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257071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«Главное военно-строительное управление № 12»</w:t>
      </w:r>
    </w:p>
    <w:p w:rsidR="00AF4E27" w:rsidRPr="00257071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 12»)</w:t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2570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25707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257071" w:rsidRDefault="004F67D7" w:rsidP="005D05C6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идентиф</w:t>
      </w:r>
      <w:r w:rsidR="005A3AC3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35/2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5A3AC3">
        <w:rPr>
          <w:rFonts w:ascii="Times New Roman" w:eastAsia="Times New Roman" w:hAnsi="Times New Roman" w:cs="Times New Roman"/>
          <w:sz w:val="26"/>
          <w:szCs w:val="26"/>
        </w:rPr>
        <w:t>1052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570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257071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257071" w:rsidRDefault="00957BDF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 w:rsidRPr="00257071">
        <w:rPr>
          <w:rFonts w:ascii="Times New Roman" w:hAnsi="Times New Roman" w:cs="Times New Roman"/>
          <w:sz w:val="26"/>
          <w:szCs w:val="26"/>
        </w:rPr>
        <w:t>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 w:rsidRPr="00257071">
        <w:rPr>
          <w:rFonts w:ascii="Times New Roman" w:hAnsi="Times New Roman" w:cs="Times New Roman"/>
          <w:sz w:val="26"/>
          <w:szCs w:val="26"/>
        </w:rPr>
        <w:t>-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проектом </w:t>
      </w:r>
      <w:r w:rsidR="00C0402C">
        <w:rPr>
          <w:rFonts w:ascii="Times New Roman" w:hAnsi="Times New Roman" w:cs="Times New Roman"/>
          <w:sz w:val="26"/>
          <w:szCs w:val="26"/>
        </w:rPr>
        <w:t xml:space="preserve">дополнительного соглашения </w:t>
      </w:r>
      <w:r w:rsidR="004F67D7" w:rsidRPr="00257071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102"/>
      <w:r w:rsidRPr="00257071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Pr="00257071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257071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3"/>
      <w:bookmarkEnd w:id="1"/>
      <w:r w:rsidRPr="00257071">
        <w:rPr>
          <w:rFonts w:ascii="Times New Roman" w:hAnsi="Times New Roman" w:cs="Times New Roman"/>
          <w:sz w:val="26"/>
          <w:szCs w:val="26"/>
        </w:rPr>
        <w:t>3) 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ых и качественных характеристик: в соответствии с проектом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4"/>
      <w:bookmarkEnd w:id="2"/>
      <w:r w:rsidRPr="00257071">
        <w:rPr>
          <w:rFonts w:ascii="Times New Roman" w:hAnsi="Times New Roman" w:cs="Times New Roman"/>
          <w:sz w:val="26"/>
          <w:szCs w:val="26"/>
        </w:rPr>
        <w:t>4) </w:t>
      </w:r>
      <w:r w:rsidR="00AF4E27" w:rsidRPr="00257071">
        <w:rPr>
          <w:rFonts w:ascii="Times New Roman" w:hAnsi="Times New Roman" w:cs="Times New Roman"/>
          <w:sz w:val="26"/>
          <w:szCs w:val="26"/>
        </w:rPr>
        <w:t>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 w:rsidRPr="00257071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257071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8F505B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5"/>
      <w:bookmarkEnd w:id="3"/>
      <w:r w:rsidRPr="00257071">
        <w:rPr>
          <w:rFonts w:ascii="Times New Roman" w:hAnsi="Times New Roman" w:cs="Times New Roman"/>
          <w:sz w:val="26"/>
          <w:szCs w:val="26"/>
        </w:rPr>
        <w:t>5) С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ведения о начальной (максимальной) цене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 (цене лота)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bookmarkStart w:id="5" w:name="sub_4106"/>
      <w:bookmarkEnd w:id="4"/>
      <w:r w:rsidR="008F505B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Извещением (Приложение № 1) 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Pr="00257071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7"/>
      <w:bookmarkEnd w:id="5"/>
      <w:r w:rsidRPr="00257071">
        <w:rPr>
          <w:rFonts w:ascii="Times New Roman" w:hAnsi="Times New Roman" w:cs="Times New Roman"/>
          <w:sz w:val="26"/>
          <w:szCs w:val="26"/>
        </w:rPr>
        <w:t>7) П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орядок формирования цены </w:t>
      </w:r>
      <w:r w:rsidR="000F1F6D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8"/>
      <w:bookmarkEnd w:id="6"/>
      <w:r w:rsidRPr="00257071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Pr="00257071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257071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9"/>
      <w:bookmarkEnd w:id="7"/>
      <w:r w:rsidRPr="00257071">
        <w:rPr>
          <w:rFonts w:ascii="Times New Roman" w:hAnsi="Times New Roman" w:cs="Times New Roman"/>
          <w:sz w:val="26"/>
          <w:szCs w:val="26"/>
        </w:rPr>
        <w:lastRenderedPageBreak/>
        <w:t>9)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257071">
        <w:rPr>
          <w:rFonts w:ascii="Times New Roman" w:hAnsi="Times New Roman" w:cs="Times New Roman"/>
          <w:sz w:val="26"/>
          <w:szCs w:val="26"/>
        </w:rPr>
        <w:t>;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10"/>
      <w:bookmarkEnd w:id="8"/>
      <w:r w:rsidRPr="00257071">
        <w:rPr>
          <w:rFonts w:ascii="Times New Roman" w:hAnsi="Times New Roman" w:cs="Times New Roman"/>
          <w:sz w:val="26"/>
          <w:szCs w:val="26"/>
        </w:rPr>
        <w:t>10) 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="00052426" w:rsidRPr="00257071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1"/>
      <w:bookmarkEnd w:id="9"/>
      <w:r w:rsidRPr="00257071">
        <w:rPr>
          <w:rFonts w:ascii="Times New Roman" w:hAnsi="Times New Roman" w:cs="Times New Roman"/>
          <w:sz w:val="26"/>
          <w:szCs w:val="26"/>
        </w:rPr>
        <w:t>11) 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257071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1" w:name="sub_41012"/>
      <w:bookmarkEnd w:id="10"/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12) К</w:t>
      </w:r>
      <w:r w:rsidR="00052426" w:rsidRPr="00257071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13"/>
      <w:bookmarkEnd w:id="11"/>
      <w:r w:rsidRPr="00257071">
        <w:rPr>
          <w:rFonts w:ascii="Times New Roman" w:hAnsi="Times New Roman" w:cs="Times New Roman"/>
          <w:sz w:val="26"/>
          <w:szCs w:val="26"/>
        </w:rPr>
        <w:t>13)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 w:rsidRPr="00257071">
        <w:rPr>
          <w:rFonts w:ascii="Times New Roman" w:hAnsi="Times New Roman" w:cs="Times New Roman"/>
          <w:sz w:val="26"/>
          <w:szCs w:val="26"/>
        </w:rPr>
        <w:t>закупке</w:t>
      </w:r>
      <w:r w:rsidRPr="00257071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257071">
        <w:rPr>
          <w:rFonts w:ascii="Times New Roman" w:hAnsi="Times New Roman" w:cs="Times New Roman"/>
          <w:sz w:val="26"/>
          <w:szCs w:val="26"/>
        </w:rPr>
        <w:t>подряд</w:t>
      </w:r>
      <w:r w:rsidR="00765958" w:rsidRPr="002570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7071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257071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2. Приложение № 2. Проект </w:t>
      </w:r>
      <w:r w:rsidR="005A3AC3">
        <w:rPr>
          <w:rFonts w:ascii="Times New Roman" w:hAnsi="Times New Roman" w:cs="Times New Roman"/>
          <w:sz w:val="26"/>
          <w:szCs w:val="26"/>
        </w:rPr>
        <w:t>договора</w:t>
      </w:r>
    </w:p>
    <w:p w:rsidR="00957BDF" w:rsidRDefault="00957BDF" w:rsidP="00AF4E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Приложение №3. Расчет НМЦ</w:t>
      </w:r>
    </w:p>
    <w:p w:rsidR="00957BDF" w:rsidRPr="00AF4E27" w:rsidRDefault="00957BDF" w:rsidP="00AF4E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57BDF">
        <w:rPr>
          <w:rFonts w:ascii="Times New Roman" w:hAnsi="Times New Roman" w:cs="Times New Roman"/>
          <w:sz w:val="26"/>
          <w:szCs w:val="26"/>
        </w:rPr>
        <w:t>. Приложение № 4. Техническое задание</w:t>
      </w:r>
    </w:p>
    <w:p w:rsidR="00B70B10" w:rsidRPr="00AF4E27" w:rsidRDefault="00B70B10">
      <w:pPr>
        <w:rPr>
          <w:sz w:val="26"/>
          <w:szCs w:val="26"/>
        </w:rPr>
      </w:pPr>
      <w:bookmarkStart w:id="13" w:name="_GoBack"/>
      <w:bookmarkEnd w:id="12"/>
      <w:bookmarkEnd w:id="13"/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0F1F6D"/>
    <w:rsid w:val="001A700E"/>
    <w:rsid w:val="00257071"/>
    <w:rsid w:val="00336A02"/>
    <w:rsid w:val="00361762"/>
    <w:rsid w:val="004F67D7"/>
    <w:rsid w:val="005A3AC3"/>
    <w:rsid w:val="005D05C6"/>
    <w:rsid w:val="0061476B"/>
    <w:rsid w:val="006942F2"/>
    <w:rsid w:val="006E4705"/>
    <w:rsid w:val="00765958"/>
    <w:rsid w:val="008110AB"/>
    <w:rsid w:val="008F505B"/>
    <w:rsid w:val="0093235A"/>
    <w:rsid w:val="00957BDF"/>
    <w:rsid w:val="009A406C"/>
    <w:rsid w:val="00A35D87"/>
    <w:rsid w:val="00A81341"/>
    <w:rsid w:val="00AF4E27"/>
    <w:rsid w:val="00B70B10"/>
    <w:rsid w:val="00B73930"/>
    <w:rsid w:val="00C0402C"/>
    <w:rsid w:val="00C603E8"/>
    <w:rsid w:val="00C83A85"/>
    <w:rsid w:val="00CD4E2B"/>
    <w:rsid w:val="00D11BCE"/>
    <w:rsid w:val="00DC5F21"/>
    <w:rsid w:val="00E519FC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27</cp:revision>
  <dcterms:created xsi:type="dcterms:W3CDTF">2017-12-07T09:11:00Z</dcterms:created>
  <dcterms:modified xsi:type="dcterms:W3CDTF">2020-06-29T05:26:00Z</dcterms:modified>
</cp:coreProperties>
</file>