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23" w:rsidRPr="00EC0A83" w:rsidRDefault="00670F23" w:rsidP="00553DB0">
      <w:pPr>
        <w:pStyle w:val="ConsPlusNormal"/>
        <w:jc w:val="both"/>
        <w:rPr>
          <w:rFonts w:cs="Arial"/>
          <w:color w:val="000000" w:themeColor="text1"/>
          <w:sz w:val="16"/>
          <w:szCs w:val="16"/>
        </w:rPr>
        <w:sectPr w:rsidR="00670F23" w:rsidRPr="00EC0A83" w:rsidSect="00B95616">
          <w:headerReference w:type="even" r:id="rId7"/>
          <w:headerReference w:type="default" r:id="rId8"/>
          <w:footerReference w:type="even" r:id="rId9"/>
          <w:footerReference w:type="default" r:id="rId10"/>
          <w:headerReference w:type="first" r:id="rId11"/>
          <w:footerReference w:type="first" r:id="rId12"/>
          <w:pgSz w:w="11906" w:h="16838"/>
          <w:pgMar w:top="426" w:right="707" w:bottom="1134" w:left="1560" w:header="708" w:footer="708" w:gutter="0"/>
          <w:cols w:space="708"/>
          <w:docGrid w:linePitch="360"/>
        </w:sectPr>
      </w:pPr>
    </w:p>
    <w:p w:rsidR="00553DB0" w:rsidRPr="00EC0A83" w:rsidRDefault="00553DB0" w:rsidP="003009B0">
      <w:pPr>
        <w:pStyle w:val="ConsPlusNormal"/>
        <w:ind w:firstLine="0"/>
        <w:jc w:val="center"/>
        <w:rPr>
          <w:rFonts w:cs="Arial"/>
          <w:color w:val="000000" w:themeColor="text1"/>
          <w:sz w:val="16"/>
          <w:szCs w:val="16"/>
        </w:rPr>
      </w:pPr>
      <w:r w:rsidRPr="00EC0A83">
        <w:rPr>
          <w:rFonts w:cs="Arial"/>
          <w:color w:val="000000" w:themeColor="text1"/>
          <w:sz w:val="16"/>
          <w:szCs w:val="16"/>
        </w:rPr>
        <w:t xml:space="preserve">ДОГОВОР N </w:t>
      </w:r>
      <w:r w:rsidRPr="00EC0A83">
        <w:rPr>
          <w:rFonts w:cs="Arial"/>
          <w:bCs/>
          <w:color w:val="000000" w:themeColor="text1"/>
          <w:sz w:val="16"/>
          <w:szCs w:val="16"/>
        </w:rPr>
        <w:fldChar w:fldCharType="begin" w:fldLock="1"/>
      </w:r>
      <w:r w:rsidRPr="00EC0A83">
        <w:rPr>
          <w:rFonts w:cs="Arial"/>
          <w:bCs/>
          <w:color w:val="000000" w:themeColor="text1"/>
          <w:sz w:val="16"/>
          <w:szCs w:val="16"/>
        </w:rPr>
        <w:instrText xml:space="preserve"> DOCVARIABLE ДОК_НОМЕР </w:instrText>
      </w:r>
      <w:r w:rsidRPr="00EC0A83">
        <w:rPr>
          <w:rFonts w:cs="Arial"/>
          <w:bCs/>
          <w:color w:val="000000" w:themeColor="text1"/>
          <w:sz w:val="16"/>
          <w:szCs w:val="16"/>
        </w:rPr>
        <w:fldChar w:fldCharType="separate"/>
      </w:r>
      <w:r w:rsidRPr="00EC0A83">
        <w:rPr>
          <w:rFonts w:cs="Arial"/>
          <w:bCs/>
          <w:color w:val="000000" w:themeColor="text1"/>
          <w:sz w:val="16"/>
          <w:szCs w:val="16"/>
        </w:rPr>
        <w:t>________________</w:t>
      </w:r>
      <w:r w:rsidRPr="00EC0A83">
        <w:rPr>
          <w:rFonts w:cs="Arial"/>
          <w:bCs/>
          <w:color w:val="000000" w:themeColor="text1"/>
          <w:sz w:val="16"/>
          <w:szCs w:val="16"/>
        </w:rPr>
        <w:fldChar w:fldCharType="end"/>
      </w:r>
    </w:p>
    <w:p w:rsidR="009D42E0" w:rsidRPr="00EC0A83" w:rsidRDefault="00565A30" w:rsidP="00C2595B">
      <w:pPr>
        <w:pStyle w:val="ConsPlusNormal"/>
        <w:widowControl/>
        <w:ind w:firstLine="0"/>
        <w:jc w:val="center"/>
        <w:rPr>
          <w:rFonts w:cs="Arial"/>
          <w:color w:val="000000" w:themeColor="text1"/>
          <w:sz w:val="16"/>
          <w:szCs w:val="16"/>
        </w:rPr>
      </w:pPr>
      <w:r w:rsidRPr="00EC0A83">
        <w:rPr>
          <w:rFonts w:cs="Arial"/>
          <w:color w:val="000000" w:themeColor="text1"/>
          <w:sz w:val="16"/>
          <w:szCs w:val="16"/>
        </w:rPr>
        <w:t xml:space="preserve">сопровождения экземпляров Систем </w:t>
      </w:r>
      <w:proofErr w:type="spellStart"/>
      <w:r w:rsidRPr="00EC0A83">
        <w:rPr>
          <w:rFonts w:cs="Arial"/>
          <w:color w:val="000000" w:themeColor="text1"/>
          <w:sz w:val="16"/>
          <w:szCs w:val="16"/>
        </w:rPr>
        <w:t>КонсультантПлюс</w:t>
      </w:r>
      <w:proofErr w:type="spellEnd"/>
    </w:p>
    <w:p w:rsidR="009D42E0" w:rsidRPr="00EC0A83" w:rsidRDefault="009D42E0" w:rsidP="009D42E0">
      <w:pPr>
        <w:widowControl w:val="0"/>
        <w:jc w:val="both"/>
        <w:rPr>
          <w:rFonts w:ascii="Arial" w:hAnsi="Arial" w:cs="Arial"/>
          <w:color w:val="000000" w:themeColor="text1"/>
          <w:sz w:val="16"/>
          <w:szCs w:val="16"/>
        </w:rPr>
      </w:pPr>
    </w:p>
    <w:tbl>
      <w:tblPr>
        <w:tblW w:w="0" w:type="auto"/>
        <w:tblLook w:val="01E0" w:firstRow="1" w:lastRow="1" w:firstColumn="1" w:lastColumn="1" w:noHBand="0" w:noVBand="0"/>
      </w:tblPr>
      <w:tblGrid>
        <w:gridCol w:w="4289"/>
        <w:gridCol w:w="5282"/>
      </w:tblGrid>
      <w:tr w:rsidR="00C20B07" w:rsidRPr="00EC0A83" w:rsidTr="00C15AC7">
        <w:trPr>
          <w:trHeight w:val="198"/>
        </w:trPr>
        <w:tc>
          <w:tcPr>
            <w:tcW w:w="4289" w:type="dxa"/>
            <w:vAlign w:val="center"/>
          </w:tcPr>
          <w:p w:rsidR="00553DB0" w:rsidRPr="00EC0A83" w:rsidRDefault="00553DB0" w:rsidP="008A78B7">
            <w:pPr>
              <w:pStyle w:val="af2"/>
              <w:spacing w:before="120"/>
              <w:jc w:val="left"/>
              <w:rPr>
                <w:rFonts w:ascii="Arial" w:hAnsi="Arial" w:cs="Arial"/>
                <w:color w:val="000000" w:themeColor="text1"/>
                <w:sz w:val="16"/>
                <w:szCs w:val="16"/>
              </w:rPr>
            </w:pPr>
            <w:r w:rsidRPr="00EC0A83">
              <w:rPr>
                <w:rFonts w:ascii="Arial" w:hAnsi="Arial" w:cs="Arial"/>
                <w:color w:val="000000" w:themeColor="text1"/>
                <w:sz w:val="16"/>
                <w:szCs w:val="16"/>
              </w:rPr>
              <w:t xml:space="preserve">г.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ДОГ_ГОРОД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Москва</w:t>
            </w:r>
            <w:r w:rsidRPr="00EC0A83">
              <w:rPr>
                <w:rFonts w:ascii="Arial" w:hAnsi="Arial" w:cs="Arial"/>
                <w:color w:val="000000" w:themeColor="text1"/>
                <w:sz w:val="16"/>
                <w:szCs w:val="16"/>
              </w:rPr>
              <w:fldChar w:fldCharType="end"/>
            </w:r>
          </w:p>
        </w:tc>
        <w:tc>
          <w:tcPr>
            <w:tcW w:w="5282" w:type="dxa"/>
            <w:vAlign w:val="center"/>
          </w:tcPr>
          <w:p w:rsidR="00553DB0" w:rsidRPr="00EC0A83" w:rsidRDefault="00553DB0" w:rsidP="00C20B07">
            <w:pPr>
              <w:pStyle w:val="af2"/>
              <w:spacing w:before="120"/>
              <w:jc w:val="right"/>
              <w:rPr>
                <w:rFonts w:ascii="Arial" w:hAnsi="Arial" w:cs="Arial"/>
                <w:color w:val="000000" w:themeColor="text1"/>
                <w:sz w:val="16"/>
                <w:szCs w:val="16"/>
              </w:rPr>
            </w:pP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ДОК_ДАТАСОЗДАНИЯПРОПИСЬЮ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«___» ____________ 20__</w:t>
            </w:r>
            <w:r w:rsidRPr="00EC0A83">
              <w:rPr>
                <w:rFonts w:ascii="Arial" w:hAnsi="Arial" w:cs="Arial"/>
                <w:color w:val="000000" w:themeColor="text1"/>
                <w:sz w:val="16"/>
                <w:szCs w:val="16"/>
              </w:rPr>
              <w:fldChar w:fldCharType="end"/>
            </w:r>
          </w:p>
        </w:tc>
      </w:tr>
    </w:tbl>
    <w:p w:rsidR="00C15AC7" w:rsidRPr="00EC0A83" w:rsidRDefault="00C15AC7" w:rsidP="00E43202">
      <w:pPr>
        <w:pStyle w:val="31"/>
        <w:rPr>
          <w:rFonts w:cs="Arial"/>
          <w:b/>
          <w:color w:val="000000" w:themeColor="text1"/>
          <w:spacing w:val="-1"/>
          <w:sz w:val="16"/>
          <w:szCs w:val="16"/>
        </w:rPr>
      </w:pPr>
    </w:p>
    <w:p w:rsidR="00E43202" w:rsidRPr="00EC0A83" w:rsidRDefault="00B95616" w:rsidP="00E43202">
      <w:pPr>
        <w:pStyle w:val="31"/>
        <w:rPr>
          <w:rFonts w:cs="Arial"/>
          <w:color w:val="000000" w:themeColor="text1"/>
          <w:sz w:val="16"/>
          <w:szCs w:val="16"/>
        </w:rPr>
      </w:pPr>
      <w:r w:rsidRPr="00EC0A83">
        <w:rPr>
          <w:rFonts w:cs="Arial"/>
          <w:b/>
          <w:color w:val="000000" w:themeColor="text1"/>
          <w:spacing w:val="-1"/>
          <w:sz w:val="16"/>
          <w:szCs w:val="16"/>
        </w:rPr>
        <w:t>_______________________</w:t>
      </w:r>
      <w:r w:rsidR="00E43202" w:rsidRPr="00EC0A83">
        <w:rPr>
          <w:rFonts w:cs="Arial"/>
          <w:color w:val="000000" w:themeColor="text1"/>
          <w:sz w:val="16"/>
          <w:szCs w:val="16"/>
        </w:rPr>
        <w:t xml:space="preserve"> – официальный дистрибьютор Сети </w:t>
      </w:r>
      <w:proofErr w:type="spellStart"/>
      <w:r w:rsidR="00E43202" w:rsidRPr="00EC0A83">
        <w:rPr>
          <w:rFonts w:cs="Arial"/>
          <w:color w:val="000000" w:themeColor="text1"/>
          <w:sz w:val="16"/>
          <w:szCs w:val="16"/>
        </w:rPr>
        <w:t>КонсультантПлюс</w:t>
      </w:r>
      <w:proofErr w:type="spellEnd"/>
      <w:r w:rsidR="00E43202" w:rsidRPr="00EC0A83">
        <w:rPr>
          <w:rFonts w:cs="Arial"/>
          <w:color w:val="000000" w:themeColor="text1"/>
          <w:sz w:val="16"/>
          <w:szCs w:val="16"/>
        </w:rPr>
        <w:t xml:space="preserve">, именуемое в дальнейшем </w:t>
      </w:r>
      <w:r w:rsidR="00E43202" w:rsidRPr="00EC0A83">
        <w:rPr>
          <w:rFonts w:cs="Arial"/>
          <w:b/>
          <w:color w:val="000000" w:themeColor="text1"/>
          <w:sz w:val="16"/>
          <w:szCs w:val="16"/>
        </w:rPr>
        <w:t>"Исполнитель"</w:t>
      </w:r>
      <w:r w:rsidR="006B5733" w:rsidRPr="00EC0A83">
        <w:rPr>
          <w:rFonts w:cs="Arial"/>
          <w:color w:val="000000" w:themeColor="text1"/>
          <w:sz w:val="16"/>
          <w:szCs w:val="16"/>
        </w:rPr>
        <w:t xml:space="preserve">, </w:t>
      </w:r>
      <w:r w:rsidR="00E43202" w:rsidRPr="00EC0A83">
        <w:rPr>
          <w:rFonts w:cs="Arial"/>
          <w:color w:val="000000" w:themeColor="text1"/>
          <w:sz w:val="16"/>
          <w:szCs w:val="16"/>
        </w:rPr>
        <w:t xml:space="preserve"> </w:t>
      </w:r>
      <w:r w:rsidR="00B96227" w:rsidRPr="00EC0A83">
        <w:rPr>
          <w:rFonts w:cs="Arial"/>
          <w:color w:val="000000" w:themeColor="text1"/>
          <w:sz w:val="16"/>
          <w:szCs w:val="16"/>
        </w:rPr>
        <w:t xml:space="preserve">в лице </w:t>
      </w:r>
      <w:r w:rsidRPr="00EC0A83">
        <w:rPr>
          <w:rFonts w:cs="Arial"/>
          <w:color w:val="000000" w:themeColor="text1"/>
          <w:spacing w:val="-1"/>
          <w:sz w:val="16"/>
          <w:szCs w:val="16"/>
        </w:rPr>
        <w:t>__________________________</w:t>
      </w:r>
      <w:r w:rsidR="00C15AC7" w:rsidRPr="00EC0A83">
        <w:rPr>
          <w:rFonts w:cs="Arial"/>
          <w:color w:val="000000" w:themeColor="text1"/>
          <w:spacing w:val="-1"/>
          <w:sz w:val="16"/>
          <w:szCs w:val="16"/>
          <w:lang w:val="en-US"/>
        </w:rPr>
        <w:fldChar w:fldCharType="begin" w:fldLock="1"/>
      </w:r>
      <w:r w:rsidR="00C15AC7" w:rsidRPr="00EC0A83">
        <w:rPr>
          <w:rFonts w:cs="Arial"/>
          <w:color w:val="000000" w:themeColor="text1"/>
          <w:spacing w:val="-1"/>
          <w:sz w:val="16"/>
          <w:szCs w:val="16"/>
        </w:rPr>
        <w:instrText xml:space="preserve"> </w:instrText>
      </w:r>
      <w:r w:rsidR="00C15AC7" w:rsidRPr="00EC0A83">
        <w:rPr>
          <w:rFonts w:cs="Arial"/>
          <w:color w:val="000000" w:themeColor="text1"/>
          <w:spacing w:val="-1"/>
          <w:sz w:val="16"/>
          <w:szCs w:val="16"/>
          <w:lang w:val="en-US"/>
        </w:rPr>
        <w:instrText>DOCVARIABLE</w:instrText>
      </w:r>
      <w:r w:rsidR="00C15AC7" w:rsidRPr="00EC0A83">
        <w:rPr>
          <w:rFonts w:cs="Arial"/>
          <w:color w:val="000000" w:themeColor="text1"/>
          <w:spacing w:val="-1"/>
          <w:sz w:val="16"/>
          <w:szCs w:val="16"/>
        </w:rPr>
        <w:instrText xml:space="preserve"> ПОДПИСАНТ_ИСПОЛНИТЕЛЬ_ОСНОВАНИЕ </w:instrText>
      </w:r>
      <w:r w:rsidR="00C15AC7" w:rsidRPr="00EC0A83">
        <w:rPr>
          <w:rFonts w:cs="Arial"/>
          <w:color w:val="000000" w:themeColor="text1"/>
          <w:spacing w:val="-1"/>
          <w:sz w:val="16"/>
          <w:szCs w:val="16"/>
          <w:lang w:val="en-US"/>
        </w:rPr>
        <w:fldChar w:fldCharType="separate"/>
      </w:r>
      <w:r w:rsidR="00534F5C" w:rsidRPr="00EC0A83">
        <w:rPr>
          <w:rFonts w:cs="Arial"/>
          <w:color w:val="000000" w:themeColor="text1"/>
          <w:spacing w:val="-1"/>
          <w:sz w:val="16"/>
          <w:szCs w:val="16"/>
        </w:rPr>
        <w:t>, действующего(ей) на основании _______________</w:t>
      </w:r>
      <w:r w:rsidR="00C15AC7" w:rsidRPr="00EC0A83">
        <w:rPr>
          <w:rFonts w:cs="Arial"/>
          <w:color w:val="000000" w:themeColor="text1"/>
          <w:spacing w:val="-1"/>
          <w:sz w:val="16"/>
          <w:szCs w:val="16"/>
        </w:rPr>
        <w:t>,</w:t>
      </w:r>
      <w:r w:rsidR="00C15AC7" w:rsidRPr="00EC0A83">
        <w:rPr>
          <w:rFonts w:cs="Arial"/>
          <w:color w:val="000000" w:themeColor="text1"/>
          <w:spacing w:val="-1"/>
          <w:sz w:val="16"/>
          <w:szCs w:val="16"/>
          <w:lang w:val="en-US"/>
        </w:rPr>
        <w:fldChar w:fldCharType="end"/>
      </w:r>
      <w:r w:rsidR="004D7342" w:rsidRPr="00EC0A83">
        <w:rPr>
          <w:rFonts w:cs="Arial"/>
          <w:color w:val="000000" w:themeColor="text1"/>
          <w:sz w:val="16"/>
          <w:szCs w:val="16"/>
        </w:rPr>
        <w:t xml:space="preserve"> </w:t>
      </w:r>
      <w:r w:rsidR="00E43202" w:rsidRPr="00EC0A83">
        <w:rPr>
          <w:rFonts w:cs="Arial"/>
          <w:color w:val="000000" w:themeColor="text1"/>
          <w:sz w:val="16"/>
          <w:szCs w:val="16"/>
        </w:rPr>
        <w:t xml:space="preserve">с одной стороны и </w:t>
      </w:r>
      <w:r w:rsidR="00C15AC7" w:rsidRPr="00EC0A83">
        <w:rPr>
          <w:rFonts w:cs="Arial"/>
          <w:b/>
          <w:bCs/>
          <w:color w:val="000000" w:themeColor="text1"/>
          <w:spacing w:val="-1"/>
          <w:sz w:val="16"/>
          <w:szCs w:val="16"/>
          <w:lang w:val="en-US"/>
        </w:rPr>
        <w:fldChar w:fldCharType="begin" w:fldLock="1"/>
      </w:r>
      <w:r w:rsidR="00C15AC7" w:rsidRPr="00EC0A83">
        <w:rPr>
          <w:rFonts w:cs="Arial"/>
          <w:b/>
          <w:bCs/>
          <w:color w:val="000000" w:themeColor="text1"/>
          <w:spacing w:val="-1"/>
          <w:sz w:val="16"/>
          <w:szCs w:val="16"/>
        </w:rPr>
        <w:instrText xml:space="preserve"> </w:instrText>
      </w:r>
      <w:r w:rsidR="00C15AC7" w:rsidRPr="00EC0A83">
        <w:rPr>
          <w:rFonts w:cs="Arial"/>
          <w:b/>
          <w:bCs/>
          <w:color w:val="000000" w:themeColor="text1"/>
          <w:spacing w:val="-1"/>
          <w:sz w:val="16"/>
          <w:szCs w:val="16"/>
          <w:lang w:val="en-US"/>
        </w:rPr>
        <w:instrText>DOCVARIABLE</w:instrText>
      </w:r>
      <w:r w:rsidR="00C15AC7" w:rsidRPr="00EC0A83">
        <w:rPr>
          <w:rFonts w:cs="Arial"/>
          <w:b/>
          <w:bCs/>
          <w:color w:val="000000" w:themeColor="text1"/>
          <w:spacing w:val="-1"/>
          <w:sz w:val="16"/>
          <w:szCs w:val="16"/>
        </w:rPr>
        <w:instrText xml:space="preserve"> ЗАКАЗЧИК_НАИМЕНОВАНИЕ </w:instrText>
      </w:r>
      <w:r w:rsidR="00C15AC7" w:rsidRPr="00EC0A83">
        <w:rPr>
          <w:rFonts w:cs="Arial"/>
          <w:b/>
          <w:bCs/>
          <w:color w:val="000000" w:themeColor="text1"/>
          <w:spacing w:val="-1"/>
          <w:sz w:val="16"/>
          <w:szCs w:val="16"/>
          <w:lang w:val="en-US"/>
        </w:rPr>
        <w:fldChar w:fldCharType="separate"/>
      </w:r>
      <w:r w:rsidR="00C15AC7" w:rsidRPr="00EC0A83">
        <w:rPr>
          <w:rFonts w:cs="Arial"/>
          <w:b/>
          <w:bCs/>
          <w:color w:val="000000" w:themeColor="text1"/>
          <w:spacing w:val="-1"/>
          <w:sz w:val="16"/>
          <w:szCs w:val="16"/>
        </w:rPr>
        <w:t>Общество с ограниченной ответственностью "РЖД Терминал"</w:t>
      </w:r>
      <w:r w:rsidR="00C15AC7" w:rsidRPr="00EC0A83">
        <w:rPr>
          <w:rFonts w:cs="Arial"/>
          <w:b/>
          <w:bCs/>
          <w:color w:val="000000" w:themeColor="text1"/>
          <w:spacing w:val="-1"/>
          <w:sz w:val="16"/>
          <w:szCs w:val="16"/>
          <w:lang w:val="en-US"/>
        </w:rPr>
        <w:fldChar w:fldCharType="end"/>
      </w:r>
      <w:r w:rsidR="00D5685F" w:rsidRPr="00EC0A83">
        <w:rPr>
          <w:rFonts w:cs="Arial"/>
          <w:color w:val="000000" w:themeColor="text1"/>
          <w:spacing w:val="-1"/>
          <w:sz w:val="16"/>
          <w:szCs w:val="16"/>
        </w:rPr>
        <w:t xml:space="preserve">, </w:t>
      </w:r>
      <w:r w:rsidR="00C15AC7" w:rsidRPr="00EC0A83">
        <w:rPr>
          <w:rFonts w:cs="Arial"/>
          <w:color w:val="000000" w:themeColor="text1"/>
          <w:spacing w:val="-1"/>
          <w:sz w:val="16"/>
          <w:szCs w:val="16"/>
          <w:lang w:val="en-US"/>
        </w:rPr>
        <w:fldChar w:fldCharType="begin" w:fldLock="1"/>
      </w:r>
      <w:r w:rsidR="00C15AC7" w:rsidRPr="00EC0A83">
        <w:rPr>
          <w:rFonts w:cs="Arial"/>
          <w:color w:val="000000" w:themeColor="text1"/>
          <w:spacing w:val="-1"/>
          <w:sz w:val="16"/>
          <w:szCs w:val="16"/>
        </w:rPr>
        <w:instrText xml:space="preserve"> </w:instrText>
      </w:r>
      <w:r w:rsidR="00C15AC7" w:rsidRPr="00EC0A83">
        <w:rPr>
          <w:rFonts w:cs="Arial"/>
          <w:color w:val="000000" w:themeColor="text1"/>
          <w:spacing w:val="-1"/>
          <w:sz w:val="16"/>
          <w:szCs w:val="16"/>
          <w:lang w:val="en-US"/>
        </w:rPr>
        <w:instrText>DOCVARIABLE</w:instrText>
      </w:r>
      <w:r w:rsidR="00C15AC7" w:rsidRPr="00EC0A83">
        <w:rPr>
          <w:rFonts w:cs="Arial"/>
          <w:color w:val="000000" w:themeColor="text1"/>
          <w:spacing w:val="-1"/>
          <w:sz w:val="16"/>
          <w:szCs w:val="16"/>
        </w:rPr>
        <w:instrText xml:space="preserve"> ЗАКАЗЧИК_ОКОНЧАНИЕ </w:instrText>
      </w:r>
      <w:r w:rsidR="00C15AC7" w:rsidRPr="00EC0A83">
        <w:rPr>
          <w:rFonts w:cs="Arial"/>
          <w:color w:val="000000" w:themeColor="text1"/>
          <w:spacing w:val="-1"/>
          <w:sz w:val="16"/>
          <w:szCs w:val="16"/>
          <w:lang w:val="en-US"/>
        </w:rPr>
        <w:fldChar w:fldCharType="separate"/>
      </w:r>
      <w:r w:rsidR="00C15AC7" w:rsidRPr="00EC0A83">
        <w:rPr>
          <w:rFonts w:cs="Arial"/>
          <w:color w:val="000000" w:themeColor="text1"/>
          <w:spacing w:val="-1"/>
          <w:sz w:val="16"/>
          <w:szCs w:val="16"/>
        </w:rPr>
        <w:t>именуемый (</w:t>
      </w:r>
      <w:proofErr w:type="spellStart"/>
      <w:r w:rsidR="00C15AC7" w:rsidRPr="00EC0A83">
        <w:rPr>
          <w:rFonts w:cs="Arial"/>
          <w:color w:val="000000" w:themeColor="text1"/>
          <w:spacing w:val="-1"/>
          <w:sz w:val="16"/>
          <w:szCs w:val="16"/>
        </w:rPr>
        <w:t>ая</w:t>
      </w:r>
      <w:proofErr w:type="spellEnd"/>
      <w:r w:rsidR="00C15AC7" w:rsidRPr="00EC0A83">
        <w:rPr>
          <w:rFonts w:cs="Arial"/>
          <w:color w:val="000000" w:themeColor="text1"/>
          <w:spacing w:val="-1"/>
          <w:sz w:val="16"/>
          <w:szCs w:val="16"/>
        </w:rPr>
        <w:t xml:space="preserve">, </w:t>
      </w:r>
      <w:proofErr w:type="spellStart"/>
      <w:r w:rsidR="00C15AC7" w:rsidRPr="00EC0A83">
        <w:rPr>
          <w:rFonts w:cs="Arial"/>
          <w:color w:val="000000" w:themeColor="text1"/>
          <w:spacing w:val="-1"/>
          <w:sz w:val="16"/>
          <w:szCs w:val="16"/>
        </w:rPr>
        <w:t>ое</w:t>
      </w:r>
      <w:proofErr w:type="spellEnd"/>
      <w:r w:rsidR="00C15AC7" w:rsidRPr="00EC0A83">
        <w:rPr>
          <w:rFonts w:cs="Arial"/>
          <w:color w:val="000000" w:themeColor="text1"/>
          <w:spacing w:val="-1"/>
          <w:sz w:val="16"/>
          <w:szCs w:val="16"/>
        </w:rPr>
        <w:t>)</w:t>
      </w:r>
      <w:r w:rsidR="00C15AC7" w:rsidRPr="00EC0A83">
        <w:rPr>
          <w:rFonts w:cs="Arial"/>
          <w:color w:val="000000" w:themeColor="text1"/>
          <w:spacing w:val="-1"/>
          <w:sz w:val="16"/>
          <w:szCs w:val="16"/>
          <w:lang w:val="en-US"/>
        </w:rPr>
        <w:fldChar w:fldCharType="end"/>
      </w:r>
      <w:r w:rsidR="00D5685F" w:rsidRPr="00EC0A83">
        <w:rPr>
          <w:rFonts w:cs="Arial"/>
          <w:color w:val="000000" w:themeColor="text1"/>
          <w:spacing w:val="-1"/>
          <w:sz w:val="16"/>
          <w:szCs w:val="16"/>
        </w:rPr>
        <w:t xml:space="preserve"> в дальнейшем Заказчик, в лице </w:t>
      </w:r>
      <w:r w:rsidR="00C15AC7" w:rsidRPr="00EC0A83">
        <w:rPr>
          <w:rFonts w:cs="Arial"/>
          <w:color w:val="000000" w:themeColor="text1"/>
          <w:spacing w:val="-1"/>
          <w:sz w:val="16"/>
          <w:szCs w:val="16"/>
          <w:lang w:val="en-US"/>
        </w:rPr>
        <w:fldChar w:fldCharType="begin" w:fldLock="1"/>
      </w:r>
      <w:r w:rsidR="00C15AC7" w:rsidRPr="00EC0A83">
        <w:rPr>
          <w:rFonts w:cs="Arial"/>
          <w:color w:val="000000" w:themeColor="text1"/>
          <w:spacing w:val="-1"/>
          <w:sz w:val="16"/>
          <w:szCs w:val="16"/>
        </w:rPr>
        <w:instrText xml:space="preserve"> </w:instrText>
      </w:r>
      <w:r w:rsidR="00C15AC7" w:rsidRPr="00EC0A83">
        <w:rPr>
          <w:rFonts w:cs="Arial"/>
          <w:color w:val="000000" w:themeColor="text1"/>
          <w:spacing w:val="-1"/>
          <w:sz w:val="16"/>
          <w:szCs w:val="16"/>
          <w:lang w:val="en-US"/>
        </w:rPr>
        <w:instrText>DOCVARIABLE</w:instrText>
      </w:r>
      <w:r w:rsidR="00C15AC7" w:rsidRPr="00EC0A83">
        <w:rPr>
          <w:rFonts w:cs="Arial"/>
          <w:color w:val="000000" w:themeColor="text1"/>
          <w:spacing w:val="-1"/>
          <w:sz w:val="16"/>
          <w:szCs w:val="16"/>
        </w:rPr>
        <w:instrText xml:space="preserve"> ПОДПИСАНТ_ЗАКАЗЧИК_ДОЛЖНОСТЬРП </w:instrText>
      </w:r>
      <w:r w:rsidR="00C15AC7" w:rsidRPr="00EC0A83">
        <w:rPr>
          <w:rFonts w:cs="Arial"/>
          <w:color w:val="000000" w:themeColor="text1"/>
          <w:spacing w:val="-1"/>
          <w:sz w:val="16"/>
          <w:szCs w:val="16"/>
          <w:lang w:val="en-US"/>
        </w:rPr>
        <w:fldChar w:fldCharType="separate"/>
      </w:r>
      <w:r w:rsidR="00C15AC7" w:rsidRPr="00EC0A83">
        <w:rPr>
          <w:rFonts w:cs="Arial"/>
          <w:color w:val="000000" w:themeColor="text1"/>
          <w:spacing w:val="-1"/>
          <w:sz w:val="16"/>
          <w:szCs w:val="16"/>
        </w:rPr>
        <w:t>Генерального директора</w:t>
      </w:r>
      <w:r w:rsidR="00C15AC7" w:rsidRPr="00EC0A83">
        <w:rPr>
          <w:rFonts w:cs="Arial"/>
          <w:color w:val="000000" w:themeColor="text1"/>
          <w:spacing w:val="-1"/>
          <w:sz w:val="16"/>
          <w:szCs w:val="16"/>
          <w:lang w:val="en-US"/>
        </w:rPr>
        <w:fldChar w:fldCharType="end"/>
      </w:r>
      <w:r w:rsidR="00D5685F" w:rsidRPr="00EC0A83">
        <w:rPr>
          <w:rFonts w:cs="Arial"/>
          <w:color w:val="000000" w:themeColor="text1"/>
          <w:spacing w:val="-1"/>
          <w:sz w:val="16"/>
          <w:szCs w:val="16"/>
        </w:rPr>
        <w:t xml:space="preserve"> </w:t>
      </w:r>
      <w:r w:rsidR="00C15AC7" w:rsidRPr="00EC0A83">
        <w:rPr>
          <w:rFonts w:cs="Arial"/>
          <w:color w:val="000000" w:themeColor="text1"/>
          <w:spacing w:val="-1"/>
          <w:sz w:val="16"/>
          <w:szCs w:val="16"/>
        </w:rPr>
        <w:fldChar w:fldCharType="begin" w:fldLock="1"/>
      </w:r>
      <w:r w:rsidR="00C15AC7" w:rsidRPr="00EC0A83">
        <w:rPr>
          <w:rFonts w:cs="Arial"/>
          <w:color w:val="000000" w:themeColor="text1"/>
          <w:spacing w:val="-1"/>
          <w:sz w:val="16"/>
          <w:szCs w:val="16"/>
        </w:rPr>
        <w:instrText xml:space="preserve"> DOCVARIABLE ПОДПИСАНТ_ЗАКАЗЧИК_ФИО </w:instrText>
      </w:r>
      <w:r w:rsidR="00C15AC7" w:rsidRPr="00EC0A83">
        <w:rPr>
          <w:rFonts w:cs="Arial"/>
          <w:color w:val="000000" w:themeColor="text1"/>
          <w:spacing w:val="-1"/>
          <w:sz w:val="16"/>
          <w:szCs w:val="16"/>
        </w:rPr>
        <w:fldChar w:fldCharType="separate"/>
      </w:r>
      <w:r w:rsidR="00C15AC7" w:rsidRPr="00EC0A83">
        <w:rPr>
          <w:rFonts w:cs="Arial"/>
          <w:color w:val="000000" w:themeColor="text1"/>
          <w:spacing w:val="-1"/>
          <w:sz w:val="16"/>
          <w:szCs w:val="16"/>
        </w:rPr>
        <w:t>Гришина Сергея Олеговича</w:t>
      </w:r>
      <w:r w:rsidR="00C15AC7" w:rsidRPr="00EC0A83">
        <w:rPr>
          <w:rFonts w:cs="Arial"/>
          <w:color w:val="000000" w:themeColor="text1"/>
          <w:spacing w:val="-1"/>
          <w:sz w:val="16"/>
          <w:szCs w:val="16"/>
        </w:rPr>
        <w:fldChar w:fldCharType="end"/>
      </w:r>
      <w:r w:rsidR="00C15AC7" w:rsidRPr="00EC0A83">
        <w:rPr>
          <w:rFonts w:cs="Arial"/>
          <w:color w:val="000000" w:themeColor="text1"/>
          <w:spacing w:val="-1"/>
          <w:sz w:val="16"/>
          <w:szCs w:val="16"/>
          <w:lang w:val="en-US"/>
        </w:rPr>
        <w:fldChar w:fldCharType="begin" w:fldLock="1"/>
      </w:r>
      <w:r w:rsidR="00C15AC7" w:rsidRPr="00EC0A83">
        <w:rPr>
          <w:rFonts w:cs="Arial"/>
          <w:color w:val="000000" w:themeColor="text1"/>
          <w:spacing w:val="-1"/>
          <w:sz w:val="16"/>
          <w:szCs w:val="16"/>
        </w:rPr>
        <w:instrText xml:space="preserve"> </w:instrText>
      </w:r>
      <w:r w:rsidR="00C15AC7" w:rsidRPr="00EC0A83">
        <w:rPr>
          <w:rFonts w:cs="Arial"/>
          <w:color w:val="000000" w:themeColor="text1"/>
          <w:spacing w:val="-1"/>
          <w:sz w:val="16"/>
          <w:szCs w:val="16"/>
          <w:lang w:val="en-US"/>
        </w:rPr>
        <w:instrText>DOCVARIABLE</w:instrText>
      </w:r>
      <w:r w:rsidR="00C15AC7" w:rsidRPr="00EC0A83">
        <w:rPr>
          <w:rFonts w:cs="Arial"/>
          <w:color w:val="000000" w:themeColor="text1"/>
          <w:spacing w:val="-1"/>
          <w:sz w:val="16"/>
          <w:szCs w:val="16"/>
        </w:rPr>
        <w:instrText xml:space="preserve"> ПОДПИСАНТ_ЗАКАЗЧИК_ОСНОВАНИЕ </w:instrText>
      </w:r>
      <w:r w:rsidR="00C15AC7" w:rsidRPr="00EC0A83">
        <w:rPr>
          <w:rFonts w:cs="Arial"/>
          <w:color w:val="000000" w:themeColor="text1"/>
          <w:spacing w:val="-1"/>
          <w:sz w:val="16"/>
          <w:szCs w:val="16"/>
          <w:lang w:val="en-US"/>
        </w:rPr>
        <w:fldChar w:fldCharType="separate"/>
      </w:r>
      <w:r w:rsidR="00C15AC7" w:rsidRPr="00EC0A83">
        <w:rPr>
          <w:rFonts w:cs="Arial"/>
          <w:color w:val="000000" w:themeColor="text1"/>
          <w:spacing w:val="-1"/>
          <w:sz w:val="16"/>
          <w:szCs w:val="16"/>
        </w:rPr>
        <w:t>, действующего(ей) на основании Устава,</w:t>
      </w:r>
      <w:r w:rsidR="00C15AC7" w:rsidRPr="00EC0A83">
        <w:rPr>
          <w:rFonts w:cs="Arial"/>
          <w:color w:val="000000" w:themeColor="text1"/>
          <w:spacing w:val="-1"/>
          <w:sz w:val="16"/>
          <w:szCs w:val="16"/>
          <w:lang w:val="en-US"/>
        </w:rPr>
        <w:fldChar w:fldCharType="end"/>
      </w:r>
      <w:r w:rsidR="00D5685F" w:rsidRPr="00EC0A83">
        <w:rPr>
          <w:rFonts w:cs="Arial"/>
          <w:color w:val="000000" w:themeColor="text1"/>
          <w:spacing w:val="-1"/>
          <w:sz w:val="16"/>
          <w:szCs w:val="16"/>
        </w:rPr>
        <w:t xml:space="preserve"> </w:t>
      </w:r>
      <w:r w:rsidR="00E43202" w:rsidRPr="00EC0A83">
        <w:rPr>
          <w:rFonts w:cs="Arial"/>
          <w:color w:val="000000" w:themeColor="text1"/>
          <w:sz w:val="16"/>
          <w:szCs w:val="16"/>
        </w:rPr>
        <w:t>с другой стороны,</w:t>
      </w:r>
      <w:r w:rsidR="00996E75" w:rsidRPr="00EC0A83">
        <w:rPr>
          <w:rFonts w:cs="Arial"/>
          <w:color w:val="000000" w:themeColor="text1"/>
          <w:sz w:val="16"/>
          <w:szCs w:val="16"/>
        </w:rPr>
        <w:t xml:space="preserve"> </w:t>
      </w:r>
      <w:r w:rsidR="00E43202" w:rsidRPr="00EC0A83">
        <w:rPr>
          <w:rFonts w:cs="Arial"/>
          <w:color w:val="000000" w:themeColor="text1"/>
          <w:sz w:val="16"/>
          <w:szCs w:val="16"/>
        </w:rPr>
        <w:t>вместе именуемые "Стороны", на основании Федерального закона от 18.07.2011 № 223-ФЗ "О закупках товаров, работ, услуг отдельными видами юридических лиц", Положения о закупках ____ и Протокола ____________, заключили настоящий договор (да</w:t>
      </w:r>
      <w:r w:rsidR="00996E75" w:rsidRPr="00EC0A83">
        <w:rPr>
          <w:rFonts w:cs="Arial"/>
          <w:color w:val="000000" w:themeColor="text1"/>
          <w:sz w:val="16"/>
          <w:szCs w:val="16"/>
        </w:rPr>
        <w:t>лее – Договор) о нижеследующем:</w:t>
      </w:r>
    </w:p>
    <w:p w:rsidR="00E43202" w:rsidRPr="00EC0A83" w:rsidRDefault="00E43202" w:rsidP="009D42E0">
      <w:pPr>
        <w:jc w:val="both"/>
        <w:rPr>
          <w:rFonts w:ascii="Arial" w:hAnsi="Arial" w:cs="Arial"/>
          <w:color w:val="000000" w:themeColor="text1"/>
          <w:sz w:val="16"/>
          <w:szCs w:val="16"/>
        </w:rPr>
      </w:pPr>
    </w:p>
    <w:p w:rsidR="009D42E0" w:rsidRPr="00EC0A83" w:rsidRDefault="009D42E0" w:rsidP="009D42E0">
      <w:pPr>
        <w:jc w:val="both"/>
        <w:rPr>
          <w:rFonts w:ascii="Arial" w:hAnsi="Arial" w:cs="Arial"/>
          <w:b/>
          <w:color w:val="000000" w:themeColor="text1"/>
          <w:sz w:val="16"/>
          <w:szCs w:val="16"/>
        </w:rPr>
      </w:pPr>
      <w:r w:rsidRPr="00EC0A83">
        <w:rPr>
          <w:rFonts w:ascii="Arial" w:hAnsi="Arial" w:cs="Arial"/>
          <w:b/>
          <w:color w:val="000000" w:themeColor="text1"/>
          <w:sz w:val="16"/>
          <w:szCs w:val="16"/>
        </w:rPr>
        <w:t>1. ОСНОВНЫЕ ПОНЯТИЯ</w:t>
      </w:r>
    </w:p>
    <w:p w:rsidR="009D42E0" w:rsidRPr="00EC0A83" w:rsidRDefault="009D42E0" w:rsidP="009D42E0">
      <w:pPr>
        <w:pStyle w:val="ConsPlusNormal"/>
        <w:widowControl/>
        <w:ind w:firstLine="0"/>
        <w:jc w:val="both"/>
        <w:rPr>
          <w:rFonts w:cs="Arial"/>
          <w:color w:val="000000" w:themeColor="text1"/>
          <w:sz w:val="16"/>
          <w:szCs w:val="16"/>
        </w:rPr>
      </w:pPr>
      <w:r w:rsidRPr="00EC0A83">
        <w:rPr>
          <w:rFonts w:cs="Arial"/>
          <w:color w:val="000000" w:themeColor="text1"/>
          <w:sz w:val="16"/>
          <w:szCs w:val="16"/>
        </w:rPr>
        <w:t xml:space="preserve">1.1. Справочная Правовая Система </w:t>
      </w:r>
      <w:proofErr w:type="spellStart"/>
      <w:r w:rsidRPr="00EC0A83">
        <w:rPr>
          <w:rFonts w:cs="Arial"/>
          <w:color w:val="000000" w:themeColor="text1"/>
          <w:sz w:val="16"/>
          <w:szCs w:val="16"/>
        </w:rPr>
        <w:t>КонсультантПлюс</w:t>
      </w:r>
      <w:proofErr w:type="spellEnd"/>
      <w:r w:rsidRPr="00EC0A83">
        <w:rPr>
          <w:rFonts w:cs="Arial"/>
          <w:color w:val="000000" w:themeColor="text1"/>
          <w:sz w:val="16"/>
          <w:szCs w:val="16"/>
        </w:rPr>
        <w:t xml:space="preserve"> (далее - Система </w:t>
      </w:r>
      <w:proofErr w:type="spellStart"/>
      <w:r w:rsidRPr="00EC0A83">
        <w:rPr>
          <w:rFonts w:cs="Arial"/>
          <w:color w:val="000000" w:themeColor="text1"/>
          <w:sz w:val="16"/>
          <w:szCs w:val="16"/>
        </w:rPr>
        <w:t>КонсультантПлюс</w:t>
      </w:r>
      <w:proofErr w:type="spellEnd"/>
      <w:r w:rsidRPr="00EC0A83">
        <w:rPr>
          <w:rFonts w:cs="Arial"/>
          <w:color w:val="000000" w:themeColor="text1"/>
          <w:sz w:val="16"/>
          <w:szCs w:val="16"/>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9D42E0" w:rsidRPr="00EC0A83" w:rsidRDefault="009D42E0" w:rsidP="009D42E0">
      <w:pPr>
        <w:jc w:val="both"/>
        <w:rPr>
          <w:rFonts w:ascii="Arial" w:hAnsi="Arial" w:cs="Arial"/>
          <w:color w:val="000000" w:themeColor="text1"/>
          <w:sz w:val="16"/>
          <w:szCs w:val="16"/>
        </w:rPr>
      </w:pPr>
      <w:r w:rsidRPr="00EC0A83">
        <w:rPr>
          <w:rFonts w:ascii="Arial" w:hAnsi="Arial" w:cs="Arial"/>
          <w:color w:val="000000" w:themeColor="text1"/>
          <w:sz w:val="16"/>
          <w:szCs w:val="16"/>
        </w:rPr>
        <w:t xml:space="preserve">1.2. Экземпляр Системы – копия Системы </w:t>
      </w:r>
      <w:proofErr w:type="spellStart"/>
      <w:r w:rsidRPr="00EC0A83">
        <w:rPr>
          <w:rFonts w:ascii="Arial" w:hAnsi="Arial" w:cs="Arial"/>
          <w:color w:val="000000" w:themeColor="text1"/>
          <w:sz w:val="16"/>
          <w:szCs w:val="16"/>
        </w:rPr>
        <w:t>КонсультантПлюс</w:t>
      </w:r>
      <w:proofErr w:type="spellEnd"/>
      <w:r w:rsidRPr="00EC0A83">
        <w:rPr>
          <w:rFonts w:ascii="Arial" w:hAnsi="Arial" w:cs="Arial"/>
          <w:color w:val="000000" w:themeColor="text1"/>
          <w:sz w:val="16"/>
          <w:szCs w:val="16"/>
        </w:rPr>
        <w:t xml:space="preserve"> на </w:t>
      </w:r>
      <w:bookmarkStart w:id="0" w:name="_GoBack"/>
      <w:bookmarkEnd w:id="0"/>
      <w:r w:rsidRPr="00EC0A83">
        <w:rPr>
          <w:rFonts w:ascii="Arial" w:hAnsi="Arial" w:cs="Arial"/>
          <w:color w:val="000000" w:themeColor="text1"/>
          <w:sz w:val="16"/>
          <w:szCs w:val="16"/>
        </w:rPr>
        <w:t>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355378" w:rsidRPr="00EC0A83" w:rsidRDefault="00355378" w:rsidP="00355378">
      <w:pPr>
        <w:jc w:val="both"/>
        <w:rPr>
          <w:rFonts w:ascii="Arial" w:hAnsi="Arial" w:cs="Arial"/>
          <w:color w:val="000000" w:themeColor="text1"/>
          <w:sz w:val="16"/>
          <w:szCs w:val="16"/>
        </w:rPr>
      </w:pPr>
      <w:r w:rsidRPr="00EC0A83">
        <w:rPr>
          <w:rFonts w:ascii="Arial" w:hAnsi="Arial" w:cs="Arial"/>
          <w:color w:val="000000" w:themeColor="text1"/>
          <w:sz w:val="16"/>
          <w:szCs w:val="16"/>
        </w:rPr>
        <w:t>1.3. Учетная запись – логин и пароль.</w:t>
      </w:r>
    </w:p>
    <w:p w:rsidR="00355378" w:rsidRPr="00EC0A83" w:rsidRDefault="00355378" w:rsidP="00355378">
      <w:pPr>
        <w:jc w:val="both"/>
        <w:rPr>
          <w:rFonts w:ascii="Arial" w:hAnsi="Arial" w:cs="Arial"/>
          <w:color w:val="000000" w:themeColor="text1"/>
          <w:sz w:val="16"/>
          <w:szCs w:val="16"/>
        </w:rPr>
      </w:pPr>
      <w:r w:rsidRPr="00EC0A83">
        <w:rPr>
          <w:rFonts w:ascii="Arial" w:hAnsi="Arial" w:cs="Arial"/>
          <w:color w:val="000000" w:themeColor="text1"/>
          <w:sz w:val="16"/>
          <w:szCs w:val="16"/>
        </w:rPr>
        <w:t>1.4. Порядок доступа – совокупность технических параметров, разрешенных способов и условий доступа к комплекту Систем.</w:t>
      </w:r>
    </w:p>
    <w:p w:rsidR="00874CB3" w:rsidRPr="00EC0A83" w:rsidRDefault="00874CB3" w:rsidP="00874CB3">
      <w:pPr>
        <w:pStyle w:val="ConsPlusNormal"/>
        <w:widowControl/>
        <w:ind w:firstLine="0"/>
        <w:jc w:val="both"/>
        <w:rPr>
          <w:rFonts w:cs="Arial"/>
          <w:color w:val="000000" w:themeColor="text1"/>
          <w:sz w:val="16"/>
          <w:szCs w:val="16"/>
        </w:rPr>
      </w:pPr>
      <w:r w:rsidRPr="00EC0A83">
        <w:rPr>
          <w:rFonts w:cs="Arial"/>
          <w:color w:val="000000" w:themeColor="text1"/>
          <w:sz w:val="16"/>
          <w:szCs w:val="16"/>
        </w:rPr>
        <w:t>1.5. Уникальный пользователь - физическое лицо, состоящее в трудовых отношениях с Заказчиком (работник), являющееся пользователем Системы.</w:t>
      </w:r>
    </w:p>
    <w:p w:rsidR="00E14951" w:rsidRPr="00EC0A83" w:rsidRDefault="00E14951" w:rsidP="00E14951">
      <w:pPr>
        <w:pStyle w:val="ConsPlusNormal"/>
        <w:widowControl/>
        <w:ind w:firstLine="0"/>
        <w:jc w:val="both"/>
        <w:rPr>
          <w:rFonts w:cs="Arial"/>
          <w:color w:val="000000" w:themeColor="text1"/>
          <w:sz w:val="16"/>
          <w:szCs w:val="16"/>
        </w:rPr>
      </w:pPr>
      <w:r w:rsidRPr="00EC0A83">
        <w:rPr>
          <w:rFonts w:cs="Arial"/>
          <w:color w:val="000000" w:themeColor="text1"/>
          <w:sz w:val="16"/>
          <w:szCs w:val="16"/>
        </w:rPr>
        <w:t>1.6. 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Спецификациями к Договору, а также отдельными соглашениями Сторон.</w:t>
      </w:r>
    </w:p>
    <w:p w:rsidR="009D42E0" w:rsidRPr="00EC0A83" w:rsidRDefault="009D42E0" w:rsidP="009D42E0">
      <w:pPr>
        <w:jc w:val="both"/>
        <w:rPr>
          <w:rFonts w:ascii="Arial" w:hAnsi="Arial" w:cs="Arial"/>
          <w:color w:val="000000" w:themeColor="text1"/>
          <w:sz w:val="16"/>
          <w:szCs w:val="16"/>
        </w:rPr>
      </w:pPr>
      <w:r w:rsidRPr="00EC0A83">
        <w:rPr>
          <w:rFonts w:ascii="Arial" w:hAnsi="Arial" w:cs="Arial"/>
          <w:color w:val="000000" w:themeColor="text1"/>
          <w:sz w:val="16"/>
          <w:szCs w:val="16"/>
        </w:rPr>
        <w:t>1.</w:t>
      </w:r>
      <w:r w:rsidR="00355378" w:rsidRPr="00EC0A83">
        <w:rPr>
          <w:rFonts w:ascii="Arial" w:hAnsi="Arial" w:cs="Arial"/>
          <w:color w:val="000000" w:themeColor="text1"/>
          <w:sz w:val="16"/>
          <w:szCs w:val="16"/>
        </w:rPr>
        <w:t>7</w:t>
      </w:r>
      <w:r w:rsidRPr="00EC0A83">
        <w:rPr>
          <w:rFonts w:ascii="Arial" w:hAnsi="Arial" w:cs="Arial"/>
          <w:color w:val="000000" w:themeColor="text1"/>
          <w:sz w:val="16"/>
          <w:szCs w:val="16"/>
        </w:rPr>
        <w:t xml:space="preserve">.  КЦ </w:t>
      </w:r>
      <w:proofErr w:type="spellStart"/>
      <w:r w:rsidRPr="00EC0A83">
        <w:rPr>
          <w:rFonts w:ascii="Arial" w:hAnsi="Arial" w:cs="Arial"/>
          <w:color w:val="000000" w:themeColor="text1"/>
          <w:sz w:val="16"/>
          <w:szCs w:val="16"/>
        </w:rPr>
        <w:t>КонсультантПлюс</w:t>
      </w:r>
      <w:proofErr w:type="spellEnd"/>
      <w:r w:rsidRPr="00EC0A83">
        <w:rPr>
          <w:rFonts w:ascii="Arial" w:hAnsi="Arial" w:cs="Arial"/>
          <w:color w:val="000000" w:themeColor="text1"/>
          <w:sz w:val="16"/>
          <w:szCs w:val="16"/>
        </w:rPr>
        <w:t xml:space="preserve"> - организация, на основании договора с которой Дистрибьютор осуществляет поставку экземпляров Систем </w:t>
      </w:r>
      <w:proofErr w:type="spellStart"/>
      <w:r w:rsidRPr="00EC0A83">
        <w:rPr>
          <w:rFonts w:ascii="Arial" w:hAnsi="Arial" w:cs="Arial"/>
          <w:color w:val="000000" w:themeColor="text1"/>
          <w:sz w:val="16"/>
          <w:szCs w:val="16"/>
        </w:rPr>
        <w:t>КонсультантПлюс</w:t>
      </w:r>
      <w:proofErr w:type="spellEnd"/>
      <w:r w:rsidRPr="00EC0A83">
        <w:rPr>
          <w:rFonts w:ascii="Arial" w:hAnsi="Arial" w:cs="Arial"/>
          <w:color w:val="000000" w:themeColor="text1"/>
          <w:sz w:val="16"/>
          <w:szCs w:val="16"/>
        </w:rPr>
        <w:t xml:space="preserve"> и оказание информационных услуг с использованием экземпляров Систем (услуг по адаптации и сопровождению экземпляров Систем).</w:t>
      </w:r>
    </w:p>
    <w:p w:rsidR="00355378" w:rsidRPr="00EC0A83" w:rsidRDefault="009D42E0" w:rsidP="009D42E0">
      <w:pPr>
        <w:jc w:val="both"/>
        <w:rPr>
          <w:rFonts w:ascii="Arial" w:hAnsi="Arial" w:cs="Arial"/>
          <w:color w:val="000000" w:themeColor="text1"/>
          <w:sz w:val="16"/>
          <w:szCs w:val="16"/>
        </w:rPr>
      </w:pPr>
      <w:r w:rsidRPr="00EC0A83">
        <w:rPr>
          <w:rFonts w:ascii="Arial" w:hAnsi="Arial" w:cs="Arial"/>
          <w:color w:val="000000" w:themeColor="text1"/>
          <w:sz w:val="16"/>
          <w:szCs w:val="16"/>
        </w:rPr>
        <w:t>1.</w:t>
      </w:r>
      <w:r w:rsidR="00355378" w:rsidRPr="00EC0A83">
        <w:rPr>
          <w:rFonts w:ascii="Arial" w:hAnsi="Arial" w:cs="Arial"/>
          <w:color w:val="000000" w:themeColor="text1"/>
          <w:sz w:val="16"/>
          <w:szCs w:val="16"/>
        </w:rPr>
        <w:t>8</w:t>
      </w:r>
      <w:r w:rsidRPr="00EC0A83">
        <w:rPr>
          <w:rFonts w:ascii="Arial" w:hAnsi="Arial" w:cs="Arial"/>
          <w:color w:val="000000" w:themeColor="text1"/>
          <w:sz w:val="16"/>
          <w:szCs w:val="16"/>
        </w:rPr>
        <w:t xml:space="preserve">.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w:t>
      </w:r>
      <w:proofErr w:type="spellStart"/>
      <w:r w:rsidRPr="00EC0A83">
        <w:rPr>
          <w:rFonts w:ascii="Arial" w:hAnsi="Arial" w:cs="Arial"/>
          <w:color w:val="000000" w:themeColor="text1"/>
          <w:sz w:val="16"/>
          <w:szCs w:val="16"/>
        </w:rPr>
        <w:t>КонсультантПлюс</w:t>
      </w:r>
      <w:proofErr w:type="spellEnd"/>
      <w:r w:rsidRPr="00EC0A83">
        <w:rPr>
          <w:rFonts w:ascii="Arial" w:hAnsi="Arial" w:cs="Arial"/>
          <w:color w:val="000000" w:themeColor="text1"/>
          <w:sz w:val="16"/>
          <w:szCs w:val="16"/>
        </w:rPr>
        <w:t xml:space="preserve">,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w:t>
      </w:r>
      <w:proofErr w:type="spellStart"/>
      <w:r w:rsidRPr="00EC0A83">
        <w:rPr>
          <w:rFonts w:ascii="Arial" w:hAnsi="Arial" w:cs="Arial"/>
          <w:color w:val="000000" w:themeColor="text1"/>
          <w:sz w:val="16"/>
          <w:szCs w:val="16"/>
        </w:rPr>
        <w:t>КонсультантПлюс</w:t>
      </w:r>
      <w:proofErr w:type="spellEnd"/>
      <w:r w:rsidRPr="00EC0A83">
        <w:rPr>
          <w:rFonts w:ascii="Arial" w:hAnsi="Arial" w:cs="Arial"/>
          <w:color w:val="000000" w:themeColor="text1"/>
          <w:sz w:val="16"/>
          <w:szCs w:val="16"/>
        </w:rPr>
        <w:t xml:space="preserve"> (от правомерного приобретателя экземпляра Системы).</w:t>
      </w:r>
    </w:p>
    <w:p w:rsidR="009D42E0" w:rsidRPr="00EC0A83" w:rsidRDefault="009D42E0" w:rsidP="009D42E0">
      <w:pPr>
        <w:widowControl w:val="0"/>
        <w:jc w:val="both"/>
        <w:rPr>
          <w:rFonts w:ascii="Arial" w:hAnsi="Arial" w:cs="Arial"/>
          <w:color w:val="000000" w:themeColor="text1"/>
          <w:sz w:val="16"/>
          <w:szCs w:val="16"/>
        </w:rPr>
      </w:pPr>
    </w:p>
    <w:p w:rsidR="009D42E0" w:rsidRPr="00EC0A83" w:rsidRDefault="009D42E0" w:rsidP="009D42E0">
      <w:pPr>
        <w:widowControl w:val="0"/>
        <w:rPr>
          <w:rFonts w:ascii="Arial" w:hAnsi="Arial" w:cs="Arial"/>
          <w:b/>
          <w:color w:val="000000" w:themeColor="text1"/>
          <w:sz w:val="16"/>
          <w:szCs w:val="16"/>
        </w:rPr>
      </w:pPr>
      <w:r w:rsidRPr="00EC0A83">
        <w:rPr>
          <w:rFonts w:ascii="Arial" w:hAnsi="Arial" w:cs="Arial"/>
          <w:b/>
          <w:color w:val="000000" w:themeColor="text1"/>
          <w:sz w:val="16"/>
          <w:szCs w:val="16"/>
        </w:rPr>
        <w:t>2. ПРЕДМЕТ ДОГОВОРА</w:t>
      </w:r>
    </w:p>
    <w:p w:rsidR="00E14951" w:rsidRPr="00EC0A83" w:rsidRDefault="00E14951" w:rsidP="00E14951">
      <w:pPr>
        <w:pStyle w:val="ConsPlusNormal"/>
        <w:widowControl/>
        <w:ind w:firstLine="0"/>
        <w:jc w:val="both"/>
        <w:rPr>
          <w:rFonts w:cs="Arial"/>
          <w:color w:val="000000" w:themeColor="text1"/>
          <w:sz w:val="16"/>
          <w:szCs w:val="16"/>
        </w:rPr>
      </w:pPr>
      <w:r w:rsidRPr="00EC0A83">
        <w:rPr>
          <w:rFonts w:cs="Arial"/>
          <w:color w:val="000000" w:themeColor="text1"/>
          <w:sz w:val="16"/>
          <w:szCs w:val="16"/>
        </w:rPr>
        <w:t>2.1. По настоящему Договору Стороны принимают на себя исполнение следующих обязательств:</w:t>
      </w:r>
    </w:p>
    <w:p w:rsidR="00E14951" w:rsidRPr="00EC0A83" w:rsidRDefault="00E14951" w:rsidP="00E14951">
      <w:pPr>
        <w:widowControl w:val="0"/>
        <w:jc w:val="both"/>
        <w:rPr>
          <w:rFonts w:ascii="Arial" w:hAnsi="Arial" w:cs="Arial"/>
          <w:color w:val="000000" w:themeColor="text1"/>
          <w:sz w:val="16"/>
          <w:szCs w:val="16"/>
        </w:rPr>
      </w:pPr>
      <w:r w:rsidRPr="00EC0A83">
        <w:rPr>
          <w:rFonts w:ascii="Arial" w:hAnsi="Arial" w:cs="Arial"/>
          <w:color w:val="000000" w:themeColor="text1"/>
          <w:sz w:val="16"/>
          <w:szCs w:val="16"/>
        </w:rPr>
        <w:t>Исполнитель обязуется оказывать Заказчику платные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в течение срока, указанного в п. 4.1. Договора, в порядке, указанном в разделе 4 настоящего Договора. Порядок доступа, а также адаптации и сопровождения экземпляров Систем определяется Спецификациями к настоящему Договору.</w:t>
      </w:r>
    </w:p>
    <w:p w:rsidR="00874CB3" w:rsidRPr="00EC0A83" w:rsidRDefault="00874CB3" w:rsidP="00874CB3">
      <w:pPr>
        <w:widowControl w:val="0"/>
        <w:rPr>
          <w:rFonts w:ascii="Arial" w:hAnsi="Arial" w:cs="Arial"/>
          <w:color w:val="000000" w:themeColor="text1"/>
          <w:sz w:val="16"/>
          <w:szCs w:val="16"/>
        </w:rPr>
      </w:pPr>
      <w:r w:rsidRPr="00EC0A83">
        <w:rPr>
          <w:rFonts w:ascii="Arial" w:hAnsi="Arial" w:cs="Arial"/>
          <w:color w:val="000000" w:themeColor="text1"/>
          <w:sz w:val="16"/>
          <w:szCs w:val="16"/>
        </w:rPr>
        <w:t>2.2. Использование Заказчиком передаваемой информации.</w:t>
      </w:r>
    </w:p>
    <w:p w:rsidR="00874CB3" w:rsidRPr="00EC0A83" w:rsidRDefault="00874CB3" w:rsidP="00874CB3">
      <w:pPr>
        <w:pStyle w:val="ConsPlusNormal"/>
        <w:widowControl/>
        <w:ind w:firstLine="0"/>
        <w:jc w:val="both"/>
        <w:rPr>
          <w:rFonts w:cs="Arial"/>
          <w:color w:val="000000" w:themeColor="text1"/>
          <w:sz w:val="16"/>
          <w:szCs w:val="16"/>
        </w:rPr>
      </w:pPr>
      <w:r w:rsidRPr="00EC0A83">
        <w:rPr>
          <w:rFonts w:cs="Arial"/>
          <w:color w:val="000000" w:themeColor="text1"/>
          <w:sz w:val="16"/>
          <w:szCs w:val="16"/>
        </w:rPr>
        <w:t xml:space="preserve">2.2.1.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sidRPr="00EC0A83">
        <w:rPr>
          <w:rFonts w:cs="Arial"/>
          <w:color w:val="000000" w:themeColor="text1"/>
          <w:sz w:val="16"/>
          <w:szCs w:val="16"/>
        </w:rPr>
        <w:t>КонсультантПлюс</w:t>
      </w:r>
      <w:proofErr w:type="spellEnd"/>
      <w:r w:rsidRPr="00EC0A83">
        <w:rPr>
          <w:rFonts w:cs="Arial"/>
          <w:color w:val="000000" w:themeColor="text1"/>
          <w:sz w:val="16"/>
          <w:szCs w:val="16"/>
        </w:rPr>
        <w:t xml:space="preserve"> как источника информации.</w:t>
      </w:r>
    </w:p>
    <w:p w:rsidR="00874CB3" w:rsidRPr="00EC0A83" w:rsidRDefault="00874CB3" w:rsidP="00874CB3">
      <w:pPr>
        <w:pStyle w:val="ConsPlusNormal"/>
        <w:widowControl/>
        <w:ind w:firstLine="0"/>
        <w:jc w:val="both"/>
        <w:rPr>
          <w:rFonts w:cs="Arial"/>
          <w:color w:val="000000" w:themeColor="text1"/>
          <w:sz w:val="16"/>
          <w:szCs w:val="16"/>
        </w:rPr>
      </w:pPr>
      <w:r w:rsidRPr="00EC0A83">
        <w:rPr>
          <w:rFonts w:cs="Arial"/>
          <w:color w:val="000000" w:themeColor="text1"/>
          <w:sz w:val="16"/>
          <w:szCs w:val="16"/>
        </w:rPr>
        <w:t xml:space="preserve">2.2.2. Использование в печатном виде информации, являющейся самостоятельным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w:t>
      </w:r>
      <w:proofErr w:type="spellStart"/>
      <w:r w:rsidRPr="00EC0A83">
        <w:rPr>
          <w:rFonts w:cs="Arial"/>
          <w:color w:val="000000" w:themeColor="text1"/>
          <w:sz w:val="16"/>
          <w:szCs w:val="16"/>
        </w:rPr>
        <w:t>КонсультантПлюс</w:t>
      </w:r>
      <w:proofErr w:type="spellEnd"/>
      <w:r w:rsidRPr="00EC0A83">
        <w:rPr>
          <w:rFonts w:cs="Arial"/>
          <w:color w:val="000000" w:themeColor="text1"/>
          <w:sz w:val="16"/>
          <w:szCs w:val="16"/>
        </w:rPr>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874CB3" w:rsidRPr="00EC0A83" w:rsidRDefault="00874CB3" w:rsidP="00874CB3">
      <w:pPr>
        <w:pStyle w:val="ConsPlusNormal"/>
        <w:widowControl/>
        <w:ind w:firstLine="0"/>
        <w:jc w:val="both"/>
        <w:rPr>
          <w:rFonts w:cs="Arial"/>
          <w:color w:val="000000" w:themeColor="text1"/>
          <w:sz w:val="16"/>
          <w:szCs w:val="16"/>
        </w:rPr>
      </w:pPr>
      <w:r w:rsidRPr="00EC0A83">
        <w:rPr>
          <w:rFonts w:cs="Arial"/>
          <w:color w:val="000000" w:themeColor="text1"/>
          <w:sz w:val="16"/>
          <w:szCs w:val="16"/>
        </w:rPr>
        <w:t xml:space="preserve">2.2.3. Использование в электронном виде любой переданной информации возможно только после получения письменного согласия КЦ </w:t>
      </w:r>
      <w:proofErr w:type="spellStart"/>
      <w:r w:rsidRPr="00EC0A83">
        <w:rPr>
          <w:rFonts w:cs="Arial"/>
          <w:color w:val="000000" w:themeColor="text1"/>
          <w:sz w:val="16"/>
          <w:szCs w:val="16"/>
        </w:rPr>
        <w:t>КонсультантПлюс</w:t>
      </w:r>
      <w:proofErr w:type="spellEnd"/>
      <w:r w:rsidRPr="00EC0A83">
        <w:rPr>
          <w:rFonts w:cs="Arial"/>
          <w:color w:val="000000" w:themeColor="text1"/>
          <w:sz w:val="16"/>
          <w:szCs w:val="16"/>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9D42E0" w:rsidRPr="00EC0A83" w:rsidRDefault="009D42E0" w:rsidP="009D42E0">
      <w:pPr>
        <w:widowControl w:val="0"/>
        <w:rPr>
          <w:rFonts w:ascii="Arial" w:hAnsi="Arial" w:cs="Arial"/>
          <w:b/>
          <w:color w:val="000000" w:themeColor="text1"/>
          <w:sz w:val="16"/>
          <w:szCs w:val="16"/>
        </w:rPr>
      </w:pPr>
      <w:r w:rsidRPr="00EC0A83">
        <w:rPr>
          <w:rFonts w:ascii="Arial" w:hAnsi="Arial" w:cs="Arial"/>
          <w:b/>
          <w:color w:val="000000" w:themeColor="text1"/>
          <w:sz w:val="16"/>
          <w:szCs w:val="16"/>
        </w:rPr>
        <w:t>3. ПОРЯДОК ИСПОЛЬЗОВАНИЯ ЭКЗЕМПЛЯРОВ СИСТЕМ</w:t>
      </w:r>
    </w:p>
    <w:p w:rsidR="00874CB3" w:rsidRPr="00EC0A83" w:rsidRDefault="00874CB3" w:rsidP="00874CB3">
      <w:pPr>
        <w:pStyle w:val="a3"/>
        <w:rPr>
          <w:rFonts w:cs="Arial"/>
          <w:color w:val="000000" w:themeColor="text1"/>
          <w:sz w:val="16"/>
          <w:szCs w:val="16"/>
        </w:rPr>
      </w:pPr>
      <w:r w:rsidRPr="00EC0A83">
        <w:rPr>
          <w:rFonts w:cs="Arial"/>
          <w:color w:val="000000" w:themeColor="text1"/>
          <w:sz w:val="16"/>
          <w:szCs w:val="16"/>
        </w:rPr>
        <w:t>3.1. Порядок использования экземпляра Системы определяется Спецификацией.</w:t>
      </w:r>
    </w:p>
    <w:p w:rsidR="00874CB3" w:rsidRPr="00EC0A83" w:rsidRDefault="00874CB3" w:rsidP="00874CB3">
      <w:pPr>
        <w:pStyle w:val="ConsPlusNormal"/>
        <w:ind w:firstLine="0"/>
        <w:jc w:val="both"/>
        <w:rPr>
          <w:rFonts w:cs="Arial"/>
          <w:color w:val="000000" w:themeColor="text1"/>
          <w:sz w:val="16"/>
          <w:szCs w:val="16"/>
        </w:rPr>
      </w:pPr>
      <w:r w:rsidRPr="00EC0A83">
        <w:rPr>
          <w:rFonts w:cs="Arial"/>
          <w:color w:val="000000" w:themeColor="text1"/>
          <w:sz w:val="16"/>
          <w:szCs w:val="16"/>
        </w:rPr>
        <w:t>3.2.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p w:rsidR="00E14951" w:rsidRPr="00EC0A83" w:rsidRDefault="00E14951" w:rsidP="00E14951">
      <w:pPr>
        <w:pStyle w:val="ConsPlusNormal"/>
        <w:ind w:firstLine="0"/>
        <w:jc w:val="both"/>
        <w:rPr>
          <w:rFonts w:cs="Arial"/>
          <w:color w:val="000000" w:themeColor="text1"/>
          <w:sz w:val="16"/>
          <w:szCs w:val="16"/>
        </w:rPr>
      </w:pPr>
      <w:r w:rsidRPr="00EC0A83">
        <w:rPr>
          <w:rFonts w:cs="Arial"/>
          <w:color w:val="000000" w:themeColor="text1"/>
          <w:sz w:val="16"/>
          <w:szCs w:val="16"/>
        </w:rPr>
        <w:t>3.3. Заказчик не вправе предоставлять возможность использования Системы(м) лицам и/или способами, не предусмотренными в п. 3.2 настоящего Договора.</w:t>
      </w:r>
    </w:p>
    <w:p w:rsidR="00E14951" w:rsidRPr="00EC0A83" w:rsidRDefault="00E14951" w:rsidP="00E14951">
      <w:pPr>
        <w:pStyle w:val="ConsPlusNormal"/>
        <w:ind w:firstLine="0"/>
        <w:jc w:val="both"/>
        <w:rPr>
          <w:rFonts w:cs="Arial"/>
          <w:color w:val="000000" w:themeColor="text1"/>
          <w:sz w:val="16"/>
          <w:szCs w:val="16"/>
        </w:rPr>
      </w:pPr>
      <w:r w:rsidRPr="00EC0A83">
        <w:rPr>
          <w:rFonts w:cs="Arial"/>
          <w:color w:val="000000" w:themeColor="text1"/>
          <w:sz w:val="16"/>
          <w:szCs w:val="16"/>
        </w:rPr>
        <w:t xml:space="preserve">3.4. Заказчик вправе в любое время сменить пароль учетной записи. </w:t>
      </w:r>
    </w:p>
    <w:p w:rsidR="00E14951" w:rsidRPr="00EC0A83" w:rsidRDefault="00E14951" w:rsidP="00E14951">
      <w:pPr>
        <w:pStyle w:val="ConsPlusNormal"/>
        <w:ind w:firstLine="0"/>
        <w:jc w:val="both"/>
        <w:rPr>
          <w:rFonts w:cs="Arial"/>
          <w:color w:val="000000" w:themeColor="text1"/>
          <w:sz w:val="16"/>
          <w:szCs w:val="16"/>
        </w:rPr>
      </w:pPr>
      <w:r w:rsidRPr="00EC0A83">
        <w:rPr>
          <w:rFonts w:cs="Arial"/>
          <w:color w:val="000000" w:themeColor="text1"/>
          <w:sz w:val="16"/>
          <w:szCs w:val="16"/>
        </w:rPr>
        <w:t>3.5. Заказчик обязан сменить пароль учетной записи в следующих случаях:</w:t>
      </w:r>
    </w:p>
    <w:p w:rsidR="00E14951" w:rsidRPr="00EC0A83" w:rsidRDefault="00E14951" w:rsidP="00E14951">
      <w:pPr>
        <w:pStyle w:val="ConsPlusNormal"/>
        <w:ind w:firstLine="0"/>
        <w:jc w:val="both"/>
        <w:rPr>
          <w:rFonts w:cs="Arial"/>
          <w:color w:val="000000" w:themeColor="text1"/>
          <w:sz w:val="16"/>
          <w:szCs w:val="16"/>
        </w:rPr>
      </w:pPr>
      <w:r w:rsidRPr="00EC0A83">
        <w:rPr>
          <w:rFonts w:cs="Arial"/>
          <w:color w:val="000000" w:themeColor="text1"/>
          <w:sz w:val="16"/>
          <w:szCs w:val="16"/>
        </w:rPr>
        <w:t xml:space="preserve">3.5.1. При замене Уникального пользователя – в момент такой замены; </w:t>
      </w:r>
    </w:p>
    <w:p w:rsidR="00874CB3" w:rsidRPr="00EC0A83" w:rsidRDefault="00874CB3" w:rsidP="00874CB3">
      <w:pPr>
        <w:pStyle w:val="ConsPlusNormal"/>
        <w:ind w:firstLine="0"/>
        <w:jc w:val="both"/>
        <w:rPr>
          <w:rFonts w:cs="Arial"/>
          <w:color w:val="000000" w:themeColor="text1"/>
          <w:sz w:val="16"/>
          <w:szCs w:val="16"/>
        </w:rPr>
      </w:pPr>
      <w:r w:rsidRPr="00EC0A83">
        <w:rPr>
          <w:rFonts w:cs="Arial"/>
          <w:color w:val="000000" w:themeColor="text1"/>
          <w:sz w:val="16"/>
          <w:szCs w:val="16"/>
        </w:rPr>
        <w:t>3.5.2.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874CB3" w:rsidRPr="00EC0A83" w:rsidRDefault="00874CB3" w:rsidP="00874CB3">
      <w:pPr>
        <w:pStyle w:val="ConsPlusNormal"/>
        <w:ind w:firstLine="0"/>
        <w:jc w:val="both"/>
        <w:rPr>
          <w:rFonts w:cs="Arial"/>
          <w:color w:val="000000" w:themeColor="text1"/>
          <w:sz w:val="16"/>
          <w:szCs w:val="16"/>
        </w:rPr>
      </w:pPr>
      <w:r w:rsidRPr="00EC0A83">
        <w:rPr>
          <w:rFonts w:cs="Arial"/>
          <w:color w:val="000000" w:themeColor="text1"/>
          <w:sz w:val="16"/>
          <w:szCs w:val="16"/>
        </w:rPr>
        <w:t>3.5.3. В случае действительного или потенциального нарушения конфиденциальности пароля – незамедлительно при получении соответствующей информации.</w:t>
      </w:r>
    </w:p>
    <w:p w:rsidR="00874CB3" w:rsidRPr="00EC0A83" w:rsidRDefault="00874CB3" w:rsidP="00874CB3">
      <w:pPr>
        <w:pStyle w:val="ConsPlusNormal"/>
        <w:ind w:firstLine="0"/>
        <w:jc w:val="both"/>
        <w:rPr>
          <w:rFonts w:cs="Arial"/>
          <w:color w:val="000000" w:themeColor="text1"/>
          <w:sz w:val="16"/>
          <w:szCs w:val="16"/>
        </w:rPr>
      </w:pPr>
      <w:r w:rsidRPr="00EC0A83">
        <w:rPr>
          <w:rFonts w:cs="Arial"/>
          <w:color w:val="000000" w:themeColor="text1"/>
          <w:sz w:val="16"/>
          <w:szCs w:val="16"/>
        </w:rPr>
        <w:t>3.6. Заказчик не вправе передавать экземпляр Системы третьему лицу, если иное не предусмотрено Спецификацией.</w:t>
      </w:r>
    </w:p>
    <w:p w:rsidR="00EA0035" w:rsidRPr="00EC0A83" w:rsidRDefault="00EA0035" w:rsidP="009D42E0">
      <w:pPr>
        <w:widowControl w:val="0"/>
        <w:rPr>
          <w:rFonts w:ascii="Arial" w:hAnsi="Arial" w:cs="Arial"/>
          <w:b/>
          <w:color w:val="000000" w:themeColor="text1"/>
          <w:sz w:val="16"/>
          <w:szCs w:val="16"/>
        </w:rPr>
      </w:pPr>
    </w:p>
    <w:p w:rsidR="009D42E0" w:rsidRPr="00EC0A83" w:rsidRDefault="009D42E0" w:rsidP="009D42E0">
      <w:pPr>
        <w:jc w:val="both"/>
        <w:rPr>
          <w:rFonts w:ascii="Arial" w:hAnsi="Arial" w:cs="Arial"/>
          <w:b/>
          <w:color w:val="000000" w:themeColor="text1"/>
          <w:sz w:val="16"/>
          <w:szCs w:val="16"/>
        </w:rPr>
      </w:pPr>
      <w:r w:rsidRPr="00EC0A83">
        <w:rPr>
          <w:rFonts w:ascii="Arial" w:hAnsi="Arial" w:cs="Arial"/>
          <w:b/>
          <w:color w:val="000000" w:themeColor="text1"/>
          <w:sz w:val="16"/>
          <w:szCs w:val="16"/>
        </w:rPr>
        <w:t xml:space="preserve">4. ПОРЯДОК ОКАЗАНИЯ ИНФОРМАЦИОННЫХ УСЛУГ </w:t>
      </w:r>
    </w:p>
    <w:p w:rsidR="00C20B07" w:rsidRDefault="009D42E0" w:rsidP="00C20B07">
      <w:pPr>
        <w:pStyle w:val="ConsPlusNormal"/>
        <w:widowControl/>
        <w:ind w:firstLine="0"/>
        <w:jc w:val="both"/>
        <w:rPr>
          <w:rFonts w:cs="Arial"/>
          <w:color w:val="000000" w:themeColor="text1"/>
          <w:sz w:val="16"/>
          <w:szCs w:val="16"/>
        </w:rPr>
      </w:pPr>
      <w:r w:rsidRPr="00EC0A83">
        <w:rPr>
          <w:rFonts w:cs="Arial"/>
          <w:color w:val="000000" w:themeColor="text1"/>
          <w:sz w:val="16"/>
          <w:szCs w:val="16"/>
        </w:rPr>
        <w:t xml:space="preserve">4.1. </w:t>
      </w:r>
      <w:r w:rsidR="00DB639D" w:rsidRPr="00EC0A83">
        <w:rPr>
          <w:rFonts w:cs="Arial"/>
          <w:color w:val="000000" w:themeColor="text1"/>
          <w:sz w:val="16"/>
          <w:szCs w:val="16"/>
        </w:rPr>
        <w:t xml:space="preserve">Информационные услуги оказываются </w:t>
      </w:r>
      <w:r w:rsidR="00C20B07">
        <w:rPr>
          <w:rFonts w:cs="Arial"/>
          <w:color w:val="000000" w:themeColor="text1"/>
          <w:sz w:val="16"/>
          <w:szCs w:val="16"/>
        </w:rPr>
        <w:t>в течении 24-х месяцев.</w:t>
      </w:r>
    </w:p>
    <w:p w:rsidR="009D42E0" w:rsidRPr="00EC0A83" w:rsidRDefault="009D42E0" w:rsidP="00C20B07">
      <w:pPr>
        <w:pStyle w:val="ConsPlusNormal"/>
        <w:widowControl/>
        <w:ind w:firstLine="0"/>
        <w:jc w:val="both"/>
        <w:rPr>
          <w:rFonts w:cs="Arial"/>
          <w:color w:val="000000" w:themeColor="text1"/>
          <w:sz w:val="16"/>
          <w:szCs w:val="16"/>
        </w:rPr>
      </w:pPr>
      <w:r w:rsidRPr="00EC0A83">
        <w:rPr>
          <w:rFonts w:cs="Arial"/>
          <w:color w:val="000000" w:themeColor="text1"/>
          <w:sz w:val="16"/>
          <w:szCs w:val="16"/>
        </w:rPr>
        <w:t>4.2. Оказание информационных услуг с использованием экземпляров Систем (услуг по адаптации и сопровождению экземпляров Систем) предусматривает:</w:t>
      </w:r>
    </w:p>
    <w:p w:rsidR="009D42E0" w:rsidRPr="00EC0A83" w:rsidRDefault="009D42E0" w:rsidP="009D42E0">
      <w:pPr>
        <w:pStyle w:val="ConsPlusNormal"/>
        <w:widowControl/>
        <w:ind w:firstLine="540"/>
        <w:jc w:val="both"/>
        <w:rPr>
          <w:rFonts w:cs="Arial"/>
          <w:color w:val="000000" w:themeColor="text1"/>
          <w:sz w:val="16"/>
          <w:szCs w:val="16"/>
        </w:rPr>
      </w:pPr>
      <w:r w:rsidRPr="00EC0A83">
        <w:rPr>
          <w:rFonts w:cs="Arial"/>
          <w:color w:val="000000" w:themeColor="text1"/>
          <w:sz w:val="16"/>
          <w:szCs w:val="16"/>
        </w:rPr>
        <w:lastRenderedPageBreak/>
        <w:t>- адаптацию (установку, тестирование, регистрацию, формирование в комплект</w:t>
      </w:r>
      <w:r w:rsidR="006B5A77" w:rsidRPr="00EC0A83">
        <w:rPr>
          <w:rFonts w:cs="Arial"/>
          <w:color w:val="000000" w:themeColor="text1"/>
          <w:sz w:val="16"/>
          <w:szCs w:val="16"/>
        </w:rPr>
        <w:t>ы, выполнение других настроек</w:t>
      </w:r>
      <w:r w:rsidRPr="00EC0A83">
        <w:rPr>
          <w:rFonts w:cs="Arial"/>
          <w:color w:val="000000" w:themeColor="text1"/>
          <w:sz w:val="16"/>
          <w:szCs w:val="16"/>
        </w:rPr>
        <w:t>) экземпляров Систем;</w:t>
      </w:r>
    </w:p>
    <w:p w:rsidR="009D42E0" w:rsidRPr="00EC0A83" w:rsidRDefault="009D42E0" w:rsidP="009D42E0">
      <w:pPr>
        <w:pStyle w:val="ConsPlusNormal"/>
        <w:widowControl/>
        <w:ind w:firstLine="540"/>
        <w:jc w:val="both"/>
        <w:rPr>
          <w:rFonts w:cs="Arial"/>
          <w:color w:val="000000" w:themeColor="text1"/>
          <w:sz w:val="16"/>
          <w:szCs w:val="16"/>
        </w:rPr>
      </w:pPr>
      <w:r w:rsidRPr="00EC0A83">
        <w:rPr>
          <w:rFonts w:cs="Arial"/>
          <w:color w:val="000000" w:themeColor="text1"/>
          <w:sz w:val="16"/>
          <w:szCs w:val="16"/>
        </w:rPr>
        <w:t xml:space="preserve">- передачу Заказчику актуальной информации (актуальных наборов текстовой информации, адаптированных к </w:t>
      </w:r>
      <w:r w:rsidR="006B5A77" w:rsidRPr="00EC0A83">
        <w:rPr>
          <w:rFonts w:cs="Arial"/>
          <w:color w:val="000000" w:themeColor="text1"/>
          <w:sz w:val="16"/>
          <w:szCs w:val="16"/>
        </w:rPr>
        <w:t>имеющимся</w:t>
      </w:r>
      <w:r w:rsidRPr="00EC0A83">
        <w:rPr>
          <w:rFonts w:cs="Arial"/>
          <w:color w:val="000000" w:themeColor="text1"/>
          <w:sz w:val="16"/>
          <w:szCs w:val="16"/>
        </w:rPr>
        <w:t xml:space="preserve"> у Заказчика экземплярам Систем)</w:t>
      </w:r>
    </w:p>
    <w:p w:rsidR="00874CB3" w:rsidRPr="00EC0A83" w:rsidRDefault="00874CB3" w:rsidP="00874CB3">
      <w:pPr>
        <w:pStyle w:val="ConsPlusNormal"/>
        <w:widowControl/>
        <w:ind w:firstLine="540"/>
        <w:jc w:val="both"/>
        <w:rPr>
          <w:rFonts w:cs="Arial"/>
          <w:color w:val="000000" w:themeColor="text1"/>
          <w:sz w:val="16"/>
          <w:szCs w:val="16"/>
        </w:rPr>
      </w:pPr>
      <w:r w:rsidRPr="00EC0A83">
        <w:rPr>
          <w:rFonts w:cs="Arial"/>
          <w:color w:val="000000" w:themeColor="text1"/>
          <w:sz w:val="16"/>
          <w:szCs w:val="16"/>
        </w:rPr>
        <w:t>- техническую профилактику работоспособности Системы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874CB3" w:rsidRPr="00EC0A83" w:rsidRDefault="00874CB3" w:rsidP="00874CB3">
      <w:pPr>
        <w:pStyle w:val="ConsPlusNormal"/>
        <w:widowControl/>
        <w:ind w:firstLine="540"/>
        <w:jc w:val="both"/>
        <w:rPr>
          <w:rFonts w:cs="Arial"/>
          <w:color w:val="000000" w:themeColor="text1"/>
          <w:sz w:val="16"/>
          <w:szCs w:val="16"/>
        </w:rPr>
      </w:pPr>
      <w:r w:rsidRPr="00EC0A83">
        <w:rPr>
          <w:rFonts w:cs="Arial"/>
          <w:color w:val="000000" w:themeColor="text1"/>
          <w:sz w:val="16"/>
          <w:szCs w:val="16"/>
        </w:rPr>
        <w:t xml:space="preserve">- консультирование по работе с Системами, в т.ч. обучение Заказчика работе с Системами по методикам Сети </w:t>
      </w:r>
      <w:proofErr w:type="spellStart"/>
      <w:r w:rsidRPr="00EC0A83">
        <w:rPr>
          <w:rFonts w:cs="Arial"/>
          <w:color w:val="000000" w:themeColor="text1"/>
          <w:sz w:val="16"/>
          <w:szCs w:val="16"/>
        </w:rPr>
        <w:t>КонсультантПлюс</w:t>
      </w:r>
      <w:proofErr w:type="spellEnd"/>
      <w:r w:rsidRPr="00EC0A83">
        <w:rPr>
          <w:rFonts w:cs="Arial"/>
          <w:color w:val="000000" w:themeColor="text1"/>
          <w:sz w:val="16"/>
          <w:szCs w:val="16"/>
        </w:rPr>
        <w:t xml:space="preserve"> с возможностью получения специального сертификата об обучении;</w:t>
      </w:r>
    </w:p>
    <w:p w:rsidR="00874CB3" w:rsidRPr="00EC0A83" w:rsidRDefault="00874CB3" w:rsidP="00874CB3">
      <w:pPr>
        <w:pStyle w:val="ConsPlusNormal"/>
        <w:widowControl/>
        <w:ind w:firstLine="540"/>
        <w:jc w:val="both"/>
        <w:rPr>
          <w:rFonts w:cs="Arial"/>
          <w:color w:val="000000" w:themeColor="text1"/>
          <w:sz w:val="16"/>
          <w:szCs w:val="16"/>
        </w:rPr>
      </w:pPr>
      <w:r w:rsidRPr="00EC0A83">
        <w:rPr>
          <w:rFonts w:cs="Arial"/>
          <w:color w:val="000000" w:themeColor="text1"/>
          <w:sz w:val="16"/>
          <w:szCs w:val="16"/>
        </w:rPr>
        <w:t>- предоставление возможности получения Заказчиком консультаций по телефону и в офисе Исполнителя по работе Систем;</w:t>
      </w:r>
    </w:p>
    <w:p w:rsidR="00E14951" w:rsidRPr="00EC0A83" w:rsidRDefault="00E14951" w:rsidP="00E14951">
      <w:pPr>
        <w:pStyle w:val="ConsPlusNormal"/>
        <w:widowControl/>
        <w:ind w:firstLine="540"/>
        <w:jc w:val="both"/>
        <w:rPr>
          <w:rFonts w:cs="Arial"/>
          <w:color w:val="000000" w:themeColor="text1"/>
          <w:sz w:val="16"/>
          <w:szCs w:val="16"/>
        </w:rPr>
      </w:pPr>
      <w:r w:rsidRPr="00EC0A83">
        <w:rPr>
          <w:rFonts w:cs="Arial"/>
          <w:color w:val="000000" w:themeColor="text1"/>
          <w:sz w:val="16"/>
          <w:szCs w:val="16"/>
        </w:rPr>
        <w:t>- подключение и организацию доступа к дополнительной информации в сети Интернет, состав которой определяется Исполнителем;</w:t>
      </w:r>
    </w:p>
    <w:p w:rsidR="00E14951" w:rsidRPr="00EC0A83" w:rsidRDefault="00E14951" w:rsidP="00E14951">
      <w:pPr>
        <w:pStyle w:val="ConsPlusNormal"/>
        <w:widowControl/>
        <w:ind w:firstLine="540"/>
        <w:jc w:val="both"/>
        <w:rPr>
          <w:rFonts w:cs="Arial"/>
          <w:color w:val="000000" w:themeColor="text1"/>
          <w:sz w:val="16"/>
          <w:szCs w:val="16"/>
        </w:rPr>
      </w:pPr>
      <w:r w:rsidRPr="00EC0A83">
        <w:rPr>
          <w:rFonts w:cs="Arial"/>
          <w:color w:val="000000" w:themeColor="text1"/>
          <w:sz w:val="16"/>
          <w:szCs w:val="16"/>
        </w:rPr>
        <w:t xml:space="preserve">- </w:t>
      </w:r>
      <w:proofErr w:type="gramStart"/>
      <w:r w:rsidRPr="00EC0A83">
        <w:rPr>
          <w:rFonts w:cs="Arial"/>
          <w:color w:val="000000" w:themeColor="text1"/>
          <w:sz w:val="16"/>
          <w:szCs w:val="16"/>
        </w:rPr>
        <w:t>предоставление  информационных</w:t>
      </w:r>
      <w:proofErr w:type="gramEnd"/>
      <w:r w:rsidRPr="00EC0A83">
        <w:rPr>
          <w:rFonts w:cs="Arial"/>
          <w:color w:val="000000" w:themeColor="text1"/>
          <w:sz w:val="16"/>
          <w:szCs w:val="16"/>
        </w:rPr>
        <w:t xml:space="preserve"> материалов  в соответствии с внутренним регламентом Исполнителя;</w:t>
      </w:r>
    </w:p>
    <w:p w:rsidR="00E14951" w:rsidRPr="00EC0A83" w:rsidRDefault="00E14951" w:rsidP="00E14951">
      <w:pPr>
        <w:pStyle w:val="ConsPlusNormal"/>
        <w:widowControl/>
        <w:ind w:firstLine="540"/>
        <w:jc w:val="both"/>
        <w:rPr>
          <w:rFonts w:cs="Arial"/>
          <w:color w:val="000000" w:themeColor="text1"/>
          <w:sz w:val="16"/>
          <w:szCs w:val="16"/>
        </w:rPr>
      </w:pPr>
      <w:r w:rsidRPr="00EC0A83">
        <w:rPr>
          <w:rFonts w:cs="Arial"/>
          <w:color w:val="000000" w:themeColor="text1"/>
          <w:sz w:val="16"/>
          <w:szCs w:val="16"/>
        </w:rPr>
        <w:t>- предоставление иных услуг по адаптации и сопровождению экземпляров Систем.</w:t>
      </w:r>
    </w:p>
    <w:p w:rsidR="00E14951" w:rsidRPr="00EC0A83" w:rsidRDefault="00E14951" w:rsidP="00E14951">
      <w:pPr>
        <w:jc w:val="both"/>
        <w:rPr>
          <w:rFonts w:ascii="Arial" w:hAnsi="Arial" w:cs="Arial"/>
          <w:color w:val="000000" w:themeColor="text1"/>
          <w:sz w:val="16"/>
          <w:szCs w:val="16"/>
        </w:rPr>
      </w:pPr>
      <w:r w:rsidRPr="00EC0A83">
        <w:rPr>
          <w:rFonts w:ascii="Arial" w:hAnsi="Arial" w:cs="Arial"/>
          <w:color w:val="000000" w:themeColor="text1"/>
          <w:sz w:val="16"/>
          <w:szCs w:val="16"/>
        </w:rPr>
        <w:t>4.3 Оказание Заказчику текущих информационных услуг с использованием экземпляров Систем (услуг по адаптации и сопровождению экземпляров Систем) осуществляется без выбора документов.</w:t>
      </w:r>
    </w:p>
    <w:p w:rsidR="00E14951" w:rsidRPr="00EC0A83" w:rsidRDefault="00E14951" w:rsidP="00E14951">
      <w:pPr>
        <w:jc w:val="both"/>
        <w:rPr>
          <w:rFonts w:ascii="Arial" w:hAnsi="Arial" w:cs="Arial"/>
          <w:color w:val="000000" w:themeColor="text1"/>
          <w:sz w:val="16"/>
          <w:szCs w:val="16"/>
        </w:rPr>
      </w:pPr>
      <w:r w:rsidRPr="00EC0A83">
        <w:rPr>
          <w:rFonts w:ascii="Arial" w:hAnsi="Arial" w:cs="Arial"/>
          <w:color w:val="000000" w:themeColor="text1"/>
          <w:sz w:val="16"/>
          <w:szCs w:val="16"/>
        </w:rPr>
        <w:t>4.4. Особенности оказания услуг определяются Спецификациями.</w:t>
      </w:r>
    </w:p>
    <w:p w:rsidR="00A3006E" w:rsidRPr="00EC0A83" w:rsidRDefault="00A3006E" w:rsidP="00A3006E">
      <w:pPr>
        <w:autoSpaceDE w:val="0"/>
        <w:autoSpaceDN w:val="0"/>
        <w:adjustRightInd w:val="0"/>
        <w:jc w:val="both"/>
        <w:rPr>
          <w:rFonts w:ascii="Arial" w:hAnsi="Arial" w:cs="Arial"/>
          <w:color w:val="000000" w:themeColor="text1"/>
          <w:sz w:val="16"/>
          <w:szCs w:val="16"/>
        </w:rPr>
      </w:pPr>
      <w:r w:rsidRPr="00EC0A83">
        <w:rPr>
          <w:rFonts w:ascii="Arial" w:hAnsi="Arial" w:cs="Arial"/>
          <w:color w:val="000000" w:themeColor="text1"/>
          <w:sz w:val="16"/>
          <w:szCs w:val="16"/>
        </w:rPr>
        <w:t>4.5. Заказчик проверяет соответствие объема и качества оказываемых информационных услуг требованиям, установленным в настоящем Договоре, ежемесячно в процессе пользования этими услугами.</w:t>
      </w:r>
    </w:p>
    <w:p w:rsidR="00A3006E" w:rsidRPr="00EC0A83" w:rsidRDefault="00A3006E" w:rsidP="00A3006E">
      <w:pPr>
        <w:jc w:val="both"/>
        <w:rPr>
          <w:rFonts w:ascii="Arial" w:hAnsi="Arial" w:cs="Arial"/>
          <w:color w:val="000000" w:themeColor="text1"/>
          <w:sz w:val="16"/>
          <w:szCs w:val="16"/>
        </w:rPr>
      </w:pPr>
      <w:r w:rsidRPr="00EC0A83">
        <w:rPr>
          <w:rFonts w:ascii="Arial" w:hAnsi="Arial" w:cs="Arial"/>
          <w:color w:val="000000" w:themeColor="text1"/>
          <w:sz w:val="16"/>
          <w:szCs w:val="16"/>
        </w:rPr>
        <w:t>4.6. По факту оказания услуг ежемесячно составляется акт об оказанных информационных услугах (далее – Акт), в котором указываются экземпляры Систем, с использованием которых оказывались информационные услуги, и стоимость оказанных информационных услуг за оплачиваемый период.</w:t>
      </w:r>
    </w:p>
    <w:p w:rsidR="00A3006E" w:rsidRPr="00EC0A83" w:rsidRDefault="00A3006E" w:rsidP="00A3006E">
      <w:pPr>
        <w:jc w:val="both"/>
        <w:rPr>
          <w:rFonts w:ascii="Arial" w:hAnsi="Arial" w:cs="Arial"/>
          <w:color w:val="000000" w:themeColor="text1"/>
          <w:sz w:val="16"/>
          <w:szCs w:val="16"/>
        </w:rPr>
      </w:pPr>
      <w:r w:rsidRPr="00EC0A83">
        <w:rPr>
          <w:rFonts w:ascii="Arial" w:hAnsi="Arial" w:cs="Arial"/>
          <w:color w:val="000000" w:themeColor="text1"/>
          <w:sz w:val="16"/>
          <w:szCs w:val="16"/>
        </w:rPr>
        <w:t>4.7. Заказчик обязан подписать Акт и передать его Исполнителю не позднее 20-го числа месяца, следующего за месяцем оказания услуг. При наличии претензий по оказанным Исполнителем услугам Заказчик уведомляет Исполнителя к тому же сроку в письменной форме. Если к указанному сроку Заказчик не передал Исполнителю подписанный Акт или не уведомил о сути претензий в письменной форме, то считается, что услуги оказаны Исполнителем надлежащим образом и в полном объеме. В этом случае Исполнитель имеет право подписать Акт в одностороннем порядке, что считается необходимым и достаточным для признания Сторонами Акта оформленным надлежащим образом.</w:t>
      </w:r>
    </w:p>
    <w:p w:rsidR="009D42E0" w:rsidRPr="00EC0A83" w:rsidRDefault="009D42E0" w:rsidP="009D42E0">
      <w:pPr>
        <w:widowControl w:val="0"/>
        <w:rPr>
          <w:rFonts w:ascii="Arial" w:hAnsi="Arial" w:cs="Arial"/>
          <w:b/>
          <w:color w:val="000000" w:themeColor="text1"/>
          <w:sz w:val="16"/>
          <w:szCs w:val="16"/>
        </w:rPr>
      </w:pPr>
    </w:p>
    <w:p w:rsidR="009D42E0" w:rsidRPr="00EC0A83" w:rsidRDefault="009D42E0" w:rsidP="009D42E0">
      <w:pPr>
        <w:widowControl w:val="0"/>
        <w:jc w:val="both"/>
        <w:rPr>
          <w:rFonts w:ascii="Arial" w:hAnsi="Arial" w:cs="Arial"/>
          <w:color w:val="000000" w:themeColor="text1"/>
          <w:sz w:val="16"/>
          <w:szCs w:val="16"/>
        </w:rPr>
      </w:pPr>
      <w:r w:rsidRPr="00EC0A83">
        <w:rPr>
          <w:rFonts w:ascii="Arial" w:hAnsi="Arial" w:cs="Arial"/>
          <w:b/>
          <w:color w:val="000000" w:themeColor="text1"/>
          <w:sz w:val="16"/>
          <w:szCs w:val="16"/>
        </w:rPr>
        <w:t>5. СТОИМОСТЬ ИНФОРМАЦИОННЫХ УСЛУГ. ПОРЯДОК РАСЧЕТОВ</w:t>
      </w:r>
    </w:p>
    <w:p w:rsidR="007558FF" w:rsidRPr="00EC0A83" w:rsidRDefault="00326D61" w:rsidP="00996E75">
      <w:pPr>
        <w:pStyle w:val="210"/>
        <w:widowControl/>
        <w:spacing w:before="60" w:line="240" w:lineRule="auto"/>
        <w:rPr>
          <w:rFonts w:cs="Arial"/>
          <w:color w:val="000000" w:themeColor="text1"/>
          <w:sz w:val="16"/>
          <w:szCs w:val="16"/>
        </w:rPr>
      </w:pPr>
      <w:r w:rsidRPr="00EC0A83">
        <w:rPr>
          <w:rFonts w:cs="Arial"/>
          <w:color w:val="000000" w:themeColor="text1"/>
          <w:sz w:val="16"/>
          <w:szCs w:val="16"/>
        </w:rPr>
        <w:t xml:space="preserve">5.1. </w:t>
      </w:r>
      <w:r w:rsidR="007558FF" w:rsidRPr="00EC0A83">
        <w:rPr>
          <w:rFonts w:cs="Arial"/>
          <w:color w:val="000000" w:themeColor="text1"/>
          <w:sz w:val="16"/>
          <w:szCs w:val="16"/>
        </w:rPr>
        <w:t xml:space="preserve">Цена договора </w:t>
      </w:r>
      <w:r w:rsidR="00996E75" w:rsidRPr="00EC0A83">
        <w:rPr>
          <w:rFonts w:cs="Arial"/>
          <w:color w:val="000000" w:themeColor="text1"/>
          <w:sz w:val="16"/>
          <w:szCs w:val="16"/>
        </w:rPr>
        <w:t>__________ руб. (_________________________ руб. __ коп.), в том числе НДС 20% - __________ руб. (____________________ руб. ___ коп.)</w:t>
      </w:r>
      <w:r w:rsidR="007558FF" w:rsidRPr="00EC0A83">
        <w:rPr>
          <w:rFonts w:cs="Arial"/>
          <w:color w:val="000000" w:themeColor="text1"/>
          <w:sz w:val="16"/>
          <w:szCs w:val="16"/>
        </w:rPr>
        <w:t>, в том числе</w:t>
      </w:r>
      <w:r w:rsidRPr="00EC0A83">
        <w:rPr>
          <w:rFonts w:cs="Arial"/>
          <w:color w:val="000000" w:themeColor="text1"/>
          <w:sz w:val="16"/>
          <w:szCs w:val="16"/>
        </w:rPr>
        <w:fldChar w:fldCharType="begin" w:fldLock="1"/>
      </w:r>
      <w:r w:rsidRPr="00EC0A83">
        <w:rPr>
          <w:rFonts w:cs="Arial"/>
          <w:color w:val="000000" w:themeColor="text1"/>
          <w:sz w:val="16"/>
          <w:szCs w:val="16"/>
        </w:rPr>
        <w:instrText xml:space="preserve"> DOCVARIABLE НДСНЕТУДАЛИТЬ </w:instrText>
      </w:r>
      <w:r w:rsidRPr="00EC0A83">
        <w:rPr>
          <w:rFonts w:cs="Arial"/>
          <w:color w:val="000000" w:themeColor="text1"/>
          <w:sz w:val="16"/>
          <w:szCs w:val="16"/>
        </w:rPr>
        <w:fldChar w:fldCharType="end"/>
      </w:r>
      <w:r w:rsidR="007558FF" w:rsidRPr="00EC0A83">
        <w:rPr>
          <w:rFonts w:cs="Arial"/>
          <w:color w:val="000000" w:themeColor="text1"/>
          <w:sz w:val="16"/>
          <w:szCs w:val="16"/>
        </w:rPr>
        <w:t>:</w:t>
      </w:r>
    </w:p>
    <w:p w:rsidR="00341E18" w:rsidRPr="00EC0A83" w:rsidRDefault="00A945F2" w:rsidP="00221DB3">
      <w:pPr>
        <w:pStyle w:val="21"/>
        <w:widowControl/>
        <w:spacing w:line="240" w:lineRule="auto"/>
        <w:ind w:firstLine="720"/>
        <w:rPr>
          <w:rFonts w:cs="Arial"/>
          <w:color w:val="000000" w:themeColor="text1"/>
          <w:sz w:val="16"/>
          <w:szCs w:val="16"/>
        </w:rPr>
      </w:pPr>
      <w:r w:rsidRPr="00EC0A83">
        <w:rPr>
          <w:rFonts w:cs="Arial"/>
          <w:color w:val="000000" w:themeColor="text1"/>
          <w:sz w:val="16"/>
          <w:szCs w:val="16"/>
        </w:rPr>
        <w:t xml:space="preserve">- </w:t>
      </w:r>
      <w:r w:rsidR="002A6C0A" w:rsidRPr="00EC0A83">
        <w:rPr>
          <w:rFonts w:cs="Arial"/>
          <w:color w:val="000000" w:themeColor="text1"/>
          <w:sz w:val="16"/>
          <w:szCs w:val="16"/>
        </w:rPr>
        <w:t xml:space="preserve"> </w:t>
      </w:r>
      <w:r w:rsidR="00326D61" w:rsidRPr="00EC0A83">
        <w:rPr>
          <w:rFonts w:cs="Arial"/>
          <w:color w:val="000000" w:themeColor="text1"/>
          <w:sz w:val="16"/>
          <w:szCs w:val="16"/>
        </w:rPr>
        <w:t xml:space="preserve">Стоимость информационных услуг с использованием экземпляров Систем, перечисленных в </w:t>
      </w:r>
      <w:r w:rsidR="00D72C96" w:rsidRPr="00EC0A83">
        <w:rPr>
          <w:rFonts w:cs="Arial"/>
          <w:color w:val="000000" w:themeColor="text1"/>
          <w:sz w:val="16"/>
          <w:szCs w:val="16"/>
        </w:rPr>
        <w:t>Спецификациях</w:t>
      </w:r>
      <w:r w:rsidR="00326D61" w:rsidRPr="00EC0A83">
        <w:rPr>
          <w:rFonts w:cs="Arial"/>
          <w:color w:val="000000" w:themeColor="text1"/>
          <w:sz w:val="16"/>
          <w:szCs w:val="16"/>
        </w:rPr>
        <w:t xml:space="preserve"> к Договору, </w:t>
      </w:r>
      <w:r w:rsidR="003F0741" w:rsidRPr="00EC0A83">
        <w:rPr>
          <w:rFonts w:cs="Arial"/>
          <w:color w:val="000000" w:themeColor="text1"/>
          <w:sz w:val="16"/>
          <w:szCs w:val="16"/>
          <w:lang w:val="en-US"/>
        </w:rPr>
        <w:t>c</w:t>
      </w:r>
      <w:r w:rsidR="003F0741" w:rsidRPr="00EC0A83">
        <w:rPr>
          <w:rFonts w:cs="Arial"/>
          <w:color w:val="000000" w:themeColor="text1"/>
          <w:sz w:val="16"/>
          <w:szCs w:val="16"/>
        </w:rPr>
        <w:t xml:space="preserve"> «___» ________ ______ по «___» ________ ______ составляет _____. (________, ежемесячно (включая неполные месяцы)).</w:t>
      </w:r>
      <w:r w:rsidR="003F0741" w:rsidRPr="00EC0A83">
        <w:rPr>
          <w:rFonts w:cs="Arial"/>
          <w:color w:val="000000" w:themeColor="text1"/>
          <w:sz w:val="16"/>
          <w:szCs w:val="16"/>
        </w:rPr>
        <w:fldChar w:fldCharType="begin" w:fldLock="1"/>
      </w:r>
      <w:r w:rsidR="003F0741" w:rsidRPr="00EC0A83">
        <w:rPr>
          <w:rFonts w:cs="Arial"/>
          <w:color w:val="000000" w:themeColor="text1"/>
          <w:sz w:val="16"/>
          <w:szCs w:val="16"/>
        </w:rPr>
        <w:instrText xml:space="preserve"> DOCVARIABLE ФИКСЦЕНА_НЕТУДАЛИТЬ </w:instrText>
      </w:r>
      <w:r w:rsidR="003F0741" w:rsidRPr="00EC0A83">
        <w:rPr>
          <w:rFonts w:cs="Arial"/>
          <w:color w:val="000000" w:themeColor="text1"/>
          <w:sz w:val="16"/>
          <w:szCs w:val="16"/>
        </w:rPr>
        <w:fldChar w:fldCharType="separate"/>
      </w:r>
      <w:r w:rsidR="003F0741" w:rsidRPr="00EC0A83">
        <w:rPr>
          <w:rFonts w:cs="Arial"/>
          <w:color w:val="000000" w:themeColor="text1"/>
          <w:sz w:val="16"/>
          <w:szCs w:val="16"/>
        </w:rPr>
        <w:t xml:space="preserve"> </w:t>
      </w:r>
      <w:r w:rsidR="003F0741" w:rsidRPr="00EC0A83">
        <w:rPr>
          <w:rFonts w:cs="Arial"/>
          <w:color w:val="000000" w:themeColor="text1"/>
          <w:sz w:val="16"/>
          <w:szCs w:val="16"/>
        </w:rPr>
        <w:fldChar w:fldCharType="end"/>
      </w:r>
    </w:p>
    <w:p w:rsidR="00630715" w:rsidRPr="00EC0A83" w:rsidRDefault="00326D61" w:rsidP="00326D61">
      <w:pPr>
        <w:pStyle w:val="21"/>
        <w:widowControl/>
        <w:spacing w:line="240" w:lineRule="auto"/>
        <w:rPr>
          <w:rFonts w:cs="Arial"/>
          <w:color w:val="000000" w:themeColor="text1"/>
          <w:sz w:val="16"/>
          <w:szCs w:val="16"/>
        </w:rPr>
      </w:pPr>
      <w:r w:rsidRPr="00EC0A83">
        <w:rPr>
          <w:rFonts w:cs="Arial"/>
          <w:color w:val="000000" w:themeColor="text1"/>
          <w:sz w:val="16"/>
          <w:szCs w:val="16"/>
        </w:rPr>
        <w:t xml:space="preserve">В случае изменения Списка экземпляров Систем, изложенного в </w:t>
      </w:r>
      <w:r w:rsidR="00D72C96" w:rsidRPr="00EC0A83">
        <w:rPr>
          <w:rFonts w:cs="Arial"/>
          <w:color w:val="000000" w:themeColor="text1"/>
          <w:sz w:val="16"/>
          <w:szCs w:val="16"/>
        </w:rPr>
        <w:t>Спецификациях</w:t>
      </w:r>
      <w:r w:rsidRPr="00EC0A83">
        <w:rPr>
          <w:rFonts w:cs="Arial"/>
          <w:color w:val="000000" w:themeColor="text1"/>
          <w:sz w:val="16"/>
          <w:szCs w:val="16"/>
        </w:rPr>
        <w:t xml:space="preserve"> к настоящему Договору, либо при изменении срока, предусмотренного п. 4.1, Стороны подписывают Дополнительное соглашение к Договору об изменении стоимости информационных услуг с использованием экземпляров Систем (услуг по адаптации и сопровождению экземпляров Систем).</w:t>
      </w:r>
    </w:p>
    <w:p w:rsidR="00996E75" w:rsidRPr="00EC0A83" w:rsidRDefault="00996E75" w:rsidP="00322193">
      <w:pPr>
        <w:widowControl w:val="0"/>
        <w:jc w:val="both"/>
        <w:rPr>
          <w:rFonts w:ascii="Arial" w:hAnsi="Arial" w:cs="Arial"/>
          <w:color w:val="000000" w:themeColor="text1"/>
          <w:sz w:val="16"/>
          <w:szCs w:val="16"/>
        </w:rPr>
      </w:pPr>
    </w:p>
    <w:p w:rsidR="00322193" w:rsidRPr="00EC0A83" w:rsidRDefault="00326D61" w:rsidP="00322193">
      <w:pPr>
        <w:widowControl w:val="0"/>
        <w:jc w:val="both"/>
        <w:rPr>
          <w:rFonts w:ascii="Arial" w:hAnsi="Arial" w:cs="Arial"/>
          <w:color w:val="000000" w:themeColor="text1"/>
          <w:sz w:val="16"/>
          <w:szCs w:val="16"/>
        </w:rPr>
      </w:pPr>
      <w:r w:rsidRPr="00EC0A83">
        <w:rPr>
          <w:rFonts w:ascii="Arial" w:hAnsi="Arial" w:cs="Arial"/>
          <w:color w:val="000000" w:themeColor="text1"/>
          <w:sz w:val="16"/>
          <w:szCs w:val="16"/>
        </w:rPr>
        <w:t xml:space="preserve">5.2. </w:t>
      </w:r>
      <w:r w:rsidR="00322193" w:rsidRPr="00EC0A83">
        <w:rPr>
          <w:rFonts w:ascii="Arial" w:hAnsi="Arial" w:cs="Arial"/>
          <w:color w:val="000000" w:themeColor="text1"/>
          <w:sz w:val="16"/>
          <w:szCs w:val="16"/>
        </w:rPr>
        <w:t xml:space="preserve"> Заказчик обязуется производить оплату информационных услуг ежемесячно путем перечисления денежных средств на расчетный счет Исполнителя или внесения в кассу Исполнителя до 15-го числа текущего месяца оказания услуг.</w:t>
      </w:r>
    </w:p>
    <w:p w:rsidR="00326D61" w:rsidRPr="00EC0A83" w:rsidRDefault="00326D61" w:rsidP="00322193">
      <w:pPr>
        <w:widowControl w:val="0"/>
        <w:jc w:val="both"/>
        <w:rPr>
          <w:rFonts w:ascii="Arial" w:hAnsi="Arial" w:cs="Arial"/>
          <w:color w:val="000000" w:themeColor="text1"/>
          <w:sz w:val="16"/>
          <w:szCs w:val="16"/>
        </w:rPr>
      </w:pPr>
      <w:r w:rsidRPr="00EC0A83">
        <w:rPr>
          <w:rFonts w:ascii="Arial" w:hAnsi="Arial" w:cs="Arial"/>
          <w:color w:val="000000" w:themeColor="text1"/>
          <w:sz w:val="16"/>
          <w:szCs w:val="16"/>
        </w:rPr>
        <w:t>5.3. Датой оплаты считается дата поступления денежных средств на расчетный счет Исполнителя или дата внесения денежных средств в кассу Исполнителя. Заказчик по запросу Исполнителя представляет копии платежных документов.</w:t>
      </w:r>
    </w:p>
    <w:p w:rsidR="00326D61" w:rsidRPr="00EC0A83" w:rsidRDefault="00326D61" w:rsidP="00326D61">
      <w:pPr>
        <w:pStyle w:val="a3"/>
        <w:rPr>
          <w:rFonts w:cs="Arial"/>
          <w:color w:val="000000" w:themeColor="text1"/>
          <w:sz w:val="16"/>
          <w:szCs w:val="16"/>
        </w:rPr>
      </w:pPr>
      <w:r w:rsidRPr="00EC0A83">
        <w:rPr>
          <w:rFonts w:cs="Arial"/>
          <w:color w:val="000000" w:themeColor="text1"/>
          <w:sz w:val="16"/>
          <w:szCs w:val="16"/>
        </w:rPr>
        <w:t>5.4. Исполнитель выставляет Заказчику счет на оплату оказываемых услуг. Во всех случаях выставления Исполнителем счетов Заказчик ставит отметку об их получении в соответствующих документах Исполнителя, подтверждающих передачу счетов.</w:t>
      </w:r>
    </w:p>
    <w:p w:rsidR="00326D61" w:rsidRPr="00EC0A83" w:rsidRDefault="00326D61" w:rsidP="00326D61">
      <w:pPr>
        <w:jc w:val="both"/>
        <w:rPr>
          <w:rFonts w:ascii="Arial" w:hAnsi="Arial" w:cs="Arial"/>
          <w:color w:val="000000" w:themeColor="text1"/>
          <w:sz w:val="16"/>
          <w:szCs w:val="16"/>
        </w:rPr>
      </w:pPr>
      <w:r w:rsidRPr="00EC0A83">
        <w:rPr>
          <w:rFonts w:ascii="Arial" w:hAnsi="Arial" w:cs="Arial"/>
          <w:color w:val="000000" w:themeColor="text1"/>
          <w:sz w:val="16"/>
          <w:szCs w:val="16"/>
        </w:rPr>
        <w:t>5.5. В случае нарушения Заказчиком сроков оплаты услуг Исполнителя (т.е. допущения Заказчиком полной или частичной просрочки платежа) на 15 (пятнадцать) дней и более с даты, указанной в п. 5.2. настоящего Договора, Исполнитель вправе приостановить оказание информационных услуг с использованием экземпляров Систем (услуг по адаптации и сопровождению экземпляров Систем) по настоящему Договору до момента их полной оплаты или отказаться от исполнения настоящего Договора в одностороннем порядке, предварительно уведомив об этом Заказчика за 5 (пять) дней.</w:t>
      </w:r>
    </w:p>
    <w:p w:rsidR="00326D61" w:rsidRPr="00EC0A83" w:rsidRDefault="00326D61" w:rsidP="00326D61">
      <w:pPr>
        <w:jc w:val="both"/>
        <w:rPr>
          <w:rFonts w:ascii="Arial" w:hAnsi="Arial" w:cs="Arial"/>
          <w:color w:val="000000" w:themeColor="text1"/>
          <w:sz w:val="16"/>
          <w:szCs w:val="16"/>
        </w:rPr>
      </w:pPr>
      <w:r w:rsidRPr="00EC0A83">
        <w:rPr>
          <w:rFonts w:ascii="Arial" w:hAnsi="Arial" w:cs="Arial"/>
          <w:color w:val="000000" w:themeColor="text1"/>
          <w:sz w:val="16"/>
          <w:szCs w:val="16"/>
        </w:rPr>
        <w:t>5.6.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rsidR="00326D61" w:rsidRPr="00EC0A83" w:rsidRDefault="00326D61" w:rsidP="009D42E0">
      <w:pPr>
        <w:jc w:val="both"/>
        <w:rPr>
          <w:rFonts w:ascii="Arial" w:hAnsi="Arial" w:cs="Arial"/>
          <w:b/>
          <w:color w:val="000000" w:themeColor="text1"/>
          <w:sz w:val="16"/>
          <w:szCs w:val="16"/>
        </w:rPr>
      </w:pPr>
    </w:p>
    <w:p w:rsidR="009D42E0" w:rsidRPr="00EC0A83" w:rsidRDefault="009D42E0" w:rsidP="009D42E0">
      <w:pPr>
        <w:jc w:val="both"/>
        <w:rPr>
          <w:rFonts w:ascii="Arial" w:hAnsi="Arial" w:cs="Arial"/>
          <w:b/>
          <w:color w:val="000000" w:themeColor="text1"/>
          <w:sz w:val="16"/>
          <w:szCs w:val="16"/>
        </w:rPr>
      </w:pPr>
      <w:r w:rsidRPr="00EC0A83">
        <w:rPr>
          <w:rFonts w:ascii="Arial" w:hAnsi="Arial" w:cs="Arial"/>
          <w:b/>
          <w:color w:val="000000" w:themeColor="text1"/>
          <w:sz w:val="16"/>
          <w:szCs w:val="16"/>
        </w:rPr>
        <w:t>6. СРОК ДЕЙСТВИЯ ДОГОВОРА</w:t>
      </w:r>
    </w:p>
    <w:p w:rsidR="000845F6" w:rsidRPr="00EC0A83" w:rsidRDefault="000845F6" w:rsidP="000845F6">
      <w:pPr>
        <w:jc w:val="both"/>
        <w:rPr>
          <w:rFonts w:ascii="Arial" w:hAnsi="Arial" w:cs="Arial"/>
          <w:color w:val="000000" w:themeColor="text1"/>
          <w:sz w:val="16"/>
          <w:szCs w:val="16"/>
        </w:rPr>
      </w:pPr>
      <w:r w:rsidRPr="00EC0A83">
        <w:rPr>
          <w:rFonts w:ascii="Arial" w:hAnsi="Arial" w:cs="Arial"/>
          <w:color w:val="000000" w:themeColor="text1"/>
          <w:sz w:val="16"/>
          <w:szCs w:val="16"/>
        </w:rPr>
        <w:t xml:space="preserve">6.1. Настоящий Договор вступает в силу </w:t>
      </w:r>
      <w:r w:rsidR="00EE29BC" w:rsidRPr="00EC0A83">
        <w:rPr>
          <w:rFonts w:ascii="Arial" w:hAnsi="Arial" w:cs="Arial"/>
          <w:color w:val="000000" w:themeColor="text1"/>
          <w:sz w:val="16"/>
          <w:szCs w:val="16"/>
        </w:rPr>
        <w:t>с</w:t>
      </w:r>
      <w:r w:rsidR="003F0741" w:rsidRPr="00EC0A83">
        <w:rPr>
          <w:rFonts w:ascii="Arial" w:hAnsi="Arial" w:cs="Arial"/>
          <w:color w:val="000000" w:themeColor="text1"/>
          <w:sz w:val="16"/>
          <w:szCs w:val="16"/>
        </w:rPr>
        <w:t xml:space="preserve"> </w:t>
      </w:r>
      <w:r w:rsidR="003F0741" w:rsidRPr="00EC0A83">
        <w:rPr>
          <w:rFonts w:cs="Arial"/>
          <w:color w:val="000000" w:themeColor="text1"/>
          <w:sz w:val="16"/>
          <w:szCs w:val="16"/>
        </w:rPr>
        <w:t>«___» ________ ______</w:t>
      </w:r>
      <w:r w:rsidR="00D5685F" w:rsidRPr="00EC0A83">
        <w:rPr>
          <w:rFonts w:ascii="Arial" w:hAnsi="Arial" w:cs="Arial"/>
          <w:color w:val="000000" w:themeColor="text1"/>
          <w:sz w:val="16"/>
          <w:szCs w:val="16"/>
        </w:rPr>
        <w:t xml:space="preserve"> </w:t>
      </w:r>
      <w:r w:rsidRPr="00EC0A83">
        <w:rPr>
          <w:rFonts w:ascii="Arial" w:hAnsi="Arial" w:cs="Arial"/>
          <w:color w:val="000000" w:themeColor="text1"/>
          <w:sz w:val="16"/>
          <w:szCs w:val="16"/>
        </w:rPr>
        <w:t>и действует до</w:t>
      </w:r>
      <w:r w:rsidR="003F0741" w:rsidRPr="00EC0A83">
        <w:rPr>
          <w:rFonts w:ascii="Arial" w:hAnsi="Arial" w:cs="Arial"/>
          <w:color w:val="000000" w:themeColor="text1"/>
          <w:sz w:val="16"/>
          <w:szCs w:val="16"/>
        </w:rPr>
        <w:t xml:space="preserve"> </w:t>
      </w:r>
      <w:r w:rsidR="003F0741" w:rsidRPr="00EC0A83">
        <w:rPr>
          <w:rFonts w:cs="Arial"/>
          <w:color w:val="000000" w:themeColor="text1"/>
          <w:sz w:val="16"/>
          <w:szCs w:val="16"/>
        </w:rPr>
        <w:t>«___» ________ ______</w:t>
      </w:r>
      <w:r w:rsidRPr="00EC0A83">
        <w:rPr>
          <w:rFonts w:ascii="Arial" w:hAnsi="Arial" w:cs="Arial"/>
          <w:color w:val="000000" w:themeColor="text1"/>
          <w:sz w:val="16"/>
          <w:szCs w:val="16"/>
        </w:rPr>
        <w:t>, а в части взаиморасчетов – до их полного завершения.</w:t>
      </w:r>
    </w:p>
    <w:p w:rsidR="00996E75" w:rsidRPr="00EC0A83" w:rsidRDefault="00996E75" w:rsidP="009D42E0">
      <w:pPr>
        <w:keepNext/>
        <w:keepLines/>
        <w:jc w:val="both"/>
        <w:rPr>
          <w:rFonts w:ascii="Arial" w:hAnsi="Arial" w:cs="Arial"/>
          <w:color w:val="000000" w:themeColor="text1"/>
          <w:sz w:val="16"/>
          <w:szCs w:val="16"/>
        </w:rPr>
      </w:pPr>
    </w:p>
    <w:p w:rsidR="009D42E0" w:rsidRPr="00EC0A83" w:rsidRDefault="009D42E0" w:rsidP="009D42E0">
      <w:pPr>
        <w:keepNext/>
        <w:keepLines/>
        <w:jc w:val="both"/>
        <w:rPr>
          <w:rFonts w:ascii="Arial" w:hAnsi="Arial" w:cs="Arial"/>
          <w:b/>
          <w:color w:val="000000" w:themeColor="text1"/>
          <w:sz w:val="16"/>
          <w:szCs w:val="16"/>
        </w:rPr>
      </w:pPr>
      <w:r w:rsidRPr="00EC0A83">
        <w:rPr>
          <w:rFonts w:ascii="Arial" w:hAnsi="Arial" w:cs="Arial"/>
          <w:b/>
          <w:color w:val="000000" w:themeColor="text1"/>
          <w:sz w:val="16"/>
          <w:szCs w:val="16"/>
        </w:rPr>
        <w:t>7. ОТВЕТСТВЕННОСТЬ СТОРОН</w:t>
      </w:r>
    </w:p>
    <w:p w:rsidR="009D42E0" w:rsidRPr="00EC0A83" w:rsidRDefault="009D42E0" w:rsidP="009D42E0">
      <w:pPr>
        <w:jc w:val="both"/>
        <w:rPr>
          <w:rFonts w:ascii="Arial" w:hAnsi="Arial" w:cs="Arial"/>
          <w:color w:val="000000" w:themeColor="text1"/>
          <w:sz w:val="16"/>
          <w:szCs w:val="16"/>
        </w:rPr>
      </w:pPr>
      <w:r w:rsidRPr="00EC0A83">
        <w:rPr>
          <w:rFonts w:ascii="Arial" w:hAnsi="Arial" w:cs="Arial"/>
          <w:color w:val="000000" w:themeColor="text1"/>
          <w:sz w:val="16"/>
          <w:szCs w:val="16"/>
        </w:rPr>
        <w:t>7.1. За неисполнение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а также условиями настоящего Договора.</w:t>
      </w:r>
    </w:p>
    <w:p w:rsidR="00E14951" w:rsidRPr="00EC0A83" w:rsidRDefault="00E14951" w:rsidP="00E14951">
      <w:pPr>
        <w:pStyle w:val="ConsPlusNormal"/>
        <w:ind w:firstLine="0"/>
        <w:jc w:val="both"/>
        <w:rPr>
          <w:rFonts w:cs="Arial"/>
          <w:color w:val="000000" w:themeColor="text1"/>
          <w:sz w:val="16"/>
          <w:szCs w:val="16"/>
        </w:rPr>
      </w:pPr>
      <w:r w:rsidRPr="00EC0A83">
        <w:rPr>
          <w:rFonts w:cs="Arial"/>
          <w:color w:val="000000" w:themeColor="text1"/>
          <w:sz w:val="16"/>
          <w:szCs w:val="16"/>
        </w:rPr>
        <w:t xml:space="preserve">7.2. 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экземпляров Систем,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w:t>
      </w:r>
      <w:proofErr w:type="gramStart"/>
      <w:r w:rsidRPr="00EC0A83">
        <w:rPr>
          <w:rFonts w:cs="Arial"/>
          <w:color w:val="000000" w:themeColor="text1"/>
          <w:sz w:val="16"/>
          <w:szCs w:val="16"/>
        </w:rPr>
        <w:t>Претензии</w:t>
      </w:r>
      <w:proofErr w:type="gramEnd"/>
      <w:r w:rsidRPr="00EC0A83">
        <w:rPr>
          <w:rFonts w:cs="Arial"/>
          <w:color w:val="000000" w:themeColor="text1"/>
          <w:sz w:val="16"/>
          <w:szCs w:val="16"/>
        </w:rPr>
        <w:t xml:space="preserve"> обоснованной Исполнитель обязан устранить недостатки в разумный срок. В случае </w:t>
      </w:r>
      <w:proofErr w:type="spellStart"/>
      <w:r w:rsidRPr="00EC0A83">
        <w:rPr>
          <w:rFonts w:cs="Arial"/>
          <w:color w:val="000000" w:themeColor="text1"/>
          <w:sz w:val="16"/>
          <w:szCs w:val="16"/>
        </w:rPr>
        <w:t>неустранения</w:t>
      </w:r>
      <w:proofErr w:type="spellEnd"/>
      <w:r w:rsidRPr="00EC0A83">
        <w:rPr>
          <w:rFonts w:cs="Arial"/>
          <w:color w:val="000000" w:themeColor="text1"/>
          <w:sz w:val="16"/>
          <w:szCs w:val="16"/>
        </w:rPr>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rsidR="00E14951" w:rsidRPr="00EC0A83" w:rsidRDefault="00E14951" w:rsidP="00E14951">
      <w:pPr>
        <w:pStyle w:val="ConsPlusNormal"/>
        <w:ind w:firstLine="0"/>
        <w:jc w:val="both"/>
        <w:rPr>
          <w:rFonts w:cs="Arial"/>
          <w:color w:val="000000" w:themeColor="text1"/>
          <w:sz w:val="16"/>
          <w:szCs w:val="16"/>
        </w:rPr>
      </w:pPr>
      <w:r w:rsidRPr="00EC0A83">
        <w:rPr>
          <w:rFonts w:cs="Arial"/>
          <w:color w:val="000000" w:themeColor="text1"/>
          <w:sz w:val="16"/>
          <w:szCs w:val="16"/>
        </w:rPr>
        <w:t>7.3. Исполнитель не несет ответственности за качество отключенного от сопровождения экземпляра Системы.</w:t>
      </w:r>
    </w:p>
    <w:p w:rsidR="00E14951" w:rsidRPr="00EC0A83" w:rsidRDefault="00E14951" w:rsidP="00E14951">
      <w:pPr>
        <w:pStyle w:val="ConsPlusNormal"/>
        <w:ind w:firstLine="0"/>
        <w:jc w:val="both"/>
        <w:rPr>
          <w:rFonts w:cs="Arial"/>
          <w:color w:val="000000" w:themeColor="text1"/>
          <w:sz w:val="16"/>
          <w:szCs w:val="16"/>
        </w:rPr>
      </w:pPr>
      <w:r w:rsidRPr="00EC0A83">
        <w:rPr>
          <w:rFonts w:cs="Arial"/>
          <w:color w:val="000000" w:themeColor="text1"/>
          <w:sz w:val="16"/>
          <w:szCs w:val="16"/>
        </w:rPr>
        <w:t>7.4. При нарушении Заказчиком условий оплаты Исполнитель имеет право прекратить исполнение любых обязательств перед Заказчиком, в т.ч. блокировать доступ Заказчика к любым сервисам, предварительно уведомив об этом Заказчика за 5 (пять) дней.</w:t>
      </w:r>
    </w:p>
    <w:p w:rsidR="00E14951" w:rsidRPr="00EC0A83" w:rsidRDefault="00E14951" w:rsidP="00E14951">
      <w:pPr>
        <w:pStyle w:val="ConsPlusNormal"/>
        <w:ind w:firstLine="0"/>
        <w:jc w:val="both"/>
        <w:rPr>
          <w:rFonts w:cs="Arial"/>
          <w:color w:val="000000" w:themeColor="text1"/>
          <w:sz w:val="16"/>
          <w:szCs w:val="16"/>
        </w:rPr>
      </w:pPr>
      <w:r w:rsidRPr="00EC0A83">
        <w:rPr>
          <w:rFonts w:cs="Arial"/>
          <w:color w:val="000000" w:themeColor="text1"/>
          <w:sz w:val="16"/>
          <w:szCs w:val="16"/>
        </w:rPr>
        <w:t>7.5. Исполнитель имеет право отказаться от исполнения настоящего Договора в одностороннем порядке в случаях:</w:t>
      </w:r>
    </w:p>
    <w:p w:rsidR="00E14951" w:rsidRPr="00EC0A83" w:rsidRDefault="00E14951" w:rsidP="00E14951">
      <w:pPr>
        <w:pStyle w:val="ConsPlusNormal"/>
        <w:ind w:firstLine="0"/>
        <w:jc w:val="both"/>
        <w:rPr>
          <w:rFonts w:cs="Arial"/>
          <w:color w:val="000000" w:themeColor="text1"/>
          <w:sz w:val="16"/>
          <w:szCs w:val="16"/>
        </w:rPr>
      </w:pPr>
      <w:r w:rsidRPr="00EC0A83">
        <w:rPr>
          <w:rFonts w:cs="Arial"/>
          <w:color w:val="000000" w:themeColor="text1"/>
          <w:sz w:val="16"/>
          <w:szCs w:val="16"/>
        </w:rPr>
        <w:lastRenderedPageBreak/>
        <w:t xml:space="preserve">7.5.1. Нарушения Заказчиком условий, которые согласно Спецификациям позволяют Исполнителю отказаться от Договора, а также </w:t>
      </w:r>
      <w:proofErr w:type="spellStart"/>
      <w:r w:rsidRPr="00EC0A83">
        <w:rPr>
          <w:rFonts w:cs="Arial"/>
          <w:color w:val="000000" w:themeColor="text1"/>
          <w:sz w:val="16"/>
          <w:szCs w:val="16"/>
        </w:rPr>
        <w:t>пп</w:t>
      </w:r>
      <w:proofErr w:type="spellEnd"/>
      <w:r w:rsidRPr="00EC0A83">
        <w:rPr>
          <w:rFonts w:cs="Arial"/>
          <w:color w:val="000000" w:themeColor="text1"/>
          <w:sz w:val="16"/>
          <w:szCs w:val="16"/>
        </w:rPr>
        <w:t xml:space="preserve">. 2.2, </w:t>
      </w:r>
      <w:proofErr w:type="gramStart"/>
      <w:r w:rsidRPr="00EC0A83">
        <w:rPr>
          <w:rFonts w:cs="Arial"/>
          <w:color w:val="000000" w:themeColor="text1"/>
          <w:sz w:val="16"/>
          <w:szCs w:val="16"/>
        </w:rPr>
        <w:t>3.2.,</w:t>
      </w:r>
      <w:proofErr w:type="gramEnd"/>
      <w:r w:rsidRPr="00EC0A83">
        <w:rPr>
          <w:rFonts w:cs="Arial"/>
          <w:color w:val="000000" w:themeColor="text1"/>
          <w:sz w:val="16"/>
          <w:szCs w:val="16"/>
        </w:rPr>
        <w:t xml:space="preserve"> 3.3, 3.5, 3.6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E14951" w:rsidRPr="00EC0A83" w:rsidRDefault="00E14951" w:rsidP="00E14951">
      <w:pPr>
        <w:pStyle w:val="ConsPlusNormal"/>
        <w:ind w:firstLine="0"/>
        <w:jc w:val="both"/>
        <w:rPr>
          <w:rFonts w:cs="Arial"/>
          <w:color w:val="000000" w:themeColor="text1"/>
          <w:sz w:val="16"/>
          <w:szCs w:val="16"/>
        </w:rPr>
      </w:pPr>
      <w:r w:rsidRPr="00EC0A83">
        <w:rPr>
          <w:rFonts w:cs="Arial"/>
          <w:color w:val="000000" w:themeColor="text1"/>
          <w:sz w:val="16"/>
          <w:szCs w:val="16"/>
        </w:rPr>
        <w:t>7.5.2. Внесения Заказчиком изменений в средства программной защиты Системы, приводящих к ее декомпилированию или модификации;</w:t>
      </w:r>
    </w:p>
    <w:p w:rsidR="00E14951" w:rsidRPr="00EC0A83" w:rsidRDefault="00E14951" w:rsidP="00E14951">
      <w:pPr>
        <w:pStyle w:val="ConsPlusNormal"/>
        <w:ind w:firstLine="0"/>
        <w:jc w:val="both"/>
        <w:rPr>
          <w:rFonts w:cs="Arial"/>
          <w:color w:val="000000" w:themeColor="text1"/>
          <w:sz w:val="16"/>
          <w:szCs w:val="16"/>
        </w:rPr>
      </w:pPr>
      <w:r w:rsidRPr="00EC0A83">
        <w:rPr>
          <w:rFonts w:cs="Arial"/>
          <w:color w:val="000000" w:themeColor="text1"/>
          <w:sz w:val="16"/>
          <w:szCs w:val="16"/>
        </w:rPr>
        <w:t>7.5.3. Изготовления, воспроизведения, распространения (любым способом) Заказчиком контрафактных экземпляров Систем.</w:t>
      </w:r>
    </w:p>
    <w:p w:rsidR="00E14951" w:rsidRPr="00EC0A83" w:rsidRDefault="00E14951" w:rsidP="00E14951">
      <w:pPr>
        <w:pStyle w:val="ConsPlusNormal"/>
        <w:ind w:firstLine="0"/>
        <w:jc w:val="both"/>
        <w:rPr>
          <w:rFonts w:cs="Arial"/>
          <w:color w:val="000000" w:themeColor="text1"/>
          <w:sz w:val="16"/>
          <w:szCs w:val="16"/>
        </w:rPr>
      </w:pPr>
      <w:r w:rsidRPr="00EC0A83">
        <w:rPr>
          <w:rFonts w:cs="Arial"/>
          <w:color w:val="000000" w:themeColor="text1"/>
          <w:sz w:val="16"/>
          <w:szCs w:val="16"/>
        </w:rPr>
        <w:t>7.6. 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
    <w:p w:rsidR="00E14951" w:rsidRPr="00EC0A83" w:rsidRDefault="00E14951" w:rsidP="00E14951">
      <w:pPr>
        <w:pStyle w:val="a3"/>
        <w:rPr>
          <w:rFonts w:cs="Arial"/>
          <w:color w:val="000000" w:themeColor="text1"/>
          <w:sz w:val="16"/>
          <w:szCs w:val="16"/>
        </w:rPr>
      </w:pPr>
      <w:r w:rsidRPr="00EC0A83">
        <w:rPr>
          <w:rFonts w:cs="Arial"/>
          <w:color w:val="000000" w:themeColor="text1"/>
          <w:sz w:val="16"/>
          <w:szCs w:val="16"/>
        </w:rPr>
        <w:t>7.7. Заказчик самостоятельно определяет порядок использования Систем в пределах, установленных настоящим Договором и Спецификациями. Доступ к информации считается предоставленным вне зависимости от начала его осуществления Заказчиком.</w:t>
      </w:r>
    </w:p>
    <w:p w:rsidR="000A3A08" w:rsidRPr="00EC0A83" w:rsidRDefault="000A3A08" w:rsidP="000A3A08">
      <w:pPr>
        <w:pStyle w:val="a3"/>
        <w:rPr>
          <w:rFonts w:cs="Arial"/>
          <w:color w:val="000000" w:themeColor="text1"/>
          <w:sz w:val="16"/>
          <w:szCs w:val="16"/>
        </w:rPr>
      </w:pPr>
      <w:r w:rsidRPr="00EC0A83">
        <w:rPr>
          <w:rFonts w:cs="Arial"/>
          <w:color w:val="000000" w:themeColor="text1"/>
          <w:sz w:val="16"/>
          <w:szCs w:val="16"/>
        </w:rPr>
        <w:t>7.8. Исполнитель обязан</w:t>
      </w:r>
    </w:p>
    <w:p w:rsidR="000A3A08" w:rsidRPr="00EC0A83" w:rsidRDefault="000A3A08" w:rsidP="000A3A08">
      <w:pPr>
        <w:pStyle w:val="a3"/>
        <w:rPr>
          <w:rFonts w:cs="Arial"/>
          <w:color w:val="000000" w:themeColor="text1"/>
          <w:sz w:val="16"/>
          <w:szCs w:val="16"/>
        </w:rPr>
      </w:pPr>
      <w:r w:rsidRPr="00EC0A83">
        <w:rPr>
          <w:rFonts w:cs="Arial"/>
          <w:color w:val="000000" w:themeColor="text1"/>
          <w:sz w:val="16"/>
          <w:szCs w:val="16"/>
        </w:rPr>
        <w:t>7.8.1. Не разглашать третьим лицам без предварительного письменного согласия Заказчика конфиденциальную информацию, ставшую известной Исполнителю в связи с подготовкой и реализацией настоящего Договора, в течение срока действия настоящего договора и 3 (трех) лет после его прекращения.</w:t>
      </w:r>
    </w:p>
    <w:p w:rsidR="000A3A08" w:rsidRPr="00EC0A83" w:rsidRDefault="000A3A08" w:rsidP="000A3A08">
      <w:pPr>
        <w:pStyle w:val="a3"/>
        <w:rPr>
          <w:rFonts w:cs="Arial"/>
          <w:color w:val="000000" w:themeColor="text1"/>
          <w:sz w:val="16"/>
          <w:szCs w:val="16"/>
        </w:rPr>
      </w:pPr>
      <w:r w:rsidRPr="00EC0A83">
        <w:rPr>
          <w:rFonts w:cs="Arial"/>
          <w:color w:val="000000" w:themeColor="text1"/>
          <w:sz w:val="16"/>
          <w:szCs w:val="16"/>
        </w:rPr>
        <w:t>7.8.2. Представить Заказчику информацию о всей цепочке собственников Исполнителя, включая конечных бенефициаров с подтверждением заверенными копиями подтверждающих документов:</w:t>
      </w:r>
    </w:p>
    <w:p w:rsidR="000A3A08" w:rsidRPr="00EC0A83" w:rsidRDefault="000A3A08" w:rsidP="000A3A08">
      <w:pPr>
        <w:pStyle w:val="a3"/>
        <w:rPr>
          <w:rFonts w:cs="Arial"/>
          <w:color w:val="000000" w:themeColor="text1"/>
          <w:sz w:val="16"/>
          <w:szCs w:val="16"/>
        </w:rPr>
      </w:pPr>
      <w:r w:rsidRPr="00EC0A83">
        <w:rPr>
          <w:rFonts w:cs="Arial"/>
          <w:color w:val="000000" w:themeColor="text1"/>
          <w:sz w:val="16"/>
          <w:szCs w:val="16"/>
        </w:rPr>
        <w:t>- решение о создании;</w:t>
      </w:r>
    </w:p>
    <w:p w:rsidR="000A3A08" w:rsidRPr="00EC0A83" w:rsidRDefault="000A3A08" w:rsidP="000A3A08">
      <w:pPr>
        <w:pStyle w:val="a3"/>
        <w:rPr>
          <w:rFonts w:cs="Arial"/>
          <w:color w:val="000000" w:themeColor="text1"/>
          <w:sz w:val="16"/>
          <w:szCs w:val="16"/>
        </w:rPr>
      </w:pPr>
      <w:r w:rsidRPr="00EC0A83">
        <w:rPr>
          <w:rFonts w:cs="Arial"/>
          <w:color w:val="000000" w:themeColor="text1"/>
          <w:sz w:val="16"/>
          <w:szCs w:val="16"/>
        </w:rPr>
        <w:t>- устав;</w:t>
      </w:r>
    </w:p>
    <w:p w:rsidR="000A3A08" w:rsidRPr="00EC0A83" w:rsidRDefault="000A3A08" w:rsidP="000A3A08">
      <w:pPr>
        <w:pStyle w:val="a3"/>
        <w:rPr>
          <w:rFonts w:cs="Arial"/>
          <w:color w:val="000000" w:themeColor="text1"/>
          <w:sz w:val="16"/>
          <w:szCs w:val="16"/>
        </w:rPr>
      </w:pPr>
      <w:r w:rsidRPr="00EC0A83">
        <w:rPr>
          <w:rFonts w:cs="Arial"/>
          <w:color w:val="000000" w:themeColor="text1"/>
          <w:sz w:val="16"/>
          <w:szCs w:val="16"/>
        </w:rPr>
        <w:t>- действующая редакция устава со всеми изменениями и дополнениями;</w:t>
      </w:r>
    </w:p>
    <w:p w:rsidR="000A3A08" w:rsidRPr="00EC0A83" w:rsidRDefault="000A3A08" w:rsidP="000A3A08">
      <w:pPr>
        <w:pStyle w:val="a3"/>
        <w:rPr>
          <w:rFonts w:cs="Arial"/>
          <w:color w:val="000000" w:themeColor="text1"/>
          <w:sz w:val="16"/>
          <w:szCs w:val="16"/>
        </w:rPr>
      </w:pPr>
      <w:r w:rsidRPr="00EC0A83">
        <w:rPr>
          <w:rFonts w:cs="Arial"/>
          <w:color w:val="000000" w:themeColor="text1"/>
          <w:sz w:val="16"/>
          <w:szCs w:val="16"/>
        </w:rPr>
        <w:t>- свидетельство о государственной регистрации;</w:t>
      </w:r>
    </w:p>
    <w:p w:rsidR="000A3A08" w:rsidRPr="00EC0A83" w:rsidRDefault="000A3A08" w:rsidP="000A3A08">
      <w:pPr>
        <w:pStyle w:val="a3"/>
        <w:rPr>
          <w:rFonts w:cs="Arial"/>
          <w:color w:val="000000" w:themeColor="text1"/>
          <w:sz w:val="16"/>
          <w:szCs w:val="16"/>
        </w:rPr>
      </w:pPr>
      <w:r w:rsidRPr="00EC0A83">
        <w:rPr>
          <w:rFonts w:cs="Arial"/>
          <w:color w:val="000000" w:themeColor="text1"/>
          <w:sz w:val="16"/>
          <w:szCs w:val="16"/>
        </w:rPr>
        <w:t>- свидетельство о постановке на налоговый учет;</w:t>
      </w:r>
    </w:p>
    <w:p w:rsidR="000A3A08" w:rsidRPr="00EC0A83" w:rsidRDefault="000A3A08" w:rsidP="000A3A08">
      <w:pPr>
        <w:pStyle w:val="a3"/>
        <w:rPr>
          <w:rFonts w:cs="Arial"/>
          <w:color w:val="000000" w:themeColor="text1"/>
          <w:sz w:val="16"/>
          <w:szCs w:val="16"/>
        </w:rPr>
      </w:pPr>
      <w:r w:rsidRPr="00EC0A83">
        <w:rPr>
          <w:rFonts w:cs="Arial"/>
          <w:color w:val="000000" w:themeColor="text1"/>
          <w:sz w:val="16"/>
          <w:szCs w:val="16"/>
        </w:rPr>
        <w:t>- решение об избрании органов управления;</w:t>
      </w:r>
    </w:p>
    <w:p w:rsidR="000A3A08" w:rsidRPr="00EC0A83" w:rsidRDefault="000A3A08" w:rsidP="000A3A08">
      <w:pPr>
        <w:pStyle w:val="a3"/>
        <w:rPr>
          <w:rFonts w:cs="Arial"/>
          <w:color w:val="000000" w:themeColor="text1"/>
          <w:sz w:val="16"/>
          <w:szCs w:val="16"/>
        </w:rPr>
      </w:pPr>
      <w:r w:rsidRPr="00EC0A83">
        <w:rPr>
          <w:rFonts w:cs="Arial"/>
          <w:color w:val="000000" w:themeColor="text1"/>
          <w:sz w:val="16"/>
          <w:szCs w:val="16"/>
        </w:rPr>
        <w:t>- список участников, составленный на дату не позднее, чем за 30 (тридцать) дней до даты заключения настоящего договора.</w:t>
      </w:r>
    </w:p>
    <w:p w:rsidR="000A3A08" w:rsidRPr="00EC0A83" w:rsidRDefault="000A3A08" w:rsidP="000A3A08">
      <w:pPr>
        <w:pStyle w:val="a3"/>
        <w:rPr>
          <w:rFonts w:cs="Arial"/>
          <w:color w:val="000000" w:themeColor="text1"/>
          <w:sz w:val="16"/>
          <w:szCs w:val="16"/>
        </w:rPr>
      </w:pPr>
      <w:r w:rsidRPr="00EC0A83">
        <w:rPr>
          <w:rFonts w:cs="Arial"/>
          <w:color w:val="000000" w:themeColor="text1"/>
          <w:sz w:val="16"/>
          <w:szCs w:val="16"/>
        </w:rPr>
        <w:t>7.8.3. Предоставлять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В случае невыполнения данного условия, Заказчик имеет право в одностороннем порядке расторгнуть настоящий договор путем направления уведомления не позднее, чем за 5 (пять) дней до даты такого расторжения.</w:t>
      </w:r>
    </w:p>
    <w:p w:rsidR="000A3A08" w:rsidRPr="00EC0A83" w:rsidRDefault="000A3A08" w:rsidP="000A3A08">
      <w:pPr>
        <w:pStyle w:val="a3"/>
        <w:rPr>
          <w:rFonts w:cs="Arial"/>
          <w:color w:val="000000" w:themeColor="text1"/>
          <w:sz w:val="16"/>
          <w:szCs w:val="16"/>
        </w:rPr>
      </w:pPr>
      <w:r w:rsidRPr="00EC0A83">
        <w:rPr>
          <w:rFonts w:cs="Arial"/>
          <w:color w:val="000000" w:themeColor="text1"/>
          <w:sz w:val="16"/>
          <w:szCs w:val="16"/>
        </w:rPr>
        <w:t>7.9</w:t>
      </w:r>
      <w:r w:rsidRPr="00EC0A83">
        <w:rPr>
          <w:rFonts w:cs="Arial"/>
          <w:color w:val="000000" w:themeColor="text1"/>
          <w:sz w:val="16"/>
          <w:szCs w:val="16"/>
        </w:rPr>
        <w:tab/>
        <w:t>ИСПОЛНИТЕЛЬ обязан уведомить ЗАКАЗЧИКА о субъектах малого и среднего предпринимательства, привлекаемых в качестве третьих лиц к исполнению обязательств по настоящему Договору.</w:t>
      </w:r>
    </w:p>
    <w:p w:rsidR="000A3A08" w:rsidRPr="00EC0A83" w:rsidRDefault="000A3A08" w:rsidP="000A3A08">
      <w:pPr>
        <w:pStyle w:val="a3"/>
        <w:rPr>
          <w:rFonts w:cs="Arial"/>
          <w:color w:val="000000" w:themeColor="text1"/>
          <w:sz w:val="16"/>
          <w:szCs w:val="16"/>
        </w:rPr>
      </w:pPr>
      <w:r w:rsidRPr="00EC0A83">
        <w:rPr>
          <w:rFonts w:cs="Arial"/>
          <w:color w:val="000000" w:themeColor="text1"/>
          <w:sz w:val="16"/>
          <w:szCs w:val="16"/>
        </w:rPr>
        <w:t>7.9.1. Уведомление ЗАКАЗЧИКА о привлекаемых субъектах малого и среднего предпринимательства ИСПОЛНИТЕЛЬ обязан оформить в виде информационной справки, не позднее чем через один рабочий день после подписания договора с таким субъектом с указанием: наименования контрагента, привлекаемого в качестве третьего лица субъекта малого и среднего предпринимательства, его ИНН, ОГРН; ФИО контактного лица субъекта малого и среднего предпринимательства, его юридического и фактического адреса, телефона, факса, адреса электронной почты; предмета заключаемого договора в рамках выполнения настоящего Договора; суммы договора с учетом и без учета НДС; размера выручки от реализации товаров или балансовой стоимости активов субъекта малого и среднего предпринимательства (остаточной стоимости основных средств и нематериальных активов) за предшествующий календарный год (без НДС); суммарной доли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малого и среднего предпринимательства; суммарной доли участия одного или нескольких юридических лиц, не являющихся субъектами малого и среднего предпринимательства, в уставном капитале субъекта малого и среднего предпринимательства</w:t>
      </w:r>
    </w:p>
    <w:p w:rsidR="00256E02" w:rsidRPr="00EC0A83" w:rsidRDefault="00256E02" w:rsidP="00EA0035">
      <w:pPr>
        <w:widowControl w:val="0"/>
        <w:jc w:val="both"/>
        <w:rPr>
          <w:rFonts w:ascii="Arial" w:hAnsi="Arial" w:cs="Arial"/>
          <w:b/>
          <w:color w:val="000000" w:themeColor="text1"/>
          <w:sz w:val="16"/>
          <w:szCs w:val="16"/>
        </w:rPr>
      </w:pPr>
    </w:p>
    <w:p w:rsidR="00937599" w:rsidRPr="00EC0A83" w:rsidRDefault="009D42E0" w:rsidP="00EA0035">
      <w:pPr>
        <w:widowControl w:val="0"/>
        <w:jc w:val="both"/>
        <w:rPr>
          <w:rFonts w:ascii="Arial" w:hAnsi="Arial" w:cs="Arial"/>
          <w:b/>
          <w:color w:val="000000" w:themeColor="text1"/>
          <w:sz w:val="16"/>
          <w:szCs w:val="16"/>
        </w:rPr>
      </w:pPr>
      <w:r w:rsidRPr="00EC0A83">
        <w:rPr>
          <w:rFonts w:ascii="Arial" w:hAnsi="Arial" w:cs="Arial"/>
          <w:b/>
          <w:color w:val="000000" w:themeColor="text1"/>
          <w:sz w:val="16"/>
          <w:szCs w:val="16"/>
        </w:rPr>
        <w:t>8. ОСОБЫЕ УСЛОВИЯ</w:t>
      </w:r>
    </w:p>
    <w:p w:rsidR="009D42E0" w:rsidRPr="00EC0A83" w:rsidRDefault="009D42E0" w:rsidP="009D42E0">
      <w:pPr>
        <w:jc w:val="both"/>
        <w:rPr>
          <w:rFonts w:ascii="Arial" w:hAnsi="Arial" w:cs="Arial"/>
          <w:color w:val="000000" w:themeColor="text1"/>
          <w:sz w:val="16"/>
          <w:szCs w:val="16"/>
        </w:rPr>
      </w:pPr>
      <w:r w:rsidRPr="00EC0A83">
        <w:rPr>
          <w:rFonts w:ascii="Arial" w:hAnsi="Arial" w:cs="Arial"/>
          <w:color w:val="000000" w:themeColor="text1"/>
          <w:sz w:val="16"/>
          <w:szCs w:val="16"/>
        </w:rPr>
        <w:t>8.</w:t>
      </w:r>
      <w:r w:rsidR="00EA0035" w:rsidRPr="00EC0A83">
        <w:rPr>
          <w:rFonts w:ascii="Arial" w:hAnsi="Arial" w:cs="Arial"/>
          <w:color w:val="000000" w:themeColor="text1"/>
          <w:sz w:val="16"/>
          <w:szCs w:val="16"/>
        </w:rPr>
        <w:t>1</w:t>
      </w:r>
      <w:r w:rsidRPr="00EC0A83">
        <w:rPr>
          <w:rFonts w:ascii="Arial" w:hAnsi="Arial" w:cs="Arial"/>
          <w:color w:val="000000" w:themeColor="text1"/>
          <w:sz w:val="16"/>
          <w:szCs w:val="16"/>
        </w:rPr>
        <w:t>. Заказчик имеет право полностью или частично отказаться от услуг, оказываемых Исполнителем, до истечения срока действия настоящего Договора путем письменного уведомления Исполнителя за 30 (тридцать) дней до такого отказа. До окончания тридцатидневного срока с момента получения Исполнителем письменного уведомления Заказчика об отказе от информационных услуг права и обязанности Сторон по настоящему Договору остаются в неизменном виде.</w:t>
      </w:r>
    </w:p>
    <w:p w:rsidR="009D42E0" w:rsidRPr="00EC0A83" w:rsidRDefault="009D42E0" w:rsidP="009D42E0">
      <w:pPr>
        <w:jc w:val="both"/>
        <w:rPr>
          <w:rFonts w:ascii="Arial" w:hAnsi="Arial" w:cs="Arial"/>
          <w:color w:val="000000" w:themeColor="text1"/>
          <w:sz w:val="16"/>
          <w:szCs w:val="16"/>
        </w:rPr>
      </w:pPr>
      <w:r w:rsidRPr="00EC0A83">
        <w:rPr>
          <w:rFonts w:ascii="Arial" w:hAnsi="Arial" w:cs="Arial"/>
          <w:color w:val="000000" w:themeColor="text1"/>
          <w:sz w:val="16"/>
          <w:szCs w:val="16"/>
        </w:rPr>
        <w:t>В случае отказа от информационных услуг с использованием экземпляров Систем (услуг по адаптации и сопровождению экземпляров Систем) Заказчик обязан полностью оплатить стоимость фактически оказанных Исполнителем услуг.</w:t>
      </w:r>
    </w:p>
    <w:p w:rsidR="009D42E0" w:rsidRPr="00EC0A83" w:rsidRDefault="009D42E0" w:rsidP="009D42E0">
      <w:pPr>
        <w:jc w:val="both"/>
        <w:rPr>
          <w:rFonts w:ascii="Arial" w:hAnsi="Arial" w:cs="Arial"/>
          <w:color w:val="000000" w:themeColor="text1"/>
          <w:sz w:val="16"/>
          <w:szCs w:val="16"/>
        </w:rPr>
      </w:pPr>
      <w:r w:rsidRPr="00EC0A83">
        <w:rPr>
          <w:rFonts w:ascii="Arial" w:hAnsi="Arial" w:cs="Arial"/>
          <w:color w:val="000000" w:themeColor="text1"/>
          <w:sz w:val="16"/>
          <w:szCs w:val="16"/>
        </w:rPr>
        <w:t>8.</w:t>
      </w:r>
      <w:r w:rsidR="00EA0035" w:rsidRPr="00EC0A83">
        <w:rPr>
          <w:rFonts w:ascii="Arial" w:hAnsi="Arial" w:cs="Arial"/>
          <w:color w:val="000000" w:themeColor="text1"/>
          <w:sz w:val="16"/>
          <w:szCs w:val="16"/>
        </w:rPr>
        <w:t>2</w:t>
      </w:r>
      <w:r w:rsidRPr="00EC0A83">
        <w:rPr>
          <w:rFonts w:ascii="Arial" w:hAnsi="Arial" w:cs="Arial"/>
          <w:color w:val="000000" w:themeColor="text1"/>
          <w:sz w:val="16"/>
          <w:szCs w:val="16"/>
        </w:rPr>
        <w:t>. Оказание информационных услуг, отмененное Заказчиком в соответствии с п. 8.</w:t>
      </w:r>
      <w:r w:rsidR="00B46389" w:rsidRPr="00EC0A83">
        <w:rPr>
          <w:rFonts w:ascii="Arial" w:hAnsi="Arial" w:cs="Arial"/>
          <w:color w:val="000000" w:themeColor="text1"/>
          <w:sz w:val="16"/>
          <w:szCs w:val="16"/>
        </w:rPr>
        <w:t>1</w:t>
      </w:r>
      <w:r w:rsidRPr="00EC0A83">
        <w:rPr>
          <w:rFonts w:ascii="Arial" w:hAnsi="Arial" w:cs="Arial"/>
          <w:color w:val="000000" w:themeColor="text1"/>
          <w:sz w:val="16"/>
          <w:szCs w:val="16"/>
        </w:rPr>
        <w:t xml:space="preserve"> настоящего Договора, может быть продолжено Исполнителем по заявлению Заказчика после оплаты Заказчиком стоимости возобновления оказания услуг по Прейскуранту Исполнителя.</w:t>
      </w:r>
    </w:p>
    <w:p w:rsidR="001A63C8" w:rsidRPr="00EC0A83" w:rsidRDefault="00937599" w:rsidP="009D42E0">
      <w:pPr>
        <w:jc w:val="both"/>
        <w:rPr>
          <w:rFonts w:ascii="Arial" w:hAnsi="Arial" w:cs="Arial"/>
          <w:color w:val="000000" w:themeColor="text1"/>
          <w:sz w:val="16"/>
          <w:szCs w:val="16"/>
        </w:rPr>
      </w:pPr>
      <w:r w:rsidRPr="00EC0A83">
        <w:rPr>
          <w:rFonts w:ascii="Arial" w:hAnsi="Arial" w:cs="Arial"/>
          <w:color w:val="000000" w:themeColor="text1"/>
          <w:sz w:val="16"/>
          <w:szCs w:val="16"/>
        </w:rPr>
        <w:t>8.</w:t>
      </w:r>
      <w:r w:rsidR="00EA0035" w:rsidRPr="00EC0A83">
        <w:rPr>
          <w:rFonts w:ascii="Arial" w:hAnsi="Arial" w:cs="Arial"/>
          <w:color w:val="000000" w:themeColor="text1"/>
          <w:sz w:val="16"/>
          <w:szCs w:val="16"/>
        </w:rPr>
        <w:t>3</w:t>
      </w:r>
      <w:r w:rsidRPr="00EC0A83">
        <w:rPr>
          <w:rFonts w:ascii="Arial" w:hAnsi="Arial" w:cs="Arial"/>
          <w:color w:val="000000" w:themeColor="text1"/>
          <w:sz w:val="16"/>
          <w:szCs w:val="16"/>
        </w:rPr>
        <w:t xml:space="preserve">. Заказчик обязан обеспечить соблюдение </w:t>
      </w:r>
      <w:r w:rsidR="00874CB3" w:rsidRPr="00EC0A83">
        <w:rPr>
          <w:rFonts w:ascii="Arial" w:hAnsi="Arial" w:cs="Arial"/>
          <w:color w:val="000000" w:themeColor="text1"/>
          <w:sz w:val="16"/>
          <w:szCs w:val="16"/>
        </w:rPr>
        <w:t xml:space="preserve">Уникальными </w:t>
      </w:r>
      <w:proofErr w:type="gramStart"/>
      <w:r w:rsidR="00874CB3" w:rsidRPr="00EC0A83">
        <w:rPr>
          <w:rFonts w:ascii="Arial" w:hAnsi="Arial" w:cs="Arial"/>
          <w:color w:val="000000" w:themeColor="text1"/>
          <w:sz w:val="16"/>
          <w:szCs w:val="16"/>
        </w:rPr>
        <w:t xml:space="preserve">пользователями  </w:t>
      </w:r>
      <w:r w:rsidR="00DF5E42" w:rsidRPr="00EC0A83">
        <w:rPr>
          <w:rFonts w:ascii="Arial" w:hAnsi="Arial" w:cs="Arial"/>
          <w:color w:val="000000" w:themeColor="text1"/>
          <w:sz w:val="16"/>
          <w:szCs w:val="16"/>
        </w:rPr>
        <w:t>положений</w:t>
      </w:r>
      <w:proofErr w:type="gramEnd"/>
      <w:r w:rsidR="00DF5E42" w:rsidRPr="00EC0A83">
        <w:rPr>
          <w:rFonts w:ascii="Arial" w:hAnsi="Arial" w:cs="Arial"/>
          <w:color w:val="000000" w:themeColor="text1"/>
          <w:sz w:val="16"/>
          <w:szCs w:val="16"/>
        </w:rPr>
        <w:t xml:space="preserve"> </w:t>
      </w:r>
      <w:proofErr w:type="spellStart"/>
      <w:r w:rsidR="00DF5E42" w:rsidRPr="00EC0A83">
        <w:rPr>
          <w:rFonts w:ascii="Arial" w:hAnsi="Arial" w:cs="Arial"/>
          <w:color w:val="000000" w:themeColor="text1"/>
          <w:sz w:val="16"/>
          <w:szCs w:val="16"/>
        </w:rPr>
        <w:t>п</w:t>
      </w:r>
      <w:r w:rsidRPr="00EC0A83">
        <w:rPr>
          <w:rFonts w:ascii="Arial" w:hAnsi="Arial" w:cs="Arial"/>
          <w:color w:val="000000" w:themeColor="text1"/>
          <w:sz w:val="16"/>
          <w:szCs w:val="16"/>
        </w:rPr>
        <w:t>п</w:t>
      </w:r>
      <w:proofErr w:type="spellEnd"/>
      <w:r w:rsidRPr="00EC0A83">
        <w:rPr>
          <w:rFonts w:ascii="Arial" w:hAnsi="Arial" w:cs="Arial"/>
          <w:color w:val="000000" w:themeColor="text1"/>
          <w:sz w:val="16"/>
          <w:szCs w:val="16"/>
        </w:rPr>
        <w:t xml:space="preserve">. 2.2, </w:t>
      </w:r>
      <w:r w:rsidR="00DF5E42" w:rsidRPr="00EC0A83">
        <w:rPr>
          <w:rFonts w:ascii="Arial" w:hAnsi="Arial" w:cs="Arial"/>
          <w:color w:val="000000" w:themeColor="text1"/>
          <w:sz w:val="16"/>
          <w:szCs w:val="16"/>
        </w:rPr>
        <w:t xml:space="preserve">3.2., </w:t>
      </w:r>
      <w:r w:rsidRPr="00EC0A83">
        <w:rPr>
          <w:rFonts w:ascii="Arial" w:hAnsi="Arial" w:cs="Arial"/>
          <w:color w:val="000000" w:themeColor="text1"/>
          <w:sz w:val="16"/>
          <w:szCs w:val="16"/>
        </w:rPr>
        <w:t>3.</w:t>
      </w:r>
      <w:r w:rsidR="005530B4" w:rsidRPr="00EC0A83">
        <w:rPr>
          <w:rFonts w:ascii="Arial" w:hAnsi="Arial" w:cs="Arial"/>
          <w:color w:val="000000" w:themeColor="text1"/>
          <w:sz w:val="16"/>
          <w:szCs w:val="16"/>
        </w:rPr>
        <w:t>3</w:t>
      </w:r>
      <w:r w:rsidRPr="00EC0A83">
        <w:rPr>
          <w:rFonts w:ascii="Arial" w:hAnsi="Arial" w:cs="Arial"/>
          <w:color w:val="000000" w:themeColor="text1"/>
          <w:sz w:val="16"/>
          <w:szCs w:val="16"/>
        </w:rPr>
        <w:t>, 3.</w:t>
      </w:r>
      <w:r w:rsidR="00DF5E42" w:rsidRPr="00EC0A83">
        <w:rPr>
          <w:rFonts w:ascii="Arial" w:hAnsi="Arial" w:cs="Arial"/>
          <w:color w:val="000000" w:themeColor="text1"/>
          <w:sz w:val="16"/>
          <w:szCs w:val="16"/>
        </w:rPr>
        <w:t>5</w:t>
      </w:r>
      <w:r w:rsidRPr="00EC0A83">
        <w:rPr>
          <w:rFonts w:ascii="Arial" w:hAnsi="Arial" w:cs="Arial"/>
          <w:color w:val="000000" w:themeColor="text1"/>
          <w:sz w:val="16"/>
          <w:szCs w:val="16"/>
        </w:rPr>
        <w:t>, 3.</w:t>
      </w:r>
      <w:r w:rsidR="005530B4" w:rsidRPr="00EC0A83">
        <w:rPr>
          <w:rFonts w:ascii="Arial" w:hAnsi="Arial" w:cs="Arial"/>
          <w:color w:val="000000" w:themeColor="text1"/>
          <w:sz w:val="16"/>
          <w:szCs w:val="16"/>
        </w:rPr>
        <w:t>6</w:t>
      </w:r>
      <w:r w:rsidRPr="00EC0A83">
        <w:rPr>
          <w:rFonts w:ascii="Arial" w:hAnsi="Arial" w:cs="Arial"/>
          <w:color w:val="000000" w:themeColor="text1"/>
          <w:sz w:val="16"/>
          <w:szCs w:val="16"/>
        </w:rPr>
        <w:t xml:space="preserve"> настоящего Договора.</w:t>
      </w:r>
    </w:p>
    <w:p w:rsidR="009D42E0" w:rsidRPr="00EC0A83" w:rsidRDefault="009D42E0" w:rsidP="009D42E0">
      <w:pPr>
        <w:pStyle w:val="21"/>
        <w:widowControl/>
        <w:spacing w:line="240" w:lineRule="auto"/>
        <w:rPr>
          <w:rFonts w:cs="Arial"/>
          <w:color w:val="000000" w:themeColor="text1"/>
          <w:sz w:val="16"/>
          <w:szCs w:val="16"/>
        </w:rPr>
      </w:pPr>
      <w:r w:rsidRPr="00EC0A83">
        <w:rPr>
          <w:rFonts w:cs="Arial"/>
          <w:color w:val="000000" w:themeColor="text1"/>
          <w:sz w:val="16"/>
          <w:szCs w:val="16"/>
        </w:rPr>
        <w:t>8.</w:t>
      </w:r>
      <w:r w:rsidR="00EA0035" w:rsidRPr="00EC0A83">
        <w:rPr>
          <w:rFonts w:cs="Arial"/>
          <w:color w:val="000000" w:themeColor="text1"/>
          <w:sz w:val="16"/>
          <w:szCs w:val="16"/>
        </w:rPr>
        <w:t>4</w:t>
      </w:r>
      <w:r w:rsidRPr="00EC0A83">
        <w:rPr>
          <w:rFonts w:cs="Arial"/>
          <w:color w:val="000000" w:themeColor="text1"/>
          <w:sz w:val="16"/>
          <w:szCs w:val="16"/>
        </w:rPr>
        <w:t xml:space="preserve">. Исполнитель вправе передать все права и обязанности по настоящему Договору другому официальному дистрибьютору Сети </w:t>
      </w:r>
      <w:proofErr w:type="spellStart"/>
      <w:r w:rsidRPr="00EC0A83">
        <w:rPr>
          <w:rFonts w:cs="Arial"/>
          <w:color w:val="000000" w:themeColor="text1"/>
          <w:sz w:val="16"/>
          <w:szCs w:val="16"/>
        </w:rPr>
        <w:t>КонсультантПлюс</w:t>
      </w:r>
      <w:proofErr w:type="spellEnd"/>
      <w:r w:rsidRPr="00EC0A83">
        <w:rPr>
          <w:rFonts w:cs="Arial"/>
          <w:color w:val="000000" w:themeColor="text1"/>
          <w:sz w:val="16"/>
          <w:szCs w:val="16"/>
        </w:rPr>
        <w:t xml:space="preserve"> с уведомлением Заказчика за 10 (десять) дней до момента передачи.</w:t>
      </w:r>
    </w:p>
    <w:p w:rsidR="009D42E0" w:rsidRPr="00EC0A83" w:rsidRDefault="009D42E0" w:rsidP="009D42E0">
      <w:pPr>
        <w:pStyle w:val="ConsPlusNormal"/>
        <w:widowControl/>
        <w:ind w:firstLine="0"/>
        <w:jc w:val="both"/>
        <w:rPr>
          <w:rFonts w:cs="Arial"/>
          <w:color w:val="000000" w:themeColor="text1"/>
          <w:sz w:val="16"/>
          <w:szCs w:val="16"/>
        </w:rPr>
      </w:pPr>
      <w:r w:rsidRPr="00EC0A83">
        <w:rPr>
          <w:rFonts w:cs="Arial"/>
          <w:color w:val="000000" w:themeColor="text1"/>
          <w:sz w:val="16"/>
          <w:szCs w:val="16"/>
        </w:rPr>
        <w:t>8.</w:t>
      </w:r>
      <w:r w:rsidR="00EA0035" w:rsidRPr="00EC0A83">
        <w:rPr>
          <w:rFonts w:cs="Arial"/>
          <w:color w:val="000000" w:themeColor="text1"/>
          <w:sz w:val="16"/>
          <w:szCs w:val="16"/>
        </w:rPr>
        <w:t>5</w:t>
      </w:r>
      <w:r w:rsidRPr="00EC0A83">
        <w:rPr>
          <w:rFonts w:cs="Arial"/>
          <w:color w:val="000000" w:themeColor="text1"/>
          <w:sz w:val="16"/>
          <w:szCs w:val="16"/>
        </w:rPr>
        <w:t xml:space="preserve">.  </w:t>
      </w:r>
      <w:r w:rsidR="00E76F88" w:rsidRPr="00EC0A83">
        <w:rPr>
          <w:rFonts w:cs="Arial"/>
          <w:color w:val="000000" w:themeColor="text1"/>
          <w:sz w:val="16"/>
          <w:szCs w:val="16"/>
        </w:rPr>
        <w:t>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w:t>
      </w:r>
      <w:r w:rsidR="008B326D" w:rsidRPr="00EC0A83">
        <w:rPr>
          <w:rFonts w:cs="Arial"/>
          <w:color w:val="000000" w:themeColor="text1"/>
          <w:sz w:val="16"/>
          <w:szCs w:val="16"/>
        </w:rPr>
        <w:t xml:space="preserve">дусмотрено соглашением Сторон. </w:t>
      </w:r>
      <w:r w:rsidRPr="00EC0A83">
        <w:rPr>
          <w:rFonts w:cs="Arial"/>
          <w:color w:val="000000" w:themeColor="text1"/>
          <w:sz w:val="16"/>
          <w:szCs w:val="16"/>
        </w:rPr>
        <w:t>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1A63C8" w:rsidRPr="00EC0A83" w:rsidRDefault="001A63C8" w:rsidP="001A63C8">
      <w:pPr>
        <w:pStyle w:val="21"/>
        <w:widowControl/>
        <w:spacing w:line="240" w:lineRule="auto"/>
        <w:rPr>
          <w:rFonts w:cs="Arial"/>
          <w:color w:val="000000" w:themeColor="text1"/>
          <w:sz w:val="16"/>
          <w:szCs w:val="16"/>
        </w:rPr>
      </w:pPr>
      <w:r w:rsidRPr="00EC0A83">
        <w:rPr>
          <w:rFonts w:cs="Arial"/>
          <w:color w:val="000000" w:themeColor="text1"/>
          <w:sz w:val="16"/>
          <w:szCs w:val="16"/>
        </w:rPr>
        <w:t>8.</w:t>
      </w:r>
      <w:r w:rsidR="00EA0035" w:rsidRPr="00EC0A83">
        <w:rPr>
          <w:rFonts w:cs="Arial"/>
          <w:color w:val="000000" w:themeColor="text1"/>
          <w:sz w:val="16"/>
          <w:szCs w:val="16"/>
        </w:rPr>
        <w:t>6</w:t>
      </w:r>
      <w:r w:rsidRPr="00EC0A83">
        <w:rPr>
          <w:rFonts w:cs="Arial"/>
          <w:color w:val="000000" w:themeColor="text1"/>
          <w:sz w:val="16"/>
          <w:szCs w:val="16"/>
        </w:rPr>
        <w:t>.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 действующими в отношении экземпляров данной Системы.</w:t>
      </w:r>
    </w:p>
    <w:p w:rsidR="00E14951" w:rsidRPr="00EC0A83" w:rsidRDefault="00E14951" w:rsidP="00E14951">
      <w:pPr>
        <w:jc w:val="both"/>
        <w:rPr>
          <w:rFonts w:ascii="Arial" w:hAnsi="Arial" w:cs="Arial"/>
          <w:color w:val="000000" w:themeColor="text1"/>
          <w:sz w:val="16"/>
          <w:szCs w:val="16"/>
        </w:rPr>
      </w:pPr>
      <w:r w:rsidRPr="00EC0A83">
        <w:rPr>
          <w:rFonts w:ascii="Arial" w:hAnsi="Arial" w:cs="Arial"/>
          <w:color w:val="000000" w:themeColor="text1"/>
          <w:sz w:val="16"/>
          <w:szCs w:val="16"/>
        </w:rPr>
        <w:t>8.7. Исполнитель может исполнять свои обязательства по настоящему Договору с привлечением третьих лиц.</w:t>
      </w:r>
    </w:p>
    <w:p w:rsidR="00E14951" w:rsidRPr="00EC0A83" w:rsidRDefault="00E14951" w:rsidP="00E14951">
      <w:pPr>
        <w:pStyle w:val="ConsPlusNormal"/>
        <w:ind w:firstLine="0"/>
        <w:jc w:val="both"/>
        <w:rPr>
          <w:rFonts w:cs="Arial"/>
          <w:color w:val="000000" w:themeColor="text1"/>
          <w:sz w:val="16"/>
          <w:szCs w:val="16"/>
        </w:rPr>
      </w:pPr>
      <w:r w:rsidRPr="00EC0A83">
        <w:rPr>
          <w:rFonts w:cs="Arial"/>
          <w:color w:val="000000" w:themeColor="text1"/>
          <w:sz w:val="16"/>
          <w:szCs w:val="16"/>
        </w:rPr>
        <w:t>8.8.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731B72" w:rsidRPr="00EC0A83" w:rsidRDefault="00731B72" w:rsidP="00731B72">
      <w:pPr>
        <w:pStyle w:val="ConsPlusNormal"/>
        <w:widowControl/>
        <w:ind w:firstLine="0"/>
        <w:jc w:val="both"/>
        <w:rPr>
          <w:rFonts w:cs="Arial"/>
          <w:color w:val="000000" w:themeColor="text1"/>
          <w:sz w:val="16"/>
          <w:szCs w:val="16"/>
        </w:rPr>
      </w:pPr>
      <w:r w:rsidRPr="00EC0A83">
        <w:rPr>
          <w:rFonts w:cs="Arial"/>
          <w:color w:val="000000" w:themeColor="text1"/>
          <w:sz w:val="16"/>
          <w:szCs w:val="16"/>
        </w:rPr>
        <w:t>8.</w:t>
      </w:r>
      <w:r w:rsidR="00EA0035" w:rsidRPr="00EC0A83">
        <w:rPr>
          <w:rFonts w:cs="Arial"/>
          <w:color w:val="000000" w:themeColor="text1"/>
          <w:sz w:val="16"/>
          <w:szCs w:val="16"/>
        </w:rPr>
        <w:t>9</w:t>
      </w:r>
      <w:r w:rsidRPr="00EC0A83">
        <w:rPr>
          <w:rFonts w:cs="Arial"/>
          <w:color w:val="000000" w:themeColor="text1"/>
          <w:sz w:val="16"/>
          <w:szCs w:val="16"/>
        </w:rPr>
        <w:t>. С согласия Заказчика Исполнитель вправе изменить параметры и/или название экземпляров Систем, сопровождаемых по настоящему Договору, путем передачи в адрес Заказчика письма с указанием новых параметров и/или названия экземпляров Систем. Соответствующие изменения в Договор вступают в силу с момента получения Заказчиком указанного письма или иного момента, указанного в письме.</w:t>
      </w:r>
    </w:p>
    <w:p w:rsidR="00874CB3" w:rsidRPr="00EC0A83" w:rsidRDefault="00874CB3" w:rsidP="00874CB3">
      <w:pPr>
        <w:jc w:val="both"/>
        <w:rPr>
          <w:rFonts w:ascii="Arial" w:hAnsi="Arial" w:cs="Arial"/>
          <w:color w:val="000000" w:themeColor="text1"/>
          <w:sz w:val="16"/>
          <w:szCs w:val="16"/>
        </w:rPr>
      </w:pPr>
      <w:r w:rsidRPr="00EC0A83">
        <w:rPr>
          <w:rFonts w:ascii="Arial" w:hAnsi="Arial" w:cs="Arial"/>
          <w:color w:val="000000" w:themeColor="text1"/>
          <w:sz w:val="16"/>
          <w:szCs w:val="16"/>
        </w:rPr>
        <w:t>8.10. Условия настоящего Договора, Спецификаций,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 а также случаев нарушения Сторонами условий Договора.</w:t>
      </w:r>
    </w:p>
    <w:p w:rsidR="00874CB3" w:rsidRPr="00EC0A83" w:rsidRDefault="00874CB3" w:rsidP="00874CB3">
      <w:pPr>
        <w:pStyle w:val="ConsPlusNormal"/>
        <w:ind w:firstLine="0"/>
        <w:jc w:val="both"/>
        <w:rPr>
          <w:rFonts w:cs="Arial"/>
          <w:color w:val="000000" w:themeColor="text1"/>
          <w:sz w:val="16"/>
          <w:szCs w:val="16"/>
        </w:rPr>
      </w:pPr>
      <w:r w:rsidRPr="00EC0A83">
        <w:rPr>
          <w:rFonts w:cs="Arial"/>
          <w:color w:val="000000" w:themeColor="text1"/>
          <w:sz w:val="16"/>
          <w:szCs w:val="16"/>
        </w:rPr>
        <w:t xml:space="preserve">8.11.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 </w:t>
      </w:r>
    </w:p>
    <w:p w:rsidR="00874CB3" w:rsidRPr="00EC0A83" w:rsidRDefault="00874CB3" w:rsidP="00874CB3">
      <w:pPr>
        <w:pStyle w:val="ConsPlusNormal"/>
        <w:ind w:firstLine="0"/>
        <w:jc w:val="both"/>
        <w:rPr>
          <w:rFonts w:cs="Arial"/>
          <w:color w:val="000000" w:themeColor="text1"/>
          <w:sz w:val="16"/>
          <w:szCs w:val="16"/>
        </w:rPr>
      </w:pPr>
      <w:r w:rsidRPr="00EC0A83">
        <w:rPr>
          <w:rFonts w:cs="Arial"/>
          <w:color w:val="000000" w:themeColor="text1"/>
          <w:sz w:val="16"/>
          <w:szCs w:val="16"/>
        </w:rPr>
        <w:lastRenderedPageBreak/>
        <w:t>8.12. В случае противоречий между условиями настоящего Договора и условиями Спецификаций применяются условия Спецификаций.</w:t>
      </w:r>
    </w:p>
    <w:p w:rsidR="00874CB3" w:rsidRPr="00EC0A83" w:rsidRDefault="00874CB3" w:rsidP="00874CB3">
      <w:pPr>
        <w:pStyle w:val="21"/>
        <w:rPr>
          <w:rFonts w:cs="Arial"/>
          <w:color w:val="000000" w:themeColor="text1"/>
          <w:sz w:val="16"/>
          <w:szCs w:val="16"/>
        </w:rPr>
      </w:pPr>
      <w:r w:rsidRPr="00EC0A83">
        <w:rPr>
          <w:rFonts w:cs="Arial"/>
          <w:color w:val="000000" w:themeColor="text1"/>
          <w:sz w:val="16"/>
          <w:szCs w:val="16"/>
        </w:rPr>
        <w:t>8.13.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rsidR="00874CB3" w:rsidRPr="00EC0A83" w:rsidRDefault="00874CB3" w:rsidP="00874CB3">
      <w:pPr>
        <w:jc w:val="both"/>
        <w:rPr>
          <w:rFonts w:ascii="Arial" w:hAnsi="Arial" w:cs="Arial"/>
          <w:color w:val="000000" w:themeColor="text1"/>
          <w:sz w:val="16"/>
          <w:szCs w:val="16"/>
        </w:rPr>
      </w:pPr>
      <w:r w:rsidRPr="00EC0A83">
        <w:rPr>
          <w:rFonts w:ascii="Arial" w:hAnsi="Arial" w:cs="Arial"/>
          <w:color w:val="000000" w:themeColor="text1"/>
          <w:sz w:val="16"/>
          <w:szCs w:val="16"/>
        </w:rPr>
        <w:t>8.14. Стороны настоящего Договора допускают обмен документами посредством электронной почты и факсимильной связи (в этом случае Сторона, направившая документ указанным способом, обязана в кратчайшие сроки направить (передать) противоположной Стороне оригинал документа).</w:t>
      </w:r>
    </w:p>
    <w:p w:rsidR="00874CB3" w:rsidRPr="00EC0A83" w:rsidRDefault="00874CB3" w:rsidP="00874CB3">
      <w:pPr>
        <w:pStyle w:val="21"/>
        <w:rPr>
          <w:rFonts w:cs="Arial"/>
          <w:color w:val="000000" w:themeColor="text1"/>
          <w:sz w:val="16"/>
          <w:szCs w:val="16"/>
        </w:rPr>
      </w:pPr>
      <w:r w:rsidRPr="00EC0A83">
        <w:rPr>
          <w:rFonts w:cs="Arial"/>
          <w:color w:val="000000" w:themeColor="text1"/>
          <w:sz w:val="16"/>
          <w:szCs w:val="16"/>
        </w:rPr>
        <w:t>8.15 Настоящий Договор, все приложения, дополнения и изменения к нему действительны лишь при условии, если они совершены в письменной форме и подписаны полномочными представителями Сторон, Стороны обязуются скреплять такие документы печатями. Также Стороны признают, что наличие на документах печати Стороны настоящего Договора является доказательством наличия у лица, подписавшего такие документы от имени этой Стороны, достаточных полномочий для подписания.</w:t>
      </w:r>
    </w:p>
    <w:p w:rsidR="00874CB3" w:rsidRPr="00EC0A83" w:rsidRDefault="00874CB3" w:rsidP="00874CB3">
      <w:pPr>
        <w:rPr>
          <w:rFonts w:ascii="Arial" w:hAnsi="Arial" w:cs="Arial"/>
          <w:color w:val="000000" w:themeColor="text1"/>
          <w:sz w:val="16"/>
          <w:szCs w:val="16"/>
        </w:rPr>
      </w:pPr>
      <w:r w:rsidRPr="00EC0A83">
        <w:rPr>
          <w:rFonts w:ascii="Arial" w:hAnsi="Arial" w:cs="Arial"/>
          <w:color w:val="000000" w:themeColor="text1"/>
          <w:sz w:val="16"/>
          <w:szCs w:val="16"/>
        </w:rPr>
        <w:t>8.16. Стороны пришли к соглашению о том, что первичные учетные документы предоставляются в бумажной форме.</w:t>
      </w:r>
    </w:p>
    <w:p w:rsidR="00874CB3" w:rsidRPr="00EC0A83" w:rsidRDefault="00874CB3" w:rsidP="00874CB3">
      <w:pPr>
        <w:jc w:val="both"/>
        <w:rPr>
          <w:rFonts w:ascii="Arial" w:hAnsi="Arial" w:cs="Arial"/>
          <w:color w:val="000000" w:themeColor="text1"/>
          <w:sz w:val="16"/>
          <w:szCs w:val="16"/>
        </w:rPr>
      </w:pPr>
      <w:r w:rsidRPr="00EC0A83">
        <w:rPr>
          <w:rFonts w:ascii="Arial" w:hAnsi="Arial" w:cs="Arial"/>
          <w:color w:val="000000" w:themeColor="text1"/>
          <w:sz w:val="16"/>
          <w:szCs w:val="16"/>
        </w:rPr>
        <w:t>8.17. Споры, связанные с исполнением, изменением и расторжением Договора, не урегулированные Сторонами путем переговоров, передаются на рассмотрение в Арбитражный суд города Москвы.</w:t>
      </w:r>
    </w:p>
    <w:p w:rsidR="00874CB3" w:rsidRPr="00EC0A83" w:rsidRDefault="00874CB3" w:rsidP="00874CB3">
      <w:pPr>
        <w:pStyle w:val="21"/>
        <w:widowControl/>
        <w:spacing w:line="240" w:lineRule="auto"/>
        <w:rPr>
          <w:rFonts w:cs="Arial"/>
          <w:color w:val="000000" w:themeColor="text1"/>
          <w:sz w:val="16"/>
          <w:szCs w:val="16"/>
        </w:rPr>
      </w:pPr>
      <w:r w:rsidRPr="00EC0A83">
        <w:rPr>
          <w:rFonts w:cs="Arial"/>
          <w:color w:val="000000" w:themeColor="text1"/>
          <w:sz w:val="16"/>
          <w:szCs w:val="16"/>
        </w:rPr>
        <w:t>8.18. Стороны обязуются незамедлительно сообщать друг другу о любых изменениях данных, указанных в разделе "РЕКВИЗИТЫ СТОРОН" настоящего Договора, в письменной форме с приложением заверенных надлежащим образом копий документов, подтверждающих изменение соответствующих данных.</w:t>
      </w:r>
    </w:p>
    <w:p w:rsidR="00874CB3" w:rsidRPr="00EC0A83" w:rsidRDefault="00874CB3" w:rsidP="00874CB3">
      <w:pPr>
        <w:pStyle w:val="21"/>
        <w:rPr>
          <w:rFonts w:cs="Arial"/>
          <w:color w:val="000000" w:themeColor="text1"/>
          <w:sz w:val="16"/>
          <w:szCs w:val="16"/>
        </w:rPr>
      </w:pPr>
      <w:r w:rsidRPr="00EC0A83">
        <w:rPr>
          <w:rFonts w:cs="Arial"/>
          <w:color w:val="000000" w:themeColor="text1"/>
          <w:sz w:val="16"/>
          <w:szCs w:val="16"/>
        </w:rPr>
        <w:t>8.19. Заказчик подтверждает, что он является / не является плательщиком НДС, основание ___________________________</w:t>
      </w:r>
    </w:p>
    <w:p w:rsidR="00874CB3" w:rsidRPr="00EC0A83" w:rsidRDefault="00874CB3" w:rsidP="00874CB3">
      <w:pPr>
        <w:pStyle w:val="21"/>
        <w:ind w:left="2124" w:firstLine="708"/>
        <w:rPr>
          <w:rFonts w:cs="Arial"/>
          <w:color w:val="000000" w:themeColor="text1"/>
          <w:w w:val="90"/>
          <w:sz w:val="16"/>
          <w:szCs w:val="16"/>
        </w:rPr>
      </w:pPr>
      <w:r w:rsidRPr="00EC0A83">
        <w:rPr>
          <w:rFonts w:cs="Arial"/>
          <w:color w:val="000000" w:themeColor="text1"/>
          <w:sz w:val="16"/>
          <w:szCs w:val="16"/>
        </w:rPr>
        <w:t xml:space="preserve">(подчеркнуть </w:t>
      </w:r>
      <w:proofErr w:type="gramStart"/>
      <w:r w:rsidRPr="00EC0A83">
        <w:rPr>
          <w:rFonts w:cs="Arial"/>
          <w:color w:val="000000" w:themeColor="text1"/>
          <w:sz w:val="16"/>
          <w:szCs w:val="16"/>
        </w:rPr>
        <w:t>нужное)</w:t>
      </w:r>
      <w:r w:rsidRPr="00EC0A83">
        <w:rPr>
          <w:rFonts w:cs="Arial"/>
          <w:color w:val="000000" w:themeColor="text1"/>
          <w:sz w:val="16"/>
          <w:szCs w:val="16"/>
        </w:rPr>
        <w:tab/>
      </w:r>
      <w:proofErr w:type="gramEnd"/>
      <w:r w:rsidRPr="00EC0A83">
        <w:rPr>
          <w:rFonts w:cs="Arial"/>
          <w:color w:val="000000" w:themeColor="text1"/>
          <w:sz w:val="16"/>
          <w:szCs w:val="16"/>
        </w:rPr>
        <w:tab/>
      </w:r>
      <w:r w:rsidRPr="00EC0A83">
        <w:rPr>
          <w:rFonts w:cs="Arial"/>
          <w:color w:val="000000" w:themeColor="text1"/>
          <w:sz w:val="16"/>
          <w:szCs w:val="16"/>
        </w:rPr>
        <w:tab/>
        <w:t xml:space="preserve">                 </w:t>
      </w:r>
      <w:r w:rsidRPr="00EC0A83">
        <w:rPr>
          <w:rFonts w:cs="Arial"/>
          <w:color w:val="000000" w:themeColor="text1"/>
          <w:w w:val="90"/>
          <w:sz w:val="16"/>
          <w:szCs w:val="16"/>
        </w:rPr>
        <w:t>заполняется, если Заказчик не является плательщиком НДС</w:t>
      </w:r>
    </w:p>
    <w:p w:rsidR="00874CB3" w:rsidRPr="00EC0A83" w:rsidRDefault="00874CB3" w:rsidP="00874CB3">
      <w:pPr>
        <w:pStyle w:val="21"/>
        <w:widowControl/>
        <w:spacing w:line="240" w:lineRule="auto"/>
        <w:rPr>
          <w:rFonts w:cs="Arial"/>
          <w:color w:val="000000" w:themeColor="text1"/>
          <w:sz w:val="16"/>
          <w:szCs w:val="16"/>
        </w:rPr>
      </w:pPr>
      <w:r w:rsidRPr="00EC0A83">
        <w:rPr>
          <w:rFonts w:cs="Arial"/>
          <w:color w:val="000000" w:themeColor="text1"/>
          <w:sz w:val="16"/>
          <w:szCs w:val="16"/>
        </w:rPr>
        <w:t>Заказчик обязуется сообщить Исполнителю об изменении статуса налогоплательщика НДС в течение 10 (десяти) дней с момента таких изменений.</w:t>
      </w:r>
    </w:p>
    <w:p w:rsidR="009C179D" w:rsidRPr="00EC0A83" w:rsidRDefault="009C179D" w:rsidP="009C179D">
      <w:pPr>
        <w:widowControl w:val="0"/>
        <w:jc w:val="both"/>
        <w:rPr>
          <w:rFonts w:ascii="Arial" w:hAnsi="Arial" w:cs="Arial"/>
          <w:b/>
          <w:color w:val="000000" w:themeColor="text1"/>
          <w:sz w:val="16"/>
          <w:szCs w:val="16"/>
        </w:rPr>
      </w:pPr>
      <w:r w:rsidRPr="00EC0A83">
        <w:rPr>
          <w:rFonts w:ascii="Arial" w:hAnsi="Arial" w:cs="Arial"/>
          <w:b/>
          <w:color w:val="000000" w:themeColor="text1"/>
          <w:sz w:val="16"/>
          <w:szCs w:val="16"/>
        </w:rPr>
        <w:t>9. Антикоррупционная оговорка</w:t>
      </w:r>
    </w:p>
    <w:p w:rsidR="009C179D" w:rsidRPr="00EC0A83" w:rsidRDefault="009C179D" w:rsidP="009C179D">
      <w:pPr>
        <w:pStyle w:val="210"/>
        <w:rPr>
          <w:rFonts w:cs="Arial"/>
          <w:color w:val="000000" w:themeColor="text1"/>
          <w:sz w:val="16"/>
          <w:szCs w:val="16"/>
        </w:rPr>
      </w:pPr>
      <w:r w:rsidRPr="00EC0A83">
        <w:rPr>
          <w:rFonts w:cs="Arial"/>
          <w:color w:val="000000" w:themeColor="text1"/>
          <w:sz w:val="16"/>
          <w:szCs w:val="16"/>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C179D" w:rsidRPr="00EC0A83" w:rsidRDefault="009C179D" w:rsidP="009C179D">
      <w:pPr>
        <w:pStyle w:val="210"/>
        <w:rPr>
          <w:rFonts w:cs="Arial"/>
          <w:color w:val="000000" w:themeColor="text1"/>
          <w:sz w:val="16"/>
          <w:szCs w:val="16"/>
        </w:rPr>
      </w:pPr>
      <w:r w:rsidRPr="00EC0A83">
        <w:rPr>
          <w:rFonts w:cs="Arial"/>
          <w:color w:val="000000" w:themeColor="text1"/>
          <w:sz w:val="16"/>
          <w:szCs w:val="1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C179D" w:rsidRPr="00EC0A83" w:rsidRDefault="009C179D" w:rsidP="009C179D">
      <w:pPr>
        <w:pStyle w:val="210"/>
        <w:rPr>
          <w:rFonts w:cs="Arial"/>
          <w:color w:val="000000" w:themeColor="text1"/>
          <w:sz w:val="16"/>
          <w:szCs w:val="16"/>
        </w:rPr>
      </w:pPr>
      <w:r w:rsidRPr="00EC0A83">
        <w:rPr>
          <w:rFonts w:cs="Arial"/>
          <w:color w:val="000000" w:themeColor="text1"/>
          <w:sz w:val="16"/>
          <w:szCs w:val="16"/>
        </w:rPr>
        <w:t>9.2. В случае возникновения у Стороны подозрений, что произошло или может произойти нарушение каких-либо положений п.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9.1 настоящего Договора другой Стороной, ее аффилированными лицами, работниками или посредниками.</w:t>
      </w:r>
    </w:p>
    <w:p w:rsidR="009C179D" w:rsidRPr="00EC0A83" w:rsidRDefault="009C179D" w:rsidP="009C179D">
      <w:pPr>
        <w:pStyle w:val="210"/>
        <w:rPr>
          <w:rFonts w:cs="Arial"/>
          <w:color w:val="000000" w:themeColor="text1"/>
          <w:sz w:val="16"/>
          <w:szCs w:val="16"/>
        </w:rPr>
      </w:pPr>
      <w:r w:rsidRPr="00EC0A83">
        <w:rPr>
          <w:rFonts w:cs="Arial"/>
          <w:color w:val="000000" w:themeColor="text1"/>
          <w:sz w:val="16"/>
          <w:szCs w:val="16"/>
        </w:rPr>
        <w:t>Каналы уведомления Заказчика о нарушениях каких-либо положений п. 9.1 настоящего Договора: +7 (495) 517-89-12, официальный сайт www.brterminal.com, e-</w:t>
      </w:r>
      <w:proofErr w:type="spellStart"/>
      <w:r w:rsidRPr="00EC0A83">
        <w:rPr>
          <w:rFonts w:cs="Arial"/>
          <w:color w:val="000000" w:themeColor="text1"/>
          <w:sz w:val="16"/>
          <w:szCs w:val="16"/>
        </w:rPr>
        <w:t>mail</w:t>
      </w:r>
      <w:proofErr w:type="spellEnd"/>
      <w:r w:rsidRPr="00EC0A83">
        <w:rPr>
          <w:rFonts w:cs="Arial"/>
          <w:color w:val="000000" w:themeColor="text1"/>
          <w:sz w:val="16"/>
          <w:szCs w:val="16"/>
        </w:rPr>
        <w:t xml:space="preserve">: tlc@brterminal.com. </w:t>
      </w:r>
    </w:p>
    <w:p w:rsidR="009C179D" w:rsidRPr="00EC0A83" w:rsidRDefault="009C179D" w:rsidP="009C179D">
      <w:pPr>
        <w:pStyle w:val="210"/>
        <w:rPr>
          <w:rFonts w:cs="Arial"/>
          <w:color w:val="000000" w:themeColor="text1"/>
          <w:sz w:val="16"/>
          <w:szCs w:val="16"/>
        </w:rPr>
      </w:pPr>
      <w:r w:rsidRPr="00EC0A83">
        <w:rPr>
          <w:rFonts w:cs="Arial"/>
          <w:color w:val="000000" w:themeColor="text1"/>
          <w:sz w:val="16"/>
          <w:szCs w:val="16"/>
        </w:rPr>
        <w:t>Каналы уведомления Исполнителя о нарушениях каких-либо положений п. 9.1 настоящего Договора: ________________________________, e-</w:t>
      </w:r>
      <w:proofErr w:type="spellStart"/>
      <w:r w:rsidRPr="00EC0A83">
        <w:rPr>
          <w:rFonts w:cs="Arial"/>
          <w:color w:val="000000" w:themeColor="text1"/>
          <w:sz w:val="16"/>
          <w:szCs w:val="16"/>
        </w:rPr>
        <w:t>mail</w:t>
      </w:r>
      <w:proofErr w:type="spellEnd"/>
      <w:r w:rsidRPr="00EC0A83">
        <w:rPr>
          <w:rFonts w:cs="Arial"/>
          <w:color w:val="000000" w:themeColor="text1"/>
          <w:sz w:val="16"/>
          <w:szCs w:val="16"/>
        </w:rPr>
        <w:t>: __________________.</w:t>
      </w:r>
    </w:p>
    <w:p w:rsidR="009C179D" w:rsidRPr="00EC0A83" w:rsidRDefault="009C179D" w:rsidP="009C179D">
      <w:pPr>
        <w:pStyle w:val="210"/>
        <w:rPr>
          <w:rFonts w:cs="Arial"/>
          <w:color w:val="000000" w:themeColor="text1"/>
          <w:sz w:val="16"/>
          <w:szCs w:val="16"/>
        </w:rPr>
      </w:pPr>
      <w:r w:rsidRPr="00EC0A83">
        <w:rPr>
          <w:rFonts w:cs="Arial"/>
          <w:color w:val="000000" w:themeColor="text1"/>
          <w:sz w:val="16"/>
          <w:szCs w:val="16"/>
        </w:rPr>
        <w:t>Сторона, получившая уведомление о нарушении каких-либо положений п.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C179D" w:rsidRPr="00EC0A83" w:rsidRDefault="009C179D" w:rsidP="009C179D">
      <w:pPr>
        <w:pStyle w:val="210"/>
        <w:rPr>
          <w:rFonts w:cs="Arial"/>
          <w:color w:val="000000" w:themeColor="text1"/>
          <w:sz w:val="16"/>
          <w:szCs w:val="16"/>
        </w:rPr>
      </w:pPr>
      <w:r w:rsidRPr="00EC0A83">
        <w:rPr>
          <w:rFonts w:cs="Arial"/>
          <w:color w:val="000000" w:themeColor="text1"/>
          <w:sz w:val="16"/>
          <w:szCs w:val="16"/>
        </w:rPr>
        <w:t>9.3. Стороны гарантируют осуществление надлежащего разбирательства по фактам нарушения положений п.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E789B" w:rsidRPr="00EC0A83" w:rsidRDefault="009C179D" w:rsidP="007E789B">
      <w:pPr>
        <w:pStyle w:val="210"/>
        <w:widowControl/>
        <w:spacing w:line="240" w:lineRule="auto"/>
        <w:rPr>
          <w:rFonts w:cs="Arial"/>
          <w:color w:val="000000" w:themeColor="text1"/>
          <w:sz w:val="16"/>
          <w:szCs w:val="16"/>
        </w:rPr>
      </w:pPr>
      <w:r w:rsidRPr="00EC0A83">
        <w:rPr>
          <w:rFonts w:cs="Arial"/>
          <w:color w:val="000000" w:themeColor="text1"/>
          <w:sz w:val="16"/>
          <w:szCs w:val="16"/>
        </w:rPr>
        <w:t>9.4. В случае подтверждения факта нарушения одной Стороной положений п. 9.1 настоящего Договора и/или неполучения другой Стороной информации об итогах рассмотрения уведомления о нарушении в соответствии с п.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D00DF" w:rsidRPr="00EC0A83" w:rsidRDefault="002D00DF" w:rsidP="007E789B">
      <w:pPr>
        <w:pStyle w:val="210"/>
        <w:widowControl/>
        <w:spacing w:line="240" w:lineRule="auto"/>
        <w:rPr>
          <w:rFonts w:cs="Arial"/>
          <w:color w:val="000000" w:themeColor="text1"/>
          <w:sz w:val="16"/>
          <w:szCs w:val="16"/>
        </w:rPr>
      </w:pPr>
      <w:r w:rsidRPr="00EC0A83">
        <w:rPr>
          <w:color w:val="000000" w:themeColor="text1"/>
          <w:sz w:val="16"/>
          <w:szCs w:val="16"/>
        </w:rPr>
        <w:t>ПРИЛОЖЕНИ</w:t>
      </w:r>
      <w:r w:rsidR="00A945F2" w:rsidRPr="00EC0A83">
        <w:rPr>
          <w:color w:val="000000" w:themeColor="text1"/>
          <w:sz w:val="16"/>
          <w:szCs w:val="16"/>
        </w:rPr>
        <w:t>Я</w:t>
      </w:r>
      <w:r w:rsidRPr="00EC0A83">
        <w:rPr>
          <w:color w:val="000000" w:themeColor="text1"/>
          <w:sz w:val="16"/>
          <w:szCs w:val="16"/>
        </w:rPr>
        <w:t>:</w:t>
      </w:r>
      <w:r w:rsidRPr="00EC0A83">
        <w:rPr>
          <w:color w:val="000000" w:themeColor="text1"/>
          <w:sz w:val="16"/>
          <w:szCs w:val="16"/>
        </w:rPr>
        <w:tab/>
      </w:r>
    </w:p>
    <w:p w:rsidR="00F35AC0" w:rsidRPr="00EC0A83" w:rsidRDefault="002D00DF" w:rsidP="002D00DF">
      <w:pPr>
        <w:jc w:val="both"/>
        <w:rPr>
          <w:rFonts w:ascii="Arial" w:hAnsi="Arial" w:cs="Arial"/>
          <w:color w:val="000000" w:themeColor="text1"/>
          <w:sz w:val="16"/>
          <w:szCs w:val="16"/>
        </w:rPr>
      </w:pPr>
      <w:r w:rsidRPr="00EC0A83">
        <w:rPr>
          <w:rFonts w:ascii="Arial" w:hAnsi="Arial" w:cs="Arial"/>
          <w:color w:val="000000" w:themeColor="text1"/>
          <w:sz w:val="16"/>
          <w:szCs w:val="16"/>
        </w:rPr>
        <w:t xml:space="preserve">Приложение № 1. </w:t>
      </w:r>
      <w:r w:rsidR="00B95616" w:rsidRPr="00EC0A83">
        <w:rPr>
          <w:rFonts w:ascii="Arial" w:hAnsi="Arial" w:cs="Arial"/>
          <w:color w:val="000000" w:themeColor="text1"/>
          <w:sz w:val="16"/>
          <w:szCs w:val="16"/>
        </w:rPr>
        <w:t>Спецификация № 1 от ____________</w:t>
      </w:r>
    </w:p>
    <w:p w:rsidR="00B95616" w:rsidRPr="00EC0A83" w:rsidRDefault="00B95616" w:rsidP="00B95616">
      <w:pPr>
        <w:jc w:val="both"/>
        <w:rPr>
          <w:rFonts w:ascii="Arial" w:hAnsi="Arial" w:cs="Arial"/>
          <w:color w:val="000000" w:themeColor="text1"/>
          <w:sz w:val="16"/>
          <w:szCs w:val="16"/>
        </w:rPr>
      </w:pPr>
      <w:r w:rsidRPr="00EC0A83">
        <w:rPr>
          <w:rFonts w:ascii="Arial" w:hAnsi="Arial" w:cs="Arial"/>
          <w:color w:val="000000" w:themeColor="text1"/>
          <w:sz w:val="16"/>
          <w:szCs w:val="16"/>
        </w:rPr>
        <w:t>Приложение № 2. Спецификация № 2 от ____________</w:t>
      </w:r>
    </w:p>
    <w:p w:rsidR="00B95616" w:rsidRPr="00EC0A83" w:rsidRDefault="00B95616" w:rsidP="00B95616">
      <w:pPr>
        <w:jc w:val="both"/>
        <w:rPr>
          <w:rFonts w:ascii="Arial" w:hAnsi="Arial" w:cs="Arial"/>
          <w:color w:val="000000" w:themeColor="text1"/>
          <w:sz w:val="16"/>
          <w:szCs w:val="16"/>
        </w:rPr>
      </w:pPr>
      <w:r w:rsidRPr="00EC0A83">
        <w:rPr>
          <w:rFonts w:ascii="Arial" w:hAnsi="Arial" w:cs="Arial"/>
          <w:color w:val="000000" w:themeColor="text1"/>
          <w:sz w:val="16"/>
          <w:szCs w:val="16"/>
        </w:rPr>
        <w:t>Приложение № 3 Форма уведомления об изменении адреса электронной почты заказчика от ____________</w:t>
      </w:r>
    </w:p>
    <w:p w:rsidR="00996E75" w:rsidRPr="00EC0A83" w:rsidRDefault="00B95616" w:rsidP="00B95616">
      <w:pPr>
        <w:jc w:val="both"/>
        <w:rPr>
          <w:rFonts w:ascii="Arial" w:hAnsi="Arial" w:cs="Arial"/>
          <w:color w:val="000000" w:themeColor="text1"/>
          <w:sz w:val="16"/>
          <w:szCs w:val="16"/>
        </w:rPr>
      </w:pPr>
      <w:r w:rsidRPr="00EC0A83">
        <w:rPr>
          <w:rFonts w:ascii="Arial" w:hAnsi="Arial" w:cs="Arial"/>
          <w:color w:val="000000" w:themeColor="text1"/>
          <w:sz w:val="16"/>
          <w:szCs w:val="16"/>
        </w:rPr>
        <w:t>Приложение № 4 Соглашение о порядке и условиях использования USB-ключа для доступа к комплекту Систем КОНСУЛЬТАНТПЛЮС ОВ</w:t>
      </w:r>
    </w:p>
    <w:p w:rsidR="009D42E0" w:rsidRPr="00EC0A83" w:rsidRDefault="009D42E0" w:rsidP="009D42E0">
      <w:pPr>
        <w:pStyle w:val="1"/>
        <w:jc w:val="both"/>
        <w:rPr>
          <w:color w:val="000000" w:themeColor="text1"/>
          <w:sz w:val="16"/>
          <w:szCs w:val="16"/>
        </w:rPr>
      </w:pPr>
      <w:r w:rsidRPr="00EC0A83">
        <w:rPr>
          <w:color w:val="000000" w:themeColor="text1"/>
          <w:sz w:val="16"/>
          <w:szCs w:val="16"/>
        </w:rPr>
        <w:t>РЕКВИЗИТЫ СТОРОН</w:t>
      </w:r>
    </w:p>
    <w:tbl>
      <w:tblPr>
        <w:tblW w:w="0" w:type="auto"/>
        <w:tblInd w:w="108" w:type="dxa"/>
        <w:tblLayout w:type="fixed"/>
        <w:tblLook w:val="04A0" w:firstRow="1" w:lastRow="0" w:firstColumn="1" w:lastColumn="0" w:noHBand="0" w:noVBand="1"/>
      </w:tblPr>
      <w:tblGrid>
        <w:gridCol w:w="4819"/>
        <w:gridCol w:w="4820"/>
      </w:tblGrid>
      <w:tr w:rsidR="00EC0A83" w:rsidRPr="00EC0A83" w:rsidTr="00996E75">
        <w:tc>
          <w:tcPr>
            <w:tcW w:w="4819" w:type="dxa"/>
            <w:hideMark/>
          </w:tcPr>
          <w:p w:rsidR="00996E75" w:rsidRPr="00EC0A83" w:rsidRDefault="00996E75">
            <w:pPr>
              <w:spacing w:before="60" w:line="120" w:lineRule="atLeast"/>
              <w:rPr>
                <w:rFonts w:ascii="Arial" w:hAnsi="Arial" w:cs="Arial"/>
                <w:color w:val="000000" w:themeColor="text1"/>
                <w:sz w:val="16"/>
                <w:szCs w:val="16"/>
              </w:rPr>
            </w:pPr>
            <w:r w:rsidRPr="00EC0A83">
              <w:rPr>
                <w:rFonts w:ascii="Arial" w:hAnsi="Arial" w:cs="Arial"/>
                <w:b/>
                <w:color w:val="000000" w:themeColor="text1"/>
                <w:sz w:val="16"/>
                <w:szCs w:val="16"/>
              </w:rPr>
              <w:t>Заказчик:</w:t>
            </w:r>
          </w:p>
        </w:tc>
        <w:tc>
          <w:tcPr>
            <w:tcW w:w="4820" w:type="dxa"/>
            <w:hideMark/>
          </w:tcPr>
          <w:p w:rsidR="00996E75" w:rsidRPr="00EC0A83" w:rsidRDefault="00996E75">
            <w:pPr>
              <w:spacing w:before="60" w:line="120" w:lineRule="atLeast"/>
              <w:rPr>
                <w:rFonts w:ascii="Arial" w:hAnsi="Arial" w:cs="Arial"/>
                <w:color w:val="000000" w:themeColor="text1"/>
                <w:sz w:val="16"/>
                <w:szCs w:val="16"/>
              </w:rPr>
            </w:pPr>
            <w:r w:rsidRPr="00EC0A83">
              <w:rPr>
                <w:rFonts w:ascii="Arial" w:hAnsi="Arial" w:cs="Arial"/>
                <w:b/>
                <w:color w:val="000000" w:themeColor="text1"/>
                <w:sz w:val="16"/>
                <w:szCs w:val="16"/>
              </w:rPr>
              <w:t>Исполнитель:</w:t>
            </w:r>
          </w:p>
        </w:tc>
      </w:tr>
      <w:tr w:rsidR="00EC0A83" w:rsidRPr="00EC0A83" w:rsidTr="00996E75">
        <w:tc>
          <w:tcPr>
            <w:tcW w:w="4819" w:type="dxa"/>
            <w:hideMark/>
          </w:tcPr>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___________________________________</w:t>
            </w:r>
          </w:p>
          <w:p w:rsidR="00996E75" w:rsidRPr="00EC0A83" w:rsidRDefault="00996E75">
            <w:pPr>
              <w:spacing w:before="60" w:line="120" w:lineRule="atLeast"/>
              <w:rPr>
                <w:rFonts w:ascii="Arial" w:hAnsi="Arial" w:cs="Arial"/>
                <w:color w:val="000000" w:themeColor="text1"/>
                <w:sz w:val="16"/>
                <w:szCs w:val="16"/>
              </w:rPr>
            </w:pPr>
            <w:r w:rsidRPr="00EC0A83">
              <w:rPr>
                <w:rFonts w:ascii="Arial" w:hAnsi="Arial" w:cs="Arial"/>
                <w:color w:val="000000" w:themeColor="text1"/>
                <w:sz w:val="16"/>
                <w:szCs w:val="16"/>
              </w:rPr>
              <w:t xml:space="preserve"> (наименование организации)</w:t>
            </w:r>
          </w:p>
        </w:tc>
        <w:tc>
          <w:tcPr>
            <w:tcW w:w="4820" w:type="dxa"/>
            <w:vAlign w:val="center"/>
            <w:hideMark/>
          </w:tcPr>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___________________________________</w:t>
            </w:r>
          </w:p>
          <w:p w:rsidR="00996E75" w:rsidRPr="00EC0A83" w:rsidRDefault="00996E75">
            <w:pPr>
              <w:pStyle w:val="2"/>
              <w:spacing w:before="60"/>
              <w:rPr>
                <w:rFonts w:cs="Arial"/>
                <w:b w:val="0"/>
                <w:color w:val="000000" w:themeColor="text1"/>
                <w:szCs w:val="16"/>
              </w:rPr>
            </w:pPr>
            <w:r w:rsidRPr="00EC0A83">
              <w:rPr>
                <w:rFonts w:cs="Arial"/>
                <w:b w:val="0"/>
                <w:color w:val="000000" w:themeColor="text1"/>
                <w:szCs w:val="16"/>
              </w:rPr>
              <w:t xml:space="preserve"> (наименование организации</w:t>
            </w:r>
            <w:r w:rsidR="00202D4E" w:rsidRPr="00EC0A83">
              <w:rPr>
                <w:rFonts w:cs="Arial"/>
                <w:b w:val="0"/>
                <w:color w:val="000000" w:themeColor="text1"/>
                <w:szCs w:val="16"/>
              </w:rPr>
              <w:t>)</w:t>
            </w:r>
          </w:p>
        </w:tc>
      </w:tr>
      <w:tr w:rsidR="00EC0A83" w:rsidRPr="00EC0A83" w:rsidTr="00996E75">
        <w:tc>
          <w:tcPr>
            <w:tcW w:w="4819" w:type="dxa"/>
          </w:tcPr>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Адрес места нахождения:</w:t>
            </w:r>
          </w:p>
          <w:p w:rsidR="00996E75" w:rsidRPr="00EC0A83" w:rsidRDefault="00996E75">
            <w:pPr>
              <w:pStyle w:val="ConsNormal"/>
              <w:spacing w:before="60"/>
              <w:ind w:firstLine="0"/>
              <w:jc w:val="both"/>
              <w:rPr>
                <w:rFonts w:cs="Arial"/>
                <w:color w:val="000000" w:themeColor="text1"/>
                <w:sz w:val="16"/>
                <w:szCs w:val="16"/>
              </w:rPr>
            </w:pPr>
          </w:p>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Почтовый адрес:</w:t>
            </w:r>
          </w:p>
          <w:p w:rsidR="00996E75" w:rsidRPr="00EC0A83" w:rsidRDefault="00996E75">
            <w:pPr>
              <w:pStyle w:val="ConsNormal"/>
              <w:spacing w:before="60"/>
              <w:ind w:firstLine="0"/>
              <w:jc w:val="both"/>
              <w:rPr>
                <w:rFonts w:cs="Arial"/>
                <w:color w:val="000000" w:themeColor="text1"/>
                <w:sz w:val="16"/>
                <w:szCs w:val="16"/>
              </w:rPr>
            </w:pPr>
          </w:p>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ИНН/КПП</w:t>
            </w:r>
          </w:p>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 xml:space="preserve">р/с </w:t>
            </w:r>
          </w:p>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к/с</w:t>
            </w:r>
          </w:p>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БИК</w:t>
            </w:r>
          </w:p>
          <w:p w:rsidR="00996E75" w:rsidRPr="00EC0A83" w:rsidRDefault="00996E75">
            <w:pPr>
              <w:pStyle w:val="ConsNormal"/>
              <w:spacing w:before="60"/>
              <w:ind w:firstLine="0"/>
              <w:jc w:val="both"/>
              <w:rPr>
                <w:rFonts w:cs="Arial"/>
                <w:color w:val="000000" w:themeColor="text1"/>
                <w:sz w:val="16"/>
                <w:szCs w:val="16"/>
              </w:rPr>
            </w:pPr>
            <w:proofErr w:type="spellStart"/>
            <w:proofErr w:type="gramStart"/>
            <w:r w:rsidRPr="00EC0A83">
              <w:rPr>
                <w:rFonts w:cs="Arial"/>
                <w:color w:val="000000" w:themeColor="text1"/>
                <w:sz w:val="16"/>
                <w:szCs w:val="16"/>
              </w:rPr>
              <w:t>Тел.:_</w:t>
            </w:r>
            <w:proofErr w:type="gramEnd"/>
            <w:r w:rsidRPr="00EC0A83">
              <w:rPr>
                <w:rFonts w:cs="Arial"/>
                <w:color w:val="000000" w:themeColor="text1"/>
                <w:sz w:val="16"/>
                <w:szCs w:val="16"/>
              </w:rPr>
              <w:t>_________________,факс</w:t>
            </w:r>
            <w:proofErr w:type="spellEnd"/>
            <w:r w:rsidRPr="00EC0A83">
              <w:rPr>
                <w:rFonts w:cs="Arial"/>
                <w:color w:val="000000" w:themeColor="text1"/>
                <w:sz w:val="16"/>
                <w:szCs w:val="16"/>
              </w:rPr>
              <w:t>:__________________</w:t>
            </w:r>
          </w:p>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Е-</w:t>
            </w:r>
            <w:proofErr w:type="gramStart"/>
            <w:r w:rsidRPr="00EC0A83">
              <w:rPr>
                <w:rFonts w:cs="Arial"/>
                <w:color w:val="000000" w:themeColor="text1"/>
                <w:sz w:val="16"/>
                <w:szCs w:val="16"/>
                <w:lang w:val="en-US"/>
              </w:rPr>
              <w:t>mail</w:t>
            </w:r>
            <w:r w:rsidRPr="00EC0A83">
              <w:rPr>
                <w:rFonts w:cs="Arial"/>
                <w:color w:val="000000" w:themeColor="text1"/>
                <w:sz w:val="16"/>
                <w:szCs w:val="16"/>
              </w:rPr>
              <w:t>:_</w:t>
            </w:r>
            <w:proofErr w:type="gramEnd"/>
            <w:r w:rsidRPr="00EC0A83">
              <w:rPr>
                <w:rFonts w:cs="Arial"/>
                <w:color w:val="000000" w:themeColor="text1"/>
                <w:sz w:val="16"/>
                <w:szCs w:val="16"/>
              </w:rPr>
              <w:t>_____________________________</w:t>
            </w:r>
          </w:p>
          <w:p w:rsidR="00996E75" w:rsidRPr="00EC0A83" w:rsidRDefault="00996E75">
            <w:pPr>
              <w:pStyle w:val="ConsNormal"/>
              <w:spacing w:before="60"/>
              <w:ind w:firstLine="0"/>
              <w:jc w:val="both"/>
              <w:rPr>
                <w:rFonts w:cs="Arial"/>
                <w:color w:val="000000" w:themeColor="text1"/>
                <w:sz w:val="16"/>
                <w:szCs w:val="16"/>
              </w:rPr>
            </w:pPr>
          </w:p>
          <w:p w:rsidR="00996E75" w:rsidRPr="00EC0A83" w:rsidRDefault="00996E75">
            <w:pPr>
              <w:pStyle w:val="ConsNormal"/>
              <w:spacing w:before="60"/>
              <w:ind w:firstLine="0"/>
              <w:jc w:val="both"/>
              <w:rPr>
                <w:rFonts w:cs="Arial"/>
                <w:color w:val="000000" w:themeColor="text1"/>
                <w:sz w:val="16"/>
                <w:szCs w:val="16"/>
              </w:rPr>
            </w:pPr>
          </w:p>
          <w:p w:rsidR="00996E75" w:rsidRPr="00EC0A83" w:rsidRDefault="00996E75">
            <w:pPr>
              <w:pStyle w:val="ConsNormal"/>
              <w:spacing w:before="60"/>
              <w:ind w:firstLine="0"/>
              <w:jc w:val="both"/>
              <w:rPr>
                <w:rFonts w:cs="Arial"/>
                <w:color w:val="000000" w:themeColor="text1"/>
                <w:sz w:val="16"/>
                <w:szCs w:val="16"/>
              </w:rPr>
            </w:pPr>
          </w:p>
          <w:p w:rsidR="00996E75" w:rsidRPr="00EC0A83" w:rsidRDefault="00996E75">
            <w:pPr>
              <w:spacing w:before="60" w:line="120" w:lineRule="atLeast"/>
              <w:rPr>
                <w:rFonts w:ascii="Arial" w:hAnsi="Arial" w:cs="Arial"/>
                <w:color w:val="000000" w:themeColor="text1"/>
                <w:sz w:val="16"/>
                <w:szCs w:val="16"/>
              </w:rPr>
            </w:pPr>
          </w:p>
        </w:tc>
        <w:tc>
          <w:tcPr>
            <w:tcW w:w="4820" w:type="dxa"/>
          </w:tcPr>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lastRenderedPageBreak/>
              <w:t>Адрес места нахождения:</w:t>
            </w:r>
          </w:p>
          <w:p w:rsidR="00996E75" w:rsidRPr="00EC0A83" w:rsidRDefault="00996E75">
            <w:pPr>
              <w:pStyle w:val="ConsNormal"/>
              <w:spacing w:before="60"/>
              <w:ind w:firstLine="0"/>
              <w:jc w:val="both"/>
              <w:rPr>
                <w:rFonts w:cs="Arial"/>
                <w:color w:val="000000" w:themeColor="text1"/>
                <w:sz w:val="16"/>
                <w:szCs w:val="16"/>
              </w:rPr>
            </w:pPr>
          </w:p>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Почтовый адрес:</w:t>
            </w:r>
          </w:p>
          <w:p w:rsidR="00996E75" w:rsidRPr="00EC0A83" w:rsidRDefault="00996E75">
            <w:pPr>
              <w:pStyle w:val="ConsNormal"/>
              <w:spacing w:before="60"/>
              <w:ind w:firstLine="0"/>
              <w:jc w:val="both"/>
              <w:rPr>
                <w:rFonts w:cs="Arial"/>
                <w:color w:val="000000" w:themeColor="text1"/>
                <w:sz w:val="16"/>
                <w:szCs w:val="16"/>
              </w:rPr>
            </w:pPr>
          </w:p>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ИНН/КПП</w:t>
            </w:r>
          </w:p>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 xml:space="preserve">р/с </w:t>
            </w:r>
          </w:p>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к/с</w:t>
            </w:r>
          </w:p>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БИК</w:t>
            </w:r>
          </w:p>
          <w:p w:rsidR="00996E75" w:rsidRPr="00EC0A83" w:rsidRDefault="00996E75">
            <w:pPr>
              <w:pStyle w:val="ConsNormal"/>
              <w:spacing w:before="60"/>
              <w:ind w:firstLine="0"/>
              <w:jc w:val="both"/>
              <w:rPr>
                <w:rFonts w:cs="Arial"/>
                <w:color w:val="000000" w:themeColor="text1"/>
                <w:sz w:val="16"/>
                <w:szCs w:val="16"/>
              </w:rPr>
            </w:pPr>
            <w:proofErr w:type="spellStart"/>
            <w:proofErr w:type="gramStart"/>
            <w:r w:rsidRPr="00EC0A83">
              <w:rPr>
                <w:rFonts w:cs="Arial"/>
                <w:color w:val="000000" w:themeColor="text1"/>
                <w:sz w:val="16"/>
                <w:szCs w:val="16"/>
              </w:rPr>
              <w:t>Тел.:_</w:t>
            </w:r>
            <w:proofErr w:type="gramEnd"/>
            <w:r w:rsidRPr="00EC0A83">
              <w:rPr>
                <w:rFonts w:cs="Arial"/>
                <w:color w:val="000000" w:themeColor="text1"/>
                <w:sz w:val="16"/>
                <w:szCs w:val="16"/>
              </w:rPr>
              <w:t>_________________,факс</w:t>
            </w:r>
            <w:proofErr w:type="spellEnd"/>
            <w:r w:rsidRPr="00EC0A83">
              <w:rPr>
                <w:rFonts w:cs="Arial"/>
                <w:color w:val="000000" w:themeColor="text1"/>
                <w:sz w:val="16"/>
                <w:szCs w:val="16"/>
              </w:rPr>
              <w:t>:__________________</w:t>
            </w:r>
          </w:p>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Е-</w:t>
            </w:r>
            <w:proofErr w:type="gramStart"/>
            <w:r w:rsidRPr="00EC0A83">
              <w:rPr>
                <w:rFonts w:cs="Arial"/>
                <w:color w:val="000000" w:themeColor="text1"/>
                <w:sz w:val="16"/>
                <w:szCs w:val="16"/>
                <w:lang w:val="en-US"/>
              </w:rPr>
              <w:t>mail</w:t>
            </w:r>
            <w:r w:rsidRPr="00EC0A83">
              <w:rPr>
                <w:rFonts w:cs="Arial"/>
                <w:color w:val="000000" w:themeColor="text1"/>
                <w:sz w:val="16"/>
                <w:szCs w:val="16"/>
              </w:rPr>
              <w:t>:_</w:t>
            </w:r>
            <w:proofErr w:type="gramEnd"/>
            <w:r w:rsidRPr="00EC0A83">
              <w:rPr>
                <w:rFonts w:cs="Arial"/>
                <w:color w:val="000000" w:themeColor="text1"/>
                <w:sz w:val="16"/>
                <w:szCs w:val="16"/>
              </w:rPr>
              <w:t>_____________________________</w:t>
            </w:r>
          </w:p>
          <w:p w:rsidR="00996E75" w:rsidRPr="00EC0A83" w:rsidRDefault="00996E75">
            <w:pPr>
              <w:spacing w:before="60" w:line="120" w:lineRule="atLeast"/>
              <w:rPr>
                <w:rFonts w:ascii="Arial" w:hAnsi="Arial" w:cs="Arial"/>
                <w:color w:val="000000" w:themeColor="text1"/>
                <w:sz w:val="16"/>
                <w:szCs w:val="16"/>
              </w:rPr>
            </w:pPr>
          </w:p>
          <w:p w:rsidR="00996E75" w:rsidRPr="00EC0A83" w:rsidRDefault="00996E75">
            <w:pPr>
              <w:spacing w:before="60" w:line="120" w:lineRule="atLeast"/>
              <w:rPr>
                <w:rFonts w:ascii="Arial" w:hAnsi="Arial" w:cs="Arial"/>
                <w:color w:val="000000" w:themeColor="text1"/>
                <w:sz w:val="16"/>
                <w:szCs w:val="16"/>
              </w:rPr>
            </w:pPr>
          </w:p>
          <w:p w:rsidR="00996E75" w:rsidRPr="00EC0A83" w:rsidRDefault="00996E75">
            <w:pPr>
              <w:spacing w:before="60" w:line="120" w:lineRule="atLeast"/>
              <w:rPr>
                <w:rFonts w:ascii="Arial" w:hAnsi="Arial" w:cs="Arial"/>
                <w:color w:val="000000" w:themeColor="text1"/>
                <w:sz w:val="16"/>
                <w:szCs w:val="16"/>
              </w:rPr>
            </w:pPr>
          </w:p>
          <w:p w:rsidR="00996E75" w:rsidRPr="00EC0A83" w:rsidRDefault="00996E75">
            <w:pPr>
              <w:spacing w:before="60" w:line="120" w:lineRule="atLeast"/>
              <w:rPr>
                <w:rFonts w:ascii="Arial" w:hAnsi="Arial" w:cs="Arial"/>
                <w:color w:val="000000" w:themeColor="text1"/>
                <w:sz w:val="16"/>
                <w:szCs w:val="16"/>
              </w:rPr>
            </w:pPr>
          </w:p>
        </w:tc>
      </w:tr>
      <w:tr w:rsidR="00EC0A83" w:rsidRPr="00EC0A83" w:rsidTr="00996E75">
        <w:tc>
          <w:tcPr>
            <w:tcW w:w="4819" w:type="dxa"/>
          </w:tcPr>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lastRenderedPageBreak/>
              <w:t xml:space="preserve">___________________________________ </w:t>
            </w:r>
          </w:p>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 xml:space="preserve"> (должность)</w:t>
            </w:r>
          </w:p>
          <w:p w:rsidR="00996E75" w:rsidRPr="00EC0A83" w:rsidRDefault="00996E75">
            <w:pPr>
              <w:spacing w:before="60" w:line="120" w:lineRule="atLeast"/>
              <w:rPr>
                <w:rFonts w:ascii="Arial" w:hAnsi="Arial" w:cs="Arial"/>
                <w:color w:val="000000" w:themeColor="text1"/>
                <w:sz w:val="16"/>
                <w:szCs w:val="16"/>
              </w:rPr>
            </w:pPr>
          </w:p>
        </w:tc>
        <w:tc>
          <w:tcPr>
            <w:tcW w:w="4820" w:type="dxa"/>
          </w:tcPr>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 xml:space="preserve">___________________________________ </w:t>
            </w:r>
          </w:p>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 xml:space="preserve"> (должность)</w:t>
            </w:r>
          </w:p>
          <w:p w:rsidR="00996E75" w:rsidRPr="00EC0A83" w:rsidRDefault="00996E75">
            <w:pPr>
              <w:spacing w:before="60" w:line="120" w:lineRule="atLeast"/>
              <w:rPr>
                <w:rFonts w:ascii="Arial" w:hAnsi="Arial" w:cs="Arial"/>
                <w:color w:val="000000" w:themeColor="text1"/>
                <w:sz w:val="16"/>
                <w:szCs w:val="16"/>
              </w:rPr>
            </w:pPr>
          </w:p>
        </w:tc>
      </w:tr>
      <w:tr w:rsidR="00EC0A83" w:rsidRPr="00EC0A83" w:rsidTr="00996E75">
        <w:tc>
          <w:tcPr>
            <w:tcW w:w="4819" w:type="dxa"/>
            <w:hideMark/>
          </w:tcPr>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_________________________ /________________/</w:t>
            </w:r>
          </w:p>
          <w:p w:rsidR="00996E75" w:rsidRPr="00EC0A83" w:rsidRDefault="00996E75">
            <w:pPr>
              <w:spacing w:before="60" w:line="120" w:lineRule="atLeast"/>
              <w:rPr>
                <w:rFonts w:ascii="Arial" w:hAnsi="Arial" w:cs="Arial"/>
                <w:color w:val="000000" w:themeColor="text1"/>
                <w:sz w:val="16"/>
                <w:szCs w:val="16"/>
              </w:rPr>
            </w:pPr>
            <w:r w:rsidRPr="00EC0A83">
              <w:rPr>
                <w:rFonts w:ascii="Arial" w:hAnsi="Arial" w:cs="Arial"/>
                <w:color w:val="000000" w:themeColor="text1"/>
                <w:sz w:val="16"/>
                <w:szCs w:val="16"/>
              </w:rPr>
              <w:t xml:space="preserve"> (</w:t>
            </w:r>
            <w:proofErr w:type="gramStart"/>
            <w:r w:rsidRPr="00EC0A83">
              <w:rPr>
                <w:rFonts w:ascii="Arial" w:hAnsi="Arial" w:cs="Arial"/>
                <w:color w:val="000000" w:themeColor="text1"/>
                <w:sz w:val="16"/>
                <w:szCs w:val="16"/>
              </w:rPr>
              <w:t xml:space="preserve">подпись)   </w:t>
            </w:r>
            <w:proofErr w:type="gramEnd"/>
            <w:r w:rsidRPr="00EC0A83">
              <w:rPr>
                <w:rFonts w:ascii="Arial" w:hAnsi="Arial" w:cs="Arial"/>
                <w:color w:val="000000" w:themeColor="text1"/>
                <w:sz w:val="16"/>
                <w:szCs w:val="16"/>
              </w:rPr>
              <w:t xml:space="preserve">                                             (ФИО)</w:t>
            </w:r>
          </w:p>
        </w:tc>
        <w:tc>
          <w:tcPr>
            <w:tcW w:w="4820" w:type="dxa"/>
            <w:hideMark/>
          </w:tcPr>
          <w:p w:rsidR="00996E75" w:rsidRPr="00EC0A83" w:rsidRDefault="00996E75">
            <w:pPr>
              <w:pStyle w:val="ConsNormal"/>
              <w:spacing w:before="60"/>
              <w:ind w:firstLine="0"/>
              <w:jc w:val="both"/>
              <w:rPr>
                <w:rFonts w:cs="Arial"/>
                <w:color w:val="000000" w:themeColor="text1"/>
                <w:sz w:val="16"/>
                <w:szCs w:val="16"/>
              </w:rPr>
            </w:pPr>
            <w:r w:rsidRPr="00EC0A83">
              <w:rPr>
                <w:rFonts w:cs="Arial"/>
                <w:color w:val="000000" w:themeColor="text1"/>
                <w:sz w:val="16"/>
                <w:szCs w:val="16"/>
              </w:rPr>
              <w:t>_______________________________ /__________________/</w:t>
            </w:r>
          </w:p>
          <w:p w:rsidR="00996E75" w:rsidRPr="00EC0A83" w:rsidRDefault="00996E75">
            <w:pPr>
              <w:spacing w:before="60" w:line="120" w:lineRule="atLeast"/>
              <w:rPr>
                <w:rFonts w:ascii="Arial" w:hAnsi="Arial" w:cs="Arial"/>
                <w:color w:val="000000" w:themeColor="text1"/>
                <w:sz w:val="16"/>
                <w:szCs w:val="16"/>
              </w:rPr>
            </w:pPr>
            <w:r w:rsidRPr="00EC0A83">
              <w:rPr>
                <w:rFonts w:ascii="Arial" w:hAnsi="Arial" w:cs="Arial"/>
                <w:color w:val="000000" w:themeColor="text1"/>
                <w:sz w:val="16"/>
                <w:szCs w:val="16"/>
              </w:rPr>
              <w:t xml:space="preserve"> (</w:t>
            </w:r>
            <w:proofErr w:type="gramStart"/>
            <w:r w:rsidRPr="00EC0A83">
              <w:rPr>
                <w:rFonts w:ascii="Arial" w:hAnsi="Arial" w:cs="Arial"/>
                <w:color w:val="000000" w:themeColor="text1"/>
                <w:sz w:val="16"/>
                <w:szCs w:val="16"/>
              </w:rPr>
              <w:t xml:space="preserve">подпись)   </w:t>
            </w:r>
            <w:proofErr w:type="gramEnd"/>
            <w:r w:rsidRPr="00EC0A83">
              <w:rPr>
                <w:rFonts w:ascii="Arial" w:hAnsi="Arial" w:cs="Arial"/>
                <w:color w:val="000000" w:themeColor="text1"/>
                <w:sz w:val="16"/>
                <w:szCs w:val="16"/>
              </w:rPr>
              <w:t xml:space="preserve">                                                (ФИО)</w:t>
            </w:r>
          </w:p>
        </w:tc>
      </w:tr>
      <w:tr w:rsidR="00EC0A83" w:rsidRPr="00EC0A83" w:rsidTr="00996E75">
        <w:tc>
          <w:tcPr>
            <w:tcW w:w="4819" w:type="dxa"/>
            <w:hideMark/>
          </w:tcPr>
          <w:p w:rsidR="00996E75" w:rsidRPr="00EC0A83" w:rsidRDefault="00996E75">
            <w:pPr>
              <w:spacing w:before="60" w:line="120" w:lineRule="atLeast"/>
              <w:rPr>
                <w:rFonts w:ascii="Arial" w:hAnsi="Arial" w:cs="Arial"/>
                <w:color w:val="000000" w:themeColor="text1"/>
                <w:sz w:val="16"/>
                <w:szCs w:val="16"/>
              </w:rPr>
            </w:pPr>
            <w:r w:rsidRPr="00EC0A83">
              <w:rPr>
                <w:rFonts w:ascii="Arial" w:hAnsi="Arial" w:cs="Arial"/>
                <w:color w:val="000000" w:themeColor="text1"/>
                <w:sz w:val="16"/>
                <w:szCs w:val="16"/>
              </w:rPr>
              <w:t>МП</w:t>
            </w:r>
          </w:p>
        </w:tc>
        <w:tc>
          <w:tcPr>
            <w:tcW w:w="4820" w:type="dxa"/>
            <w:hideMark/>
          </w:tcPr>
          <w:p w:rsidR="00996E75" w:rsidRPr="00EC0A83" w:rsidRDefault="00996E75">
            <w:pPr>
              <w:spacing w:before="60" w:line="120" w:lineRule="atLeast"/>
              <w:rPr>
                <w:rFonts w:ascii="Arial" w:hAnsi="Arial" w:cs="Arial"/>
                <w:color w:val="000000" w:themeColor="text1"/>
                <w:sz w:val="16"/>
                <w:szCs w:val="16"/>
              </w:rPr>
            </w:pPr>
            <w:r w:rsidRPr="00EC0A83">
              <w:rPr>
                <w:rFonts w:ascii="Arial" w:hAnsi="Arial" w:cs="Arial"/>
                <w:color w:val="000000" w:themeColor="text1"/>
                <w:sz w:val="16"/>
                <w:szCs w:val="16"/>
              </w:rPr>
              <w:t>МП</w:t>
            </w:r>
          </w:p>
        </w:tc>
      </w:tr>
    </w:tbl>
    <w:p w:rsidR="00CF3B4E" w:rsidRPr="00EC0A83" w:rsidRDefault="00CF3B4E" w:rsidP="009D42E0">
      <w:pPr>
        <w:rPr>
          <w:rFonts w:ascii="Arial" w:hAnsi="Arial" w:cs="Arial"/>
          <w:color w:val="000000" w:themeColor="text1"/>
          <w:sz w:val="16"/>
          <w:szCs w:val="16"/>
        </w:rPr>
        <w:sectPr w:rsidR="00CF3B4E" w:rsidRPr="00EC0A83" w:rsidSect="00B95616">
          <w:type w:val="continuous"/>
          <w:pgSz w:w="11906" w:h="16838"/>
          <w:pgMar w:top="426" w:right="707" w:bottom="1134" w:left="1560" w:header="708" w:footer="708" w:gutter="0"/>
          <w:cols w:space="708"/>
          <w:docGrid w:linePitch="360"/>
        </w:sectPr>
      </w:pPr>
    </w:p>
    <w:p w:rsidR="00996E75" w:rsidRPr="00EC0A83" w:rsidRDefault="00975E22" w:rsidP="007E789B">
      <w:pPr>
        <w:jc w:val="right"/>
        <w:rPr>
          <w:rFonts w:ascii="Arial" w:hAnsi="Arial" w:cs="Arial"/>
          <w:color w:val="000000" w:themeColor="text1"/>
          <w:sz w:val="16"/>
          <w:szCs w:val="16"/>
        </w:rPr>
      </w:pPr>
      <w:r w:rsidRPr="00EC0A83">
        <w:rPr>
          <w:rFonts w:ascii="Arial" w:hAnsi="Arial" w:cs="Arial"/>
          <w:b/>
          <w:color w:val="000000" w:themeColor="text1"/>
          <w:sz w:val="16"/>
          <w:szCs w:val="16"/>
        </w:rPr>
        <w:lastRenderedPageBreak/>
        <w:t xml:space="preserve"> </w:t>
      </w:r>
      <w:r w:rsidR="00996E75" w:rsidRPr="00EC0A83">
        <w:rPr>
          <w:rFonts w:ascii="Arial" w:hAnsi="Arial" w:cs="Arial"/>
          <w:color w:val="000000" w:themeColor="text1"/>
          <w:sz w:val="16"/>
          <w:szCs w:val="16"/>
        </w:rPr>
        <w:t>Приложение</w:t>
      </w:r>
      <w:r w:rsidR="00AD429E" w:rsidRPr="00EC0A83">
        <w:rPr>
          <w:rFonts w:ascii="Arial" w:hAnsi="Arial" w:cs="Arial"/>
          <w:color w:val="000000" w:themeColor="text1"/>
          <w:sz w:val="16"/>
          <w:szCs w:val="16"/>
        </w:rPr>
        <w:t xml:space="preserve"> 1</w:t>
      </w:r>
      <w:r w:rsidR="00996E75" w:rsidRPr="00EC0A83">
        <w:rPr>
          <w:rFonts w:ascii="Arial" w:hAnsi="Arial" w:cs="Arial"/>
          <w:color w:val="000000" w:themeColor="text1"/>
          <w:sz w:val="16"/>
          <w:szCs w:val="16"/>
        </w:rPr>
        <w:t xml:space="preserve"> к </w:t>
      </w:r>
      <w:r w:rsidR="00996E75" w:rsidRPr="00EC0A83">
        <w:rPr>
          <w:rFonts w:ascii="Arial" w:hAnsi="Arial" w:cs="Arial"/>
          <w:color w:val="000000" w:themeColor="text1"/>
          <w:sz w:val="16"/>
          <w:szCs w:val="16"/>
        </w:rPr>
        <w:fldChar w:fldCharType="begin" w:fldLock="1"/>
      </w:r>
      <w:r w:rsidR="00996E75" w:rsidRPr="00EC0A83">
        <w:rPr>
          <w:rFonts w:ascii="Arial" w:hAnsi="Arial" w:cs="Arial"/>
          <w:color w:val="000000" w:themeColor="text1"/>
          <w:sz w:val="16"/>
          <w:szCs w:val="16"/>
        </w:rPr>
        <w:instrText xml:space="preserve"> DOCVARIABLE ЭСОСНДОГ_НАЗВАНИЕТИПАВДОКУМЕНТАХДП </w:instrText>
      </w:r>
      <w:r w:rsidR="00996E75" w:rsidRPr="00EC0A83">
        <w:rPr>
          <w:rFonts w:ascii="Arial" w:hAnsi="Arial" w:cs="Arial"/>
          <w:color w:val="000000" w:themeColor="text1"/>
          <w:sz w:val="16"/>
          <w:szCs w:val="16"/>
        </w:rPr>
        <w:fldChar w:fldCharType="separate"/>
      </w:r>
      <w:r w:rsidR="00996E75" w:rsidRPr="00EC0A83">
        <w:rPr>
          <w:rFonts w:ascii="Arial" w:hAnsi="Arial" w:cs="Arial"/>
          <w:color w:val="000000" w:themeColor="text1"/>
          <w:sz w:val="16"/>
          <w:szCs w:val="16"/>
        </w:rPr>
        <w:t>Договору</w:t>
      </w:r>
      <w:r w:rsidR="00996E75" w:rsidRPr="00EC0A83">
        <w:rPr>
          <w:rFonts w:ascii="Arial" w:hAnsi="Arial" w:cs="Arial"/>
          <w:color w:val="000000" w:themeColor="text1"/>
          <w:sz w:val="16"/>
          <w:szCs w:val="16"/>
        </w:rPr>
        <w:fldChar w:fldCharType="end"/>
      </w:r>
      <w:r w:rsidR="00996E75" w:rsidRPr="00EC0A83">
        <w:rPr>
          <w:rFonts w:ascii="Arial" w:hAnsi="Arial" w:cs="Arial"/>
          <w:color w:val="000000" w:themeColor="text1"/>
          <w:sz w:val="16"/>
          <w:szCs w:val="16"/>
        </w:rPr>
        <w:t xml:space="preserve"> от </w:t>
      </w:r>
      <w:r w:rsidR="00996E75" w:rsidRPr="00EC0A83">
        <w:rPr>
          <w:rFonts w:ascii="Arial" w:hAnsi="Arial" w:cs="Arial"/>
          <w:color w:val="000000" w:themeColor="text1"/>
          <w:sz w:val="16"/>
          <w:szCs w:val="16"/>
        </w:rPr>
        <w:fldChar w:fldCharType="begin" w:fldLock="1"/>
      </w:r>
      <w:r w:rsidR="00996E75" w:rsidRPr="00EC0A83">
        <w:rPr>
          <w:rFonts w:ascii="Arial" w:hAnsi="Arial" w:cs="Arial"/>
          <w:color w:val="000000" w:themeColor="text1"/>
          <w:sz w:val="16"/>
          <w:szCs w:val="16"/>
        </w:rPr>
        <w:instrText xml:space="preserve"> DOCVARIABLE ЭСДОГ_ДАТАСОЗДАНИЯПРОПИСЬЮ </w:instrText>
      </w:r>
      <w:r w:rsidR="00996E75" w:rsidRPr="00EC0A83">
        <w:rPr>
          <w:rFonts w:ascii="Arial" w:hAnsi="Arial" w:cs="Arial"/>
          <w:color w:val="000000" w:themeColor="text1"/>
          <w:sz w:val="16"/>
          <w:szCs w:val="16"/>
        </w:rPr>
        <w:fldChar w:fldCharType="separate"/>
      </w:r>
      <w:r w:rsidR="00996E75" w:rsidRPr="00EC0A83">
        <w:rPr>
          <w:rFonts w:ascii="Arial" w:hAnsi="Arial" w:cs="Arial"/>
          <w:color w:val="000000" w:themeColor="text1"/>
          <w:sz w:val="16"/>
          <w:szCs w:val="16"/>
        </w:rPr>
        <w:t>__________</w:t>
      </w:r>
      <w:r w:rsidR="00996E75" w:rsidRPr="00EC0A83">
        <w:rPr>
          <w:rFonts w:ascii="Arial" w:hAnsi="Arial" w:cs="Arial"/>
          <w:color w:val="000000" w:themeColor="text1"/>
          <w:sz w:val="16"/>
          <w:szCs w:val="16"/>
        </w:rPr>
        <w:fldChar w:fldCharType="end"/>
      </w:r>
      <w:r w:rsidR="00996E75" w:rsidRPr="00EC0A83">
        <w:rPr>
          <w:rFonts w:ascii="Arial" w:hAnsi="Arial" w:cs="Arial"/>
          <w:color w:val="000000" w:themeColor="text1"/>
          <w:sz w:val="16"/>
          <w:szCs w:val="16"/>
        </w:rPr>
        <w:t xml:space="preserve"> №</w:t>
      </w:r>
      <w:r w:rsidR="00996E75" w:rsidRPr="00EC0A83">
        <w:rPr>
          <w:rFonts w:ascii="Arial" w:hAnsi="Arial" w:cs="Arial"/>
          <w:color w:val="000000" w:themeColor="text1"/>
          <w:sz w:val="16"/>
          <w:szCs w:val="16"/>
        </w:rPr>
        <w:fldChar w:fldCharType="begin" w:fldLock="1"/>
      </w:r>
      <w:r w:rsidR="00996E75" w:rsidRPr="00EC0A83">
        <w:rPr>
          <w:rFonts w:ascii="Arial" w:hAnsi="Arial" w:cs="Arial"/>
          <w:color w:val="000000" w:themeColor="text1"/>
          <w:sz w:val="16"/>
          <w:szCs w:val="16"/>
        </w:rPr>
        <w:instrText xml:space="preserve"> DOCVARIABLE ЭСДОГ_НОМЕР </w:instrText>
      </w:r>
      <w:r w:rsidR="00996E75" w:rsidRPr="00EC0A83">
        <w:rPr>
          <w:rFonts w:ascii="Arial" w:hAnsi="Arial" w:cs="Arial"/>
          <w:color w:val="000000" w:themeColor="text1"/>
          <w:sz w:val="16"/>
          <w:szCs w:val="16"/>
        </w:rPr>
        <w:fldChar w:fldCharType="separate"/>
      </w:r>
      <w:r w:rsidR="00996E75" w:rsidRPr="00EC0A83">
        <w:rPr>
          <w:rFonts w:ascii="Arial" w:hAnsi="Arial" w:cs="Arial"/>
          <w:color w:val="000000" w:themeColor="text1"/>
          <w:sz w:val="16"/>
          <w:szCs w:val="16"/>
        </w:rPr>
        <w:t>________________</w:t>
      </w:r>
      <w:r w:rsidR="00996E75" w:rsidRPr="00EC0A83">
        <w:rPr>
          <w:rFonts w:ascii="Arial" w:hAnsi="Arial" w:cs="Arial"/>
          <w:color w:val="000000" w:themeColor="text1"/>
          <w:sz w:val="16"/>
          <w:szCs w:val="16"/>
        </w:rPr>
        <w:fldChar w:fldCharType="end"/>
      </w:r>
      <w:r w:rsidR="00996E75" w:rsidRPr="00EC0A83">
        <w:rPr>
          <w:rFonts w:ascii="Arial" w:hAnsi="Arial" w:cs="Arial"/>
          <w:color w:val="000000" w:themeColor="text1"/>
          <w:sz w:val="16"/>
          <w:szCs w:val="16"/>
        </w:rPr>
        <w:t xml:space="preserve"> </w:t>
      </w:r>
    </w:p>
    <w:p w:rsidR="00996E75" w:rsidRPr="00EC0A83" w:rsidRDefault="00996E75" w:rsidP="00996E75">
      <w:pPr>
        <w:jc w:val="right"/>
        <w:rPr>
          <w:rFonts w:ascii="Arial" w:hAnsi="Arial" w:cs="Arial"/>
          <w:color w:val="000000" w:themeColor="text1"/>
          <w:sz w:val="16"/>
          <w:szCs w:val="16"/>
        </w:rPr>
      </w:pPr>
    </w:p>
    <w:p w:rsidR="00996E75" w:rsidRPr="00EC0A83" w:rsidRDefault="00996E75" w:rsidP="00996E75">
      <w:pPr>
        <w:jc w:val="right"/>
        <w:rPr>
          <w:rFonts w:ascii="Arial" w:hAnsi="Arial" w:cs="Arial"/>
          <w:color w:val="000000" w:themeColor="text1"/>
          <w:sz w:val="16"/>
          <w:szCs w:val="16"/>
        </w:rPr>
      </w:pPr>
      <w:r w:rsidRPr="00EC0A83">
        <w:rPr>
          <w:rFonts w:ascii="Arial" w:hAnsi="Arial" w:cs="Arial"/>
          <w:color w:val="000000" w:themeColor="text1"/>
          <w:sz w:val="16"/>
          <w:szCs w:val="16"/>
        </w:rPr>
        <w:t xml:space="preserve"> </w:t>
      </w:r>
    </w:p>
    <w:p w:rsidR="00996E75" w:rsidRPr="00EC0A83" w:rsidRDefault="00996E75" w:rsidP="00996E75">
      <w:pPr>
        <w:jc w:val="center"/>
        <w:rPr>
          <w:rFonts w:ascii="Arial" w:hAnsi="Arial" w:cs="Arial"/>
          <w:b/>
          <w:color w:val="000000" w:themeColor="text1"/>
          <w:sz w:val="16"/>
          <w:szCs w:val="16"/>
        </w:rPr>
      </w:pPr>
      <w:r w:rsidRPr="00EC0A83">
        <w:rPr>
          <w:rFonts w:ascii="Arial" w:hAnsi="Arial" w:cs="Arial"/>
          <w:b/>
          <w:color w:val="000000" w:themeColor="text1"/>
          <w:sz w:val="16"/>
          <w:szCs w:val="16"/>
        </w:rPr>
        <w:t xml:space="preserve">СПЕЦИФИКАЦИЯ № </w:t>
      </w:r>
      <w:r w:rsidR="00B95616" w:rsidRPr="00EC0A83">
        <w:rPr>
          <w:rFonts w:ascii="Arial" w:hAnsi="Arial" w:cs="Arial"/>
          <w:b/>
          <w:color w:val="000000" w:themeColor="text1"/>
          <w:sz w:val="16"/>
          <w:szCs w:val="16"/>
        </w:rPr>
        <w:t>1</w:t>
      </w:r>
    </w:p>
    <w:tbl>
      <w:tblPr>
        <w:tblStyle w:val="af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96E75" w:rsidRPr="00EC0A83" w:rsidTr="00996E75">
        <w:tc>
          <w:tcPr>
            <w:tcW w:w="9570" w:type="dxa"/>
          </w:tcPr>
          <w:tbl>
            <w:tblPr>
              <w:tblW w:w="5592" w:type="pct"/>
              <w:tblLook w:val="00A0" w:firstRow="1" w:lastRow="0" w:firstColumn="1" w:lastColumn="0" w:noHBand="0" w:noVBand="0"/>
            </w:tblPr>
            <w:tblGrid>
              <w:gridCol w:w="5380"/>
              <w:gridCol w:w="5082"/>
            </w:tblGrid>
            <w:tr w:rsidR="00EC0A83" w:rsidRPr="00EC0A83" w:rsidTr="00996E75">
              <w:trPr>
                <w:trHeight w:val="253"/>
              </w:trPr>
              <w:tc>
                <w:tcPr>
                  <w:tcW w:w="5504" w:type="dxa"/>
                  <w:vAlign w:val="center"/>
                </w:tcPr>
                <w:p w:rsidR="00996E75" w:rsidRPr="00EC0A83" w:rsidRDefault="00996E75" w:rsidP="00996E75">
                  <w:pPr>
                    <w:spacing w:before="60"/>
                    <w:jc w:val="both"/>
                    <w:rPr>
                      <w:rFonts w:ascii="Arial" w:hAnsi="Arial" w:cs="Arial"/>
                      <w:bCs/>
                      <w:color w:val="000000" w:themeColor="text1"/>
                      <w:sz w:val="16"/>
                      <w:szCs w:val="16"/>
                      <w:lang w:eastAsia="en-US"/>
                    </w:rPr>
                  </w:pPr>
                </w:p>
              </w:tc>
              <w:tc>
                <w:tcPr>
                  <w:tcW w:w="5199" w:type="dxa"/>
                  <w:vAlign w:val="center"/>
                </w:tcPr>
                <w:p w:rsidR="00996E75" w:rsidRPr="00EC0A83" w:rsidRDefault="00996E75" w:rsidP="00996E75">
                  <w:pPr>
                    <w:spacing w:before="60"/>
                    <w:jc w:val="right"/>
                    <w:rPr>
                      <w:rFonts w:ascii="Arial" w:hAnsi="Arial" w:cs="Arial"/>
                      <w:b/>
                      <w:bCs/>
                      <w:color w:val="000000" w:themeColor="text1"/>
                      <w:sz w:val="16"/>
                      <w:szCs w:val="16"/>
                      <w:lang w:eastAsia="en-US"/>
                    </w:rPr>
                  </w:pPr>
                </w:p>
              </w:tc>
            </w:tr>
          </w:tbl>
          <w:p w:rsidR="00996E75" w:rsidRPr="00EC0A83" w:rsidRDefault="00996E75" w:rsidP="00996E75">
            <w:pPr>
              <w:rPr>
                <w:rFonts w:ascii="Arial" w:hAnsi="Arial" w:cs="Arial"/>
                <w:color w:val="000000" w:themeColor="text1"/>
                <w:sz w:val="16"/>
                <w:szCs w:val="16"/>
              </w:rPr>
            </w:pPr>
          </w:p>
        </w:tc>
      </w:tr>
    </w:tbl>
    <w:p w:rsidR="00996E75" w:rsidRPr="00EC0A83" w:rsidRDefault="00996E75" w:rsidP="00996E75">
      <w:pPr>
        <w:rPr>
          <w:rFonts w:ascii="Arial" w:hAnsi="Arial" w:cs="Arial"/>
          <w:vanish/>
          <w:color w:val="000000" w:themeColor="text1"/>
          <w:sz w:val="16"/>
          <w:szCs w:val="16"/>
        </w:rPr>
      </w:pPr>
    </w:p>
    <w:tbl>
      <w:tblPr>
        <w:tblStyle w:val="12"/>
        <w:tblW w:w="9571" w:type="dxa"/>
        <w:tblLook w:val="04A0" w:firstRow="1" w:lastRow="0" w:firstColumn="1" w:lastColumn="0" w:noHBand="0" w:noVBand="1"/>
      </w:tblPr>
      <w:tblGrid>
        <w:gridCol w:w="4783"/>
        <w:gridCol w:w="4788"/>
      </w:tblGrid>
      <w:tr w:rsidR="00996E75" w:rsidRPr="00EC0A83" w:rsidTr="00996E75">
        <w:tc>
          <w:tcPr>
            <w:tcW w:w="4783" w:type="dxa"/>
            <w:tcBorders>
              <w:top w:val="nil"/>
              <w:left w:val="nil"/>
              <w:bottom w:val="nil"/>
              <w:right w:val="nil"/>
            </w:tcBorders>
            <w:hideMark/>
          </w:tcPr>
          <w:p w:rsidR="00996E75" w:rsidRPr="00EC0A83" w:rsidRDefault="00996E75" w:rsidP="00996E75">
            <w:pPr>
              <w:ind w:right="-5" w:firstLine="6"/>
              <w:rPr>
                <w:rFonts w:ascii="Arial" w:hAnsi="Arial" w:cs="Arial"/>
                <w:color w:val="000000" w:themeColor="text1"/>
                <w:sz w:val="16"/>
                <w:szCs w:val="16"/>
                <w:lang w:eastAsia="ru-RU"/>
              </w:rPr>
            </w:pPr>
            <w:r w:rsidRPr="00EC0A83">
              <w:rPr>
                <w:rFonts w:ascii="Arial" w:hAnsi="Arial" w:cs="Arial"/>
                <w:color w:val="000000" w:themeColor="text1"/>
                <w:sz w:val="16"/>
                <w:szCs w:val="16"/>
              </w:rPr>
              <w:t xml:space="preserve">г.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ЭСДОГ_ГОРОД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Москва</w:t>
            </w:r>
            <w:r w:rsidRPr="00EC0A83">
              <w:rPr>
                <w:rFonts w:ascii="Arial" w:hAnsi="Arial" w:cs="Arial"/>
                <w:color w:val="000000" w:themeColor="text1"/>
                <w:sz w:val="16"/>
                <w:szCs w:val="16"/>
              </w:rPr>
              <w:fldChar w:fldCharType="end"/>
            </w:r>
          </w:p>
        </w:tc>
        <w:tc>
          <w:tcPr>
            <w:tcW w:w="4788" w:type="dxa"/>
            <w:tcBorders>
              <w:top w:val="nil"/>
              <w:left w:val="nil"/>
              <w:bottom w:val="nil"/>
              <w:right w:val="nil"/>
            </w:tcBorders>
            <w:hideMark/>
          </w:tcPr>
          <w:p w:rsidR="00996E75" w:rsidRPr="00EC0A83" w:rsidRDefault="00996E75" w:rsidP="00996E75">
            <w:pPr>
              <w:ind w:right="-5" w:firstLine="6"/>
              <w:jc w:val="right"/>
              <w:rPr>
                <w:rFonts w:ascii="Arial" w:hAnsi="Arial" w:cs="Arial"/>
                <w:color w:val="000000" w:themeColor="text1"/>
                <w:sz w:val="16"/>
                <w:szCs w:val="16"/>
                <w:lang w:eastAsia="ru-RU"/>
              </w:rPr>
            </w:pP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ЭСДАТАСОЗДАНИЯПРОПИСЬЮ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__________</w:t>
            </w:r>
            <w:r w:rsidRPr="00EC0A83">
              <w:rPr>
                <w:rFonts w:ascii="Arial" w:hAnsi="Arial" w:cs="Arial"/>
                <w:color w:val="000000" w:themeColor="text1"/>
                <w:sz w:val="16"/>
                <w:szCs w:val="16"/>
              </w:rPr>
              <w:fldChar w:fldCharType="end"/>
            </w:r>
          </w:p>
        </w:tc>
      </w:tr>
    </w:tbl>
    <w:p w:rsidR="00996E75" w:rsidRPr="00EC0A83" w:rsidRDefault="00996E75" w:rsidP="00996E75">
      <w:pPr>
        <w:ind w:firstLine="6"/>
        <w:jc w:val="center"/>
        <w:rPr>
          <w:rFonts w:ascii="Arial" w:hAnsi="Arial" w:cs="Arial"/>
          <w:b/>
          <w:color w:val="000000" w:themeColor="text1"/>
          <w:sz w:val="16"/>
          <w:szCs w:val="16"/>
        </w:rPr>
      </w:pPr>
    </w:p>
    <w:p w:rsidR="00996E75" w:rsidRPr="00EC0A83" w:rsidRDefault="00996E75" w:rsidP="00996E75">
      <w:pPr>
        <w:ind w:firstLine="6"/>
        <w:rPr>
          <w:rFonts w:ascii="Arial" w:hAnsi="Arial" w:cs="Arial"/>
          <w:color w:val="000000" w:themeColor="text1"/>
          <w:sz w:val="16"/>
          <w:szCs w:val="16"/>
        </w:rPr>
      </w:pPr>
      <w:r w:rsidRPr="00EC0A83">
        <w:rPr>
          <w:rFonts w:ascii="Arial" w:hAnsi="Arial" w:cs="Arial"/>
          <w:color w:val="000000" w:themeColor="text1"/>
          <w:sz w:val="16"/>
          <w:szCs w:val="16"/>
        </w:rPr>
        <w:t>ПЕРЕЧЕНЬ ЭКЗЕМПЛЯРОВ СИСТЕМ</w:t>
      </w:r>
    </w:p>
    <w:p w:rsidR="00996E75" w:rsidRPr="00EC0A83" w:rsidRDefault="00996E75" w:rsidP="00996E75">
      <w:pPr>
        <w:ind w:firstLine="6"/>
        <w:rPr>
          <w:rFonts w:ascii="Arial" w:hAnsi="Arial" w:cs="Arial"/>
          <w:b/>
          <w:color w:val="000000" w:themeColor="text1"/>
          <w:sz w:val="16"/>
          <w:szCs w:val="16"/>
        </w:rPr>
      </w:pPr>
    </w:p>
    <w:tbl>
      <w:tblPr>
        <w:tblW w:w="9634" w:type="dxa"/>
        <w:tblCellSpacing w:w="5" w:type="nil"/>
        <w:tblLayout w:type="fixed"/>
        <w:tblCellMar>
          <w:top w:w="75" w:type="dxa"/>
          <w:left w:w="75" w:type="dxa"/>
          <w:bottom w:w="75" w:type="dxa"/>
          <w:right w:w="75" w:type="dxa"/>
        </w:tblCellMar>
        <w:tblLook w:val="0000" w:firstRow="0" w:lastRow="0" w:firstColumn="0" w:lastColumn="0" w:noHBand="0" w:noVBand="0"/>
      </w:tblPr>
      <w:tblGrid>
        <w:gridCol w:w="3175"/>
        <w:gridCol w:w="1053"/>
        <w:gridCol w:w="863"/>
        <w:gridCol w:w="1363"/>
        <w:gridCol w:w="3180"/>
      </w:tblGrid>
      <w:tr w:rsidR="00EC0A83" w:rsidRPr="00EC0A83" w:rsidTr="00232A7A">
        <w:trPr>
          <w:trHeight w:val="600"/>
          <w:tblCellSpacing w:w="5" w:type="nil"/>
        </w:trPr>
        <w:tc>
          <w:tcPr>
            <w:tcW w:w="3175"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widowControl w:val="0"/>
              <w:autoSpaceDE w:val="0"/>
              <w:autoSpaceDN w:val="0"/>
              <w:adjustRightInd w:val="0"/>
              <w:ind w:firstLine="6"/>
              <w:jc w:val="center"/>
              <w:rPr>
                <w:rFonts w:ascii="Arial" w:hAnsi="Arial" w:cs="Arial"/>
                <w:b/>
                <w:color w:val="000000" w:themeColor="text1"/>
                <w:sz w:val="16"/>
                <w:szCs w:val="16"/>
              </w:rPr>
            </w:pPr>
            <w:r w:rsidRPr="00EC0A83">
              <w:rPr>
                <w:rFonts w:ascii="Arial" w:hAnsi="Arial" w:cs="Arial"/>
                <w:color w:val="000000" w:themeColor="text1"/>
                <w:sz w:val="16"/>
                <w:szCs w:val="16"/>
              </w:rPr>
              <w:t xml:space="preserve">Название экземпляра Системы </w:t>
            </w:r>
            <w:proofErr w:type="spellStart"/>
            <w:r w:rsidRPr="00EC0A83">
              <w:rPr>
                <w:rFonts w:ascii="Arial" w:hAnsi="Arial" w:cs="Arial"/>
                <w:color w:val="000000" w:themeColor="text1"/>
                <w:sz w:val="16"/>
                <w:szCs w:val="16"/>
              </w:rPr>
              <w:t>КонсультантПлюс</w:t>
            </w:r>
            <w:proofErr w:type="spellEnd"/>
          </w:p>
        </w:tc>
        <w:tc>
          <w:tcPr>
            <w:tcW w:w="105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widowControl w:val="0"/>
              <w:autoSpaceDE w:val="0"/>
              <w:autoSpaceDN w:val="0"/>
              <w:adjustRightInd w:val="0"/>
              <w:ind w:firstLine="6"/>
              <w:jc w:val="center"/>
              <w:rPr>
                <w:rFonts w:ascii="Arial" w:hAnsi="Arial" w:cs="Arial"/>
                <w:color w:val="000000" w:themeColor="text1"/>
                <w:sz w:val="16"/>
                <w:szCs w:val="16"/>
              </w:rPr>
            </w:pPr>
            <w:r w:rsidRPr="00EC0A83">
              <w:rPr>
                <w:rFonts w:ascii="Arial" w:hAnsi="Arial" w:cs="Arial"/>
                <w:color w:val="000000" w:themeColor="text1"/>
                <w:sz w:val="16"/>
                <w:szCs w:val="16"/>
              </w:rPr>
              <w:t>Количество</w:t>
            </w:r>
          </w:p>
        </w:tc>
        <w:tc>
          <w:tcPr>
            <w:tcW w:w="8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widowControl w:val="0"/>
              <w:autoSpaceDE w:val="0"/>
              <w:autoSpaceDN w:val="0"/>
              <w:adjustRightInd w:val="0"/>
              <w:ind w:firstLine="6"/>
              <w:jc w:val="center"/>
              <w:rPr>
                <w:rFonts w:ascii="Arial" w:hAnsi="Arial" w:cs="Arial"/>
                <w:color w:val="000000" w:themeColor="text1"/>
                <w:sz w:val="16"/>
                <w:szCs w:val="16"/>
              </w:rPr>
            </w:pPr>
            <w:r w:rsidRPr="00EC0A83">
              <w:rPr>
                <w:rFonts w:ascii="Arial" w:hAnsi="Arial" w:cs="Arial"/>
                <w:color w:val="000000" w:themeColor="text1"/>
                <w:sz w:val="16"/>
                <w:szCs w:val="16"/>
              </w:rPr>
              <w:t>Число ОД &lt;*&gt;</w:t>
            </w:r>
          </w:p>
        </w:tc>
        <w:tc>
          <w:tcPr>
            <w:tcW w:w="13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widowControl w:val="0"/>
              <w:autoSpaceDE w:val="0"/>
              <w:autoSpaceDN w:val="0"/>
              <w:adjustRightInd w:val="0"/>
              <w:ind w:firstLine="6"/>
              <w:jc w:val="center"/>
              <w:rPr>
                <w:rFonts w:ascii="Arial" w:hAnsi="Arial" w:cs="Arial"/>
                <w:color w:val="000000" w:themeColor="text1"/>
                <w:sz w:val="16"/>
                <w:szCs w:val="16"/>
              </w:rPr>
            </w:pPr>
            <w:r w:rsidRPr="00EC0A83">
              <w:rPr>
                <w:rFonts w:ascii="Arial" w:hAnsi="Arial" w:cs="Arial"/>
                <w:color w:val="000000" w:themeColor="text1"/>
                <w:sz w:val="16"/>
                <w:szCs w:val="16"/>
              </w:rPr>
              <w:t>Регистрационный номер</w:t>
            </w:r>
          </w:p>
        </w:tc>
        <w:tc>
          <w:tcPr>
            <w:tcW w:w="3180"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widowControl w:val="0"/>
              <w:autoSpaceDE w:val="0"/>
              <w:autoSpaceDN w:val="0"/>
              <w:adjustRightInd w:val="0"/>
              <w:ind w:firstLine="6"/>
              <w:jc w:val="center"/>
              <w:rPr>
                <w:rFonts w:ascii="Arial" w:hAnsi="Arial" w:cs="Arial"/>
                <w:color w:val="000000" w:themeColor="text1"/>
                <w:sz w:val="16"/>
                <w:szCs w:val="16"/>
              </w:rPr>
            </w:pPr>
            <w:r w:rsidRPr="00EC0A83">
              <w:rPr>
                <w:rFonts w:ascii="Arial" w:hAnsi="Arial" w:cs="Arial"/>
                <w:b/>
                <w:color w:val="000000" w:themeColor="text1"/>
                <w:sz w:val="16"/>
                <w:szCs w:val="16"/>
              </w:rPr>
              <w:t>Стоимость информационных услуг</w:t>
            </w:r>
          </w:p>
        </w:tc>
      </w:tr>
      <w:tr w:rsidR="00EC0A83" w:rsidRPr="00EC0A83" w:rsidTr="00232A7A">
        <w:trPr>
          <w:tblCellSpacing w:w="5" w:type="nil"/>
        </w:trPr>
        <w:tc>
          <w:tcPr>
            <w:tcW w:w="3175"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ЭСНАЗВАНИЕЭКЗСИСТЕМЫ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 xml:space="preserve">СПС Консультант Юрист: Версия </w:t>
            </w:r>
            <w:proofErr w:type="spellStart"/>
            <w:r w:rsidRPr="00EC0A83">
              <w:rPr>
                <w:rFonts w:ascii="Arial" w:hAnsi="Arial" w:cs="Arial"/>
                <w:color w:val="000000" w:themeColor="text1"/>
                <w:sz w:val="16"/>
                <w:szCs w:val="16"/>
                <w:lang w:eastAsia="en-US"/>
              </w:rPr>
              <w:t>Проф</w:t>
            </w:r>
            <w:proofErr w:type="spellEnd"/>
            <w:r w:rsidRPr="00EC0A83">
              <w:rPr>
                <w:rFonts w:ascii="Arial" w:hAnsi="Arial" w:cs="Arial"/>
                <w:color w:val="000000" w:themeColor="text1"/>
                <w:sz w:val="16"/>
                <w:szCs w:val="16"/>
                <w:lang w:eastAsia="en-US"/>
              </w:rPr>
              <w:t xml:space="preserve"> (с/м)</w:t>
            </w:r>
            <w:r w:rsidRPr="00EC0A83">
              <w:rPr>
                <w:rFonts w:ascii="Arial" w:hAnsi="Arial" w:cs="Arial"/>
                <w:color w:val="000000" w:themeColor="text1"/>
                <w:sz w:val="16"/>
                <w:szCs w:val="16"/>
                <w:lang w:eastAsia="en-US"/>
              </w:rPr>
              <w:fldChar w:fldCharType="end"/>
            </w:r>
          </w:p>
        </w:tc>
        <w:tc>
          <w:tcPr>
            <w:tcW w:w="105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ЭСКОЛИЧЕСТВОЭКЗСИСТЕМ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1</w:t>
            </w:r>
            <w:r w:rsidRPr="00EC0A83">
              <w:rPr>
                <w:rFonts w:ascii="Arial" w:hAnsi="Arial" w:cs="Arial"/>
                <w:color w:val="000000" w:themeColor="text1"/>
                <w:sz w:val="16"/>
                <w:szCs w:val="16"/>
                <w:lang w:eastAsia="en-US"/>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ЭСЧИСЛООД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5</w:t>
            </w:r>
            <w:r w:rsidRPr="00EC0A83">
              <w:rPr>
                <w:rFonts w:ascii="Arial" w:hAnsi="Arial" w:cs="Arial"/>
                <w:color w:val="000000" w:themeColor="text1"/>
                <w:sz w:val="16"/>
                <w:szCs w:val="16"/>
                <w:lang w:eastAsia="en-US"/>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232A7A">
            <w:pPr>
              <w:jc w:val="center"/>
              <w:rPr>
                <w:rFonts w:ascii="Arial" w:hAnsi="Arial" w:cs="Arial"/>
                <w:color w:val="000000" w:themeColor="text1"/>
                <w:sz w:val="16"/>
                <w:szCs w:val="16"/>
              </w:rPr>
            </w:pPr>
            <w:r w:rsidRPr="00EC0A83">
              <w:rPr>
                <w:rFonts w:ascii="Arial" w:hAnsi="Arial" w:cs="Arial"/>
                <w:color w:val="000000" w:themeColor="text1"/>
                <w:sz w:val="16"/>
                <w:szCs w:val="16"/>
              </w:rPr>
              <w:t>496928</w:t>
            </w:r>
          </w:p>
        </w:tc>
        <w:tc>
          <w:tcPr>
            <w:tcW w:w="3180"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lang w:eastAsia="en-US"/>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ДОПТЕКСТ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Определяется в соответствии с разделом 1 Спецификации</w:t>
            </w:r>
            <w:r w:rsidRPr="00EC0A83">
              <w:rPr>
                <w:rFonts w:ascii="Arial" w:hAnsi="Arial" w:cs="Arial"/>
                <w:color w:val="000000" w:themeColor="text1"/>
                <w:sz w:val="16"/>
                <w:szCs w:val="16"/>
                <w:lang w:eastAsia="en-US"/>
              </w:rPr>
              <w:fldChar w:fldCharType="end"/>
            </w:r>
          </w:p>
        </w:tc>
      </w:tr>
      <w:tr w:rsidR="00EC0A83" w:rsidRPr="00EC0A83" w:rsidTr="00232A7A">
        <w:trPr>
          <w:tblCellSpacing w:w="5" w:type="nil"/>
        </w:trPr>
        <w:tc>
          <w:tcPr>
            <w:tcW w:w="3175"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ЭСНАЗВАНИЕЭКЗСИСТЕМЫ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 xml:space="preserve">СПС </w:t>
            </w:r>
            <w:proofErr w:type="spellStart"/>
            <w:proofErr w:type="gramStart"/>
            <w:r w:rsidRPr="00EC0A83">
              <w:rPr>
                <w:rFonts w:ascii="Arial" w:hAnsi="Arial" w:cs="Arial"/>
                <w:color w:val="000000" w:themeColor="text1"/>
                <w:sz w:val="16"/>
                <w:szCs w:val="16"/>
                <w:lang w:eastAsia="en-US"/>
              </w:rPr>
              <w:t>КонсультантПлюс:Московская</w:t>
            </w:r>
            <w:proofErr w:type="spellEnd"/>
            <w:proofErr w:type="gramEnd"/>
            <w:r w:rsidRPr="00EC0A83">
              <w:rPr>
                <w:rFonts w:ascii="Arial" w:hAnsi="Arial" w:cs="Arial"/>
                <w:color w:val="000000" w:themeColor="text1"/>
                <w:sz w:val="16"/>
                <w:szCs w:val="16"/>
                <w:lang w:eastAsia="en-US"/>
              </w:rPr>
              <w:t xml:space="preserve"> область (</w:t>
            </w:r>
            <w:proofErr w:type="spellStart"/>
            <w:r w:rsidRPr="00EC0A83">
              <w:rPr>
                <w:rFonts w:ascii="Arial" w:hAnsi="Arial" w:cs="Arial"/>
                <w:color w:val="000000" w:themeColor="text1"/>
                <w:sz w:val="16"/>
                <w:szCs w:val="16"/>
                <w:lang w:eastAsia="en-US"/>
              </w:rPr>
              <w:t>лок</w:t>
            </w:r>
            <w:proofErr w:type="spellEnd"/>
            <w:r w:rsidRPr="00EC0A83">
              <w:rPr>
                <w:rFonts w:ascii="Arial" w:hAnsi="Arial" w:cs="Arial"/>
                <w:color w:val="000000" w:themeColor="text1"/>
                <w:sz w:val="16"/>
                <w:szCs w:val="16"/>
                <w:lang w:eastAsia="en-US"/>
              </w:rPr>
              <w:t>)</w:t>
            </w:r>
            <w:r w:rsidRPr="00EC0A83">
              <w:rPr>
                <w:rFonts w:ascii="Arial" w:hAnsi="Arial" w:cs="Arial"/>
                <w:color w:val="000000" w:themeColor="text1"/>
                <w:sz w:val="16"/>
                <w:szCs w:val="16"/>
                <w:lang w:eastAsia="en-US"/>
              </w:rPr>
              <w:fldChar w:fldCharType="end"/>
            </w:r>
          </w:p>
        </w:tc>
        <w:tc>
          <w:tcPr>
            <w:tcW w:w="105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ЭСКОЛИЧЕСТВОЭКЗСИСТЕМ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1</w:t>
            </w:r>
            <w:r w:rsidRPr="00EC0A83">
              <w:rPr>
                <w:rFonts w:ascii="Arial" w:hAnsi="Arial" w:cs="Arial"/>
                <w:color w:val="000000" w:themeColor="text1"/>
                <w:sz w:val="16"/>
                <w:szCs w:val="16"/>
                <w:lang w:eastAsia="en-US"/>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ЭСЧИСЛООД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1</w:t>
            </w:r>
            <w:r w:rsidRPr="00EC0A83">
              <w:rPr>
                <w:rFonts w:ascii="Arial" w:hAnsi="Arial" w:cs="Arial"/>
                <w:color w:val="000000" w:themeColor="text1"/>
                <w:sz w:val="16"/>
                <w:szCs w:val="16"/>
                <w:lang w:eastAsia="en-US"/>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232A7A">
            <w:pPr>
              <w:jc w:val="center"/>
              <w:rPr>
                <w:rFonts w:ascii="Arial" w:hAnsi="Arial" w:cs="Arial"/>
                <w:color w:val="000000" w:themeColor="text1"/>
                <w:sz w:val="16"/>
                <w:szCs w:val="16"/>
              </w:rPr>
            </w:pPr>
            <w:r w:rsidRPr="00EC0A83">
              <w:rPr>
                <w:rFonts w:ascii="Arial" w:hAnsi="Arial" w:cs="Arial"/>
                <w:color w:val="000000" w:themeColor="text1"/>
                <w:sz w:val="16"/>
                <w:szCs w:val="16"/>
              </w:rPr>
              <w:t>23720</w:t>
            </w:r>
          </w:p>
        </w:tc>
        <w:tc>
          <w:tcPr>
            <w:tcW w:w="3180"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lang w:eastAsia="en-US"/>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ДОПТЕКСТ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Определяется в соответствии с разделом 1 Спецификации</w:t>
            </w:r>
            <w:r w:rsidRPr="00EC0A83">
              <w:rPr>
                <w:rFonts w:ascii="Arial" w:hAnsi="Arial" w:cs="Arial"/>
                <w:color w:val="000000" w:themeColor="text1"/>
                <w:sz w:val="16"/>
                <w:szCs w:val="16"/>
                <w:lang w:eastAsia="en-US"/>
              </w:rPr>
              <w:fldChar w:fldCharType="end"/>
            </w:r>
          </w:p>
        </w:tc>
      </w:tr>
      <w:tr w:rsidR="00EC0A83" w:rsidRPr="00EC0A83" w:rsidTr="00232A7A">
        <w:trPr>
          <w:tblCellSpacing w:w="5" w:type="nil"/>
        </w:trPr>
        <w:tc>
          <w:tcPr>
            <w:tcW w:w="3175"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ЭСНАЗВАНИЕЭКЗСИСТЕМЫ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 xml:space="preserve">СПС </w:t>
            </w:r>
            <w:proofErr w:type="spellStart"/>
            <w:proofErr w:type="gramStart"/>
            <w:r w:rsidRPr="00EC0A83">
              <w:rPr>
                <w:rFonts w:ascii="Arial" w:hAnsi="Arial" w:cs="Arial"/>
                <w:color w:val="000000" w:themeColor="text1"/>
                <w:sz w:val="16"/>
                <w:szCs w:val="16"/>
                <w:lang w:eastAsia="en-US"/>
              </w:rPr>
              <w:t>КонсультантПлюс:Эксперт</w:t>
            </w:r>
            <w:proofErr w:type="gramEnd"/>
            <w:r w:rsidRPr="00EC0A83">
              <w:rPr>
                <w:rFonts w:ascii="Arial" w:hAnsi="Arial" w:cs="Arial"/>
                <w:color w:val="000000" w:themeColor="text1"/>
                <w:sz w:val="16"/>
                <w:szCs w:val="16"/>
                <w:lang w:eastAsia="en-US"/>
              </w:rPr>
              <w:t>-приложение</w:t>
            </w:r>
            <w:proofErr w:type="spellEnd"/>
            <w:r w:rsidRPr="00EC0A83">
              <w:rPr>
                <w:rFonts w:ascii="Arial" w:hAnsi="Arial" w:cs="Arial"/>
                <w:color w:val="000000" w:themeColor="text1"/>
                <w:sz w:val="16"/>
                <w:szCs w:val="16"/>
                <w:lang w:eastAsia="en-US"/>
              </w:rPr>
              <w:t xml:space="preserve"> (</w:t>
            </w:r>
            <w:proofErr w:type="spellStart"/>
            <w:r w:rsidRPr="00EC0A83">
              <w:rPr>
                <w:rFonts w:ascii="Arial" w:hAnsi="Arial" w:cs="Arial"/>
                <w:color w:val="000000" w:themeColor="text1"/>
                <w:sz w:val="16"/>
                <w:szCs w:val="16"/>
                <w:lang w:eastAsia="en-US"/>
              </w:rPr>
              <w:t>лок</w:t>
            </w:r>
            <w:proofErr w:type="spellEnd"/>
            <w:r w:rsidRPr="00EC0A83">
              <w:rPr>
                <w:rFonts w:ascii="Arial" w:hAnsi="Arial" w:cs="Arial"/>
                <w:color w:val="000000" w:themeColor="text1"/>
                <w:sz w:val="16"/>
                <w:szCs w:val="16"/>
                <w:lang w:eastAsia="en-US"/>
              </w:rPr>
              <w:t>)</w:t>
            </w:r>
            <w:r w:rsidRPr="00EC0A83">
              <w:rPr>
                <w:rFonts w:ascii="Arial" w:hAnsi="Arial" w:cs="Arial"/>
                <w:color w:val="000000" w:themeColor="text1"/>
                <w:sz w:val="16"/>
                <w:szCs w:val="16"/>
                <w:lang w:eastAsia="en-US"/>
              </w:rPr>
              <w:fldChar w:fldCharType="end"/>
            </w:r>
          </w:p>
        </w:tc>
        <w:tc>
          <w:tcPr>
            <w:tcW w:w="105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ЭСКОЛИЧЕСТВОЭКЗСИСТЕМ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1</w:t>
            </w:r>
            <w:r w:rsidRPr="00EC0A83">
              <w:rPr>
                <w:rFonts w:ascii="Arial" w:hAnsi="Arial" w:cs="Arial"/>
                <w:color w:val="000000" w:themeColor="text1"/>
                <w:sz w:val="16"/>
                <w:szCs w:val="16"/>
                <w:lang w:eastAsia="en-US"/>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ЭСЧИСЛООД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1</w:t>
            </w:r>
            <w:r w:rsidRPr="00EC0A83">
              <w:rPr>
                <w:rFonts w:ascii="Arial" w:hAnsi="Arial" w:cs="Arial"/>
                <w:color w:val="000000" w:themeColor="text1"/>
                <w:sz w:val="16"/>
                <w:szCs w:val="16"/>
                <w:lang w:eastAsia="en-US"/>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232A7A">
            <w:pPr>
              <w:jc w:val="center"/>
              <w:rPr>
                <w:rFonts w:ascii="Arial" w:hAnsi="Arial" w:cs="Arial"/>
                <w:color w:val="000000" w:themeColor="text1"/>
                <w:sz w:val="16"/>
                <w:szCs w:val="16"/>
              </w:rPr>
            </w:pPr>
            <w:r w:rsidRPr="00EC0A83">
              <w:rPr>
                <w:rFonts w:ascii="Arial" w:hAnsi="Arial" w:cs="Arial"/>
                <w:color w:val="000000" w:themeColor="text1"/>
                <w:sz w:val="16"/>
                <w:szCs w:val="16"/>
              </w:rPr>
              <w:t>37851</w:t>
            </w:r>
          </w:p>
        </w:tc>
        <w:tc>
          <w:tcPr>
            <w:tcW w:w="3180"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lang w:eastAsia="en-US"/>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ДОПТЕКСТ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Определяется в соответствии с разделом 1 Спецификации</w:t>
            </w:r>
            <w:r w:rsidRPr="00EC0A83">
              <w:rPr>
                <w:rFonts w:ascii="Arial" w:hAnsi="Arial" w:cs="Arial"/>
                <w:color w:val="000000" w:themeColor="text1"/>
                <w:sz w:val="16"/>
                <w:szCs w:val="16"/>
                <w:lang w:eastAsia="en-US"/>
              </w:rPr>
              <w:fldChar w:fldCharType="end"/>
            </w:r>
          </w:p>
        </w:tc>
      </w:tr>
      <w:tr w:rsidR="00EC0A83" w:rsidRPr="00EC0A83" w:rsidTr="00232A7A">
        <w:trPr>
          <w:tblCellSpacing w:w="5" w:type="nil"/>
        </w:trPr>
        <w:tc>
          <w:tcPr>
            <w:tcW w:w="3175"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ЭСНАЗВАНИЕЭКЗСИСТЕМЫ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СС Деловые бумаги (</w:t>
            </w:r>
            <w:proofErr w:type="spellStart"/>
            <w:r w:rsidRPr="00EC0A83">
              <w:rPr>
                <w:rFonts w:ascii="Arial" w:hAnsi="Arial" w:cs="Arial"/>
                <w:color w:val="000000" w:themeColor="text1"/>
                <w:sz w:val="16"/>
                <w:szCs w:val="16"/>
                <w:lang w:eastAsia="en-US"/>
              </w:rPr>
              <w:t>лок</w:t>
            </w:r>
            <w:proofErr w:type="spellEnd"/>
            <w:r w:rsidRPr="00EC0A83">
              <w:rPr>
                <w:rFonts w:ascii="Arial" w:hAnsi="Arial" w:cs="Arial"/>
                <w:color w:val="000000" w:themeColor="text1"/>
                <w:sz w:val="16"/>
                <w:szCs w:val="16"/>
                <w:lang w:eastAsia="en-US"/>
              </w:rPr>
              <w:t>)</w:t>
            </w:r>
            <w:r w:rsidRPr="00EC0A83">
              <w:rPr>
                <w:rFonts w:ascii="Arial" w:hAnsi="Arial" w:cs="Arial"/>
                <w:color w:val="000000" w:themeColor="text1"/>
                <w:sz w:val="16"/>
                <w:szCs w:val="16"/>
                <w:lang w:eastAsia="en-US"/>
              </w:rPr>
              <w:fldChar w:fldCharType="end"/>
            </w:r>
          </w:p>
        </w:tc>
        <w:tc>
          <w:tcPr>
            <w:tcW w:w="105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ЭСКОЛИЧЕСТВОЭКЗСИСТЕМ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1</w:t>
            </w:r>
            <w:r w:rsidRPr="00EC0A83">
              <w:rPr>
                <w:rFonts w:ascii="Arial" w:hAnsi="Arial" w:cs="Arial"/>
                <w:color w:val="000000" w:themeColor="text1"/>
                <w:sz w:val="16"/>
                <w:szCs w:val="16"/>
                <w:lang w:eastAsia="en-US"/>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ЭСЧИСЛООД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1</w:t>
            </w:r>
            <w:r w:rsidRPr="00EC0A83">
              <w:rPr>
                <w:rFonts w:ascii="Arial" w:hAnsi="Arial" w:cs="Arial"/>
                <w:color w:val="000000" w:themeColor="text1"/>
                <w:sz w:val="16"/>
                <w:szCs w:val="16"/>
                <w:lang w:eastAsia="en-US"/>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232A7A">
            <w:pPr>
              <w:jc w:val="center"/>
              <w:rPr>
                <w:rFonts w:ascii="Arial" w:hAnsi="Arial" w:cs="Arial"/>
                <w:color w:val="000000" w:themeColor="text1"/>
                <w:sz w:val="16"/>
                <w:szCs w:val="16"/>
              </w:rPr>
            </w:pPr>
            <w:r w:rsidRPr="00EC0A83">
              <w:rPr>
                <w:rFonts w:ascii="Arial" w:hAnsi="Arial" w:cs="Arial"/>
                <w:color w:val="000000" w:themeColor="text1"/>
                <w:sz w:val="16"/>
                <w:szCs w:val="16"/>
              </w:rPr>
              <w:t>253908</w:t>
            </w:r>
          </w:p>
        </w:tc>
        <w:tc>
          <w:tcPr>
            <w:tcW w:w="3180"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lang w:eastAsia="en-US"/>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ДОПТЕКСТ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Определяется в соответствии с разделом 1 Спецификации</w:t>
            </w:r>
            <w:r w:rsidRPr="00EC0A83">
              <w:rPr>
                <w:rFonts w:ascii="Arial" w:hAnsi="Arial" w:cs="Arial"/>
                <w:color w:val="000000" w:themeColor="text1"/>
                <w:sz w:val="16"/>
                <w:szCs w:val="16"/>
                <w:lang w:eastAsia="en-US"/>
              </w:rPr>
              <w:fldChar w:fldCharType="end"/>
            </w:r>
          </w:p>
        </w:tc>
      </w:tr>
      <w:tr w:rsidR="00EC0A83" w:rsidRPr="00EC0A83" w:rsidTr="00232A7A">
        <w:trPr>
          <w:tblCellSpacing w:w="5" w:type="nil"/>
        </w:trPr>
        <w:tc>
          <w:tcPr>
            <w:tcW w:w="3175"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ЭСНАЗВАНИЕЭКЗСИСТЕМЫ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 xml:space="preserve">СС </w:t>
            </w:r>
            <w:proofErr w:type="spellStart"/>
            <w:proofErr w:type="gramStart"/>
            <w:r w:rsidRPr="00EC0A83">
              <w:rPr>
                <w:rFonts w:ascii="Arial" w:hAnsi="Arial" w:cs="Arial"/>
                <w:color w:val="000000" w:themeColor="text1"/>
                <w:sz w:val="16"/>
                <w:szCs w:val="16"/>
                <w:lang w:eastAsia="en-US"/>
              </w:rPr>
              <w:t>КонсультантБухгалтер:Вопросы</w:t>
            </w:r>
            <w:proofErr w:type="gramEnd"/>
            <w:r w:rsidRPr="00EC0A83">
              <w:rPr>
                <w:rFonts w:ascii="Arial" w:hAnsi="Arial" w:cs="Arial"/>
                <w:color w:val="000000" w:themeColor="text1"/>
                <w:sz w:val="16"/>
                <w:szCs w:val="16"/>
                <w:lang w:eastAsia="en-US"/>
              </w:rPr>
              <w:t>-ответы</w:t>
            </w:r>
            <w:proofErr w:type="spellEnd"/>
            <w:r w:rsidRPr="00EC0A83">
              <w:rPr>
                <w:rFonts w:ascii="Arial" w:hAnsi="Arial" w:cs="Arial"/>
                <w:color w:val="000000" w:themeColor="text1"/>
                <w:sz w:val="16"/>
                <w:szCs w:val="16"/>
                <w:lang w:eastAsia="en-US"/>
              </w:rPr>
              <w:t xml:space="preserve"> (</w:t>
            </w:r>
            <w:proofErr w:type="spellStart"/>
            <w:r w:rsidRPr="00EC0A83">
              <w:rPr>
                <w:rFonts w:ascii="Arial" w:hAnsi="Arial" w:cs="Arial"/>
                <w:color w:val="000000" w:themeColor="text1"/>
                <w:sz w:val="16"/>
                <w:szCs w:val="16"/>
                <w:lang w:eastAsia="en-US"/>
              </w:rPr>
              <w:t>лок</w:t>
            </w:r>
            <w:proofErr w:type="spellEnd"/>
            <w:r w:rsidRPr="00EC0A83">
              <w:rPr>
                <w:rFonts w:ascii="Arial" w:hAnsi="Arial" w:cs="Arial"/>
                <w:color w:val="000000" w:themeColor="text1"/>
                <w:sz w:val="16"/>
                <w:szCs w:val="16"/>
                <w:lang w:eastAsia="en-US"/>
              </w:rPr>
              <w:t>)</w:t>
            </w:r>
            <w:r w:rsidRPr="00EC0A83">
              <w:rPr>
                <w:rFonts w:ascii="Arial" w:hAnsi="Arial" w:cs="Arial"/>
                <w:color w:val="000000" w:themeColor="text1"/>
                <w:sz w:val="16"/>
                <w:szCs w:val="16"/>
                <w:lang w:eastAsia="en-US"/>
              </w:rPr>
              <w:fldChar w:fldCharType="end"/>
            </w:r>
          </w:p>
        </w:tc>
        <w:tc>
          <w:tcPr>
            <w:tcW w:w="105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ЭСКОЛИЧЕСТВОЭКЗСИСТЕМ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1</w:t>
            </w:r>
            <w:r w:rsidRPr="00EC0A83">
              <w:rPr>
                <w:rFonts w:ascii="Arial" w:hAnsi="Arial" w:cs="Arial"/>
                <w:color w:val="000000" w:themeColor="text1"/>
                <w:sz w:val="16"/>
                <w:szCs w:val="16"/>
                <w:lang w:eastAsia="en-US"/>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ЭСЧИСЛООД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1</w:t>
            </w:r>
            <w:r w:rsidRPr="00EC0A83">
              <w:rPr>
                <w:rFonts w:ascii="Arial" w:hAnsi="Arial" w:cs="Arial"/>
                <w:color w:val="000000" w:themeColor="text1"/>
                <w:sz w:val="16"/>
                <w:szCs w:val="16"/>
                <w:lang w:eastAsia="en-US"/>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232A7A">
            <w:pPr>
              <w:jc w:val="center"/>
              <w:rPr>
                <w:rFonts w:ascii="Arial" w:hAnsi="Arial" w:cs="Arial"/>
                <w:color w:val="000000" w:themeColor="text1"/>
                <w:sz w:val="16"/>
                <w:szCs w:val="16"/>
              </w:rPr>
            </w:pPr>
            <w:r w:rsidRPr="00EC0A83">
              <w:rPr>
                <w:rFonts w:ascii="Arial" w:hAnsi="Arial" w:cs="Arial"/>
                <w:color w:val="000000" w:themeColor="text1"/>
                <w:sz w:val="16"/>
                <w:szCs w:val="16"/>
              </w:rPr>
              <w:t>579368</w:t>
            </w:r>
          </w:p>
        </w:tc>
        <w:tc>
          <w:tcPr>
            <w:tcW w:w="3180"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lang w:eastAsia="en-US"/>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ДОПТЕКСТ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Определяется в соответствии с разделом 1 Спецификации</w:t>
            </w:r>
            <w:r w:rsidRPr="00EC0A83">
              <w:rPr>
                <w:rFonts w:ascii="Arial" w:hAnsi="Arial" w:cs="Arial"/>
                <w:color w:val="000000" w:themeColor="text1"/>
                <w:sz w:val="16"/>
                <w:szCs w:val="16"/>
                <w:lang w:eastAsia="en-US"/>
              </w:rPr>
              <w:fldChar w:fldCharType="end"/>
            </w:r>
          </w:p>
        </w:tc>
      </w:tr>
      <w:tr w:rsidR="00EC0A83" w:rsidRPr="00EC0A83" w:rsidTr="00232A7A">
        <w:trPr>
          <w:tblCellSpacing w:w="5" w:type="nil"/>
        </w:trPr>
        <w:tc>
          <w:tcPr>
            <w:tcW w:w="3175"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ЭСНАЗВАНИЕЭКЗСИСТЕМЫ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 xml:space="preserve">СС </w:t>
            </w:r>
            <w:proofErr w:type="spellStart"/>
            <w:r w:rsidRPr="00EC0A83">
              <w:rPr>
                <w:rFonts w:ascii="Arial" w:hAnsi="Arial" w:cs="Arial"/>
                <w:color w:val="000000" w:themeColor="text1"/>
                <w:sz w:val="16"/>
                <w:szCs w:val="16"/>
                <w:lang w:eastAsia="en-US"/>
              </w:rPr>
              <w:t>КонсультантПлюс</w:t>
            </w:r>
            <w:proofErr w:type="spellEnd"/>
            <w:r w:rsidRPr="00EC0A83">
              <w:rPr>
                <w:rFonts w:ascii="Arial" w:hAnsi="Arial" w:cs="Arial"/>
                <w:color w:val="000000" w:themeColor="text1"/>
                <w:sz w:val="16"/>
                <w:szCs w:val="16"/>
                <w:lang w:eastAsia="en-US"/>
              </w:rPr>
              <w:t>: Изменения в регулировании договоров (с/о)</w:t>
            </w:r>
            <w:r w:rsidRPr="00EC0A83">
              <w:rPr>
                <w:rFonts w:ascii="Arial" w:hAnsi="Arial" w:cs="Arial"/>
                <w:color w:val="000000" w:themeColor="text1"/>
                <w:sz w:val="16"/>
                <w:szCs w:val="16"/>
                <w:lang w:eastAsia="en-US"/>
              </w:rPr>
              <w:fldChar w:fldCharType="end"/>
            </w:r>
          </w:p>
        </w:tc>
        <w:tc>
          <w:tcPr>
            <w:tcW w:w="105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ЭСКОЛИЧЕСТВОЭКЗСИСТЕМ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1</w:t>
            </w:r>
            <w:r w:rsidRPr="00EC0A83">
              <w:rPr>
                <w:rFonts w:ascii="Arial" w:hAnsi="Arial" w:cs="Arial"/>
                <w:color w:val="000000" w:themeColor="text1"/>
                <w:sz w:val="16"/>
                <w:szCs w:val="16"/>
                <w:lang w:eastAsia="en-US"/>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ЭСЧИСЛООД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2</w:t>
            </w:r>
            <w:r w:rsidRPr="00EC0A83">
              <w:rPr>
                <w:rFonts w:ascii="Arial" w:hAnsi="Arial" w:cs="Arial"/>
                <w:color w:val="000000" w:themeColor="text1"/>
                <w:sz w:val="16"/>
                <w:szCs w:val="16"/>
                <w:lang w:eastAsia="en-US"/>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232A7A">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ЭССЕРИЙНЫЙНОМЕР </w:instrText>
            </w:r>
            <w:r w:rsidRPr="00EC0A83">
              <w:rPr>
                <w:rFonts w:ascii="Arial" w:hAnsi="Arial" w:cs="Arial"/>
                <w:color w:val="000000" w:themeColor="text1"/>
                <w:sz w:val="16"/>
                <w:szCs w:val="16"/>
                <w:lang w:eastAsia="en-US"/>
              </w:rPr>
              <w:fldChar w:fldCharType="end"/>
            </w:r>
          </w:p>
        </w:tc>
        <w:tc>
          <w:tcPr>
            <w:tcW w:w="3180"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lang w:eastAsia="en-US"/>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ДОПТЕКСТ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Определяется в соответствии с разделом 1 Спецификации</w:t>
            </w:r>
            <w:r w:rsidRPr="00EC0A83">
              <w:rPr>
                <w:rFonts w:ascii="Arial" w:hAnsi="Arial" w:cs="Arial"/>
                <w:color w:val="000000" w:themeColor="text1"/>
                <w:sz w:val="16"/>
                <w:szCs w:val="16"/>
                <w:lang w:eastAsia="en-US"/>
              </w:rPr>
              <w:fldChar w:fldCharType="end"/>
            </w:r>
          </w:p>
        </w:tc>
      </w:tr>
      <w:tr w:rsidR="00EC0A83" w:rsidRPr="00EC0A83" w:rsidTr="00232A7A">
        <w:trPr>
          <w:tblCellSpacing w:w="5" w:type="nil"/>
        </w:trPr>
        <w:tc>
          <w:tcPr>
            <w:tcW w:w="3175"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ЭСНАЗВАНИЕЭКЗСИСТЕМЫ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 xml:space="preserve">СС </w:t>
            </w:r>
            <w:proofErr w:type="spellStart"/>
            <w:r w:rsidRPr="00EC0A83">
              <w:rPr>
                <w:rFonts w:ascii="Arial" w:hAnsi="Arial" w:cs="Arial"/>
                <w:color w:val="000000" w:themeColor="text1"/>
                <w:sz w:val="16"/>
                <w:szCs w:val="16"/>
                <w:lang w:eastAsia="en-US"/>
              </w:rPr>
              <w:t>КонсультантПлюс</w:t>
            </w:r>
            <w:proofErr w:type="spellEnd"/>
            <w:r w:rsidRPr="00EC0A83">
              <w:rPr>
                <w:rFonts w:ascii="Arial" w:hAnsi="Arial" w:cs="Arial"/>
                <w:color w:val="000000" w:themeColor="text1"/>
                <w:sz w:val="16"/>
                <w:szCs w:val="16"/>
                <w:lang w:eastAsia="en-US"/>
              </w:rPr>
              <w:t>: Перспективы и риски судебных споров (с/о)</w:t>
            </w:r>
            <w:r w:rsidRPr="00EC0A83">
              <w:rPr>
                <w:rFonts w:ascii="Arial" w:hAnsi="Arial" w:cs="Arial"/>
                <w:color w:val="000000" w:themeColor="text1"/>
                <w:sz w:val="16"/>
                <w:szCs w:val="16"/>
                <w:lang w:eastAsia="en-US"/>
              </w:rPr>
              <w:fldChar w:fldCharType="end"/>
            </w:r>
          </w:p>
        </w:tc>
        <w:tc>
          <w:tcPr>
            <w:tcW w:w="105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ЭСКОЛИЧЕСТВОЭКЗСИСТЕМ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1</w:t>
            </w:r>
            <w:r w:rsidRPr="00EC0A83">
              <w:rPr>
                <w:rFonts w:ascii="Arial" w:hAnsi="Arial" w:cs="Arial"/>
                <w:color w:val="000000" w:themeColor="text1"/>
                <w:sz w:val="16"/>
                <w:szCs w:val="16"/>
                <w:lang w:eastAsia="en-US"/>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ЭСЧИСЛООД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2</w:t>
            </w:r>
            <w:r w:rsidRPr="00EC0A83">
              <w:rPr>
                <w:rFonts w:ascii="Arial" w:hAnsi="Arial" w:cs="Arial"/>
                <w:color w:val="000000" w:themeColor="text1"/>
                <w:sz w:val="16"/>
                <w:szCs w:val="16"/>
                <w:lang w:eastAsia="en-US"/>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232A7A">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ЭССЕРИЙНЫЙНОМЕР </w:instrText>
            </w:r>
            <w:r w:rsidRPr="00EC0A83">
              <w:rPr>
                <w:rFonts w:ascii="Arial" w:hAnsi="Arial" w:cs="Arial"/>
                <w:color w:val="000000" w:themeColor="text1"/>
                <w:sz w:val="16"/>
                <w:szCs w:val="16"/>
                <w:lang w:eastAsia="en-US"/>
              </w:rPr>
              <w:fldChar w:fldCharType="end"/>
            </w:r>
          </w:p>
        </w:tc>
        <w:tc>
          <w:tcPr>
            <w:tcW w:w="3180"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lang w:eastAsia="en-US"/>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ДОПТЕКСТ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Определяется в соответствии с разделом 1 Спецификации</w:t>
            </w:r>
            <w:r w:rsidRPr="00EC0A83">
              <w:rPr>
                <w:rFonts w:ascii="Arial" w:hAnsi="Arial" w:cs="Arial"/>
                <w:color w:val="000000" w:themeColor="text1"/>
                <w:sz w:val="16"/>
                <w:szCs w:val="16"/>
                <w:lang w:eastAsia="en-US"/>
              </w:rPr>
              <w:fldChar w:fldCharType="end"/>
            </w:r>
          </w:p>
        </w:tc>
      </w:tr>
      <w:tr w:rsidR="00EC0A83" w:rsidRPr="00EC0A83" w:rsidTr="00232A7A">
        <w:trPr>
          <w:tblCellSpacing w:w="5" w:type="nil"/>
        </w:trPr>
        <w:tc>
          <w:tcPr>
            <w:tcW w:w="3175"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ЭСНАЗВАНИЕЭКЗСИСТЕМЫ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 xml:space="preserve">СС </w:t>
            </w:r>
            <w:proofErr w:type="spellStart"/>
            <w:proofErr w:type="gramStart"/>
            <w:r w:rsidRPr="00EC0A83">
              <w:rPr>
                <w:rFonts w:ascii="Arial" w:hAnsi="Arial" w:cs="Arial"/>
                <w:color w:val="000000" w:themeColor="text1"/>
                <w:sz w:val="16"/>
                <w:szCs w:val="16"/>
                <w:lang w:eastAsia="en-US"/>
              </w:rPr>
              <w:t>КонсультантПлюс:Строительство</w:t>
            </w:r>
            <w:proofErr w:type="spellEnd"/>
            <w:proofErr w:type="gramEnd"/>
            <w:r w:rsidRPr="00EC0A83">
              <w:rPr>
                <w:rFonts w:ascii="Arial" w:hAnsi="Arial" w:cs="Arial"/>
                <w:color w:val="000000" w:themeColor="text1"/>
                <w:sz w:val="16"/>
                <w:szCs w:val="16"/>
                <w:lang w:eastAsia="en-US"/>
              </w:rPr>
              <w:t xml:space="preserve"> (</w:t>
            </w:r>
            <w:proofErr w:type="spellStart"/>
            <w:r w:rsidRPr="00EC0A83">
              <w:rPr>
                <w:rFonts w:ascii="Arial" w:hAnsi="Arial" w:cs="Arial"/>
                <w:color w:val="000000" w:themeColor="text1"/>
                <w:sz w:val="16"/>
                <w:szCs w:val="16"/>
                <w:lang w:eastAsia="en-US"/>
              </w:rPr>
              <w:t>лок</w:t>
            </w:r>
            <w:proofErr w:type="spellEnd"/>
            <w:r w:rsidRPr="00EC0A83">
              <w:rPr>
                <w:rFonts w:ascii="Arial" w:hAnsi="Arial" w:cs="Arial"/>
                <w:color w:val="000000" w:themeColor="text1"/>
                <w:sz w:val="16"/>
                <w:szCs w:val="16"/>
                <w:lang w:eastAsia="en-US"/>
              </w:rPr>
              <w:t>)</w:t>
            </w:r>
            <w:r w:rsidRPr="00EC0A83">
              <w:rPr>
                <w:rFonts w:ascii="Arial" w:hAnsi="Arial" w:cs="Arial"/>
                <w:color w:val="000000" w:themeColor="text1"/>
                <w:sz w:val="16"/>
                <w:szCs w:val="16"/>
                <w:lang w:eastAsia="en-US"/>
              </w:rPr>
              <w:fldChar w:fldCharType="end"/>
            </w:r>
          </w:p>
        </w:tc>
        <w:tc>
          <w:tcPr>
            <w:tcW w:w="105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ЭСКОЛИЧЕСТВОЭКЗСИСТЕМ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1</w:t>
            </w:r>
            <w:r w:rsidRPr="00EC0A83">
              <w:rPr>
                <w:rFonts w:ascii="Arial" w:hAnsi="Arial" w:cs="Arial"/>
                <w:color w:val="000000" w:themeColor="text1"/>
                <w:sz w:val="16"/>
                <w:szCs w:val="16"/>
                <w:lang w:eastAsia="en-US"/>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ЭСЧИСЛООД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1</w:t>
            </w:r>
            <w:r w:rsidRPr="00EC0A83">
              <w:rPr>
                <w:rFonts w:ascii="Arial" w:hAnsi="Arial" w:cs="Arial"/>
                <w:color w:val="000000" w:themeColor="text1"/>
                <w:sz w:val="16"/>
                <w:szCs w:val="16"/>
                <w:lang w:eastAsia="en-US"/>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232A7A">
            <w:pPr>
              <w:jc w:val="center"/>
              <w:rPr>
                <w:rFonts w:ascii="Arial" w:hAnsi="Arial" w:cs="Arial"/>
                <w:color w:val="000000" w:themeColor="text1"/>
                <w:sz w:val="16"/>
                <w:szCs w:val="16"/>
              </w:rPr>
            </w:pPr>
            <w:r w:rsidRPr="00EC0A83">
              <w:rPr>
                <w:rFonts w:ascii="Arial" w:hAnsi="Arial" w:cs="Arial"/>
                <w:color w:val="000000" w:themeColor="text1"/>
                <w:sz w:val="16"/>
                <w:szCs w:val="16"/>
              </w:rPr>
              <w:t>32649</w:t>
            </w:r>
          </w:p>
        </w:tc>
        <w:tc>
          <w:tcPr>
            <w:tcW w:w="3180"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lang w:eastAsia="en-US"/>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ДОПТЕКСТ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Определяется в соответствии с разделом 1 Спецификации</w:t>
            </w:r>
            <w:r w:rsidRPr="00EC0A83">
              <w:rPr>
                <w:rFonts w:ascii="Arial" w:hAnsi="Arial" w:cs="Arial"/>
                <w:color w:val="000000" w:themeColor="text1"/>
                <w:sz w:val="16"/>
                <w:szCs w:val="16"/>
                <w:lang w:eastAsia="en-US"/>
              </w:rPr>
              <w:fldChar w:fldCharType="end"/>
            </w:r>
          </w:p>
        </w:tc>
      </w:tr>
      <w:tr w:rsidR="00232A7A" w:rsidRPr="00EC0A83" w:rsidTr="00232A7A">
        <w:trPr>
          <w:tblCellSpacing w:w="5" w:type="nil"/>
        </w:trPr>
        <w:tc>
          <w:tcPr>
            <w:tcW w:w="3175"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keepNext/>
              <w:ind w:firstLine="6"/>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ЭСНАЗВАНИЕЭКЗСИСТЕМЫ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 xml:space="preserve">СС </w:t>
            </w:r>
            <w:proofErr w:type="spellStart"/>
            <w:proofErr w:type="gramStart"/>
            <w:r w:rsidRPr="00EC0A83">
              <w:rPr>
                <w:rFonts w:ascii="Arial" w:hAnsi="Arial" w:cs="Arial"/>
                <w:color w:val="000000" w:themeColor="text1"/>
                <w:sz w:val="16"/>
                <w:szCs w:val="16"/>
                <w:lang w:eastAsia="en-US"/>
              </w:rPr>
              <w:t>КонсультантСудебнаяПрактика:Подборки</w:t>
            </w:r>
            <w:proofErr w:type="spellEnd"/>
            <w:proofErr w:type="gramEnd"/>
            <w:r w:rsidRPr="00EC0A83">
              <w:rPr>
                <w:rFonts w:ascii="Arial" w:hAnsi="Arial" w:cs="Arial"/>
                <w:color w:val="000000" w:themeColor="text1"/>
                <w:sz w:val="16"/>
                <w:szCs w:val="16"/>
                <w:lang w:eastAsia="en-US"/>
              </w:rPr>
              <w:t xml:space="preserve"> судебных решений (</w:t>
            </w:r>
            <w:proofErr w:type="spellStart"/>
            <w:r w:rsidRPr="00EC0A83">
              <w:rPr>
                <w:rFonts w:ascii="Arial" w:hAnsi="Arial" w:cs="Arial"/>
                <w:color w:val="000000" w:themeColor="text1"/>
                <w:sz w:val="16"/>
                <w:szCs w:val="16"/>
                <w:lang w:eastAsia="en-US"/>
              </w:rPr>
              <w:t>лок</w:t>
            </w:r>
            <w:proofErr w:type="spellEnd"/>
            <w:r w:rsidRPr="00EC0A83">
              <w:rPr>
                <w:rFonts w:ascii="Arial" w:hAnsi="Arial" w:cs="Arial"/>
                <w:color w:val="000000" w:themeColor="text1"/>
                <w:sz w:val="16"/>
                <w:szCs w:val="16"/>
                <w:lang w:eastAsia="en-US"/>
              </w:rPr>
              <w:t>)</w:t>
            </w:r>
            <w:r w:rsidRPr="00EC0A83">
              <w:rPr>
                <w:rFonts w:ascii="Arial" w:hAnsi="Arial" w:cs="Arial"/>
                <w:color w:val="000000" w:themeColor="text1"/>
                <w:sz w:val="16"/>
                <w:szCs w:val="16"/>
                <w:lang w:eastAsia="en-US"/>
              </w:rPr>
              <w:fldChar w:fldCharType="end"/>
            </w:r>
          </w:p>
        </w:tc>
        <w:tc>
          <w:tcPr>
            <w:tcW w:w="105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ЭСКОЛИЧЕСТВОЭКЗСИСТЕМ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1</w:t>
            </w:r>
            <w:r w:rsidRPr="00EC0A83">
              <w:rPr>
                <w:rFonts w:ascii="Arial" w:hAnsi="Arial" w:cs="Arial"/>
                <w:color w:val="000000" w:themeColor="text1"/>
                <w:sz w:val="16"/>
                <w:szCs w:val="16"/>
                <w:lang w:eastAsia="en-US"/>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ЭСЧИСЛООД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1</w:t>
            </w:r>
            <w:r w:rsidRPr="00EC0A83">
              <w:rPr>
                <w:rFonts w:ascii="Arial" w:hAnsi="Arial" w:cs="Arial"/>
                <w:color w:val="000000" w:themeColor="text1"/>
                <w:sz w:val="16"/>
                <w:szCs w:val="16"/>
                <w:lang w:eastAsia="en-US"/>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232A7A">
            <w:pPr>
              <w:jc w:val="center"/>
              <w:rPr>
                <w:rFonts w:ascii="Arial" w:hAnsi="Arial" w:cs="Arial"/>
                <w:color w:val="000000" w:themeColor="text1"/>
                <w:sz w:val="16"/>
                <w:szCs w:val="16"/>
              </w:rPr>
            </w:pPr>
            <w:r w:rsidRPr="00EC0A83">
              <w:rPr>
                <w:rFonts w:ascii="Arial" w:hAnsi="Arial" w:cs="Arial"/>
                <w:color w:val="000000" w:themeColor="text1"/>
                <w:sz w:val="16"/>
                <w:szCs w:val="16"/>
              </w:rPr>
              <w:t>30875</w:t>
            </w:r>
          </w:p>
        </w:tc>
        <w:tc>
          <w:tcPr>
            <w:tcW w:w="3180" w:type="dxa"/>
            <w:tcBorders>
              <w:top w:val="single" w:sz="4" w:space="0" w:color="auto"/>
              <w:left w:val="single" w:sz="4" w:space="0" w:color="auto"/>
              <w:bottom w:val="single" w:sz="4" w:space="0" w:color="auto"/>
              <w:right w:val="single" w:sz="4" w:space="0" w:color="auto"/>
            </w:tcBorders>
            <w:vAlign w:val="center"/>
          </w:tcPr>
          <w:p w:rsidR="00232A7A" w:rsidRPr="00EC0A83" w:rsidRDefault="00232A7A" w:rsidP="00996E75">
            <w:pPr>
              <w:ind w:firstLine="6"/>
              <w:jc w:val="center"/>
              <w:rPr>
                <w:rFonts w:ascii="Arial" w:hAnsi="Arial" w:cs="Arial"/>
                <w:color w:val="000000" w:themeColor="text1"/>
                <w:sz w:val="16"/>
                <w:szCs w:val="16"/>
                <w:lang w:eastAsia="en-US"/>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ДОПТЕКСТ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Определяется в соответствии с разделом 1 Спецификации</w:t>
            </w:r>
            <w:r w:rsidRPr="00EC0A83">
              <w:rPr>
                <w:rFonts w:ascii="Arial" w:hAnsi="Arial" w:cs="Arial"/>
                <w:color w:val="000000" w:themeColor="text1"/>
                <w:sz w:val="16"/>
                <w:szCs w:val="16"/>
                <w:lang w:eastAsia="en-US"/>
              </w:rPr>
              <w:fldChar w:fldCharType="end"/>
            </w:r>
          </w:p>
        </w:tc>
      </w:tr>
    </w:tbl>
    <w:p w:rsidR="00996E75" w:rsidRPr="00EC0A83" w:rsidRDefault="00996E75" w:rsidP="00996E75">
      <w:pPr>
        <w:ind w:firstLine="6"/>
        <w:rPr>
          <w:rFonts w:ascii="Arial" w:hAnsi="Arial" w:cs="Arial"/>
          <w:color w:val="000000" w:themeColor="text1"/>
          <w:sz w:val="16"/>
          <w:szCs w:val="16"/>
        </w:rPr>
      </w:pPr>
    </w:p>
    <w:p w:rsidR="00996E75" w:rsidRPr="00EC0A83" w:rsidRDefault="00996E75" w:rsidP="00996E75">
      <w:pPr>
        <w:pStyle w:val="ConsPlusNormal"/>
        <w:spacing w:before="60"/>
        <w:ind w:firstLine="6"/>
        <w:jc w:val="both"/>
        <w:rPr>
          <w:rFonts w:cs="Arial"/>
          <w:color w:val="000000" w:themeColor="text1"/>
          <w:sz w:val="16"/>
          <w:szCs w:val="16"/>
        </w:rPr>
      </w:pPr>
      <w:r w:rsidRPr="00EC0A83">
        <w:rPr>
          <w:rFonts w:cs="Arial"/>
          <w:color w:val="000000" w:themeColor="text1"/>
          <w:sz w:val="16"/>
          <w:szCs w:val="16"/>
        </w:rPr>
        <w:t>&lt;*&gt; Число одновременных доступов (число ОД) - параметр Системы,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996E75" w:rsidRPr="00EC0A83" w:rsidRDefault="00996E75" w:rsidP="00996E75">
      <w:pPr>
        <w:pStyle w:val="ConsPlusNormal"/>
        <w:spacing w:before="60"/>
        <w:ind w:firstLine="6"/>
        <w:jc w:val="both"/>
        <w:rPr>
          <w:rFonts w:cs="Arial"/>
          <w:color w:val="000000" w:themeColor="text1"/>
          <w:sz w:val="16"/>
          <w:szCs w:val="16"/>
        </w:rPr>
      </w:pPr>
      <w:r w:rsidRPr="00EC0A83">
        <w:rPr>
          <w:rFonts w:cs="Arial"/>
          <w:color w:val="000000" w:themeColor="text1"/>
          <w:sz w:val="16"/>
          <w:szCs w:val="16"/>
        </w:rPr>
        <w:t>&lt;**&gt; Если поставка экземпляра не производится, в строке ставится прочерк.</w:t>
      </w:r>
    </w:p>
    <w:p w:rsidR="00996E75" w:rsidRPr="00EC0A83" w:rsidRDefault="00996E75" w:rsidP="00996E75">
      <w:pPr>
        <w:pStyle w:val="ConsPlusNormal"/>
        <w:spacing w:before="60"/>
        <w:jc w:val="center"/>
        <w:rPr>
          <w:rFonts w:cs="Arial"/>
          <w:i/>
          <w:color w:val="000000" w:themeColor="text1"/>
          <w:sz w:val="16"/>
          <w:szCs w:val="16"/>
          <w:u w:val="single"/>
        </w:rPr>
      </w:pPr>
    </w:p>
    <w:p w:rsidR="00996E75" w:rsidRPr="00EC0A83" w:rsidRDefault="00996E75" w:rsidP="00996E75">
      <w:pPr>
        <w:pStyle w:val="ConsPlusNormal"/>
        <w:spacing w:before="60"/>
        <w:jc w:val="center"/>
        <w:rPr>
          <w:rFonts w:cs="Arial"/>
          <w:b/>
          <w:color w:val="000000" w:themeColor="text1"/>
          <w:sz w:val="16"/>
          <w:szCs w:val="16"/>
        </w:rPr>
      </w:pPr>
    </w:p>
    <w:p w:rsidR="00996E75" w:rsidRPr="00EC0A83" w:rsidRDefault="00996E75" w:rsidP="00996E75">
      <w:pPr>
        <w:pStyle w:val="ConsPlusNormal"/>
        <w:spacing w:before="60"/>
        <w:jc w:val="center"/>
        <w:rPr>
          <w:rFonts w:cs="Arial"/>
          <w:b/>
          <w:color w:val="000000" w:themeColor="text1"/>
          <w:sz w:val="16"/>
          <w:szCs w:val="16"/>
        </w:rPr>
      </w:pPr>
      <w:r w:rsidRPr="00EC0A83">
        <w:rPr>
          <w:rFonts w:cs="Arial"/>
          <w:b/>
          <w:color w:val="000000" w:themeColor="text1"/>
          <w:sz w:val="16"/>
          <w:szCs w:val="16"/>
        </w:rPr>
        <w:t>1. ОПЛАТА</w:t>
      </w:r>
    </w:p>
    <w:p w:rsidR="00996E75" w:rsidRPr="00EC0A83" w:rsidRDefault="00996E75" w:rsidP="00996E75">
      <w:pPr>
        <w:pStyle w:val="ConsPlusNormal"/>
        <w:spacing w:before="60"/>
        <w:ind w:left="-6" w:firstLine="432"/>
        <w:jc w:val="both"/>
        <w:rPr>
          <w:rFonts w:cs="Arial"/>
          <w:i/>
          <w:color w:val="000000" w:themeColor="text1"/>
          <w:sz w:val="16"/>
          <w:szCs w:val="16"/>
        </w:rPr>
      </w:pPr>
      <w:r w:rsidRPr="00EC0A83">
        <w:rPr>
          <w:rFonts w:cs="Arial"/>
          <w:b/>
          <w:color w:val="000000" w:themeColor="text1"/>
          <w:sz w:val="16"/>
          <w:szCs w:val="16"/>
        </w:rPr>
        <w:t xml:space="preserve">1.1.  </w:t>
      </w:r>
      <w:r w:rsidRPr="00EC0A83">
        <w:rPr>
          <w:rFonts w:cs="Arial"/>
          <w:color w:val="000000" w:themeColor="text1"/>
          <w:sz w:val="16"/>
          <w:szCs w:val="16"/>
        </w:rPr>
        <w:t xml:space="preserve">Оплата информационных услуг производится в соответствии с условиями подписанного </w:t>
      </w:r>
      <w:r w:rsidRPr="00EC0A83">
        <w:rPr>
          <w:rFonts w:cs="Arial"/>
          <w:color w:val="000000" w:themeColor="text1"/>
          <w:sz w:val="16"/>
          <w:szCs w:val="16"/>
        </w:rPr>
        <w:fldChar w:fldCharType="begin" w:fldLock="1"/>
      </w:r>
      <w:r w:rsidRPr="00EC0A83">
        <w:rPr>
          <w:rFonts w:cs="Arial"/>
          <w:color w:val="000000" w:themeColor="text1"/>
          <w:sz w:val="16"/>
          <w:szCs w:val="16"/>
        </w:rPr>
        <w:instrText xml:space="preserve"> DOCVARIABLE ЭСОСНДОГ_НАЗВАНИЕТИПАВДОКУМЕНТАХРП </w:instrText>
      </w:r>
      <w:r w:rsidRPr="00EC0A83">
        <w:rPr>
          <w:rFonts w:cs="Arial"/>
          <w:color w:val="000000" w:themeColor="text1"/>
          <w:sz w:val="16"/>
          <w:szCs w:val="16"/>
        </w:rPr>
        <w:fldChar w:fldCharType="separate"/>
      </w:r>
      <w:r w:rsidRPr="00EC0A83">
        <w:rPr>
          <w:rFonts w:cs="Arial"/>
          <w:color w:val="000000" w:themeColor="text1"/>
          <w:sz w:val="16"/>
          <w:szCs w:val="16"/>
        </w:rPr>
        <w:t>Договора</w:t>
      </w:r>
      <w:r w:rsidRPr="00EC0A83">
        <w:rPr>
          <w:rFonts w:cs="Arial"/>
          <w:color w:val="000000" w:themeColor="text1"/>
          <w:sz w:val="16"/>
          <w:szCs w:val="16"/>
        </w:rPr>
        <w:fldChar w:fldCharType="end"/>
      </w:r>
      <w:r w:rsidRPr="00EC0A83">
        <w:rPr>
          <w:rFonts w:cs="Arial"/>
          <w:i/>
          <w:color w:val="000000" w:themeColor="text1"/>
          <w:sz w:val="16"/>
          <w:szCs w:val="16"/>
        </w:rPr>
        <w:t xml:space="preserve">.  </w:t>
      </w:r>
    </w:p>
    <w:p w:rsidR="00996E75" w:rsidRPr="00EC0A83" w:rsidRDefault="00996E75" w:rsidP="00996E75">
      <w:pPr>
        <w:pStyle w:val="ConsPlusNormal"/>
        <w:spacing w:before="60"/>
        <w:rPr>
          <w:rFonts w:cs="Arial"/>
          <w:i/>
          <w:color w:val="000000" w:themeColor="text1"/>
          <w:sz w:val="16"/>
          <w:szCs w:val="16"/>
        </w:rPr>
      </w:pPr>
    </w:p>
    <w:p w:rsidR="00996E75" w:rsidRPr="00EC0A83" w:rsidRDefault="00996E75" w:rsidP="00996E75">
      <w:pPr>
        <w:pStyle w:val="ConsPlusNormal"/>
        <w:spacing w:before="60"/>
        <w:jc w:val="center"/>
        <w:rPr>
          <w:rFonts w:cs="Arial"/>
          <w:color w:val="000000" w:themeColor="text1"/>
          <w:sz w:val="16"/>
          <w:szCs w:val="16"/>
        </w:rPr>
      </w:pPr>
    </w:p>
    <w:p w:rsidR="00996E75" w:rsidRPr="00EC0A83" w:rsidRDefault="00996E75" w:rsidP="00996E75">
      <w:pPr>
        <w:pStyle w:val="ConsPlusNormal"/>
        <w:spacing w:before="60"/>
        <w:jc w:val="center"/>
        <w:rPr>
          <w:rFonts w:cs="Arial"/>
          <w:b/>
          <w:color w:val="000000" w:themeColor="text1"/>
          <w:sz w:val="16"/>
          <w:szCs w:val="16"/>
        </w:rPr>
      </w:pPr>
      <w:r w:rsidRPr="00EC0A83">
        <w:rPr>
          <w:rFonts w:cs="Arial"/>
          <w:b/>
          <w:color w:val="000000" w:themeColor="text1"/>
          <w:sz w:val="16"/>
          <w:szCs w:val="16"/>
        </w:rPr>
        <w:t>2. РЕГИСТРАЦИЯ</w:t>
      </w:r>
    </w:p>
    <w:p w:rsidR="00996E75" w:rsidRPr="00EC0A83" w:rsidRDefault="00996E75" w:rsidP="00996E75">
      <w:pPr>
        <w:pStyle w:val="ConsPlusNormal"/>
        <w:spacing w:before="60"/>
        <w:ind w:firstLine="540"/>
        <w:jc w:val="both"/>
        <w:rPr>
          <w:rFonts w:cs="Arial"/>
          <w:color w:val="000000" w:themeColor="text1"/>
          <w:sz w:val="16"/>
          <w:szCs w:val="16"/>
        </w:rPr>
      </w:pPr>
      <w:r w:rsidRPr="00EC0A83">
        <w:rPr>
          <w:rFonts w:cs="Arial"/>
          <w:b/>
          <w:color w:val="000000" w:themeColor="text1"/>
          <w:sz w:val="16"/>
          <w:szCs w:val="16"/>
        </w:rPr>
        <w:t>2.1. Порядок регистрации.</w:t>
      </w:r>
      <w:r w:rsidRPr="00EC0A83">
        <w:rPr>
          <w:rFonts w:cs="Arial"/>
          <w:color w:val="000000" w:themeColor="text1"/>
          <w:sz w:val="16"/>
          <w:szCs w:val="16"/>
        </w:rPr>
        <w:t xml:space="preserve"> Экземпляр Системы содержит программную защиту от несанкционированного копирования. При регистрации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 </w:t>
      </w:r>
    </w:p>
    <w:p w:rsidR="00996E75" w:rsidRPr="00EC0A83" w:rsidRDefault="00996E75" w:rsidP="00996E75">
      <w:pPr>
        <w:pStyle w:val="ConsPlusNormal"/>
        <w:spacing w:before="60"/>
        <w:ind w:firstLine="540"/>
        <w:jc w:val="both"/>
        <w:rPr>
          <w:rFonts w:cs="Arial"/>
          <w:color w:val="000000" w:themeColor="text1"/>
          <w:sz w:val="16"/>
          <w:szCs w:val="16"/>
        </w:rPr>
      </w:pPr>
      <w:r w:rsidRPr="00EC0A83">
        <w:rPr>
          <w:rFonts w:cs="Arial"/>
          <w:b/>
          <w:color w:val="000000" w:themeColor="text1"/>
          <w:sz w:val="16"/>
          <w:szCs w:val="16"/>
        </w:rPr>
        <w:t xml:space="preserve">2.2. Порядок перерегистрации. </w:t>
      </w:r>
      <w:r w:rsidRPr="00EC0A83">
        <w:rPr>
          <w:rFonts w:cs="Arial"/>
          <w:color w:val="000000" w:themeColor="text1"/>
          <w:sz w:val="16"/>
          <w:szCs w:val="16"/>
        </w:rPr>
        <w:t>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rsidR="00996E75" w:rsidRPr="00EC0A83" w:rsidRDefault="00996E75" w:rsidP="00996E75">
      <w:pPr>
        <w:widowControl w:val="0"/>
        <w:autoSpaceDE w:val="0"/>
        <w:autoSpaceDN w:val="0"/>
        <w:adjustRightInd w:val="0"/>
        <w:spacing w:before="60"/>
        <w:ind w:firstLine="540"/>
        <w:jc w:val="both"/>
        <w:rPr>
          <w:rFonts w:ascii="Arial" w:hAnsi="Arial" w:cs="Arial"/>
          <w:color w:val="000000" w:themeColor="text1"/>
          <w:sz w:val="16"/>
          <w:szCs w:val="16"/>
        </w:rPr>
      </w:pPr>
      <w:r w:rsidRPr="00EC0A83">
        <w:rPr>
          <w:rFonts w:ascii="Arial" w:hAnsi="Arial" w:cs="Arial"/>
          <w:b/>
          <w:color w:val="000000" w:themeColor="text1"/>
          <w:sz w:val="16"/>
          <w:szCs w:val="16"/>
        </w:rPr>
        <w:t>2.3. Доступ сотрудника Исполнителя</w:t>
      </w:r>
      <w:r w:rsidRPr="00EC0A83">
        <w:rPr>
          <w:rFonts w:ascii="Arial" w:hAnsi="Arial" w:cs="Arial"/>
          <w:color w:val="000000" w:themeColor="text1"/>
          <w:sz w:val="16"/>
          <w:szCs w:val="16"/>
        </w:rPr>
        <w:t>. Заказчик обязан обеспечить техническую готовность оборудования и беспрепятственный доступ к нему сотрудника Исполнителя во время передачи (установки) экземпляров Системы, а также предоставить сотруднику Исполнителя все пользовательские (программные) права доступа, необходимые для установки (тестирования, регистрации, формированию в комплект(ы)) экземпляров Системы.</w:t>
      </w:r>
    </w:p>
    <w:p w:rsidR="00996E75" w:rsidRPr="00EC0A83" w:rsidRDefault="00996E75" w:rsidP="00996E75">
      <w:pPr>
        <w:pStyle w:val="ConsPlusNormal"/>
        <w:spacing w:before="60"/>
        <w:jc w:val="center"/>
        <w:rPr>
          <w:rFonts w:cs="Arial"/>
          <w:b/>
          <w:color w:val="000000" w:themeColor="text1"/>
          <w:sz w:val="16"/>
          <w:szCs w:val="16"/>
        </w:rPr>
      </w:pPr>
      <w:r w:rsidRPr="00EC0A83">
        <w:rPr>
          <w:rFonts w:cs="Arial"/>
          <w:b/>
          <w:color w:val="000000" w:themeColor="text1"/>
          <w:sz w:val="16"/>
          <w:szCs w:val="16"/>
        </w:rPr>
        <w:t>3. ПОРЯДОК ИСПОЛЬЗОВАНИЯ ЭКЗЕМПЛЯРОВ СИСТЕМ</w:t>
      </w:r>
    </w:p>
    <w:p w:rsidR="00996E75" w:rsidRPr="00EC0A83" w:rsidRDefault="00996E75" w:rsidP="00996E75">
      <w:pPr>
        <w:pStyle w:val="ConsPlusNormal"/>
        <w:spacing w:before="60"/>
        <w:ind w:firstLine="540"/>
        <w:jc w:val="both"/>
        <w:rPr>
          <w:rFonts w:cs="Arial"/>
          <w:color w:val="000000" w:themeColor="text1"/>
          <w:sz w:val="16"/>
          <w:szCs w:val="16"/>
        </w:rPr>
      </w:pPr>
      <w:r w:rsidRPr="00EC0A83">
        <w:rPr>
          <w:rFonts w:cs="Arial"/>
          <w:color w:val="000000" w:themeColor="text1"/>
          <w:sz w:val="16"/>
          <w:szCs w:val="16"/>
        </w:rPr>
        <w:t>3.1. Пределы правомерного использования.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ЛВС с превышением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996E75" w:rsidRPr="00EC0A83" w:rsidRDefault="00996E75" w:rsidP="00996E75">
      <w:pPr>
        <w:pStyle w:val="ConsPlusNormal"/>
        <w:spacing w:before="60"/>
        <w:ind w:firstLine="540"/>
        <w:jc w:val="both"/>
        <w:rPr>
          <w:rFonts w:cs="Arial"/>
          <w:color w:val="000000" w:themeColor="text1"/>
          <w:sz w:val="16"/>
          <w:szCs w:val="16"/>
        </w:rPr>
      </w:pPr>
      <w:r w:rsidRPr="00EC0A83">
        <w:rPr>
          <w:rFonts w:cs="Arial"/>
          <w:color w:val="000000" w:themeColor="text1"/>
          <w:sz w:val="16"/>
          <w:szCs w:val="16"/>
        </w:rPr>
        <w:t xml:space="preserve">3.2. Разрешенные передачи. Заказчик вправе передать экземпляр Системы 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w:t>
      </w:r>
      <w:r w:rsidRPr="00EC0A83">
        <w:rPr>
          <w:rFonts w:cs="Arial"/>
          <w:color w:val="000000" w:themeColor="text1"/>
          <w:sz w:val="16"/>
          <w:szCs w:val="16"/>
        </w:rPr>
        <w:fldChar w:fldCharType="begin" w:fldLock="1"/>
      </w:r>
      <w:r w:rsidRPr="00EC0A83">
        <w:rPr>
          <w:rFonts w:cs="Arial"/>
          <w:color w:val="000000" w:themeColor="text1"/>
          <w:sz w:val="16"/>
          <w:szCs w:val="16"/>
        </w:rPr>
        <w:instrText xml:space="preserve"> DOCVARIABLE ЭСОСНДОГ_НАЗВАНИЕТИПАВДОКУМЕНТАХРП </w:instrText>
      </w:r>
      <w:r w:rsidRPr="00EC0A83">
        <w:rPr>
          <w:rFonts w:cs="Arial"/>
          <w:color w:val="000000" w:themeColor="text1"/>
          <w:sz w:val="16"/>
          <w:szCs w:val="16"/>
        </w:rPr>
        <w:fldChar w:fldCharType="separate"/>
      </w:r>
      <w:r w:rsidRPr="00EC0A83">
        <w:rPr>
          <w:rFonts w:cs="Arial"/>
          <w:color w:val="000000" w:themeColor="text1"/>
          <w:sz w:val="16"/>
          <w:szCs w:val="16"/>
        </w:rPr>
        <w:t>Договора</w:t>
      </w:r>
      <w:r w:rsidRPr="00EC0A83">
        <w:rPr>
          <w:rFonts w:cs="Arial"/>
          <w:color w:val="000000" w:themeColor="text1"/>
          <w:sz w:val="16"/>
          <w:szCs w:val="16"/>
        </w:rPr>
        <w:fldChar w:fldCharType="end"/>
      </w:r>
      <w:r w:rsidRPr="00EC0A83">
        <w:rPr>
          <w:rFonts w:cs="Arial"/>
          <w:color w:val="000000" w:themeColor="text1"/>
          <w:sz w:val="16"/>
          <w:szCs w:val="16"/>
        </w:rPr>
        <w:t xml:space="preserve">,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w:t>
      </w:r>
      <w:r w:rsidRPr="00EC0A83">
        <w:rPr>
          <w:rFonts w:cs="Arial"/>
          <w:color w:val="000000" w:themeColor="text1"/>
          <w:sz w:val="16"/>
          <w:szCs w:val="16"/>
        </w:rPr>
        <w:lastRenderedPageBreak/>
        <w:t>Системы (услуг по адаптации и сопровождению экземпляра Системы) теряют силу.</w:t>
      </w:r>
    </w:p>
    <w:p w:rsidR="00996E75" w:rsidRPr="00EC0A83" w:rsidRDefault="00996E75" w:rsidP="00996E75">
      <w:pPr>
        <w:pStyle w:val="ConsPlusNormal"/>
        <w:spacing w:before="60"/>
        <w:ind w:firstLine="540"/>
        <w:jc w:val="both"/>
        <w:rPr>
          <w:rFonts w:cs="Arial"/>
          <w:color w:val="000000" w:themeColor="text1"/>
          <w:sz w:val="16"/>
          <w:szCs w:val="16"/>
        </w:rPr>
      </w:pPr>
      <w:r w:rsidRPr="00EC0A83">
        <w:rPr>
          <w:rFonts w:cs="Arial"/>
          <w:color w:val="000000" w:themeColor="text1"/>
          <w:sz w:val="16"/>
          <w:szCs w:val="16"/>
        </w:rPr>
        <w:t>3.3. Возобновление. 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996E75" w:rsidRPr="00EC0A83" w:rsidRDefault="00996E75" w:rsidP="00996E75">
      <w:pPr>
        <w:pStyle w:val="ConsPlusNormal"/>
        <w:spacing w:before="60"/>
        <w:ind w:firstLine="540"/>
        <w:jc w:val="both"/>
        <w:rPr>
          <w:rFonts w:cs="Arial"/>
          <w:color w:val="000000" w:themeColor="text1"/>
          <w:sz w:val="16"/>
          <w:szCs w:val="16"/>
        </w:rPr>
      </w:pPr>
      <w:r w:rsidRPr="00EC0A83">
        <w:rPr>
          <w:rFonts w:cs="Arial"/>
          <w:color w:val="000000" w:themeColor="text1"/>
          <w:sz w:val="16"/>
          <w:szCs w:val="16"/>
        </w:rPr>
        <w:t>3.4. Одновременная работа Систем.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996E75" w:rsidRPr="00EC0A83" w:rsidRDefault="00996E75" w:rsidP="00996E75">
      <w:pPr>
        <w:pStyle w:val="ConsPlusNormal"/>
        <w:spacing w:before="60"/>
        <w:jc w:val="center"/>
        <w:rPr>
          <w:rFonts w:cs="Arial"/>
          <w:b/>
          <w:color w:val="000000" w:themeColor="text1"/>
          <w:sz w:val="16"/>
          <w:szCs w:val="16"/>
        </w:rPr>
      </w:pPr>
      <w:r w:rsidRPr="00EC0A83">
        <w:rPr>
          <w:rFonts w:cs="Arial"/>
          <w:b/>
          <w:color w:val="000000" w:themeColor="text1"/>
          <w:sz w:val="16"/>
          <w:szCs w:val="16"/>
        </w:rPr>
        <w:t>4. ОСОБЕННОСТИ ОКАЗАНИЯ ИНФОРМАЦИОННЫХ УСЛУГ</w:t>
      </w:r>
    </w:p>
    <w:p w:rsidR="00996E75" w:rsidRPr="00EC0A83" w:rsidRDefault="00996E75" w:rsidP="00996E75">
      <w:pPr>
        <w:pStyle w:val="ConsPlusNormal"/>
        <w:spacing w:before="60"/>
        <w:ind w:firstLine="540"/>
        <w:jc w:val="both"/>
        <w:rPr>
          <w:rFonts w:cs="Arial"/>
          <w:color w:val="000000" w:themeColor="text1"/>
          <w:sz w:val="16"/>
          <w:szCs w:val="16"/>
        </w:rPr>
      </w:pPr>
      <w:r w:rsidRPr="00EC0A83">
        <w:rPr>
          <w:rFonts w:cs="Arial"/>
          <w:color w:val="000000" w:themeColor="text1"/>
          <w:sz w:val="16"/>
          <w:szCs w:val="16"/>
        </w:rPr>
        <w:t>4.1. Адреса, по которым оказываются информационные услуги:</w:t>
      </w: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EC0A83" w:rsidRPr="00EC0A83" w:rsidTr="00996E75">
        <w:trPr>
          <w:trHeight w:val="66"/>
        </w:trPr>
        <w:tc>
          <w:tcPr>
            <w:tcW w:w="9463" w:type="dxa"/>
            <w:vAlign w:val="center"/>
            <w:hideMark/>
          </w:tcPr>
          <w:p w:rsidR="00996E75" w:rsidRPr="00EC0A83" w:rsidRDefault="00996E75" w:rsidP="00AB6A3A">
            <w:pPr>
              <w:pStyle w:val="ConsPlusNormal"/>
              <w:spacing w:before="60"/>
              <w:ind w:firstLine="540"/>
              <w:jc w:val="both"/>
              <w:rPr>
                <w:rFonts w:cs="Arial"/>
                <w:color w:val="000000" w:themeColor="text1"/>
                <w:sz w:val="16"/>
                <w:szCs w:val="16"/>
              </w:rPr>
            </w:pPr>
            <w:r w:rsidRPr="00EC0A83">
              <w:rPr>
                <w:rFonts w:cs="Arial"/>
                <w:color w:val="000000" w:themeColor="text1"/>
                <w:sz w:val="16"/>
                <w:szCs w:val="16"/>
              </w:rPr>
              <w:t xml:space="preserve">- </w:t>
            </w:r>
            <w:r w:rsidRPr="00EC0A83">
              <w:rPr>
                <w:rFonts w:cs="Arial"/>
                <w:color w:val="000000" w:themeColor="text1"/>
                <w:sz w:val="16"/>
                <w:szCs w:val="16"/>
              </w:rPr>
              <w:fldChar w:fldCharType="begin" w:fldLock="1"/>
            </w:r>
            <w:r w:rsidRPr="00EC0A83">
              <w:rPr>
                <w:rFonts w:cs="Arial"/>
                <w:color w:val="000000" w:themeColor="text1"/>
                <w:sz w:val="16"/>
                <w:szCs w:val="16"/>
              </w:rPr>
              <w:instrText xml:space="preserve"> DOCVARIABLE ЭСТОЧКАОБСЛУЖИВАНИЯАДРЕСФАКТ </w:instrText>
            </w:r>
            <w:r w:rsidRPr="00EC0A83">
              <w:rPr>
                <w:rFonts w:cs="Arial"/>
                <w:color w:val="000000" w:themeColor="text1"/>
                <w:sz w:val="16"/>
                <w:szCs w:val="16"/>
              </w:rPr>
              <w:fldChar w:fldCharType="separate"/>
            </w:r>
            <w:r w:rsidRPr="00EC0A83">
              <w:rPr>
                <w:rFonts w:cs="Arial"/>
                <w:color w:val="000000" w:themeColor="text1"/>
                <w:sz w:val="16"/>
                <w:szCs w:val="16"/>
              </w:rPr>
              <w:t>123290, г. Москва, туп. Магистральный 1-й, д. 5а</w:t>
            </w:r>
            <w:r w:rsidRPr="00EC0A83">
              <w:rPr>
                <w:rFonts w:cs="Arial"/>
                <w:color w:val="000000" w:themeColor="text1"/>
                <w:sz w:val="16"/>
                <w:szCs w:val="16"/>
              </w:rPr>
              <w:fldChar w:fldCharType="end"/>
            </w:r>
            <w:r w:rsidRPr="00EC0A83">
              <w:rPr>
                <w:rFonts w:cs="Arial"/>
                <w:color w:val="000000" w:themeColor="text1"/>
                <w:sz w:val="16"/>
                <w:szCs w:val="16"/>
              </w:rPr>
              <w:t>;</w:t>
            </w:r>
          </w:p>
        </w:tc>
      </w:tr>
    </w:tbl>
    <w:p w:rsidR="00AF0723" w:rsidRPr="00EC0A83" w:rsidRDefault="00AF0723" w:rsidP="00AF0723">
      <w:pPr>
        <w:pStyle w:val="ConsPlusNormal"/>
        <w:spacing w:before="60"/>
        <w:ind w:firstLine="0"/>
        <w:jc w:val="both"/>
        <w:rPr>
          <w:rFonts w:cs="Arial"/>
          <w:b/>
          <w:color w:val="000000" w:themeColor="text1"/>
          <w:sz w:val="16"/>
          <w:szCs w:val="16"/>
        </w:rPr>
      </w:pPr>
      <w:r w:rsidRPr="00EC0A83">
        <w:rPr>
          <w:rFonts w:cs="Arial"/>
          <w:color w:val="000000" w:themeColor="text1"/>
          <w:sz w:val="16"/>
          <w:szCs w:val="16"/>
        </w:rPr>
        <w:t>При изменении адреса места нахождения Заказчика Стороны подписывают соответствующее дополнительное соглашение</w:t>
      </w:r>
      <w:r w:rsidRPr="00EC0A83">
        <w:rPr>
          <w:rFonts w:cs="Arial"/>
          <w:b/>
          <w:color w:val="000000" w:themeColor="text1"/>
          <w:sz w:val="16"/>
          <w:szCs w:val="16"/>
        </w:rPr>
        <w:t>.</w:t>
      </w:r>
    </w:p>
    <w:p w:rsidR="00996E75" w:rsidRPr="00EC0A83" w:rsidRDefault="00996E75" w:rsidP="00996E75">
      <w:pPr>
        <w:pStyle w:val="ConsPlusNormal"/>
        <w:spacing w:before="60"/>
        <w:ind w:firstLine="540"/>
        <w:jc w:val="both"/>
        <w:rPr>
          <w:rFonts w:cs="Arial"/>
          <w:b/>
          <w:color w:val="000000" w:themeColor="text1"/>
          <w:sz w:val="16"/>
          <w:szCs w:val="16"/>
        </w:rPr>
      </w:pPr>
      <w:r w:rsidRPr="00EC0A83">
        <w:rPr>
          <w:rFonts w:cs="Arial"/>
          <w:b/>
          <w:color w:val="000000" w:themeColor="text1"/>
          <w:sz w:val="16"/>
          <w:szCs w:val="16"/>
        </w:rPr>
        <w:t xml:space="preserve">4.2. Периодичность и способ доставки. </w:t>
      </w:r>
      <w:r w:rsidRPr="00EC0A83">
        <w:rPr>
          <w:rFonts w:cs="Arial"/>
          <w:color w:val="000000" w:themeColor="text1"/>
          <w:sz w:val="16"/>
          <w:szCs w:val="16"/>
        </w:rPr>
        <w:t xml:space="preserve">Если у Заказчика имеется возможность по принятию актуальной информации с использованием средств телекоммуникации, возможна </w:t>
      </w:r>
      <w:r w:rsidRPr="00EC0A83">
        <w:rPr>
          <w:rFonts w:cs="Arial"/>
          <w:b/>
          <w:color w:val="000000" w:themeColor="text1"/>
          <w:sz w:val="16"/>
          <w:szCs w:val="16"/>
        </w:rPr>
        <w:t>ежедневная передача информации</w:t>
      </w:r>
      <w:r w:rsidRPr="00EC0A83">
        <w:rPr>
          <w:rFonts w:cs="Arial"/>
          <w:color w:val="000000" w:themeColor="text1"/>
          <w:sz w:val="16"/>
          <w:szCs w:val="16"/>
        </w:rPr>
        <w:t>.</w:t>
      </w:r>
    </w:p>
    <w:p w:rsidR="00996E75" w:rsidRPr="00EC0A83" w:rsidRDefault="00996E75" w:rsidP="00996E75">
      <w:pPr>
        <w:pStyle w:val="ConsPlusNormal"/>
        <w:spacing w:before="60"/>
        <w:ind w:firstLine="540"/>
        <w:jc w:val="both"/>
        <w:rPr>
          <w:rFonts w:cs="Arial"/>
          <w:b/>
          <w:color w:val="000000" w:themeColor="text1"/>
          <w:sz w:val="16"/>
          <w:szCs w:val="16"/>
        </w:rPr>
      </w:pPr>
      <w:r w:rsidRPr="00EC0A83">
        <w:rPr>
          <w:rFonts w:cs="Arial"/>
          <w:color w:val="000000" w:themeColor="text1"/>
          <w:sz w:val="16"/>
          <w:szCs w:val="16"/>
        </w:rPr>
        <w:t xml:space="preserve">Заказчик имеет право получать текущую информацию, в т.ч. принимать наборы текстовой информации в принадлежащий ему экземпляр Системы в соответствии с его функциональным </w:t>
      </w:r>
      <w:proofErr w:type="gramStart"/>
      <w:r w:rsidRPr="00EC0A83">
        <w:rPr>
          <w:rFonts w:cs="Arial"/>
          <w:color w:val="000000" w:themeColor="text1"/>
          <w:sz w:val="16"/>
          <w:szCs w:val="16"/>
        </w:rPr>
        <w:t>назначением ,</w:t>
      </w:r>
      <w:proofErr w:type="gramEnd"/>
      <w:r w:rsidRPr="00EC0A83">
        <w:rPr>
          <w:rFonts w:cs="Arial"/>
          <w:color w:val="000000" w:themeColor="text1"/>
          <w:sz w:val="16"/>
          <w:szCs w:val="16"/>
        </w:rPr>
        <w:t xml:space="preserve"> </w:t>
      </w:r>
      <w:r w:rsidR="00B95616" w:rsidRPr="00EC0A83">
        <w:rPr>
          <w:rFonts w:cs="Arial"/>
          <w:b/>
          <w:color w:val="000000" w:themeColor="text1"/>
          <w:sz w:val="16"/>
          <w:szCs w:val="16"/>
        </w:rPr>
        <w:t xml:space="preserve"> еженедельно </w:t>
      </w:r>
      <w:r w:rsidRPr="00EC0A83">
        <w:rPr>
          <w:rFonts w:cs="Arial"/>
          <w:b/>
          <w:color w:val="000000" w:themeColor="text1"/>
          <w:sz w:val="16"/>
          <w:szCs w:val="16"/>
        </w:rPr>
        <w:t>сотрудником Исполнителя в офисе Заказчика.</w:t>
      </w:r>
    </w:p>
    <w:p w:rsidR="00996E75" w:rsidRPr="00EC0A83" w:rsidRDefault="00996E75" w:rsidP="00996E75">
      <w:pPr>
        <w:widowControl w:val="0"/>
        <w:autoSpaceDE w:val="0"/>
        <w:autoSpaceDN w:val="0"/>
        <w:adjustRightInd w:val="0"/>
        <w:spacing w:before="60"/>
        <w:ind w:firstLine="540"/>
        <w:jc w:val="both"/>
        <w:rPr>
          <w:rFonts w:ascii="Arial" w:hAnsi="Arial" w:cs="Arial"/>
          <w:color w:val="000000" w:themeColor="text1"/>
          <w:sz w:val="16"/>
          <w:szCs w:val="16"/>
        </w:rPr>
      </w:pPr>
      <w:r w:rsidRPr="00EC0A83">
        <w:rPr>
          <w:rFonts w:ascii="Arial" w:hAnsi="Arial" w:cs="Arial"/>
          <w:b/>
          <w:color w:val="000000" w:themeColor="text1"/>
          <w:sz w:val="16"/>
          <w:szCs w:val="16"/>
        </w:rPr>
        <w:t>4.3. Прочее</w:t>
      </w:r>
      <w:r w:rsidRPr="00EC0A83">
        <w:rPr>
          <w:rFonts w:ascii="Arial" w:hAnsi="Arial" w:cs="Arial"/>
          <w:color w:val="000000" w:themeColor="text1"/>
          <w:sz w:val="16"/>
          <w:szCs w:val="16"/>
        </w:rPr>
        <w:t>.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сотрудника Исполнителя к экземплярам Систем в оговоренное время.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 В случае невыполнения Заказчиком указанных условий доставки информации обязанности Исполнителя по оказанию информационных услуг с использованием экземпляров Систем считаются исполненными.</w:t>
      </w:r>
    </w:p>
    <w:p w:rsidR="00996E75" w:rsidRPr="00EC0A83" w:rsidRDefault="00996E75" w:rsidP="00996E75">
      <w:pPr>
        <w:pStyle w:val="ConsPlusNormal"/>
        <w:spacing w:before="60"/>
        <w:jc w:val="center"/>
        <w:rPr>
          <w:rFonts w:cs="Arial"/>
          <w:b/>
          <w:color w:val="000000" w:themeColor="text1"/>
          <w:sz w:val="16"/>
          <w:szCs w:val="16"/>
        </w:rPr>
      </w:pPr>
      <w:r w:rsidRPr="00EC0A83">
        <w:rPr>
          <w:rFonts w:cs="Arial"/>
          <w:b/>
          <w:color w:val="000000" w:themeColor="text1"/>
          <w:sz w:val="16"/>
          <w:szCs w:val="16"/>
        </w:rPr>
        <w:t>5. ДЕЙСТВИЕ СПЕЦИФИКАЦИИ</w:t>
      </w:r>
    </w:p>
    <w:p w:rsidR="00996E75" w:rsidRPr="00EC0A83" w:rsidRDefault="00996E75" w:rsidP="00996E75">
      <w:pPr>
        <w:pStyle w:val="ConsPlusNormal"/>
        <w:spacing w:before="60"/>
        <w:ind w:firstLine="540"/>
        <w:jc w:val="both"/>
        <w:rPr>
          <w:rFonts w:cs="Arial"/>
          <w:color w:val="000000" w:themeColor="text1"/>
          <w:sz w:val="16"/>
          <w:szCs w:val="16"/>
        </w:rPr>
      </w:pPr>
      <w:r w:rsidRPr="00EC0A83">
        <w:rPr>
          <w:rFonts w:cs="Arial"/>
          <w:color w:val="000000" w:themeColor="text1"/>
          <w:sz w:val="16"/>
          <w:szCs w:val="16"/>
        </w:rPr>
        <w:t xml:space="preserve">5.1. Период. Спецификация вступает в силу </w:t>
      </w:r>
      <w:r w:rsidR="00C20B07" w:rsidRPr="00C20B07">
        <w:rPr>
          <w:rFonts w:cs="Arial"/>
          <w:color w:val="000000" w:themeColor="text1"/>
          <w:sz w:val="16"/>
          <w:szCs w:val="16"/>
        </w:rPr>
        <w:t>________</w:t>
      </w:r>
      <w:r w:rsidRPr="00EC0A83">
        <w:rPr>
          <w:rFonts w:cs="Arial"/>
          <w:color w:val="000000" w:themeColor="text1"/>
          <w:sz w:val="16"/>
          <w:szCs w:val="16"/>
        </w:rPr>
        <w:t xml:space="preserve"> и заканчивает свое действие в случае прекращения </w:t>
      </w:r>
      <w:r w:rsidRPr="00EC0A83">
        <w:rPr>
          <w:rFonts w:cs="Arial"/>
          <w:color w:val="000000" w:themeColor="text1"/>
          <w:sz w:val="16"/>
          <w:szCs w:val="16"/>
        </w:rPr>
        <w:fldChar w:fldCharType="begin" w:fldLock="1"/>
      </w:r>
      <w:r w:rsidRPr="00EC0A83">
        <w:rPr>
          <w:rFonts w:cs="Arial"/>
          <w:color w:val="000000" w:themeColor="text1"/>
          <w:sz w:val="16"/>
          <w:szCs w:val="16"/>
        </w:rPr>
        <w:instrText xml:space="preserve"> DOCVARIABLE ЭСОСНДОГ_НАЗВАНИЕТИПАВДОКУМЕНТАХРП </w:instrText>
      </w:r>
      <w:r w:rsidRPr="00EC0A83">
        <w:rPr>
          <w:rFonts w:cs="Arial"/>
          <w:color w:val="000000" w:themeColor="text1"/>
          <w:sz w:val="16"/>
          <w:szCs w:val="16"/>
        </w:rPr>
        <w:fldChar w:fldCharType="separate"/>
      </w:r>
      <w:r w:rsidRPr="00EC0A83">
        <w:rPr>
          <w:rFonts w:cs="Arial"/>
          <w:color w:val="000000" w:themeColor="text1"/>
          <w:sz w:val="16"/>
          <w:szCs w:val="16"/>
        </w:rPr>
        <w:t>Договора</w:t>
      </w:r>
      <w:r w:rsidRPr="00EC0A83">
        <w:rPr>
          <w:rFonts w:cs="Arial"/>
          <w:color w:val="000000" w:themeColor="text1"/>
          <w:sz w:val="16"/>
          <w:szCs w:val="16"/>
        </w:rPr>
        <w:fldChar w:fldCharType="end"/>
      </w:r>
      <w:r w:rsidRPr="00EC0A83">
        <w:rPr>
          <w:rFonts w:cs="Arial"/>
          <w:color w:val="000000" w:themeColor="text1"/>
          <w:sz w:val="16"/>
          <w:szCs w:val="16"/>
        </w:rPr>
        <w:t>.</w:t>
      </w:r>
    </w:p>
    <w:p w:rsidR="00996E75" w:rsidRPr="00EC0A83" w:rsidRDefault="00996E75" w:rsidP="00996E75">
      <w:pPr>
        <w:pStyle w:val="ConsPlusNormal"/>
        <w:spacing w:before="60"/>
        <w:ind w:firstLine="540"/>
        <w:jc w:val="both"/>
        <w:rPr>
          <w:rFonts w:cs="Arial"/>
          <w:color w:val="000000" w:themeColor="text1"/>
          <w:sz w:val="16"/>
          <w:szCs w:val="16"/>
        </w:rPr>
      </w:pPr>
      <w:r w:rsidRPr="00EC0A83">
        <w:rPr>
          <w:rFonts w:cs="Arial"/>
          <w:color w:val="000000" w:themeColor="text1"/>
          <w:sz w:val="16"/>
          <w:szCs w:val="16"/>
        </w:rPr>
        <w:t xml:space="preserve">5.2. Отказ от услуг. Заказчик имеет право отказаться от информационных услуг, предусмотренных настоящей Спецификацией, до истечения срока действия </w:t>
      </w:r>
      <w:r w:rsidRPr="00EC0A83">
        <w:rPr>
          <w:rFonts w:cs="Arial"/>
          <w:color w:val="000000" w:themeColor="text1"/>
          <w:sz w:val="16"/>
          <w:szCs w:val="16"/>
        </w:rPr>
        <w:fldChar w:fldCharType="begin" w:fldLock="1"/>
      </w:r>
      <w:r w:rsidRPr="00EC0A83">
        <w:rPr>
          <w:rFonts w:cs="Arial"/>
          <w:color w:val="000000" w:themeColor="text1"/>
          <w:sz w:val="16"/>
          <w:szCs w:val="16"/>
        </w:rPr>
        <w:instrText xml:space="preserve"> DOCVARIABLE ЭСОСНДОГ_НАЗВАНИЕТИПАВДОКУМЕНТАХРП </w:instrText>
      </w:r>
      <w:r w:rsidRPr="00EC0A83">
        <w:rPr>
          <w:rFonts w:cs="Arial"/>
          <w:color w:val="000000" w:themeColor="text1"/>
          <w:sz w:val="16"/>
          <w:szCs w:val="16"/>
        </w:rPr>
        <w:fldChar w:fldCharType="separate"/>
      </w:r>
      <w:r w:rsidRPr="00EC0A83">
        <w:rPr>
          <w:rFonts w:cs="Arial"/>
          <w:color w:val="000000" w:themeColor="text1"/>
          <w:sz w:val="16"/>
          <w:szCs w:val="16"/>
        </w:rPr>
        <w:t>Договора</w:t>
      </w:r>
      <w:r w:rsidRPr="00EC0A83">
        <w:rPr>
          <w:rFonts w:cs="Arial"/>
          <w:color w:val="000000" w:themeColor="text1"/>
          <w:sz w:val="16"/>
          <w:szCs w:val="16"/>
        </w:rPr>
        <w:fldChar w:fldCharType="end"/>
      </w:r>
      <w:r w:rsidRPr="00EC0A83">
        <w:rPr>
          <w:rFonts w:cs="Arial"/>
          <w:color w:val="000000" w:themeColor="text1"/>
          <w:sz w:val="16"/>
          <w:szCs w:val="16"/>
        </w:rPr>
        <w:t xml:space="preserve">.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w:t>
      </w:r>
      <w:r w:rsidRPr="00EC0A83">
        <w:rPr>
          <w:rFonts w:cs="Arial"/>
          <w:color w:val="000000" w:themeColor="text1"/>
          <w:sz w:val="16"/>
          <w:szCs w:val="16"/>
        </w:rPr>
        <w:fldChar w:fldCharType="begin" w:fldLock="1"/>
      </w:r>
      <w:r w:rsidRPr="00EC0A83">
        <w:rPr>
          <w:rFonts w:cs="Arial"/>
          <w:color w:val="000000" w:themeColor="text1"/>
          <w:sz w:val="16"/>
          <w:szCs w:val="16"/>
        </w:rPr>
        <w:instrText xml:space="preserve"> DOCVARIABLE ЭСОСНДОГ_НАЗВАНИЕТИПАВДОКУМЕНТАХРП </w:instrText>
      </w:r>
      <w:r w:rsidRPr="00EC0A83">
        <w:rPr>
          <w:rFonts w:cs="Arial"/>
          <w:color w:val="000000" w:themeColor="text1"/>
          <w:sz w:val="16"/>
          <w:szCs w:val="16"/>
        </w:rPr>
        <w:fldChar w:fldCharType="separate"/>
      </w:r>
      <w:r w:rsidRPr="00EC0A83">
        <w:rPr>
          <w:rFonts w:cs="Arial"/>
          <w:color w:val="000000" w:themeColor="text1"/>
          <w:sz w:val="16"/>
          <w:szCs w:val="16"/>
        </w:rPr>
        <w:t>Договора</w:t>
      </w:r>
      <w:r w:rsidRPr="00EC0A83">
        <w:rPr>
          <w:rFonts w:cs="Arial"/>
          <w:color w:val="000000" w:themeColor="text1"/>
          <w:sz w:val="16"/>
          <w:szCs w:val="16"/>
        </w:rPr>
        <w:fldChar w:fldCharType="end"/>
      </w:r>
      <w:r w:rsidRPr="00EC0A83">
        <w:rPr>
          <w:rFonts w:cs="Arial"/>
          <w:color w:val="000000" w:themeColor="text1"/>
          <w:sz w:val="16"/>
          <w:szCs w:val="16"/>
        </w:rPr>
        <w:t xml:space="preserve"> или других Спецификаций.</w:t>
      </w:r>
    </w:p>
    <w:p w:rsidR="00996E75" w:rsidRPr="00EC0A83" w:rsidRDefault="00996E75" w:rsidP="00996E75">
      <w:pPr>
        <w:pStyle w:val="ConsPlusNormal"/>
        <w:spacing w:before="60"/>
        <w:ind w:firstLine="540"/>
        <w:jc w:val="both"/>
        <w:rPr>
          <w:rFonts w:cs="Arial"/>
          <w:color w:val="000000" w:themeColor="text1"/>
          <w:sz w:val="16"/>
          <w:szCs w:val="16"/>
        </w:rPr>
      </w:pPr>
      <w:r w:rsidRPr="00EC0A83">
        <w:rPr>
          <w:rFonts w:cs="Arial"/>
          <w:color w:val="000000" w:themeColor="text1"/>
          <w:sz w:val="16"/>
          <w:szCs w:val="16"/>
        </w:rPr>
        <w:t xml:space="preserve">5.3. Отказ от </w:t>
      </w:r>
      <w:r w:rsidRPr="00EC0A83">
        <w:rPr>
          <w:rFonts w:cs="Arial"/>
          <w:color w:val="000000" w:themeColor="text1"/>
          <w:sz w:val="16"/>
          <w:szCs w:val="16"/>
        </w:rPr>
        <w:fldChar w:fldCharType="begin" w:fldLock="1"/>
      </w:r>
      <w:r w:rsidRPr="00EC0A83">
        <w:rPr>
          <w:rFonts w:cs="Arial"/>
          <w:color w:val="000000" w:themeColor="text1"/>
          <w:sz w:val="16"/>
          <w:szCs w:val="16"/>
        </w:rPr>
        <w:instrText xml:space="preserve"> DOCVARIABLE ЭСОСНДОГ_НАЗВАНИЕТИПАВДОКУМЕНТАХРП </w:instrText>
      </w:r>
      <w:r w:rsidRPr="00EC0A83">
        <w:rPr>
          <w:rFonts w:cs="Arial"/>
          <w:color w:val="000000" w:themeColor="text1"/>
          <w:sz w:val="16"/>
          <w:szCs w:val="16"/>
        </w:rPr>
        <w:fldChar w:fldCharType="separate"/>
      </w:r>
      <w:r w:rsidRPr="00EC0A83">
        <w:rPr>
          <w:rFonts w:cs="Arial"/>
          <w:color w:val="000000" w:themeColor="text1"/>
          <w:sz w:val="16"/>
          <w:szCs w:val="16"/>
        </w:rPr>
        <w:t>Договора</w:t>
      </w:r>
      <w:r w:rsidRPr="00EC0A83">
        <w:rPr>
          <w:rFonts w:cs="Arial"/>
          <w:color w:val="000000" w:themeColor="text1"/>
          <w:sz w:val="16"/>
          <w:szCs w:val="16"/>
        </w:rPr>
        <w:fldChar w:fldCharType="end"/>
      </w:r>
      <w:r w:rsidRPr="00EC0A83">
        <w:rPr>
          <w:rFonts w:cs="Arial"/>
          <w:color w:val="000000" w:themeColor="text1"/>
          <w:sz w:val="16"/>
          <w:szCs w:val="16"/>
        </w:rPr>
        <w:t xml:space="preserve">. Исполнитель имеет право отказаться от исполнения </w:t>
      </w:r>
      <w:r w:rsidRPr="00EC0A83">
        <w:rPr>
          <w:rFonts w:cs="Arial"/>
          <w:color w:val="000000" w:themeColor="text1"/>
          <w:sz w:val="16"/>
          <w:szCs w:val="16"/>
        </w:rPr>
        <w:fldChar w:fldCharType="begin" w:fldLock="1"/>
      </w:r>
      <w:r w:rsidRPr="00EC0A83">
        <w:rPr>
          <w:rFonts w:cs="Arial"/>
          <w:color w:val="000000" w:themeColor="text1"/>
          <w:sz w:val="16"/>
          <w:szCs w:val="16"/>
        </w:rPr>
        <w:instrText xml:space="preserve"> DOCVARIABLE ЭСОСНДОГ_НАЗВАНИЕТИПАВДОКУМЕНТАХРП </w:instrText>
      </w:r>
      <w:r w:rsidRPr="00EC0A83">
        <w:rPr>
          <w:rFonts w:cs="Arial"/>
          <w:color w:val="000000" w:themeColor="text1"/>
          <w:sz w:val="16"/>
          <w:szCs w:val="16"/>
        </w:rPr>
        <w:fldChar w:fldCharType="separate"/>
      </w:r>
      <w:r w:rsidRPr="00EC0A83">
        <w:rPr>
          <w:rFonts w:cs="Arial"/>
          <w:color w:val="000000" w:themeColor="text1"/>
          <w:sz w:val="16"/>
          <w:szCs w:val="16"/>
        </w:rPr>
        <w:t>Договора</w:t>
      </w:r>
      <w:r w:rsidRPr="00EC0A83">
        <w:rPr>
          <w:rFonts w:cs="Arial"/>
          <w:color w:val="000000" w:themeColor="text1"/>
          <w:sz w:val="16"/>
          <w:szCs w:val="16"/>
        </w:rPr>
        <w:fldChar w:fldCharType="end"/>
      </w:r>
      <w:r w:rsidRPr="00EC0A83">
        <w:rPr>
          <w:rFonts w:cs="Arial"/>
          <w:color w:val="000000" w:themeColor="text1"/>
          <w:sz w:val="16"/>
          <w:szCs w:val="16"/>
        </w:rPr>
        <w:t xml:space="preserve"> в одностороннем порядке в случае нарушения Заказчиком п. 3.1 настоящей Спецификации.  </w:t>
      </w:r>
    </w:p>
    <w:p w:rsidR="00996E75" w:rsidRPr="00EC0A83" w:rsidRDefault="00996E75" w:rsidP="00996E75">
      <w:pPr>
        <w:pStyle w:val="ConsPlusNormal"/>
        <w:spacing w:before="60"/>
        <w:ind w:firstLine="540"/>
        <w:jc w:val="both"/>
        <w:rPr>
          <w:rFonts w:cs="Arial"/>
          <w:color w:val="000000" w:themeColor="text1"/>
          <w:sz w:val="16"/>
          <w:szCs w:val="16"/>
        </w:rPr>
      </w:pPr>
      <w:r w:rsidRPr="00EC0A83">
        <w:rPr>
          <w:rFonts w:cs="Arial"/>
          <w:b/>
          <w:color w:val="000000" w:themeColor="text1"/>
          <w:sz w:val="16"/>
          <w:szCs w:val="16"/>
        </w:rPr>
        <w:t xml:space="preserve">5.4. Изменение. </w:t>
      </w:r>
      <w:r w:rsidRPr="00EC0A83">
        <w:rPr>
          <w:rFonts w:cs="Arial"/>
          <w:color w:val="000000" w:themeColor="text1"/>
          <w:sz w:val="16"/>
          <w:szCs w:val="16"/>
        </w:rPr>
        <w:t xml:space="preserve">В случаях, предусмотренных </w:t>
      </w:r>
      <w:r w:rsidRPr="00EC0A83">
        <w:rPr>
          <w:rFonts w:cs="Arial"/>
          <w:color w:val="000000" w:themeColor="text1"/>
          <w:sz w:val="16"/>
          <w:szCs w:val="16"/>
        </w:rPr>
        <w:fldChar w:fldCharType="begin" w:fldLock="1"/>
      </w:r>
      <w:r w:rsidRPr="00EC0A83">
        <w:rPr>
          <w:rFonts w:cs="Arial"/>
          <w:color w:val="000000" w:themeColor="text1"/>
          <w:sz w:val="16"/>
          <w:szCs w:val="16"/>
        </w:rPr>
        <w:instrText xml:space="preserve"> DOCVARIABLE ЭСОСНДОГ_НАЗВАНИЕТИПАВДОКУМЕНТАХТП </w:instrText>
      </w:r>
      <w:r w:rsidRPr="00EC0A83">
        <w:rPr>
          <w:rFonts w:cs="Arial"/>
          <w:color w:val="000000" w:themeColor="text1"/>
          <w:sz w:val="16"/>
          <w:szCs w:val="16"/>
        </w:rPr>
        <w:fldChar w:fldCharType="separate"/>
      </w:r>
      <w:r w:rsidRPr="00EC0A83">
        <w:rPr>
          <w:rFonts w:cs="Arial"/>
          <w:color w:val="000000" w:themeColor="text1"/>
          <w:sz w:val="16"/>
          <w:szCs w:val="16"/>
        </w:rPr>
        <w:t>Договором</w:t>
      </w:r>
      <w:r w:rsidRPr="00EC0A83">
        <w:rPr>
          <w:rFonts w:cs="Arial"/>
          <w:color w:val="000000" w:themeColor="text1"/>
          <w:sz w:val="16"/>
          <w:szCs w:val="16"/>
        </w:rPr>
        <w:fldChar w:fldCharType="end"/>
      </w:r>
      <w:r w:rsidRPr="00EC0A83">
        <w:rPr>
          <w:rFonts w:cs="Arial"/>
          <w:color w:val="000000" w:themeColor="text1"/>
          <w:sz w:val="16"/>
          <w:szCs w:val="16"/>
        </w:rPr>
        <w:t>, Исполнитель вправе изменить параметры или название экземпляров Систем в одностороннем порядке.</w:t>
      </w:r>
    </w:p>
    <w:p w:rsidR="00996E75" w:rsidRPr="00EC0A83" w:rsidRDefault="00996E75" w:rsidP="00996E75">
      <w:pPr>
        <w:pStyle w:val="ConsPlusNormal"/>
        <w:spacing w:before="60"/>
        <w:ind w:firstLine="540"/>
        <w:jc w:val="both"/>
        <w:rPr>
          <w:rFonts w:cs="Arial"/>
          <w:color w:val="000000" w:themeColor="text1"/>
          <w:sz w:val="16"/>
          <w:szCs w:val="16"/>
        </w:rPr>
      </w:pPr>
    </w:p>
    <w:tbl>
      <w:tblPr>
        <w:tblW w:w="0" w:type="auto"/>
        <w:tblInd w:w="108" w:type="dxa"/>
        <w:tblLayout w:type="fixed"/>
        <w:tblLook w:val="04A0" w:firstRow="1" w:lastRow="0" w:firstColumn="1" w:lastColumn="0" w:noHBand="0" w:noVBand="1"/>
      </w:tblPr>
      <w:tblGrid>
        <w:gridCol w:w="4819"/>
        <w:gridCol w:w="4820"/>
      </w:tblGrid>
      <w:tr w:rsidR="00EC0A83" w:rsidRPr="00EC0A83" w:rsidTr="00B95616">
        <w:tc>
          <w:tcPr>
            <w:tcW w:w="4819" w:type="dxa"/>
            <w:hideMark/>
          </w:tcPr>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b/>
                <w:color w:val="000000" w:themeColor="text1"/>
                <w:sz w:val="16"/>
                <w:szCs w:val="16"/>
              </w:rPr>
              <w:t>Заказчик:</w:t>
            </w:r>
          </w:p>
        </w:tc>
        <w:tc>
          <w:tcPr>
            <w:tcW w:w="4820" w:type="dxa"/>
            <w:hideMark/>
          </w:tcPr>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b/>
                <w:color w:val="000000" w:themeColor="text1"/>
                <w:sz w:val="16"/>
                <w:szCs w:val="16"/>
              </w:rPr>
              <w:t>Исполнитель:</w:t>
            </w:r>
          </w:p>
        </w:tc>
      </w:tr>
      <w:tr w:rsidR="00EC0A83" w:rsidRPr="00EC0A83" w:rsidTr="00B95616">
        <w:tc>
          <w:tcPr>
            <w:tcW w:w="4819" w:type="dxa"/>
            <w:hideMark/>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___________________________________</w:t>
            </w:r>
          </w:p>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 xml:space="preserve">          (наименование организации)</w:t>
            </w:r>
          </w:p>
        </w:tc>
        <w:tc>
          <w:tcPr>
            <w:tcW w:w="4820" w:type="dxa"/>
            <w:hideMark/>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___________________________________</w:t>
            </w:r>
          </w:p>
          <w:p w:rsidR="00B95616" w:rsidRPr="00EC0A83" w:rsidRDefault="00B95616">
            <w:pPr>
              <w:pStyle w:val="2"/>
              <w:rPr>
                <w:rFonts w:cs="Arial"/>
                <w:b w:val="0"/>
                <w:color w:val="000000" w:themeColor="text1"/>
                <w:szCs w:val="16"/>
              </w:rPr>
            </w:pPr>
            <w:r w:rsidRPr="00EC0A83">
              <w:rPr>
                <w:rFonts w:cs="Arial"/>
                <w:b w:val="0"/>
                <w:color w:val="000000" w:themeColor="text1"/>
                <w:szCs w:val="16"/>
              </w:rPr>
              <w:t xml:space="preserve">          </w:t>
            </w:r>
            <w:r w:rsidRPr="00EC0A83">
              <w:rPr>
                <w:rFonts w:cs="Arial"/>
                <w:b w:val="0"/>
                <w:i/>
                <w:color w:val="000000" w:themeColor="text1"/>
                <w:szCs w:val="16"/>
              </w:rPr>
              <w:t>(наименование организации)</w:t>
            </w:r>
          </w:p>
        </w:tc>
      </w:tr>
      <w:tr w:rsidR="00EC0A83" w:rsidRPr="00EC0A83" w:rsidTr="00B95616">
        <w:tc>
          <w:tcPr>
            <w:tcW w:w="4819" w:type="dxa"/>
          </w:tcPr>
          <w:p w:rsidR="00B95616" w:rsidRPr="00EC0A83" w:rsidRDefault="00B95616">
            <w:pPr>
              <w:spacing w:line="120" w:lineRule="atLeast"/>
              <w:rPr>
                <w:rFonts w:ascii="Arial" w:hAnsi="Arial" w:cs="Arial"/>
                <w:color w:val="000000" w:themeColor="text1"/>
                <w:sz w:val="16"/>
                <w:szCs w:val="16"/>
              </w:rPr>
            </w:pPr>
          </w:p>
        </w:tc>
        <w:tc>
          <w:tcPr>
            <w:tcW w:w="4820" w:type="dxa"/>
          </w:tcPr>
          <w:p w:rsidR="00B95616" w:rsidRPr="00EC0A83" w:rsidRDefault="00B95616">
            <w:pPr>
              <w:spacing w:line="120" w:lineRule="atLeast"/>
              <w:rPr>
                <w:rFonts w:ascii="Arial" w:hAnsi="Arial" w:cs="Arial"/>
                <w:color w:val="000000" w:themeColor="text1"/>
                <w:sz w:val="16"/>
                <w:szCs w:val="16"/>
              </w:rPr>
            </w:pPr>
          </w:p>
        </w:tc>
      </w:tr>
      <w:tr w:rsidR="00EC0A83" w:rsidRPr="00EC0A83" w:rsidTr="00B95616">
        <w:tc>
          <w:tcPr>
            <w:tcW w:w="4819" w:type="dxa"/>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 xml:space="preserve">___________________________________ </w:t>
            </w:r>
          </w:p>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 xml:space="preserve">                    (должность)</w:t>
            </w:r>
          </w:p>
          <w:p w:rsidR="00B95616" w:rsidRPr="00EC0A83" w:rsidRDefault="00B95616">
            <w:pPr>
              <w:spacing w:line="120" w:lineRule="atLeast"/>
              <w:rPr>
                <w:rFonts w:ascii="Arial" w:hAnsi="Arial" w:cs="Arial"/>
                <w:color w:val="000000" w:themeColor="text1"/>
                <w:sz w:val="16"/>
                <w:szCs w:val="16"/>
              </w:rPr>
            </w:pPr>
          </w:p>
        </w:tc>
        <w:tc>
          <w:tcPr>
            <w:tcW w:w="4820" w:type="dxa"/>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 xml:space="preserve">___________________________________ </w:t>
            </w:r>
          </w:p>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 xml:space="preserve">                    (должность)</w:t>
            </w:r>
          </w:p>
          <w:p w:rsidR="00B95616" w:rsidRPr="00EC0A83" w:rsidRDefault="00B95616">
            <w:pPr>
              <w:spacing w:line="120" w:lineRule="atLeast"/>
              <w:rPr>
                <w:rFonts w:ascii="Arial" w:hAnsi="Arial" w:cs="Arial"/>
                <w:color w:val="000000" w:themeColor="text1"/>
                <w:sz w:val="16"/>
                <w:szCs w:val="16"/>
              </w:rPr>
            </w:pPr>
          </w:p>
        </w:tc>
      </w:tr>
      <w:tr w:rsidR="00EC0A83" w:rsidRPr="00EC0A83" w:rsidTr="00B95616">
        <w:tc>
          <w:tcPr>
            <w:tcW w:w="4819" w:type="dxa"/>
            <w:hideMark/>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_________________________/__________________/</w:t>
            </w:r>
          </w:p>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 xml:space="preserve">                 (</w:t>
            </w:r>
            <w:proofErr w:type="gramStart"/>
            <w:r w:rsidRPr="00EC0A83">
              <w:rPr>
                <w:rFonts w:ascii="Arial" w:hAnsi="Arial" w:cs="Arial"/>
                <w:color w:val="000000" w:themeColor="text1"/>
                <w:sz w:val="16"/>
                <w:szCs w:val="16"/>
              </w:rPr>
              <w:t xml:space="preserve">подпись)   </w:t>
            </w:r>
            <w:proofErr w:type="gramEnd"/>
            <w:r w:rsidRPr="00EC0A83">
              <w:rPr>
                <w:rFonts w:ascii="Arial" w:hAnsi="Arial" w:cs="Arial"/>
                <w:color w:val="000000" w:themeColor="text1"/>
                <w:sz w:val="16"/>
                <w:szCs w:val="16"/>
              </w:rPr>
              <w:t xml:space="preserve">                                      (ФИО)</w:t>
            </w:r>
          </w:p>
        </w:tc>
        <w:tc>
          <w:tcPr>
            <w:tcW w:w="4820" w:type="dxa"/>
            <w:hideMark/>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_______________________________ /_________________/</w:t>
            </w:r>
          </w:p>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 xml:space="preserve">                              (</w:t>
            </w:r>
            <w:proofErr w:type="gramStart"/>
            <w:r w:rsidRPr="00EC0A83">
              <w:rPr>
                <w:rFonts w:ascii="Arial" w:hAnsi="Arial" w:cs="Arial"/>
                <w:color w:val="000000" w:themeColor="text1"/>
                <w:sz w:val="16"/>
                <w:szCs w:val="16"/>
              </w:rPr>
              <w:t xml:space="preserve">подпись)   </w:t>
            </w:r>
            <w:proofErr w:type="gramEnd"/>
            <w:r w:rsidRPr="00EC0A83">
              <w:rPr>
                <w:rFonts w:ascii="Arial" w:hAnsi="Arial" w:cs="Arial"/>
                <w:color w:val="000000" w:themeColor="text1"/>
                <w:sz w:val="16"/>
                <w:szCs w:val="16"/>
              </w:rPr>
              <w:t xml:space="preserve">                     (ФИО)</w:t>
            </w:r>
          </w:p>
        </w:tc>
      </w:tr>
      <w:tr w:rsidR="00EC0A83" w:rsidRPr="00EC0A83" w:rsidTr="00B95616">
        <w:tc>
          <w:tcPr>
            <w:tcW w:w="4819" w:type="dxa"/>
            <w:hideMark/>
          </w:tcPr>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МП</w:t>
            </w:r>
          </w:p>
        </w:tc>
        <w:tc>
          <w:tcPr>
            <w:tcW w:w="4820" w:type="dxa"/>
            <w:hideMark/>
          </w:tcPr>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МП</w:t>
            </w:r>
          </w:p>
        </w:tc>
      </w:tr>
    </w:tbl>
    <w:p w:rsidR="00996E75" w:rsidRPr="00EC0A83" w:rsidRDefault="00996E75" w:rsidP="00996E75">
      <w:pPr>
        <w:jc w:val="right"/>
        <w:rPr>
          <w:rFonts w:ascii="Arial" w:hAnsi="Arial" w:cs="Arial"/>
          <w:color w:val="000000" w:themeColor="text1"/>
          <w:sz w:val="16"/>
          <w:szCs w:val="16"/>
        </w:rPr>
        <w:sectPr w:rsidR="00996E75" w:rsidRPr="00EC0A83" w:rsidSect="00B95616">
          <w:headerReference w:type="default" r:id="rId13"/>
          <w:pgSz w:w="11906" w:h="16838" w:code="9"/>
          <w:pgMar w:top="1134" w:right="707" w:bottom="1134" w:left="1560" w:header="709" w:footer="709" w:gutter="0"/>
          <w:cols w:space="708"/>
          <w:docGrid w:linePitch="360"/>
        </w:sectPr>
      </w:pPr>
    </w:p>
    <w:p w:rsidR="00996E75" w:rsidRPr="00EC0A83" w:rsidRDefault="00996E75" w:rsidP="00996E75">
      <w:pPr>
        <w:rPr>
          <w:rFonts w:ascii="Arial" w:hAnsi="Arial" w:cs="Arial"/>
          <w:color w:val="000000" w:themeColor="text1"/>
          <w:sz w:val="16"/>
          <w:szCs w:val="16"/>
        </w:rPr>
      </w:pPr>
    </w:p>
    <w:p w:rsidR="00996E75" w:rsidRPr="00EC0A83" w:rsidRDefault="00996E75" w:rsidP="003009B0">
      <w:pPr>
        <w:rPr>
          <w:rFonts w:ascii="Arial" w:hAnsi="Arial" w:cs="Arial"/>
          <w:color w:val="000000" w:themeColor="text1"/>
          <w:sz w:val="16"/>
          <w:szCs w:val="16"/>
        </w:rPr>
        <w:sectPr w:rsidR="00996E75" w:rsidRPr="00EC0A83" w:rsidSect="00B95616">
          <w:headerReference w:type="even" r:id="rId14"/>
          <w:headerReference w:type="default" r:id="rId15"/>
          <w:type w:val="continuous"/>
          <w:pgSz w:w="11906" w:h="16838" w:code="9"/>
          <w:pgMar w:top="1134" w:right="707" w:bottom="1134" w:left="1560" w:header="709" w:footer="709" w:gutter="0"/>
          <w:cols w:space="708"/>
          <w:docGrid w:linePitch="360"/>
        </w:sectPr>
      </w:pPr>
    </w:p>
    <w:p w:rsidR="00996E75" w:rsidRPr="00EC0A83" w:rsidRDefault="00996E75" w:rsidP="00996E75">
      <w:pPr>
        <w:jc w:val="right"/>
        <w:rPr>
          <w:rFonts w:ascii="Arial" w:hAnsi="Arial" w:cs="Arial"/>
          <w:color w:val="000000" w:themeColor="text1"/>
          <w:sz w:val="16"/>
          <w:szCs w:val="16"/>
        </w:rPr>
      </w:pPr>
      <w:r w:rsidRPr="00EC0A83">
        <w:rPr>
          <w:rFonts w:ascii="Arial" w:hAnsi="Arial" w:cs="Arial"/>
          <w:color w:val="000000" w:themeColor="text1"/>
          <w:sz w:val="16"/>
          <w:szCs w:val="16"/>
        </w:rPr>
        <w:lastRenderedPageBreak/>
        <w:t>Приложение</w:t>
      </w:r>
      <w:r w:rsidR="00AD429E" w:rsidRPr="00EC0A83">
        <w:rPr>
          <w:rFonts w:ascii="Arial" w:hAnsi="Arial" w:cs="Arial"/>
          <w:color w:val="000000" w:themeColor="text1"/>
          <w:sz w:val="16"/>
          <w:szCs w:val="16"/>
        </w:rPr>
        <w:t xml:space="preserve"> 2</w:t>
      </w:r>
      <w:r w:rsidRPr="00EC0A83">
        <w:rPr>
          <w:rFonts w:ascii="Arial" w:hAnsi="Arial" w:cs="Arial"/>
          <w:color w:val="000000" w:themeColor="text1"/>
          <w:sz w:val="16"/>
          <w:szCs w:val="16"/>
        </w:rPr>
        <w:t xml:space="preserve"> к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ЭСОСНДОГ_НАЗВАНИЕТИПАВДОКУМЕНТАХДП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Договору</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 xml:space="preserve"> от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ЭСДОГ_ДАТАСОЗДАНИЯПРОПИСЬЮ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__________</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 xml:space="preserve">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ЭСДОГ_НОМЕР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________________</w:t>
      </w:r>
      <w:r w:rsidRPr="00EC0A83">
        <w:rPr>
          <w:rFonts w:ascii="Arial" w:hAnsi="Arial" w:cs="Arial"/>
          <w:color w:val="000000" w:themeColor="text1"/>
          <w:sz w:val="16"/>
          <w:szCs w:val="16"/>
        </w:rPr>
        <w:fldChar w:fldCharType="end"/>
      </w:r>
    </w:p>
    <w:p w:rsidR="00996E75" w:rsidRPr="00EC0A83" w:rsidRDefault="00996E75" w:rsidP="00996E75">
      <w:pPr>
        <w:jc w:val="center"/>
        <w:rPr>
          <w:rFonts w:ascii="Arial" w:hAnsi="Arial" w:cs="Arial"/>
          <w:b/>
          <w:color w:val="000000" w:themeColor="text1"/>
          <w:sz w:val="16"/>
          <w:szCs w:val="16"/>
        </w:rPr>
      </w:pPr>
      <w:r w:rsidRPr="00EC0A83">
        <w:rPr>
          <w:rFonts w:ascii="Arial" w:hAnsi="Arial" w:cs="Arial"/>
          <w:b/>
          <w:color w:val="000000" w:themeColor="text1"/>
          <w:sz w:val="16"/>
          <w:szCs w:val="16"/>
        </w:rPr>
        <w:t xml:space="preserve">СПЕЦИФИКАЦИЯ № </w:t>
      </w:r>
      <w:r w:rsidR="00B95616" w:rsidRPr="00EC0A83">
        <w:rPr>
          <w:rFonts w:ascii="Arial" w:hAnsi="Arial" w:cs="Arial"/>
          <w:b/>
          <w:color w:val="000000" w:themeColor="text1"/>
          <w:sz w:val="16"/>
          <w:szCs w:val="16"/>
        </w:rPr>
        <w:t>2</w:t>
      </w:r>
      <w:r w:rsidRPr="00EC0A83">
        <w:rPr>
          <w:rFonts w:ascii="Arial" w:hAnsi="Arial" w:cs="Arial"/>
          <w:b/>
          <w:color w:val="000000" w:themeColor="text1"/>
          <w:sz w:val="16"/>
          <w:szCs w:val="16"/>
        </w:rPr>
        <w:t xml:space="preserve"> </w:t>
      </w:r>
    </w:p>
    <w:p w:rsidR="00996E75" w:rsidRPr="00EC0A83" w:rsidRDefault="00996E75" w:rsidP="00996E75">
      <w:pPr>
        <w:jc w:val="center"/>
        <w:rPr>
          <w:rFonts w:ascii="Arial" w:hAnsi="Arial" w:cs="Arial"/>
          <w:b/>
          <w:color w:val="000000" w:themeColor="text1"/>
          <w:sz w:val="16"/>
          <w:szCs w:val="16"/>
        </w:rPr>
      </w:pPr>
    </w:p>
    <w:tbl>
      <w:tblPr>
        <w:tblStyle w:val="12"/>
        <w:tblW w:w="9571" w:type="dxa"/>
        <w:tblLook w:val="04A0" w:firstRow="1" w:lastRow="0" w:firstColumn="1" w:lastColumn="0" w:noHBand="0" w:noVBand="1"/>
      </w:tblPr>
      <w:tblGrid>
        <w:gridCol w:w="4783"/>
        <w:gridCol w:w="4788"/>
      </w:tblGrid>
      <w:tr w:rsidR="00EC0A83" w:rsidRPr="00EC0A83" w:rsidTr="00996E75">
        <w:tc>
          <w:tcPr>
            <w:tcW w:w="4783" w:type="dxa"/>
            <w:tcBorders>
              <w:top w:val="nil"/>
              <w:left w:val="nil"/>
              <w:bottom w:val="nil"/>
              <w:right w:val="nil"/>
            </w:tcBorders>
            <w:hideMark/>
          </w:tcPr>
          <w:p w:rsidR="00996E75" w:rsidRPr="00EC0A83" w:rsidRDefault="00996E75" w:rsidP="00996E75">
            <w:pPr>
              <w:ind w:right="-5" w:firstLine="6"/>
              <w:rPr>
                <w:rFonts w:ascii="Arial" w:hAnsi="Arial" w:cs="Arial"/>
                <w:color w:val="000000" w:themeColor="text1"/>
                <w:sz w:val="16"/>
                <w:szCs w:val="16"/>
                <w:lang w:eastAsia="ru-RU"/>
              </w:rPr>
            </w:pPr>
            <w:r w:rsidRPr="00EC0A83">
              <w:rPr>
                <w:rFonts w:ascii="Arial" w:hAnsi="Arial" w:cs="Arial"/>
                <w:color w:val="000000" w:themeColor="text1"/>
                <w:sz w:val="16"/>
                <w:szCs w:val="16"/>
              </w:rPr>
              <w:t xml:space="preserve">г.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ЭСДОГ_ГОРОД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Москва</w:t>
            </w:r>
            <w:r w:rsidRPr="00EC0A83">
              <w:rPr>
                <w:rFonts w:ascii="Arial" w:hAnsi="Arial" w:cs="Arial"/>
                <w:color w:val="000000" w:themeColor="text1"/>
                <w:sz w:val="16"/>
                <w:szCs w:val="16"/>
              </w:rPr>
              <w:fldChar w:fldCharType="end"/>
            </w:r>
          </w:p>
        </w:tc>
        <w:tc>
          <w:tcPr>
            <w:tcW w:w="4788" w:type="dxa"/>
            <w:tcBorders>
              <w:top w:val="nil"/>
              <w:left w:val="nil"/>
              <w:bottom w:val="nil"/>
              <w:right w:val="nil"/>
            </w:tcBorders>
            <w:hideMark/>
          </w:tcPr>
          <w:p w:rsidR="00996E75" w:rsidRPr="00EC0A83" w:rsidRDefault="00996E75" w:rsidP="00996E75">
            <w:pPr>
              <w:ind w:right="-5" w:firstLine="6"/>
              <w:jc w:val="right"/>
              <w:rPr>
                <w:rFonts w:ascii="Arial" w:hAnsi="Arial" w:cs="Arial"/>
                <w:color w:val="000000" w:themeColor="text1"/>
                <w:sz w:val="16"/>
                <w:szCs w:val="16"/>
                <w:lang w:eastAsia="ru-RU"/>
              </w:rPr>
            </w:pP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ЭСДАТАСОЗДАНИЯПРОПИСЬЮ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__________</w:t>
            </w:r>
            <w:r w:rsidRPr="00EC0A83">
              <w:rPr>
                <w:rFonts w:ascii="Arial" w:hAnsi="Arial" w:cs="Arial"/>
                <w:color w:val="000000" w:themeColor="text1"/>
                <w:sz w:val="16"/>
                <w:szCs w:val="16"/>
              </w:rPr>
              <w:fldChar w:fldCharType="end"/>
            </w:r>
          </w:p>
        </w:tc>
      </w:tr>
    </w:tbl>
    <w:p w:rsidR="00996E75" w:rsidRPr="00EC0A83" w:rsidRDefault="00996E75" w:rsidP="00996E75">
      <w:pPr>
        <w:spacing w:before="120" w:after="120"/>
        <w:ind w:firstLine="6"/>
        <w:jc w:val="both"/>
        <w:rPr>
          <w:rFonts w:ascii="Arial" w:hAnsi="Arial" w:cs="Arial"/>
          <w:b/>
          <w:bCs/>
          <w:caps/>
          <w:color w:val="000000" w:themeColor="text1"/>
          <w:sz w:val="16"/>
          <w:szCs w:val="16"/>
        </w:rPr>
      </w:pPr>
      <w:r w:rsidRPr="00EC0A83">
        <w:rPr>
          <w:rFonts w:ascii="Arial" w:hAnsi="Arial" w:cs="Arial"/>
          <w:b/>
          <w:bCs/>
          <w:color w:val="000000" w:themeColor="text1"/>
          <w:sz w:val="16"/>
          <w:szCs w:val="16"/>
        </w:rPr>
        <w:t>ПЕРЕЧЕНЬ ЭКЗЕМПЛЯРОВ СИСТЕМ (КОМПЛЕКТ СИСТЕМ)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820"/>
        <w:gridCol w:w="1674"/>
        <w:gridCol w:w="3428"/>
      </w:tblGrid>
      <w:tr w:rsidR="00EC0A83" w:rsidRPr="00EC0A83" w:rsidTr="00232A7A">
        <w:trPr>
          <w:cantSplit/>
          <w:jc w:val="center"/>
        </w:trPr>
        <w:tc>
          <w:tcPr>
            <w:tcW w:w="1406" w:type="pct"/>
            <w:vAlign w:val="center"/>
          </w:tcPr>
          <w:p w:rsidR="00232A7A" w:rsidRPr="00EC0A83" w:rsidRDefault="00232A7A" w:rsidP="00996E75">
            <w:pPr>
              <w:pStyle w:val="af8"/>
              <w:ind w:firstLine="6"/>
              <w:jc w:val="center"/>
              <w:rPr>
                <w:rFonts w:ascii="Arial" w:hAnsi="Arial" w:cs="Arial"/>
                <w:color w:val="000000" w:themeColor="text1"/>
                <w:sz w:val="16"/>
                <w:szCs w:val="16"/>
              </w:rPr>
            </w:pPr>
            <w:r w:rsidRPr="00EC0A83">
              <w:rPr>
                <w:rFonts w:ascii="Arial" w:hAnsi="Arial" w:cs="Arial"/>
                <w:color w:val="000000" w:themeColor="text1"/>
                <w:sz w:val="16"/>
                <w:szCs w:val="16"/>
              </w:rPr>
              <w:t>Название экземпляра(</w:t>
            </w:r>
            <w:proofErr w:type="spellStart"/>
            <w:r w:rsidRPr="00EC0A83">
              <w:rPr>
                <w:rFonts w:ascii="Arial" w:hAnsi="Arial" w:cs="Arial"/>
                <w:color w:val="000000" w:themeColor="text1"/>
                <w:sz w:val="16"/>
                <w:szCs w:val="16"/>
              </w:rPr>
              <w:t>ов</w:t>
            </w:r>
            <w:proofErr w:type="spellEnd"/>
            <w:r w:rsidRPr="00EC0A83">
              <w:rPr>
                <w:rFonts w:ascii="Arial" w:hAnsi="Arial" w:cs="Arial"/>
                <w:color w:val="000000" w:themeColor="text1"/>
                <w:sz w:val="16"/>
                <w:szCs w:val="16"/>
              </w:rPr>
              <w:t>) Системы(м)</w:t>
            </w:r>
          </w:p>
        </w:tc>
        <w:tc>
          <w:tcPr>
            <w:tcW w:w="945" w:type="pct"/>
            <w:vAlign w:val="center"/>
          </w:tcPr>
          <w:p w:rsidR="00232A7A" w:rsidRPr="00EC0A83" w:rsidRDefault="00232A7A" w:rsidP="00996E75">
            <w:pPr>
              <w:pStyle w:val="af8"/>
              <w:ind w:firstLine="6"/>
              <w:jc w:val="center"/>
              <w:rPr>
                <w:rFonts w:ascii="Arial" w:hAnsi="Arial" w:cs="Arial"/>
                <w:color w:val="000000" w:themeColor="text1"/>
                <w:sz w:val="16"/>
                <w:szCs w:val="16"/>
              </w:rPr>
            </w:pPr>
            <w:r w:rsidRPr="00EC0A83">
              <w:rPr>
                <w:rFonts w:ascii="Arial" w:hAnsi="Arial" w:cs="Arial"/>
                <w:color w:val="000000" w:themeColor="text1"/>
                <w:sz w:val="16"/>
                <w:szCs w:val="16"/>
              </w:rPr>
              <w:t>Регистрационный номер</w:t>
            </w:r>
          </w:p>
        </w:tc>
        <w:tc>
          <w:tcPr>
            <w:tcW w:w="869" w:type="pct"/>
            <w:vAlign w:val="center"/>
          </w:tcPr>
          <w:p w:rsidR="00232A7A" w:rsidRPr="00EC0A83" w:rsidRDefault="00232A7A" w:rsidP="00996E75">
            <w:pPr>
              <w:pStyle w:val="af8"/>
              <w:ind w:firstLine="6"/>
              <w:jc w:val="center"/>
              <w:rPr>
                <w:rFonts w:ascii="Arial" w:hAnsi="Arial" w:cs="Arial"/>
                <w:color w:val="000000" w:themeColor="text1"/>
                <w:sz w:val="16"/>
                <w:szCs w:val="16"/>
              </w:rPr>
            </w:pPr>
            <w:r w:rsidRPr="00EC0A83">
              <w:rPr>
                <w:b w:val="0"/>
                <w:color w:val="000000" w:themeColor="text1"/>
                <w:sz w:val="16"/>
                <w:szCs w:val="16"/>
                <w:lang w:eastAsia="en-US"/>
              </w:rPr>
              <w:t>Количество экземпляров</w:t>
            </w:r>
          </w:p>
        </w:tc>
        <w:tc>
          <w:tcPr>
            <w:tcW w:w="1780" w:type="pct"/>
          </w:tcPr>
          <w:p w:rsidR="00232A7A" w:rsidRPr="00EC0A83" w:rsidRDefault="00232A7A" w:rsidP="00996E75">
            <w:pPr>
              <w:pStyle w:val="af8"/>
              <w:ind w:firstLine="6"/>
              <w:jc w:val="center"/>
              <w:rPr>
                <w:rFonts w:ascii="Arial" w:hAnsi="Arial" w:cs="Arial"/>
                <w:color w:val="000000" w:themeColor="text1"/>
                <w:sz w:val="16"/>
                <w:szCs w:val="16"/>
              </w:rPr>
            </w:pPr>
            <w:r w:rsidRPr="00EC0A83">
              <w:rPr>
                <w:rFonts w:ascii="Arial" w:hAnsi="Arial" w:cs="Arial"/>
                <w:color w:val="000000" w:themeColor="text1"/>
                <w:sz w:val="16"/>
                <w:szCs w:val="16"/>
              </w:rPr>
              <w:t>Стоимость информационных услуг</w:t>
            </w:r>
          </w:p>
        </w:tc>
      </w:tr>
      <w:tr w:rsidR="00EC0A83" w:rsidRPr="00EC0A83" w:rsidTr="00232A7A">
        <w:trPr>
          <w:cantSplit/>
          <w:jc w:val="center"/>
        </w:trPr>
        <w:tc>
          <w:tcPr>
            <w:tcW w:w="1406" w:type="pct"/>
          </w:tcPr>
          <w:p w:rsidR="00232A7A" w:rsidRPr="00EC0A83" w:rsidRDefault="00232A7A" w:rsidP="00996E75">
            <w:pPr>
              <w:pStyle w:val="af8"/>
              <w:ind w:firstLine="6"/>
              <w:jc w:val="left"/>
              <w:rPr>
                <w:rFonts w:ascii="Arial" w:hAnsi="Arial" w:cs="Arial"/>
                <w:b w:val="0"/>
                <w:bCs w:val="0"/>
                <w:color w:val="000000" w:themeColor="text1"/>
                <w:sz w:val="16"/>
                <w:szCs w:val="16"/>
              </w:rPr>
            </w:pPr>
            <w:r w:rsidRPr="00EC0A83">
              <w:rPr>
                <w:rFonts w:ascii="Arial" w:hAnsi="Arial" w:cs="Arial"/>
                <w:b w:val="0"/>
                <w:color w:val="000000" w:themeColor="text1"/>
                <w:sz w:val="16"/>
                <w:szCs w:val="16"/>
                <w:lang w:eastAsia="en-US"/>
              </w:rPr>
              <w:fldChar w:fldCharType="begin" w:fldLock="1"/>
            </w:r>
            <w:r w:rsidRPr="00EC0A83">
              <w:rPr>
                <w:rFonts w:ascii="Arial" w:hAnsi="Arial" w:cs="Arial"/>
                <w:b w:val="0"/>
                <w:color w:val="000000" w:themeColor="text1"/>
                <w:sz w:val="16"/>
                <w:szCs w:val="16"/>
                <w:lang w:eastAsia="en-US"/>
              </w:rPr>
              <w:instrText xml:space="preserve"> DOCVARIABLE ЭСНАЗВАНИЕЭКЗСИСТЕМЫ </w:instrText>
            </w:r>
            <w:r w:rsidRPr="00EC0A83">
              <w:rPr>
                <w:rFonts w:ascii="Arial" w:hAnsi="Arial" w:cs="Arial"/>
                <w:b w:val="0"/>
                <w:color w:val="000000" w:themeColor="text1"/>
                <w:sz w:val="16"/>
                <w:szCs w:val="16"/>
                <w:lang w:eastAsia="en-US"/>
              </w:rPr>
              <w:fldChar w:fldCharType="separate"/>
            </w:r>
            <w:r w:rsidRPr="00EC0A83">
              <w:rPr>
                <w:rFonts w:ascii="Arial" w:hAnsi="Arial" w:cs="Arial"/>
                <w:b w:val="0"/>
                <w:color w:val="000000" w:themeColor="text1"/>
                <w:sz w:val="16"/>
                <w:szCs w:val="16"/>
                <w:lang w:eastAsia="en-US"/>
              </w:rPr>
              <w:t xml:space="preserve">СПС Консультант максимальный смарт-комплект ОВК </w:t>
            </w:r>
            <w:proofErr w:type="spellStart"/>
            <w:r w:rsidRPr="00EC0A83">
              <w:rPr>
                <w:rFonts w:ascii="Arial" w:hAnsi="Arial" w:cs="Arial"/>
                <w:b w:val="0"/>
                <w:color w:val="000000" w:themeColor="text1"/>
                <w:sz w:val="16"/>
                <w:szCs w:val="16"/>
                <w:lang w:eastAsia="en-US"/>
              </w:rPr>
              <w:t>СпецВыпуск</w:t>
            </w:r>
            <w:proofErr w:type="spellEnd"/>
            <w:r w:rsidRPr="00EC0A83">
              <w:rPr>
                <w:rFonts w:ascii="Arial" w:hAnsi="Arial" w:cs="Arial"/>
                <w:b w:val="0"/>
                <w:color w:val="000000" w:themeColor="text1"/>
                <w:sz w:val="16"/>
                <w:szCs w:val="16"/>
                <w:lang w:eastAsia="en-US"/>
              </w:rPr>
              <w:fldChar w:fldCharType="end"/>
            </w:r>
          </w:p>
        </w:tc>
        <w:tc>
          <w:tcPr>
            <w:tcW w:w="945" w:type="pct"/>
          </w:tcPr>
          <w:p w:rsidR="00232A7A" w:rsidRPr="00EC0A83" w:rsidRDefault="00232A7A" w:rsidP="00232A7A">
            <w:pPr>
              <w:pStyle w:val="af8"/>
              <w:ind w:firstLine="6"/>
              <w:jc w:val="center"/>
              <w:rPr>
                <w:rFonts w:ascii="Arial" w:hAnsi="Arial" w:cs="Arial"/>
                <w:b w:val="0"/>
                <w:bCs w:val="0"/>
                <w:color w:val="000000" w:themeColor="text1"/>
                <w:sz w:val="16"/>
                <w:szCs w:val="16"/>
              </w:rPr>
            </w:pPr>
            <w:r w:rsidRPr="00EC0A83">
              <w:rPr>
                <w:rFonts w:ascii="Arial" w:hAnsi="Arial" w:cs="Arial"/>
                <w:b w:val="0"/>
                <w:bCs w:val="0"/>
                <w:color w:val="000000" w:themeColor="text1"/>
                <w:sz w:val="16"/>
                <w:szCs w:val="16"/>
              </w:rPr>
              <w:t>855391</w:t>
            </w:r>
          </w:p>
          <w:p w:rsidR="00232A7A" w:rsidRPr="00EC0A83" w:rsidRDefault="00232A7A" w:rsidP="00232A7A">
            <w:pPr>
              <w:pStyle w:val="af8"/>
              <w:ind w:firstLine="6"/>
              <w:jc w:val="center"/>
              <w:rPr>
                <w:rFonts w:ascii="Arial" w:hAnsi="Arial" w:cs="Arial"/>
                <w:b w:val="0"/>
                <w:bCs w:val="0"/>
                <w:color w:val="000000" w:themeColor="text1"/>
                <w:sz w:val="16"/>
                <w:szCs w:val="16"/>
              </w:rPr>
            </w:pPr>
            <w:r w:rsidRPr="00EC0A83">
              <w:rPr>
                <w:rFonts w:ascii="Arial" w:hAnsi="Arial" w:cs="Arial"/>
                <w:b w:val="0"/>
                <w:bCs w:val="0"/>
                <w:color w:val="000000" w:themeColor="text1"/>
                <w:sz w:val="16"/>
                <w:szCs w:val="16"/>
              </w:rPr>
              <w:t>851082</w:t>
            </w:r>
          </w:p>
          <w:p w:rsidR="00232A7A" w:rsidRPr="00EC0A83" w:rsidRDefault="00232A7A" w:rsidP="00232A7A">
            <w:pPr>
              <w:pStyle w:val="af8"/>
              <w:ind w:firstLine="6"/>
              <w:jc w:val="center"/>
              <w:rPr>
                <w:rFonts w:ascii="Arial" w:hAnsi="Arial" w:cs="Arial"/>
                <w:b w:val="0"/>
                <w:bCs w:val="0"/>
                <w:color w:val="000000" w:themeColor="text1"/>
                <w:sz w:val="16"/>
                <w:szCs w:val="16"/>
              </w:rPr>
            </w:pPr>
            <w:r w:rsidRPr="00EC0A83">
              <w:rPr>
                <w:rFonts w:ascii="Arial" w:hAnsi="Arial" w:cs="Arial"/>
                <w:b w:val="0"/>
                <w:bCs w:val="0"/>
                <w:color w:val="000000" w:themeColor="text1"/>
                <w:sz w:val="16"/>
                <w:szCs w:val="16"/>
              </w:rPr>
              <w:t>851081</w:t>
            </w:r>
          </w:p>
        </w:tc>
        <w:tc>
          <w:tcPr>
            <w:tcW w:w="869" w:type="pct"/>
          </w:tcPr>
          <w:p w:rsidR="00232A7A" w:rsidRPr="00EC0A83" w:rsidRDefault="00232A7A" w:rsidP="00996E75">
            <w:pPr>
              <w:ind w:firstLine="6"/>
              <w:jc w:val="center"/>
              <w:rPr>
                <w:rFonts w:ascii="Arial" w:hAnsi="Arial" w:cs="Arial"/>
                <w:color w:val="000000" w:themeColor="text1"/>
                <w:sz w:val="16"/>
                <w:szCs w:val="16"/>
              </w:rPr>
            </w:pPr>
          </w:p>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rPr>
              <w:t>3</w:t>
            </w:r>
          </w:p>
        </w:tc>
        <w:tc>
          <w:tcPr>
            <w:tcW w:w="1780" w:type="pct"/>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ДОПТЕКСТ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Определяется в соответствии с разделом 1 Спецификации</w:t>
            </w:r>
            <w:r w:rsidRPr="00EC0A83">
              <w:rPr>
                <w:rFonts w:ascii="Arial" w:hAnsi="Arial" w:cs="Arial"/>
                <w:color w:val="000000" w:themeColor="text1"/>
                <w:sz w:val="16"/>
                <w:szCs w:val="16"/>
                <w:lang w:eastAsia="en-US"/>
              </w:rPr>
              <w:fldChar w:fldCharType="end"/>
            </w:r>
          </w:p>
        </w:tc>
      </w:tr>
      <w:tr w:rsidR="00EC0A83" w:rsidRPr="00EC0A83" w:rsidTr="00232A7A">
        <w:trPr>
          <w:cantSplit/>
          <w:jc w:val="center"/>
        </w:trPr>
        <w:tc>
          <w:tcPr>
            <w:tcW w:w="1406" w:type="pct"/>
          </w:tcPr>
          <w:p w:rsidR="00232A7A" w:rsidRPr="00EC0A83" w:rsidRDefault="00232A7A" w:rsidP="00996E75">
            <w:pPr>
              <w:pStyle w:val="af8"/>
              <w:ind w:firstLine="6"/>
              <w:jc w:val="left"/>
              <w:rPr>
                <w:rFonts w:ascii="Arial" w:hAnsi="Arial" w:cs="Arial"/>
                <w:b w:val="0"/>
                <w:bCs w:val="0"/>
                <w:color w:val="000000" w:themeColor="text1"/>
                <w:sz w:val="16"/>
                <w:szCs w:val="16"/>
              </w:rPr>
            </w:pPr>
            <w:r w:rsidRPr="00EC0A83">
              <w:rPr>
                <w:rFonts w:ascii="Arial" w:hAnsi="Arial" w:cs="Arial"/>
                <w:b w:val="0"/>
                <w:color w:val="000000" w:themeColor="text1"/>
                <w:sz w:val="16"/>
                <w:szCs w:val="16"/>
                <w:lang w:eastAsia="en-US"/>
              </w:rPr>
              <w:fldChar w:fldCharType="begin" w:fldLock="1"/>
            </w:r>
            <w:r w:rsidRPr="00EC0A83">
              <w:rPr>
                <w:rFonts w:ascii="Arial" w:hAnsi="Arial" w:cs="Arial"/>
                <w:b w:val="0"/>
                <w:color w:val="000000" w:themeColor="text1"/>
                <w:sz w:val="16"/>
                <w:szCs w:val="16"/>
                <w:lang w:eastAsia="en-US"/>
              </w:rPr>
              <w:instrText xml:space="preserve"> DOCVARIABLE ЭСНАЗВАНИЕЭКЗСИСТЕМЫ </w:instrText>
            </w:r>
            <w:r w:rsidRPr="00EC0A83">
              <w:rPr>
                <w:rFonts w:ascii="Arial" w:hAnsi="Arial" w:cs="Arial"/>
                <w:b w:val="0"/>
                <w:color w:val="000000" w:themeColor="text1"/>
                <w:sz w:val="16"/>
                <w:szCs w:val="16"/>
                <w:lang w:eastAsia="en-US"/>
              </w:rPr>
              <w:fldChar w:fldCharType="separate"/>
            </w:r>
            <w:r w:rsidRPr="00EC0A83">
              <w:rPr>
                <w:rFonts w:ascii="Arial" w:hAnsi="Arial" w:cs="Arial"/>
                <w:b w:val="0"/>
                <w:color w:val="000000" w:themeColor="text1"/>
                <w:sz w:val="16"/>
                <w:szCs w:val="16"/>
                <w:lang w:eastAsia="en-US"/>
              </w:rPr>
              <w:t xml:space="preserve">СС </w:t>
            </w:r>
            <w:proofErr w:type="spellStart"/>
            <w:r w:rsidRPr="00EC0A83">
              <w:rPr>
                <w:rFonts w:ascii="Arial" w:hAnsi="Arial" w:cs="Arial"/>
                <w:b w:val="0"/>
                <w:color w:val="000000" w:themeColor="text1"/>
                <w:sz w:val="16"/>
                <w:szCs w:val="16"/>
                <w:lang w:eastAsia="en-US"/>
              </w:rPr>
              <w:t>КонсультантПлюс</w:t>
            </w:r>
            <w:proofErr w:type="spellEnd"/>
            <w:r w:rsidRPr="00EC0A83">
              <w:rPr>
                <w:rFonts w:ascii="Arial" w:hAnsi="Arial" w:cs="Arial"/>
                <w:b w:val="0"/>
                <w:color w:val="000000" w:themeColor="text1"/>
                <w:sz w:val="16"/>
                <w:szCs w:val="16"/>
                <w:lang w:eastAsia="en-US"/>
              </w:rPr>
              <w:t>: Изменения в регулировании договоров ОВК</w:t>
            </w:r>
            <w:r w:rsidRPr="00EC0A83">
              <w:rPr>
                <w:rFonts w:ascii="Arial" w:hAnsi="Arial" w:cs="Arial"/>
                <w:b w:val="0"/>
                <w:color w:val="000000" w:themeColor="text1"/>
                <w:sz w:val="16"/>
                <w:szCs w:val="16"/>
                <w:lang w:eastAsia="en-US"/>
              </w:rPr>
              <w:fldChar w:fldCharType="end"/>
            </w:r>
          </w:p>
        </w:tc>
        <w:tc>
          <w:tcPr>
            <w:tcW w:w="945" w:type="pct"/>
          </w:tcPr>
          <w:p w:rsidR="00232A7A" w:rsidRPr="00EC0A83" w:rsidRDefault="00232A7A" w:rsidP="00996E75">
            <w:pPr>
              <w:pStyle w:val="af8"/>
              <w:ind w:firstLine="6"/>
              <w:jc w:val="center"/>
              <w:rPr>
                <w:rFonts w:ascii="Arial" w:hAnsi="Arial" w:cs="Arial"/>
                <w:b w:val="0"/>
                <w:bCs w:val="0"/>
                <w:color w:val="000000" w:themeColor="text1"/>
                <w:sz w:val="16"/>
                <w:szCs w:val="16"/>
              </w:rPr>
            </w:pPr>
            <w:r w:rsidRPr="00EC0A83">
              <w:rPr>
                <w:rFonts w:ascii="Arial" w:hAnsi="Arial" w:cs="Arial"/>
                <w:b w:val="0"/>
                <w:color w:val="000000" w:themeColor="text1"/>
                <w:sz w:val="16"/>
                <w:szCs w:val="16"/>
                <w:lang w:eastAsia="en-US"/>
              </w:rPr>
              <w:fldChar w:fldCharType="begin" w:fldLock="1"/>
            </w:r>
            <w:r w:rsidRPr="00EC0A83">
              <w:rPr>
                <w:rFonts w:ascii="Arial" w:hAnsi="Arial" w:cs="Arial"/>
                <w:b w:val="0"/>
                <w:color w:val="000000" w:themeColor="text1"/>
                <w:sz w:val="16"/>
                <w:szCs w:val="16"/>
                <w:lang w:eastAsia="en-US"/>
              </w:rPr>
              <w:instrText xml:space="preserve"> DOCVARIABLE ЭССЕРИЙНЫЙНОМЕР </w:instrText>
            </w:r>
            <w:r w:rsidRPr="00EC0A83">
              <w:rPr>
                <w:rFonts w:ascii="Arial" w:hAnsi="Arial" w:cs="Arial"/>
                <w:b w:val="0"/>
                <w:color w:val="000000" w:themeColor="text1"/>
                <w:sz w:val="16"/>
                <w:szCs w:val="16"/>
                <w:lang w:eastAsia="en-US"/>
              </w:rPr>
              <w:fldChar w:fldCharType="end"/>
            </w:r>
          </w:p>
        </w:tc>
        <w:tc>
          <w:tcPr>
            <w:tcW w:w="869" w:type="pct"/>
            <w:vAlign w:val="center"/>
          </w:tcPr>
          <w:p w:rsidR="00232A7A" w:rsidRPr="00EC0A83" w:rsidRDefault="00232A7A" w:rsidP="00232A7A">
            <w:pPr>
              <w:ind w:firstLine="6"/>
              <w:jc w:val="center"/>
              <w:rPr>
                <w:rFonts w:ascii="Arial" w:hAnsi="Arial" w:cs="Arial"/>
                <w:color w:val="000000" w:themeColor="text1"/>
                <w:sz w:val="16"/>
                <w:szCs w:val="16"/>
              </w:rPr>
            </w:pPr>
            <w:r w:rsidRPr="00EC0A83">
              <w:rPr>
                <w:rFonts w:ascii="Arial" w:hAnsi="Arial" w:cs="Arial"/>
                <w:color w:val="000000" w:themeColor="text1"/>
                <w:sz w:val="16"/>
                <w:szCs w:val="16"/>
              </w:rPr>
              <w:t>1</w:t>
            </w:r>
          </w:p>
        </w:tc>
        <w:tc>
          <w:tcPr>
            <w:tcW w:w="1780" w:type="pct"/>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ДОПТЕКСТ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Определяется в соответствии с разделом 1 Спецификации</w:t>
            </w:r>
            <w:r w:rsidRPr="00EC0A83">
              <w:rPr>
                <w:rFonts w:ascii="Arial" w:hAnsi="Arial" w:cs="Arial"/>
                <w:color w:val="000000" w:themeColor="text1"/>
                <w:sz w:val="16"/>
                <w:szCs w:val="16"/>
                <w:lang w:eastAsia="en-US"/>
              </w:rPr>
              <w:fldChar w:fldCharType="end"/>
            </w:r>
          </w:p>
        </w:tc>
      </w:tr>
      <w:tr w:rsidR="00232A7A" w:rsidRPr="00EC0A83" w:rsidTr="00232A7A">
        <w:trPr>
          <w:cantSplit/>
          <w:jc w:val="center"/>
        </w:trPr>
        <w:tc>
          <w:tcPr>
            <w:tcW w:w="1406" w:type="pct"/>
          </w:tcPr>
          <w:p w:rsidR="00232A7A" w:rsidRPr="00EC0A83" w:rsidRDefault="00232A7A" w:rsidP="00996E75">
            <w:pPr>
              <w:pStyle w:val="af8"/>
              <w:keepNext/>
              <w:ind w:firstLine="6"/>
              <w:jc w:val="left"/>
              <w:rPr>
                <w:rFonts w:ascii="Arial" w:hAnsi="Arial" w:cs="Arial"/>
                <w:b w:val="0"/>
                <w:bCs w:val="0"/>
                <w:color w:val="000000" w:themeColor="text1"/>
                <w:sz w:val="16"/>
                <w:szCs w:val="16"/>
              </w:rPr>
            </w:pPr>
            <w:r w:rsidRPr="00EC0A83">
              <w:rPr>
                <w:rFonts w:ascii="Arial" w:hAnsi="Arial" w:cs="Arial"/>
                <w:b w:val="0"/>
                <w:color w:val="000000" w:themeColor="text1"/>
                <w:sz w:val="16"/>
                <w:szCs w:val="16"/>
                <w:lang w:eastAsia="en-US"/>
              </w:rPr>
              <w:fldChar w:fldCharType="begin" w:fldLock="1"/>
            </w:r>
            <w:r w:rsidRPr="00EC0A83">
              <w:rPr>
                <w:rFonts w:ascii="Arial" w:hAnsi="Arial" w:cs="Arial"/>
                <w:b w:val="0"/>
                <w:color w:val="000000" w:themeColor="text1"/>
                <w:sz w:val="16"/>
                <w:szCs w:val="16"/>
                <w:lang w:eastAsia="en-US"/>
              </w:rPr>
              <w:instrText xml:space="preserve"> DOCVARIABLE ЭСНАЗВАНИЕЭКЗСИСТЕМЫ </w:instrText>
            </w:r>
            <w:r w:rsidRPr="00EC0A83">
              <w:rPr>
                <w:rFonts w:ascii="Arial" w:hAnsi="Arial" w:cs="Arial"/>
                <w:b w:val="0"/>
                <w:color w:val="000000" w:themeColor="text1"/>
                <w:sz w:val="16"/>
                <w:szCs w:val="16"/>
                <w:lang w:eastAsia="en-US"/>
              </w:rPr>
              <w:fldChar w:fldCharType="separate"/>
            </w:r>
            <w:r w:rsidRPr="00EC0A83">
              <w:rPr>
                <w:rFonts w:ascii="Arial" w:hAnsi="Arial" w:cs="Arial"/>
                <w:b w:val="0"/>
                <w:color w:val="000000" w:themeColor="text1"/>
                <w:sz w:val="16"/>
                <w:szCs w:val="16"/>
                <w:lang w:eastAsia="en-US"/>
              </w:rPr>
              <w:t xml:space="preserve">СС </w:t>
            </w:r>
            <w:proofErr w:type="spellStart"/>
            <w:r w:rsidRPr="00EC0A83">
              <w:rPr>
                <w:rFonts w:ascii="Arial" w:hAnsi="Arial" w:cs="Arial"/>
                <w:b w:val="0"/>
                <w:color w:val="000000" w:themeColor="text1"/>
                <w:sz w:val="16"/>
                <w:szCs w:val="16"/>
                <w:lang w:eastAsia="en-US"/>
              </w:rPr>
              <w:t>КонсультантПлюс</w:t>
            </w:r>
            <w:proofErr w:type="spellEnd"/>
            <w:r w:rsidRPr="00EC0A83">
              <w:rPr>
                <w:rFonts w:ascii="Arial" w:hAnsi="Arial" w:cs="Arial"/>
                <w:b w:val="0"/>
                <w:color w:val="000000" w:themeColor="text1"/>
                <w:sz w:val="16"/>
                <w:szCs w:val="16"/>
                <w:lang w:eastAsia="en-US"/>
              </w:rPr>
              <w:t>: Перспективы и риски судебных споров ОВК</w:t>
            </w:r>
            <w:r w:rsidRPr="00EC0A83">
              <w:rPr>
                <w:rFonts w:ascii="Arial" w:hAnsi="Arial" w:cs="Arial"/>
                <w:b w:val="0"/>
                <w:color w:val="000000" w:themeColor="text1"/>
                <w:sz w:val="16"/>
                <w:szCs w:val="16"/>
                <w:lang w:eastAsia="en-US"/>
              </w:rPr>
              <w:fldChar w:fldCharType="end"/>
            </w:r>
          </w:p>
        </w:tc>
        <w:tc>
          <w:tcPr>
            <w:tcW w:w="945" w:type="pct"/>
          </w:tcPr>
          <w:p w:rsidR="00232A7A" w:rsidRPr="00EC0A83" w:rsidRDefault="00232A7A" w:rsidP="00996E75">
            <w:pPr>
              <w:pStyle w:val="af8"/>
              <w:ind w:firstLine="6"/>
              <w:jc w:val="center"/>
              <w:rPr>
                <w:rFonts w:ascii="Arial" w:hAnsi="Arial" w:cs="Arial"/>
                <w:b w:val="0"/>
                <w:bCs w:val="0"/>
                <w:color w:val="000000" w:themeColor="text1"/>
                <w:sz w:val="16"/>
                <w:szCs w:val="16"/>
              </w:rPr>
            </w:pPr>
            <w:r w:rsidRPr="00EC0A83">
              <w:rPr>
                <w:rFonts w:ascii="Arial" w:hAnsi="Arial" w:cs="Arial"/>
                <w:b w:val="0"/>
                <w:color w:val="000000" w:themeColor="text1"/>
                <w:sz w:val="16"/>
                <w:szCs w:val="16"/>
                <w:lang w:eastAsia="en-US"/>
              </w:rPr>
              <w:fldChar w:fldCharType="begin" w:fldLock="1"/>
            </w:r>
            <w:r w:rsidRPr="00EC0A83">
              <w:rPr>
                <w:rFonts w:ascii="Arial" w:hAnsi="Arial" w:cs="Arial"/>
                <w:b w:val="0"/>
                <w:color w:val="000000" w:themeColor="text1"/>
                <w:sz w:val="16"/>
                <w:szCs w:val="16"/>
                <w:lang w:eastAsia="en-US"/>
              </w:rPr>
              <w:instrText xml:space="preserve"> DOCVARIABLE ЭССЕРИЙНЫЙНОМЕР </w:instrText>
            </w:r>
            <w:r w:rsidRPr="00EC0A83">
              <w:rPr>
                <w:rFonts w:ascii="Arial" w:hAnsi="Arial" w:cs="Arial"/>
                <w:b w:val="0"/>
                <w:color w:val="000000" w:themeColor="text1"/>
                <w:sz w:val="16"/>
                <w:szCs w:val="16"/>
                <w:lang w:eastAsia="en-US"/>
              </w:rPr>
              <w:fldChar w:fldCharType="end"/>
            </w:r>
          </w:p>
        </w:tc>
        <w:tc>
          <w:tcPr>
            <w:tcW w:w="869" w:type="pct"/>
            <w:vAlign w:val="center"/>
          </w:tcPr>
          <w:p w:rsidR="00232A7A" w:rsidRPr="00EC0A83" w:rsidRDefault="00232A7A" w:rsidP="00232A7A">
            <w:pPr>
              <w:ind w:firstLine="6"/>
              <w:jc w:val="center"/>
              <w:rPr>
                <w:rFonts w:ascii="Arial" w:hAnsi="Arial" w:cs="Arial"/>
                <w:color w:val="000000" w:themeColor="text1"/>
                <w:sz w:val="16"/>
                <w:szCs w:val="16"/>
              </w:rPr>
            </w:pPr>
            <w:r w:rsidRPr="00EC0A83">
              <w:rPr>
                <w:rFonts w:ascii="Arial" w:hAnsi="Arial" w:cs="Arial"/>
                <w:color w:val="000000" w:themeColor="text1"/>
                <w:sz w:val="16"/>
                <w:szCs w:val="16"/>
              </w:rPr>
              <w:t>1</w:t>
            </w:r>
          </w:p>
        </w:tc>
        <w:tc>
          <w:tcPr>
            <w:tcW w:w="1780" w:type="pct"/>
          </w:tcPr>
          <w:p w:rsidR="00232A7A" w:rsidRPr="00EC0A83" w:rsidRDefault="00232A7A" w:rsidP="00996E75">
            <w:pPr>
              <w:ind w:firstLine="6"/>
              <w:jc w:val="center"/>
              <w:rPr>
                <w:rFonts w:ascii="Arial" w:hAnsi="Arial" w:cs="Arial"/>
                <w:color w:val="000000" w:themeColor="text1"/>
                <w:sz w:val="16"/>
                <w:szCs w:val="16"/>
              </w:rPr>
            </w:pPr>
            <w:r w:rsidRPr="00EC0A83">
              <w:rPr>
                <w:rFonts w:ascii="Arial" w:hAnsi="Arial" w:cs="Arial"/>
                <w:color w:val="000000" w:themeColor="text1"/>
                <w:sz w:val="16"/>
                <w:szCs w:val="16"/>
                <w:lang w:eastAsia="en-US"/>
              </w:rPr>
              <w:fldChar w:fldCharType="begin" w:fldLock="1"/>
            </w:r>
            <w:r w:rsidRPr="00EC0A83">
              <w:rPr>
                <w:rFonts w:ascii="Arial" w:hAnsi="Arial" w:cs="Arial"/>
                <w:color w:val="000000" w:themeColor="text1"/>
                <w:sz w:val="16"/>
                <w:szCs w:val="16"/>
                <w:lang w:eastAsia="en-US"/>
              </w:rPr>
              <w:instrText xml:space="preserve"> DOCVARIABLE ДОПТЕКСТ </w:instrText>
            </w:r>
            <w:r w:rsidRPr="00EC0A83">
              <w:rPr>
                <w:rFonts w:ascii="Arial" w:hAnsi="Arial" w:cs="Arial"/>
                <w:color w:val="000000" w:themeColor="text1"/>
                <w:sz w:val="16"/>
                <w:szCs w:val="16"/>
                <w:lang w:eastAsia="en-US"/>
              </w:rPr>
              <w:fldChar w:fldCharType="separate"/>
            </w:r>
            <w:r w:rsidRPr="00EC0A83">
              <w:rPr>
                <w:rFonts w:ascii="Arial" w:hAnsi="Arial" w:cs="Arial"/>
                <w:color w:val="000000" w:themeColor="text1"/>
                <w:sz w:val="16"/>
                <w:szCs w:val="16"/>
                <w:lang w:eastAsia="en-US"/>
              </w:rPr>
              <w:t>Определяется в соответствии с разделом 1 Спецификации</w:t>
            </w:r>
            <w:r w:rsidRPr="00EC0A83">
              <w:rPr>
                <w:rFonts w:ascii="Arial" w:hAnsi="Arial" w:cs="Arial"/>
                <w:color w:val="000000" w:themeColor="text1"/>
                <w:sz w:val="16"/>
                <w:szCs w:val="16"/>
                <w:lang w:eastAsia="en-US"/>
              </w:rPr>
              <w:fldChar w:fldCharType="end"/>
            </w:r>
          </w:p>
        </w:tc>
      </w:tr>
    </w:tbl>
    <w:p w:rsidR="00232A7A" w:rsidRPr="00EC0A83" w:rsidRDefault="00232A7A" w:rsidP="00996E75">
      <w:pPr>
        <w:pStyle w:val="ConsPlusNormal"/>
        <w:jc w:val="center"/>
        <w:rPr>
          <w:rFonts w:cs="Arial"/>
          <w:b/>
          <w:color w:val="000000" w:themeColor="text1"/>
          <w:sz w:val="16"/>
          <w:szCs w:val="16"/>
        </w:rPr>
      </w:pPr>
    </w:p>
    <w:p w:rsidR="00996E75" w:rsidRPr="00EC0A83" w:rsidRDefault="00996E75" w:rsidP="00996E75">
      <w:pPr>
        <w:pStyle w:val="ConsPlusNormal"/>
        <w:jc w:val="center"/>
        <w:rPr>
          <w:rFonts w:cs="Arial"/>
          <w:b/>
          <w:color w:val="000000" w:themeColor="text1"/>
          <w:sz w:val="16"/>
          <w:szCs w:val="16"/>
        </w:rPr>
      </w:pPr>
      <w:r w:rsidRPr="00EC0A83">
        <w:rPr>
          <w:rFonts w:cs="Arial"/>
          <w:b/>
          <w:color w:val="000000" w:themeColor="text1"/>
          <w:sz w:val="16"/>
          <w:szCs w:val="16"/>
        </w:rPr>
        <w:t>1. ОПЛАТА</w:t>
      </w:r>
    </w:p>
    <w:p w:rsidR="00996E75" w:rsidRPr="00EC0A83" w:rsidRDefault="00996E75" w:rsidP="00B95616">
      <w:pPr>
        <w:pStyle w:val="ConsPlusNormal"/>
        <w:ind w:firstLine="540"/>
        <w:jc w:val="both"/>
        <w:rPr>
          <w:rFonts w:cs="Arial"/>
          <w:i/>
          <w:color w:val="000000" w:themeColor="text1"/>
          <w:sz w:val="16"/>
          <w:szCs w:val="16"/>
        </w:rPr>
      </w:pPr>
      <w:r w:rsidRPr="00EC0A83">
        <w:rPr>
          <w:rFonts w:cs="Arial"/>
          <w:b/>
          <w:color w:val="000000" w:themeColor="text1"/>
          <w:sz w:val="16"/>
          <w:szCs w:val="16"/>
        </w:rPr>
        <w:t xml:space="preserve">1.1. </w:t>
      </w:r>
      <w:r w:rsidR="00B95616" w:rsidRPr="00EC0A83">
        <w:rPr>
          <w:rFonts w:cs="Arial"/>
          <w:b/>
          <w:color w:val="000000" w:themeColor="text1"/>
          <w:sz w:val="16"/>
          <w:szCs w:val="16"/>
        </w:rPr>
        <w:t xml:space="preserve"> </w:t>
      </w:r>
      <w:r w:rsidR="00B95616" w:rsidRPr="00EC0A83">
        <w:rPr>
          <w:rFonts w:cs="Arial"/>
          <w:color w:val="000000" w:themeColor="text1"/>
          <w:sz w:val="16"/>
          <w:szCs w:val="16"/>
        </w:rPr>
        <w:t>О</w:t>
      </w:r>
      <w:r w:rsidRPr="00EC0A83">
        <w:rPr>
          <w:rFonts w:cs="Arial"/>
          <w:color w:val="000000" w:themeColor="text1"/>
          <w:sz w:val="16"/>
          <w:szCs w:val="16"/>
        </w:rPr>
        <w:t xml:space="preserve">плата информационных услуг производится в соответствии с условиями подписанного </w:t>
      </w:r>
      <w:r w:rsidRPr="00EC0A83">
        <w:rPr>
          <w:rFonts w:cs="Arial"/>
          <w:color w:val="000000" w:themeColor="text1"/>
          <w:sz w:val="16"/>
          <w:szCs w:val="16"/>
        </w:rPr>
        <w:fldChar w:fldCharType="begin" w:fldLock="1"/>
      </w:r>
      <w:r w:rsidRPr="00EC0A83">
        <w:rPr>
          <w:rFonts w:cs="Arial"/>
          <w:color w:val="000000" w:themeColor="text1"/>
          <w:sz w:val="16"/>
          <w:szCs w:val="16"/>
        </w:rPr>
        <w:instrText xml:space="preserve"> DOCVARIABLE ЭСОСНДОГ_НАЗВАНИЕТИПАВДОКУМЕНТАХРП </w:instrText>
      </w:r>
      <w:r w:rsidRPr="00EC0A83">
        <w:rPr>
          <w:rFonts w:cs="Arial"/>
          <w:color w:val="000000" w:themeColor="text1"/>
          <w:sz w:val="16"/>
          <w:szCs w:val="16"/>
        </w:rPr>
        <w:fldChar w:fldCharType="separate"/>
      </w:r>
      <w:r w:rsidRPr="00EC0A83">
        <w:rPr>
          <w:rFonts w:cs="Arial"/>
          <w:color w:val="000000" w:themeColor="text1"/>
          <w:sz w:val="16"/>
          <w:szCs w:val="16"/>
        </w:rPr>
        <w:t>Договора</w:t>
      </w:r>
      <w:r w:rsidRPr="00EC0A83">
        <w:rPr>
          <w:rFonts w:cs="Arial"/>
          <w:color w:val="000000" w:themeColor="text1"/>
          <w:sz w:val="16"/>
          <w:szCs w:val="16"/>
        </w:rPr>
        <w:fldChar w:fldCharType="end"/>
      </w:r>
      <w:r w:rsidRPr="00EC0A83">
        <w:rPr>
          <w:rFonts w:cs="Arial"/>
          <w:i/>
          <w:color w:val="000000" w:themeColor="text1"/>
          <w:sz w:val="16"/>
          <w:szCs w:val="16"/>
        </w:rPr>
        <w:t xml:space="preserve">.  </w:t>
      </w:r>
    </w:p>
    <w:p w:rsidR="00996E75" w:rsidRPr="00EC0A83" w:rsidRDefault="00996E75" w:rsidP="00996E75">
      <w:pPr>
        <w:pStyle w:val="ConsPlusNormal"/>
        <w:jc w:val="center"/>
        <w:rPr>
          <w:rFonts w:cs="Arial"/>
          <w:b/>
          <w:color w:val="000000" w:themeColor="text1"/>
          <w:sz w:val="16"/>
          <w:szCs w:val="16"/>
        </w:rPr>
      </w:pPr>
      <w:r w:rsidRPr="00EC0A83">
        <w:rPr>
          <w:rFonts w:cs="Arial"/>
          <w:b/>
          <w:color w:val="000000" w:themeColor="text1"/>
          <w:sz w:val="16"/>
          <w:szCs w:val="16"/>
        </w:rPr>
        <w:t>2. РЕГИСТРАЦИЯ И АДАПТАЦИЯ</w:t>
      </w:r>
    </w:p>
    <w:p w:rsidR="00996E75" w:rsidRPr="00EC0A83" w:rsidRDefault="00996E75" w:rsidP="00996E75">
      <w:pPr>
        <w:widowControl w:val="0"/>
        <w:autoSpaceDE w:val="0"/>
        <w:autoSpaceDN w:val="0"/>
        <w:adjustRightInd w:val="0"/>
        <w:ind w:firstLine="540"/>
        <w:jc w:val="both"/>
        <w:rPr>
          <w:rFonts w:ascii="Arial" w:hAnsi="Arial" w:cs="Arial"/>
          <w:color w:val="000000" w:themeColor="text1"/>
          <w:sz w:val="16"/>
          <w:szCs w:val="16"/>
        </w:rPr>
      </w:pPr>
      <w:r w:rsidRPr="00EC0A83">
        <w:rPr>
          <w:rFonts w:ascii="Arial" w:hAnsi="Arial" w:cs="Arial"/>
          <w:b/>
          <w:color w:val="000000" w:themeColor="text1"/>
          <w:sz w:val="16"/>
          <w:szCs w:val="16"/>
        </w:rPr>
        <w:t xml:space="preserve">2.1. Регистрация экземпляров Систем ОВ для организации доступа к Системам. </w:t>
      </w:r>
      <w:r w:rsidRPr="00EC0A83">
        <w:rPr>
          <w:rFonts w:ascii="Arial" w:hAnsi="Arial" w:cs="Arial"/>
          <w:color w:val="000000" w:themeColor="text1"/>
          <w:sz w:val="16"/>
          <w:szCs w:val="16"/>
        </w:rPr>
        <w:t>Для организации доступа экземпляры Систем регистрируются и адаптируются на ЭВМ Исполнителя,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rsidR="00996E75" w:rsidRPr="00EC0A83" w:rsidRDefault="00996E75" w:rsidP="00996E75">
      <w:pPr>
        <w:widowControl w:val="0"/>
        <w:autoSpaceDE w:val="0"/>
        <w:autoSpaceDN w:val="0"/>
        <w:adjustRightInd w:val="0"/>
        <w:ind w:firstLine="540"/>
        <w:jc w:val="both"/>
        <w:rPr>
          <w:rFonts w:ascii="Arial" w:hAnsi="Arial" w:cs="Arial"/>
          <w:color w:val="000000" w:themeColor="text1"/>
          <w:sz w:val="16"/>
          <w:szCs w:val="16"/>
        </w:rPr>
      </w:pPr>
      <w:bookmarkStart w:id="1" w:name="Par2071"/>
      <w:bookmarkEnd w:id="1"/>
      <w:r w:rsidRPr="00EC0A83">
        <w:rPr>
          <w:rFonts w:ascii="Arial" w:hAnsi="Arial" w:cs="Arial"/>
          <w:color w:val="000000" w:themeColor="text1"/>
          <w:sz w:val="16"/>
          <w:szCs w:val="16"/>
        </w:rPr>
        <w:t>2.2. Условия и порядок регистрации на ЭВМ. Экземпляры Систем, указанные в настоящей Спецификации, предназначены для организации доступа к Системам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либо флэш-носителе Заказчика, если иное не предусмотрено настоящей Спецификацией.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996E75" w:rsidRPr="00EC0A83" w:rsidRDefault="00996E75" w:rsidP="00996E75">
      <w:pPr>
        <w:pStyle w:val="ConsPlusNormal"/>
        <w:ind w:firstLine="540"/>
        <w:jc w:val="center"/>
        <w:rPr>
          <w:rFonts w:cs="Arial"/>
          <w:b/>
          <w:color w:val="000000" w:themeColor="text1"/>
          <w:sz w:val="16"/>
          <w:szCs w:val="16"/>
        </w:rPr>
      </w:pPr>
      <w:r w:rsidRPr="00EC0A83">
        <w:rPr>
          <w:rFonts w:cs="Arial"/>
          <w:b/>
          <w:color w:val="000000" w:themeColor="text1"/>
          <w:sz w:val="16"/>
          <w:szCs w:val="16"/>
        </w:rPr>
        <w:t>3. ПОРЯДОК ДОСТУПА И ИСПОЛЬЗОВАНИЯ ЭКЗЕМПЛЯРОВ СИСТЕМ</w:t>
      </w:r>
    </w:p>
    <w:p w:rsidR="00996E75" w:rsidRPr="00EC0A83" w:rsidRDefault="006B5AB7" w:rsidP="00996E75">
      <w:pPr>
        <w:widowControl w:val="0"/>
        <w:autoSpaceDE w:val="0"/>
        <w:autoSpaceDN w:val="0"/>
        <w:adjustRightInd w:val="0"/>
        <w:ind w:firstLine="540"/>
        <w:jc w:val="both"/>
        <w:rPr>
          <w:rFonts w:ascii="Arial" w:hAnsi="Arial" w:cs="Arial"/>
          <w:color w:val="000000" w:themeColor="text1"/>
          <w:sz w:val="16"/>
          <w:szCs w:val="16"/>
        </w:rPr>
      </w:pPr>
      <w:hyperlink w:anchor="Par48" w:tooltip="Код формы" w:history="1">
        <w:r w:rsidR="00996E75" w:rsidRPr="00EC0A83">
          <w:rPr>
            <w:rFonts w:ascii="Arial" w:hAnsi="Arial" w:cs="Arial"/>
            <w:color w:val="000000" w:themeColor="text1"/>
            <w:sz w:val="16"/>
            <w:szCs w:val="16"/>
          </w:rPr>
          <w:t>3.1</w:t>
        </w:r>
      </w:hyperlink>
      <w:r w:rsidR="00996E75" w:rsidRPr="00EC0A83">
        <w:rPr>
          <w:rFonts w:ascii="Arial" w:hAnsi="Arial" w:cs="Arial"/>
          <w:color w:val="000000" w:themeColor="text1"/>
          <w:sz w:val="16"/>
          <w:szCs w:val="16"/>
        </w:rPr>
        <w:t>. Подключение доступа. Исполнитель осуществляет подключение доступа к комплекту Систем в течение трех дней со дня регистрации.</w:t>
      </w:r>
    </w:p>
    <w:p w:rsidR="00996E75" w:rsidRPr="00EC0A83" w:rsidRDefault="006B5AB7" w:rsidP="00996E75">
      <w:pPr>
        <w:widowControl w:val="0"/>
        <w:autoSpaceDE w:val="0"/>
        <w:autoSpaceDN w:val="0"/>
        <w:adjustRightInd w:val="0"/>
        <w:ind w:firstLine="540"/>
        <w:jc w:val="both"/>
        <w:rPr>
          <w:rFonts w:ascii="Arial" w:hAnsi="Arial" w:cs="Arial"/>
          <w:color w:val="000000" w:themeColor="text1"/>
          <w:sz w:val="16"/>
          <w:szCs w:val="16"/>
        </w:rPr>
      </w:pPr>
      <w:hyperlink w:anchor="Par48" w:tooltip="Код формы" w:history="1">
        <w:r w:rsidR="00996E75" w:rsidRPr="00EC0A83">
          <w:rPr>
            <w:rFonts w:ascii="Arial" w:hAnsi="Arial" w:cs="Arial"/>
            <w:color w:val="000000" w:themeColor="text1"/>
            <w:sz w:val="16"/>
            <w:szCs w:val="16"/>
          </w:rPr>
          <w:t>3.2</w:t>
        </w:r>
      </w:hyperlink>
      <w:r w:rsidR="00996E75" w:rsidRPr="00EC0A83">
        <w:rPr>
          <w:rFonts w:ascii="Arial" w:hAnsi="Arial" w:cs="Arial"/>
          <w:color w:val="000000" w:themeColor="text1"/>
          <w:sz w:val="16"/>
          <w:szCs w:val="16"/>
        </w:rPr>
        <w:t>. Электронный адрес для направления Заказчику информации о доступе к комплекту</w:t>
      </w:r>
      <w:proofErr w:type="gramStart"/>
      <w:r w:rsidR="00996E75" w:rsidRPr="00EC0A83">
        <w:rPr>
          <w:rFonts w:ascii="Arial" w:hAnsi="Arial" w:cs="Arial"/>
          <w:color w:val="000000" w:themeColor="text1"/>
          <w:sz w:val="16"/>
          <w:szCs w:val="16"/>
        </w:rPr>
        <w:t xml:space="preserve">: </w:t>
      </w:r>
      <w:r w:rsidR="00996E75" w:rsidRPr="00EC0A83">
        <w:rPr>
          <w:rFonts w:ascii="Arial" w:hAnsi="Arial" w:cs="Arial"/>
          <w:color w:val="000000" w:themeColor="text1"/>
          <w:sz w:val="16"/>
          <w:szCs w:val="16"/>
        </w:rPr>
        <w:fldChar w:fldCharType="begin" w:fldLock="1"/>
      </w:r>
      <w:r w:rsidR="00996E75" w:rsidRPr="00EC0A83">
        <w:rPr>
          <w:rFonts w:ascii="Arial" w:hAnsi="Arial" w:cs="Arial"/>
          <w:color w:val="000000" w:themeColor="text1"/>
          <w:sz w:val="16"/>
          <w:szCs w:val="16"/>
        </w:rPr>
        <w:instrText xml:space="preserve"> DOCVARIABLE EMAIL_ОВК </w:instrText>
      </w:r>
      <w:r w:rsidR="00996E75" w:rsidRPr="00EC0A83">
        <w:rPr>
          <w:rFonts w:ascii="Arial" w:hAnsi="Arial" w:cs="Arial"/>
          <w:color w:val="000000" w:themeColor="text1"/>
          <w:sz w:val="16"/>
          <w:szCs w:val="16"/>
        </w:rPr>
        <w:fldChar w:fldCharType="end"/>
      </w:r>
      <w:r w:rsidR="00996E75" w:rsidRPr="00EC0A83">
        <w:rPr>
          <w:rFonts w:ascii="Arial" w:hAnsi="Arial" w:cs="Arial"/>
          <w:color w:val="000000" w:themeColor="text1"/>
          <w:sz w:val="16"/>
          <w:szCs w:val="16"/>
        </w:rPr>
        <w:t>.</w:t>
      </w:r>
      <w:proofErr w:type="gramEnd"/>
      <w:r w:rsidR="00996E75" w:rsidRPr="00EC0A83">
        <w:rPr>
          <w:rFonts w:ascii="Arial" w:hAnsi="Arial" w:cs="Arial"/>
          <w:color w:val="000000" w:themeColor="text1"/>
          <w:sz w:val="16"/>
          <w:szCs w:val="16"/>
        </w:rPr>
        <w:t xml:space="preserve"> В случае изменения электронного адреса Заказчик направляет Исполнителю письменное уведомление по форме, согласованной в качестве приложения к </w:t>
      </w:r>
      <w:r w:rsidR="00996E75" w:rsidRPr="00EC0A83">
        <w:rPr>
          <w:rFonts w:ascii="Arial" w:hAnsi="Arial" w:cs="Arial"/>
          <w:color w:val="000000" w:themeColor="text1"/>
          <w:sz w:val="16"/>
          <w:szCs w:val="16"/>
        </w:rPr>
        <w:fldChar w:fldCharType="begin" w:fldLock="1"/>
      </w:r>
      <w:r w:rsidR="00996E75" w:rsidRPr="00EC0A83">
        <w:rPr>
          <w:rFonts w:ascii="Arial" w:hAnsi="Arial" w:cs="Arial"/>
          <w:color w:val="000000" w:themeColor="text1"/>
          <w:sz w:val="16"/>
          <w:szCs w:val="16"/>
        </w:rPr>
        <w:instrText xml:space="preserve"> DOCVARIABLE ЭСОСНДОГ_НАЗВАНИЕТИПАВДОКУМЕНТАХДП </w:instrText>
      </w:r>
      <w:r w:rsidR="00996E75" w:rsidRPr="00EC0A83">
        <w:rPr>
          <w:rFonts w:ascii="Arial" w:hAnsi="Arial" w:cs="Arial"/>
          <w:color w:val="000000" w:themeColor="text1"/>
          <w:sz w:val="16"/>
          <w:szCs w:val="16"/>
        </w:rPr>
        <w:fldChar w:fldCharType="separate"/>
      </w:r>
      <w:r w:rsidR="00996E75" w:rsidRPr="00EC0A83">
        <w:rPr>
          <w:rFonts w:ascii="Arial" w:hAnsi="Arial" w:cs="Arial"/>
          <w:color w:val="000000" w:themeColor="text1"/>
          <w:sz w:val="16"/>
          <w:szCs w:val="16"/>
        </w:rPr>
        <w:t>Договору</w:t>
      </w:r>
      <w:r w:rsidR="00996E75" w:rsidRPr="00EC0A83">
        <w:rPr>
          <w:rFonts w:ascii="Arial" w:hAnsi="Arial" w:cs="Arial"/>
          <w:color w:val="000000" w:themeColor="text1"/>
          <w:sz w:val="16"/>
          <w:szCs w:val="16"/>
        </w:rPr>
        <w:fldChar w:fldCharType="end"/>
      </w:r>
      <w:r w:rsidR="00996E75" w:rsidRPr="00EC0A83">
        <w:rPr>
          <w:rFonts w:ascii="Arial" w:hAnsi="Arial" w:cs="Arial"/>
          <w:color w:val="000000" w:themeColor="text1"/>
          <w:sz w:val="16"/>
          <w:szCs w:val="16"/>
        </w:rPr>
        <w:t>.</w:t>
      </w:r>
    </w:p>
    <w:p w:rsidR="00996E75" w:rsidRPr="00EC0A83" w:rsidRDefault="00996E75" w:rsidP="00996E75">
      <w:pPr>
        <w:widowControl w:val="0"/>
        <w:autoSpaceDE w:val="0"/>
        <w:autoSpaceDN w:val="0"/>
        <w:adjustRightInd w:val="0"/>
        <w:ind w:firstLine="540"/>
        <w:jc w:val="both"/>
        <w:rPr>
          <w:rFonts w:ascii="Arial" w:hAnsi="Arial" w:cs="Arial"/>
          <w:color w:val="000000" w:themeColor="text1"/>
          <w:sz w:val="16"/>
          <w:szCs w:val="16"/>
        </w:rPr>
      </w:pPr>
      <w:r w:rsidRPr="00EC0A83">
        <w:rPr>
          <w:rFonts w:ascii="Arial" w:hAnsi="Arial" w:cs="Arial"/>
          <w:color w:val="000000" w:themeColor="text1"/>
          <w:sz w:val="16"/>
          <w:szCs w:val="16"/>
        </w:rPr>
        <w:t>3.3. Предоставление доступа. При осуществлении регистрации Исполнитель обеспечивает передачу Заказчику одного USB-ключа с защищенными логином и паролем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Стоимость USB-ключа не входит в стоимость регистрации. Доступ к комплекту возможен с устройства, к которому подсоединен USB-ключ.</w:t>
      </w:r>
    </w:p>
    <w:p w:rsidR="00996E75" w:rsidRPr="00EC0A83" w:rsidRDefault="00996E75" w:rsidP="00996E75">
      <w:pPr>
        <w:widowControl w:val="0"/>
        <w:autoSpaceDE w:val="0"/>
        <w:autoSpaceDN w:val="0"/>
        <w:adjustRightInd w:val="0"/>
        <w:ind w:firstLine="540"/>
        <w:jc w:val="both"/>
        <w:rPr>
          <w:rFonts w:ascii="Arial" w:hAnsi="Arial" w:cs="Arial"/>
          <w:color w:val="000000" w:themeColor="text1"/>
          <w:sz w:val="16"/>
          <w:szCs w:val="16"/>
        </w:rPr>
      </w:pPr>
      <w:r w:rsidRPr="00EC0A83">
        <w:rPr>
          <w:rFonts w:ascii="Arial" w:hAnsi="Arial" w:cs="Arial"/>
          <w:color w:val="000000" w:themeColor="text1"/>
          <w:sz w:val="16"/>
          <w:szCs w:val="16"/>
        </w:rPr>
        <w:t>3.4. Изменение URL-адреса доступа к комплекту. Исполнитель вправе заменять URL-адрес по собственной инициативе с одновременным уведомлением Заказчика открытым электронным сообщением на электронный адрес Заказчика, указанный в п. 3.2.</w:t>
      </w:r>
    </w:p>
    <w:p w:rsidR="00996E75" w:rsidRPr="00EC0A83" w:rsidRDefault="006B5AB7" w:rsidP="00996E75">
      <w:pPr>
        <w:widowControl w:val="0"/>
        <w:autoSpaceDE w:val="0"/>
        <w:autoSpaceDN w:val="0"/>
        <w:adjustRightInd w:val="0"/>
        <w:ind w:firstLine="540"/>
        <w:jc w:val="both"/>
        <w:rPr>
          <w:rFonts w:ascii="Arial" w:hAnsi="Arial" w:cs="Arial"/>
          <w:color w:val="000000" w:themeColor="text1"/>
          <w:sz w:val="16"/>
          <w:szCs w:val="16"/>
        </w:rPr>
      </w:pPr>
      <w:hyperlink w:anchor="Par48" w:tooltip="Код формы" w:history="1">
        <w:r w:rsidR="00996E75" w:rsidRPr="00EC0A83">
          <w:rPr>
            <w:rFonts w:ascii="Arial" w:hAnsi="Arial" w:cs="Arial"/>
            <w:color w:val="000000" w:themeColor="text1"/>
            <w:sz w:val="16"/>
            <w:szCs w:val="16"/>
          </w:rPr>
          <w:t>3.5</w:t>
        </w:r>
      </w:hyperlink>
      <w:r w:rsidR="00996E75" w:rsidRPr="00EC0A83">
        <w:rPr>
          <w:rFonts w:ascii="Arial" w:hAnsi="Arial" w:cs="Arial"/>
          <w:color w:val="000000" w:themeColor="text1"/>
          <w:sz w:val="16"/>
          <w:szCs w:val="16"/>
        </w:rPr>
        <w:t>. Конфиденциальность. Заказчик обязан обеспечивать конфиденциальность USB-ключа. Нарушениями конфиденциальности, являющимися грубыми нарушениями прав на объекты интеллектуальной собственности, в частности, признается: передача USB-ключа лицам, не являющимся Уникальными пользователями, несвоевременное изъятие USB-ключа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USB-ключ, передача (разглашение) логина и/или пароля USB-ключа и т.д.</w:t>
      </w:r>
    </w:p>
    <w:p w:rsidR="00996E75" w:rsidRPr="00EC0A83" w:rsidRDefault="006B5AB7" w:rsidP="00996E75">
      <w:pPr>
        <w:widowControl w:val="0"/>
        <w:autoSpaceDE w:val="0"/>
        <w:autoSpaceDN w:val="0"/>
        <w:adjustRightInd w:val="0"/>
        <w:ind w:firstLine="540"/>
        <w:jc w:val="both"/>
        <w:rPr>
          <w:rFonts w:ascii="Arial" w:hAnsi="Arial" w:cs="Arial"/>
          <w:color w:val="000000" w:themeColor="text1"/>
          <w:sz w:val="16"/>
          <w:szCs w:val="16"/>
        </w:rPr>
      </w:pPr>
      <w:hyperlink w:anchor="Par48" w:tooltip="Код формы" w:history="1">
        <w:r w:rsidR="00996E75" w:rsidRPr="00EC0A83">
          <w:rPr>
            <w:rFonts w:ascii="Arial" w:hAnsi="Arial" w:cs="Arial"/>
            <w:color w:val="000000" w:themeColor="text1"/>
            <w:sz w:val="16"/>
            <w:szCs w:val="16"/>
          </w:rPr>
          <w:t>3.6</w:t>
        </w:r>
      </w:hyperlink>
      <w:r w:rsidR="00996E75" w:rsidRPr="00EC0A83">
        <w:rPr>
          <w:rFonts w:ascii="Arial" w:hAnsi="Arial" w:cs="Arial"/>
          <w:color w:val="000000" w:themeColor="text1"/>
          <w:sz w:val="16"/>
          <w:szCs w:val="16"/>
        </w:rPr>
        <w:t>. Параметры доступа к комплекту.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bookmarkStart w:id="2" w:name="Par2081"/>
    <w:bookmarkEnd w:id="2"/>
    <w:p w:rsidR="00996E75" w:rsidRPr="00EC0A83" w:rsidRDefault="00996E75" w:rsidP="00996E75">
      <w:pPr>
        <w:widowControl w:val="0"/>
        <w:autoSpaceDE w:val="0"/>
        <w:autoSpaceDN w:val="0"/>
        <w:adjustRightInd w:val="0"/>
        <w:ind w:firstLine="540"/>
        <w:jc w:val="both"/>
        <w:rPr>
          <w:rFonts w:ascii="Arial" w:hAnsi="Arial" w:cs="Arial"/>
          <w:color w:val="000000" w:themeColor="text1"/>
          <w:sz w:val="16"/>
          <w:szCs w:val="16"/>
        </w:rPr>
      </w:pPr>
      <w:r w:rsidRPr="00EC0A83">
        <w:rPr>
          <w:rFonts w:ascii="Arial" w:hAnsi="Arial" w:cs="Arial"/>
          <w:color w:val="000000" w:themeColor="text1"/>
          <w:sz w:val="16"/>
          <w:szCs w:val="16"/>
        </w:rPr>
        <w:fldChar w:fldCharType="begin"/>
      </w:r>
      <w:r w:rsidRPr="00EC0A83">
        <w:rPr>
          <w:rFonts w:ascii="Arial" w:hAnsi="Arial" w:cs="Arial"/>
          <w:color w:val="000000" w:themeColor="text1"/>
          <w:sz w:val="16"/>
          <w:szCs w:val="16"/>
        </w:rPr>
        <w:instrText>HYPERLINK \l Par48  \o "Код формы"</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3.7</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 Возобновление.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rsidR="00996E75" w:rsidRPr="00EC0A83" w:rsidRDefault="00996E75" w:rsidP="00996E75">
      <w:pPr>
        <w:pStyle w:val="ConsPlusNormal"/>
        <w:ind w:firstLine="540"/>
        <w:jc w:val="center"/>
        <w:rPr>
          <w:rFonts w:cs="Arial"/>
          <w:b/>
          <w:color w:val="000000" w:themeColor="text1"/>
          <w:sz w:val="16"/>
          <w:szCs w:val="16"/>
        </w:rPr>
      </w:pPr>
      <w:r w:rsidRPr="00EC0A83">
        <w:rPr>
          <w:rFonts w:cs="Arial"/>
          <w:b/>
          <w:color w:val="000000" w:themeColor="text1"/>
          <w:sz w:val="16"/>
          <w:szCs w:val="16"/>
        </w:rPr>
        <w:t>4. ОСОБЕННОСТИ ОКАЗАНИЯ ИНФОРМАЦИОННЫХ УСЛУГ</w:t>
      </w:r>
    </w:p>
    <w:p w:rsidR="00996E75" w:rsidRPr="00EC0A83" w:rsidRDefault="00996E75" w:rsidP="00AB6A3A">
      <w:pPr>
        <w:widowControl w:val="0"/>
        <w:autoSpaceDE w:val="0"/>
        <w:autoSpaceDN w:val="0"/>
        <w:adjustRightInd w:val="0"/>
        <w:ind w:firstLine="540"/>
        <w:jc w:val="both"/>
        <w:rPr>
          <w:rFonts w:ascii="Arial" w:hAnsi="Arial" w:cs="Arial"/>
          <w:color w:val="000000" w:themeColor="text1"/>
          <w:sz w:val="16"/>
          <w:szCs w:val="16"/>
        </w:rPr>
      </w:pPr>
      <w:r w:rsidRPr="00EC0A83">
        <w:rPr>
          <w:rFonts w:ascii="Arial" w:hAnsi="Arial" w:cs="Arial"/>
          <w:color w:val="000000" w:themeColor="text1"/>
          <w:sz w:val="16"/>
          <w:szCs w:val="16"/>
        </w:rPr>
        <w:t>4.1. Режим обслуживания.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996E75" w:rsidRPr="00EC0A83" w:rsidRDefault="00996E75" w:rsidP="00996E75">
      <w:pPr>
        <w:pStyle w:val="ConsPlusNormal"/>
        <w:ind w:firstLine="540"/>
        <w:jc w:val="both"/>
        <w:rPr>
          <w:rFonts w:cs="Arial"/>
          <w:color w:val="000000" w:themeColor="text1"/>
          <w:sz w:val="16"/>
          <w:szCs w:val="16"/>
        </w:rPr>
      </w:pPr>
      <w:r w:rsidRPr="00EC0A83">
        <w:rPr>
          <w:rFonts w:cs="Arial"/>
          <w:b/>
          <w:color w:val="000000" w:themeColor="text1"/>
          <w:sz w:val="16"/>
          <w:szCs w:val="16"/>
        </w:rPr>
        <w:t>4.2. Условия сопровождения.</w:t>
      </w:r>
      <w:r w:rsidRPr="00EC0A83">
        <w:rPr>
          <w:rFonts w:cs="Arial"/>
          <w:color w:val="000000" w:themeColor="text1"/>
          <w:sz w:val="16"/>
          <w:szCs w:val="16"/>
        </w:rPr>
        <w:t xml:space="preserve">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Информационные услуги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996E75" w:rsidRPr="00EC0A83" w:rsidRDefault="00996E75" w:rsidP="00996E75">
      <w:pPr>
        <w:pStyle w:val="ConsPlusNormal"/>
        <w:ind w:firstLine="540"/>
        <w:jc w:val="both"/>
        <w:rPr>
          <w:rFonts w:cs="Arial"/>
          <w:color w:val="000000" w:themeColor="text1"/>
          <w:sz w:val="16"/>
          <w:szCs w:val="16"/>
        </w:rPr>
      </w:pPr>
      <w:r w:rsidRPr="00EC0A83">
        <w:rPr>
          <w:rFonts w:cs="Arial"/>
          <w:b/>
          <w:color w:val="000000" w:themeColor="text1"/>
          <w:sz w:val="16"/>
          <w:szCs w:val="16"/>
        </w:rPr>
        <w:t>4.3. Сопровождение экземпляров Систем</w:t>
      </w:r>
      <w:r w:rsidRPr="00EC0A83">
        <w:rPr>
          <w:rFonts w:cs="Arial"/>
          <w:color w:val="000000" w:themeColor="text1"/>
          <w:sz w:val="16"/>
          <w:szCs w:val="16"/>
        </w:rPr>
        <w:t>. 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 и стационарной копии Системы со специальным набором документов.</w:t>
      </w:r>
    </w:p>
    <w:tbl>
      <w:tblPr>
        <w:tblStyle w:val="af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EC0A83" w:rsidRPr="00EC0A83" w:rsidTr="00996E75">
        <w:tc>
          <w:tcPr>
            <w:tcW w:w="9570" w:type="dxa"/>
          </w:tcPr>
          <w:p w:rsidR="00AF0723" w:rsidRPr="00EC0A83" w:rsidRDefault="00996E75" w:rsidP="00AF0723">
            <w:pPr>
              <w:pStyle w:val="ConsPlusNormal"/>
              <w:keepNext/>
              <w:tabs>
                <w:tab w:val="left" w:pos="253"/>
              </w:tabs>
              <w:ind w:firstLine="567"/>
              <w:jc w:val="both"/>
              <w:rPr>
                <w:rFonts w:cs="Arial"/>
                <w:color w:val="000000" w:themeColor="text1"/>
                <w:sz w:val="16"/>
                <w:szCs w:val="16"/>
              </w:rPr>
            </w:pPr>
            <w:r w:rsidRPr="00EC0A83">
              <w:rPr>
                <w:rFonts w:cs="Arial"/>
                <w:b/>
                <w:color w:val="000000" w:themeColor="text1"/>
                <w:sz w:val="16"/>
                <w:szCs w:val="16"/>
              </w:rPr>
              <w:t>4.4. Адрес(а) Заказчика,</w:t>
            </w:r>
            <w:r w:rsidRPr="00EC0A83">
              <w:rPr>
                <w:rFonts w:cs="Arial"/>
                <w:color w:val="000000" w:themeColor="text1"/>
                <w:sz w:val="16"/>
                <w:szCs w:val="16"/>
              </w:rPr>
              <w:t xml:space="preserve"> по которому(</w:t>
            </w:r>
            <w:proofErr w:type="spellStart"/>
            <w:r w:rsidRPr="00EC0A83">
              <w:rPr>
                <w:rFonts w:cs="Arial"/>
                <w:color w:val="000000" w:themeColor="text1"/>
                <w:sz w:val="16"/>
                <w:szCs w:val="16"/>
              </w:rPr>
              <w:t>ым</w:t>
            </w:r>
            <w:proofErr w:type="spellEnd"/>
            <w:r w:rsidRPr="00EC0A83">
              <w:rPr>
                <w:rFonts w:cs="Arial"/>
                <w:color w:val="000000" w:themeColor="text1"/>
                <w:sz w:val="16"/>
                <w:szCs w:val="16"/>
              </w:rPr>
              <w:t xml:space="preserve">) осуществляется доступ к комплекту Систем Уникальными пользователями: </w:t>
            </w:r>
            <w:r w:rsidRPr="00EC0A83">
              <w:rPr>
                <w:rFonts w:cs="Arial"/>
                <w:color w:val="000000" w:themeColor="text1"/>
                <w:sz w:val="16"/>
                <w:szCs w:val="16"/>
              </w:rPr>
              <w:fldChar w:fldCharType="begin" w:fldLock="1"/>
            </w:r>
            <w:r w:rsidRPr="00EC0A83">
              <w:rPr>
                <w:rFonts w:cs="Arial"/>
                <w:color w:val="000000" w:themeColor="text1"/>
                <w:sz w:val="16"/>
                <w:szCs w:val="16"/>
              </w:rPr>
              <w:instrText xml:space="preserve"> DOCVARIABLE ЭСТОЧКАОБСЛУЖИВАНИЯАДРЕСФАКТ </w:instrText>
            </w:r>
            <w:r w:rsidRPr="00EC0A83">
              <w:rPr>
                <w:rFonts w:cs="Arial"/>
                <w:color w:val="000000" w:themeColor="text1"/>
                <w:sz w:val="16"/>
                <w:szCs w:val="16"/>
              </w:rPr>
              <w:fldChar w:fldCharType="separate"/>
            </w:r>
            <w:r w:rsidRPr="00EC0A83">
              <w:rPr>
                <w:rFonts w:cs="Arial"/>
                <w:color w:val="000000" w:themeColor="text1"/>
                <w:sz w:val="16"/>
                <w:szCs w:val="16"/>
              </w:rPr>
              <w:t>123290, г. Москва, туп. Магистральный 1-й, д. 5а</w:t>
            </w:r>
            <w:r w:rsidRPr="00EC0A83">
              <w:rPr>
                <w:rFonts w:cs="Arial"/>
                <w:color w:val="000000" w:themeColor="text1"/>
                <w:sz w:val="16"/>
                <w:szCs w:val="16"/>
              </w:rPr>
              <w:fldChar w:fldCharType="end"/>
            </w:r>
          </w:p>
          <w:p w:rsidR="00996E75" w:rsidRPr="00EC0A83" w:rsidRDefault="00996E75" w:rsidP="00996E75">
            <w:pPr>
              <w:widowControl w:val="0"/>
              <w:autoSpaceDE w:val="0"/>
              <w:autoSpaceDN w:val="0"/>
              <w:adjustRightInd w:val="0"/>
              <w:jc w:val="both"/>
              <w:rPr>
                <w:rFonts w:ascii="Arial" w:hAnsi="Arial" w:cs="Arial"/>
                <w:color w:val="000000" w:themeColor="text1"/>
                <w:sz w:val="16"/>
                <w:szCs w:val="16"/>
              </w:rPr>
            </w:pPr>
            <w:r w:rsidRPr="00EC0A83">
              <w:rPr>
                <w:rFonts w:ascii="Arial" w:hAnsi="Arial" w:cs="Arial"/>
                <w:color w:val="000000" w:themeColor="text1"/>
                <w:sz w:val="16"/>
                <w:szCs w:val="16"/>
              </w:rPr>
              <w:t>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p w:rsidR="00AF0723" w:rsidRPr="00EC0A83" w:rsidRDefault="00AF0723" w:rsidP="00AF0723">
            <w:pPr>
              <w:pStyle w:val="ConsPlusNormal"/>
              <w:spacing w:before="60"/>
              <w:ind w:firstLine="0"/>
              <w:jc w:val="both"/>
              <w:rPr>
                <w:rFonts w:cs="Arial"/>
                <w:b/>
                <w:color w:val="000000" w:themeColor="text1"/>
                <w:sz w:val="16"/>
                <w:szCs w:val="16"/>
              </w:rPr>
            </w:pPr>
            <w:r w:rsidRPr="00EC0A83">
              <w:rPr>
                <w:rFonts w:cs="Arial"/>
                <w:color w:val="000000" w:themeColor="text1"/>
                <w:sz w:val="16"/>
                <w:szCs w:val="16"/>
              </w:rPr>
              <w:t>При изменении адреса места нахождения Заказчика Стороны подписывают соответствующее дополнительное соглашение</w:t>
            </w:r>
            <w:r w:rsidRPr="00EC0A83">
              <w:rPr>
                <w:rFonts w:cs="Arial"/>
                <w:b/>
                <w:color w:val="000000" w:themeColor="text1"/>
                <w:sz w:val="16"/>
                <w:szCs w:val="16"/>
              </w:rPr>
              <w:t>.</w:t>
            </w:r>
          </w:p>
        </w:tc>
      </w:tr>
    </w:tbl>
    <w:p w:rsidR="00996E75" w:rsidRPr="00EC0A83" w:rsidRDefault="00996E75" w:rsidP="00AB6A3A">
      <w:pPr>
        <w:widowControl w:val="0"/>
        <w:autoSpaceDE w:val="0"/>
        <w:autoSpaceDN w:val="0"/>
        <w:adjustRightInd w:val="0"/>
        <w:ind w:firstLine="540"/>
        <w:jc w:val="both"/>
        <w:rPr>
          <w:rFonts w:ascii="Arial" w:hAnsi="Arial" w:cs="Arial"/>
          <w:color w:val="000000" w:themeColor="text1"/>
          <w:sz w:val="16"/>
          <w:szCs w:val="16"/>
        </w:rPr>
      </w:pPr>
      <w:r w:rsidRPr="00EC0A83">
        <w:rPr>
          <w:rFonts w:ascii="Arial" w:hAnsi="Arial" w:cs="Arial"/>
          <w:color w:val="000000" w:themeColor="text1"/>
          <w:sz w:val="16"/>
          <w:szCs w:val="16"/>
        </w:rPr>
        <w:t xml:space="preserve">4.5. Прочее. Все расходы, связанные с обеспечением достаточного для оказания текущих информационных услуг </w:t>
      </w:r>
      <w:r w:rsidRPr="00EC0A83">
        <w:rPr>
          <w:rFonts w:ascii="Arial" w:hAnsi="Arial" w:cs="Arial"/>
          <w:color w:val="000000" w:themeColor="text1"/>
          <w:sz w:val="16"/>
          <w:szCs w:val="16"/>
        </w:rPr>
        <w:lastRenderedPageBreak/>
        <w:t>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rsidR="00996E75" w:rsidRPr="00EC0A83" w:rsidRDefault="00996E75" w:rsidP="00996E75">
      <w:pPr>
        <w:pStyle w:val="ConsPlusNormal"/>
        <w:ind w:firstLine="540"/>
        <w:jc w:val="center"/>
        <w:rPr>
          <w:rFonts w:cs="Arial"/>
          <w:b/>
          <w:color w:val="000000" w:themeColor="text1"/>
          <w:sz w:val="16"/>
          <w:szCs w:val="16"/>
        </w:rPr>
      </w:pPr>
      <w:r w:rsidRPr="00EC0A83">
        <w:rPr>
          <w:rFonts w:cs="Arial"/>
          <w:b/>
          <w:color w:val="000000" w:themeColor="text1"/>
          <w:sz w:val="16"/>
          <w:szCs w:val="16"/>
        </w:rPr>
        <w:t>5. ДЕЙСТВИЕ СПЕЦИФИКАЦИИ</w:t>
      </w:r>
    </w:p>
    <w:p w:rsidR="00996E75" w:rsidRPr="00EC0A83" w:rsidRDefault="00996E75" w:rsidP="00996E75">
      <w:pPr>
        <w:ind w:firstLine="540"/>
        <w:jc w:val="both"/>
        <w:rPr>
          <w:rFonts w:ascii="Arial" w:hAnsi="Arial" w:cs="Arial"/>
          <w:color w:val="000000" w:themeColor="text1"/>
          <w:sz w:val="16"/>
          <w:szCs w:val="16"/>
        </w:rPr>
      </w:pPr>
      <w:r w:rsidRPr="00EC0A83">
        <w:rPr>
          <w:rFonts w:ascii="Arial" w:hAnsi="Arial" w:cs="Arial"/>
          <w:color w:val="000000" w:themeColor="text1"/>
          <w:sz w:val="16"/>
          <w:szCs w:val="16"/>
        </w:rPr>
        <w:t xml:space="preserve">5.1. Период. Спецификация вступает в силу </w:t>
      </w:r>
      <w:r w:rsidR="00C20B07" w:rsidRPr="00C20B07">
        <w:rPr>
          <w:rFonts w:ascii="Arial" w:hAnsi="Arial" w:cs="Arial"/>
          <w:color w:val="000000" w:themeColor="text1"/>
          <w:sz w:val="16"/>
          <w:szCs w:val="16"/>
        </w:rPr>
        <w:t>_________</w:t>
      </w:r>
      <w:r w:rsidRPr="00EC0A83">
        <w:rPr>
          <w:rFonts w:ascii="Arial" w:hAnsi="Arial" w:cs="Arial"/>
          <w:color w:val="000000" w:themeColor="text1"/>
          <w:sz w:val="16"/>
          <w:szCs w:val="16"/>
        </w:rPr>
        <w:t xml:space="preserve"> и заканчивает свое действие в случае прекращения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ЭСОСНДОГ_НАЗВАНИЕТИПАВДОКУМЕНТАХРП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Договора</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w:t>
      </w:r>
    </w:p>
    <w:p w:rsidR="00996E75" w:rsidRPr="00EC0A83" w:rsidRDefault="00996E75" w:rsidP="00996E75">
      <w:pPr>
        <w:ind w:firstLine="540"/>
        <w:jc w:val="both"/>
        <w:rPr>
          <w:rFonts w:ascii="Arial" w:hAnsi="Arial" w:cs="Arial"/>
          <w:color w:val="000000" w:themeColor="text1"/>
          <w:sz w:val="16"/>
          <w:szCs w:val="16"/>
        </w:rPr>
      </w:pPr>
      <w:r w:rsidRPr="00EC0A83">
        <w:rPr>
          <w:rFonts w:ascii="Arial" w:hAnsi="Arial" w:cs="Arial"/>
          <w:color w:val="000000" w:themeColor="text1"/>
          <w:sz w:val="16"/>
          <w:szCs w:val="16"/>
        </w:rPr>
        <w:t xml:space="preserve">5.2. Отказ от услуг. Заказчик имеет право отказаться от информационных услуг, предусмотренных настоящей Спецификацией, до истечения срока действия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ЭСОСНДОГ_НАЗВАНИЕТИПАВДОКУМЕНТАХРП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Договора</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 xml:space="preserve">.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ЭСОСНДОГ_НАЗВАНИЕТИПАВДОКУМЕНТАХРП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Договора</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 xml:space="preserve"> или других Спецификаций.</w:t>
      </w:r>
    </w:p>
    <w:p w:rsidR="00996E75" w:rsidRPr="00EC0A83" w:rsidRDefault="00996E75" w:rsidP="00996E75">
      <w:pPr>
        <w:ind w:firstLine="540"/>
        <w:jc w:val="both"/>
        <w:rPr>
          <w:rFonts w:ascii="Arial" w:hAnsi="Arial" w:cs="Arial"/>
          <w:color w:val="000000" w:themeColor="text1"/>
          <w:sz w:val="16"/>
          <w:szCs w:val="16"/>
        </w:rPr>
      </w:pPr>
      <w:r w:rsidRPr="00EC0A83">
        <w:rPr>
          <w:rFonts w:ascii="Arial" w:hAnsi="Arial" w:cs="Arial"/>
          <w:color w:val="000000" w:themeColor="text1"/>
          <w:sz w:val="16"/>
          <w:szCs w:val="16"/>
        </w:rPr>
        <w:t xml:space="preserve">5.3. Отказ от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ЭСОСНДОГ_НАЗВАНИЕТИПАВДОКУМЕНТАХРП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Договора</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 xml:space="preserve">. Исполнитель имеет право отказаться от исполнения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ЭСОСНДОГ_НАЗВАНИЕТИПАВДОКУМЕНТАХРП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Договора</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 xml:space="preserve"> в одностороннем порядке в случае нарушения Заказчиком п. 3.5 настоящей Спецификации.</w:t>
      </w:r>
    </w:p>
    <w:p w:rsidR="00996E75" w:rsidRPr="00EC0A83" w:rsidRDefault="00996E75" w:rsidP="00996E75">
      <w:pPr>
        <w:ind w:firstLine="540"/>
        <w:jc w:val="both"/>
        <w:rPr>
          <w:rFonts w:ascii="Arial" w:hAnsi="Arial" w:cs="Arial"/>
          <w:color w:val="000000" w:themeColor="text1"/>
          <w:sz w:val="16"/>
          <w:szCs w:val="16"/>
        </w:rPr>
      </w:pPr>
      <w:r w:rsidRPr="00EC0A83">
        <w:rPr>
          <w:rFonts w:ascii="Arial" w:hAnsi="Arial" w:cs="Arial"/>
          <w:b/>
          <w:color w:val="000000" w:themeColor="text1"/>
          <w:sz w:val="16"/>
          <w:szCs w:val="16"/>
        </w:rPr>
        <w:t xml:space="preserve">5.4. Изменение. </w:t>
      </w:r>
      <w:r w:rsidRPr="00EC0A83">
        <w:rPr>
          <w:rFonts w:ascii="Arial" w:hAnsi="Arial" w:cs="Arial"/>
          <w:color w:val="000000" w:themeColor="text1"/>
          <w:sz w:val="16"/>
          <w:szCs w:val="16"/>
        </w:rPr>
        <w:t xml:space="preserve">В случаях, предусмотренных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ЭСОСНДОГ_НАЗВАНИЕТИПАВДОКУМЕНТАХТП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Договором</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 Исполнитель вправе изменить параметры или название экземпляров Систем в одностороннем порядке.</w:t>
      </w:r>
    </w:p>
    <w:tbl>
      <w:tblPr>
        <w:tblW w:w="0" w:type="auto"/>
        <w:tblInd w:w="108" w:type="dxa"/>
        <w:tblLayout w:type="fixed"/>
        <w:tblLook w:val="04A0" w:firstRow="1" w:lastRow="0" w:firstColumn="1" w:lastColumn="0" w:noHBand="0" w:noVBand="1"/>
      </w:tblPr>
      <w:tblGrid>
        <w:gridCol w:w="4819"/>
        <w:gridCol w:w="4820"/>
      </w:tblGrid>
      <w:tr w:rsidR="00EC0A83" w:rsidRPr="00EC0A83" w:rsidTr="00B95616">
        <w:tc>
          <w:tcPr>
            <w:tcW w:w="4819" w:type="dxa"/>
            <w:hideMark/>
          </w:tcPr>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b/>
                <w:color w:val="000000" w:themeColor="text1"/>
                <w:sz w:val="16"/>
                <w:szCs w:val="16"/>
              </w:rPr>
              <w:t>Заказчик:</w:t>
            </w:r>
          </w:p>
        </w:tc>
        <w:tc>
          <w:tcPr>
            <w:tcW w:w="4820" w:type="dxa"/>
            <w:hideMark/>
          </w:tcPr>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b/>
                <w:color w:val="000000" w:themeColor="text1"/>
                <w:sz w:val="16"/>
                <w:szCs w:val="16"/>
              </w:rPr>
              <w:t>Исполнитель:</w:t>
            </w:r>
          </w:p>
        </w:tc>
      </w:tr>
      <w:tr w:rsidR="00EC0A83" w:rsidRPr="00EC0A83" w:rsidTr="00B95616">
        <w:tc>
          <w:tcPr>
            <w:tcW w:w="4819" w:type="dxa"/>
            <w:hideMark/>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___________________________________</w:t>
            </w:r>
          </w:p>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 xml:space="preserve">          (наименование организации)</w:t>
            </w:r>
          </w:p>
        </w:tc>
        <w:tc>
          <w:tcPr>
            <w:tcW w:w="4820" w:type="dxa"/>
            <w:hideMark/>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 xml:space="preserve">  ___________________________________</w:t>
            </w:r>
          </w:p>
          <w:p w:rsidR="00B95616" w:rsidRPr="00EC0A83" w:rsidRDefault="00B95616" w:rsidP="00B95616">
            <w:pPr>
              <w:pStyle w:val="2"/>
              <w:jc w:val="left"/>
              <w:rPr>
                <w:rFonts w:cs="Arial"/>
                <w:b w:val="0"/>
                <w:color w:val="000000" w:themeColor="text1"/>
                <w:szCs w:val="16"/>
              </w:rPr>
            </w:pPr>
            <w:r w:rsidRPr="00EC0A83">
              <w:rPr>
                <w:rFonts w:cs="Arial"/>
                <w:b w:val="0"/>
                <w:color w:val="000000" w:themeColor="text1"/>
                <w:szCs w:val="16"/>
              </w:rPr>
              <w:t xml:space="preserve">            (наименование организации)</w:t>
            </w:r>
          </w:p>
        </w:tc>
      </w:tr>
      <w:tr w:rsidR="00EC0A83" w:rsidRPr="00EC0A83" w:rsidTr="00B95616">
        <w:tc>
          <w:tcPr>
            <w:tcW w:w="4819" w:type="dxa"/>
          </w:tcPr>
          <w:p w:rsidR="00B95616" w:rsidRPr="00EC0A83" w:rsidRDefault="00B95616">
            <w:pPr>
              <w:spacing w:line="120" w:lineRule="atLeast"/>
              <w:rPr>
                <w:rFonts w:ascii="Arial" w:hAnsi="Arial" w:cs="Arial"/>
                <w:color w:val="000000" w:themeColor="text1"/>
                <w:sz w:val="16"/>
                <w:szCs w:val="16"/>
              </w:rPr>
            </w:pPr>
          </w:p>
        </w:tc>
        <w:tc>
          <w:tcPr>
            <w:tcW w:w="4820" w:type="dxa"/>
          </w:tcPr>
          <w:p w:rsidR="00B95616" w:rsidRPr="00EC0A83" w:rsidRDefault="00B95616">
            <w:pPr>
              <w:spacing w:line="120" w:lineRule="atLeast"/>
              <w:rPr>
                <w:rFonts w:ascii="Arial" w:hAnsi="Arial" w:cs="Arial"/>
                <w:color w:val="000000" w:themeColor="text1"/>
                <w:sz w:val="16"/>
                <w:szCs w:val="16"/>
              </w:rPr>
            </w:pPr>
          </w:p>
        </w:tc>
      </w:tr>
      <w:tr w:rsidR="00EC0A83" w:rsidRPr="00EC0A83" w:rsidTr="00B95616">
        <w:tc>
          <w:tcPr>
            <w:tcW w:w="4819" w:type="dxa"/>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 xml:space="preserve">___________________________________ </w:t>
            </w:r>
          </w:p>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 xml:space="preserve">                    (должность)</w:t>
            </w:r>
          </w:p>
          <w:p w:rsidR="00B95616" w:rsidRPr="00EC0A83" w:rsidRDefault="00B95616">
            <w:pPr>
              <w:spacing w:line="120" w:lineRule="atLeast"/>
              <w:rPr>
                <w:rFonts w:ascii="Arial" w:hAnsi="Arial" w:cs="Arial"/>
                <w:color w:val="000000" w:themeColor="text1"/>
                <w:sz w:val="16"/>
                <w:szCs w:val="16"/>
              </w:rPr>
            </w:pPr>
          </w:p>
        </w:tc>
        <w:tc>
          <w:tcPr>
            <w:tcW w:w="4820" w:type="dxa"/>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 xml:space="preserve">___________________________________ </w:t>
            </w:r>
          </w:p>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 xml:space="preserve">                    (должность)</w:t>
            </w:r>
          </w:p>
          <w:p w:rsidR="00B95616" w:rsidRPr="00EC0A83" w:rsidRDefault="00B95616">
            <w:pPr>
              <w:spacing w:line="120" w:lineRule="atLeast"/>
              <w:rPr>
                <w:rFonts w:ascii="Arial" w:hAnsi="Arial" w:cs="Arial"/>
                <w:color w:val="000000" w:themeColor="text1"/>
                <w:sz w:val="16"/>
                <w:szCs w:val="16"/>
              </w:rPr>
            </w:pPr>
          </w:p>
        </w:tc>
      </w:tr>
      <w:tr w:rsidR="00EC0A83" w:rsidRPr="00EC0A83" w:rsidTr="00B95616">
        <w:tc>
          <w:tcPr>
            <w:tcW w:w="4819" w:type="dxa"/>
            <w:hideMark/>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_________________________/__________________/</w:t>
            </w:r>
          </w:p>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 xml:space="preserve">                 (</w:t>
            </w:r>
            <w:proofErr w:type="gramStart"/>
            <w:r w:rsidRPr="00EC0A83">
              <w:rPr>
                <w:rFonts w:ascii="Arial" w:hAnsi="Arial" w:cs="Arial"/>
                <w:color w:val="000000" w:themeColor="text1"/>
                <w:sz w:val="16"/>
                <w:szCs w:val="16"/>
              </w:rPr>
              <w:t xml:space="preserve">подпись)   </w:t>
            </w:r>
            <w:proofErr w:type="gramEnd"/>
            <w:r w:rsidRPr="00EC0A83">
              <w:rPr>
                <w:rFonts w:ascii="Arial" w:hAnsi="Arial" w:cs="Arial"/>
                <w:color w:val="000000" w:themeColor="text1"/>
                <w:sz w:val="16"/>
                <w:szCs w:val="16"/>
              </w:rPr>
              <w:t xml:space="preserve">                                      (ФИО)</w:t>
            </w:r>
          </w:p>
        </w:tc>
        <w:tc>
          <w:tcPr>
            <w:tcW w:w="4820" w:type="dxa"/>
            <w:hideMark/>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_______________________________ /_________________/</w:t>
            </w:r>
          </w:p>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 xml:space="preserve">                              (</w:t>
            </w:r>
            <w:proofErr w:type="gramStart"/>
            <w:r w:rsidRPr="00EC0A83">
              <w:rPr>
                <w:rFonts w:ascii="Arial" w:hAnsi="Arial" w:cs="Arial"/>
                <w:color w:val="000000" w:themeColor="text1"/>
                <w:sz w:val="16"/>
                <w:szCs w:val="16"/>
              </w:rPr>
              <w:t xml:space="preserve">подпись)   </w:t>
            </w:r>
            <w:proofErr w:type="gramEnd"/>
            <w:r w:rsidRPr="00EC0A83">
              <w:rPr>
                <w:rFonts w:ascii="Arial" w:hAnsi="Arial" w:cs="Arial"/>
                <w:color w:val="000000" w:themeColor="text1"/>
                <w:sz w:val="16"/>
                <w:szCs w:val="16"/>
              </w:rPr>
              <w:t xml:space="preserve">                     (ФИО)</w:t>
            </w:r>
          </w:p>
        </w:tc>
      </w:tr>
      <w:tr w:rsidR="00EC0A83" w:rsidRPr="00EC0A83" w:rsidTr="00B95616">
        <w:tc>
          <w:tcPr>
            <w:tcW w:w="4819" w:type="dxa"/>
            <w:hideMark/>
          </w:tcPr>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МП</w:t>
            </w:r>
          </w:p>
        </w:tc>
        <w:tc>
          <w:tcPr>
            <w:tcW w:w="4820" w:type="dxa"/>
            <w:hideMark/>
          </w:tcPr>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МП</w:t>
            </w:r>
          </w:p>
        </w:tc>
      </w:tr>
    </w:tbl>
    <w:p w:rsidR="00996E75" w:rsidRPr="00EC0A83" w:rsidRDefault="00996E75" w:rsidP="00996E75">
      <w:pPr>
        <w:rPr>
          <w:rFonts w:ascii="Arial" w:hAnsi="Arial" w:cs="Arial"/>
          <w:color w:val="000000" w:themeColor="text1"/>
          <w:sz w:val="16"/>
          <w:szCs w:val="16"/>
        </w:rPr>
        <w:sectPr w:rsidR="00996E75" w:rsidRPr="00EC0A83" w:rsidSect="00B95616">
          <w:headerReference w:type="even" r:id="rId16"/>
          <w:headerReference w:type="default" r:id="rId17"/>
          <w:pgSz w:w="11906" w:h="16838"/>
          <w:pgMar w:top="1134" w:right="707" w:bottom="1134" w:left="1560" w:header="709" w:footer="709" w:gutter="0"/>
          <w:cols w:space="708"/>
          <w:docGrid w:linePitch="360"/>
        </w:sectPr>
      </w:pPr>
    </w:p>
    <w:p w:rsidR="00996E75" w:rsidRPr="00EC0A83" w:rsidRDefault="00996E75" w:rsidP="00996E75">
      <w:pPr>
        <w:jc w:val="right"/>
        <w:rPr>
          <w:rFonts w:ascii="Arial" w:hAnsi="Arial" w:cs="Arial"/>
          <w:color w:val="000000" w:themeColor="text1"/>
          <w:sz w:val="16"/>
          <w:szCs w:val="16"/>
        </w:rPr>
      </w:pPr>
      <w:r w:rsidRPr="00EC0A83">
        <w:rPr>
          <w:rFonts w:ascii="Arial" w:hAnsi="Arial" w:cs="Arial"/>
          <w:color w:val="000000" w:themeColor="text1"/>
          <w:sz w:val="16"/>
          <w:szCs w:val="16"/>
        </w:rPr>
        <w:lastRenderedPageBreak/>
        <w:t>Приложение</w:t>
      </w:r>
      <w:r w:rsidR="00AD429E" w:rsidRPr="00EC0A83">
        <w:rPr>
          <w:rFonts w:ascii="Arial" w:hAnsi="Arial" w:cs="Arial"/>
          <w:color w:val="000000" w:themeColor="text1"/>
          <w:sz w:val="16"/>
          <w:szCs w:val="16"/>
        </w:rPr>
        <w:t xml:space="preserve"> 3</w:t>
      </w:r>
      <w:r w:rsidRPr="00EC0A83">
        <w:rPr>
          <w:rFonts w:ascii="Arial" w:hAnsi="Arial" w:cs="Arial"/>
          <w:color w:val="000000" w:themeColor="text1"/>
          <w:sz w:val="16"/>
          <w:szCs w:val="16"/>
        </w:rPr>
        <w:t xml:space="preserve"> к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ЭСОСНДОГ_НАЗВАНИЕТИПАВДОКУМЕНТАХДП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Договору</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 xml:space="preserve"> от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ЭСДОГ_ДАТАСОЗДАНИЯПРОПИСЬЮ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__________</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 xml:space="preserve"> №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ЭСДОГ_НОМЕР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________________</w:t>
      </w:r>
      <w:r w:rsidRPr="00EC0A83">
        <w:rPr>
          <w:rFonts w:ascii="Arial" w:hAnsi="Arial" w:cs="Arial"/>
          <w:color w:val="000000" w:themeColor="text1"/>
          <w:sz w:val="16"/>
          <w:szCs w:val="16"/>
        </w:rPr>
        <w:fldChar w:fldCharType="end"/>
      </w:r>
    </w:p>
    <w:p w:rsidR="00996E75" w:rsidRPr="00EC0A83" w:rsidRDefault="00996E75" w:rsidP="00996E75">
      <w:pPr>
        <w:rPr>
          <w:rFonts w:ascii="Arial" w:hAnsi="Arial" w:cs="Arial"/>
          <w:color w:val="000000" w:themeColor="text1"/>
          <w:sz w:val="16"/>
          <w:szCs w:val="16"/>
        </w:rPr>
      </w:pPr>
    </w:p>
    <w:p w:rsidR="00996E75" w:rsidRPr="00EC0A83" w:rsidRDefault="00996E75" w:rsidP="00996E75">
      <w:pPr>
        <w:pBdr>
          <w:bottom w:val="single" w:sz="12" w:space="1" w:color="auto"/>
        </w:pBdr>
        <w:jc w:val="center"/>
        <w:rPr>
          <w:rFonts w:ascii="Arial" w:hAnsi="Arial" w:cs="Arial"/>
          <w:b/>
          <w:bCs/>
          <w:caps/>
          <w:color w:val="000000" w:themeColor="text1"/>
          <w:sz w:val="16"/>
          <w:szCs w:val="16"/>
        </w:rPr>
      </w:pPr>
    </w:p>
    <w:p w:rsidR="00996E75" w:rsidRPr="00EC0A83" w:rsidRDefault="00996E75" w:rsidP="00996E75">
      <w:pPr>
        <w:pBdr>
          <w:bottom w:val="single" w:sz="12" w:space="1" w:color="auto"/>
        </w:pBdr>
        <w:jc w:val="center"/>
        <w:rPr>
          <w:rFonts w:ascii="Arial" w:hAnsi="Arial" w:cs="Arial"/>
          <w:b/>
          <w:bCs/>
          <w:caps/>
          <w:color w:val="000000" w:themeColor="text1"/>
          <w:sz w:val="16"/>
          <w:szCs w:val="16"/>
        </w:rPr>
      </w:pPr>
      <w:r w:rsidRPr="00EC0A83">
        <w:rPr>
          <w:rFonts w:ascii="Arial" w:hAnsi="Arial" w:cs="Arial"/>
          <w:b/>
          <w:bCs/>
          <w:caps/>
          <w:color w:val="000000" w:themeColor="text1"/>
          <w:sz w:val="16"/>
          <w:szCs w:val="16"/>
        </w:rPr>
        <w:t>Форма уведомления об изменении адреса электронной почты ЗАКАзЧИКА</w:t>
      </w:r>
    </w:p>
    <w:p w:rsidR="00996E75" w:rsidRPr="00EC0A83" w:rsidRDefault="00996E75" w:rsidP="00996E75">
      <w:pPr>
        <w:jc w:val="right"/>
        <w:rPr>
          <w:rFonts w:ascii="Arial" w:hAnsi="Arial" w:cs="Arial"/>
          <w:b/>
          <w:bCs/>
          <w:caps/>
          <w:color w:val="000000" w:themeColor="text1"/>
          <w:sz w:val="16"/>
          <w:szCs w:val="16"/>
        </w:rPr>
      </w:pPr>
    </w:p>
    <w:p w:rsidR="00996E75" w:rsidRPr="00EC0A83" w:rsidRDefault="00996E75" w:rsidP="00996E75">
      <w:pPr>
        <w:jc w:val="right"/>
        <w:rPr>
          <w:rFonts w:ascii="Arial" w:hAnsi="Arial" w:cs="Arial"/>
          <w:bCs/>
          <w:color w:val="000000" w:themeColor="text1"/>
          <w:sz w:val="16"/>
          <w:szCs w:val="16"/>
        </w:rPr>
      </w:pPr>
    </w:p>
    <w:p w:rsidR="00B95616" w:rsidRPr="00EC0A83" w:rsidRDefault="00B95616" w:rsidP="00996E75">
      <w:pPr>
        <w:jc w:val="right"/>
        <w:rPr>
          <w:rFonts w:ascii="Arial" w:hAnsi="Arial" w:cs="Arial"/>
          <w:b/>
          <w:bCs/>
          <w:caps/>
          <w:color w:val="000000" w:themeColor="text1"/>
          <w:sz w:val="16"/>
          <w:szCs w:val="16"/>
        </w:rPr>
      </w:pPr>
    </w:p>
    <w:p w:rsidR="00996E75" w:rsidRPr="00EC0A83" w:rsidRDefault="00996E75" w:rsidP="00996E75">
      <w:pPr>
        <w:jc w:val="right"/>
        <w:rPr>
          <w:rFonts w:ascii="Arial" w:hAnsi="Arial" w:cs="Arial"/>
          <w:b/>
          <w:bCs/>
          <w:caps/>
          <w:color w:val="000000" w:themeColor="text1"/>
          <w:sz w:val="16"/>
          <w:szCs w:val="16"/>
        </w:rPr>
      </w:pPr>
    </w:p>
    <w:p w:rsidR="00996E75" w:rsidRPr="00EC0A83" w:rsidRDefault="00996E75" w:rsidP="00996E75">
      <w:pPr>
        <w:jc w:val="center"/>
        <w:rPr>
          <w:rFonts w:ascii="Arial" w:hAnsi="Arial" w:cs="Arial"/>
          <w:b/>
          <w:bCs/>
          <w:caps/>
          <w:color w:val="000000" w:themeColor="text1"/>
          <w:sz w:val="16"/>
          <w:szCs w:val="16"/>
        </w:rPr>
      </w:pPr>
    </w:p>
    <w:p w:rsidR="00996E75" w:rsidRPr="00EC0A83" w:rsidRDefault="00996E75" w:rsidP="00996E75">
      <w:pPr>
        <w:jc w:val="center"/>
        <w:rPr>
          <w:rFonts w:ascii="Arial" w:hAnsi="Arial" w:cs="Arial"/>
          <w:b/>
          <w:bCs/>
          <w:caps/>
          <w:color w:val="000000" w:themeColor="text1"/>
          <w:sz w:val="16"/>
          <w:szCs w:val="16"/>
        </w:rPr>
      </w:pPr>
    </w:p>
    <w:p w:rsidR="00996E75" w:rsidRPr="00EC0A83" w:rsidRDefault="00996E75" w:rsidP="00996E75">
      <w:pPr>
        <w:jc w:val="center"/>
        <w:rPr>
          <w:rFonts w:ascii="Arial" w:hAnsi="Arial" w:cs="Arial"/>
          <w:bCs/>
          <w:caps/>
          <w:color w:val="000000" w:themeColor="text1"/>
          <w:sz w:val="16"/>
          <w:szCs w:val="16"/>
        </w:rPr>
      </w:pPr>
      <w:r w:rsidRPr="00EC0A83">
        <w:rPr>
          <w:rFonts w:ascii="Arial" w:hAnsi="Arial" w:cs="Arial"/>
          <w:bCs/>
          <w:caps/>
          <w:color w:val="000000" w:themeColor="text1"/>
          <w:sz w:val="16"/>
          <w:szCs w:val="16"/>
        </w:rPr>
        <w:t>уведомлениЕ об изменении адреса электронной почты ЗАКАзЧИКА</w:t>
      </w:r>
    </w:p>
    <w:p w:rsidR="00996E75" w:rsidRPr="00EC0A83" w:rsidRDefault="00996E75" w:rsidP="00996E75">
      <w:pPr>
        <w:rPr>
          <w:rFonts w:ascii="Arial" w:hAnsi="Arial" w:cs="Arial"/>
          <w:bCs/>
          <w:color w:val="000000" w:themeColor="text1"/>
          <w:sz w:val="16"/>
          <w:szCs w:val="16"/>
        </w:rPr>
      </w:pPr>
    </w:p>
    <w:p w:rsidR="00996E75" w:rsidRPr="00EC0A83" w:rsidRDefault="00996E75" w:rsidP="00996E75">
      <w:pPr>
        <w:spacing w:line="312" w:lineRule="auto"/>
        <w:jc w:val="both"/>
        <w:rPr>
          <w:rFonts w:ascii="Arial" w:hAnsi="Arial" w:cs="Arial"/>
          <w:color w:val="000000" w:themeColor="text1"/>
          <w:sz w:val="16"/>
          <w:szCs w:val="16"/>
        </w:rPr>
      </w:pPr>
      <w:r w:rsidRPr="00EC0A83">
        <w:rPr>
          <w:rFonts w:ascii="Arial" w:hAnsi="Arial" w:cs="Arial"/>
          <w:bCs/>
          <w:color w:val="000000" w:themeColor="text1"/>
          <w:sz w:val="16"/>
          <w:szCs w:val="16"/>
        </w:rPr>
        <w:fldChar w:fldCharType="begin" w:fldLock="1"/>
      </w:r>
      <w:r w:rsidRPr="00EC0A83">
        <w:rPr>
          <w:rFonts w:ascii="Arial" w:hAnsi="Arial" w:cs="Arial"/>
          <w:bCs/>
          <w:color w:val="000000" w:themeColor="text1"/>
          <w:sz w:val="16"/>
          <w:szCs w:val="16"/>
        </w:rPr>
        <w:instrText xml:space="preserve"> DOCVARIABLE ЗАКАЗЧИК_НАИМЕНОВАНИЕ </w:instrText>
      </w:r>
      <w:r w:rsidRPr="00EC0A83">
        <w:rPr>
          <w:rFonts w:ascii="Arial" w:hAnsi="Arial" w:cs="Arial"/>
          <w:bCs/>
          <w:color w:val="000000" w:themeColor="text1"/>
          <w:sz w:val="16"/>
          <w:szCs w:val="16"/>
        </w:rPr>
        <w:fldChar w:fldCharType="separate"/>
      </w:r>
      <w:r w:rsidRPr="00EC0A83">
        <w:rPr>
          <w:rFonts w:ascii="Arial" w:hAnsi="Arial" w:cs="Arial"/>
          <w:bCs/>
          <w:color w:val="000000" w:themeColor="text1"/>
          <w:sz w:val="16"/>
          <w:szCs w:val="16"/>
        </w:rPr>
        <w:t>Общество с ограниченной ответственностью "РЖД Терминал"</w:t>
      </w:r>
      <w:r w:rsidRPr="00EC0A83">
        <w:rPr>
          <w:rFonts w:ascii="Arial" w:hAnsi="Arial" w:cs="Arial"/>
          <w:bCs/>
          <w:color w:val="000000" w:themeColor="text1"/>
          <w:sz w:val="16"/>
          <w:szCs w:val="16"/>
        </w:rPr>
        <w:fldChar w:fldCharType="end"/>
      </w:r>
      <w:r w:rsidRPr="00EC0A83">
        <w:rPr>
          <w:rFonts w:ascii="Arial" w:hAnsi="Arial" w:cs="Arial"/>
          <w:bCs/>
          <w:color w:val="000000" w:themeColor="text1"/>
          <w:sz w:val="16"/>
          <w:szCs w:val="16"/>
        </w:rPr>
        <w:t xml:space="preserve">, </w:t>
      </w:r>
      <w:r w:rsidRPr="00EC0A83">
        <w:rPr>
          <w:rFonts w:ascii="Arial" w:hAnsi="Arial" w:cs="Arial"/>
          <w:bCs/>
          <w:color w:val="000000" w:themeColor="text1"/>
          <w:sz w:val="16"/>
          <w:szCs w:val="16"/>
        </w:rPr>
        <w:fldChar w:fldCharType="begin" w:fldLock="1"/>
      </w:r>
      <w:r w:rsidRPr="00EC0A83">
        <w:rPr>
          <w:rFonts w:ascii="Arial" w:hAnsi="Arial" w:cs="Arial"/>
          <w:bCs/>
          <w:color w:val="000000" w:themeColor="text1"/>
          <w:sz w:val="16"/>
          <w:szCs w:val="16"/>
        </w:rPr>
        <w:instrText xml:space="preserve"> DOCVARIABLE ЗАКАЗЧИК_ОКОНЧАНИЕ </w:instrText>
      </w:r>
      <w:r w:rsidRPr="00EC0A83">
        <w:rPr>
          <w:rFonts w:ascii="Arial" w:hAnsi="Arial" w:cs="Arial"/>
          <w:bCs/>
          <w:color w:val="000000" w:themeColor="text1"/>
          <w:sz w:val="16"/>
          <w:szCs w:val="16"/>
        </w:rPr>
        <w:fldChar w:fldCharType="separate"/>
      </w:r>
      <w:r w:rsidRPr="00EC0A83">
        <w:rPr>
          <w:rFonts w:ascii="Arial" w:hAnsi="Arial" w:cs="Arial"/>
          <w:bCs/>
          <w:color w:val="000000" w:themeColor="text1"/>
          <w:sz w:val="16"/>
          <w:szCs w:val="16"/>
        </w:rPr>
        <w:t>именуемый (</w:t>
      </w:r>
      <w:proofErr w:type="spellStart"/>
      <w:r w:rsidRPr="00EC0A83">
        <w:rPr>
          <w:rFonts w:ascii="Arial" w:hAnsi="Arial" w:cs="Arial"/>
          <w:bCs/>
          <w:color w:val="000000" w:themeColor="text1"/>
          <w:sz w:val="16"/>
          <w:szCs w:val="16"/>
        </w:rPr>
        <w:t>ая</w:t>
      </w:r>
      <w:proofErr w:type="spellEnd"/>
      <w:r w:rsidRPr="00EC0A83">
        <w:rPr>
          <w:rFonts w:ascii="Arial" w:hAnsi="Arial" w:cs="Arial"/>
          <w:bCs/>
          <w:color w:val="000000" w:themeColor="text1"/>
          <w:sz w:val="16"/>
          <w:szCs w:val="16"/>
        </w:rPr>
        <w:t xml:space="preserve">, </w:t>
      </w:r>
      <w:proofErr w:type="spellStart"/>
      <w:r w:rsidRPr="00EC0A83">
        <w:rPr>
          <w:rFonts w:ascii="Arial" w:hAnsi="Arial" w:cs="Arial"/>
          <w:bCs/>
          <w:color w:val="000000" w:themeColor="text1"/>
          <w:sz w:val="16"/>
          <w:szCs w:val="16"/>
        </w:rPr>
        <w:t>ое</w:t>
      </w:r>
      <w:proofErr w:type="spellEnd"/>
      <w:r w:rsidRPr="00EC0A83">
        <w:rPr>
          <w:rFonts w:ascii="Arial" w:hAnsi="Arial" w:cs="Arial"/>
          <w:bCs/>
          <w:color w:val="000000" w:themeColor="text1"/>
          <w:sz w:val="16"/>
          <w:szCs w:val="16"/>
        </w:rPr>
        <w:t>)</w:t>
      </w:r>
      <w:r w:rsidRPr="00EC0A83">
        <w:rPr>
          <w:rFonts w:ascii="Arial" w:hAnsi="Arial" w:cs="Arial"/>
          <w:bCs/>
          <w:color w:val="000000" w:themeColor="text1"/>
          <w:sz w:val="16"/>
          <w:szCs w:val="16"/>
        </w:rPr>
        <w:fldChar w:fldCharType="end"/>
      </w:r>
      <w:r w:rsidRPr="00EC0A83">
        <w:rPr>
          <w:rFonts w:ascii="Arial" w:hAnsi="Arial" w:cs="Arial"/>
          <w:color w:val="000000" w:themeColor="text1"/>
          <w:spacing w:val="-1"/>
          <w:sz w:val="16"/>
          <w:szCs w:val="16"/>
        </w:rPr>
        <w:t xml:space="preserve"> </w:t>
      </w:r>
      <w:r w:rsidRPr="00EC0A83">
        <w:rPr>
          <w:rFonts w:ascii="Arial" w:hAnsi="Arial" w:cs="Arial"/>
          <w:bCs/>
          <w:color w:val="000000" w:themeColor="text1"/>
          <w:sz w:val="16"/>
          <w:szCs w:val="16"/>
        </w:rPr>
        <w:t xml:space="preserve">в дальнейшем Заказчик, в лице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ПОДПИСАНТ_ЗАКАЗЧИК_ДОЛЖНОСТЬРП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Генерального директора</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 xml:space="preserve">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ПОДПИСАНТ_ЗАКАЗЧИК_ФИО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Гришина Сергея Олеговича</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 xml:space="preserve">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ПОДПИСАНТ_ЗАКАЗЧИК_ОСНОВАНИЕ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 действующего(ей) на основании Устава,</w:t>
      </w:r>
      <w:r w:rsidRPr="00EC0A83">
        <w:rPr>
          <w:rFonts w:ascii="Arial" w:hAnsi="Arial" w:cs="Arial"/>
          <w:color w:val="000000" w:themeColor="text1"/>
          <w:sz w:val="16"/>
          <w:szCs w:val="16"/>
        </w:rPr>
        <w:fldChar w:fldCharType="end"/>
      </w:r>
      <w:r w:rsidRPr="00EC0A83">
        <w:rPr>
          <w:rFonts w:ascii="Arial" w:hAnsi="Arial" w:cs="Arial"/>
          <w:bCs/>
          <w:color w:val="000000" w:themeColor="text1"/>
          <w:sz w:val="16"/>
          <w:szCs w:val="16"/>
        </w:rPr>
        <w:t xml:space="preserve"> </w:t>
      </w:r>
      <w:r w:rsidRPr="00EC0A83">
        <w:rPr>
          <w:rFonts w:ascii="Arial" w:hAnsi="Arial" w:cs="Arial"/>
          <w:color w:val="000000" w:themeColor="text1"/>
          <w:sz w:val="16"/>
          <w:szCs w:val="16"/>
        </w:rPr>
        <w:t xml:space="preserve">информирует Вас об изменении адресов электронной почты, указанных в Спецификациях к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ЭСОСНДОГ_НАЗВАНИЕТИПАВДОКУМЕНТАХДП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Договору</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 xml:space="preserve"> </w:t>
      </w:r>
      <w:r w:rsidRPr="00EC0A83">
        <w:rPr>
          <w:rFonts w:ascii="Arial" w:hAnsi="Arial" w:cs="Arial"/>
          <w:bCs/>
          <w:color w:val="000000" w:themeColor="text1"/>
          <w:sz w:val="16"/>
          <w:szCs w:val="16"/>
        </w:rPr>
        <w:t xml:space="preserve">№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ЭСДОГ_НОМЕР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________________</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 xml:space="preserve"> от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ЭСДОГ_ДАТАСОЗДАНИЯПРОПИСЬЮ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__________</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 xml:space="preserve">  (далее –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ЭСОСНДОГ_НАЗВАНИЕТИПАВДОКУМЕНТАХ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Договор</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w:t>
      </w:r>
    </w:p>
    <w:p w:rsidR="00996E75" w:rsidRPr="00EC0A83" w:rsidRDefault="00996E75" w:rsidP="00996E75">
      <w:pPr>
        <w:numPr>
          <w:ilvl w:val="0"/>
          <w:numId w:val="29"/>
        </w:numPr>
        <w:spacing w:line="312" w:lineRule="auto"/>
        <w:jc w:val="both"/>
        <w:rPr>
          <w:rFonts w:ascii="Arial" w:hAnsi="Arial" w:cs="Arial"/>
          <w:color w:val="000000" w:themeColor="text1"/>
          <w:sz w:val="16"/>
          <w:szCs w:val="16"/>
        </w:rPr>
      </w:pPr>
      <w:r w:rsidRPr="00EC0A83">
        <w:rPr>
          <w:rFonts w:ascii="Arial" w:hAnsi="Arial" w:cs="Arial"/>
          <w:bCs/>
          <w:color w:val="000000" w:themeColor="text1"/>
          <w:sz w:val="16"/>
          <w:szCs w:val="16"/>
        </w:rPr>
        <w:t>Спецификация № __ от __</w:t>
      </w:r>
    </w:p>
    <w:p w:rsidR="00996E75" w:rsidRPr="00EC0A83" w:rsidRDefault="00996E75" w:rsidP="00996E75">
      <w:pPr>
        <w:spacing w:line="312" w:lineRule="auto"/>
        <w:ind w:left="360" w:firstLine="348"/>
        <w:jc w:val="both"/>
        <w:rPr>
          <w:rFonts w:ascii="Arial" w:hAnsi="Arial" w:cs="Arial"/>
          <w:color w:val="000000" w:themeColor="text1"/>
          <w:sz w:val="16"/>
          <w:szCs w:val="16"/>
        </w:rPr>
      </w:pPr>
      <w:r w:rsidRPr="00EC0A83">
        <w:rPr>
          <w:rFonts w:ascii="Arial" w:hAnsi="Arial" w:cs="Arial"/>
          <w:bCs/>
          <w:color w:val="000000" w:themeColor="text1"/>
          <w:sz w:val="16"/>
          <w:szCs w:val="16"/>
        </w:rPr>
        <w:t xml:space="preserve">Логин для доступа к Комплекту Систем (или № USB-ключа) - ____________________; </w:t>
      </w:r>
    </w:p>
    <w:p w:rsidR="00996E75" w:rsidRPr="00EC0A83" w:rsidRDefault="00996E75" w:rsidP="00996E75">
      <w:pPr>
        <w:spacing w:line="312" w:lineRule="auto"/>
        <w:ind w:left="1440"/>
        <w:jc w:val="both"/>
        <w:rPr>
          <w:rFonts w:ascii="Arial" w:hAnsi="Arial" w:cs="Arial"/>
          <w:bCs/>
          <w:color w:val="000000" w:themeColor="text1"/>
          <w:sz w:val="16"/>
          <w:szCs w:val="16"/>
        </w:rPr>
      </w:pPr>
      <w:proofErr w:type="gramStart"/>
      <w:r w:rsidRPr="00EC0A83">
        <w:rPr>
          <w:rFonts w:ascii="Arial" w:hAnsi="Arial" w:cs="Arial"/>
          <w:bCs/>
          <w:color w:val="000000" w:themeColor="text1"/>
          <w:sz w:val="16"/>
          <w:szCs w:val="16"/>
        </w:rPr>
        <w:t>а)</w:t>
      </w:r>
      <w:r w:rsidRPr="00EC0A83">
        <w:rPr>
          <w:rFonts w:ascii="Arial" w:hAnsi="Arial" w:cs="Arial"/>
          <w:bCs/>
          <w:color w:val="000000" w:themeColor="text1"/>
          <w:sz w:val="16"/>
          <w:szCs w:val="16"/>
        </w:rPr>
        <w:tab/>
      </w:r>
      <w:proofErr w:type="gramEnd"/>
      <w:r w:rsidRPr="00EC0A83">
        <w:rPr>
          <w:rFonts w:ascii="Arial" w:hAnsi="Arial" w:cs="Arial"/>
          <w:bCs/>
          <w:color w:val="000000" w:themeColor="text1"/>
          <w:sz w:val="16"/>
          <w:szCs w:val="16"/>
        </w:rPr>
        <w:t xml:space="preserve">Старый адрес электронной почты - ______________@___________; </w:t>
      </w:r>
    </w:p>
    <w:p w:rsidR="00996E75" w:rsidRPr="00EC0A83" w:rsidRDefault="00996E75" w:rsidP="00996E75">
      <w:pPr>
        <w:spacing w:line="312" w:lineRule="auto"/>
        <w:ind w:left="1440"/>
        <w:jc w:val="both"/>
        <w:rPr>
          <w:rFonts w:ascii="Arial" w:hAnsi="Arial" w:cs="Arial"/>
          <w:bCs/>
          <w:color w:val="000000" w:themeColor="text1"/>
          <w:sz w:val="16"/>
          <w:szCs w:val="16"/>
        </w:rPr>
      </w:pPr>
      <w:proofErr w:type="gramStart"/>
      <w:r w:rsidRPr="00EC0A83">
        <w:rPr>
          <w:rFonts w:ascii="Arial" w:hAnsi="Arial" w:cs="Arial"/>
          <w:bCs/>
          <w:color w:val="000000" w:themeColor="text1"/>
          <w:sz w:val="16"/>
          <w:szCs w:val="16"/>
        </w:rPr>
        <w:t>б)</w:t>
      </w:r>
      <w:r w:rsidRPr="00EC0A83">
        <w:rPr>
          <w:rFonts w:ascii="Arial" w:hAnsi="Arial" w:cs="Arial"/>
          <w:bCs/>
          <w:color w:val="000000" w:themeColor="text1"/>
          <w:sz w:val="16"/>
          <w:szCs w:val="16"/>
        </w:rPr>
        <w:tab/>
      </w:r>
      <w:proofErr w:type="gramEnd"/>
      <w:r w:rsidRPr="00EC0A83">
        <w:rPr>
          <w:rFonts w:ascii="Arial" w:hAnsi="Arial" w:cs="Arial"/>
          <w:bCs/>
          <w:color w:val="000000" w:themeColor="text1"/>
          <w:sz w:val="16"/>
          <w:szCs w:val="16"/>
        </w:rPr>
        <w:t xml:space="preserve">Новый адрес электронной почты - ______________@____________. </w:t>
      </w:r>
    </w:p>
    <w:p w:rsidR="00996E75" w:rsidRPr="00EC0A83" w:rsidRDefault="00996E75" w:rsidP="00996E75">
      <w:pPr>
        <w:numPr>
          <w:ilvl w:val="0"/>
          <w:numId w:val="30"/>
        </w:numPr>
        <w:spacing w:line="312" w:lineRule="auto"/>
        <w:jc w:val="both"/>
        <w:rPr>
          <w:rFonts w:ascii="Arial" w:hAnsi="Arial" w:cs="Arial"/>
          <w:color w:val="000000" w:themeColor="text1"/>
          <w:sz w:val="16"/>
          <w:szCs w:val="16"/>
        </w:rPr>
      </w:pPr>
      <w:r w:rsidRPr="00EC0A83">
        <w:rPr>
          <w:rFonts w:ascii="Arial" w:hAnsi="Arial" w:cs="Arial"/>
          <w:bCs/>
          <w:color w:val="000000" w:themeColor="text1"/>
          <w:sz w:val="16"/>
          <w:szCs w:val="16"/>
        </w:rPr>
        <w:t>Спецификация № __ от __</w:t>
      </w:r>
    </w:p>
    <w:p w:rsidR="00996E75" w:rsidRPr="00EC0A83" w:rsidRDefault="00996E75" w:rsidP="00996E75">
      <w:pPr>
        <w:spacing w:line="312" w:lineRule="auto"/>
        <w:jc w:val="both"/>
        <w:rPr>
          <w:rFonts w:ascii="Arial" w:hAnsi="Arial" w:cs="Arial"/>
          <w:bCs/>
          <w:color w:val="000000" w:themeColor="text1"/>
          <w:sz w:val="16"/>
          <w:szCs w:val="16"/>
        </w:rPr>
      </w:pPr>
    </w:p>
    <w:p w:rsidR="00996E75" w:rsidRPr="00EC0A83" w:rsidRDefault="00996E75" w:rsidP="00996E75">
      <w:pPr>
        <w:spacing w:line="312" w:lineRule="auto"/>
        <w:jc w:val="both"/>
        <w:rPr>
          <w:rFonts w:ascii="Arial" w:hAnsi="Arial" w:cs="Arial"/>
          <w:bCs/>
          <w:color w:val="000000" w:themeColor="text1"/>
          <w:sz w:val="16"/>
          <w:szCs w:val="16"/>
        </w:rPr>
      </w:pPr>
      <w:r w:rsidRPr="00EC0A83">
        <w:rPr>
          <w:rFonts w:ascii="Arial" w:hAnsi="Arial" w:cs="Arial"/>
          <w:bCs/>
          <w:color w:val="000000" w:themeColor="text1"/>
          <w:sz w:val="16"/>
          <w:szCs w:val="16"/>
        </w:rPr>
        <w:t xml:space="preserve">Просим Вас направлять предусмотренные </w:t>
      </w:r>
      <w:r w:rsidRPr="00EC0A83">
        <w:rPr>
          <w:rFonts w:ascii="Arial" w:hAnsi="Arial" w:cs="Arial"/>
          <w:bCs/>
          <w:color w:val="000000" w:themeColor="text1"/>
          <w:sz w:val="16"/>
          <w:szCs w:val="16"/>
        </w:rPr>
        <w:fldChar w:fldCharType="begin" w:fldLock="1"/>
      </w:r>
      <w:r w:rsidRPr="00EC0A83">
        <w:rPr>
          <w:rFonts w:ascii="Arial" w:hAnsi="Arial" w:cs="Arial"/>
          <w:bCs/>
          <w:color w:val="000000" w:themeColor="text1"/>
          <w:sz w:val="16"/>
          <w:szCs w:val="16"/>
        </w:rPr>
        <w:instrText xml:space="preserve"> DOCVARIABLE ЭСОСНДОГ_НАЗВАНИЕТИПАВДОКУМЕНТАХТП </w:instrText>
      </w:r>
      <w:r w:rsidRPr="00EC0A83">
        <w:rPr>
          <w:rFonts w:ascii="Arial" w:hAnsi="Arial" w:cs="Arial"/>
          <w:bCs/>
          <w:color w:val="000000" w:themeColor="text1"/>
          <w:sz w:val="16"/>
          <w:szCs w:val="16"/>
        </w:rPr>
        <w:fldChar w:fldCharType="separate"/>
      </w:r>
      <w:r w:rsidRPr="00EC0A83">
        <w:rPr>
          <w:rFonts w:ascii="Arial" w:hAnsi="Arial" w:cs="Arial"/>
          <w:bCs/>
          <w:color w:val="000000" w:themeColor="text1"/>
          <w:sz w:val="16"/>
          <w:szCs w:val="16"/>
        </w:rPr>
        <w:t>Договором</w:t>
      </w:r>
      <w:r w:rsidRPr="00EC0A83">
        <w:rPr>
          <w:rFonts w:ascii="Arial" w:hAnsi="Arial" w:cs="Arial"/>
          <w:bCs/>
          <w:color w:val="000000" w:themeColor="text1"/>
          <w:sz w:val="16"/>
          <w:szCs w:val="16"/>
        </w:rPr>
        <w:fldChar w:fldCharType="end"/>
      </w:r>
      <w:r w:rsidRPr="00EC0A83">
        <w:rPr>
          <w:rFonts w:ascii="Arial" w:hAnsi="Arial" w:cs="Arial"/>
          <w:bCs/>
          <w:color w:val="000000" w:themeColor="text1"/>
          <w:sz w:val="16"/>
          <w:szCs w:val="16"/>
        </w:rPr>
        <w:t xml:space="preserve"> и Спецификациями к </w:t>
      </w:r>
      <w:r w:rsidRPr="00EC0A83">
        <w:rPr>
          <w:rFonts w:ascii="Arial" w:hAnsi="Arial" w:cs="Arial"/>
          <w:bCs/>
          <w:color w:val="000000" w:themeColor="text1"/>
          <w:sz w:val="16"/>
          <w:szCs w:val="16"/>
        </w:rPr>
        <w:fldChar w:fldCharType="begin" w:fldLock="1"/>
      </w:r>
      <w:r w:rsidRPr="00EC0A83">
        <w:rPr>
          <w:rFonts w:ascii="Arial" w:hAnsi="Arial" w:cs="Arial"/>
          <w:bCs/>
          <w:color w:val="000000" w:themeColor="text1"/>
          <w:sz w:val="16"/>
          <w:szCs w:val="16"/>
        </w:rPr>
        <w:instrText xml:space="preserve"> DOCVARIABLE ЭСОСНДОГ_НАЗВАНИЕТИПАВДОКУМЕНТАХДП </w:instrText>
      </w:r>
      <w:r w:rsidRPr="00EC0A83">
        <w:rPr>
          <w:rFonts w:ascii="Arial" w:hAnsi="Arial" w:cs="Arial"/>
          <w:bCs/>
          <w:color w:val="000000" w:themeColor="text1"/>
          <w:sz w:val="16"/>
          <w:szCs w:val="16"/>
        </w:rPr>
        <w:fldChar w:fldCharType="separate"/>
      </w:r>
      <w:r w:rsidRPr="00EC0A83">
        <w:rPr>
          <w:rFonts w:ascii="Arial" w:hAnsi="Arial" w:cs="Arial"/>
          <w:bCs/>
          <w:color w:val="000000" w:themeColor="text1"/>
          <w:sz w:val="16"/>
          <w:szCs w:val="16"/>
        </w:rPr>
        <w:t>Договору</w:t>
      </w:r>
      <w:r w:rsidRPr="00EC0A83">
        <w:rPr>
          <w:rFonts w:ascii="Arial" w:hAnsi="Arial" w:cs="Arial"/>
          <w:bCs/>
          <w:color w:val="000000" w:themeColor="text1"/>
          <w:sz w:val="16"/>
          <w:szCs w:val="16"/>
        </w:rPr>
        <w:fldChar w:fldCharType="end"/>
      </w:r>
      <w:r w:rsidRPr="00EC0A83">
        <w:rPr>
          <w:rFonts w:ascii="Arial" w:hAnsi="Arial" w:cs="Arial"/>
          <w:bCs/>
          <w:color w:val="000000" w:themeColor="text1"/>
          <w:sz w:val="16"/>
          <w:szCs w:val="16"/>
        </w:rPr>
        <w:t xml:space="preserve"> электронные сообщения, касающиеся доступа к Комплектам Систем, на новые адреса электронной почты. </w:t>
      </w:r>
    </w:p>
    <w:tbl>
      <w:tblPr>
        <w:tblW w:w="2407" w:type="pct"/>
        <w:tblLayout w:type="fixed"/>
        <w:tblLook w:val="0000" w:firstRow="0" w:lastRow="0" w:firstColumn="0" w:lastColumn="0" w:noHBand="0" w:noVBand="0"/>
      </w:tblPr>
      <w:tblGrid>
        <w:gridCol w:w="4640"/>
      </w:tblGrid>
      <w:tr w:rsidR="00EC0A83" w:rsidRPr="00EC0A83" w:rsidTr="00996E75">
        <w:trPr>
          <w:trHeight w:val="227"/>
        </w:trPr>
        <w:tc>
          <w:tcPr>
            <w:tcW w:w="4607" w:type="dxa"/>
            <w:tcBorders>
              <w:top w:val="nil"/>
              <w:left w:val="nil"/>
              <w:right w:val="nil"/>
            </w:tcBorders>
          </w:tcPr>
          <w:p w:rsidR="00996E75" w:rsidRPr="00EC0A83" w:rsidRDefault="00996E75" w:rsidP="00996E75">
            <w:pPr>
              <w:jc w:val="both"/>
              <w:rPr>
                <w:rFonts w:ascii="Arial" w:hAnsi="Arial" w:cs="Arial"/>
                <w:b/>
                <w:bCs/>
                <w:color w:val="000000" w:themeColor="text1"/>
                <w:sz w:val="16"/>
                <w:szCs w:val="16"/>
              </w:rPr>
            </w:pPr>
          </w:p>
          <w:p w:rsidR="00996E75" w:rsidRPr="00EC0A83" w:rsidRDefault="00996E75" w:rsidP="00996E75">
            <w:pPr>
              <w:jc w:val="both"/>
              <w:rPr>
                <w:rFonts w:ascii="Arial" w:hAnsi="Arial" w:cs="Arial"/>
                <w:b/>
                <w:bCs/>
                <w:color w:val="000000" w:themeColor="text1"/>
                <w:sz w:val="16"/>
                <w:szCs w:val="16"/>
              </w:rPr>
            </w:pPr>
          </w:p>
          <w:p w:rsidR="00996E75" w:rsidRPr="00EC0A83" w:rsidRDefault="00996E75" w:rsidP="00996E75">
            <w:pPr>
              <w:jc w:val="both"/>
              <w:rPr>
                <w:rFonts w:ascii="Arial" w:hAnsi="Arial" w:cs="Arial"/>
                <w:b/>
                <w:bCs/>
                <w:color w:val="000000" w:themeColor="text1"/>
                <w:sz w:val="16"/>
                <w:szCs w:val="16"/>
              </w:rPr>
            </w:pPr>
            <w:r w:rsidRPr="00EC0A83">
              <w:rPr>
                <w:rFonts w:ascii="Arial" w:hAnsi="Arial" w:cs="Arial"/>
                <w:b/>
                <w:bCs/>
                <w:color w:val="000000" w:themeColor="text1"/>
                <w:sz w:val="16"/>
                <w:szCs w:val="16"/>
              </w:rPr>
              <w:t>ЗАКАЗЧИК:</w:t>
            </w:r>
          </w:p>
        </w:tc>
      </w:tr>
      <w:tr w:rsidR="00EC0A83" w:rsidRPr="00EC0A83" w:rsidTr="00996E75">
        <w:trPr>
          <w:trHeight w:val="227"/>
        </w:trPr>
        <w:tc>
          <w:tcPr>
            <w:tcW w:w="4607" w:type="dxa"/>
            <w:tcBorders>
              <w:top w:val="nil"/>
              <w:left w:val="nil"/>
              <w:right w:val="nil"/>
            </w:tcBorders>
          </w:tcPr>
          <w:p w:rsidR="00996E75" w:rsidRPr="00EC0A83" w:rsidRDefault="00996E75" w:rsidP="00996E75">
            <w:pPr>
              <w:jc w:val="both"/>
              <w:rPr>
                <w:rFonts w:ascii="Arial" w:hAnsi="Arial" w:cs="Arial"/>
                <w:b/>
                <w:bCs/>
                <w:color w:val="000000" w:themeColor="text1"/>
                <w:sz w:val="16"/>
                <w:szCs w:val="16"/>
              </w:rPr>
            </w:pPr>
          </w:p>
        </w:tc>
      </w:tr>
      <w:tr w:rsidR="00EC0A83" w:rsidRPr="00EC0A83" w:rsidTr="00996E75">
        <w:trPr>
          <w:trHeight w:val="227"/>
        </w:trPr>
        <w:tc>
          <w:tcPr>
            <w:tcW w:w="4607" w:type="dxa"/>
            <w:tcBorders>
              <w:left w:val="nil"/>
              <w:right w:val="nil"/>
            </w:tcBorders>
          </w:tcPr>
          <w:p w:rsidR="00996E75" w:rsidRPr="00EC0A83" w:rsidRDefault="00996E75" w:rsidP="00996E75">
            <w:pPr>
              <w:jc w:val="both"/>
              <w:rPr>
                <w:rFonts w:ascii="Arial" w:hAnsi="Arial" w:cs="Arial"/>
                <w:b/>
                <w:bCs/>
                <w:color w:val="000000" w:themeColor="text1"/>
                <w:sz w:val="16"/>
                <w:szCs w:val="16"/>
              </w:rPr>
            </w:pPr>
          </w:p>
        </w:tc>
      </w:tr>
      <w:tr w:rsidR="00EC0A83" w:rsidRPr="00EC0A83" w:rsidTr="00996E75">
        <w:trPr>
          <w:trHeight w:val="227"/>
        </w:trPr>
        <w:tc>
          <w:tcPr>
            <w:tcW w:w="4607" w:type="dxa"/>
            <w:tcBorders>
              <w:left w:val="nil"/>
              <w:bottom w:val="nil"/>
              <w:right w:val="nil"/>
            </w:tcBorders>
          </w:tcPr>
          <w:p w:rsidR="00996E75" w:rsidRPr="00EC0A83" w:rsidRDefault="00996E75" w:rsidP="00996E75">
            <w:pPr>
              <w:jc w:val="both"/>
              <w:rPr>
                <w:rFonts w:ascii="Arial" w:hAnsi="Arial" w:cs="Arial"/>
                <w:color w:val="000000" w:themeColor="text1"/>
                <w:sz w:val="16"/>
                <w:szCs w:val="16"/>
              </w:rPr>
            </w:pPr>
          </w:p>
        </w:tc>
      </w:tr>
      <w:tr w:rsidR="00EC0A83" w:rsidRPr="00EC0A83" w:rsidTr="00996E75">
        <w:trPr>
          <w:trHeight w:val="227"/>
        </w:trPr>
        <w:tc>
          <w:tcPr>
            <w:tcW w:w="4607" w:type="dxa"/>
            <w:tcBorders>
              <w:top w:val="nil"/>
              <w:left w:val="nil"/>
              <w:bottom w:val="nil"/>
              <w:right w:val="nil"/>
            </w:tcBorders>
          </w:tcPr>
          <w:p w:rsidR="00996E75" w:rsidRPr="00EC0A83" w:rsidRDefault="00996E75" w:rsidP="00996E75">
            <w:pPr>
              <w:jc w:val="both"/>
              <w:rPr>
                <w:rFonts w:ascii="Arial" w:hAnsi="Arial" w:cs="Arial"/>
                <w:b/>
                <w:color w:val="000000" w:themeColor="text1"/>
                <w:sz w:val="16"/>
                <w:szCs w:val="16"/>
              </w:rPr>
            </w:pPr>
            <w:r w:rsidRPr="00EC0A83">
              <w:rPr>
                <w:rFonts w:ascii="Arial" w:hAnsi="Arial" w:cs="Arial"/>
                <w:b/>
                <w:color w:val="000000" w:themeColor="text1"/>
                <w:sz w:val="16"/>
                <w:szCs w:val="16"/>
              </w:rPr>
              <w:t>От Заказчика</w:t>
            </w:r>
          </w:p>
        </w:tc>
      </w:tr>
      <w:tr w:rsidR="00EC0A83" w:rsidRPr="00EC0A83" w:rsidTr="00996E75">
        <w:trPr>
          <w:trHeight w:val="227"/>
        </w:trPr>
        <w:tc>
          <w:tcPr>
            <w:tcW w:w="4607" w:type="dxa"/>
            <w:tcBorders>
              <w:top w:val="nil"/>
              <w:left w:val="nil"/>
              <w:bottom w:val="nil"/>
              <w:right w:val="nil"/>
            </w:tcBorders>
          </w:tcPr>
          <w:p w:rsidR="00996E75" w:rsidRPr="00EC0A83" w:rsidRDefault="00996E75" w:rsidP="00996E75">
            <w:pPr>
              <w:jc w:val="both"/>
              <w:rPr>
                <w:rFonts w:ascii="Arial" w:hAnsi="Arial" w:cs="Arial"/>
                <w:color w:val="000000" w:themeColor="text1"/>
                <w:sz w:val="16"/>
                <w:szCs w:val="16"/>
              </w:rPr>
            </w:pPr>
          </w:p>
        </w:tc>
      </w:tr>
      <w:tr w:rsidR="00EC0A83" w:rsidRPr="00EC0A83" w:rsidTr="00996E75">
        <w:trPr>
          <w:trHeight w:val="227"/>
        </w:trPr>
        <w:tc>
          <w:tcPr>
            <w:tcW w:w="4607" w:type="dxa"/>
            <w:tcBorders>
              <w:top w:val="nil"/>
              <w:left w:val="nil"/>
              <w:bottom w:val="nil"/>
              <w:right w:val="nil"/>
            </w:tcBorders>
          </w:tcPr>
          <w:p w:rsidR="00996E75" w:rsidRPr="00EC0A83" w:rsidRDefault="00996E75" w:rsidP="00996E75">
            <w:pPr>
              <w:jc w:val="both"/>
              <w:rPr>
                <w:rFonts w:ascii="Arial" w:hAnsi="Arial" w:cs="Arial"/>
                <w:color w:val="000000" w:themeColor="text1"/>
                <w:sz w:val="16"/>
                <w:szCs w:val="16"/>
              </w:rPr>
            </w:pPr>
            <w:r w:rsidRPr="00EC0A83">
              <w:rPr>
                <w:rFonts w:ascii="Arial" w:hAnsi="Arial" w:cs="Arial"/>
                <w:b/>
                <w:bCs/>
                <w:color w:val="000000" w:themeColor="text1"/>
                <w:sz w:val="16"/>
                <w:szCs w:val="16"/>
              </w:rPr>
              <w:t>_______________________/__________/</w:t>
            </w:r>
          </w:p>
        </w:tc>
      </w:tr>
      <w:tr w:rsidR="00996E75" w:rsidRPr="00EC0A83" w:rsidTr="00996E75">
        <w:trPr>
          <w:trHeight w:val="227"/>
        </w:trPr>
        <w:tc>
          <w:tcPr>
            <w:tcW w:w="4607" w:type="dxa"/>
            <w:tcBorders>
              <w:top w:val="nil"/>
              <w:left w:val="nil"/>
              <w:bottom w:val="nil"/>
              <w:right w:val="nil"/>
            </w:tcBorders>
          </w:tcPr>
          <w:p w:rsidR="00996E75" w:rsidRPr="00EC0A83" w:rsidRDefault="00996E75" w:rsidP="00996E75">
            <w:pPr>
              <w:jc w:val="both"/>
              <w:rPr>
                <w:rFonts w:ascii="Arial" w:hAnsi="Arial" w:cs="Arial"/>
                <w:color w:val="000000" w:themeColor="text1"/>
                <w:sz w:val="16"/>
                <w:szCs w:val="16"/>
              </w:rPr>
            </w:pPr>
            <w:r w:rsidRPr="00EC0A83">
              <w:rPr>
                <w:rFonts w:ascii="Arial" w:hAnsi="Arial" w:cs="Arial"/>
                <w:color w:val="000000" w:themeColor="text1"/>
                <w:sz w:val="16"/>
                <w:szCs w:val="16"/>
              </w:rPr>
              <w:t>М.П.</w:t>
            </w:r>
          </w:p>
        </w:tc>
      </w:tr>
    </w:tbl>
    <w:p w:rsidR="00996E75" w:rsidRPr="00EC0A83" w:rsidRDefault="00996E75" w:rsidP="00996E75">
      <w:pPr>
        <w:pBdr>
          <w:bottom w:val="single" w:sz="12" w:space="1" w:color="auto"/>
        </w:pBdr>
        <w:spacing w:line="360" w:lineRule="auto"/>
        <w:jc w:val="both"/>
        <w:rPr>
          <w:rFonts w:ascii="Arial" w:hAnsi="Arial" w:cs="Arial"/>
          <w:bCs/>
          <w:color w:val="000000" w:themeColor="text1"/>
          <w:sz w:val="16"/>
          <w:szCs w:val="16"/>
        </w:rPr>
      </w:pPr>
    </w:p>
    <w:p w:rsidR="00996E75" w:rsidRPr="00EC0A83" w:rsidRDefault="00996E75" w:rsidP="00996E75">
      <w:pPr>
        <w:pBdr>
          <w:bottom w:val="single" w:sz="12" w:space="1" w:color="auto"/>
        </w:pBdr>
        <w:spacing w:line="360" w:lineRule="auto"/>
        <w:jc w:val="both"/>
        <w:rPr>
          <w:rFonts w:ascii="Arial" w:hAnsi="Arial" w:cs="Arial"/>
          <w:bCs/>
          <w:color w:val="000000" w:themeColor="text1"/>
          <w:sz w:val="16"/>
          <w:szCs w:val="16"/>
        </w:rPr>
      </w:pPr>
    </w:p>
    <w:p w:rsidR="00996E75" w:rsidRPr="00EC0A83" w:rsidRDefault="00996E75" w:rsidP="00996E75">
      <w:pPr>
        <w:pBdr>
          <w:bottom w:val="single" w:sz="12" w:space="1" w:color="auto"/>
        </w:pBdr>
        <w:spacing w:line="360" w:lineRule="auto"/>
        <w:jc w:val="both"/>
        <w:rPr>
          <w:rFonts w:ascii="Arial" w:hAnsi="Arial" w:cs="Arial"/>
          <w:bCs/>
          <w:color w:val="000000" w:themeColor="text1"/>
          <w:sz w:val="16"/>
          <w:szCs w:val="16"/>
        </w:rPr>
      </w:pPr>
    </w:p>
    <w:p w:rsidR="00996E75" w:rsidRPr="00EC0A83" w:rsidRDefault="00996E75" w:rsidP="00996E75">
      <w:pPr>
        <w:spacing w:line="360" w:lineRule="auto"/>
        <w:jc w:val="both"/>
        <w:rPr>
          <w:rFonts w:ascii="Arial" w:hAnsi="Arial" w:cs="Arial"/>
          <w:bCs/>
          <w:color w:val="000000" w:themeColor="text1"/>
          <w:sz w:val="16"/>
          <w:szCs w:val="16"/>
        </w:rPr>
      </w:pPr>
      <w:r w:rsidRPr="00EC0A83">
        <w:rPr>
          <w:rFonts w:ascii="Arial" w:hAnsi="Arial" w:cs="Arial"/>
          <w:bCs/>
          <w:color w:val="000000" w:themeColor="text1"/>
          <w:sz w:val="16"/>
          <w:szCs w:val="16"/>
        </w:rPr>
        <w:t>ФОРМА УТВЕРЖДЕНА:</w:t>
      </w:r>
    </w:p>
    <w:tbl>
      <w:tblPr>
        <w:tblW w:w="0" w:type="auto"/>
        <w:tblInd w:w="108" w:type="dxa"/>
        <w:tblLayout w:type="fixed"/>
        <w:tblLook w:val="04A0" w:firstRow="1" w:lastRow="0" w:firstColumn="1" w:lastColumn="0" w:noHBand="0" w:noVBand="1"/>
      </w:tblPr>
      <w:tblGrid>
        <w:gridCol w:w="4819"/>
        <w:gridCol w:w="4820"/>
      </w:tblGrid>
      <w:tr w:rsidR="00EC0A83" w:rsidRPr="00EC0A83" w:rsidTr="00B95616">
        <w:tc>
          <w:tcPr>
            <w:tcW w:w="4819" w:type="dxa"/>
            <w:hideMark/>
          </w:tcPr>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b/>
                <w:color w:val="000000" w:themeColor="text1"/>
                <w:sz w:val="16"/>
                <w:szCs w:val="16"/>
              </w:rPr>
              <w:t>Заказчик:</w:t>
            </w:r>
          </w:p>
        </w:tc>
        <w:tc>
          <w:tcPr>
            <w:tcW w:w="4820" w:type="dxa"/>
            <w:hideMark/>
          </w:tcPr>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b/>
                <w:color w:val="000000" w:themeColor="text1"/>
                <w:sz w:val="16"/>
                <w:szCs w:val="16"/>
              </w:rPr>
              <w:t>Исполнитель:</w:t>
            </w:r>
          </w:p>
        </w:tc>
      </w:tr>
      <w:tr w:rsidR="00EC0A83" w:rsidRPr="00EC0A83" w:rsidTr="00B95616">
        <w:tc>
          <w:tcPr>
            <w:tcW w:w="4819" w:type="dxa"/>
            <w:hideMark/>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___________________________________</w:t>
            </w:r>
          </w:p>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 xml:space="preserve">          (наименование организации)</w:t>
            </w:r>
          </w:p>
        </w:tc>
        <w:tc>
          <w:tcPr>
            <w:tcW w:w="4820" w:type="dxa"/>
            <w:hideMark/>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___________________________________</w:t>
            </w:r>
          </w:p>
          <w:p w:rsidR="00B95616" w:rsidRPr="00EC0A83" w:rsidRDefault="00B95616">
            <w:pPr>
              <w:pStyle w:val="2"/>
              <w:rPr>
                <w:rFonts w:cs="Arial"/>
                <w:b w:val="0"/>
                <w:color w:val="000000" w:themeColor="text1"/>
                <w:szCs w:val="16"/>
              </w:rPr>
            </w:pPr>
            <w:r w:rsidRPr="00EC0A83">
              <w:rPr>
                <w:rFonts w:cs="Arial"/>
                <w:b w:val="0"/>
                <w:color w:val="000000" w:themeColor="text1"/>
                <w:szCs w:val="16"/>
              </w:rPr>
              <w:t xml:space="preserve">          </w:t>
            </w:r>
            <w:r w:rsidRPr="00EC0A83">
              <w:rPr>
                <w:rFonts w:cs="Arial"/>
                <w:b w:val="0"/>
                <w:i/>
                <w:color w:val="000000" w:themeColor="text1"/>
                <w:szCs w:val="16"/>
              </w:rPr>
              <w:t>(</w:t>
            </w:r>
            <w:r w:rsidRPr="00EC0A83">
              <w:rPr>
                <w:rFonts w:cs="Arial"/>
                <w:b w:val="0"/>
                <w:color w:val="000000" w:themeColor="text1"/>
                <w:szCs w:val="16"/>
              </w:rPr>
              <w:t>наименование организации)</w:t>
            </w:r>
          </w:p>
        </w:tc>
      </w:tr>
      <w:tr w:rsidR="00EC0A83" w:rsidRPr="00EC0A83" w:rsidTr="00B95616">
        <w:tc>
          <w:tcPr>
            <w:tcW w:w="4819" w:type="dxa"/>
          </w:tcPr>
          <w:p w:rsidR="00B95616" w:rsidRPr="00EC0A83" w:rsidRDefault="00B95616">
            <w:pPr>
              <w:spacing w:line="120" w:lineRule="atLeast"/>
              <w:rPr>
                <w:rFonts w:ascii="Arial" w:hAnsi="Arial" w:cs="Arial"/>
                <w:color w:val="000000" w:themeColor="text1"/>
                <w:sz w:val="16"/>
                <w:szCs w:val="16"/>
              </w:rPr>
            </w:pPr>
          </w:p>
        </w:tc>
        <w:tc>
          <w:tcPr>
            <w:tcW w:w="4820" w:type="dxa"/>
          </w:tcPr>
          <w:p w:rsidR="00B95616" w:rsidRPr="00EC0A83" w:rsidRDefault="00B95616">
            <w:pPr>
              <w:spacing w:line="120" w:lineRule="atLeast"/>
              <w:rPr>
                <w:rFonts w:ascii="Arial" w:hAnsi="Arial" w:cs="Arial"/>
                <w:color w:val="000000" w:themeColor="text1"/>
                <w:sz w:val="16"/>
                <w:szCs w:val="16"/>
              </w:rPr>
            </w:pPr>
          </w:p>
        </w:tc>
      </w:tr>
      <w:tr w:rsidR="00EC0A83" w:rsidRPr="00EC0A83" w:rsidTr="00B95616">
        <w:tc>
          <w:tcPr>
            <w:tcW w:w="4819" w:type="dxa"/>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 xml:space="preserve">___________________________________ </w:t>
            </w:r>
          </w:p>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 xml:space="preserve">                    (должность)</w:t>
            </w:r>
          </w:p>
          <w:p w:rsidR="00B95616" w:rsidRPr="00EC0A83" w:rsidRDefault="00B95616">
            <w:pPr>
              <w:spacing w:line="120" w:lineRule="atLeast"/>
              <w:rPr>
                <w:rFonts w:ascii="Arial" w:hAnsi="Arial" w:cs="Arial"/>
                <w:color w:val="000000" w:themeColor="text1"/>
                <w:sz w:val="16"/>
                <w:szCs w:val="16"/>
              </w:rPr>
            </w:pPr>
          </w:p>
        </w:tc>
        <w:tc>
          <w:tcPr>
            <w:tcW w:w="4820" w:type="dxa"/>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 xml:space="preserve">___________________________________ </w:t>
            </w:r>
          </w:p>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 xml:space="preserve">                    (должность)</w:t>
            </w:r>
          </w:p>
          <w:p w:rsidR="00B95616" w:rsidRPr="00EC0A83" w:rsidRDefault="00B95616">
            <w:pPr>
              <w:spacing w:line="120" w:lineRule="atLeast"/>
              <w:rPr>
                <w:rFonts w:ascii="Arial" w:hAnsi="Arial" w:cs="Arial"/>
                <w:color w:val="000000" w:themeColor="text1"/>
                <w:sz w:val="16"/>
                <w:szCs w:val="16"/>
              </w:rPr>
            </w:pPr>
          </w:p>
        </w:tc>
      </w:tr>
      <w:tr w:rsidR="00EC0A83" w:rsidRPr="00EC0A83" w:rsidTr="00B95616">
        <w:tc>
          <w:tcPr>
            <w:tcW w:w="4819" w:type="dxa"/>
            <w:hideMark/>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_________________________/__________________/</w:t>
            </w:r>
          </w:p>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 xml:space="preserve">                 (</w:t>
            </w:r>
            <w:proofErr w:type="gramStart"/>
            <w:r w:rsidRPr="00EC0A83">
              <w:rPr>
                <w:rFonts w:ascii="Arial" w:hAnsi="Arial" w:cs="Arial"/>
                <w:color w:val="000000" w:themeColor="text1"/>
                <w:sz w:val="16"/>
                <w:szCs w:val="16"/>
              </w:rPr>
              <w:t xml:space="preserve">подпись)   </w:t>
            </w:r>
            <w:proofErr w:type="gramEnd"/>
            <w:r w:rsidRPr="00EC0A83">
              <w:rPr>
                <w:rFonts w:ascii="Arial" w:hAnsi="Arial" w:cs="Arial"/>
                <w:color w:val="000000" w:themeColor="text1"/>
                <w:sz w:val="16"/>
                <w:szCs w:val="16"/>
              </w:rPr>
              <w:t xml:space="preserve">                                      (ФИО)</w:t>
            </w:r>
          </w:p>
        </w:tc>
        <w:tc>
          <w:tcPr>
            <w:tcW w:w="4820" w:type="dxa"/>
            <w:hideMark/>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_______________________________ /_________________/</w:t>
            </w:r>
          </w:p>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 xml:space="preserve">                              (</w:t>
            </w:r>
            <w:proofErr w:type="gramStart"/>
            <w:r w:rsidRPr="00EC0A83">
              <w:rPr>
                <w:rFonts w:ascii="Arial" w:hAnsi="Arial" w:cs="Arial"/>
                <w:color w:val="000000" w:themeColor="text1"/>
                <w:sz w:val="16"/>
                <w:szCs w:val="16"/>
              </w:rPr>
              <w:t xml:space="preserve">подпись)   </w:t>
            </w:r>
            <w:proofErr w:type="gramEnd"/>
            <w:r w:rsidRPr="00EC0A83">
              <w:rPr>
                <w:rFonts w:ascii="Arial" w:hAnsi="Arial" w:cs="Arial"/>
                <w:color w:val="000000" w:themeColor="text1"/>
                <w:sz w:val="16"/>
                <w:szCs w:val="16"/>
              </w:rPr>
              <w:t xml:space="preserve">                     (ФИО)</w:t>
            </w:r>
          </w:p>
        </w:tc>
      </w:tr>
      <w:tr w:rsidR="00EC0A83" w:rsidRPr="00EC0A83" w:rsidTr="00B95616">
        <w:tc>
          <w:tcPr>
            <w:tcW w:w="4819" w:type="dxa"/>
            <w:hideMark/>
          </w:tcPr>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МП</w:t>
            </w:r>
          </w:p>
        </w:tc>
        <w:tc>
          <w:tcPr>
            <w:tcW w:w="4820" w:type="dxa"/>
            <w:hideMark/>
          </w:tcPr>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МП</w:t>
            </w:r>
          </w:p>
        </w:tc>
      </w:tr>
    </w:tbl>
    <w:p w:rsidR="00996E75" w:rsidRPr="00EC0A83" w:rsidRDefault="00996E75" w:rsidP="00996E75">
      <w:pPr>
        <w:spacing w:before="60"/>
        <w:jc w:val="right"/>
        <w:rPr>
          <w:rFonts w:ascii="Arial" w:hAnsi="Arial" w:cs="Arial"/>
          <w:color w:val="000000" w:themeColor="text1"/>
          <w:sz w:val="16"/>
          <w:szCs w:val="16"/>
        </w:rPr>
        <w:sectPr w:rsidR="00996E75" w:rsidRPr="00EC0A83" w:rsidSect="00B95616">
          <w:headerReference w:type="default" r:id="rId18"/>
          <w:pgSz w:w="11906" w:h="16838"/>
          <w:pgMar w:top="1134" w:right="707" w:bottom="1134" w:left="1560" w:header="709" w:footer="709" w:gutter="0"/>
          <w:cols w:space="708"/>
          <w:docGrid w:linePitch="360"/>
        </w:sectPr>
      </w:pPr>
    </w:p>
    <w:p w:rsidR="00996E75" w:rsidRPr="00EC0A83" w:rsidRDefault="00996E75" w:rsidP="00996E75">
      <w:pPr>
        <w:spacing w:before="60"/>
        <w:jc w:val="right"/>
        <w:rPr>
          <w:rFonts w:ascii="Arial" w:hAnsi="Arial" w:cs="Arial"/>
          <w:color w:val="000000" w:themeColor="text1"/>
          <w:sz w:val="16"/>
          <w:szCs w:val="16"/>
        </w:rPr>
      </w:pPr>
      <w:r w:rsidRPr="00EC0A83">
        <w:rPr>
          <w:rFonts w:ascii="Arial" w:hAnsi="Arial" w:cs="Arial"/>
          <w:color w:val="000000" w:themeColor="text1"/>
          <w:sz w:val="16"/>
          <w:szCs w:val="16"/>
        </w:rPr>
        <w:lastRenderedPageBreak/>
        <w:t xml:space="preserve">Приложение к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ЭСОСНДОГ_НАЗВАНИЕТИПАВДОКУМЕНТАХДП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Договору</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 xml:space="preserve"> от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ЭСДОГ_ДАТАСОЗДАНИЯПРОПИСЬЮ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__________</w:t>
      </w:r>
      <w:r w:rsidRPr="00EC0A83">
        <w:rPr>
          <w:rFonts w:ascii="Arial" w:hAnsi="Arial" w:cs="Arial"/>
          <w:color w:val="000000" w:themeColor="text1"/>
          <w:sz w:val="16"/>
          <w:szCs w:val="16"/>
        </w:rPr>
        <w:fldChar w:fldCharType="end"/>
      </w:r>
      <w:r w:rsidRPr="00EC0A83">
        <w:rPr>
          <w:rFonts w:ascii="Arial" w:hAnsi="Arial" w:cs="Arial"/>
          <w:color w:val="000000" w:themeColor="text1"/>
          <w:sz w:val="16"/>
          <w:szCs w:val="16"/>
        </w:rPr>
        <w:t xml:space="preserve"> № </w:t>
      </w:r>
      <w:r w:rsidRPr="00EC0A83">
        <w:rPr>
          <w:rFonts w:ascii="Arial" w:hAnsi="Arial" w:cs="Arial"/>
          <w:color w:val="000000" w:themeColor="text1"/>
          <w:sz w:val="16"/>
          <w:szCs w:val="16"/>
        </w:rPr>
        <w:fldChar w:fldCharType="begin" w:fldLock="1"/>
      </w:r>
      <w:r w:rsidRPr="00EC0A83">
        <w:rPr>
          <w:rFonts w:ascii="Arial" w:hAnsi="Arial" w:cs="Arial"/>
          <w:color w:val="000000" w:themeColor="text1"/>
          <w:sz w:val="16"/>
          <w:szCs w:val="16"/>
        </w:rPr>
        <w:instrText xml:space="preserve"> DOCVARIABLE ЭСДОГ_НОМЕР </w:instrText>
      </w:r>
      <w:r w:rsidRPr="00EC0A83">
        <w:rPr>
          <w:rFonts w:ascii="Arial" w:hAnsi="Arial" w:cs="Arial"/>
          <w:color w:val="000000" w:themeColor="text1"/>
          <w:sz w:val="16"/>
          <w:szCs w:val="16"/>
        </w:rPr>
        <w:fldChar w:fldCharType="separate"/>
      </w:r>
      <w:r w:rsidRPr="00EC0A83">
        <w:rPr>
          <w:rFonts w:ascii="Arial" w:hAnsi="Arial" w:cs="Arial"/>
          <w:color w:val="000000" w:themeColor="text1"/>
          <w:sz w:val="16"/>
          <w:szCs w:val="16"/>
        </w:rPr>
        <w:t>________________</w:t>
      </w:r>
      <w:r w:rsidRPr="00EC0A83">
        <w:rPr>
          <w:rFonts w:ascii="Arial" w:hAnsi="Arial" w:cs="Arial"/>
          <w:color w:val="000000" w:themeColor="text1"/>
          <w:sz w:val="16"/>
          <w:szCs w:val="16"/>
        </w:rPr>
        <w:fldChar w:fldCharType="end"/>
      </w:r>
    </w:p>
    <w:p w:rsidR="00996E75" w:rsidRPr="00EC0A83" w:rsidRDefault="00B95616" w:rsidP="00996E75">
      <w:pPr>
        <w:jc w:val="right"/>
        <w:rPr>
          <w:rFonts w:ascii="Arial" w:hAnsi="Arial" w:cs="Arial"/>
          <w:color w:val="000000" w:themeColor="text1"/>
          <w:sz w:val="16"/>
          <w:szCs w:val="16"/>
        </w:rPr>
      </w:pPr>
      <w:r w:rsidRPr="00EC0A83">
        <w:rPr>
          <w:rFonts w:ascii="Arial" w:hAnsi="Arial" w:cs="Arial"/>
          <w:color w:val="000000" w:themeColor="text1"/>
          <w:sz w:val="16"/>
          <w:szCs w:val="16"/>
        </w:rPr>
        <w:t xml:space="preserve"> </w:t>
      </w:r>
    </w:p>
    <w:p w:rsidR="00996E75" w:rsidRPr="00EC0A83" w:rsidRDefault="00996E75" w:rsidP="00996E75">
      <w:pPr>
        <w:jc w:val="center"/>
        <w:rPr>
          <w:rFonts w:ascii="Arial" w:hAnsi="Arial" w:cs="Arial"/>
          <w:b/>
          <w:color w:val="000000" w:themeColor="text1"/>
          <w:sz w:val="16"/>
          <w:szCs w:val="16"/>
        </w:rPr>
      </w:pPr>
      <w:r w:rsidRPr="00EC0A83">
        <w:rPr>
          <w:rFonts w:ascii="Arial" w:hAnsi="Arial" w:cs="Arial"/>
          <w:b/>
          <w:color w:val="000000" w:themeColor="text1"/>
          <w:sz w:val="16"/>
          <w:szCs w:val="16"/>
        </w:rPr>
        <w:t>СОГЛАШЕНИЕ</w:t>
      </w:r>
    </w:p>
    <w:p w:rsidR="00996E75" w:rsidRPr="00EC0A83" w:rsidRDefault="00996E75" w:rsidP="00996E75">
      <w:pPr>
        <w:jc w:val="center"/>
        <w:rPr>
          <w:rFonts w:ascii="Arial" w:hAnsi="Arial" w:cs="Arial"/>
          <w:b/>
          <w:color w:val="000000" w:themeColor="text1"/>
          <w:sz w:val="16"/>
          <w:szCs w:val="16"/>
        </w:rPr>
      </w:pPr>
      <w:r w:rsidRPr="00EC0A83">
        <w:rPr>
          <w:rFonts w:ascii="Arial" w:hAnsi="Arial" w:cs="Arial"/>
          <w:b/>
          <w:color w:val="000000" w:themeColor="text1"/>
          <w:sz w:val="16"/>
          <w:szCs w:val="16"/>
        </w:rPr>
        <w:t>О ПОРЯДКЕ И УСЛОВИЯХ ИСПОЛЬЗОВАНИЯ</w:t>
      </w:r>
    </w:p>
    <w:p w:rsidR="00996E75" w:rsidRPr="00EC0A83" w:rsidRDefault="00996E75" w:rsidP="00996E75">
      <w:pPr>
        <w:jc w:val="center"/>
        <w:rPr>
          <w:rFonts w:ascii="Arial" w:hAnsi="Arial" w:cs="Arial"/>
          <w:b/>
          <w:color w:val="000000" w:themeColor="text1"/>
          <w:sz w:val="16"/>
          <w:szCs w:val="16"/>
        </w:rPr>
      </w:pPr>
      <w:r w:rsidRPr="00EC0A83">
        <w:rPr>
          <w:rFonts w:ascii="Arial" w:hAnsi="Arial" w:cs="Arial"/>
          <w:b/>
          <w:color w:val="000000" w:themeColor="text1"/>
          <w:sz w:val="16"/>
          <w:szCs w:val="16"/>
        </w:rPr>
        <w:t>USB-КЛЮЧА ДЛЯ ДОСТУПА К КОМПЛЕКТУ</w:t>
      </w:r>
      <w:r w:rsidRPr="00EC0A83">
        <w:rPr>
          <w:rFonts w:ascii="Arial" w:hAnsi="Arial" w:cs="Arial"/>
          <w:b/>
          <w:color w:val="000000" w:themeColor="text1"/>
          <w:sz w:val="16"/>
          <w:szCs w:val="16"/>
        </w:rPr>
        <w:br/>
        <w:t>СИСТЕМ КОНСУЛЬТАНТПЛЮС ОВ</w:t>
      </w:r>
    </w:p>
    <w:p w:rsidR="00996E75" w:rsidRPr="00EC0A83" w:rsidRDefault="00B95616" w:rsidP="00996E75">
      <w:pPr>
        <w:jc w:val="both"/>
        <w:rPr>
          <w:rFonts w:ascii="Arial" w:hAnsi="Arial" w:cs="Arial"/>
          <w:color w:val="000000" w:themeColor="text1"/>
          <w:sz w:val="16"/>
          <w:szCs w:val="16"/>
        </w:rPr>
      </w:pPr>
      <w:r w:rsidRPr="00EC0A83">
        <w:rPr>
          <w:rFonts w:ascii="Arial" w:hAnsi="Arial" w:cs="Arial"/>
          <w:b/>
          <w:color w:val="000000" w:themeColor="text1"/>
          <w:sz w:val="16"/>
          <w:szCs w:val="16"/>
        </w:rPr>
        <w:t>______________________________</w:t>
      </w:r>
      <w:r w:rsidR="00996E75" w:rsidRPr="00EC0A83">
        <w:rPr>
          <w:rFonts w:ascii="Arial" w:hAnsi="Arial" w:cs="Arial"/>
          <w:color w:val="000000" w:themeColor="text1"/>
          <w:sz w:val="16"/>
          <w:szCs w:val="16"/>
        </w:rPr>
        <w:t xml:space="preserve">,  </w:t>
      </w:r>
      <w:r w:rsidR="00996E75" w:rsidRPr="00EC0A83">
        <w:rPr>
          <w:rFonts w:ascii="Arial" w:hAnsi="Arial" w:cs="Arial"/>
          <w:color w:val="000000" w:themeColor="text1"/>
          <w:sz w:val="16"/>
          <w:szCs w:val="16"/>
        </w:rPr>
        <w:fldChar w:fldCharType="begin" w:fldLock="1"/>
      </w:r>
      <w:r w:rsidR="00996E75" w:rsidRPr="00EC0A83">
        <w:rPr>
          <w:rFonts w:ascii="Arial" w:hAnsi="Arial" w:cs="Arial"/>
          <w:color w:val="000000" w:themeColor="text1"/>
          <w:sz w:val="16"/>
          <w:szCs w:val="16"/>
        </w:rPr>
        <w:instrText xml:space="preserve"> DOCVARIABLE ДОК_ТИПСЕТЬКОНСУЛЬТАНТ </w:instrText>
      </w:r>
      <w:r w:rsidR="00996E75" w:rsidRPr="00EC0A83">
        <w:rPr>
          <w:rFonts w:ascii="Arial" w:hAnsi="Arial" w:cs="Arial"/>
          <w:color w:val="000000" w:themeColor="text1"/>
          <w:sz w:val="16"/>
          <w:szCs w:val="16"/>
        </w:rPr>
        <w:fldChar w:fldCharType="separate"/>
      </w:r>
      <w:r w:rsidR="00996E75" w:rsidRPr="00EC0A83">
        <w:rPr>
          <w:rFonts w:ascii="Arial" w:hAnsi="Arial" w:cs="Arial"/>
          <w:color w:val="000000" w:themeColor="text1"/>
          <w:sz w:val="16"/>
          <w:szCs w:val="16"/>
        </w:rPr>
        <w:t xml:space="preserve">Дистрибьютор сети </w:t>
      </w:r>
      <w:proofErr w:type="spellStart"/>
      <w:r w:rsidR="00996E75" w:rsidRPr="00EC0A83">
        <w:rPr>
          <w:rFonts w:ascii="Arial" w:hAnsi="Arial" w:cs="Arial"/>
          <w:color w:val="000000" w:themeColor="text1"/>
          <w:sz w:val="16"/>
          <w:szCs w:val="16"/>
        </w:rPr>
        <w:t>КонсультантПлюс</w:t>
      </w:r>
      <w:proofErr w:type="spellEnd"/>
      <w:r w:rsidR="00996E75" w:rsidRPr="00EC0A83">
        <w:rPr>
          <w:rFonts w:ascii="Arial" w:hAnsi="Arial" w:cs="Arial"/>
          <w:color w:val="000000" w:themeColor="text1"/>
          <w:sz w:val="16"/>
          <w:szCs w:val="16"/>
        </w:rPr>
        <w:fldChar w:fldCharType="end"/>
      </w:r>
      <w:r w:rsidR="00996E75" w:rsidRPr="00EC0A83">
        <w:rPr>
          <w:rFonts w:ascii="Arial" w:hAnsi="Arial" w:cs="Arial"/>
          <w:color w:val="000000" w:themeColor="text1"/>
          <w:sz w:val="16"/>
          <w:szCs w:val="16"/>
        </w:rPr>
        <w:t xml:space="preserve">, именуемое в дальнейшем Исполнитель, в лице </w:t>
      </w:r>
      <w:r w:rsidRPr="00EC0A83">
        <w:rPr>
          <w:rFonts w:ascii="Arial" w:hAnsi="Arial" w:cs="Arial"/>
          <w:color w:val="000000" w:themeColor="text1"/>
          <w:sz w:val="16"/>
          <w:szCs w:val="16"/>
        </w:rPr>
        <w:t>____________________________________</w:t>
      </w:r>
      <w:r w:rsidR="00996E75" w:rsidRPr="00EC0A83">
        <w:rPr>
          <w:rFonts w:ascii="Arial" w:hAnsi="Arial" w:cs="Arial"/>
          <w:color w:val="000000" w:themeColor="text1"/>
          <w:sz w:val="16"/>
          <w:szCs w:val="16"/>
        </w:rPr>
        <w:fldChar w:fldCharType="begin" w:fldLock="1"/>
      </w:r>
      <w:r w:rsidR="00996E75" w:rsidRPr="00EC0A83">
        <w:rPr>
          <w:rFonts w:ascii="Arial" w:hAnsi="Arial" w:cs="Arial"/>
          <w:color w:val="000000" w:themeColor="text1"/>
          <w:sz w:val="16"/>
          <w:szCs w:val="16"/>
        </w:rPr>
        <w:instrText xml:space="preserve"> DOCVARIABLE ПОДПИСАНТ_ИСПОЛНИТЕЛЬ_ОСНОВАНИЕ </w:instrText>
      </w:r>
      <w:r w:rsidR="00996E75" w:rsidRPr="00EC0A83">
        <w:rPr>
          <w:rFonts w:ascii="Arial" w:hAnsi="Arial" w:cs="Arial"/>
          <w:color w:val="000000" w:themeColor="text1"/>
          <w:sz w:val="16"/>
          <w:szCs w:val="16"/>
        </w:rPr>
        <w:fldChar w:fldCharType="separate"/>
      </w:r>
      <w:r w:rsidR="00996E75" w:rsidRPr="00EC0A83">
        <w:rPr>
          <w:rFonts w:ascii="Arial" w:hAnsi="Arial" w:cs="Arial"/>
          <w:color w:val="000000" w:themeColor="text1"/>
          <w:sz w:val="16"/>
          <w:szCs w:val="16"/>
        </w:rPr>
        <w:t xml:space="preserve">, действующего(ей) на основании </w:t>
      </w:r>
      <w:r w:rsidRPr="00EC0A83">
        <w:rPr>
          <w:rFonts w:ascii="Arial" w:hAnsi="Arial" w:cs="Arial"/>
          <w:color w:val="000000" w:themeColor="text1"/>
          <w:sz w:val="16"/>
          <w:szCs w:val="16"/>
        </w:rPr>
        <w:t>_____________________________________________</w:t>
      </w:r>
      <w:r w:rsidR="00996E75" w:rsidRPr="00EC0A83">
        <w:rPr>
          <w:rFonts w:ascii="Arial" w:hAnsi="Arial" w:cs="Arial"/>
          <w:color w:val="000000" w:themeColor="text1"/>
          <w:sz w:val="16"/>
          <w:szCs w:val="16"/>
        </w:rPr>
        <w:t>,</w:t>
      </w:r>
      <w:r w:rsidR="00996E75" w:rsidRPr="00EC0A83">
        <w:rPr>
          <w:rFonts w:ascii="Arial" w:hAnsi="Arial" w:cs="Arial"/>
          <w:color w:val="000000" w:themeColor="text1"/>
          <w:sz w:val="16"/>
          <w:szCs w:val="16"/>
        </w:rPr>
        <w:fldChar w:fldCharType="end"/>
      </w:r>
      <w:r w:rsidR="00996E75" w:rsidRPr="00EC0A83">
        <w:rPr>
          <w:rFonts w:ascii="Arial" w:hAnsi="Arial" w:cs="Arial"/>
          <w:color w:val="000000" w:themeColor="text1"/>
          <w:sz w:val="16"/>
          <w:szCs w:val="16"/>
        </w:rPr>
        <w:t xml:space="preserve"> с одной стороны, и </w:t>
      </w:r>
      <w:r w:rsidR="00996E75" w:rsidRPr="00EC0A83">
        <w:rPr>
          <w:rFonts w:ascii="Arial" w:hAnsi="Arial" w:cs="Arial"/>
          <w:b/>
          <w:bCs/>
          <w:color w:val="000000" w:themeColor="text1"/>
          <w:sz w:val="16"/>
          <w:szCs w:val="16"/>
          <w:lang w:val="en-US"/>
        </w:rPr>
        <w:fldChar w:fldCharType="begin" w:fldLock="1"/>
      </w:r>
      <w:r w:rsidR="00996E75" w:rsidRPr="00EC0A83">
        <w:rPr>
          <w:rFonts w:ascii="Arial" w:hAnsi="Arial" w:cs="Arial"/>
          <w:b/>
          <w:bCs/>
          <w:color w:val="000000" w:themeColor="text1"/>
          <w:sz w:val="16"/>
          <w:szCs w:val="16"/>
        </w:rPr>
        <w:instrText xml:space="preserve"> </w:instrText>
      </w:r>
      <w:r w:rsidR="00996E75" w:rsidRPr="00EC0A83">
        <w:rPr>
          <w:rFonts w:ascii="Arial" w:hAnsi="Arial" w:cs="Arial"/>
          <w:b/>
          <w:bCs/>
          <w:color w:val="000000" w:themeColor="text1"/>
          <w:sz w:val="16"/>
          <w:szCs w:val="16"/>
          <w:lang w:val="en-US"/>
        </w:rPr>
        <w:instrText>DOCVARIABLE</w:instrText>
      </w:r>
      <w:r w:rsidR="00996E75" w:rsidRPr="00EC0A83">
        <w:rPr>
          <w:rFonts w:ascii="Arial" w:hAnsi="Arial" w:cs="Arial"/>
          <w:b/>
          <w:bCs/>
          <w:color w:val="000000" w:themeColor="text1"/>
          <w:sz w:val="16"/>
          <w:szCs w:val="16"/>
        </w:rPr>
        <w:instrText xml:space="preserve"> ЗАКАЗЧИК_НАИМЕНОВАНИЕ </w:instrText>
      </w:r>
      <w:r w:rsidR="00996E75" w:rsidRPr="00EC0A83">
        <w:rPr>
          <w:rFonts w:ascii="Arial" w:hAnsi="Arial" w:cs="Arial"/>
          <w:b/>
          <w:bCs/>
          <w:color w:val="000000" w:themeColor="text1"/>
          <w:sz w:val="16"/>
          <w:szCs w:val="16"/>
          <w:lang w:val="en-US"/>
        </w:rPr>
        <w:fldChar w:fldCharType="separate"/>
      </w:r>
      <w:r w:rsidR="00996E75" w:rsidRPr="00EC0A83">
        <w:rPr>
          <w:rFonts w:ascii="Arial" w:hAnsi="Arial" w:cs="Arial"/>
          <w:b/>
          <w:bCs/>
          <w:color w:val="000000" w:themeColor="text1"/>
          <w:sz w:val="16"/>
          <w:szCs w:val="16"/>
        </w:rPr>
        <w:t>Общество с ограниченной ответственностью "РЖД Терминал"</w:t>
      </w:r>
      <w:r w:rsidR="00996E75" w:rsidRPr="00EC0A83">
        <w:rPr>
          <w:rFonts w:ascii="Arial" w:hAnsi="Arial" w:cs="Arial"/>
          <w:b/>
          <w:bCs/>
          <w:color w:val="000000" w:themeColor="text1"/>
          <w:sz w:val="16"/>
          <w:szCs w:val="16"/>
          <w:lang w:val="en-US"/>
        </w:rPr>
        <w:fldChar w:fldCharType="end"/>
      </w:r>
      <w:r w:rsidR="00996E75" w:rsidRPr="00EC0A83">
        <w:rPr>
          <w:rFonts w:ascii="Arial" w:hAnsi="Arial" w:cs="Arial"/>
          <w:color w:val="000000" w:themeColor="text1"/>
          <w:sz w:val="16"/>
          <w:szCs w:val="16"/>
        </w:rPr>
        <w:t xml:space="preserve">, </w:t>
      </w:r>
      <w:r w:rsidR="00996E75" w:rsidRPr="00EC0A83">
        <w:rPr>
          <w:rFonts w:ascii="Arial" w:hAnsi="Arial" w:cs="Arial"/>
          <w:color w:val="000000" w:themeColor="text1"/>
          <w:sz w:val="16"/>
          <w:szCs w:val="16"/>
          <w:lang w:val="en-US"/>
        </w:rPr>
        <w:fldChar w:fldCharType="begin" w:fldLock="1"/>
      </w:r>
      <w:r w:rsidR="00996E75" w:rsidRPr="00EC0A83">
        <w:rPr>
          <w:rFonts w:ascii="Arial" w:hAnsi="Arial" w:cs="Arial"/>
          <w:color w:val="000000" w:themeColor="text1"/>
          <w:sz w:val="16"/>
          <w:szCs w:val="16"/>
        </w:rPr>
        <w:instrText xml:space="preserve"> </w:instrText>
      </w:r>
      <w:r w:rsidR="00996E75" w:rsidRPr="00EC0A83">
        <w:rPr>
          <w:rFonts w:ascii="Arial" w:hAnsi="Arial" w:cs="Arial"/>
          <w:color w:val="000000" w:themeColor="text1"/>
          <w:sz w:val="16"/>
          <w:szCs w:val="16"/>
          <w:lang w:val="en-US"/>
        </w:rPr>
        <w:instrText>DOCVARIABLE</w:instrText>
      </w:r>
      <w:r w:rsidR="00996E75" w:rsidRPr="00EC0A83">
        <w:rPr>
          <w:rFonts w:ascii="Arial" w:hAnsi="Arial" w:cs="Arial"/>
          <w:color w:val="000000" w:themeColor="text1"/>
          <w:sz w:val="16"/>
          <w:szCs w:val="16"/>
        </w:rPr>
        <w:instrText xml:space="preserve"> ЗАКАЗЧИК_ОКОНЧАНИЕ </w:instrText>
      </w:r>
      <w:r w:rsidR="00996E75" w:rsidRPr="00EC0A83">
        <w:rPr>
          <w:rFonts w:ascii="Arial" w:hAnsi="Arial" w:cs="Arial"/>
          <w:color w:val="000000" w:themeColor="text1"/>
          <w:sz w:val="16"/>
          <w:szCs w:val="16"/>
          <w:lang w:val="en-US"/>
        </w:rPr>
        <w:fldChar w:fldCharType="separate"/>
      </w:r>
      <w:r w:rsidR="00996E75" w:rsidRPr="00EC0A83">
        <w:rPr>
          <w:rFonts w:ascii="Arial" w:hAnsi="Arial" w:cs="Arial"/>
          <w:color w:val="000000" w:themeColor="text1"/>
          <w:sz w:val="16"/>
          <w:szCs w:val="16"/>
        </w:rPr>
        <w:t>именуемый (</w:t>
      </w:r>
      <w:proofErr w:type="spellStart"/>
      <w:r w:rsidR="00996E75" w:rsidRPr="00EC0A83">
        <w:rPr>
          <w:rFonts w:ascii="Arial" w:hAnsi="Arial" w:cs="Arial"/>
          <w:color w:val="000000" w:themeColor="text1"/>
          <w:sz w:val="16"/>
          <w:szCs w:val="16"/>
        </w:rPr>
        <w:t>ая</w:t>
      </w:r>
      <w:proofErr w:type="spellEnd"/>
      <w:r w:rsidR="00996E75" w:rsidRPr="00EC0A83">
        <w:rPr>
          <w:rFonts w:ascii="Arial" w:hAnsi="Arial" w:cs="Arial"/>
          <w:color w:val="000000" w:themeColor="text1"/>
          <w:sz w:val="16"/>
          <w:szCs w:val="16"/>
        </w:rPr>
        <w:t xml:space="preserve">, </w:t>
      </w:r>
      <w:proofErr w:type="spellStart"/>
      <w:r w:rsidR="00996E75" w:rsidRPr="00EC0A83">
        <w:rPr>
          <w:rFonts w:ascii="Arial" w:hAnsi="Arial" w:cs="Arial"/>
          <w:color w:val="000000" w:themeColor="text1"/>
          <w:sz w:val="16"/>
          <w:szCs w:val="16"/>
        </w:rPr>
        <w:t>ое</w:t>
      </w:r>
      <w:proofErr w:type="spellEnd"/>
      <w:r w:rsidR="00996E75" w:rsidRPr="00EC0A83">
        <w:rPr>
          <w:rFonts w:ascii="Arial" w:hAnsi="Arial" w:cs="Arial"/>
          <w:color w:val="000000" w:themeColor="text1"/>
          <w:sz w:val="16"/>
          <w:szCs w:val="16"/>
        </w:rPr>
        <w:t>)</w:t>
      </w:r>
      <w:r w:rsidR="00996E75" w:rsidRPr="00EC0A83">
        <w:rPr>
          <w:rFonts w:ascii="Arial" w:hAnsi="Arial" w:cs="Arial"/>
          <w:color w:val="000000" w:themeColor="text1"/>
          <w:sz w:val="16"/>
          <w:szCs w:val="16"/>
          <w:lang w:val="en-US"/>
        </w:rPr>
        <w:fldChar w:fldCharType="end"/>
      </w:r>
      <w:r w:rsidR="00996E75" w:rsidRPr="00EC0A83">
        <w:rPr>
          <w:rFonts w:ascii="Arial" w:hAnsi="Arial" w:cs="Arial"/>
          <w:color w:val="000000" w:themeColor="text1"/>
          <w:sz w:val="16"/>
          <w:szCs w:val="16"/>
        </w:rPr>
        <w:t xml:space="preserve"> в дальнейшем Заказчик, в лице </w:t>
      </w:r>
      <w:r w:rsidR="00996E75" w:rsidRPr="00EC0A83">
        <w:rPr>
          <w:rFonts w:ascii="Arial" w:hAnsi="Arial" w:cs="Arial"/>
          <w:color w:val="000000" w:themeColor="text1"/>
          <w:sz w:val="16"/>
          <w:szCs w:val="16"/>
          <w:lang w:val="en-US"/>
        </w:rPr>
        <w:fldChar w:fldCharType="begin" w:fldLock="1"/>
      </w:r>
      <w:r w:rsidR="00996E75" w:rsidRPr="00EC0A83">
        <w:rPr>
          <w:rFonts w:ascii="Arial" w:hAnsi="Arial" w:cs="Arial"/>
          <w:color w:val="000000" w:themeColor="text1"/>
          <w:sz w:val="16"/>
          <w:szCs w:val="16"/>
        </w:rPr>
        <w:instrText xml:space="preserve"> </w:instrText>
      </w:r>
      <w:r w:rsidR="00996E75" w:rsidRPr="00EC0A83">
        <w:rPr>
          <w:rFonts w:ascii="Arial" w:hAnsi="Arial" w:cs="Arial"/>
          <w:color w:val="000000" w:themeColor="text1"/>
          <w:sz w:val="16"/>
          <w:szCs w:val="16"/>
          <w:lang w:val="en-US"/>
        </w:rPr>
        <w:instrText>DOCVARIABLE</w:instrText>
      </w:r>
      <w:r w:rsidR="00996E75" w:rsidRPr="00EC0A83">
        <w:rPr>
          <w:rFonts w:ascii="Arial" w:hAnsi="Arial" w:cs="Arial"/>
          <w:color w:val="000000" w:themeColor="text1"/>
          <w:sz w:val="16"/>
          <w:szCs w:val="16"/>
        </w:rPr>
        <w:instrText xml:space="preserve"> ПОДПИСАНТ_ЗАКАЗЧИК_ДОЛЖНОСТЬРП </w:instrText>
      </w:r>
      <w:r w:rsidR="00996E75" w:rsidRPr="00EC0A83">
        <w:rPr>
          <w:rFonts w:ascii="Arial" w:hAnsi="Arial" w:cs="Arial"/>
          <w:color w:val="000000" w:themeColor="text1"/>
          <w:sz w:val="16"/>
          <w:szCs w:val="16"/>
          <w:lang w:val="en-US"/>
        </w:rPr>
        <w:fldChar w:fldCharType="separate"/>
      </w:r>
      <w:r w:rsidR="00996E75" w:rsidRPr="00EC0A83">
        <w:rPr>
          <w:rFonts w:ascii="Arial" w:hAnsi="Arial" w:cs="Arial"/>
          <w:color w:val="000000" w:themeColor="text1"/>
          <w:sz w:val="16"/>
          <w:szCs w:val="16"/>
        </w:rPr>
        <w:t>Генерального директора</w:t>
      </w:r>
      <w:r w:rsidR="00996E75" w:rsidRPr="00EC0A83">
        <w:rPr>
          <w:rFonts w:ascii="Arial" w:hAnsi="Arial" w:cs="Arial"/>
          <w:color w:val="000000" w:themeColor="text1"/>
          <w:sz w:val="16"/>
          <w:szCs w:val="16"/>
          <w:lang w:val="en-US"/>
        </w:rPr>
        <w:fldChar w:fldCharType="end"/>
      </w:r>
      <w:r w:rsidR="00996E75" w:rsidRPr="00EC0A83">
        <w:rPr>
          <w:rFonts w:ascii="Arial" w:hAnsi="Arial" w:cs="Arial"/>
          <w:color w:val="000000" w:themeColor="text1"/>
          <w:sz w:val="16"/>
          <w:szCs w:val="16"/>
        </w:rPr>
        <w:t xml:space="preserve"> </w:t>
      </w:r>
      <w:r w:rsidR="00996E75" w:rsidRPr="00EC0A83">
        <w:rPr>
          <w:rFonts w:ascii="Arial" w:hAnsi="Arial" w:cs="Arial"/>
          <w:color w:val="000000" w:themeColor="text1"/>
          <w:sz w:val="16"/>
          <w:szCs w:val="16"/>
        </w:rPr>
        <w:fldChar w:fldCharType="begin" w:fldLock="1"/>
      </w:r>
      <w:r w:rsidR="00996E75" w:rsidRPr="00EC0A83">
        <w:rPr>
          <w:rFonts w:ascii="Arial" w:hAnsi="Arial" w:cs="Arial"/>
          <w:color w:val="000000" w:themeColor="text1"/>
          <w:sz w:val="16"/>
          <w:szCs w:val="16"/>
        </w:rPr>
        <w:instrText xml:space="preserve"> DOCVARIABLE ПОДПИСАНТ_ЗАКАЗЧИК_ФИО </w:instrText>
      </w:r>
      <w:r w:rsidR="00996E75" w:rsidRPr="00EC0A83">
        <w:rPr>
          <w:rFonts w:ascii="Arial" w:hAnsi="Arial" w:cs="Arial"/>
          <w:color w:val="000000" w:themeColor="text1"/>
          <w:sz w:val="16"/>
          <w:szCs w:val="16"/>
        </w:rPr>
        <w:fldChar w:fldCharType="separate"/>
      </w:r>
      <w:r w:rsidR="00996E75" w:rsidRPr="00EC0A83">
        <w:rPr>
          <w:rFonts w:ascii="Arial" w:hAnsi="Arial" w:cs="Arial"/>
          <w:color w:val="000000" w:themeColor="text1"/>
          <w:sz w:val="16"/>
          <w:szCs w:val="16"/>
        </w:rPr>
        <w:t>Гришина Сергея Олеговича</w:t>
      </w:r>
      <w:r w:rsidR="00996E75" w:rsidRPr="00EC0A83">
        <w:rPr>
          <w:rFonts w:ascii="Arial" w:hAnsi="Arial" w:cs="Arial"/>
          <w:color w:val="000000" w:themeColor="text1"/>
          <w:sz w:val="16"/>
          <w:szCs w:val="16"/>
        </w:rPr>
        <w:fldChar w:fldCharType="end"/>
      </w:r>
      <w:r w:rsidR="00996E75" w:rsidRPr="00EC0A83">
        <w:rPr>
          <w:rFonts w:ascii="Arial" w:hAnsi="Arial" w:cs="Arial"/>
          <w:color w:val="000000" w:themeColor="text1"/>
          <w:sz w:val="16"/>
          <w:szCs w:val="16"/>
        </w:rPr>
        <w:t xml:space="preserve"> </w:t>
      </w:r>
      <w:r w:rsidR="00996E75" w:rsidRPr="00EC0A83">
        <w:rPr>
          <w:rFonts w:ascii="Arial" w:hAnsi="Arial" w:cs="Arial"/>
          <w:color w:val="000000" w:themeColor="text1"/>
          <w:sz w:val="16"/>
          <w:szCs w:val="16"/>
        </w:rPr>
        <w:fldChar w:fldCharType="begin" w:fldLock="1"/>
      </w:r>
      <w:r w:rsidR="00996E75" w:rsidRPr="00EC0A83">
        <w:rPr>
          <w:rFonts w:ascii="Arial" w:hAnsi="Arial" w:cs="Arial"/>
          <w:color w:val="000000" w:themeColor="text1"/>
          <w:sz w:val="16"/>
          <w:szCs w:val="16"/>
        </w:rPr>
        <w:instrText xml:space="preserve"> DOCVARIABLE ПОДПИСАНТ_ЗАКАЗЧИК_ОСНОВАНИЕ </w:instrText>
      </w:r>
      <w:r w:rsidR="00996E75" w:rsidRPr="00EC0A83">
        <w:rPr>
          <w:rFonts w:ascii="Arial" w:hAnsi="Arial" w:cs="Arial"/>
          <w:color w:val="000000" w:themeColor="text1"/>
          <w:sz w:val="16"/>
          <w:szCs w:val="16"/>
        </w:rPr>
        <w:fldChar w:fldCharType="separate"/>
      </w:r>
      <w:r w:rsidR="00996E75" w:rsidRPr="00EC0A83">
        <w:rPr>
          <w:rFonts w:ascii="Arial" w:hAnsi="Arial" w:cs="Arial"/>
          <w:color w:val="000000" w:themeColor="text1"/>
          <w:sz w:val="16"/>
          <w:szCs w:val="16"/>
        </w:rPr>
        <w:t>, действующего(ей) на основании Устава,</w:t>
      </w:r>
      <w:r w:rsidR="00996E75" w:rsidRPr="00EC0A83">
        <w:rPr>
          <w:rFonts w:ascii="Arial" w:hAnsi="Arial" w:cs="Arial"/>
          <w:color w:val="000000" w:themeColor="text1"/>
          <w:sz w:val="16"/>
          <w:szCs w:val="16"/>
        </w:rPr>
        <w:fldChar w:fldCharType="end"/>
      </w:r>
      <w:r w:rsidR="00996E75" w:rsidRPr="00EC0A83">
        <w:rPr>
          <w:rFonts w:ascii="Arial" w:hAnsi="Arial" w:cs="Arial"/>
          <w:color w:val="000000" w:themeColor="text1"/>
          <w:sz w:val="16"/>
          <w:szCs w:val="16"/>
        </w:rPr>
        <w:t xml:space="preserve"> с другой стороны, вместе именуемые Стороны, заключили к </w:t>
      </w:r>
      <w:r w:rsidR="00996E75" w:rsidRPr="00EC0A83">
        <w:rPr>
          <w:rFonts w:ascii="Arial" w:hAnsi="Arial" w:cs="Arial"/>
          <w:color w:val="000000" w:themeColor="text1"/>
          <w:sz w:val="16"/>
          <w:szCs w:val="16"/>
        </w:rPr>
        <w:fldChar w:fldCharType="begin" w:fldLock="1"/>
      </w:r>
      <w:r w:rsidR="00996E75" w:rsidRPr="00EC0A83">
        <w:rPr>
          <w:rFonts w:ascii="Arial" w:hAnsi="Arial" w:cs="Arial"/>
          <w:color w:val="000000" w:themeColor="text1"/>
          <w:sz w:val="16"/>
          <w:szCs w:val="16"/>
        </w:rPr>
        <w:instrText xml:space="preserve"> DOCVARIABLE ЭСОСНДОГ_НАЗВАНИЕТИПАВДОКУМЕНТАХДП </w:instrText>
      </w:r>
      <w:r w:rsidR="00996E75" w:rsidRPr="00EC0A83">
        <w:rPr>
          <w:rFonts w:ascii="Arial" w:hAnsi="Arial" w:cs="Arial"/>
          <w:color w:val="000000" w:themeColor="text1"/>
          <w:sz w:val="16"/>
          <w:szCs w:val="16"/>
        </w:rPr>
        <w:fldChar w:fldCharType="separate"/>
      </w:r>
      <w:r w:rsidR="00996E75" w:rsidRPr="00EC0A83">
        <w:rPr>
          <w:rFonts w:ascii="Arial" w:hAnsi="Arial" w:cs="Arial"/>
          <w:color w:val="000000" w:themeColor="text1"/>
          <w:sz w:val="16"/>
          <w:szCs w:val="16"/>
        </w:rPr>
        <w:t>Договору</w:t>
      </w:r>
      <w:r w:rsidR="00996E75" w:rsidRPr="00EC0A83">
        <w:rPr>
          <w:rFonts w:ascii="Arial" w:hAnsi="Arial" w:cs="Arial"/>
          <w:color w:val="000000" w:themeColor="text1"/>
          <w:sz w:val="16"/>
          <w:szCs w:val="16"/>
        </w:rPr>
        <w:fldChar w:fldCharType="end"/>
      </w:r>
      <w:r w:rsidR="00996E75" w:rsidRPr="00EC0A83">
        <w:rPr>
          <w:rFonts w:ascii="Arial" w:hAnsi="Arial" w:cs="Arial"/>
          <w:color w:val="000000" w:themeColor="text1"/>
          <w:sz w:val="16"/>
          <w:szCs w:val="16"/>
        </w:rPr>
        <w:t xml:space="preserve"> № </w:t>
      </w:r>
      <w:r w:rsidR="00996E75" w:rsidRPr="00EC0A83">
        <w:rPr>
          <w:rFonts w:ascii="Arial" w:hAnsi="Arial" w:cs="Arial"/>
          <w:color w:val="000000" w:themeColor="text1"/>
          <w:sz w:val="16"/>
          <w:szCs w:val="16"/>
        </w:rPr>
        <w:fldChar w:fldCharType="begin" w:fldLock="1"/>
      </w:r>
      <w:r w:rsidR="00996E75" w:rsidRPr="00EC0A83">
        <w:rPr>
          <w:rFonts w:ascii="Arial" w:hAnsi="Arial" w:cs="Arial"/>
          <w:color w:val="000000" w:themeColor="text1"/>
          <w:sz w:val="16"/>
          <w:szCs w:val="16"/>
        </w:rPr>
        <w:instrText xml:space="preserve"> DOCVARIABLE ЭСДОГ_НОМЕР </w:instrText>
      </w:r>
      <w:r w:rsidR="00996E75" w:rsidRPr="00EC0A83">
        <w:rPr>
          <w:rFonts w:ascii="Arial" w:hAnsi="Arial" w:cs="Arial"/>
          <w:color w:val="000000" w:themeColor="text1"/>
          <w:sz w:val="16"/>
          <w:szCs w:val="16"/>
        </w:rPr>
        <w:fldChar w:fldCharType="separate"/>
      </w:r>
      <w:r w:rsidR="00996E75" w:rsidRPr="00EC0A83">
        <w:rPr>
          <w:rFonts w:ascii="Arial" w:hAnsi="Arial" w:cs="Arial"/>
          <w:color w:val="000000" w:themeColor="text1"/>
          <w:sz w:val="16"/>
          <w:szCs w:val="16"/>
        </w:rPr>
        <w:t>________________</w:t>
      </w:r>
      <w:r w:rsidR="00996E75" w:rsidRPr="00EC0A83">
        <w:rPr>
          <w:rFonts w:ascii="Arial" w:hAnsi="Arial" w:cs="Arial"/>
          <w:color w:val="000000" w:themeColor="text1"/>
          <w:sz w:val="16"/>
          <w:szCs w:val="16"/>
        </w:rPr>
        <w:fldChar w:fldCharType="end"/>
      </w:r>
      <w:r w:rsidR="00996E75" w:rsidRPr="00EC0A83">
        <w:rPr>
          <w:rFonts w:ascii="Arial" w:hAnsi="Arial" w:cs="Arial"/>
          <w:color w:val="000000" w:themeColor="text1"/>
          <w:sz w:val="16"/>
          <w:szCs w:val="16"/>
        </w:rPr>
        <w:t xml:space="preserve">  от </w:t>
      </w:r>
      <w:r w:rsidR="00996E75" w:rsidRPr="00EC0A83">
        <w:rPr>
          <w:rFonts w:ascii="Arial" w:hAnsi="Arial" w:cs="Arial"/>
          <w:color w:val="000000" w:themeColor="text1"/>
          <w:sz w:val="16"/>
          <w:szCs w:val="16"/>
        </w:rPr>
        <w:fldChar w:fldCharType="begin" w:fldLock="1"/>
      </w:r>
      <w:r w:rsidR="00996E75" w:rsidRPr="00EC0A83">
        <w:rPr>
          <w:rFonts w:ascii="Arial" w:hAnsi="Arial" w:cs="Arial"/>
          <w:color w:val="000000" w:themeColor="text1"/>
          <w:sz w:val="16"/>
          <w:szCs w:val="16"/>
        </w:rPr>
        <w:instrText xml:space="preserve"> DOCVARIABLE ЭСДОГ_ДАТАСОЗДАНИЯПРОПИСЬЮ </w:instrText>
      </w:r>
      <w:r w:rsidR="00996E75" w:rsidRPr="00EC0A83">
        <w:rPr>
          <w:rFonts w:ascii="Arial" w:hAnsi="Arial" w:cs="Arial"/>
          <w:color w:val="000000" w:themeColor="text1"/>
          <w:sz w:val="16"/>
          <w:szCs w:val="16"/>
        </w:rPr>
        <w:fldChar w:fldCharType="separate"/>
      </w:r>
      <w:r w:rsidR="00996E75" w:rsidRPr="00EC0A83">
        <w:rPr>
          <w:rFonts w:ascii="Arial" w:hAnsi="Arial" w:cs="Arial"/>
          <w:color w:val="000000" w:themeColor="text1"/>
          <w:sz w:val="16"/>
          <w:szCs w:val="16"/>
        </w:rPr>
        <w:t>__________</w:t>
      </w:r>
      <w:r w:rsidR="00996E75" w:rsidRPr="00EC0A83">
        <w:rPr>
          <w:rFonts w:ascii="Arial" w:hAnsi="Arial" w:cs="Arial"/>
          <w:color w:val="000000" w:themeColor="text1"/>
          <w:sz w:val="16"/>
          <w:szCs w:val="16"/>
        </w:rPr>
        <w:fldChar w:fldCharType="end"/>
      </w:r>
      <w:r w:rsidR="00996E75" w:rsidRPr="00EC0A83">
        <w:rPr>
          <w:rFonts w:ascii="Arial" w:hAnsi="Arial" w:cs="Arial"/>
          <w:color w:val="000000" w:themeColor="text1"/>
          <w:sz w:val="16"/>
          <w:szCs w:val="16"/>
        </w:rPr>
        <w:t xml:space="preserve">  настоящее Соглашение о нижеследующем.</w:t>
      </w:r>
    </w:p>
    <w:p w:rsidR="00996E75" w:rsidRPr="00EC0A83" w:rsidRDefault="00996E75" w:rsidP="00996E75">
      <w:pPr>
        <w:widowControl w:val="0"/>
        <w:autoSpaceDE w:val="0"/>
        <w:autoSpaceDN w:val="0"/>
        <w:adjustRightInd w:val="0"/>
        <w:jc w:val="center"/>
        <w:rPr>
          <w:rFonts w:ascii="Arial" w:hAnsi="Arial" w:cs="Arial"/>
          <w:color w:val="000000" w:themeColor="text1"/>
          <w:sz w:val="16"/>
          <w:szCs w:val="16"/>
        </w:rPr>
      </w:pPr>
      <w:r w:rsidRPr="00EC0A83">
        <w:rPr>
          <w:rFonts w:ascii="Arial" w:hAnsi="Arial" w:cs="Arial"/>
          <w:color w:val="000000" w:themeColor="text1"/>
          <w:sz w:val="16"/>
          <w:szCs w:val="16"/>
        </w:rPr>
        <w:t xml:space="preserve">1. ОСОБЕННОСТИ ИСПОЛЬЗОВАНИЯ USB-КЛЮЧА </w:t>
      </w:r>
    </w:p>
    <w:p w:rsidR="00996E75" w:rsidRPr="00EC0A83" w:rsidRDefault="006B5AB7" w:rsidP="00996E75">
      <w:pPr>
        <w:ind w:firstLine="284"/>
        <w:jc w:val="both"/>
        <w:rPr>
          <w:rFonts w:ascii="Arial" w:hAnsi="Arial" w:cs="Arial"/>
          <w:color w:val="000000" w:themeColor="text1"/>
          <w:sz w:val="16"/>
          <w:szCs w:val="16"/>
        </w:rPr>
      </w:pPr>
      <w:hyperlink w:anchor="Par49" w:tooltip="Код формы" w:history="1">
        <w:r w:rsidR="00996E75" w:rsidRPr="00EC0A83">
          <w:rPr>
            <w:rFonts w:ascii="Arial" w:hAnsi="Arial" w:cs="Arial"/>
            <w:color w:val="000000" w:themeColor="text1"/>
            <w:sz w:val="16"/>
            <w:szCs w:val="16"/>
          </w:rPr>
          <w:t>1.1</w:t>
        </w:r>
      </w:hyperlink>
      <w:r w:rsidR="00996E75" w:rsidRPr="00EC0A83">
        <w:rPr>
          <w:rFonts w:ascii="Arial" w:hAnsi="Arial" w:cs="Arial"/>
          <w:color w:val="000000" w:themeColor="text1"/>
          <w:sz w:val="16"/>
          <w:szCs w:val="16"/>
        </w:rPr>
        <w:t>. Доступ к комплекту Систем ОВ без USB-ключ невозможен.</w:t>
      </w:r>
    </w:p>
    <w:p w:rsidR="00996E75" w:rsidRPr="00EC0A83" w:rsidRDefault="006B5AB7" w:rsidP="00996E75">
      <w:pPr>
        <w:ind w:firstLine="284"/>
        <w:jc w:val="both"/>
        <w:rPr>
          <w:rFonts w:ascii="Arial" w:hAnsi="Arial" w:cs="Arial"/>
          <w:color w:val="000000" w:themeColor="text1"/>
          <w:sz w:val="16"/>
          <w:szCs w:val="16"/>
        </w:rPr>
      </w:pPr>
      <w:hyperlink w:anchor="Par49" w:tooltip="Код формы" w:history="1">
        <w:r w:rsidR="00996E75" w:rsidRPr="00EC0A83">
          <w:rPr>
            <w:rFonts w:ascii="Arial" w:hAnsi="Arial" w:cs="Arial"/>
            <w:color w:val="000000" w:themeColor="text1"/>
            <w:sz w:val="16"/>
            <w:szCs w:val="16"/>
          </w:rPr>
          <w:t>1.2</w:t>
        </w:r>
      </w:hyperlink>
      <w:r w:rsidR="00996E75" w:rsidRPr="00EC0A83">
        <w:rPr>
          <w:rFonts w:ascii="Arial" w:hAnsi="Arial" w:cs="Arial"/>
          <w:color w:val="000000" w:themeColor="text1"/>
          <w:sz w:val="16"/>
          <w:szCs w:val="16"/>
        </w:rPr>
        <w:t xml:space="preserve">. Порядок доступа к Системе ОВ с использованием USB-ключа определяется Спецификациями к </w:t>
      </w:r>
      <w:r w:rsidR="00996E75" w:rsidRPr="00EC0A83">
        <w:rPr>
          <w:rFonts w:ascii="Arial" w:hAnsi="Arial" w:cs="Arial"/>
          <w:color w:val="000000" w:themeColor="text1"/>
          <w:sz w:val="16"/>
          <w:szCs w:val="16"/>
        </w:rPr>
        <w:fldChar w:fldCharType="begin" w:fldLock="1"/>
      </w:r>
      <w:r w:rsidR="00996E75" w:rsidRPr="00EC0A83">
        <w:rPr>
          <w:rFonts w:ascii="Arial" w:hAnsi="Arial" w:cs="Arial"/>
          <w:color w:val="000000" w:themeColor="text1"/>
          <w:sz w:val="16"/>
          <w:szCs w:val="16"/>
        </w:rPr>
        <w:instrText xml:space="preserve"> DOCVARIABLE ЭСОСНДОГ_НАЗВАНИЕТИПАВДОКУМЕНТАХДП </w:instrText>
      </w:r>
      <w:r w:rsidR="00996E75" w:rsidRPr="00EC0A83">
        <w:rPr>
          <w:rFonts w:ascii="Arial" w:hAnsi="Arial" w:cs="Arial"/>
          <w:color w:val="000000" w:themeColor="text1"/>
          <w:sz w:val="16"/>
          <w:szCs w:val="16"/>
        </w:rPr>
        <w:fldChar w:fldCharType="separate"/>
      </w:r>
      <w:r w:rsidR="00996E75" w:rsidRPr="00EC0A83">
        <w:rPr>
          <w:rFonts w:ascii="Arial" w:hAnsi="Arial" w:cs="Arial"/>
          <w:color w:val="000000" w:themeColor="text1"/>
          <w:sz w:val="16"/>
          <w:szCs w:val="16"/>
        </w:rPr>
        <w:t>Договору</w:t>
      </w:r>
      <w:r w:rsidR="00996E75" w:rsidRPr="00EC0A83">
        <w:rPr>
          <w:rFonts w:ascii="Arial" w:hAnsi="Arial" w:cs="Arial"/>
          <w:color w:val="000000" w:themeColor="text1"/>
          <w:sz w:val="16"/>
          <w:szCs w:val="16"/>
        </w:rPr>
        <w:fldChar w:fldCharType="end"/>
      </w:r>
      <w:r w:rsidR="00996E75" w:rsidRPr="00EC0A83">
        <w:rPr>
          <w:rFonts w:ascii="Arial" w:hAnsi="Arial" w:cs="Arial"/>
          <w:color w:val="000000" w:themeColor="text1"/>
          <w:sz w:val="16"/>
          <w:szCs w:val="16"/>
        </w:rPr>
        <w:t>.</w:t>
      </w:r>
    </w:p>
    <w:p w:rsidR="00996E75" w:rsidRPr="00EC0A83" w:rsidRDefault="006B5AB7" w:rsidP="00996E75">
      <w:pPr>
        <w:ind w:firstLine="284"/>
        <w:jc w:val="both"/>
        <w:rPr>
          <w:rFonts w:ascii="Arial" w:hAnsi="Arial" w:cs="Arial"/>
          <w:color w:val="000000" w:themeColor="text1"/>
          <w:sz w:val="16"/>
          <w:szCs w:val="16"/>
        </w:rPr>
      </w:pPr>
      <w:hyperlink w:anchor="Par49" w:tooltip="Код формы" w:history="1">
        <w:r w:rsidR="00996E75" w:rsidRPr="00EC0A83">
          <w:rPr>
            <w:rFonts w:ascii="Arial" w:hAnsi="Arial" w:cs="Arial"/>
            <w:color w:val="000000" w:themeColor="text1"/>
            <w:sz w:val="16"/>
            <w:szCs w:val="16"/>
          </w:rPr>
          <w:t>1.3</w:t>
        </w:r>
      </w:hyperlink>
      <w:r w:rsidR="00996E75" w:rsidRPr="00EC0A83">
        <w:rPr>
          <w:rFonts w:ascii="Arial" w:hAnsi="Arial" w:cs="Arial"/>
          <w:color w:val="000000" w:themeColor="text1"/>
          <w:sz w:val="16"/>
          <w:szCs w:val="16"/>
        </w:rPr>
        <w:t xml:space="preserve">. Для доступа к комплекту Систем </w:t>
      </w:r>
      <w:proofErr w:type="spellStart"/>
      <w:r w:rsidR="00996E75" w:rsidRPr="00EC0A83">
        <w:rPr>
          <w:rFonts w:ascii="Arial" w:hAnsi="Arial" w:cs="Arial"/>
          <w:color w:val="000000" w:themeColor="text1"/>
          <w:sz w:val="16"/>
          <w:szCs w:val="16"/>
        </w:rPr>
        <w:t>КонсультантПлюс</w:t>
      </w:r>
      <w:proofErr w:type="spellEnd"/>
      <w:r w:rsidR="00996E75" w:rsidRPr="00EC0A83">
        <w:rPr>
          <w:rFonts w:ascii="Arial" w:hAnsi="Arial" w:cs="Arial"/>
          <w:color w:val="000000" w:themeColor="text1"/>
          <w:sz w:val="16"/>
          <w:szCs w:val="16"/>
        </w:rPr>
        <w:t xml:space="preserve"> ОВ Заказчик вправе использовать только USB-ключ, приобретенный у Исполнителя.</w:t>
      </w:r>
    </w:p>
    <w:p w:rsidR="00996E75" w:rsidRPr="00EC0A83" w:rsidRDefault="00996E75" w:rsidP="00996E75">
      <w:pPr>
        <w:widowControl w:val="0"/>
        <w:autoSpaceDE w:val="0"/>
        <w:autoSpaceDN w:val="0"/>
        <w:adjustRightInd w:val="0"/>
        <w:ind w:firstLine="284"/>
        <w:jc w:val="center"/>
        <w:rPr>
          <w:rFonts w:ascii="Arial" w:hAnsi="Arial" w:cs="Arial"/>
          <w:color w:val="000000" w:themeColor="text1"/>
          <w:sz w:val="16"/>
          <w:szCs w:val="16"/>
        </w:rPr>
      </w:pPr>
      <w:r w:rsidRPr="00EC0A83">
        <w:rPr>
          <w:rFonts w:ascii="Arial" w:hAnsi="Arial" w:cs="Arial"/>
          <w:color w:val="000000" w:themeColor="text1"/>
          <w:sz w:val="16"/>
          <w:szCs w:val="16"/>
        </w:rPr>
        <w:t>2. ГАРАНТИИ</w:t>
      </w:r>
    </w:p>
    <w:p w:rsidR="00996E75" w:rsidRPr="00EC0A83" w:rsidRDefault="006B5AB7" w:rsidP="00996E75">
      <w:pPr>
        <w:ind w:firstLine="284"/>
        <w:jc w:val="both"/>
        <w:rPr>
          <w:rFonts w:ascii="Arial" w:hAnsi="Arial" w:cs="Arial"/>
          <w:color w:val="000000" w:themeColor="text1"/>
          <w:sz w:val="16"/>
          <w:szCs w:val="16"/>
        </w:rPr>
      </w:pPr>
      <w:hyperlink w:anchor="Par49" w:tooltip="Код формы" w:history="1">
        <w:r w:rsidR="00996E75" w:rsidRPr="00EC0A83">
          <w:rPr>
            <w:rFonts w:ascii="Arial" w:hAnsi="Arial" w:cs="Arial"/>
            <w:color w:val="000000" w:themeColor="text1"/>
            <w:sz w:val="16"/>
            <w:szCs w:val="16"/>
          </w:rPr>
          <w:t>2.1</w:t>
        </w:r>
      </w:hyperlink>
      <w:r w:rsidR="00996E75" w:rsidRPr="00EC0A83">
        <w:rPr>
          <w:rFonts w:ascii="Arial" w:hAnsi="Arial" w:cs="Arial"/>
          <w:color w:val="000000" w:themeColor="text1"/>
          <w:sz w:val="16"/>
          <w:szCs w:val="16"/>
        </w:rPr>
        <w:t>. Исполнитель гарантирует работоспособность USB-ключа в течение 24 месяцев с даты поставки Заказчику при отсутствии:</w:t>
      </w:r>
    </w:p>
    <w:p w:rsidR="00996E75" w:rsidRPr="00EC0A83" w:rsidRDefault="006B5AB7" w:rsidP="00996E75">
      <w:pPr>
        <w:ind w:firstLine="284"/>
        <w:jc w:val="both"/>
        <w:rPr>
          <w:rFonts w:ascii="Arial" w:hAnsi="Arial" w:cs="Arial"/>
          <w:color w:val="000000" w:themeColor="text1"/>
          <w:sz w:val="16"/>
          <w:szCs w:val="16"/>
        </w:rPr>
      </w:pPr>
      <w:hyperlink w:anchor="Par49" w:tooltip="Код формы" w:history="1">
        <w:r w:rsidR="00996E75" w:rsidRPr="00EC0A83">
          <w:rPr>
            <w:rFonts w:ascii="Arial" w:hAnsi="Arial" w:cs="Arial"/>
            <w:color w:val="000000" w:themeColor="text1"/>
            <w:sz w:val="16"/>
            <w:szCs w:val="16"/>
          </w:rPr>
          <w:t>2.1.1</w:t>
        </w:r>
      </w:hyperlink>
      <w:r w:rsidR="00996E75" w:rsidRPr="00EC0A83">
        <w:rPr>
          <w:rFonts w:ascii="Arial" w:hAnsi="Arial" w:cs="Arial"/>
          <w:color w:val="000000" w:themeColor="text1"/>
          <w:sz w:val="16"/>
          <w:szCs w:val="16"/>
        </w:rPr>
        <w:t>. Неисправностей, возникших в результате:</w:t>
      </w:r>
    </w:p>
    <w:p w:rsidR="00996E75" w:rsidRPr="00EC0A83" w:rsidRDefault="00996E75" w:rsidP="00996E75">
      <w:pPr>
        <w:ind w:firstLine="284"/>
        <w:jc w:val="both"/>
        <w:rPr>
          <w:rFonts w:ascii="Arial" w:hAnsi="Arial" w:cs="Arial"/>
          <w:color w:val="000000" w:themeColor="text1"/>
          <w:sz w:val="16"/>
          <w:szCs w:val="16"/>
        </w:rPr>
      </w:pPr>
      <w:r w:rsidRPr="00EC0A83">
        <w:rPr>
          <w:rFonts w:ascii="Arial" w:hAnsi="Arial" w:cs="Arial"/>
          <w:color w:val="000000" w:themeColor="text1"/>
          <w:sz w:val="16"/>
          <w:szCs w:val="16"/>
        </w:rPr>
        <w:t>- ненамеренного нанесения вреда;</w:t>
      </w:r>
    </w:p>
    <w:p w:rsidR="00996E75" w:rsidRPr="00EC0A83" w:rsidRDefault="00996E75" w:rsidP="00996E75">
      <w:pPr>
        <w:ind w:firstLine="284"/>
        <w:jc w:val="both"/>
        <w:rPr>
          <w:rFonts w:ascii="Arial" w:hAnsi="Arial" w:cs="Arial"/>
          <w:color w:val="000000" w:themeColor="text1"/>
          <w:sz w:val="16"/>
          <w:szCs w:val="16"/>
        </w:rPr>
      </w:pPr>
      <w:r w:rsidRPr="00EC0A83">
        <w:rPr>
          <w:rFonts w:ascii="Arial" w:hAnsi="Arial" w:cs="Arial"/>
          <w:color w:val="000000" w:themeColor="text1"/>
          <w:sz w:val="16"/>
          <w:szCs w:val="16"/>
        </w:rPr>
        <w:t>- неправильного использования (при использовании USB-ключа не по назначению, для тестирования или в качестве инструмента);</w:t>
      </w:r>
    </w:p>
    <w:p w:rsidR="00996E75" w:rsidRPr="00EC0A83" w:rsidRDefault="00996E75" w:rsidP="00996E75">
      <w:pPr>
        <w:ind w:firstLine="284"/>
        <w:jc w:val="both"/>
        <w:rPr>
          <w:rFonts w:ascii="Arial" w:hAnsi="Arial" w:cs="Arial"/>
          <w:color w:val="000000" w:themeColor="text1"/>
          <w:sz w:val="16"/>
          <w:szCs w:val="16"/>
        </w:rPr>
      </w:pPr>
      <w:r w:rsidRPr="00EC0A83">
        <w:rPr>
          <w:rFonts w:ascii="Arial" w:hAnsi="Arial" w:cs="Arial"/>
          <w:color w:val="000000" w:themeColor="text1"/>
          <w:sz w:val="16"/>
          <w:szCs w:val="16"/>
        </w:rPr>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996E75" w:rsidRPr="00EC0A83" w:rsidRDefault="00996E75" w:rsidP="00996E75">
      <w:pPr>
        <w:ind w:firstLine="284"/>
        <w:jc w:val="both"/>
        <w:rPr>
          <w:rFonts w:ascii="Arial" w:hAnsi="Arial" w:cs="Arial"/>
          <w:color w:val="000000" w:themeColor="text1"/>
          <w:sz w:val="16"/>
          <w:szCs w:val="16"/>
        </w:rPr>
      </w:pPr>
      <w:r w:rsidRPr="00EC0A83">
        <w:rPr>
          <w:rFonts w:ascii="Arial" w:hAnsi="Arial" w:cs="Arial"/>
          <w:color w:val="000000" w:themeColor="text1"/>
          <w:sz w:val="16"/>
          <w:szCs w:val="16"/>
        </w:rPr>
        <w:t>- стихийных бедствий;</w:t>
      </w:r>
    </w:p>
    <w:p w:rsidR="00996E75" w:rsidRPr="00EC0A83" w:rsidRDefault="00996E75" w:rsidP="00996E75">
      <w:pPr>
        <w:ind w:firstLine="284"/>
        <w:jc w:val="both"/>
        <w:rPr>
          <w:rFonts w:ascii="Arial" w:hAnsi="Arial" w:cs="Arial"/>
          <w:color w:val="000000" w:themeColor="text1"/>
          <w:sz w:val="16"/>
          <w:szCs w:val="16"/>
        </w:rPr>
      </w:pPr>
      <w:r w:rsidRPr="00EC0A83">
        <w:rPr>
          <w:rFonts w:ascii="Arial" w:hAnsi="Arial" w:cs="Arial"/>
          <w:color w:val="000000" w:themeColor="text1"/>
          <w:sz w:val="16"/>
          <w:szCs w:val="16"/>
        </w:rPr>
        <w:t>- 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rsidR="00996E75" w:rsidRPr="00EC0A83" w:rsidRDefault="006B5AB7" w:rsidP="00996E75">
      <w:pPr>
        <w:ind w:firstLine="284"/>
        <w:jc w:val="both"/>
        <w:rPr>
          <w:rFonts w:ascii="Arial" w:hAnsi="Arial" w:cs="Arial"/>
          <w:color w:val="000000" w:themeColor="text1"/>
          <w:sz w:val="16"/>
          <w:szCs w:val="16"/>
        </w:rPr>
      </w:pPr>
      <w:hyperlink w:anchor="Par49" w:tooltip="Код формы" w:history="1">
        <w:r w:rsidR="00996E75" w:rsidRPr="00EC0A83">
          <w:rPr>
            <w:rFonts w:ascii="Arial" w:hAnsi="Arial" w:cs="Arial"/>
            <w:color w:val="000000" w:themeColor="text1"/>
            <w:sz w:val="16"/>
            <w:szCs w:val="16"/>
          </w:rPr>
          <w:t>2.1.2</w:t>
        </w:r>
      </w:hyperlink>
      <w:r w:rsidR="00996E75" w:rsidRPr="00EC0A83">
        <w:rPr>
          <w:rFonts w:ascii="Arial" w:hAnsi="Arial" w:cs="Arial"/>
          <w:color w:val="000000" w:themeColor="text1"/>
          <w:sz w:val="16"/>
          <w:szCs w:val="16"/>
        </w:rPr>
        <w:t>. Повреждений или изменений наклеек гарантии, серийного номера или электронных номеров;</w:t>
      </w:r>
    </w:p>
    <w:p w:rsidR="00996E75" w:rsidRPr="00EC0A83" w:rsidRDefault="006B5AB7" w:rsidP="00996E75">
      <w:pPr>
        <w:ind w:firstLine="284"/>
        <w:jc w:val="both"/>
        <w:rPr>
          <w:rFonts w:ascii="Arial" w:hAnsi="Arial" w:cs="Arial"/>
          <w:color w:val="000000" w:themeColor="text1"/>
          <w:sz w:val="16"/>
          <w:szCs w:val="16"/>
        </w:rPr>
      </w:pPr>
      <w:hyperlink w:anchor="Par49" w:tooltip="Код формы" w:history="1">
        <w:r w:rsidR="00996E75" w:rsidRPr="00EC0A83">
          <w:rPr>
            <w:rFonts w:ascii="Arial" w:hAnsi="Arial" w:cs="Arial"/>
            <w:color w:val="000000" w:themeColor="text1"/>
            <w:sz w:val="16"/>
            <w:szCs w:val="16"/>
          </w:rPr>
          <w:t>2.1.3</w:t>
        </w:r>
      </w:hyperlink>
      <w:r w:rsidR="00996E75" w:rsidRPr="00EC0A83">
        <w:rPr>
          <w:rFonts w:ascii="Arial" w:hAnsi="Arial" w:cs="Arial"/>
          <w:color w:val="000000" w:themeColor="text1"/>
          <w:sz w:val="16"/>
          <w:szCs w:val="16"/>
        </w:rPr>
        <w:t xml:space="preserve">. Неавторизованного ремонта или </w:t>
      </w:r>
      <w:proofErr w:type="gramStart"/>
      <w:r w:rsidR="00996E75" w:rsidRPr="00EC0A83">
        <w:rPr>
          <w:rFonts w:ascii="Arial" w:hAnsi="Arial" w:cs="Arial"/>
          <w:color w:val="000000" w:themeColor="text1"/>
          <w:sz w:val="16"/>
          <w:szCs w:val="16"/>
        </w:rPr>
        <w:t>модификаций</w:t>
      </w:r>
      <w:proofErr w:type="gramEnd"/>
      <w:r w:rsidR="00996E75" w:rsidRPr="00EC0A83">
        <w:rPr>
          <w:rFonts w:ascii="Arial" w:hAnsi="Arial" w:cs="Arial"/>
          <w:color w:val="000000" w:themeColor="text1"/>
          <w:sz w:val="16"/>
          <w:szCs w:val="16"/>
        </w:rPr>
        <w:t xml:space="preserve"> или любого физического повреждения;</w:t>
      </w:r>
    </w:p>
    <w:p w:rsidR="00996E75" w:rsidRPr="00EC0A83" w:rsidRDefault="006B5AB7" w:rsidP="00996E75">
      <w:pPr>
        <w:ind w:firstLine="284"/>
        <w:jc w:val="both"/>
        <w:rPr>
          <w:rFonts w:ascii="Arial" w:hAnsi="Arial" w:cs="Arial"/>
          <w:color w:val="000000" w:themeColor="text1"/>
          <w:sz w:val="16"/>
          <w:szCs w:val="16"/>
        </w:rPr>
      </w:pPr>
      <w:hyperlink w:anchor="Par49" w:tooltip="Код формы" w:history="1">
        <w:r w:rsidR="00996E75" w:rsidRPr="00EC0A83">
          <w:rPr>
            <w:rFonts w:ascii="Arial" w:hAnsi="Arial" w:cs="Arial"/>
            <w:color w:val="000000" w:themeColor="text1"/>
            <w:sz w:val="16"/>
            <w:szCs w:val="16"/>
          </w:rPr>
          <w:t>2.1.4</w:t>
        </w:r>
      </w:hyperlink>
      <w:r w:rsidR="00996E75" w:rsidRPr="00EC0A83">
        <w:rPr>
          <w:rFonts w:ascii="Arial" w:hAnsi="Arial" w:cs="Arial"/>
          <w:color w:val="000000" w:themeColor="text1"/>
          <w:sz w:val="16"/>
          <w:szCs w:val="16"/>
        </w:rPr>
        <w:t>. Признаков, свидетельствующих о вскрытии корпуса или об осуществлении каких-либо иных манипуляций;</w:t>
      </w:r>
    </w:p>
    <w:p w:rsidR="00996E75" w:rsidRPr="00EC0A83" w:rsidRDefault="006B5AB7" w:rsidP="00996E75">
      <w:pPr>
        <w:ind w:firstLine="284"/>
        <w:jc w:val="both"/>
        <w:rPr>
          <w:rFonts w:ascii="Arial" w:hAnsi="Arial" w:cs="Arial"/>
          <w:color w:val="000000" w:themeColor="text1"/>
          <w:sz w:val="16"/>
          <w:szCs w:val="16"/>
        </w:rPr>
      </w:pPr>
      <w:hyperlink w:anchor="Par49" w:tooltip="Код формы" w:history="1">
        <w:r w:rsidR="00996E75" w:rsidRPr="00EC0A83">
          <w:rPr>
            <w:rFonts w:ascii="Arial" w:hAnsi="Arial" w:cs="Arial"/>
            <w:color w:val="000000" w:themeColor="text1"/>
            <w:sz w:val="16"/>
            <w:szCs w:val="16"/>
          </w:rPr>
          <w:t>2.1.5</w:t>
        </w:r>
      </w:hyperlink>
      <w:r w:rsidR="00996E75" w:rsidRPr="00EC0A83">
        <w:rPr>
          <w:rFonts w:ascii="Arial" w:hAnsi="Arial" w:cs="Arial"/>
          <w:color w:val="000000" w:themeColor="text1"/>
          <w:sz w:val="16"/>
          <w:szCs w:val="16"/>
        </w:rPr>
        <w:t>. Любых посторонних наклеек, надписей и рисунков, выполненных маркерами или штрих-корректорами (корректирующей жидкостью) на корпусе.</w:t>
      </w:r>
    </w:p>
    <w:p w:rsidR="00996E75" w:rsidRPr="00EC0A83" w:rsidRDefault="006B5AB7" w:rsidP="00996E75">
      <w:pPr>
        <w:ind w:firstLine="284"/>
        <w:jc w:val="both"/>
        <w:rPr>
          <w:rFonts w:ascii="Arial" w:hAnsi="Arial" w:cs="Arial"/>
          <w:color w:val="000000" w:themeColor="text1"/>
          <w:sz w:val="16"/>
          <w:szCs w:val="16"/>
        </w:rPr>
      </w:pPr>
      <w:hyperlink w:anchor="Par49" w:tooltip="Код формы" w:history="1">
        <w:r w:rsidR="00996E75" w:rsidRPr="00EC0A83">
          <w:rPr>
            <w:rFonts w:ascii="Arial" w:hAnsi="Arial" w:cs="Arial"/>
            <w:color w:val="000000" w:themeColor="text1"/>
            <w:sz w:val="16"/>
            <w:szCs w:val="16"/>
          </w:rPr>
          <w:t>2.2</w:t>
        </w:r>
      </w:hyperlink>
      <w:r w:rsidR="00996E75" w:rsidRPr="00EC0A83">
        <w:rPr>
          <w:rFonts w:ascii="Arial" w:hAnsi="Arial" w:cs="Arial"/>
          <w:color w:val="000000" w:themeColor="text1"/>
          <w:sz w:val="16"/>
          <w:szCs w:val="16"/>
        </w:rPr>
        <w:t>. Все претензии к качеству поставленного(</w:t>
      </w:r>
      <w:proofErr w:type="spellStart"/>
      <w:r w:rsidR="00996E75" w:rsidRPr="00EC0A83">
        <w:rPr>
          <w:rFonts w:ascii="Arial" w:hAnsi="Arial" w:cs="Arial"/>
          <w:color w:val="000000" w:themeColor="text1"/>
          <w:sz w:val="16"/>
          <w:szCs w:val="16"/>
        </w:rPr>
        <w:t>ых</w:t>
      </w:r>
      <w:proofErr w:type="spellEnd"/>
      <w:r w:rsidR="00996E75" w:rsidRPr="00EC0A83">
        <w:rPr>
          <w:rFonts w:ascii="Arial" w:hAnsi="Arial" w:cs="Arial"/>
          <w:color w:val="000000" w:themeColor="text1"/>
          <w:sz w:val="16"/>
          <w:szCs w:val="16"/>
        </w:rPr>
        <w:t>) Заказчику USB-ключа(ей) принимаются в течение гарантийного срока, указанного в п. 2.1 настоящего Соглашения.</w:t>
      </w:r>
    </w:p>
    <w:p w:rsidR="00996E75" w:rsidRPr="00EC0A83" w:rsidRDefault="006B5AB7" w:rsidP="00996E75">
      <w:pPr>
        <w:ind w:firstLine="284"/>
        <w:jc w:val="both"/>
        <w:rPr>
          <w:rFonts w:ascii="Arial" w:hAnsi="Arial" w:cs="Arial"/>
          <w:color w:val="000000" w:themeColor="text1"/>
          <w:sz w:val="16"/>
          <w:szCs w:val="16"/>
        </w:rPr>
      </w:pPr>
      <w:hyperlink w:anchor="Par49" w:tooltip="Код формы" w:history="1">
        <w:r w:rsidR="00996E75" w:rsidRPr="00EC0A83">
          <w:rPr>
            <w:rFonts w:ascii="Arial" w:hAnsi="Arial" w:cs="Arial"/>
            <w:color w:val="000000" w:themeColor="text1"/>
            <w:sz w:val="16"/>
            <w:szCs w:val="16"/>
          </w:rPr>
          <w:t>2.3</w:t>
        </w:r>
      </w:hyperlink>
      <w:r w:rsidR="00996E75" w:rsidRPr="00EC0A83">
        <w:rPr>
          <w:rFonts w:ascii="Arial" w:hAnsi="Arial" w:cs="Arial"/>
          <w:color w:val="000000" w:themeColor="text1"/>
          <w:sz w:val="16"/>
          <w:szCs w:val="16"/>
        </w:rPr>
        <w:t>. В случае неисправности USB-ключа Заказчика в течение гарантийного срока, указанного в п. 2.1 настоящего Соглашения, а также при отсутствии на USB-ключе дефектов, перечисленных в п. 2.1 настоящего Соглашения, Исполнитель обязуется произвести замену USB-ключа в течение 5 (пяти) рабочих дней.</w:t>
      </w:r>
    </w:p>
    <w:p w:rsidR="00996E75" w:rsidRPr="00EC0A83" w:rsidRDefault="006B5AB7" w:rsidP="00996E75">
      <w:pPr>
        <w:ind w:firstLine="284"/>
        <w:jc w:val="both"/>
        <w:rPr>
          <w:rFonts w:ascii="Arial" w:hAnsi="Arial" w:cs="Arial"/>
          <w:color w:val="000000" w:themeColor="text1"/>
          <w:sz w:val="16"/>
          <w:szCs w:val="16"/>
        </w:rPr>
      </w:pPr>
      <w:hyperlink w:anchor="Par49" w:tooltip="Код формы" w:history="1">
        <w:r w:rsidR="00996E75" w:rsidRPr="00EC0A83">
          <w:rPr>
            <w:rFonts w:ascii="Arial" w:hAnsi="Arial" w:cs="Arial"/>
            <w:color w:val="000000" w:themeColor="text1"/>
            <w:sz w:val="16"/>
            <w:szCs w:val="16"/>
          </w:rPr>
          <w:t>2.4</w:t>
        </w:r>
      </w:hyperlink>
      <w:r w:rsidR="00996E75" w:rsidRPr="00EC0A83">
        <w:rPr>
          <w:rFonts w:ascii="Arial" w:hAnsi="Arial" w:cs="Arial"/>
          <w:color w:val="000000" w:themeColor="text1"/>
          <w:sz w:val="16"/>
          <w:szCs w:val="16"/>
        </w:rPr>
        <w:t>. В случае:</w:t>
      </w:r>
    </w:p>
    <w:p w:rsidR="00996E75" w:rsidRPr="00EC0A83" w:rsidRDefault="00996E75" w:rsidP="00996E75">
      <w:pPr>
        <w:ind w:firstLine="284"/>
        <w:jc w:val="both"/>
        <w:rPr>
          <w:rFonts w:ascii="Arial" w:hAnsi="Arial" w:cs="Arial"/>
          <w:color w:val="000000" w:themeColor="text1"/>
          <w:sz w:val="16"/>
          <w:szCs w:val="16"/>
        </w:rPr>
      </w:pPr>
      <w:r w:rsidRPr="00EC0A83">
        <w:rPr>
          <w:rFonts w:ascii="Arial" w:hAnsi="Arial" w:cs="Arial"/>
          <w:color w:val="000000" w:themeColor="text1"/>
          <w:sz w:val="16"/>
          <w:szCs w:val="16"/>
        </w:rPr>
        <w:t>- утери Заказчиком USB-ключа;</w:t>
      </w:r>
    </w:p>
    <w:p w:rsidR="00996E75" w:rsidRPr="00EC0A83" w:rsidRDefault="00996E75" w:rsidP="00996E75">
      <w:pPr>
        <w:ind w:firstLine="284"/>
        <w:jc w:val="both"/>
        <w:rPr>
          <w:rFonts w:ascii="Arial" w:hAnsi="Arial" w:cs="Arial"/>
          <w:color w:val="000000" w:themeColor="text1"/>
          <w:sz w:val="16"/>
          <w:szCs w:val="16"/>
        </w:rPr>
      </w:pPr>
      <w:r w:rsidRPr="00EC0A83">
        <w:rPr>
          <w:rFonts w:ascii="Arial" w:hAnsi="Arial" w:cs="Arial"/>
          <w:color w:val="000000" w:themeColor="text1"/>
          <w:sz w:val="16"/>
          <w:szCs w:val="16"/>
        </w:rPr>
        <w:t>- неисправности USB-ключа Заказчика по истечении гарантийного срока;</w:t>
      </w:r>
    </w:p>
    <w:p w:rsidR="00996E75" w:rsidRPr="00EC0A83" w:rsidRDefault="00996E75" w:rsidP="00996E75">
      <w:pPr>
        <w:ind w:firstLine="284"/>
        <w:jc w:val="both"/>
        <w:rPr>
          <w:rFonts w:ascii="Arial" w:hAnsi="Arial" w:cs="Arial"/>
          <w:color w:val="000000" w:themeColor="text1"/>
          <w:sz w:val="16"/>
          <w:szCs w:val="16"/>
        </w:rPr>
      </w:pPr>
      <w:r w:rsidRPr="00EC0A83">
        <w:rPr>
          <w:rFonts w:ascii="Arial" w:hAnsi="Arial" w:cs="Arial"/>
          <w:color w:val="000000" w:themeColor="text1"/>
          <w:sz w:val="16"/>
          <w:szCs w:val="16"/>
        </w:rPr>
        <w:t>- неисправности USB-ключа Заказчика в течение гарантийного срока, но при наличии на USB-ключе хотя бы одного из дефектов, перечисленных в п. 2.1 Соглашения,</w:t>
      </w:r>
    </w:p>
    <w:p w:rsidR="00996E75" w:rsidRPr="00EC0A83" w:rsidRDefault="00996E75" w:rsidP="00996E75">
      <w:pPr>
        <w:ind w:firstLine="284"/>
        <w:jc w:val="both"/>
        <w:rPr>
          <w:rFonts w:ascii="Arial" w:hAnsi="Arial" w:cs="Arial"/>
          <w:color w:val="000000" w:themeColor="text1"/>
          <w:sz w:val="16"/>
          <w:szCs w:val="16"/>
        </w:rPr>
      </w:pPr>
      <w:r w:rsidRPr="00EC0A83">
        <w:rPr>
          <w:rFonts w:ascii="Arial" w:hAnsi="Arial" w:cs="Arial"/>
          <w:color w:val="000000" w:themeColor="text1"/>
          <w:sz w:val="16"/>
          <w:szCs w:val="16"/>
        </w:rPr>
        <w:t xml:space="preserve">доступ Заказчика к комплекту Систем </w:t>
      </w:r>
      <w:proofErr w:type="spellStart"/>
      <w:r w:rsidRPr="00EC0A83">
        <w:rPr>
          <w:rFonts w:ascii="Arial" w:hAnsi="Arial" w:cs="Arial"/>
          <w:color w:val="000000" w:themeColor="text1"/>
          <w:sz w:val="16"/>
          <w:szCs w:val="16"/>
        </w:rPr>
        <w:t>КонсультантПлюс</w:t>
      </w:r>
      <w:proofErr w:type="spellEnd"/>
      <w:r w:rsidRPr="00EC0A83">
        <w:rPr>
          <w:rFonts w:ascii="Arial" w:hAnsi="Arial" w:cs="Arial"/>
          <w:color w:val="000000" w:themeColor="text1"/>
          <w:sz w:val="16"/>
          <w:szCs w:val="16"/>
        </w:rPr>
        <w:t xml:space="preserve"> ОВ, а также оказание информационных услуг Заказчику с использованием экземпляра(</w:t>
      </w:r>
      <w:proofErr w:type="spellStart"/>
      <w:r w:rsidRPr="00EC0A83">
        <w:rPr>
          <w:rFonts w:ascii="Arial" w:hAnsi="Arial" w:cs="Arial"/>
          <w:color w:val="000000" w:themeColor="text1"/>
          <w:sz w:val="16"/>
          <w:szCs w:val="16"/>
        </w:rPr>
        <w:t>ов</w:t>
      </w:r>
      <w:proofErr w:type="spellEnd"/>
      <w:r w:rsidRPr="00EC0A83">
        <w:rPr>
          <w:rFonts w:ascii="Arial" w:hAnsi="Arial" w:cs="Arial"/>
          <w:color w:val="000000" w:themeColor="text1"/>
          <w:sz w:val="16"/>
          <w:szCs w:val="16"/>
        </w:rPr>
        <w:t>) Системы ОВ возобновляется только при условии приобретения Заказчиком у Исполнителя нового USB-ключа.</w:t>
      </w:r>
    </w:p>
    <w:p w:rsidR="00996E75" w:rsidRPr="00EC0A83" w:rsidRDefault="00996E75" w:rsidP="00996E75">
      <w:pPr>
        <w:ind w:firstLine="284"/>
        <w:jc w:val="both"/>
        <w:rPr>
          <w:rFonts w:ascii="Arial" w:hAnsi="Arial" w:cs="Arial"/>
          <w:color w:val="000000" w:themeColor="text1"/>
          <w:sz w:val="16"/>
          <w:szCs w:val="16"/>
        </w:rPr>
      </w:pPr>
    </w:p>
    <w:tbl>
      <w:tblPr>
        <w:tblW w:w="0" w:type="auto"/>
        <w:tblInd w:w="108" w:type="dxa"/>
        <w:tblLayout w:type="fixed"/>
        <w:tblLook w:val="04A0" w:firstRow="1" w:lastRow="0" w:firstColumn="1" w:lastColumn="0" w:noHBand="0" w:noVBand="1"/>
      </w:tblPr>
      <w:tblGrid>
        <w:gridCol w:w="4819"/>
        <w:gridCol w:w="4820"/>
      </w:tblGrid>
      <w:tr w:rsidR="00EC0A83" w:rsidRPr="00EC0A83" w:rsidTr="00B95616">
        <w:tc>
          <w:tcPr>
            <w:tcW w:w="4819" w:type="dxa"/>
            <w:hideMark/>
          </w:tcPr>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b/>
                <w:color w:val="000000" w:themeColor="text1"/>
                <w:sz w:val="16"/>
                <w:szCs w:val="16"/>
              </w:rPr>
              <w:t>Заказчик:</w:t>
            </w:r>
          </w:p>
        </w:tc>
        <w:tc>
          <w:tcPr>
            <w:tcW w:w="4820" w:type="dxa"/>
            <w:hideMark/>
          </w:tcPr>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b/>
                <w:color w:val="000000" w:themeColor="text1"/>
                <w:sz w:val="16"/>
                <w:szCs w:val="16"/>
              </w:rPr>
              <w:t>Исполнитель:</w:t>
            </w:r>
          </w:p>
        </w:tc>
      </w:tr>
      <w:tr w:rsidR="00EC0A83" w:rsidRPr="00EC0A83" w:rsidTr="00B95616">
        <w:tc>
          <w:tcPr>
            <w:tcW w:w="4819" w:type="dxa"/>
            <w:hideMark/>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___________________________________</w:t>
            </w:r>
          </w:p>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 xml:space="preserve">          (наименование организации)</w:t>
            </w:r>
          </w:p>
        </w:tc>
        <w:tc>
          <w:tcPr>
            <w:tcW w:w="4820" w:type="dxa"/>
            <w:hideMark/>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___________________________________</w:t>
            </w:r>
          </w:p>
          <w:p w:rsidR="00B95616" w:rsidRPr="00EC0A83" w:rsidRDefault="00B95616" w:rsidP="00B95616">
            <w:pPr>
              <w:pStyle w:val="2"/>
              <w:jc w:val="left"/>
              <w:rPr>
                <w:rFonts w:cs="Arial"/>
                <w:b w:val="0"/>
                <w:color w:val="000000" w:themeColor="text1"/>
                <w:szCs w:val="16"/>
              </w:rPr>
            </w:pPr>
            <w:r w:rsidRPr="00EC0A83">
              <w:rPr>
                <w:rFonts w:cs="Arial"/>
                <w:b w:val="0"/>
                <w:color w:val="000000" w:themeColor="text1"/>
                <w:szCs w:val="16"/>
              </w:rPr>
              <w:t xml:space="preserve">            (наименование организации)</w:t>
            </w:r>
          </w:p>
        </w:tc>
      </w:tr>
      <w:tr w:rsidR="00EC0A83" w:rsidRPr="00EC0A83" w:rsidTr="00B95616">
        <w:tc>
          <w:tcPr>
            <w:tcW w:w="4819" w:type="dxa"/>
          </w:tcPr>
          <w:p w:rsidR="00B95616" w:rsidRPr="00EC0A83" w:rsidRDefault="00B95616">
            <w:pPr>
              <w:spacing w:line="120" w:lineRule="atLeast"/>
              <w:rPr>
                <w:rFonts w:ascii="Arial" w:hAnsi="Arial" w:cs="Arial"/>
                <w:color w:val="000000" w:themeColor="text1"/>
                <w:sz w:val="16"/>
                <w:szCs w:val="16"/>
              </w:rPr>
            </w:pPr>
          </w:p>
        </w:tc>
        <w:tc>
          <w:tcPr>
            <w:tcW w:w="4820" w:type="dxa"/>
          </w:tcPr>
          <w:p w:rsidR="00B95616" w:rsidRPr="00EC0A83" w:rsidRDefault="00B95616">
            <w:pPr>
              <w:spacing w:line="120" w:lineRule="atLeast"/>
              <w:rPr>
                <w:rFonts w:ascii="Arial" w:hAnsi="Arial" w:cs="Arial"/>
                <w:color w:val="000000" w:themeColor="text1"/>
                <w:sz w:val="16"/>
                <w:szCs w:val="16"/>
              </w:rPr>
            </w:pPr>
          </w:p>
        </w:tc>
      </w:tr>
      <w:tr w:rsidR="00EC0A83" w:rsidRPr="00EC0A83" w:rsidTr="00B95616">
        <w:tc>
          <w:tcPr>
            <w:tcW w:w="4819" w:type="dxa"/>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 xml:space="preserve">___________________________________ </w:t>
            </w:r>
          </w:p>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 xml:space="preserve">                    (должность)</w:t>
            </w:r>
          </w:p>
          <w:p w:rsidR="00B95616" w:rsidRPr="00EC0A83" w:rsidRDefault="00B95616">
            <w:pPr>
              <w:spacing w:line="120" w:lineRule="atLeast"/>
              <w:rPr>
                <w:rFonts w:ascii="Arial" w:hAnsi="Arial" w:cs="Arial"/>
                <w:color w:val="000000" w:themeColor="text1"/>
                <w:sz w:val="16"/>
                <w:szCs w:val="16"/>
              </w:rPr>
            </w:pPr>
          </w:p>
        </w:tc>
        <w:tc>
          <w:tcPr>
            <w:tcW w:w="4820" w:type="dxa"/>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 xml:space="preserve">___________________________________ </w:t>
            </w:r>
          </w:p>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 xml:space="preserve">                    (должность)</w:t>
            </w:r>
          </w:p>
          <w:p w:rsidR="00B95616" w:rsidRPr="00EC0A83" w:rsidRDefault="00B95616">
            <w:pPr>
              <w:spacing w:line="120" w:lineRule="atLeast"/>
              <w:rPr>
                <w:rFonts w:ascii="Arial" w:hAnsi="Arial" w:cs="Arial"/>
                <w:color w:val="000000" w:themeColor="text1"/>
                <w:sz w:val="16"/>
                <w:szCs w:val="16"/>
              </w:rPr>
            </w:pPr>
          </w:p>
        </w:tc>
      </w:tr>
      <w:tr w:rsidR="00EC0A83" w:rsidRPr="00EC0A83" w:rsidTr="00B95616">
        <w:tc>
          <w:tcPr>
            <w:tcW w:w="4819" w:type="dxa"/>
            <w:hideMark/>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_________________________/__________________/</w:t>
            </w:r>
          </w:p>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 xml:space="preserve">                 (</w:t>
            </w:r>
            <w:proofErr w:type="gramStart"/>
            <w:r w:rsidRPr="00EC0A83">
              <w:rPr>
                <w:rFonts w:ascii="Arial" w:hAnsi="Arial" w:cs="Arial"/>
                <w:color w:val="000000" w:themeColor="text1"/>
                <w:sz w:val="16"/>
                <w:szCs w:val="16"/>
              </w:rPr>
              <w:t xml:space="preserve">подпись)   </w:t>
            </w:r>
            <w:proofErr w:type="gramEnd"/>
            <w:r w:rsidRPr="00EC0A83">
              <w:rPr>
                <w:rFonts w:ascii="Arial" w:hAnsi="Arial" w:cs="Arial"/>
                <w:color w:val="000000" w:themeColor="text1"/>
                <w:sz w:val="16"/>
                <w:szCs w:val="16"/>
              </w:rPr>
              <w:t xml:space="preserve">                                      (ФИО)</w:t>
            </w:r>
          </w:p>
        </w:tc>
        <w:tc>
          <w:tcPr>
            <w:tcW w:w="4820" w:type="dxa"/>
            <w:hideMark/>
          </w:tcPr>
          <w:p w:rsidR="00B95616" w:rsidRPr="00EC0A83" w:rsidRDefault="00B95616">
            <w:pPr>
              <w:pStyle w:val="ConsNormal"/>
              <w:ind w:firstLine="0"/>
              <w:jc w:val="both"/>
              <w:rPr>
                <w:rFonts w:cs="Arial"/>
                <w:color w:val="000000" w:themeColor="text1"/>
                <w:sz w:val="16"/>
                <w:szCs w:val="16"/>
              </w:rPr>
            </w:pPr>
            <w:r w:rsidRPr="00EC0A83">
              <w:rPr>
                <w:rFonts w:cs="Arial"/>
                <w:color w:val="000000" w:themeColor="text1"/>
                <w:sz w:val="16"/>
                <w:szCs w:val="16"/>
              </w:rPr>
              <w:t>_______________________________ /_________________/</w:t>
            </w:r>
          </w:p>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 xml:space="preserve">                              (</w:t>
            </w:r>
            <w:proofErr w:type="gramStart"/>
            <w:r w:rsidRPr="00EC0A83">
              <w:rPr>
                <w:rFonts w:ascii="Arial" w:hAnsi="Arial" w:cs="Arial"/>
                <w:color w:val="000000" w:themeColor="text1"/>
                <w:sz w:val="16"/>
                <w:szCs w:val="16"/>
              </w:rPr>
              <w:t xml:space="preserve">подпись)   </w:t>
            </w:r>
            <w:proofErr w:type="gramEnd"/>
            <w:r w:rsidRPr="00EC0A83">
              <w:rPr>
                <w:rFonts w:ascii="Arial" w:hAnsi="Arial" w:cs="Arial"/>
                <w:color w:val="000000" w:themeColor="text1"/>
                <w:sz w:val="16"/>
                <w:szCs w:val="16"/>
              </w:rPr>
              <w:t xml:space="preserve">                     (ФИО)</w:t>
            </w:r>
          </w:p>
        </w:tc>
      </w:tr>
      <w:tr w:rsidR="00EC0A83" w:rsidRPr="00EC0A83" w:rsidTr="00B95616">
        <w:tc>
          <w:tcPr>
            <w:tcW w:w="4819" w:type="dxa"/>
            <w:hideMark/>
          </w:tcPr>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МП</w:t>
            </w:r>
          </w:p>
        </w:tc>
        <w:tc>
          <w:tcPr>
            <w:tcW w:w="4820" w:type="dxa"/>
            <w:hideMark/>
          </w:tcPr>
          <w:p w:rsidR="00B95616" w:rsidRPr="00EC0A83" w:rsidRDefault="00B95616">
            <w:pPr>
              <w:spacing w:line="120" w:lineRule="atLeast"/>
              <w:rPr>
                <w:rFonts w:ascii="Arial" w:hAnsi="Arial" w:cs="Arial"/>
                <w:color w:val="000000" w:themeColor="text1"/>
                <w:sz w:val="16"/>
                <w:szCs w:val="16"/>
              </w:rPr>
            </w:pPr>
            <w:r w:rsidRPr="00EC0A83">
              <w:rPr>
                <w:rFonts w:ascii="Arial" w:hAnsi="Arial" w:cs="Arial"/>
                <w:color w:val="000000" w:themeColor="text1"/>
                <w:sz w:val="16"/>
                <w:szCs w:val="16"/>
              </w:rPr>
              <w:t>МП</w:t>
            </w:r>
          </w:p>
        </w:tc>
      </w:tr>
    </w:tbl>
    <w:p w:rsidR="00996E75" w:rsidRPr="00EC0A83" w:rsidRDefault="00996E75" w:rsidP="00996E75">
      <w:pPr>
        <w:rPr>
          <w:rFonts w:ascii="Arial" w:hAnsi="Arial" w:cs="Arial"/>
          <w:color w:val="000000" w:themeColor="text1"/>
          <w:sz w:val="16"/>
          <w:szCs w:val="16"/>
          <w:lang w:val="en-US"/>
        </w:rPr>
        <w:sectPr w:rsidR="00996E75" w:rsidRPr="00EC0A83" w:rsidSect="00B95616">
          <w:headerReference w:type="default" r:id="rId19"/>
          <w:pgSz w:w="11906" w:h="16838"/>
          <w:pgMar w:top="1134" w:right="707" w:bottom="993" w:left="1560" w:header="709" w:footer="709" w:gutter="0"/>
          <w:cols w:space="708"/>
          <w:docGrid w:linePitch="360"/>
        </w:sectPr>
      </w:pPr>
    </w:p>
    <w:p w:rsidR="00996E75" w:rsidRPr="00EC0A83" w:rsidRDefault="00996E75" w:rsidP="00996E75">
      <w:pPr>
        <w:rPr>
          <w:rFonts w:ascii="Arial" w:hAnsi="Arial" w:cs="Arial"/>
          <w:color w:val="000000" w:themeColor="text1"/>
          <w:sz w:val="16"/>
          <w:szCs w:val="16"/>
          <w:lang w:val="en-US"/>
        </w:rPr>
        <w:sectPr w:rsidR="00996E75" w:rsidRPr="00EC0A83" w:rsidSect="00B95616">
          <w:type w:val="continuous"/>
          <w:pgSz w:w="11906" w:h="16838"/>
          <w:pgMar w:top="1134" w:right="707" w:bottom="993" w:left="1560" w:header="709" w:footer="709" w:gutter="0"/>
          <w:cols w:space="708"/>
          <w:docGrid w:linePitch="360"/>
        </w:sectPr>
      </w:pPr>
    </w:p>
    <w:p w:rsidR="00996E75" w:rsidRPr="00EC0A83" w:rsidRDefault="00996E75" w:rsidP="00996E75">
      <w:pPr>
        <w:rPr>
          <w:rFonts w:ascii="Arial" w:hAnsi="Arial" w:cs="Arial"/>
          <w:color w:val="000000" w:themeColor="text1"/>
          <w:sz w:val="16"/>
          <w:szCs w:val="16"/>
          <w:lang w:val="en-US"/>
        </w:rPr>
      </w:pPr>
    </w:p>
    <w:p w:rsidR="009D42E0" w:rsidRPr="00EC0A83" w:rsidRDefault="009D42E0" w:rsidP="003009B0">
      <w:pPr>
        <w:rPr>
          <w:rFonts w:ascii="Arial" w:hAnsi="Arial" w:cs="Arial"/>
          <w:color w:val="000000" w:themeColor="text1"/>
          <w:sz w:val="16"/>
          <w:szCs w:val="16"/>
        </w:rPr>
      </w:pPr>
    </w:p>
    <w:sectPr w:rsidR="009D42E0" w:rsidRPr="00EC0A83" w:rsidSect="00B95616">
      <w:headerReference w:type="default" r:id="rId20"/>
      <w:type w:val="continuous"/>
      <w:pgSz w:w="11906" w:h="16838"/>
      <w:pgMar w:top="1134" w:right="707"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AB7" w:rsidRDefault="006B5AB7">
      <w:r>
        <w:separator/>
      </w:r>
    </w:p>
  </w:endnote>
  <w:endnote w:type="continuationSeparator" w:id="0">
    <w:p w:rsidR="006B5AB7" w:rsidRDefault="006B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07" w:rsidRDefault="00C20B0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07" w:rsidRDefault="00C20B0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07" w:rsidRDefault="00C20B0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AB7" w:rsidRDefault="006B5AB7">
      <w:r>
        <w:separator/>
      </w:r>
    </w:p>
  </w:footnote>
  <w:footnote w:type="continuationSeparator" w:id="0">
    <w:p w:rsidR="006B5AB7" w:rsidRDefault="006B5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07" w:rsidRDefault="00C20B07">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93" w:rsidRDefault="009B4793" w:rsidP="00996E75">
    <w:pPr>
      <w:pStyle w:val="a7"/>
      <w:rPr>
        <w:rFonts w:ascii="Arial" w:hAnsi="Arial" w:cs="Arial"/>
        <w:sz w:val="12"/>
        <w:szCs w:val="12"/>
        <w:lang w:val="en-US"/>
      </w:rPr>
    </w:pPr>
  </w:p>
  <w:p w:rsidR="009B4793" w:rsidRDefault="009B4793" w:rsidP="00996E75">
    <w:pPr>
      <w:pStyle w:val="a7"/>
      <w:rPr>
        <w:rFonts w:ascii="Arial" w:hAnsi="Arial" w:cs="Arial"/>
        <w:sz w:val="12"/>
        <w:szCs w:val="12"/>
      </w:rPr>
    </w:pPr>
    <w:r w:rsidRPr="00433925">
      <w:rPr>
        <w:rFonts w:ascii="Arial" w:hAnsi="Arial" w:cs="Arial"/>
        <w:sz w:val="12"/>
        <w:szCs w:val="12"/>
      </w:rPr>
      <w:t>Э-Соглашение-</w:t>
    </w:r>
    <w:proofErr w:type="spellStart"/>
    <w:r w:rsidRPr="00433925">
      <w:rPr>
        <w:rFonts w:ascii="Arial" w:hAnsi="Arial" w:cs="Arial"/>
        <w:sz w:val="12"/>
        <w:szCs w:val="12"/>
        <w:lang w:val="en-US"/>
      </w:rPr>
      <w:t>Yubikey</w:t>
    </w:r>
    <w:proofErr w:type="spellEnd"/>
    <w:r w:rsidRPr="00433925">
      <w:rPr>
        <w:rFonts w:ascii="Arial" w:hAnsi="Arial" w:cs="Arial"/>
        <w:sz w:val="12"/>
        <w:szCs w:val="12"/>
      </w:rPr>
      <w:t>-0</w:t>
    </w:r>
    <w:r>
      <w:rPr>
        <w:rFonts w:ascii="Arial" w:hAnsi="Arial" w:cs="Arial"/>
        <w:sz w:val="12"/>
        <w:szCs w:val="12"/>
      </w:rPr>
      <w:t>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93" w:rsidRPr="00A379F3" w:rsidRDefault="009B4793" w:rsidP="00996E75">
    <w:pPr>
      <w:pStyle w:val="a7"/>
      <w:rPr>
        <w:rFonts w:ascii="Arial" w:hAnsi="Arial" w:cs="Arial"/>
        <w:sz w:val="12"/>
        <w:szCs w:val="12"/>
        <w:lang w:val="en-US"/>
      </w:rPr>
    </w:pPr>
    <w:r w:rsidRPr="00811B3A">
      <w:rPr>
        <w:rFonts w:ascii="Arial" w:hAnsi="Arial" w:cs="Arial"/>
        <w:sz w:val="12"/>
        <w:szCs w:val="12"/>
      </w:rPr>
      <w:t>Э-Спецификация-КД-06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07" w:rsidRDefault="00C20B0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07" w:rsidRDefault="00C20B0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93" w:rsidRDefault="009B4793">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93" w:rsidRPr="00627EE8" w:rsidRDefault="009B4793" w:rsidP="00996E75">
    <w:pPr>
      <w:pStyle w:val="a7"/>
    </w:pPr>
    <w:r w:rsidRPr="00627EE8">
      <w:rPr>
        <w:rFonts w:ascii="Arial" w:hAnsi="Arial" w:cs="Arial"/>
        <w:sz w:val="12"/>
        <w:szCs w:val="12"/>
      </w:rPr>
      <w:t>Э-Спецификация-КД-06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93" w:rsidRDefault="009B4793">
    <w:pPr>
      <w:pStyle w:val="a7"/>
    </w:pPr>
    <w:r w:rsidRPr="00627EE8">
      <w:rPr>
        <w:rFonts w:ascii="Arial" w:hAnsi="Arial" w:cs="Arial"/>
        <w:sz w:val="12"/>
        <w:szCs w:val="12"/>
      </w:rPr>
      <w:t>Э-Спецификация-КД-06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93" w:rsidRDefault="009B4793" w:rsidP="00996E75">
    <w:pPr>
      <w:pStyle w:val="a7"/>
      <w:ind w:right="360"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93" w:rsidRDefault="009B4793" w:rsidP="00996E75">
    <w:pPr>
      <w:pStyle w:val="a7"/>
      <w:rPr>
        <w:rFonts w:ascii="Arial" w:hAnsi="Arial" w:cs="Arial"/>
        <w:sz w:val="12"/>
        <w:szCs w:val="1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93" w:rsidRDefault="009B4793" w:rsidP="00996E75">
    <w:pPr>
      <w:pStyle w:val="a7"/>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22A"/>
    <w:multiLevelType w:val="hybridMultilevel"/>
    <w:tmpl w:val="76003F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2467C1"/>
    <w:multiLevelType w:val="hybridMultilevel"/>
    <w:tmpl w:val="80D282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9A10378"/>
    <w:multiLevelType w:val="hybridMultilevel"/>
    <w:tmpl w:val="F90015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AC1508E"/>
    <w:multiLevelType w:val="hybridMultilevel"/>
    <w:tmpl w:val="16225DD2"/>
    <w:lvl w:ilvl="0" w:tplc="D0F25A3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1D5EA3"/>
    <w:multiLevelType w:val="hybridMultilevel"/>
    <w:tmpl w:val="6F266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6F08DB"/>
    <w:multiLevelType w:val="hybridMultilevel"/>
    <w:tmpl w:val="2F74E2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515809"/>
    <w:multiLevelType w:val="hybridMultilevel"/>
    <w:tmpl w:val="77ECFAA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21933A0C"/>
    <w:multiLevelType w:val="hybridMultilevel"/>
    <w:tmpl w:val="505C43E2"/>
    <w:lvl w:ilvl="0" w:tplc="6FF0C9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28163A"/>
    <w:multiLevelType w:val="hybridMultilevel"/>
    <w:tmpl w:val="77ECFAA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32DB33EB"/>
    <w:multiLevelType w:val="multilevel"/>
    <w:tmpl w:val="F8768940"/>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3DB169C"/>
    <w:multiLevelType w:val="multilevel"/>
    <w:tmpl w:val="97D06F1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15:restartNumberingAfterBreak="0">
    <w:nsid w:val="372E15EA"/>
    <w:multiLevelType w:val="hybridMultilevel"/>
    <w:tmpl w:val="CDC6B5BA"/>
    <w:lvl w:ilvl="0" w:tplc="0FA822FE">
      <w:start w:val="1"/>
      <w:numFmt w:val="bullet"/>
      <w:lvlText w:val=""/>
      <w:lvlJc w:val="left"/>
      <w:pPr>
        <w:ind w:left="1668" w:hanging="360"/>
      </w:pPr>
      <w:rPr>
        <w:rFonts w:ascii="Symbol" w:hAnsi="Symbol" w:hint="default"/>
      </w:rPr>
    </w:lvl>
    <w:lvl w:ilvl="1" w:tplc="04190003">
      <w:start w:val="1"/>
      <w:numFmt w:val="bullet"/>
      <w:lvlText w:val="o"/>
      <w:lvlJc w:val="left"/>
      <w:pPr>
        <w:ind w:left="2388" w:hanging="360"/>
      </w:pPr>
      <w:rPr>
        <w:rFonts w:ascii="Courier New" w:hAnsi="Courier New" w:hint="default"/>
      </w:rPr>
    </w:lvl>
    <w:lvl w:ilvl="2" w:tplc="04190005">
      <w:start w:val="1"/>
      <w:numFmt w:val="bullet"/>
      <w:lvlText w:val=""/>
      <w:lvlJc w:val="left"/>
      <w:pPr>
        <w:ind w:left="3108" w:hanging="360"/>
      </w:pPr>
      <w:rPr>
        <w:rFonts w:ascii="Wingdings" w:hAnsi="Wingdings" w:hint="default"/>
      </w:rPr>
    </w:lvl>
    <w:lvl w:ilvl="3" w:tplc="04190001">
      <w:start w:val="1"/>
      <w:numFmt w:val="bullet"/>
      <w:lvlText w:val=""/>
      <w:lvlJc w:val="left"/>
      <w:pPr>
        <w:ind w:left="3828" w:hanging="360"/>
      </w:pPr>
      <w:rPr>
        <w:rFonts w:ascii="Symbol" w:hAnsi="Symbol" w:hint="default"/>
      </w:rPr>
    </w:lvl>
    <w:lvl w:ilvl="4" w:tplc="04190003">
      <w:start w:val="1"/>
      <w:numFmt w:val="bullet"/>
      <w:lvlText w:val="o"/>
      <w:lvlJc w:val="left"/>
      <w:pPr>
        <w:ind w:left="4548" w:hanging="360"/>
      </w:pPr>
      <w:rPr>
        <w:rFonts w:ascii="Courier New" w:hAnsi="Courier New" w:hint="default"/>
      </w:rPr>
    </w:lvl>
    <w:lvl w:ilvl="5" w:tplc="04190005">
      <w:start w:val="1"/>
      <w:numFmt w:val="bullet"/>
      <w:lvlText w:val=""/>
      <w:lvlJc w:val="left"/>
      <w:pPr>
        <w:ind w:left="5268" w:hanging="360"/>
      </w:pPr>
      <w:rPr>
        <w:rFonts w:ascii="Wingdings" w:hAnsi="Wingdings" w:hint="default"/>
      </w:rPr>
    </w:lvl>
    <w:lvl w:ilvl="6" w:tplc="04190001">
      <w:start w:val="1"/>
      <w:numFmt w:val="bullet"/>
      <w:lvlText w:val=""/>
      <w:lvlJc w:val="left"/>
      <w:pPr>
        <w:ind w:left="5988" w:hanging="360"/>
      </w:pPr>
      <w:rPr>
        <w:rFonts w:ascii="Symbol" w:hAnsi="Symbol" w:hint="default"/>
      </w:rPr>
    </w:lvl>
    <w:lvl w:ilvl="7" w:tplc="04190003">
      <w:start w:val="1"/>
      <w:numFmt w:val="bullet"/>
      <w:lvlText w:val="o"/>
      <w:lvlJc w:val="left"/>
      <w:pPr>
        <w:ind w:left="6708" w:hanging="360"/>
      </w:pPr>
      <w:rPr>
        <w:rFonts w:ascii="Courier New" w:hAnsi="Courier New" w:hint="default"/>
      </w:rPr>
    </w:lvl>
    <w:lvl w:ilvl="8" w:tplc="04190005">
      <w:start w:val="1"/>
      <w:numFmt w:val="bullet"/>
      <w:lvlText w:val=""/>
      <w:lvlJc w:val="left"/>
      <w:pPr>
        <w:ind w:left="7428" w:hanging="360"/>
      </w:pPr>
      <w:rPr>
        <w:rFonts w:ascii="Wingdings" w:hAnsi="Wingdings" w:hint="default"/>
      </w:rPr>
    </w:lvl>
  </w:abstractNum>
  <w:abstractNum w:abstractNumId="12" w15:restartNumberingAfterBreak="0">
    <w:nsid w:val="3CC220C1"/>
    <w:multiLevelType w:val="hybridMultilevel"/>
    <w:tmpl w:val="16225DD2"/>
    <w:lvl w:ilvl="0" w:tplc="D0F25A3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F2A631D"/>
    <w:multiLevelType w:val="hybridMultilevel"/>
    <w:tmpl w:val="16225DD2"/>
    <w:lvl w:ilvl="0" w:tplc="D0F25A3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2AA0559"/>
    <w:multiLevelType w:val="hybridMultilevel"/>
    <w:tmpl w:val="BD96BC8A"/>
    <w:lvl w:ilvl="0" w:tplc="F7D43E0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D7F2B11"/>
    <w:multiLevelType w:val="hybridMultilevel"/>
    <w:tmpl w:val="F6B075AE"/>
    <w:lvl w:ilvl="0" w:tplc="F23ECE3E">
      <w:start w:val="1"/>
      <w:numFmt w:val="decimal"/>
      <w:lvlText w:val="%1."/>
      <w:lvlJc w:val="left"/>
      <w:pPr>
        <w:ind w:left="720" w:hanging="360"/>
      </w:pPr>
      <w:rPr>
        <w:rFonts w:ascii="Arial" w:hAnsi="Arial" w:cs="Arial"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EFD5406"/>
    <w:multiLevelType w:val="hybridMultilevel"/>
    <w:tmpl w:val="6CF8DE1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70D2AAE"/>
    <w:multiLevelType w:val="hybridMultilevel"/>
    <w:tmpl w:val="315CDB54"/>
    <w:lvl w:ilvl="0" w:tplc="C79403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9315064"/>
    <w:multiLevelType w:val="hybridMultilevel"/>
    <w:tmpl w:val="B0A434C8"/>
    <w:styleLink w:val="41"/>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5E1344"/>
    <w:multiLevelType w:val="hybridMultilevel"/>
    <w:tmpl w:val="16225DD2"/>
    <w:lvl w:ilvl="0" w:tplc="D0F25A3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1FD559C"/>
    <w:multiLevelType w:val="hybridMultilevel"/>
    <w:tmpl w:val="35B60C4C"/>
    <w:lvl w:ilvl="0" w:tplc="0FA822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7D0869EF"/>
    <w:multiLevelType w:val="hybridMultilevel"/>
    <w:tmpl w:val="9856CAA6"/>
    <w:lvl w:ilvl="0" w:tplc="0FA822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8"/>
  </w:num>
  <w:num w:numId="3">
    <w:abstractNumId w:val="17"/>
  </w:num>
  <w:num w:numId="4">
    <w:abstractNumId w:val="14"/>
  </w:num>
  <w:num w:numId="5">
    <w:abstractNumId w:val="13"/>
  </w:num>
  <w:num w:numId="6">
    <w:abstractNumId w:val="21"/>
  </w:num>
  <w:num w:numId="7">
    <w:abstractNumId w:val="7"/>
  </w:num>
  <w:num w:numId="8">
    <w:abstractNumId w:val="20"/>
  </w:num>
  <w:num w:numId="9">
    <w:abstractNumId w:val="10"/>
  </w:num>
  <w:num w:numId="10">
    <w:abstractNumId w:val="18"/>
  </w:num>
  <w:num w:numId="11">
    <w:abstractNumId w:val="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5"/>
  </w:num>
  <w:num w:numId="16">
    <w:abstractNumId w:val="6"/>
  </w:num>
  <w:num w:numId="17">
    <w:abstractNumId w:val="1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E0"/>
    <w:rsid w:val="00006969"/>
    <w:rsid w:val="00012A03"/>
    <w:rsid w:val="00031238"/>
    <w:rsid w:val="00046D4F"/>
    <w:rsid w:val="0007594D"/>
    <w:rsid w:val="000845F6"/>
    <w:rsid w:val="000941A2"/>
    <w:rsid w:val="000967AB"/>
    <w:rsid w:val="000A3A08"/>
    <w:rsid w:val="000E4244"/>
    <w:rsid w:val="000F0E7F"/>
    <w:rsid w:val="000F62C6"/>
    <w:rsid w:val="000F7974"/>
    <w:rsid w:val="001079D9"/>
    <w:rsid w:val="00107DAB"/>
    <w:rsid w:val="00113AC0"/>
    <w:rsid w:val="001155BE"/>
    <w:rsid w:val="001216BE"/>
    <w:rsid w:val="001261AC"/>
    <w:rsid w:val="00140A86"/>
    <w:rsid w:val="001524DB"/>
    <w:rsid w:val="0017433C"/>
    <w:rsid w:val="0017612E"/>
    <w:rsid w:val="001918B9"/>
    <w:rsid w:val="001A63C8"/>
    <w:rsid w:val="00200534"/>
    <w:rsid w:val="00202D4E"/>
    <w:rsid w:val="00221DB3"/>
    <w:rsid w:val="002311CB"/>
    <w:rsid w:val="00232A7A"/>
    <w:rsid w:val="002362CC"/>
    <w:rsid w:val="002366C4"/>
    <w:rsid w:val="00245D01"/>
    <w:rsid w:val="002566C8"/>
    <w:rsid w:val="00256E02"/>
    <w:rsid w:val="00271C46"/>
    <w:rsid w:val="0027403B"/>
    <w:rsid w:val="0027704F"/>
    <w:rsid w:val="00283BFD"/>
    <w:rsid w:val="00295FDE"/>
    <w:rsid w:val="002A6C0A"/>
    <w:rsid w:val="002B645B"/>
    <w:rsid w:val="002D00DF"/>
    <w:rsid w:val="002F0ABC"/>
    <w:rsid w:val="002F5D0D"/>
    <w:rsid w:val="002F7203"/>
    <w:rsid w:val="003009B0"/>
    <w:rsid w:val="00316931"/>
    <w:rsid w:val="00322193"/>
    <w:rsid w:val="00326D61"/>
    <w:rsid w:val="00330DF9"/>
    <w:rsid w:val="00334443"/>
    <w:rsid w:val="0033618C"/>
    <w:rsid w:val="00341E18"/>
    <w:rsid w:val="0035336B"/>
    <w:rsid w:val="00353407"/>
    <w:rsid w:val="00355378"/>
    <w:rsid w:val="00357C5C"/>
    <w:rsid w:val="00360223"/>
    <w:rsid w:val="003702CB"/>
    <w:rsid w:val="00374DAA"/>
    <w:rsid w:val="003915C9"/>
    <w:rsid w:val="003A02B6"/>
    <w:rsid w:val="003A497A"/>
    <w:rsid w:val="003A7D90"/>
    <w:rsid w:val="003C27A2"/>
    <w:rsid w:val="003D5282"/>
    <w:rsid w:val="003F0741"/>
    <w:rsid w:val="003F1B78"/>
    <w:rsid w:val="00404D61"/>
    <w:rsid w:val="004344FF"/>
    <w:rsid w:val="004501AD"/>
    <w:rsid w:val="00462339"/>
    <w:rsid w:val="004909FD"/>
    <w:rsid w:val="004B5A28"/>
    <w:rsid w:val="004C527A"/>
    <w:rsid w:val="004C7F6E"/>
    <w:rsid w:val="004D600A"/>
    <w:rsid w:val="004D7342"/>
    <w:rsid w:val="004F08F9"/>
    <w:rsid w:val="004F59F0"/>
    <w:rsid w:val="004F6B3A"/>
    <w:rsid w:val="00500C40"/>
    <w:rsid w:val="00507F67"/>
    <w:rsid w:val="00515A75"/>
    <w:rsid w:val="00515D8B"/>
    <w:rsid w:val="00534F5C"/>
    <w:rsid w:val="005530B4"/>
    <w:rsid w:val="00553DB0"/>
    <w:rsid w:val="005637FF"/>
    <w:rsid w:val="00563941"/>
    <w:rsid w:val="00565A30"/>
    <w:rsid w:val="00576753"/>
    <w:rsid w:val="0058048E"/>
    <w:rsid w:val="00586BBD"/>
    <w:rsid w:val="00595D36"/>
    <w:rsid w:val="005A464E"/>
    <w:rsid w:val="005B5F02"/>
    <w:rsid w:val="005D0F24"/>
    <w:rsid w:val="00604010"/>
    <w:rsid w:val="00614211"/>
    <w:rsid w:val="00624E5E"/>
    <w:rsid w:val="00630715"/>
    <w:rsid w:val="00653072"/>
    <w:rsid w:val="00670F23"/>
    <w:rsid w:val="006739CC"/>
    <w:rsid w:val="00696F78"/>
    <w:rsid w:val="006A3E67"/>
    <w:rsid w:val="006A69A8"/>
    <w:rsid w:val="006B5733"/>
    <w:rsid w:val="006B5A77"/>
    <w:rsid w:val="006B5AB7"/>
    <w:rsid w:val="006E501D"/>
    <w:rsid w:val="006E561C"/>
    <w:rsid w:val="006F5A36"/>
    <w:rsid w:val="00714498"/>
    <w:rsid w:val="00716DD5"/>
    <w:rsid w:val="00720A2D"/>
    <w:rsid w:val="007232C8"/>
    <w:rsid w:val="00731B72"/>
    <w:rsid w:val="00746CF7"/>
    <w:rsid w:val="007558FF"/>
    <w:rsid w:val="00766834"/>
    <w:rsid w:val="00795D79"/>
    <w:rsid w:val="00797842"/>
    <w:rsid w:val="007B2874"/>
    <w:rsid w:val="007B7FB2"/>
    <w:rsid w:val="007E20D2"/>
    <w:rsid w:val="007E789B"/>
    <w:rsid w:val="007F1D3A"/>
    <w:rsid w:val="00803A33"/>
    <w:rsid w:val="00804315"/>
    <w:rsid w:val="00807A59"/>
    <w:rsid w:val="0081307D"/>
    <w:rsid w:val="00846698"/>
    <w:rsid w:val="00853845"/>
    <w:rsid w:val="00855FCA"/>
    <w:rsid w:val="00874BC4"/>
    <w:rsid w:val="00874CB3"/>
    <w:rsid w:val="00875B7C"/>
    <w:rsid w:val="00890173"/>
    <w:rsid w:val="00890E8B"/>
    <w:rsid w:val="00895731"/>
    <w:rsid w:val="00896A9E"/>
    <w:rsid w:val="008A1D21"/>
    <w:rsid w:val="008A61C7"/>
    <w:rsid w:val="008A6E59"/>
    <w:rsid w:val="008A78B7"/>
    <w:rsid w:val="008A7F4A"/>
    <w:rsid w:val="008B326D"/>
    <w:rsid w:val="008C1869"/>
    <w:rsid w:val="008D13A4"/>
    <w:rsid w:val="008D511C"/>
    <w:rsid w:val="008E42A9"/>
    <w:rsid w:val="008E4C2C"/>
    <w:rsid w:val="008E54B4"/>
    <w:rsid w:val="008F2D99"/>
    <w:rsid w:val="008F538E"/>
    <w:rsid w:val="0091142A"/>
    <w:rsid w:val="0093028B"/>
    <w:rsid w:val="00934D68"/>
    <w:rsid w:val="00937599"/>
    <w:rsid w:val="00956576"/>
    <w:rsid w:val="00972AB8"/>
    <w:rsid w:val="00975E22"/>
    <w:rsid w:val="00995D02"/>
    <w:rsid w:val="00996E75"/>
    <w:rsid w:val="009B272B"/>
    <w:rsid w:val="009B4793"/>
    <w:rsid w:val="009C179D"/>
    <w:rsid w:val="009D0EB9"/>
    <w:rsid w:val="009D42E0"/>
    <w:rsid w:val="00A00DB0"/>
    <w:rsid w:val="00A118A8"/>
    <w:rsid w:val="00A16960"/>
    <w:rsid w:val="00A2784C"/>
    <w:rsid w:val="00A3006E"/>
    <w:rsid w:val="00A32D5F"/>
    <w:rsid w:val="00A538DB"/>
    <w:rsid w:val="00A53A5D"/>
    <w:rsid w:val="00A546A4"/>
    <w:rsid w:val="00A70800"/>
    <w:rsid w:val="00A72DC5"/>
    <w:rsid w:val="00A945F2"/>
    <w:rsid w:val="00A96912"/>
    <w:rsid w:val="00AB55A9"/>
    <w:rsid w:val="00AB6A3A"/>
    <w:rsid w:val="00AB7317"/>
    <w:rsid w:val="00AD429E"/>
    <w:rsid w:val="00AE326B"/>
    <w:rsid w:val="00AF0723"/>
    <w:rsid w:val="00B1534B"/>
    <w:rsid w:val="00B227FC"/>
    <w:rsid w:val="00B256DA"/>
    <w:rsid w:val="00B41A4B"/>
    <w:rsid w:val="00B456AC"/>
    <w:rsid w:val="00B46389"/>
    <w:rsid w:val="00B503E2"/>
    <w:rsid w:val="00B60079"/>
    <w:rsid w:val="00B63E74"/>
    <w:rsid w:val="00B95616"/>
    <w:rsid w:val="00B96227"/>
    <w:rsid w:val="00BC50FD"/>
    <w:rsid w:val="00BD2E73"/>
    <w:rsid w:val="00BD2E9F"/>
    <w:rsid w:val="00BD7BF0"/>
    <w:rsid w:val="00BF13E4"/>
    <w:rsid w:val="00C024AC"/>
    <w:rsid w:val="00C05058"/>
    <w:rsid w:val="00C06234"/>
    <w:rsid w:val="00C066E4"/>
    <w:rsid w:val="00C10DC9"/>
    <w:rsid w:val="00C1159C"/>
    <w:rsid w:val="00C151A2"/>
    <w:rsid w:val="00C15AC7"/>
    <w:rsid w:val="00C20B07"/>
    <w:rsid w:val="00C2595B"/>
    <w:rsid w:val="00C55C78"/>
    <w:rsid w:val="00C64012"/>
    <w:rsid w:val="00C652AA"/>
    <w:rsid w:val="00C77831"/>
    <w:rsid w:val="00C85DFE"/>
    <w:rsid w:val="00C867BC"/>
    <w:rsid w:val="00CA116A"/>
    <w:rsid w:val="00CA7594"/>
    <w:rsid w:val="00CC028B"/>
    <w:rsid w:val="00CC4473"/>
    <w:rsid w:val="00CD4663"/>
    <w:rsid w:val="00CE200B"/>
    <w:rsid w:val="00CE2601"/>
    <w:rsid w:val="00CE40B4"/>
    <w:rsid w:val="00CE7DEB"/>
    <w:rsid w:val="00CF3B4E"/>
    <w:rsid w:val="00D26EA9"/>
    <w:rsid w:val="00D32E6B"/>
    <w:rsid w:val="00D5685F"/>
    <w:rsid w:val="00D62F6F"/>
    <w:rsid w:val="00D6663B"/>
    <w:rsid w:val="00D71407"/>
    <w:rsid w:val="00D72C96"/>
    <w:rsid w:val="00D812DC"/>
    <w:rsid w:val="00DB639D"/>
    <w:rsid w:val="00DE05E8"/>
    <w:rsid w:val="00DE1A64"/>
    <w:rsid w:val="00DF5E42"/>
    <w:rsid w:val="00DF6787"/>
    <w:rsid w:val="00E14951"/>
    <w:rsid w:val="00E30AF9"/>
    <w:rsid w:val="00E353C9"/>
    <w:rsid w:val="00E36352"/>
    <w:rsid w:val="00E43202"/>
    <w:rsid w:val="00E61036"/>
    <w:rsid w:val="00E61377"/>
    <w:rsid w:val="00E64E1B"/>
    <w:rsid w:val="00E677A8"/>
    <w:rsid w:val="00E709DA"/>
    <w:rsid w:val="00E71D10"/>
    <w:rsid w:val="00E76F88"/>
    <w:rsid w:val="00E97F42"/>
    <w:rsid w:val="00EA0035"/>
    <w:rsid w:val="00EA0DE0"/>
    <w:rsid w:val="00EB09AE"/>
    <w:rsid w:val="00EB5A0C"/>
    <w:rsid w:val="00EC0A83"/>
    <w:rsid w:val="00EC4983"/>
    <w:rsid w:val="00ED269F"/>
    <w:rsid w:val="00EE29BC"/>
    <w:rsid w:val="00EE55C3"/>
    <w:rsid w:val="00EF3E71"/>
    <w:rsid w:val="00EF5858"/>
    <w:rsid w:val="00F01BB8"/>
    <w:rsid w:val="00F26E94"/>
    <w:rsid w:val="00F355E2"/>
    <w:rsid w:val="00F356C2"/>
    <w:rsid w:val="00F35AC0"/>
    <w:rsid w:val="00F45ACB"/>
    <w:rsid w:val="00F652A0"/>
    <w:rsid w:val="00F767C5"/>
    <w:rsid w:val="00F8010D"/>
    <w:rsid w:val="00F80445"/>
    <w:rsid w:val="00F823BE"/>
    <w:rsid w:val="00FA6D18"/>
    <w:rsid w:val="00FC01A3"/>
    <w:rsid w:val="00FC13F8"/>
    <w:rsid w:val="00FC59E3"/>
    <w:rsid w:val="00FE4A18"/>
    <w:rsid w:val="00FF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2E0"/>
    <w:rPr>
      <w:sz w:val="24"/>
    </w:rPr>
  </w:style>
  <w:style w:type="paragraph" w:styleId="1">
    <w:name w:val="heading 1"/>
    <w:basedOn w:val="a"/>
    <w:next w:val="a"/>
    <w:link w:val="10"/>
    <w:uiPriority w:val="9"/>
    <w:qFormat/>
    <w:rsid w:val="009D42E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9D42E0"/>
    <w:pPr>
      <w:keepNext/>
      <w:widowControl w:val="0"/>
      <w:jc w:val="center"/>
      <w:outlineLvl w:val="1"/>
    </w:pPr>
    <w:rPr>
      <w:rFonts w:ascii="Arial" w:hAnsi="Arial"/>
      <w:b/>
      <w:color w:val="000000"/>
      <w:sz w:val="16"/>
    </w:rPr>
  </w:style>
  <w:style w:type="paragraph" w:styleId="3">
    <w:name w:val="heading 3"/>
    <w:basedOn w:val="a"/>
    <w:next w:val="a"/>
    <w:link w:val="30"/>
    <w:uiPriority w:val="9"/>
    <w:unhideWhenUsed/>
    <w:qFormat/>
    <w:rsid w:val="00A53A5D"/>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A53A5D"/>
    <w:rPr>
      <w:rFonts w:asciiTheme="majorHAnsi" w:eastAsiaTheme="majorEastAsia" w:hAnsiTheme="majorHAnsi" w:cs="Times New Roman"/>
      <w:b/>
      <w:bCs/>
      <w:sz w:val="26"/>
      <w:szCs w:val="26"/>
    </w:rPr>
  </w:style>
  <w:style w:type="paragraph" w:styleId="a3">
    <w:name w:val="Body Text"/>
    <w:basedOn w:val="a"/>
    <w:link w:val="a4"/>
    <w:rsid w:val="009D42E0"/>
    <w:pPr>
      <w:jc w:val="both"/>
    </w:pPr>
    <w:rPr>
      <w:rFonts w:ascii="Arial" w:hAnsi="Arial"/>
      <w:color w:val="000080"/>
      <w:sz w:val="20"/>
    </w:rPr>
  </w:style>
  <w:style w:type="character" w:customStyle="1" w:styleId="a4">
    <w:name w:val="Основной текст Знак"/>
    <w:basedOn w:val="a0"/>
    <w:link w:val="a3"/>
    <w:locked/>
    <w:rsid w:val="00326D61"/>
    <w:rPr>
      <w:rFonts w:ascii="Arial" w:hAnsi="Arial" w:cs="Times New Roman"/>
      <w:color w:val="000080"/>
    </w:rPr>
  </w:style>
  <w:style w:type="paragraph" w:styleId="a5">
    <w:name w:val="Body Text Indent"/>
    <w:basedOn w:val="a"/>
    <w:link w:val="a6"/>
    <w:uiPriority w:val="99"/>
    <w:rsid w:val="009D42E0"/>
    <w:pPr>
      <w:jc w:val="both"/>
    </w:pPr>
    <w:rPr>
      <w:rFonts w:ascii="Arial" w:hAnsi="Arial"/>
      <w:color w:val="0000FF"/>
      <w:sz w:val="20"/>
    </w:rPr>
  </w:style>
  <w:style w:type="character" w:customStyle="1" w:styleId="a6">
    <w:name w:val="Основной текст с отступом Знак"/>
    <w:basedOn w:val="a0"/>
    <w:link w:val="a5"/>
    <w:uiPriority w:val="99"/>
    <w:semiHidden/>
    <w:locked/>
    <w:rPr>
      <w:rFonts w:cs="Times New Roman"/>
      <w:sz w:val="24"/>
    </w:rPr>
  </w:style>
  <w:style w:type="paragraph" w:styleId="31">
    <w:name w:val="Body Text 3"/>
    <w:basedOn w:val="a"/>
    <w:link w:val="32"/>
    <w:uiPriority w:val="99"/>
    <w:rsid w:val="009D42E0"/>
    <w:pPr>
      <w:jc w:val="both"/>
    </w:pPr>
    <w:rPr>
      <w:rFonts w:ascii="Arial" w:hAnsi="Arial"/>
      <w:sz w:val="20"/>
    </w:rPr>
  </w:style>
  <w:style w:type="character" w:customStyle="1" w:styleId="32">
    <w:name w:val="Основной текст 3 Знак"/>
    <w:basedOn w:val="a0"/>
    <w:link w:val="31"/>
    <w:uiPriority w:val="99"/>
    <w:locked/>
    <w:rPr>
      <w:rFonts w:cs="Times New Roman"/>
      <w:sz w:val="16"/>
      <w:szCs w:val="16"/>
    </w:rPr>
  </w:style>
  <w:style w:type="paragraph" w:customStyle="1" w:styleId="ConsPlusNormal">
    <w:name w:val="ConsPlusNormal"/>
    <w:rsid w:val="009D42E0"/>
    <w:pPr>
      <w:widowControl w:val="0"/>
      <w:snapToGrid w:val="0"/>
      <w:ind w:firstLine="720"/>
    </w:pPr>
    <w:rPr>
      <w:rFonts w:ascii="Arial" w:hAnsi="Arial"/>
    </w:rPr>
  </w:style>
  <w:style w:type="paragraph" w:styleId="21">
    <w:name w:val="Body Text 2"/>
    <w:basedOn w:val="a"/>
    <w:link w:val="22"/>
    <w:uiPriority w:val="99"/>
    <w:rsid w:val="00874CB3"/>
    <w:pPr>
      <w:widowControl w:val="0"/>
      <w:spacing w:line="120" w:lineRule="atLeast"/>
      <w:jc w:val="both"/>
    </w:pPr>
    <w:rPr>
      <w:rFonts w:ascii="Arial" w:hAnsi="Arial"/>
      <w:sz w:val="18"/>
    </w:rPr>
  </w:style>
  <w:style w:type="character" w:customStyle="1" w:styleId="22">
    <w:name w:val="Основной текст 2 Знак"/>
    <w:basedOn w:val="a0"/>
    <w:link w:val="21"/>
    <w:uiPriority w:val="99"/>
    <w:locked/>
    <w:rsid w:val="00326D61"/>
    <w:rPr>
      <w:rFonts w:cs="Times New Roman"/>
      <w:sz w:val="24"/>
    </w:rPr>
  </w:style>
  <w:style w:type="paragraph" w:styleId="a7">
    <w:name w:val="header"/>
    <w:basedOn w:val="a"/>
    <w:link w:val="a8"/>
    <w:uiPriority w:val="99"/>
    <w:rsid w:val="009D42E0"/>
    <w:pPr>
      <w:tabs>
        <w:tab w:val="center" w:pos="4677"/>
        <w:tab w:val="right" w:pos="9355"/>
      </w:tabs>
    </w:pPr>
  </w:style>
  <w:style w:type="character" w:customStyle="1" w:styleId="a8">
    <w:name w:val="Верхний колонтитул Знак"/>
    <w:basedOn w:val="a0"/>
    <w:link w:val="a7"/>
    <w:uiPriority w:val="99"/>
    <w:locked/>
    <w:rPr>
      <w:rFonts w:cs="Times New Roman"/>
      <w:sz w:val="24"/>
    </w:rPr>
  </w:style>
  <w:style w:type="paragraph" w:styleId="a9">
    <w:name w:val="footer"/>
    <w:basedOn w:val="a"/>
    <w:link w:val="aa"/>
    <w:uiPriority w:val="99"/>
    <w:rsid w:val="009D42E0"/>
    <w:pPr>
      <w:tabs>
        <w:tab w:val="center" w:pos="4677"/>
        <w:tab w:val="right" w:pos="9355"/>
      </w:tabs>
    </w:pPr>
  </w:style>
  <w:style w:type="character" w:customStyle="1" w:styleId="aa">
    <w:name w:val="Нижний колонтитул Знак"/>
    <w:basedOn w:val="a0"/>
    <w:link w:val="a9"/>
    <w:uiPriority w:val="99"/>
    <w:locked/>
    <w:rsid w:val="00E43202"/>
    <w:rPr>
      <w:rFonts w:cs="Times New Roman"/>
      <w:sz w:val="24"/>
    </w:rPr>
  </w:style>
  <w:style w:type="paragraph" w:customStyle="1" w:styleId="BodyText21">
    <w:name w:val="Body Text 21"/>
    <w:basedOn w:val="a"/>
    <w:rsid w:val="009D42E0"/>
    <w:pPr>
      <w:widowControl w:val="0"/>
      <w:spacing w:line="120" w:lineRule="atLeast"/>
      <w:jc w:val="both"/>
    </w:pPr>
    <w:rPr>
      <w:rFonts w:ascii="Arial" w:hAnsi="Arial"/>
      <w:sz w:val="18"/>
    </w:rPr>
  </w:style>
  <w:style w:type="paragraph" w:customStyle="1" w:styleId="ConsPlusCell">
    <w:name w:val="ConsPlusCell"/>
    <w:rsid w:val="009D42E0"/>
    <w:pPr>
      <w:widowControl w:val="0"/>
      <w:autoSpaceDE w:val="0"/>
      <w:autoSpaceDN w:val="0"/>
      <w:adjustRightInd w:val="0"/>
    </w:pPr>
    <w:rPr>
      <w:rFonts w:ascii="Arial" w:hAnsi="Arial" w:cs="Arial"/>
    </w:rPr>
  </w:style>
  <w:style w:type="character" w:styleId="ab">
    <w:name w:val="annotation reference"/>
    <w:basedOn w:val="a0"/>
    <w:uiPriority w:val="99"/>
    <w:rsid w:val="00357C5C"/>
    <w:rPr>
      <w:rFonts w:cs="Times New Roman"/>
      <w:sz w:val="16"/>
    </w:rPr>
  </w:style>
  <w:style w:type="paragraph" w:styleId="ac">
    <w:name w:val="annotation text"/>
    <w:basedOn w:val="a"/>
    <w:link w:val="ad"/>
    <w:uiPriority w:val="99"/>
    <w:rsid w:val="00357C5C"/>
    <w:rPr>
      <w:sz w:val="20"/>
    </w:rPr>
  </w:style>
  <w:style w:type="character" w:customStyle="1" w:styleId="ad">
    <w:name w:val="Текст примечания Знак"/>
    <w:basedOn w:val="a0"/>
    <w:link w:val="ac"/>
    <w:uiPriority w:val="99"/>
    <w:locked/>
    <w:rsid w:val="00357C5C"/>
    <w:rPr>
      <w:rFonts w:cs="Times New Roman"/>
    </w:rPr>
  </w:style>
  <w:style w:type="paragraph" w:styleId="ae">
    <w:name w:val="annotation subject"/>
    <w:basedOn w:val="ac"/>
    <w:next w:val="ac"/>
    <w:link w:val="af"/>
    <w:uiPriority w:val="99"/>
    <w:rsid w:val="00357C5C"/>
    <w:rPr>
      <w:b/>
      <w:bCs/>
    </w:rPr>
  </w:style>
  <w:style w:type="character" w:customStyle="1" w:styleId="af">
    <w:name w:val="Тема примечания Знак"/>
    <w:basedOn w:val="ad"/>
    <w:link w:val="ae"/>
    <w:uiPriority w:val="99"/>
    <w:locked/>
    <w:rsid w:val="00357C5C"/>
    <w:rPr>
      <w:rFonts w:cs="Times New Roman"/>
      <w:b/>
    </w:rPr>
  </w:style>
  <w:style w:type="paragraph" w:styleId="af0">
    <w:name w:val="Balloon Text"/>
    <w:basedOn w:val="a"/>
    <w:link w:val="af1"/>
    <w:uiPriority w:val="99"/>
    <w:rsid w:val="00357C5C"/>
    <w:rPr>
      <w:rFonts w:ascii="Tahoma" w:hAnsi="Tahoma" w:cs="Tahoma"/>
      <w:sz w:val="16"/>
      <w:szCs w:val="16"/>
    </w:rPr>
  </w:style>
  <w:style w:type="character" w:customStyle="1" w:styleId="af1">
    <w:name w:val="Текст выноски Знак"/>
    <w:basedOn w:val="a0"/>
    <w:link w:val="af0"/>
    <w:uiPriority w:val="99"/>
    <w:locked/>
    <w:rsid w:val="00357C5C"/>
    <w:rPr>
      <w:rFonts w:ascii="Tahoma" w:hAnsi="Tahoma" w:cs="Times New Roman"/>
      <w:sz w:val="16"/>
    </w:rPr>
  </w:style>
  <w:style w:type="paragraph" w:styleId="af2">
    <w:name w:val="Plain Text"/>
    <w:basedOn w:val="a"/>
    <w:link w:val="af3"/>
    <w:uiPriority w:val="99"/>
    <w:rsid w:val="00553DB0"/>
    <w:pPr>
      <w:jc w:val="center"/>
    </w:pPr>
    <w:rPr>
      <w:rFonts w:ascii="Courier New" w:hAnsi="Courier New" w:cs="Courier New"/>
      <w:sz w:val="20"/>
    </w:rPr>
  </w:style>
  <w:style w:type="character" w:customStyle="1" w:styleId="af3">
    <w:name w:val="Текст Знак"/>
    <w:basedOn w:val="a0"/>
    <w:link w:val="af2"/>
    <w:uiPriority w:val="99"/>
    <w:locked/>
    <w:rsid w:val="00553DB0"/>
    <w:rPr>
      <w:rFonts w:ascii="Courier New" w:hAnsi="Courier New" w:cs="Times New Roman"/>
    </w:rPr>
  </w:style>
  <w:style w:type="table" w:styleId="af4">
    <w:name w:val="Table Grid"/>
    <w:basedOn w:val="a1"/>
    <w:uiPriority w:val="59"/>
    <w:rsid w:val="00553D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тиль"/>
    <w:basedOn w:val="a"/>
    <w:rsid w:val="00A32D5F"/>
    <w:pPr>
      <w:spacing w:after="160" w:line="240" w:lineRule="exact"/>
      <w:jc w:val="both"/>
    </w:pPr>
    <w:rPr>
      <w:rFonts w:ascii="Verdana" w:hAnsi="Verdana" w:cs="Verdana"/>
      <w:szCs w:val="24"/>
      <w:lang w:val="en-US" w:eastAsia="en-US"/>
    </w:rPr>
  </w:style>
  <w:style w:type="paragraph" w:styleId="af6">
    <w:name w:val="Normal (Web)"/>
    <w:basedOn w:val="a"/>
    <w:uiPriority w:val="99"/>
    <w:rsid w:val="00A53A5D"/>
    <w:pPr>
      <w:spacing w:before="100" w:beforeAutospacing="1" w:after="100" w:afterAutospacing="1"/>
    </w:pPr>
    <w:rPr>
      <w:rFonts w:ascii="Tahoma" w:hAnsi="Tahoma" w:cs="Tahoma"/>
      <w:sz w:val="16"/>
      <w:szCs w:val="16"/>
    </w:rPr>
  </w:style>
  <w:style w:type="character" w:customStyle="1" w:styleId="label">
    <w:name w:val="label"/>
    <w:basedOn w:val="a0"/>
    <w:rsid w:val="00A53A5D"/>
    <w:rPr>
      <w:rFonts w:cs="Times New Roman"/>
    </w:rPr>
  </w:style>
  <w:style w:type="paragraph" w:styleId="af7">
    <w:name w:val="List Paragraph"/>
    <w:basedOn w:val="a"/>
    <w:uiPriority w:val="34"/>
    <w:qFormat/>
    <w:rsid w:val="00A53A5D"/>
    <w:pPr>
      <w:spacing w:before="40"/>
      <w:ind w:left="708"/>
      <w:jc w:val="both"/>
    </w:pPr>
    <w:rPr>
      <w:kern w:val="24"/>
      <w:sz w:val="28"/>
    </w:rPr>
  </w:style>
  <w:style w:type="character" w:customStyle="1" w:styleId="epm">
    <w:name w:val="epm"/>
    <w:basedOn w:val="a0"/>
    <w:rsid w:val="00A53A5D"/>
    <w:rPr>
      <w:rFonts w:cs="Times New Roman"/>
    </w:rPr>
  </w:style>
  <w:style w:type="paragraph" w:customStyle="1" w:styleId="ConsNormal">
    <w:name w:val="ConsNormal"/>
    <w:rsid w:val="00A53A5D"/>
    <w:pPr>
      <w:widowControl w:val="0"/>
      <w:ind w:firstLine="720"/>
    </w:pPr>
    <w:rPr>
      <w:rFonts w:ascii="Arial" w:hAnsi="Arial"/>
    </w:rPr>
  </w:style>
  <w:style w:type="paragraph" w:customStyle="1" w:styleId="11">
    <w:name w:val="Знак1 Знак Знак"/>
    <w:basedOn w:val="a"/>
    <w:rsid w:val="00A53A5D"/>
    <w:pPr>
      <w:spacing w:after="160" w:line="240" w:lineRule="exact"/>
      <w:jc w:val="both"/>
    </w:pPr>
    <w:rPr>
      <w:rFonts w:ascii="Verdana" w:hAnsi="Verdana" w:cs="Verdana"/>
      <w:szCs w:val="24"/>
      <w:lang w:val="en-US" w:eastAsia="en-US"/>
    </w:rPr>
  </w:style>
  <w:style w:type="paragraph" w:customStyle="1" w:styleId="ConsPlusNonformat">
    <w:name w:val="ConsPlusNonformat"/>
    <w:uiPriority w:val="99"/>
    <w:rsid w:val="00A53A5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53A5D"/>
    <w:pPr>
      <w:widowControl w:val="0"/>
      <w:autoSpaceDE w:val="0"/>
      <w:autoSpaceDN w:val="0"/>
      <w:adjustRightInd w:val="0"/>
    </w:pPr>
    <w:rPr>
      <w:rFonts w:ascii="Arial" w:hAnsi="Arial" w:cs="Arial"/>
      <w:b/>
      <w:bCs/>
      <w:sz w:val="16"/>
      <w:szCs w:val="16"/>
    </w:rPr>
  </w:style>
  <w:style w:type="paragraph" w:customStyle="1" w:styleId="af8">
    <w:name w:val="фриизз начало"/>
    <w:basedOn w:val="a"/>
    <w:rsid w:val="00A53A5D"/>
    <w:pPr>
      <w:autoSpaceDE w:val="0"/>
      <w:autoSpaceDN w:val="0"/>
      <w:jc w:val="right"/>
    </w:pPr>
    <w:rPr>
      <w:rFonts w:ascii="GaramondC" w:hAnsi="GaramondC" w:cs="GaramondC"/>
      <w:b/>
      <w:bCs/>
      <w:sz w:val="22"/>
      <w:szCs w:val="22"/>
    </w:rPr>
  </w:style>
  <w:style w:type="numbering" w:customStyle="1" w:styleId="41">
    <w:name w:val="Стиль41"/>
    <w:pPr>
      <w:numPr>
        <w:numId w:val="10"/>
      </w:numPr>
    </w:pPr>
  </w:style>
  <w:style w:type="table" w:customStyle="1" w:styleId="12">
    <w:name w:val="Сетка таблицы1"/>
    <w:basedOn w:val="a1"/>
    <w:next w:val="af4"/>
    <w:uiPriority w:val="99"/>
    <w:rsid w:val="00996E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996E75"/>
    <w:pPr>
      <w:widowControl w:val="0"/>
      <w:spacing w:line="120" w:lineRule="atLeast"/>
      <w:jc w:val="both"/>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2627">
      <w:bodyDiv w:val="1"/>
      <w:marLeft w:val="0"/>
      <w:marRight w:val="0"/>
      <w:marTop w:val="0"/>
      <w:marBottom w:val="0"/>
      <w:divBdr>
        <w:top w:val="none" w:sz="0" w:space="0" w:color="auto"/>
        <w:left w:val="none" w:sz="0" w:space="0" w:color="auto"/>
        <w:bottom w:val="none" w:sz="0" w:space="0" w:color="auto"/>
        <w:right w:val="none" w:sz="0" w:space="0" w:color="auto"/>
      </w:divBdr>
    </w:div>
    <w:div w:id="337394465">
      <w:bodyDiv w:val="1"/>
      <w:marLeft w:val="0"/>
      <w:marRight w:val="0"/>
      <w:marTop w:val="0"/>
      <w:marBottom w:val="0"/>
      <w:divBdr>
        <w:top w:val="none" w:sz="0" w:space="0" w:color="auto"/>
        <w:left w:val="none" w:sz="0" w:space="0" w:color="auto"/>
        <w:bottom w:val="none" w:sz="0" w:space="0" w:color="auto"/>
        <w:right w:val="none" w:sz="0" w:space="0" w:color="auto"/>
      </w:divBdr>
    </w:div>
    <w:div w:id="422335372">
      <w:marLeft w:val="0"/>
      <w:marRight w:val="0"/>
      <w:marTop w:val="0"/>
      <w:marBottom w:val="0"/>
      <w:divBdr>
        <w:top w:val="none" w:sz="0" w:space="0" w:color="auto"/>
        <w:left w:val="none" w:sz="0" w:space="0" w:color="auto"/>
        <w:bottom w:val="none" w:sz="0" w:space="0" w:color="auto"/>
        <w:right w:val="none" w:sz="0" w:space="0" w:color="auto"/>
      </w:divBdr>
    </w:div>
    <w:div w:id="422335373">
      <w:marLeft w:val="0"/>
      <w:marRight w:val="0"/>
      <w:marTop w:val="0"/>
      <w:marBottom w:val="0"/>
      <w:divBdr>
        <w:top w:val="none" w:sz="0" w:space="0" w:color="auto"/>
        <w:left w:val="none" w:sz="0" w:space="0" w:color="auto"/>
        <w:bottom w:val="none" w:sz="0" w:space="0" w:color="auto"/>
        <w:right w:val="none" w:sz="0" w:space="0" w:color="auto"/>
      </w:divBdr>
    </w:div>
    <w:div w:id="422335374">
      <w:marLeft w:val="0"/>
      <w:marRight w:val="0"/>
      <w:marTop w:val="0"/>
      <w:marBottom w:val="0"/>
      <w:divBdr>
        <w:top w:val="none" w:sz="0" w:space="0" w:color="auto"/>
        <w:left w:val="none" w:sz="0" w:space="0" w:color="auto"/>
        <w:bottom w:val="none" w:sz="0" w:space="0" w:color="auto"/>
        <w:right w:val="none" w:sz="0" w:space="0" w:color="auto"/>
      </w:divBdr>
    </w:div>
    <w:div w:id="422335375">
      <w:marLeft w:val="0"/>
      <w:marRight w:val="0"/>
      <w:marTop w:val="0"/>
      <w:marBottom w:val="0"/>
      <w:divBdr>
        <w:top w:val="none" w:sz="0" w:space="0" w:color="auto"/>
        <w:left w:val="none" w:sz="0" w:space="0" w:color="auto"/>
        <w:bottom w:val="none" w:sz="0" w:space="0" w:color="auto"/>
        <w:right w:val="none" w:sz="0" w:space="0" w:color="auto"/>
      </w:divBdr>
    </w:div>
    <w:div w:id="422335376">
      <w:marLeft w:val="0"/>
      <w:marRight w:val="0"/>
      <w:marTop w:val="0"/>
      <w:marBottom w:val="0"/>
      <w:divBdr>
        <w:top w:val="none" w:sz="0" w:space="0" w:color="auto"/>
        <w:left w:val="none" w:sz="0" w:space="0" w:color="auto"/>
        <w:bottom w:val="none" w:sz="0" w:space="0" w:color="auto"/>
        <w:right w:val="none" w:sz="0" w:space="0" w:color="auto"/>
      </w:divBdr>
    </w:div>
    <w:div w:id="422335377">
      <w:marLeft w:val="0"/>
      <w:marRight w:val="0"/>
      <w:marTop w:val="0"/>
      <w:marBottom w:val="0"/>
      <w:divBdr>
        <w:top w:val="none" w:sz="0" w:space="0" w:color="auto"/>
        <w:left w:val="none" w:sz="0" w:space="0" w:color="auto"/>
        <w:bottom w:val="none" w:sz="0" w:space="0" w:color="auto"/>
        <w:right w:val="none" w:sz="0" w:space="0" w:color="auto"/>
      </w:divBdr>
    </w:div>
    <w:div w:id="422335378">
      <w:marLeft w:val="0"/>
      <w:marRight w:val="0"/>
      <w:marTop w:val="0"/>
      <w:marBottom w:val="0"/>
      <w:divBdr>
        <w:top w:val="none" w:sz="0" w:space="0" w:color="auto"/>
        <w:left w:val="none" w:sz="0" w:space="0" w:color="auto"/>
        <w:bottom w:val="none" w:sz="0" w:space="0" w:color="auto"/>
        <w:right w:val="none" w:sz="0" w:space="0" w:color="auto"/>
      </w:divBdr>
    </w:div>
    <w:div w:id="422335379">
      <w:marLeft w:val="0"/>
      <w:marRight w:val="0"/>
      <w:marTop w:val="0"/>
      <w:marBottom w:val="0"/>
      <w:divBdr>
        <w:top w:val="none" w:sz="0" w:space="0" w:color="auto"/>
        <w:left w:val="none" w:sz="0" w:space="0" w:color="auto"/>
        <w:bottom w:val="none" w:sz="0" w:space="0" w:color="auto"/>
        <w:right w:val="none" w:sz="0" w:space="0" w:color="auto"/>
      </w:divBdr>
    </w:div>
    <w:div w:id="422335380">
      <w:marLeft w:val="0"/>
      <w:marRight w:val="0"/>
      <w:marTop w:val="0"/>
      <w:marBottom w:val="0"/>
      <w:divBdr>
        <w:top w:val="none" w:sz="0" w:space="0" w:color="auto"/>
        <w:left w:val="none" w:sz="0" w:space="0" w:color="auto"/>
        <w:bottom w:val="none" w:sz="0" w:space="0" w:color="auto"/>
        <w:right w:val="none" w:sz="0" w:space="0" w:color="auto"/>
      </w:divBdr>
    </w:div>
    <w:div w:id="422335381">
      <w:marLeft w:val="0"/>
      <w:marRight w:val="0"/>
      <w:marTop w:val="0"/>
      <w:marBottom w:val="0"/>
      <w:divBdr>
        <w:top w:val="none" w:sz="0" w:space="0" w:color="auto"/>
        <w:left w:val="none" w:sz="0" w:space="0" w:color="auto"/>
        <w:bottom w:val="none" w:sz="0" w:space="0" w:color="auto"/>
        <w:right w:val="none" w:sz="0" w:space="0" w:color="auto"/>
      </w:divBdr>
    </w:div>
    <w:div w:id="422335382">
      <w:marLeft w:val="0"/>
      <w:marRight w:val="0"/>
      <w:marTop w:val="0"/>
      <w:marBottom w:val="0"/>
      <w:divBdr>
        <w:top w:val="none" w:sz="0" w:space="0" w:color="auto"/>
        <w:left w:val="none" w:sz="0" w:space="0" w:color="auto"/>
        <w:bottom w:val="none" w:sz="0" w:space="0" w:color="auto"/>
        <w:right w:val="none" w:sz="0" w:space="0" w:color="auto"/>
      </w:divBdr>
    </w:div>
    <w:div w:id="422335383">
      <w:marLeft w:val="0"/>
      <w:marRight w:val="0"/>
      <w:marTop w:val="0"/>
      <w:marBottom w:val="0"/>
      <w:divBdr>
        <w:top w:val="none" w:sz="0" w:space="0" w:color="auto"/>
        <w:left w:val="none" w:sz="0" w:space="0" w:color="auto"/>
        <w:bottom w:val="none" w:sz="0" w:space="0" w:color="auto"/>
        <w:right w:val="none" w:sz="0" w:space="0" w:color="auto"/>
      </w:divBdr>
    </w:div>
    <w:div w:id="422335384">
      <w:marLeft w:val="0"/>
      <w:marRight w:val="0"/>
      <w:marTop w:val="0"/>
      <w:marBottom w:val="0"/>
      <w:divBdr>
        <w:top w:val="none" w:sz="0" w:space="0" w:color="auto"/>
        <w:left w:val="none" w:sz="0" w:space="0" w:color="auto"/>
        <w:bottom w:val="none" w:sz="0" w:space="0" w:color="auto"/>
        <w:right w:val="none" w:sz="0" w:space="0" w:color="auto"/>
      </w:divBdr>
    </w:div>
    <w:div w:id="422335385">
      <w:marLeft w:val="0"/>
      <w:marRight w:val="0"/>
      <w:marTop w:val="0"/>
      <w:marBottom w:val="0"/>
      <w:divBdr>
        <w:top w:val="none" w:sz="0" w:space="0" w:color="auto"/>
        <w:left w:val="none" w:sz="0" w:space="0" w:color="auto"/>
        <w:bottom w:val="none" w:sz="0" w:space="0" w:color="auto"/>
        <w:right w:val="none" w:sz="0" w:space="0" w:color="auto"/>
      </w:divBdr>
    </w:div>
    <w:div w:id="422335386">
      <w:marLeft w:val="0"/>
      <w:marRight w:val="0"/>
      <w:marTop w:val="0"/>
      <w:marBottom w:val="0"/>
      <w:divBdr>
        <w:top w:val="none" w:sz="0" w:space="0" w:color="auto"/>
        <w:left w:val="none" w:sz="0" w:space="0" w:color="auto"/>
        <w:bottom w:val="none" w:sz="0" w:space="0" w:color="auto"/>
        <w:right w:val="none" w:sz="0" w:space="0" w:color="auto"/>
      </w:divBdr>
    </w:div>
    <w:div w:id="422335387">
      <w:marLeft w:val="0"/>
      <w:marRight w:val="0"/>
      <w:marTop w:val="0"/>
      <w:marBottom w:val="0"/>
      <w:divBdr>
        <w:top w:val="none" w:sz="0" w:space="0" w:color="auto"/>
        <w:left w:val="none" w:sz="0" w:space="0" w:color="auto"/>
        <w:bottom w:val="none" w:sz="0" w:space="0" w:color="auto"/>
        <w:right w:val="none" w:sz="0" w:space="0" w:color="auto"/>
      </w:divBdr>
    </w:div>
    <w:div w:id="422335388">
      <w:marLeft w:val="0"/>
      <w:marRight w:val="0"/>
      <w:marTop w:val="0"/>
      <w:marBottom w:val="0"/>
      <w:divBdr>
        <w:top w:val="none" w:sz="0" w:space="0" w:color="auto"/>
        <w:left w:val="none" w:sz="0" w:space="0" w:color="auto"/>
        <w:bottom w:val="none" w:sz="0" w:space="0" w:color="auto"/>
        <w:right w:val="none" w:sz="0" w:space="0" w:color="auto"/>
      </w:divBdr>
    </w:div>
    <w:div w:id="422335389">
      <w:marLeft w:val="0"/>
      <w:marRight w:val="0"/>
      <w:marTop w:val="0"/>
      <w:marBottom w:val="0"/>
      <w:divBdr>
        <w:top w:val="none" w:sz="0" w:space="0" w:color="auto"/>
        <w:left w:val="none" w:sz="0" w:space="0" w:color="auto"/>
        <w:bottom w:val="none" w:sz="0" w:space="0" w:color="auto"/>
        <w:right w:val="none" w:sz="0" w:space="0" w:color="auto"/>
      </w:divBdr>
    </w:div>
    <w:div w:id="422335390">
      <w:marLeft w:val="0"/>
      <w:marRight w:val="0"/>
      <w:marTop w:val="0"/>
      <w:marBottom w:val="0"/>
      <w:divBdr>
        <w:top w:val="none" w:sz="0" w:space="0" w:color="auto"/>
        <w:left w:val="none" w:sz="0" w:space="0" w:color="auto"/>
        <w:bottom w:val="none" w:sz="0" w:space="0" w:color="auto"/>
        <w:right w:val="none" w:sz="0" w:space="0" w:color="auto"/>
      </w:divBdr>
    </w:div>
    <w:div w:id="422335391">
      <w:marLeft w:val="0"/>
      <w:marRight w:val="0"/>
      <w:marTop w:val="0"/>
      <w:marBottom w:val="0"/>
      <w:divBdr>
        <w:top w:val="none" w:sz="0" w:space="0" w:color="auto"/>
        <w:left w:val="none" w:sz="0" w:space="0" w:color="auto"/>
        <w:bottom w:val="none" w:sz="0" w:space="0" w:color="auto"/>
        <w:right w:val="none" w:sz="0" w:space="0" w:color="auto"/>
      </w:divBdr>
    </w:div>
    <w:div w:id="422335392">
      <w:marLeft w:val="0"/>
      <w:marRight w:val="0"/>
      <w:marTop w:val="0"/>
      <w:marBottom w:val="0"/>
      <w:divBdr>
        <w:top w:val="none" w:sz="0" w:space="0" w:color="auto"/>
        <w:left w:val="none" w:sz="0" w:space="0" w:color="auto"/>
        <w:bottom w:val="none" w:sz="0" w:space="0" w:color="auto"/>
        <w:right w:val="none" w:sz="0" w:space="0" w:color="auto"/>
      </w:divBdr>
    </w:div>
    <w:div w:id="898057815">
      <w:bodyDiv w:val="1"/>
      <w:marLeft w:val="0"/>
      <w:marRight w:val="0"/>
      <w:marTop w:val="0"/>
      <w:marBottom w:val="0"/>
      <w:divBdr>
        <w:top w:val="none" w:sz="0" w:space="0" w:color="auto"/>
        <w:left w:val="none" w:sz="0" w:space="0" w:color="auto"/>
        <w:bottom w:val="none" w:sz="0" w:space="0" w:color="auto"/>
        <w:right w:val="none" w:sz="0" w:space="0" w:color="auto"/>
      </w:divBdr>
    </w:div>
    <w:div w:id="1161699085">
      <w:bodyDiv w:val="1"/>
      <w:marLeft w:val="0"/>
      <w:marRight w:val="0"/>
      <w:marTop w:val="0"/>
      <w:marBottom w:val="0"/>
      <w:divBdr>
        <w:top w:val="none" w:sz="0" w:space="0" w:color="auto"/>
        <w:left w:val="none" w:sz="0" w:space="0" w:color="auto"/>
        <w:bottom w:val="none" w:sz="0" w:space="0" w:color="auto"/>
        <w:right w:val="none" w:sz="0" w:space="0" w:color="auto"/>
      </w:divBdr>
    </w:div>
    <w:div w:id="1330477046">
      <w:bodyDiv w:val="1"/>
      <w:marLeft w:val="0"/>
      <w:marRight w:val="0"/>
      <w:marTop w:val="0"/>
      <w:marBottom w:val="0"/>
      <w:divBdr>
        <w:top w:val="none" w:sz="0" w:space="0" w:color="auto"/>
        <w:left w:val="none" w:sz="0" w:space="0" w:color="auto"/>
        <w:bottom w:val="none" w:sz="0" w:space="0" w:color="auto"/>
        <w:right w:val="none" w:sz="0" w:space="0" w:color="auto"/>
      </w:divBdr>
    </w:div>
    <w:div w:id="1681933761">
      <w:bodyDiv w:val="1"/>
      <w:marLeft w:val="0"/>
      <w:marRight w:val="0"/>
      <w:marTop w:val="0"/>
      <w:marBottom w:val="0"/>
      <w:divBdr>
        <w:top w:val="none" w:sz="0" w:space="0" w:color="auto"/>
        <w:left w:val="none" w:sz="0" w:space="0" w:color="auto"/>
        <w:bottom w:val="none" w:sz="0" w:space="0" w:color="auto"/>
        <w:right w:val="none" w:sz="0" w:space="0" w:color="auto"/>
      </w:divBdr>
    </w:div>
    <w:div w:id="1778670873">
      <w:bodyDiv w:val="1"/>
      <w:marLeft w:val="0"/>
      <w:marRight w:val="0"/>
      <w:marTop w:val="0"/>
      <w:marBottom w:val="0"/>
      <w:divBdr>
        <w:top w:val="none" w:sz="0" w:space="0" w:color="auto"/>
        <w:left w:val="none" w:sz="0" w:space="0" w:color="auto"/>
        <w:bottom w:val="none" w:sz="0" w:space="0" w:color="auto"/>
        <w:right w:val="none" w:sz="0" w:space="0" w:color="auto"/>
      </w:divBdr>
    </w:div>
    <w:div w:id="20163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7834</Words>
  <Characters>44657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2019-11-29T08:36:00Z</dcterms:created>
  <dcterms:modified xsi:type="dcterms:W3CDTF">2020-02-11T08:40:00Z</dcterms:modified>
</cp:coreProperties>
</file>