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19" w:rsidRPr="00CE0DAC" w:rsidRDefault="003C716A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E0DAC">
        <w:rPr>
          <w:rFonts w:ascii="Times New Roman" w:hAnsi="Times New Roman" w:cs="Times New Roman"/>
          <w:i/>
          <w:sz w:val="24"/>
          <w:szCs w:val="24"/>
          <w:u w:val="single"/>
        </w:rPr>
        <w:t>Договор о задатке</w:t>
      </w:r>
      <w:r w:rsidR="00BA4919" w:rsidRPr="00CE0DAC">
        <w:rPr>
          <w:rFonts w:ascii="Times New Roman" w:hAnsi="Times New Roman" w:cs="Times New Roman"/>
          <w:i/>
          <w:sz w:val="24"/>
          <w:szCs w:val="24"/>
          <w:u w:val="single"/>
        </w:rPr>
        <w:t xml:space="preserve"> №</w:t>
      </w:r>
      <w:r w:rsidR="00C50A95" w:rsidRPr="00CE0DA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40359" w:rsidRPr="00CE0DAC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BA4919" w:rsidRPr="00CE0DA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A4919" w:rsidRPr="00CE0DAC" w:rsidRDefault="00BA4919" w:rsidP="00BA491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4919" w:rsidRPr="00CE0DAC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DAC">
        <w:rPr>
          <w:rFonts w:ascii="Times New Roman" w:hAnsi="Times New Roman" w:cs="Times New Roman"/>
          <w:i/>
          <w:sz w:val="24"/>
          <w:szCs w:val="24"/>
        </w:rPr>
        <w:t xml:space="preserve">г. Воронеж                                                                             </w:t>
      </w:r>
      <w:r w:rsidR="0010501C" w:rsidRPr="00CE0D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0D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716A" w:rsidRPr="00CE0DAC">
        <w:rPr>
          <w:rFonts w:ascii="Times New Roman" w:hAnsi="Times New Roman" w:cs="Times New Roman"/>
          <w:i/>
          <w:sz w:val="24"/>
          <w:szCs w:val="24"/>
        </w:rPr>
        <w:t xml:space="preserve">             «___» ____________ 201</w:t>
      </w:r>
      <w:r w:rsidR="001C0F47">
        <w:rPr>
          <w:rFonts w:ascii="Times New Roman" w:hAnsi="Times New Roman" w:cs="Times New Roman"/>
          <w:i/>
          <w:sz w:val="24"/>
          <w:szCs w:val="24"/>
        </w:rPr>
        <w:t>9</w:t>
      </w:r>
      <w:r w:rsidR="0041146D" w:rsidRPr="00CE0D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0DAC">
        <w:rPr>
          <w:rFonts w:ascii="Times New Roman" w:hAnsi="Times New Roman" w:cs="Times New Roman"/>
          <w:i/>
          <w:sz w:val="24"/>
          <w:szCs w:val="24"/>
        </w:rPr>
        <w:t>г.</w:t>
      </w:r>
    </w:p>
    <w:p w:rsidR="00BA4919" w:rsidRPr="00CE0DAC" w:rsidRDefault="00BA4919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6698" w:rsidRPr="00CE0DAC" w:rsidRDefault="00966698" w:rsidP="00BA4919">
      <w:pPr>
        <w:pStyle w:val="ConsNormal"/>
        <w:widowControl/>
        <w:tabs>
          <w:tab w:val="left" w:pos="7937"/>
        </w:tabs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4919" w:rsidRPr="00CE0DAC" w:rsidRDefault="00966698" w:rsidP="00881445">
      <w:pPr>
        <w:pStyle w:val="Default"/>
        <w:ind w:firstLine="567"/>
        <w:jc w:val="both"/>
        <w:rPr>
          <w:color w:val="auto"/>
        </w:rPr>
      </w:pPr>
      <w:proofErr w:type="gramStart"/>
      <w:r w:rsidRPr="00CE0DAC">
        <w:rPr>
          <w:bCs/>
          <w:color w:val="auto"/>
        </w:rPr>
        <w:t xml:space="preserve">Конкурсный управляющий </w:t>
      </w:r>
      <w:r w:rsidR="00CE0DAC" w:rsidRPr="00CE0DAC">
        <w:rPr>
          <w:color w:val="auto"/>
        </w:rPr>
        <w:t>ООО «</w:t>
      </w:r>
      <w:proofErr w:type="spellStart"/>
      <w:r w:rsidR="00CE0DAC" w:rsidRPr="00CE0DAC">
        <w:rPr>
          <w:color w:val="auto"/>
        </w:rPr>
        <w:t>Регионэнергосбыт</w:t>
      </w:r>
      <w:proofErr w:type="spellEnd"/>
      <w:r w:rsidR="00CE0DAC" w:rsidRPr="00CE0DAC">
        <w:rPr>
          <w:color w:val="auto"/>
        </w:rPr>
        <w:t xml:space="preserve">» (ОГРН 1044800073438, ИНН 4813006567, адрес: 398533, Липецкая область, Липецкий район, с. </w:t>
      </w:r>
      <w:proofErr w:type="spellStart"/>
      <w:r w:rsidR="00CE0DAC" w:rsidRPr="00CE0DAC">
        <w:rPr>
          <w:color w:val="auto"/>
        </w:rPr>
        <w:t>Сырское</w:t>
      </w:r>
      <w:proofErr w:type="spellEnd"/>
      <w:r w:rsidR="00CE0DAC" w:rsidRPr="00CE0DAC">
        <w:rPr>
          <w:color w:val="auto"/>
        </w:rPr>
        <w:t>, ул. Северная, д. 24, корп. В</w:t>
      </w:r>
      <w:r w:rsidR="00CE0DAC" w:rsidRPr="00CE0DAC">
        <w:rPr>
          <w:snapToGrid w:val="0"/>
          <w:color w:val="auto"/>
        </w:rPr>
        <w:t>)</w:t>
      </w:r>
      <w:r w:rsidRPr="00CE0DAC">
        <w:rPr>
          <w:color w:val="auto"/>
        </w:rPr>
        <w:t xml:space="preserve"> </w:t>
      </w:r>
      <w:r w:rsidR="006E31C7" w:rsidRPr="00CE0DAC">
        <w:rPr>
          <w:bCs/>
          <w:color w:val="auto"/>
        </w:rPr>
        <w:t>Гаркавенко Сергей Владимирович</w:t>
      </w:r>
      <w:r w:rsidRPr="00CE0DAC">
        <w:rPr>
          <w:bCs/>
          <w:color w:val="auto"/>
        </w:rPr>
        <w:t xml:space="preserve">, действующий на основании </w:t>
      </w:r>
      <w:r w:rsidR="00CE0DAC" w:rsidRPr="00CE0DAC">
        <w:rPr>
          <w:snapToGrid w:val="0"/>
          <w:color w:val="auto"/>
        </w:rPr>
        <w:t xml:space="preserve">Решения Арбитражного суда </w:t>
      </w:r>
      <w:r w:rsidR="00CE0DAC" w:rsidRPr="00CE0DAC">
        <w:rPr>
          <w:color w:val="auto"/>
        </w:rPr>
        <w:t>Липецкой области от 28.03.2016 г. (Резолютивная часть 21.03.2016г.) по делу № А36-3423/2015</w:t>
      </w:r>
      <w:r w:rsidR="00CE0DAC" w:rsidRPr="00CE0DAC">
        <w:rPr>
          <w:color w:val="auto"/>
          <w:shd w:val="clear" w:color="auto" w:fill="FFFFFF"/>
        </w:rPr>
        <w:t xml:space="preserve"> несостоятельным (банкротом), </w:t>
      </w:r>
      <w:r w:rsidR="00CE0DAC" w:rsidRPr="00CE0DAC">
        <w:rPr>
          <w:color w:val="auto"/>
        </w:rPr>
        <w:t>Определения Арбитражного суда Липецкой области от 28.03.2016 г.</w:t>
      </w:r>
      <w:r w:rsidR="003C716A" w:rsidRPr="00CE0DAC">
        <w:rPr>
          <w:color w:val="auto"/>
        </w:rPr>
        <w:t>,</w:t>
      </w:r>
      <w:r w:rsidR="00140359" w:rsidRPr="00CE0DAC">
        <w:rPr>
          <w:color w:val="auto"/>
        </w:rPr>
        <w:t xml:space="preserve"> </w:t>
      </w:r>
      <w:r w:rsidR="003C716A" w:rsidRPr="00CE0DAC">
        <w:rPr>
          <w:color w:val="auto"/>
        </w:rPr>
        <w:t>ФЗ «О несостоятельности (банкротстве)»,</w:t>
      </w:r>
      <w:r w:rsidR="00615051" w:rsidRPr="00CE0DAC">
        <w:rPr>
          <w:color w:val="auto"/>
        </w:rPr>
        <w:t xml:space="preserve"> именуемый в</w:t>
      </w:r>
      <w:proofErr w:type="gramEnd"/>
      <w:r w:rsidR="00615051" w:rsidRPr="00CE0DAC">
        <w:rPr>
          <w:color w:val="auto"/>
        </w:rPr>
        <w:t xml:space="preserve"> д</w:t>
      </w:r>
      <w:r w:rsidRPr="00CE0DAC">
        <w:rPr>
          <w:color w:val="auto"/>
        </w:rPr>
        <w:t>альнейшем «Организатор торгов»,</w:t>
      </w:r>
      <w:r w:rsidR="00615051" w:rsidRPr="00CE0DAC">
        <w:rPr>
          <w:color w:val="auto"/>
        </w:rPr>
        <w:t xml:space="preserve"> с одной стороны, и</w:t>
      </w:r>
      <w:r w:rsidR="003C716A" w:rsidRPr="00CE0DAC">
        <w:rPr>
          <w:color w:val="auto"/>
        </w:rPr>
        <w:t xml:space="preserve"> ______</w:t>
      </w:r>
      <w:r w:rsidR="00765BA3" w:rsidRPr="00CE0DAC">
        <w:rPr>
          <w:color w:val="auto"/>
        </w:rPr>
        <w:t>____________________________________</w:t>
      </w:r>
      <w:r w:rsidR="00615051" w:rsidRPr="00CE0DAC">
        <w:rPr>
          <w:b/>
          <w:i/>
          <w:color w:val="auto"/>
        </w:rPr>
        <w:t>_______________________________________________________________________</w:t>
      </w:r>
      <w:r w:rsidR="00C54BB6" w:rsidRPr="00CE0DAC">
        <w:rPr>
          <w:b/>
          <w:i/>
          <w:color w:val="auto"/>
        </w:rPr>
        <w:t>________________</w:t>
      </w:r>
      <w:r w:rsidR="003C716A" w:rsidRPr="00CE0DAC">
        <w:rPr>
          <w:color w:val="auto"/>
        </w:rPr>
        <w:t xml:space="preserve"> действующий</w:t>
      </w:r>
      <w:proofErr w:type="gramStart"/>
      <w:r w:rsidR="003C716A" w:rsidRPr="00CE0DAC">
        <w:rPr>
          <w:color w:val="auto"/>
        </w:rPr>
        <w:t xml:space="preserve"> (- </w:t>
      </w:r>
      <w:proofErr w:type="spellStart"/>
      <w:proofErr w:type="gramEnd"/>
      <w:r w:rsidR="003C716A" w:rsidRPr="00CE0DAC">
        <w:rPr>
          <w:color w:val="auto"/>
        </w:rPr>
        <w:t>ая</w:t>
      </w:r>
      <w:proofErr w:type="spellEnd"/>
      <w:r w:rsidR="003C716A" w:rsidRPr="00CE0DAC">
        <w:rPr>
          <w:color w:val="auto"/>
        </w:rPr>
        <w:t>) на основании ________________________________________________</w:t>
      </w:r>
      <w:r w:rsidR="00C54BB6" w:rsidRPr="00CE0DAC">
        <w:rPr>
          <w:color w:val="auto"/>
        </w:rPr>
        <w:t>___________________________________________________________</w:t>
      </w:r>
      <w:r w:rsidR="004C4166" w:rsidRPr="00CE0DAC">
        <w:rPr>
          <w:color w:val="auto"/>
        </w:rPr>
        <w:t>,</w:t>
      </w:r>
      <w:r w:rsidR="00BA4919" w:rsidRPr="00CE0DAC">
        <w:rPr>
          <w:color w:val="auto"/>
        </w:rPr>
        <w:t xml:space="preserve"> именуемый в дальнейшем «Заявитель», с другой стороны, заключили настоящий Договор о нижеследующем:</w:t>
      </w:r>
    </w:p>
    <w:p w:rsidR="008156BB" w:rsidRPr="00CE0DAC" w:rsidRDefault="008156BB" w:rsidP="008156BB">
      <w:pPr>
        <w:pStyle w:val="ConsNormal"/>
        <w:widowControl/>
        <w:ind w:right="0" w:firstLine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BA4919" w:rsidRPr="00CE0DAC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DAC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B30840" w:rsidRPr="00CE0DAC">
        <w:rPr>
          <w:rFonts w:ascii="Times New Roman" w:hAnsi="Times New Roman" w:cs="Times New Roman"/>
          <w:b/>
          <w:sz w:val="24"/>
          <w:szCs w:val="24"/>
          <w:u w:val="single"/>
        </w:rPr>
        <w:t>Предмет договора</w:t>
      </w:r>
    </w:p>
    <w:p w:rsidR="00BA4919" w:rsidRPr="00CE0DAC" w:rsidRDefault="00BA4919" w:rsidP="00BA491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7CFB" w:rsidRPr="00CE0DAC" w:rsidRDefault="00615051" w:rsidP="00D17CFB">
      <w:pPr>
        <w:jc w:val="both"/>
        <w:rPr>
          <w:color w:val="FF0000"/>
        </w:rPr>
      </w:pPr>
      <w:r w:rsidRPr="00CE0DAC">
        <w:t xml:space="preserve">         </w:t>
      </w:r>
      <w:r w:rsidR="00BA4919" w:rsidRPr="00CE0DAC">
        <w:t>1.1.</w:t>
      </w:r>
      <w:r w:rsidRPr="00CE0DAC">
        <w:t xml:space="preserve"> </w:t>
      </w:r>
      <w:r w:rsidR="00C54BB6" w:rsidRPr="00CE0DAC">
        <w:t xml:space="preserve"> Предметом настоящего </w:t>
      </w:r>
      <w:r w:rsidR="00BA4919" w:rsidRPr="00CE0DAC">
        <w:t xml:space="preserve">Договора является внесение Заявителем задатка для участия в открытых торгах в форме </w:t>
      </w:r>
      <w:r w:rsidR="00BC457E">
        <w:t>публичного предложения</w:t>
      </w:r>
      <w:r w:rsidR="00BA4919" w:rsidRPr="00CE0DAC">
        <w:t xml:space="preserve"> по продаже имуществ</w:t>
      </w:r>
      <w:proofErr w:type="gramStart"/>
      <w:r w:rsidR="00BA4919" w:rsidRPr="00CE0DAC">
        <w:t xml:space="preserve">а </w:t>
      </w:r>
      <w:r w:rsidR="00D17CFB" w:rsidRPr="00CE0DAC">
        <w:t>ООО</w:t>
      </w:r>
      <w:proofErr w:type="gramEnd"/>
      <w:r w:rsidR="00D17CFB" w:rsidRPr="00CE0DAC">
        <w:rPr>
          <w:color w:val="FF0000"/>
        </w:rPr>
        <w:t xml:space="preserve"> </w:t>
      </w:r>
      <w:r w:rsidR="00D17CFB" w:rsidRPr="00BC457E">
        <w:t>«</w:t>
      </w:r>
      <w:proofErr w:type="spellStart"/>
      <w:r w:rsidR="00CE0DAC" w:rsidRPr="00BC457E">
        <w:t>Регионэнергосбыт</w:t>
      </w:r>
      <w:proofErr w:type="spellEnd"/>
      <w:r w:rsidR="00D17CFB" w:rsidRPr="00CE0DAC">
        <w:t>»</w:t>
      </w:r>
      <w:r w:rsidR="00273FA5" w:rsidRPr="00CE0DAC">
        <w:t>, а именно</w:t>
      </w:r>
      <w:r w:rsidR="00D859BF" w:rsidRPr="00CE0DAC">
        <w:t xml:space="preserve">: </w:t>
      </w:r>
      <w:r w:rsidR="00D17CFB" w:rsidRPr="00CE0DAC">
        <w:t>Лот №1:</w:t>
      </w:r>
      <w:r w:rsidR="00D17CFB" w:rsidRPr="00CE0DAC">
        <w:rPr>
          <w:color w:val="FF0000"/>
        </w:rPr>
        <w:t xml:space="preserve"> </w:t>
      </w:r>
    </w:p>
    <w:p w:rsidR="00D859BF" w:rsidRPr="00CE0DAC" w:rsidRDefault="00CE0DAC" w:rsidP="00D17CFB">
      <w:pPr>
        <w:jc w:val="both"/>
      </w:pPr>
      <w:r w:rsidRPr="00CE0DAC">
        <w:t xml:space="preserve">Экскаватор – Колесный </w:t>
      </w:r>
      <w:r w:rsidRPr="00CE0DAC">
        <w:rPr>
          <w:lang w:val="en-US"/>
        </w:rPr>
        <w:t>TEREX</w:t>
      </w:r>
      <w:r w:rsidRPr="00CE0DAC">
        <w:t xml:space="preserve"> 860 2011 </w:t>
      </w:r>
      <w:proofErr w:type="spellStart"/>
      <w:r w:rsidRPr="00CE0DAC">
        <w:t>г.в</w:t>
      </w:r>
      <w:proofErr w:type="spellEnd"/>
      <w:r w:rsidRPr="00CE0DAC">
        <w:t xml:space="preserve">., </w:t>
      </w:r>
      <w:r w:rsidRPr="00CE0DAC">
        <w:rPr>
          <w:lang w:val="en-US"/>
        </w:rPr>
        <w:t>VIN</w:t>
      </w:r>
      <w:r w:rsidRPr="00CE0DAC">
        <w:t xml:space="preserve"> </w:t>
      </w:r>
      <w:r w:rsidRPr="00CE0DAC">
        <w:rPr>
          <w:lang w:val="en-US"/>
        </w:rPr>
        <w:t>SMFH</w:t>
      </w:r>
      <w:r w:rsidRPr="00CE0DAC">
        <w:t>44</w:t>
      </w:r>
      <w:r w:rsidRPr="00CE0DAC">
        <w:rPr>
          <w:lang w:val="en-US"/>
        </w:rPr>
        <w:t>TC</w:t>
      </w:r>
      <w:r w:rsidRPr="00CE0DAC">
        <w:t>0</w:t>
      </w:r>
      <w:r w:rsidRPr="00CE0DAC">
        <w:rPr>
          <w:lang w:val="en-US"/>
        </w:rPr>
        <w:t>BCJM</w:t>
      </w:r>
      <w:r w:rsidRPr="00CE0DAC">
        <w:t>1147, цвет Черно-белый</w:t>
      </w:r>
      <w:r w:rsidR="00140359" w:rsidRPr="00CE0DAC">
        <w:t xml:space="preserve"> </w:t>
      </w:r>
    </w:p>
    <w:p w:rsidR="00C54BB6" w:rsidRPr="00CE0DAC" w:rsidRDefault="00C54BB6" w:rsidP="00D859BF">
      <w:pPr>
        <w:autoSpaceDE w:val="0"/>
        <w:autoSpaceDN w:val="0"/>
        <w:adjustRightInd w:val="0"/>
        <w:ind w:firstLine="540"/>
        <w:jc w:val="both"/>
      </w:pPr>
      <w:r w:rsidRPr="00CE0DAC">
        <w:t xml:space="preserve">1.2. </w:t>
      </w:r>
      <w:r w:rsidR="00766CB0" w:rsidRPr="00CE0DAC">
        <w:t>Начальная с</w:t>
      </w:r>
      <w:r w:rsidRPr="00CE0DAC">
        <w:t>тоимость имущества, указанного в п. 1.1 настоящего договора,  составляет</w:t>
      </w:r>
      <w:r w:rsidR="00780B19" w:rsidRPr="00CE0DAC">
        <w:t xml:space="preserve"> </w:t>
      </w:r>
      <w:r w:rsidR="00635A43" w:rsidRPr="00BA3902">
        <w:t>1 628 849,70</w:t>
      </w:r>
      <w:r w:rsidR="008156BB" w:rsidRPr="00CE0DAC">
        <w:t xml:space="preserve"> рублей</w:t>
      </w:r>
      <w:r w:rsidR="006E31C7" w:rsidRPr="00CE0DAC">
        <w:rPr>
          <w:bCs/>
          <w:iCs/>
        </w:rPr>
        <w:t>.</w:t>
      </w:r>
      <w:r w:rsidRPr="00CE0DAC">
        <w:t xml:space="preserve"> </w:t>
      </w:r>
    </w:p>
    <w:p w:rsidR="00BA4919" w:rsidRPr="00CE0DAC" w:rsidRDefault="00B30840" w:rsidP="00D70D9F">
      <w:pPr>
        <w:ind w:firstLine="540"/>
        <w:jc w:val="both"/>
        <w:rPr>
          <w:rStyle w:val="paragraph"/>
        </w:rPr>
      </w:pPr>
      <w:r w:rsidRPr="00CE0DAC">
        <w:t>1.3</w:t>
      </w:r>
      <w:r w:rsidR="00BA4919" w:rsidRPr="00CE0DAC">
        <w:t xml:space="preserve">. Задаток установлен в размере </w:t>
      </w:r>
      <w:r w:rsidR="00BC457E">
        <w:rPr>
          <w:rStyle w:val="paragraph"/>
        </w:rPr>
        <w:t>20</w:t>
      </w:r>
      <w:r w:rsidR="00BA4919" w:rsidRPr="00CE0DAC">
        <w:rPr>
          <w:rStyle w:val="paragraph"/>
        </w:rPr>
        <w:t xml:space="preserve"> % </w:t>
      </w:r>
      <w:r w:rsidR="00BC457E" w:rsidRPr="00DC0226">
        <w:t>от</w:t>
      </w:r>
      <w:r w:rsidR="00BC457E" w:rsidRPr="00DC0226">
        <w:rPr>
          <w:snapToGrid w:val="0"/>
        </w:rPr>
        <w:t xml:space="preserve"> действующей в данный период </w:t>
      </w:r>
      <w:r w:rsidR="00BC457E" w:rsidRPr="00DC0226">
        <w:t>цены лота</w:t>
      </w:r>
      <w:r w:rsidR="00BA4919" w:rsidRPr="00CE0DAC">
        <w:rPr>
          <w:rStyle w:val="paragraph"/>
        </w:rPr>
        <w:t>, что составляет</w:t>
      </w:r>
      <w:r w:rsidR="00F80166" w:rsidRPr="00CE0DAC">
        <w:t xml:space="preserve"> </w:t>
      </w:r>
      <w:r w:rsidR="00BC457E">
        <w:t>____________________</w:t>
      </w:r>
      <w:r w:rsidR="00D573D6" w:rsidRPr="00CE0DAC">
        <w:t xml:space="preserve"> </w:t>
      </w:r>
      <w:r w:rsidR="006E31C7" w:rsidRPr="00CE0DAC">
        <w:t>рубл</w:t>
      </w:r>
      <w:r w:rsidR="00140359" w:rsidRPr="00CE0DAC">
        <w:t>ей</w:t>
      </w:r>
      <w:r w:rsidR="00273FA5" w:rsidRPr="00CE0DAC">
        <w:t xml:space="preserve"> </w:t>
      </w:r>
      <w:r w:rsidR="00BC457E">
        <w:t>___</w:t>
      </w:r>
      <w:bookmarkStart w:id="0" w:name="_GoBack"/>
      <w:bookmarkEnd w:id="0"/>
      <w:r w:rsidR="00273FA5" w:rsidRPr="00CE0DAC">
        <w:t xml:space="preserve"> копеек</w:t>
      </w:r>
      <w:r w:rsidR="00BA4919" w:rsidRPr="00CE0DAC">
        <w:rPr>
          <w:rStyle w:val="paragraph"/>
        </w:rPr>
        <w:t>.</w:t>
      </w:r>
    </w:p>
    <w:p w:rsidR="00BA4919" w:rsidRPr="00CE0DAC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AC">
        <w:rPr>
          <w:rFonts w:ascii="Times New Roman" w:hAnsi="Times New Roman" w:cs="Times New Roman"/>
          <w:sz w:val="24"/>
          <w:szCs w:val="24"/>
        </w:rPr>
        <w:t>1.</w:t>
      </w:r>
      <w:r w:rsidR="00D573D6" w:rsidRPr="00CE0DAC">
        <w:rPr>
          <w:rFonts w:ascii="Times New Roman" w:hAnsi="Times New Roman" w:cs="Times New Roman"/>
          <w:sz w:val="24"/>
          <w:szCs w:val="24"/>
        </w:rPr>
        <w:t>4</w:t>
      </w:r>
      <w:r w:rsidRPr="00CE0DAC">
        <w:rPr>
          <w:rFonts w:ascii="Times New Roman" w:hAnsi="Times New Roman" w:cs="Times New Roman"/>
          <w:sz w:val="24"/>
          <w:szCs w:val="24"/>
        </w:rPr>
        <w:t xml:space="preserve">. Задаток вносится Заявителем в счет обеспечения исполнения </w:t>
      </w:r>
      <w:r w:rsidR="00766CB0" w:rsidRPr="00CE0DAC">
        <w:rPr>
          <w:rFonts w:ascii="Times New Roman" w:hAnsi="Times New Roman" w:cs="Times New Roman"/>
          <w:sz w:val="24"/>
          <w:szCs w:val="24"/>
        </w:rPr>
        <w:t>обязательств,</w:t>
      </w:r>
      <w:r w:rsidRPr="00CE0DAC">
        <w:rPr>
          <w:rFonts w:ascii="Times New Roman" w:hAnsi="Times New Roman" w:cs="Times New Roman"/>
          <w:sz w:val="24"/>
          <w:szCs w:val="24"/>
        </w:rPr>
        <w:t xml:space="preserve"> по оплате продаваемого на торгах Имущества.</w:t>
      </w:r>
    </w:p>
    <w:p w:rsidR="00BA4919" w:rsidRPr="00CE0DAC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4919" w:rsidRPr="00CE0DAC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DAC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B30840" w:rsidRPr="00CE0DAC">
        <w:rPr>
          <w:rFonts w:ascii="Times New Roman" w:hAnsi="Times New Roman" w:cs="Times New Roman"/>
          <w:b/>
          <w:sz w:val="24"/>
          <w:szCs w:val="24"/>
          <w:u w:val="single"/>
        </w:rPr>
        <w:t>Порядок расчетов</w:t>
      </w:r>
    </w:p>
    <w:p w:rsidR="00BA4919" w:rsidRPr="00CE0DAC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919" w:rsidRPr="00CE0DAC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AC">
        <w:rPr>
          <w:rFonts w:ascii="Times New Roman" w:hAnsi="Times New Roman" w:cs="Times New Roman"/>
          <w:sz w:val="24"/>
          <w:szCs w:val="24"/>
        </w:rPr>
        <w:t xml:space="preserve">2.1. Задаток должен быть внесен Заявителем на указанный в сообщении о проведении торгов расчетный счет </w:t>
      </w:r>
      <w:r w:rsidR="00F80166" w:rsidRPr="00CE0DA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CE0DAC" w:rsidRPr="00CE0DAC">
        <w:rPr>
          <w:rFonts w:ascii="Times New Roman" w:hAnsi="Times New Roman" w:cs="Times New Roman"/>
          <w:sz w:val="24"/>
          <w:szCs w:val="24"/>
        </w:rPr>
        <w:t>Регионэнергосбыт</w:t>
      </w:r>
      <w:proofErr w:type="spellEnd"/>
      <w:r w:rsidR="00F80166" w:rsidRPr="00CE0DAC">
        <w:rPr>
          <w:rFonts w:ascii="Times New Roman" w:hAnsi="Times New Roman" w:cs="Times New Roman"/>
          <w:sz w:val="24"/>
          <w:szCs w:val="24"/>
        </w:rPr>
        <w:t>»</w:t>
      </w:r>
      <w:r w:rsidRPr="00CE0DAC">
        <w:rPr>
          <w:rFonts w:ascii="Times New Roman" w:hAnsi="Times New Roman" w:cs="Times New Roman"/>
          <w:sz w:val="24"/>
          <w:szCs w:val="24"/>
        </w:rPr>
        <w:t>.</w:t>
      </w:r>
    </w:p>
    <w:p w:rsidR="00BA4919" w:rsidRPr="00CE0DAC" w:rsidRDefault="00766CB0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AC">
        <w:rPr>
          <w:rFonts w:ascii="Times New Roman" w:hAnsi="Times New Roman" w:cs="Times New Roman"/>
          <w:sz w:val="24"/>
          <w:szCs w:val="24"/>
        </w:rPr>
        <w:t>2.2. В случае</w:t>
      </w:r>
      <w:r w:rsidR="00F930DB" w:rsidRPr="00CE0DAC">
        <w:rPr>
          <w:rFonts w:ascii="Times New Roman" w:hAnsi="Times New Roman" w:cs="Times New Roman"/>
          <w:sz w:val="24"/>
          <w:szCs w:val="24"/>
        </w:rPr>
        <w:t xml:space="preserve"> </w:t>
      </w:r>
      <w:r w:rsidR="00BA4919" w:rsidRPr="00CE0DAC">
        <w:rPr>
          <w:rFonts w:ascii="Times New Roman" w:hAnsi="Times New Roman" w:cs="Times New Roman"/>
          <w:sz w:val="24"/>
          <w:szCs w:val="24"/>
        </w:rPr>
        <w:t>если Заявитель не допускается к участию в торгах по продаже имуществ</w:t>
      </w:r>
      <w:proofErr w:type="gramStart"/>
      <w:r w:rsidR="00BA4919" w:rsidRPr="00CE0DAC">
        <w:rPr>
          <w:rFonts w:ascii="Times New Roman" w:hAnsi="Times New Roman" w:cs="Times New Roman"/>
          <w:sz w:val="24"/>
          <w:szCs w:val="24"/>
        </w:rPr>
        <w:t xml:space="preserve">а </w:t>
      </w:r>
      <w:r w:rsidR="00F80166" w:rsidRPr="00CE0DAC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F80166" w:rsidRPr="00CE0DA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E0DAC" w:rsidRPr="00CE0DAC">
        <w:rPr>
          <w:rFonts w:ascii="Times New Roman" w:hAnsi="Times New Roman" w:cs="Times New Roman"/>
          <w:sz w:val="24"/>
          <w:szCs w:val="24"/>
        </w:rPr>
        <w:t>Регионэнергосбыт</w:t>
      </w:r>
      <w:proofErr w:type="spellEnd"/>
      <w:r w:rsidR="00F80166" w:rsidRPr="00CE0DAC">
        <w:rPr>
          <w:rFonts w:ascii="Times New Roman" w:hAnsi="Times New Roman" w:cs="Times New Roman"/>
          <w:sz w:val="24"/>
          <w:szCs w:val="24"/>
        </w:rPr>
        <w:t>»</w:t>
      </w:r>
      <w:r w:rsidR="00BA4919" w:rsidRPr="00CE0DAC">
        <w:rPr>
          <w:rFonts w:ascii="Times New Roman" w:hAnsi="Times New Roman" w:cs="Times New Roman"/>
          <w:sz w:val="24"/>
          <w:szCs w:val="24"/>
        </w:rPr>
        <w:t xml:space="preserve">, внесенный им задаток возвращается в течение </w:t>
      </w:r>
      <w:r w:rsidR="00A74441" w:rsidRPr="00CE0DAC">
        <w:rPr>
          <w:rFonts w:ascii="Times New Roman" w:hAnsi="Times New Roman" w:cs="Times New Roman"/>
          <w:sz w:val="24"/>
          <w:szCs w:val="24"/>
        </w:rPr>
        <w:t>5</w:t>
      </w:r>
      <w:r w:rsidR="00BA4919" w:rsidRPr="00CE0DAC">
        <w:rPr>
          <w:rFonts w:ascii="Times New Roman" w:hAnsi="Times New Roman" w:cs="Times New Roman"/>
          <w:sz w:val="24"/>
          <w:szCs w:val="24"/>
        </w:rPr>
        <w:t xml:space="preserve"> дней с момента принятия решения об отказе Заявителю в допуске к участию в торгах.</w:t>
      </w:r>
    </w:p>
    <w:p w:rsidR="00BA4919" w:rsidRPr="00CE0DAC" w:rsidRDefault="00672B9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DAC">
        <w:rPr>
          <w:rFonts w:ascii="Times New Roman" w:hAnsi="Times New Roman" w:cs="Times New Roman"/>
          <w:sz w:val="24"/>
          <w:szCs w:val="24"/>
        </w:rPr>
        <w:t xml:space="preserve">2.3. </w:t>
      </w:r>
      <w:r w:rsidR="00BA4919" w:rsidRPr="00CE0DAC">
        <w:rPr>
          <w:rFonts w:ascii="Times New Roman" w:hAnsi="Times New Roman" w:cs="Times New Roman"/>
          <w:sz w:val="24"/>
          <w:szCs w:val="24"/>
        </w:rPr>
        <w:t>Задаток, внесенный Заявителем, засчитывается в счет оплаты приобретаемого имуществ</w:t>
      </w:r>
      <w:proofErr w:type="gramStart"/>
      <w:r w:rsidR="00BA4919" w:rsidRPr="00CE0DAC">
        <w:rPr>
          <w:rFonts w:ascii="Times New Roman" w:hAnsi="Times New Roman" w:cs="Times New Roman"/>
          <w:sz w:val="24"/>
          <w:szCs w:val="24"/>
        </w:rPr>
        <w:t xml:space="preserve">а </w:t>
      </w:r>
      <w:r w:rsidR="00F80166" w:rsidRPr="00CE0DAC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F80166" w:rsidRPr="00CE0DA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E0DAC" w:rsidRPr="00CE0DAC">
        <w:rPr>
          <w:rFonts w:ascii="Times New Roman" w:hAnsi="Times New Roman" w:cs="Times New Roman"/>
          <w:sz w:val="24"/>
          <w:szCs w:val="24"/>
        </w:rPr>
        <w:t>Регионэнергосбыт</w:t>
      </w:r>
      <w:proofErr w:type="spellEnd"/>
      <w:r w:rsidR="00F80166" w:rsidRPr="00CE0DAC">
        <w:rPr>
          <w:rFonts w:ascii="Times New Roman" w:hAnsi="Times New Roman" w:cs="Times New Roman"/>
          <w:sz w:val="24"/>
          <w:szCs w:val="24"/>
        </w:rPr>
        <w:t>»</w:t>
      </w:r>
      <w:r w:rsidR="006E31C7" w:rsidRPr="00CE0DAC">
        <w:rPr>
          <w:rFonts w:ascii="Times New Roman" w:hAnsi="Times New Roman" w:cs="Times New Roman"/>
          <w:sz w:val="24"/>
          <w:szCs w:val="24"/>
        </w:rPr>
        <w:t>.</w:t>
      </w:r>
    </w:p>
    <w:p w:rsidR="00BA4919" w:rsidRPr="00CE0DAC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4919" w:rsidRPr="00FD54D8" w:rsidRDefault="00BA4919" w:rsidP="00BA4919">
      <w:pPr>
        <w:jc w:val="center"/>
        <w:rPr>
          <w:b/>
        </w:rPr>
      </w:pPr>
      <w:r w:rsidRPr="00FD54D8">
        <w:rPr>
          <w:b/>
          <w:u w:val="single"/>
        </w:rPr>
        <w:t xml:space="preserve">3. </w:t>
      </w:r>
      <w:r w:rsidR="00B30840" w:rsidRPr="00FD54D8">
        <w:rPr>
          <w:b/>
          <w:u w:val="single"/>
        </w:rPr>
        <w:t>Ответственность сторон</w:t>
      </w:r>
    </w:p>
    <w:p w:rsidR="00BA4919" w:rsidRPr="00FD54D8" w:rsidRDefault="00BA4919" w:rsidP="00BA4919">
      <w:pPr>
        <w:jc w:val="center"/>
        <w:rPr>
          <w:b/>
        </w:rPr>
      </w:pPr>
    </w:p>
    <w:p w:rsidR="00BA4919" w:rsidRPr="00FD54D8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4D8">
        <w:rPr>
          <w:rFonts w:ascii="Times New Roman" w:hAnsi="Times New Roman" w:cs="Times New Roman"/>
          <w:sz w:val="24"/>
          <w:szCs w:val="24"/>
        </w:rPr>
        <w:t>3.1. Если Заявитель, признанный победителем торгов по продаже имуществ</w:t>
      </w:r>
      <w:proofErr w:type="gramStart"/>
      <w:r w:rsidRPr="00FD54D8">
        <w:rPr>
          <w:rFonts w:ascii="Times New Roman" w:hAnsi="Times New Roman" w:cs="Times New Roman"/>
          <w:sz w:val="24"/>
          <w:szCs w:val="24"/>
        </w:rPr>
        <w:t xml:space="preserve">а </w:t>
      </w:r>
      <w:r w:rsidR="00F80166" w:rsidRPr="00FD54D8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F80166" w:rsidRPr="00FD54D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E0DAC" w:rsidRPr="00FD54D8">
        <w:rPr>
          <w:rFonts w:ascii="Times New Roman" w:hAnsi="Times New Roman" w:cs="Times New Roman"/>
          <w:sz w:val="24"/>
          <w:szCs w:val="24"/>
        </w:rPr>
        <w:t>Регионэнергосбыт</w:t>
      </w:r>
      <w:proofErr w:type="spellEnd"/>
      <w:r w:rsidR="00F80166" w:rsidRPr="00FD54D8">
        <w:rPr>
          <w:rFonts w:ascii="Times New Roman" w:hAnsi="Times New Roman" w:cs="Times New Roman"/>
          <w:sz w:val="24"/>
          <w:szCs w:val="24"/>
        </w:rPr>
        <w:t>»</w:t>
      </w:r>
      <w:r w:rsidRPr="00FD54D8">
        <w:rPr>
          <w:rFonts w:ascii="Times New Roman" w:hAnsi="Times New Roman" w:cs="Times New Roman"/>
          <w:sz w:val="24"/>
          <w:szCs w:val="24"/>
        </w:rPr>
        <w:t xml:space="preserve"> уклонится от заключения договора купли-продажи или не выполнит условия договора купли-продажи имущества задаток остается у Организатора торгов.</w:t>
      </w:r>
    </w:p>
    <w:p w:rsidR="00BA4919" w:rsidRPr="00FD54D8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4D8">
        <w:rPr>
          <w:rFonts w:ascii="Times New Roman" w:hAnsi="Times New Roman" w:cs="Times New Roman"/>
          <w:sz w:val="24"/>
          <w:szCs w:val="24"/>
        </w:rPr>
        <w:t>3.2. Если за неисполнение или за не заключение договора купли-продажи ответственен Организатор торгов, он обязан уплатить другой стороне двойную сумму задатка.</w:t>
      </w:r>
    </w:p>
    <w:p w:rsidR="00BA4919" w:rsidRPr="00CE0DAC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4919" w:rsidRPr="00FD54D8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54D8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B30840" w:rsidRPr="00FD54D8">
        <w:rPr>
          <w:rFonts w:ascii="Times New Roman" w:hAnsi="Times New Roman" w:cs="Times New Roman"/>
          <w:b/>
          <w:sz w:val="24"/>
          <w:szCs w:val="24"/>
          <w:u w:val="single"/>
        </w:rPr>
        <w:t>Срок действия настоящего договора</w:t>
      </w:r>
    </w:p>
    <w:p w:rsidR="00BA4919" w:rsidRPr="00FD54D8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919" w:rsidRPr="00FD54D8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4D8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A4919" w:rsidRPr="00FD54D8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4D8">
        <w:rPr>
          <w:rFonts w:ascii="Times New Roman" w:hAnsi="Times New Roman" w:cs="Times New Roman"/>
          <w:sz w:val="24"/>
          <w:szCs w:val="24"/>
        </w:rPr>
        <w:lastRenderedPageBreak/>
        <w:t xml:space="preserve">4.2. Все </w:t>
      </w:r>
      <w:proofErr w:type="gramStart"/>
      <w:r w:rsidRPr="00FD54D8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FD54D8">
        <w:rPr>
          <w:rFonts w:ascii="Times New Roman" w:hAnsi="Times New Roman" w:cs="Times New Roman"/>
          <w:sz w:val="24"/>
          <w:szCs w:val="24"/>
        </w:rPr>
        <w:t>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РФ.</w:t>
      </w:r>
    </w:p>
    <w:p w:rsidR="00BA4919" w:rsidRPr="00FD54D8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4D8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BA4919" w:rsidRPr="00FD54D8" w:rsidRDefault="00BA4919" w:rsidP="00BA491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2AD8" w:rsidRPr="00FD54D8" w:rsidRDefault="00BA4919" w:rsidP="00BA49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54D8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B30840" w:rsidRPr="00FD54D8">
        <w:rPr>
          <w:rFonts w:ascii="Times New Roman" w:hAnsi="Times New Roman" w:cs="Times New Roman"/>
          <w:b/>
          <w:sz w:val="24"/>
          <w:szCs w:val="24"/>
          <w:u w:val="single"/>
        </w:rPr>
        <w:t>Место нахождения и банковские реквизиты сторон</w:t>
      </w:r>
    </w:p>
    <w:p w:rsidR="00132AD8" w:rsidRPr="00FD54D8" w:rsidRDefault="00132AD8" w:rsidP="00132AD8">
      <w:pPr>
        <w:tabs>
          <w:tab w:val="left" w:pos="0"/>
        </w:tabs>
        <w:jc w:val="center"/>
        <w:rPr>
          <w:b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83"/>
        <w:gridCol w:w="4617"/>
      </w:tblGrid>
      <w:tr w:rsidR="00FD54D8" w:rsidRPr="00FD54D8" w:rsidTr="0016015C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FD54D8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="00966698" w:rsidRPr="00FD54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Организатор торгов</w:t>
            </w:r>
            <w:r w:rsidRPr="00FD54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FD54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30840" w:rsidRPr="00FD54D8" w:rsidRDefault="00B30840" w:rsidP="0016015C">
            <w:pPr>
              <w:tabs>
                <w:tab w:val="right" w:pos="0"/>
              </w:tabs>
              <w:jc w:val="center"/>
              <w:rPr>
                <w:b/>
              </w:rPr>
            </w:pPr>
          </w:p>
          <w:p w:rsidR="00D573D6" w:rsidRPr="00FD54D8" w:rsidRDefault="004F0CB9" w:rsidP="00D573D6">
            <w:pPr>
              <w:ind w:firstLine="43"/>
              <w:jc w:val="center"/>
              <w:rPr>
                <w:b/>
              </w:rPr>
            </w:pPr>
            <w:r w:rsidRPr="00FD54D8">
              <w:t>ООО «</w:t>
            </w:r>
            <w:proofErr w:type="spellStart"/>
            <w:r w:rsidR="00CE0DAC" w:rsidRPr="00FD54D8">
              <w:t>Регионэнергосбыт</w:t>
            </w:r>
            <w:proofErr w:type="spellEnd"/>
            <w:r w:rsidRPr="00FD54D8">
              <w:t>»</w:t>
            </w:r>
            <w:r w:rsidR="00D573D6" w:rsidRPr="00FD54D8">
              <w:rPr>
                <w:b/>
              </w:rPr>
              <w:t>,</w:t>
            </w:r>
          </w:p>
          <w:p w:rsidR="00D573D6" w:rsidRPr="00FD54D8" w:rsidRDefault="00FD54D8" w:rsidP="00D573D6">
            <w:pPr>
              <w:tabs>
                <w:tab w:val="right" w:pos="9355"/>
              </w:tabs>
              <w:ind w:left="-108"/>
              <w:jc w:val="center"/>
            </w:pPr>
            <w:r w:rsidRPr="00D721F0">
              <w:rPr>
                <w:sz w:val="22"/>
                <w:szCs w:val="22"/>
              </w:rPr>
              <w:t xml:space="preserve">ИНН 4813006567, КПП 481301001, </w:t>
            </w:r>
            <w:proofErr w:type="gramStart"/>
            <w:r w:rsidRPr="00D721F0">
              <w:rPr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D721F0">
              <w:rPr>
                <w:sz w:val="22"/>
                <w:szCs w:val="22"/>
                <w:shd w:val="clear" w:color="auto" w:fill="FFFFFF"/>
              </w:rPr>
              <w:t>/с № 40702810513000031642</w:t>
            </w:r>
            <w:r w:rsidRPr="00D721F0">
              <w:rPr>
                <w:sz w:val="22"/>
                <w:szCs w:val="22"/>
              </w:rPr>
              <w:t xml:space="preserve">, </w:t>
            </w:r>
            <w:proofErr w:type="spellStart"/>
            <w:r w:rsidRPr="00D721F0">
              <w:rPr>
                <w:sz w:val="22"/>
                <w:szCs w:val="22"/>
                <w:shd w:val="clear" w:color="auto" w:fill="FFFFFF"/>
              </w:rPr>
              <w:t>кор</w:t>
            </w:r>
            <w:proofErr w:type="spellEnd"/>
            <w:r w:rsidRPr="00D721F0">
              <w:rPr>
                <w:sz w:val="22"/>
                <w:szCs w:val="22"/>
                <w:shd w:val="clear" w:color="auto" w:fill="FFFFFF"/>
              </w:rPr>
              <w:t>./счет 30101810600000000681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  <w:r w:rsidRPr="00D721F0">
              <w:rPr>
                <w:sz w:val="22"/>
                <w:szCs w:val="22"/>
              </w:rPr>
              <w:t xml:space="preserve"> </w:t>
            </w:r>
            <w:r w:rsidRPr="00D721F0">
              <w:rPr>
                <w:sz w:val="22"/>
                <w:szCs w:val="22"/>
                <w:shd w:val="clear" w:color="auto" w:fill="FFFFFF"/>
              </w:rPr>
              <w:t>БИК 042007681</w:t>
            </w:r>
          </w:p>
          <w:p w:rsidR="00D573D6" w:rsidRPr="00FD54D8" w:rsidRDefault="00D573D6" w:rsidP="00D573D6"/>
          <w:p w:rsidR="00D573D6" w:rsidRPr="00FD54D8" w:rsidRDefault="00D573D6" w:rsidP="00D573D6"/>
          <w:p w:rsidR="006E31C7" w:rsidRPr="00FD54D8" w:rsidRDefault="006E31C7" w:rsidP="00D573D6"/>
          <w:p w:rsidR="006E31C7" w:rsidRPr="00FD54D8" w:rsidRDefault="006E31C7" w:rsidP="00D573D6"/>
          <w:p w:rsidR="006E31C7" w:rsidRPr="00FD54D8" w:rsidRDefault="006E31C7" w:rsidP="00D573D6"/>
          <w:p w:rsidR="006E31C7" w:rsidRPr="00FD54D8" w:rsidRDefault="006E31C7" w:rsidP="00D573D6"/>
          <w:p w:rsidR="00D573D6" w:rsidRPr="00FD54D8" w:rsidRDefault="00D573D6" w:rsidP="00D573D6"/>
          <w:p w:rsidR="00D573D6" w:rsidRPr="00FD54D8" w:rsidRDefault="00D573D6" w:rsidP="00D573D6">
            <w:r w:rsidRPr="00FD54D8">
              <w:t xml:space="preserve">Конкурсный управляющий </w:t>
            </w:r>
          </w:p>
          <w:p w:rsidR="00D573D6" w:rsidRPr="00FD54D8" w:rsidRDefault="00F80166" w:rsidP="00D573D6">
            <w:r w:rsidRPr="00FD54D8">
              <w:t>ООО «</w:t>
            </w:r>
            <w:proofErr w:type="spellStart"/>
            <w:r w:rsidR="00CE0DAC" w:rsidRPr="00FD54D8">
              <w:t>Регионэнергосбыт</w:t>
            </w:r>
            <w:proofErr w:type="spellEnd"/>
            <w:r w:rsidRPr="00FD54D8">
              <w:t>»</w:t>
            </w:r>
          </w:p>
          <w:p w:rsidR="00D573D6" w:rsidRPr="00FD54D8" w:rsidRDefault="00D573D6" w:rsidP="00D573D6"/>
          <w:p w:rsidR="00D573D6" w:rsidRPr="00FD54D8" w:rsidRDefault="00D573D6" w:rsidP="00D573D6">
            <w:r w:rsidRPr="00FD54D8">
              <w:t xml:space="preserve">______________________/С.В. </w:t>
            </w:r>
            <w:r w:rsidR="006E31C7" w:rsidRPr="00FD54D8">
              <w:t>Гаркавенко</w:t>
            </w:r>
          </w:p>
          <w:p w:rsidR="00132AD8" w:rsidRPr="00FD54D8" w:rsidRDefault="00D573D6" w:rsidP="00D573D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4D8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FD5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FD54D8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132AD8" w:rsidRPr="00FD54D8" w:rsidRDefault="00132AD8" w:rsidP="001601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="00966698" w:rsidRPr="00FD54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Заявитель</w:t>
            </w:r>
            <w:r w:rsidRPr="00FD54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FD54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30840" w:rsidRPr="00FD54D8" w:rsidRDefault="00B30840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AD8" w:rsidRPr="00FD54D8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D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6B1E4E" w:rsidRPr="00FD54D8" w:rsidRDefault="006B1E4E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AD8" w:rsidRPr="00FD54D8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D8">
              <w:rPr>
                <w:rFonts w:ascii="Times New Roman" w:hAnsi="Times New Roman" w:cs="Times New Roman"/>
                <w:b/>
                <w:sz w:val="24"/>
                <w:szCs w:val="24"/>
              </w:rPr>
              <w:t>Адрес:____________________________</w:t>
            </w:r>
          </w:p>
          <w:p w:rsidR="00132AD8" w:rsidRPr="00FD54D8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D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32AD8" w:rsidRPr="00FD54D8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AD8" w:rsidRPr="00FD54D8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D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32AD8" w:rsidRPr="00FD54D8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D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32AD8" w:rsidRPr="00FD54D8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D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32AD8" w:rsidRPr="00FD54D8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D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32AD8" w:rsidRPr="00FD54D8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D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32AD8" w:rsidRPr="00FD54D8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D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32AD8" w:rsidRPr="00FD54D8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D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32AD8" w:rsidRPr="00FD54D8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40" w:rsidRPr="00FD54D8" w:rsidRDefault="00B30840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AD8" w:rsidRPr="00FD54D8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D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___________________/______________</w:t>
            </w:r>
          </w:p>
          <w:p w:rsidR="00132AD8" w:rsidRPr="00FD54D8" w:rsidRDefault="00132AD8" w:rsidP="001601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D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1171F" w:rsidRPr="00CE0DAC" w:rsidRDefault="00C1171F" w:rsidP="006B1E4E">
      <w:pPr>
        <w:rPr>
          <w:color w:val="FF0000"/>
        </w:rPr>
      </w:pPr>
    </w:p>
    <w:sectPr w:rsidR="00C1171F" w:rsidRPr="00CE0DAC" w:rsidSect="00B30840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A4919"/>
    <w:rsid w:val="00033A96"/>
    <w:rsid w:val="000A4511"/>
    <w:rsid w:val="000C428F"/>
    <w:rsid w:val="000E6793"/>
    <w:rsid w:val="0010501C"/>
    <w:rsid w:val="00132AD8"/>
    <w:rsid w:val="00140359"/>
    <w:rsid w:val="00157325"/>
    <w:rsid w:val="0016015C"/>
    <w:rsid w:val="00166FF9"/>
    <w:rsid w:val="00170EB3"/>
    <w:rsid w:val="001A0882"/>
    <w:rsid w:val="001C0F47"/>
    <w:rsid w:val="001C1176"/>
    <w:rsid w:val="001C3AEF"/>
    <w:rsid w:val="00265D3D"/>
    <w:rsid w:val="00273FA5"/>
    <w:rsid w:val="00303A16"/>
    <w:rsid w:val="00316CD2"/>
    <w:rsid w:val="00363F2D"/>
    <w:rsid w:val="003B50E9"/>
    <w:rsid w:val="003C716A"/>
    <w:rsid w:val="00401F3E"/>
    <w:rsid w:val="0041146D"/>
    <w:rsid w:val="0042698C"/>
    <w:rsid w:val="00473A05"/>
    <w:rsid w:val="004811AF"/>
    <w:rsid w:val="004B5188"/>
    <w:rsid w:val="004C4166"/>
    <w:rsid w:val="004F0CB9"/>
    <w:rsid w:val="004F7370"/>
    <w:rsid w:val="00504AA3"/>
    <w:rsid w:val="0053646E"/>
    <w:rsid w:val="00595A3C"/>
    <w:rsid w:val="00615051"/>
    <w:rsid w:val="00635A43"/>
    <w:rsid w:val="00672B99"/>
    <w:rsid w:val="006B1E4E"/>
    <w:rsid w:val="006E31C7"/>
    <w:rsid w:val="00765BA3"/>
    <w:rsid w:val="00766CB0"/>
    <w:rsid w:val="00772020"/>
    <w:rsid w:val="00780B19"/>
    <w:rsid w:val="00783FE5"/>
    <w:rsid w:val="007C78E7"/>
    <w:rsid w:val="008156BB"/>
    <w:rsid w:val="0084053C"/>
    <w:rsid w:val="00842B44"/>
    <w:rsid w:val="0085415E"/>
    <w:rsid w:val="00877083"/>
    <w:rsid w:val="00877085"/>
    <w:rsid w:val="00881445"/>
    <w:rsid w:val="00916FDF"/>
    <w:rsid w:val="0092104C"/>
    <w:rsid w:val="00966698"/>
    <w:rsid w:val="009B0582"/>
    <w:rsid w:val="00A64B5A"/>
    <w:rsid w:val="00A74441"/>
    <w:rsid w:val="00A77DA9"/>
    <w:rsid w:val="00A84DDE"/>
    <w:rsid w:val="00B14ABA"/>
    <w:rsid w:val="00B2784F"/>
    <w:rsid w:val="00B30840"/>
    <w:rsid w:val="00BA4919"/>
    <w:rsid w:val="00BC457E"/>
    <w:rsid w:val="00C1171F"/>
    <w:rsid w:val="00C15C0E"/>
    <w:rsid w:val="00C17583"/>
    <w:rsid w:val="00C50A95"/>
    <w:rsid w:val="00C54BB6"/>
    <w:rsid w:val="00CE0DAC"/>
    <w:rsid w:val="00CF1E85"/>
    <w:rsid w:val="00D17CFB"/>
    <w:rsid w:val="00D51B58"/>
    <w:rsid w:val="00D573D6"/>
    <w:rsid w:val="00D70D9F"/>
    <w:rsid w:val="00D859BF"/>
    <w:rsid w:val="00DA0B54"/>
    <w:rsid w:val="00DA2814"/>
    <w:rsid w:val="00EE5EFE"/>
    <w:rsid w:val="00F463E7"/>
    <w:rsid w:val="00F80166"/>
    <w:rsid w:val="00F930DB"/>
    <w:rsid w:val="00FA6B38"/>
    <w:rsid w:val="00FD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A4919"/>
    <w:pPr>
      <w:autoSpaceDE w:val="0"/>
      <w:autoSpaceDN w:val="0"/>
      <w:ind w:firstLine="709"/>
      <w:jc w:val="both"/>
    </w:pPr>
    <w:rPr>
      <w:sz w:val="28"/>
      <w:szCs w:val="26"/>
    </w:rPr>
  </w:style>
  <w:style w:type="paragraph" w:customStyle="1" w:styleId="ConsNormal">
    <w:name w:val="ConsNormal"/>
    <w:rsid w:val="00BA4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A4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BA4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paragraph">
    <w:name w:val="paragraph"/>
    <w:basedOn w:val="a0"/>
    <w:rsid w:val="00BA4919"/>
  </w:style>
  <w:style w:type="paragraph" w:styleId="a3">
    <w:name w:val="Body Text Indent"/>
    <w:basedOn w:val="a"/>
    <w:rsid w:val="00BA4919"/>
    <w:pPr>
      <w:spacing w:after="120"/>
      <w:ind w:left="283"/>
    </w:pPr>
  </w:style>
  <w:style w:type="table" w:styleId="a4">
    <w:name w:val="Table Grid"/>
    <w:basedOn w:val="a1"/>
    <w:rsid w:val="0013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C716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859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rsid w:val="00504AA3"/>
    <w:pPr>
      <w:spacing w:before="100" w:beforeAutospacing="1" w:after="119"/>
    </w:pPr>
  </w:style>
  <w:style w:type="character" w:customStyle="1" w:styleId="s1">
    <w:name w:val="s1"/>
    <w:basedOn w:val="a0"/>
    <w:rsid w:val="006E3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+KnkCrCjWyW/pcJwHPld0+sU5B1AQEn4fLzYJavN7DI=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2inzDGROI5KyvrmoPtJIM1i/Z5evL41fNlzCYoTJ8Qo=</DigestValue>
    </Reference>
  </SignedInfo>
  <SignatureValue>5fJHf7eTHzAOfKwcThH965beu7151+24AcwTMncDYSsRn1TUnD6ktzkCTGyViRMV
t+PXMczkyzPRiRnxPn+Z2Q==</SignatureValue>
  <KeyInfo>
    <X509Data>
      <X509Certificate>MIIJTjCCCP2gAwIBAgIRAOiONTU56BOX6BHm1XHctQ0wCAYGKoUDAgIDMIIBHDEY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MTAyMjEwMjUwMFoXDTE5MTAyMjEwMzUwMFowggGXMR8wHQYJKoZIhvcNAQkCDBBJ
Tk49MzYwNDA2NzMzMDkwMSQwIgYJKoZIhvcNAQkBFhVzdl9nYXJrYXZlbmtvQG1h
aWwucnUxFjAUBgUqhQNkAxILMTM2MzA5NTk5NzAxGjAYBggqhQMDgQMBARIMMzYw
NDA2NzMzMDkwMS0wKwYDVQQJDCQyNSDQr9C90LLQsNGA0Y8sINC0LiA1MiDQsCwg
0LrQsi4gMzYxLjAsBgNVBCoMJdCh0LXRgNCz0LXQuSDQktC70LDQtNC40LzQuNGA
0L7QstC40YcxHTAbBgNVBAQMFNCT0LDRgNC60LDQstC10L3QutC+MQswCQYDVQQG
EwJSVTExMC8GA1UECAwoMzYg0JLQvtGA0L7QvdC10LbRgdC60LDRjyDQvtCx0LvQ
sNGB0YLRjDEXMBUGA1UEBwwO0JLQvtGA0L7QvdC10LYxQzBBBgNVBAMMOtCT0LDR
gNC60LDQstC10L3QutC+INCh0LXRgNCz0LXQuSDQktC70LDQtNC40LzQuNGA0L7Q
stC40YcwYzAcBgYqhQMCAhMwEgYHKoUDAgIkAAYHKoUDAgIeAQNDAARAq3vlXF6b
CbaMQosjjLTLlpztwXWm5U0JUOQJ4dQV6UI7cU14MWcHnT5rlHpiVU6d6cFdd8gW
QdqlhFdvbm2OiaOCBZcwggWTMFgGA1UdJQRRME8GCCsGAQUFBwMEBgcqhQMCAiIG
BggrBgEFBQcDAgYFKoUDBgMGCCqFAwMIZAEqBgUqhQMGBwYFKoUDBg8GCSqFAwOB
UIFQBAYGKoUDA4FQMA4GA1UdDwEB/wQEAwIE8DAfBgkrBgEEAYI3FQcEEjAQBggq
hQMCAi4ACAIBAQIBADCCAYUGA1UdIwSCAXwwggF4gBRbw4UeXwhdz4dfIOdPHnZk
tkB8mqGCAVKkggFOMIIBSjEeMBwGCSqGSIb3DQEJARYPZGl0QG1pbnN2eWF6LnJ1
MQswCQYDVQQGEwJSVTEcMBoGA1UECAwTNzcg0LMuINCc0L7RgdC60LLQsDEVMBMG
A1UEBwwM0JzQvtGB0LrQstCwMT8wPQYDVQQJDDYxMjUzNzUg0LMuINCc0L7RgdC6
0LLQsCwg0YPQuy4g0KLQstC10YDRgdC60LDRjywg0LQuIDcxLDAqBgNVBAoMI9Cc
0LjQvdC60L7QvNGB0LLRj9C30Ywg0KDQvtGB0YHQuNC4MRgwFgYFKoUDZAESDTEw
NDc3MDIwMjY3MDExGjAYBggqhQMDgQMBARIMMDA3NzEwNDc0Mzc1MUEwPwYDVQQD
DDjQk9C+0LvQvtCy0L3QvtC5INGD0LTQvtGB0YLQvtCy0LXRgNGP0Y7RidC40Lkg
0YbQtdC90YLRgIIKcnWfagAAAAACUjAdBgNVHQ4EFgQUDLjiqT3nQCtmi9i8VQg1
X+TXh30wfAYJKwYBBAGCNxUKBG8wbTAKBggrBgEFBQcDBDAJBgcqhQMCAiIGMAoG
CCsGAQUFBwMCMAcGBSqFAwYDMAoGCCqFAwMIZAEqMAcGBSqFAwYHMAcGBSqFAwYP
MAsGCSqFAwOBUIFQBDAIBgYqhQMDgVAwCgYIKoUDA4FQAwMwHQYDVR0gBBYwFDAI
BgYqhQNkcQEwCAYGKoUDZHECMA8GCSsGAQUFBzABBQQCAAUwKwYDVR0QBCQwIoAP
MjAxODEwMjIxMDI1MDBagQ8yMDE5MTAyMjEwMjUwMFowggE0BgUqhQNkcASCASkw
ggElDCsi0JrRgNC40L/RgtC+0J/RgNC+IENTUCIgKNCy0LXRgNGB0LjRjyA0LjAp
DCwi0JrRgNC40L/RgtC+0J/RgNC+INCj0KYiICjQstC10YDRgdC40LggMi4wKQxj
0KHQtdGA0YLQuNGE0LjQutCw0YIg0YHQvtC+0YLQstC10YLRgdGC0LLQuNGPINCk
0KHQkSDQoNC+0YHRgdC40Lgg4oSWINCh0KQvMTI0LTMzODAg0L7RgiAxMS4wNS4y
MDE4DGPQodC10YDRgtC40YTQuNC60LDRgiDRgdC+0L7RgtCy0LXRgtGB0YLQstC4
0Y8g0KTQodCRINCg0L7RgdGB0LjQuCDihJYg0KHQpC8xMjgtMjk4MyDQvtGCIDE4
LjExLjIwMTYwNgYFKoUDZG8ELQwrItCa0YDQuNC/0YLQvtCf0YDQviBDU1AiICjQ
stC10YDRgdC40Y8gNC4wKTCBnQYDVR0fBIGVMIGSMEegRaBDhkFodHRwOi8vY2Rw
MS5pdGsyMy5ydS81YmMzODUxZTVmMDg1ZGNmODc1ZjIwZTc0ZjFlNzY2NGI2NDA3
YzlhLmNybDBHoEWgQ4ZBaHR0cDovL2NkcDIuaXRrMjMucnUvNWJjMzg1MWU1ZjA4
NWRjZjg3NWYyMGU3NGYxZTc2NjRiNjQwN2M5YS5jcmwwcwYIKwYBBQUHAQEEZzBl
MDUGCCsGAQUFBzABhilodHRwOi8vc2VydmljZS5pdGsyMy5ydS9vY3NwMjAxOC9v
Y3NwLnNyZjAsBggrBgEFBQcwAoYgaHR0cDovL2l0azIzLnJ1L2NhL3Jvb3RxMjAx
OC5jZXIwCAYGKoUDAgIDA0EAhAviXVe74QX3e9N2lxJHJ5fW+Rpd6OLMzkWA2MXX
yITQNVfijn3brW6fhOX2lEvl5BoBAeT0w6q522ULUB4lRg==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9AEQXTb2NMygf/9BJkuW5xKLFfM=</DigestValue>
      </Reference>
      <Reference URI="/word/fontTable.xml?ContentType=application/vnd.openxmlformats-officedocument.wordprocessingml.fontTable+xml">
        <DigestMethod Algorithm="http://www.w3.org/2000/09/xmldsig#sha1"/>
        <DigestValue>8inBsH0QDnKweja0vEIheyYqF0Y=</DigestValue>
      </Reference>
      <Reference URI="/word/settings.xml?ContentType=application/vnd.openxmlformats-officedocument.wordprocessingml.settings+xml">
        <DigestMethod Algorithm="http://www.w3.org/2000/09/xmldsig#sha1"/>
        <DigestValue>8vTCbfoXQwx9E4tmZH0GWRn6vEw=</DigestValue>
      </Reference>
      <Reference URI="/word/styles.xml?ContentType=application/vnd.openxmlformats-officedocument.wordprocessingml.styles+xml">
        <DigestMethod Algorithm="http://www.w3.org/2000/09/xmldsig#sha1"/>
        <DigestValue>XiWCKWjCOiTZWN/GWAhN8LW1q60=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2019-07-19T08:24:04Z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2019-07-19T08:24:04Z</xd:SigningTime>
          <xd:SigningCertificate>
            <xd:Cert>
              <xd:CertDigest>
                <DigestMethod Algorithm="http://www.w3.org/2000/09/xmldsig#sha1"/>
                <DigestValue>CZ02KwY16xDLodjmClob4GuX+gM=</DigestValue>
              </xd:CertDigest>
              <xd:IssuerSerial>
                <X509IssuerName>CN="ООО ""ИТК""", O="ООО ""ИТК""", OU=Удостоверяющий центр, STREET="ул. Дальняя, 39/3", L=Краснодар, S=23 Краснодарский край, C=RU, ИНН=002310152134, ОГРН=1112310000220</X509IssuerName>
                <X509SerialNumber>309119280360735243708588123360998503693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Wg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FoM</dc:creator>
  <cp:lastModifiedBy>listcg</cp:lastModifiedBy>
  <cp:revision>30</cp:revision>
  <cp:lastPrinted>2011-07-27T10:10:00Z</cp:lastPrinted>
  <dcterms:created xsi:type="dcterms:W3CDTF">2013-03-21T14:18:00Z</dcterms:created>
  <dcterms:modified xsi:type="dcterms:W3CDTF">2019-07-19T08:23:00Z</dcterms:modified>
</cp:coreProperties>
</file>