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C3" w:rsidRPr="00787611" w:rsidRDefault="0088305B" w:rsidP="0088305B">
      <w:pPr>
        <w:jc w:val="center"/>
        <w:rPr>
          <w:b/>
        </w:rPr>
      </w:pPr>
      <w:r w:rsidRPr="00762F4F">
        <w:rPr>
          <w:b/>
        </w:rPr>
        <w:t xml:space="preserve"> </w:t>
      </w:r>
      <w:r w:rsidR="003A4633" w:rsidRPr="00762F4F">
        <w:rPr>
          <w:b/>
        </w:rPr>
        <w:t>ДОГОВО</w:t>
      </w:r>
      <w:r w:rsidR="00140BC3" w:rsidRPr="00762F4F">
        <w:rPr>
          <w:b/>
        </w:rPr>
        <w:t>Р</w:t>
      </w:r>
      <w:r w:rsidR="009E0B6C">
        <w:rPr>
          <w:b/>
        </w:rPr>
        <w:t xml:space="preserve"> </w:t>
      </w:r>
      <w:r w:rsidR="00140BC3" w:rsidRPr="00762F4F">
        <w:rPr>
          <w:b/>
        </w:rPr>
        <w:t>№</w:t>
      </w:r>
      <w:r w:rsidR="009E0B6C">
        <w:rPr>
          <w:b/>
        </w:rPr>
        <w:t xml:space="preserve"> </w:t>
      </w:r>
      <w:r w:rsidR="001820E5">
        <w:rPr>
          <w:b/>
        </w:rPr>
        <w:t>1905-08-У</w:t>
      </w:r>
    </w:p>
    <w:p w:rsidR="00140BC3" w:rsidRDefault="00771874" w:rsidP="003A4633">
      <w:pPr>
        <w:jc w:val="center"/>
        <w:rPr>
          <w:b/>
        </w:rPr>
      </w:pPr>
      <w:r>
        <w:rPr>
          <w:b/>
        </w:rPr>
        <w:t>на оказание охранных услуг</w:t>
      </w:r>
    </w:p>
    <w:p w:rsidR="00140BC3" w:rsidRDefault="00140BC3">
      <w:pPr>
        <w:ind w:firstLine="709"/>
        <w:rPr>
          <w:b/>
        </w:rPr>
      </w:pPr>
    </w:p>
    <w:p w:rsidR="00140BC3" w:rsidRDefault="00140BC3" w:rsidP="00787611">
      <w:pPr>
        <w:rPr>
          <w:b/>
        </w:rPr>
      </w:pPr>
      <w:r>
        <w:rPr>
          <w:b/>
        </w:rPr>
        <w:t>г. Москва</w:t>
      </w:r>
      <w:r>
        <w:rPr>
          <w:b/>
        </w:rPr>
        <w:tab/>
        <w:t xml:space="preserve">            </w:t>
      </w:r>
      <w:r>
        <w:rPr>
          <w:b/>
        </w:rPr>
        <w:tab/>
        <w:t xml:space="preserve">                                        </w:t>
      </w:r>
      <w:r w:rsidR="00787611">
        <w:rPr>
          <w:b/>
        </w:rPr>
        <w:t xml:space="preserve">                        </w:t>
      </w:r>
      <w:r w:rsidR="001E5998">
        <w:rPr>
          <w:b/>
        </w:rPr>
        <w:t xml:space="preserve"> </w:t>
      </w:r>
      <w:r w:rsidR="00A00815">
        <w:rPr>
          <w:b/>
        </w:rPr>
        <w:t xml:space="preserve">           </w:t>
      </w:r>
      <w:r w:rsidR="001E5998">
        <w:rPr>
          <w:b/>
        </w:rPr>
        <w:t xml:space="preserve"> </w:t>
      </w:r>
      <w:r w:rsidR="00684BE0">
        <w:rPr>
          <w:b/>
        </w:rPr>
        <w:t>«</w:t>
      </w:r>
      <w:r w:rsidR="00A00815">
        <w:rPr>
          <w:b/>
        </w:rPr>
        <w:t>___</w:t>
      </w:r>
      <w:r>
        <w:rPr>
          <w:b/>
        </w:rPr>
        <w:t xml:space="preserve"> </w:t>
      </w:r>
      <w:r w:rsidR="00787611">
        <w:rPr>
          <w:b/>
        </w:rPr>
        <w:t>» _________</w:t>
      </w:r>
      <w:r w:rsidR="00684BE0">
        <w:rPr>
          <w:b/>
        </w:rPr>
        <w:t xml:space="preserve"> 201</w:t>
      </w:r>
      <w:r w:rsidR="004518EB">
        <w:rPr>
          <w:b/>
        </w:rPr>
        <w:t>9</w:t>
      </w:r>
      <w:r w:rsidR="00684BE0">
        <w:rPr>
          <w:b/>
        </w:rPr>
        <w:t xml:space="preserve"> </w:t>
      </w:r>
      <w:r>
        <w:rPr>
          <w:b/>
        </w:rPr>
        <w:t>г.</w:t>
      </w:r>
    </w:p>
    <w:p w:rsidR="00140BC3" w:rsidRDefault="00140BC3">
      <w:pPr>
        <w:tabs>
          <w:tab w:val="left" w:pos="7797"/>
        </w:tabs>
        <w:ind w:firstLine="709"/>
        <w:jc w:val="both"/>
      </w:pPr>
    </w:p>
    <w:p w:rsidR="00140BC3" w:rsidRPr="003A4633" w:rsidRDefault="00725937" w:rsidP="00057FBD">
      <w:pPr>
        <w:widowControl w:val="0"/>
        <w:shd w:val="clear" w:color="auto" w:fill="FFFFFF"/>
        <w:suppressAutoHyphens/>
        <w:ind w:firstLine="709"/>
        <w:contextualSpacing/>
        <w:jc w:val="both"/>
        <w:rPr>
          <w:sz w:val="22"/>
        </w:rPr>
      </w:pPr>
      <w:proofErr w:type="gramStart"/>
      <w:r w:rsidRPr="00BF3CA8">
        <w:rPr>
          <w:b/>
          <w:szCs w:val="24"/>
        </w:rPr>
        <w:t>Федеральное государственное унитарное предприятие «</w:t>
      </w:r>
      <w:r w:rsidR="00741A29">
        <w:rPr>
          <w:b/>
          <w:color w:val="000000"/>
          <w:szCs w:val="24"/>
        </w:rPr>
        <w:t>ГВСУ № 12»</w:t>
      </w:r>
      <w:r w:rsidRPr="00932CA5">
        <w:rPr>
          <w:bCs/>
          <w:color w:val="000000"/>
          <w:szCs w:val="24"/>
        </w:rPr>
        <w:t xml:space="preserve">, именуемое в </w:t>
      </w:r>
      <w:r w:rsidRPr="00932CA5">
        <w:rPr>
          <w:color w:val="000000"/>
          <w:szCs w:val="24"/>
        </w:rPr>
        <w:t xml:space="preserve">дальнейшем </w:t>
      </w:r>
      <w:r w:rsidRPr="00932CA5">
        <w:rPr>
          <w:b/>
          <w:color w:val="000000"/>
          <w:szCs w:val="24"/>
        </w:rPr>
        <w:t>«</w:t>
      </w:r>
      <w:r w:rsidR="00301524" w:rsidRPr="00932CA5">
        <w:rPr>
          <w:b/>
          <w:color w:val="000000"/>
          <w:szCs w:val="24"/>
        </w:rPr>
        <w:t>Заказчик</w:t>
      </w:r>
      <w:r w:rsidRPr="00932CA5">
        <w:rPr>
          <w:b/>
          <w:color w:val="000000"/>
          <w:szCs w:val="24"/>
        </w:rPr>
        <w:t>»</w:t>
      </w:r>
      <w:r w:rsidRPr="00932CA5">
        <w:rPr>
          <w:color w:val="000000"/>
          <w:szCs w:val="24"/>
        </w:rPr>
        <w:t xml:space="preserve">, в лице </w:t>
      </w:r>
      <w:r w:rsidR="00741A29">
        <w:rPr>
          <w:color w:val="000000"/>
          <w:szCs w:val="24"/>
        </w:rPr>
        <w:t>начальника Филиала ПБ «Одинцово» ФГУП «</w:t>
      </w:r>
      <w:r w:rsidR="00C84023">
        <w:rPr>
          <w:color w:val="000000"/>
          <w:szCs w:val="24"/>
        </w:rPr>
        <w:t>ГВСУ №</w:t>
      </w:r>
      <w:r w:rsidR="00941245">
        <w:rPr>
          <w:color w:val="000000"/>
          <w:szCs w:val="24"/>
        </w:rPr>
        <w:t xml:space="preserve"> 12» Алютина Олега Вячеславовича</w:t>
      </w:r>
      <w:r w:rsidR="00741A29">
        <w:rPr>
          <w:color w:val="000000"/>
          <w:szCs w:val="24"/>
        </w:rPr>
        <w:t>, действующего на основании доверенности</w:t>
      </w:r>
      <w:r w:rsidR="00320DEE">
        <w:rPr>
          <w:color w:val="000000"/>
          <w:szCs w:val="24"/>
        </w:rPr>
        <w:t xml:space="preserve"> №</w:t>
      </w:r>
      <w:r w:rsidR="00741A29">
        <w:rPr>
          <w:color w:val="000000"/>
          <w:szCs w:val="24"/>
        </w:rPr>
        <w:t xml:space="preserve"> </w:t>
      </w:r>
      <w:r w:rsidR="00320DEE" w:rsidRPr="00320DEE">
        <w:rPr>
          <w:color w:val="000000"/>
          <w:szCs w:val="24"/>
        </w:rPr>
        <w:t>05/12/18-С/279 от 05 декабря 2018 г</w:t>
      </w:r>
      <w:r w:rsidR="00320DEE">
        <w:rPr>
          <w:color w:val="000000"/>
          <w:szCs w:val="24"/>
        </w:rPr>
        <w:t>.</w:t>
      </w:r>
      <w:r w:rsidR="00741A29">
        <w:rPr>
          <w:color w:val="000000"/>
          <w:szCs w:val="24"/>
        </w:rPr>
        <w:t xml:space="preserve"> и Положения о Филиале</w:t>
      </w:r>
      <w:r w:rsidR="00057FBD">
        <w:rPr>
          <w:szCs w:val="24"/>
        </w:rPr>
        <w:t xml:space="preserve">, с одной стороны, и </w:t>
      </w:r>
      <w:r w:rsidR="00D23AB7" w:rsidRPr="00D23AB7">
        <w:rPr>
          <w:b/>
          <w:szCs w:val="24"/>
        </w:rPr>
        <w:t xml:space="preserve">Общество с ограниченной  ответственностью  Частное </w:t>
      </w:r>
      <w:r w:rsidR="001820E5">
        <w:rPr>
          <w:b/>
          <w:szCs w:val="24"/>
        </w:rPr>
        <w:t xml:space="preserve"> охранное  предприятие «Рысь» (</w:t>
      </w:r>
      <w:r w:rsidR="00D23AB7" w:rsidRPr="00D23AB7">
        <w:rPr>
          <w:b/>
          <w:szCs w:val="24"/>
        </w:rPr>
        <w:t>Лицензия № 09678 от 23 августа 2013</w:t>
      </w:r>
      <w:r w:rsidR="00320DEE">
        <w:rPr>
          <w:b/>
          <w:szCs w:val="24"/>
        </w:rPr>
        <w:t xml:space="preserve"> года, сроком по</w:t>
      </w:r>
      <w:proofErr w:type="gramEnd"/>
      <w:r w:rsidR="00320DEE">
        <w:rPr>
          <w:b/>
          <w:szCs w:val="24"/>
        </w:rPr>
        <w:t xml:space="preserve"> </w:t>
      </w:r>
      <w:proofErr w:type="gramStart"/>
      <w:r w:rsidR="00320DEE">
        <w:rPr>
          <w:b/>
          <w:szCs w:val="24"/>
        </w:rPr>
        <w:t>23 августа 2023</w:t>
      </w:r>
      <w:r w:rsidR="00D23AB7" w:rsidRPr="00D23AB7">
        <w:rPr>
          <w:b/>
          <w:szCs w:val="24"/>
        </w:rPr>
        <w:t xml:space="preserve"> года, выдана ГУ МВД </w:t>
      </w:r>
      <w:proofErr w:type="spellStart"/>
      <w:r w:rsidR="00D23AB7" w:rsidRPr="00D23AB7">
        <w:rPr>
          <w:b/>
          <w:szCs w:val="24"/>
        </w:rPr>
        <w:t>Росии</w:t>
      </w:r>
      <w:proofErr w:type="spellEnd"/>
      <w:r w:rsidR="00D23AB7" w:rsidRPr="00D23AB7">
        <w:rPr>
          <w:b/>
          <w:szCs w:val="24"/>
        </w:rPr>
        <w:t xml:space="preserve"> по г. Москве), </w:t>
      </w:r>
      <w:r w:rsidR="006C183E" w:rsidRPr="00DD6517">
        <w:rPr>
          <w:szCs w:val="24"/>
        </w:rPr>
        <w:t>именуемое в дальнейшем «Исполнитель», в лице</w:t>
      </w:r>
      <w:r w:rsidR="00D23AB7">
        <w:rPr>
          <w:szCs w:val="24"/>
        </w:rPr>
        <w:t xml:space="preserve"> генерального</w:t>
      </w:r>
      <w:r w:rsidR="00F64B7E" w:rsidRPr="00F64B7E">
        <w:t xml:space="preserve"> </w:t>
      </w:r>
      <w:r w:rsidR="00762F4F">
        <w:t xml:space="preserve">директора </w:t>
      </w:r>
      <w:r w:rsidR="00D23AB7">
        <w:t>Демина</w:t>
      </w:r>
      <w:r w:rsidR="00585502">
        <w:t xml:space="preserve"> Игоря Валентиновича</w:t>
      </w:r>
      <w:r w:rsidR="00762F4F">
        <w:t>,</w:t>
      </w:r>
      <w:r w:rsidR="0079645E">
        <w:rPr>
          <w:sz w:val="22"/>
        </w:rPr>
        <w:t xml:space="preserve"> </w:t>
      </w:r>
      <w:r w:rsidR="003271AF">
        <w:rPr>
          <w:sz w:val="22"/>
        </w:rPr>
        <w:t xml:space="preserve">с другой стороны, вместе именуемые Стороны, </w:t>
      </w:r>
      <w:r w:rsidR="001820E5">
        <w:rPr>
          <w:sz w:val="22"/>
        </w:rPr>
        <w:t xml:space="preserve">а по отдельности – «Сторона», </w:t>
      </w:r>
      <w:r w:rsidR="003271AF">
        <w:rPr>
          <w:sz w:val="22"/>
        </w:rPr>
        <w:t xml:space="preserve">заключили настоящий </w:t>
      </w:r>
      <w:r w:rsidR="006864BA">
        <w:rPr>
          <w:sz w:val="22"/>
        </w:rPr>
        <w:t>д</w:t>
      </w:r>
      <w:r w:rsidR="003271AF">
        <w:rPr>
          <w:sz w:val="22"/>
        </w:rPr>
        <w:t>оговор</w:t>
      </w:r>
      <w:r w:rsidR="006864BA">
        <w:rPr>
          <w:sz w:val="22"/>
        </w:rPr>
        <w:t xml:space="preserve"> (далее по тексту – «Договор»)</w:t>
      </w:r>
      <w:r w:rsidR="003271AF">
        <w:rPr>
          <w:sz w:val="22"/>
        </w:rPr>
        <w:t>, о нижеследующем:</w:t>
      </w:r>
      <w:proofErr w:type="gramEnd"/>
    </w:p>
    <w:p w:rsidR="003A4633" w:rsidRPr="003A4633" w:rsidRDefault="003A4633" w:rsidP="003A4633">
      <w:pPr>
        <w:ind w:firstLine="708"/>
        <w:jc w:val="both"/>
        <w:rPr>
          <w:sz w:val="22"/>
        </w:rPr>
      </w:pPr>
    </w:p>
    <w:p w:rsidR="00CE684B" w:rsidRDefault="00140BC3" w:rsidP="006A361E">
      <w:pPr>
        <w:ind w:firstLine="709"/>
        <w:rPr>
          <w:b/>
        </w:rPr>
      </w:pPr>
      <w:r>
        <w:rPr>
          <w:b/>
        </w:rPr>
        <w:t>1. ПРЕДМЕТ  ДОГОВОРА</w:t>
      </w:r>
    </w:p>
    <w:p w:rsidR="003A4633" w:rsidRDefault="003A4633" w:rsidP="003A4633">
      <w:pPr>
        <w:ind w:firstLine="709"/>
        <w:jc w:val="center"/>
        <w:rPr>
          <w:b/>
        </w:rPr>
      </w:pPr>
    </w:p>
    <w:p w:rsidR="00140BC3" w:rsidRDefault="00140BC3" w:rsidP="003A4633">
      <w:pPr>
        <w:autoSpaceDE w:val="0"/>
        <w:autoSpaceDN w:val="0"/>
        <w:adjustRightInd w:val="0"/>
        <w:ind w:firstLine="709"/>
        <w:jc w:val="both"/>
      </w:pPr>
      <w:r w:rsidRPr="003A4633">
        <w:t>1.1.</w:t>
      </w:r>
      <w:r w:rsidR="003A4633">
        <w:rPr>
          <w:b/>
        </w:rPr>
        <w:t xml:space="preserve"> </w:t>
      </w:r>
      <w:r w:rsidR="00224141">
        <w:t xml:space="preserve">По настоящему Договору </w:t>
      </w:r>
      <w:r>
        <w:t>Исполнитель обязуется оказать</w:t>
      </w:r>
      <w:r w:rsidR="003605D7">
        <w:t xml:space="preserve"> Заказчику</w:t>
      </w:r>
      <w:r>
        <w:t xml:space="preserve"> услуги по </w:t>
      </w:r>
      <w:r w:rsidR="003A4633" w:rsidRPr="003A4633">
        <w:t>охране</w:t>
      </w:r>
      <w:r w:rsidR="007E095D">
        <w:t xml:space="preserve"> </w:t>
      </w:r>
      <w:proofErr w:type="spellStart"/>
      <w:r w:rsidR="007E095D">
        <w:t>производственно</w:t>
      </w:r>
      <w:proofErr w:type="spellEnd"/>
      <w:r w:rsidR="007E095D">
        <w:t xml:space="preserve"> -</w:t>
      </w:r>
      <w:r w:rsidR="003A4633" w:rsidRPr="007E5153">
        <w:t xml:space="preserve"> </w:t>
      </w:r>
      <w:r w:rsidR="0012490A">
        <w:rPr>
          <w:color w:val="000000"/>
        </w:rPr>
        <w:t>ск</w:t>
      </w:r>
      <w:r w:rsidR="006A795C">
        <w:rPr>
          <w:color w:val="000000"/>
        </w:rPr>
        <w:t>ладск</w:t>
      </w:r>
      <w:r w:rsidR="00F70016">
        <w:rPr>
          <w:color w:val="000000"/>
        </w:rPr>
        <w:t>их</w:t>
      </w:r>
      <w:r w:rsidR="00610D85">
        <w:rPr>
          <w:color w:val="000000"/>
        </w:rPr>
        <w:t xml:space="preserve"> комплекс</w:t>
      </w:r>
      <w:r w:rsidR="00F70016">
        <w:rPr>
          <w:color w:val="000000"/>
        </w:rPr>
        <w:t>ов</w:t>
      </w:r>
      <w:r w:rsidR="00FC4756">
        <w:rPr>
          <w:color w:val="000000"/>
        </w:rPr>
        <w:t xml:space="preserve"> и прилегающей</w:t>
      </w:r>
      <w:r w:rsidR="00D56E1F">
        <w:rPr>
          <w:color w:val="000000"/>
        </w:rPr>
        <w:t xml:space="preserve"> к н</w:t>
      </w:r>
      <w:r w:rsidR="00F70016">
        <w:rPr>
          <w:color w:val="000000"/>
        </w:rPr>
        <w:t>им</w:t>
      </w:r>
      <w:r w:rsidR="00D56E1F">
        <w:rPr>
          <w:color w:val="000000"/>
        </w:rPr>
        <w:t xml:space="preserve"> территори</w:t>
      </w:r>
      <w:r w:rsidR="00F70016">
        <w:rPr>
          <w:color w:val="000000"/>
        </w:rPr>
        <w:t>й</w:t>
      </w:r>
      <w:r w:rsidR="00610D85">
        <w:rPr>
          <w:color w:val="000000"/>
        </w:rPr>
        <w:t>, расположенн</w:t>
      </w:r>
      <w:r w:rsidR="00F70016">
        <w:rPr>
          <w:color w:val="000000"/>
        </w:rPr>
        <w:t>ых</w:t>
      </w:r>
      <w:r w:rsidR="007E5153" w:rsidRPr="00932CA5">
        <w:rPr>
          <w:color w:val="000000"/>
        </w:rPr>
        <w:t xml:space="preserve"> по ад</w:t>
      </w:r>
      <w:r w:rsidR="00E85838" w:rsidRPr="00932CA5">
        <w:rPr>
          <w:color w:val="000000"/>
        </w:rPr>
        <w:t>рес</w:t>
      </w:r>
      <w:r w:rsidR="00F70016">
        <w:rPr>
          <w:color w:val="000000"/>
        </w:rPr>
        <w:t>ам</w:t>
      </w:r>
      <w:r w:rsidR="00E85838" w:rsidRPr="00932CA5">
        <w:rPr>
          <w:color w:val="000000"/>
        </w:rPr>
        <w:t xml:space="preserve">: </w:t>
      </w:r>
      <w:r w:rsidR="00EA12A8" w:rsidRPr="00932CA5">
        <w:rPr>
          <w:color w:val="000000"/>
        </w:rPr>
        <w:t xml:space="preserve"> </w:t>
      </w:r>
      <w:proofErr w:type="gramStart"/>
      <w:r w:rsidR="00EA12A8" w:rsidRPr="00932CA5">
        <w:rPr>
          <w:color w:val="000000"/>
        </w:rPr>
        <w:t>Московская</w:t>
      </w:r>
      <w:r w:rsidR="00E85838" w:rsidRPr="00932CA5">
        <w:rPr>
          <w:color w:val="000000"/>
        </w:rPr>
        <w:t xml:space="preserve"> область,</w:t>
      </w:r>
      <w:r w:rsidR="00741A29">
        <w:rPr>
          <w:color w:val="000000"/>
        </w:rPr>
        <w:t xml:space="preserve"> Одинцовский район, г. Одинцово, ул. Железнодорожная, д. 39</w:t>
      </w:r>
      <w:r w:rsidR="0063536E" w:rsidRPr="00932CA5">
        <w:rPr>
          <w:color w:val="000000"/>
        </w:rPr>
        <w:t>,</w:t>
      </w:r>
      <w:r w:rsidR="00741A29">
        <w:rPr>
          <w:color w:val="000000"/>
        </w:rPr>
        <w:t xml:space="preserve"> </w:t>
      </w:r>
      <w:r w:rsidR="00597996">
        <w:rPr>
          <w:color w:val="000000"/>
        </w:rPr>
        <w:t xml:space="preserve">и </w:t>
      </w:r>
      <w:r w:rsidR="00741A29">
        <w:rPr>
          <w:color w:val="000000"/>
        </w:rPr>
        <w:t>г. Москва, ул. Проектируемый проезд 4294, д. 1,</w:t>
      </w:r>
      <w:r w:rsidR="0063536E" w:rsidRPr="00932CA5">
        <w:rPr>
          <w:color w:val="000000"/>
        </w:rPr>
        <w:t xml:space="preserve"> </w:t>
      </w:r>
      <w:r w:rsidR="00224141">
        <w:t>на условиях, предусмотренных настоящим Договором</w:t>
      </w:r>
      <w:r w:rsidR="00CA1CD9">
        <w:t xml:space="preserve">, в соответствии с положениями </w:t>
      </w:r>
      <w:r w:rsidR="00CA1CD9" w:rsidRPr="007E5153">
        <w:t>Закона РФ от 11.03.1992 № 2487-1 «О частной детективной и охранной деятельности</w:t>
      </w:r>
      <w:r w:rsidR="00CA1CD9">
        <w:rPr>
          <w:szCs w:val="24"/>
        </w:rPr>
        <w:t xml:space="preserve"> в Российской Федерации»</w:t>
      </w:r>
      <w:r w:rsidR="00224141">
        <w:t>,</w:t>
      </w:r>
      <w:r>
        <w:t xml:space="preserve"> а Заказчик обязуется </w:t>
      </w:r>
      <w:r w:rsidR="007E5153">
        <w:t xml:space="preserve">принять и </w:t>
      </w:r>
      <w:r>
        <w:t>оплатить оказанные услуги</w:t>
      </w:r>
      <w:r w:rsidR="00224141">
        <w:t xml:space="preserve"> Исполнителя на условиях, предусмотренных настоящим Договором</w:t>
      </w:r>
      <w:r>
        <w:t>.</w:t>
      </w:r>
      <w:proofErr w:type="gramEnd"/>
    </w:p>
    <w:p w:rsidR="00CA1CD9" w:rsidRPr="00CA1CD9" w:rsidRDefault="00CA1CD9" w:rsidP="003A4633">
      <w:pPr>
        <w:autoSpaceDE w:val="0"/>
        <w:autoSpaceDN w:val="0"/>
        <w:adjustRightInd w:val="0"/>
        <w:ind w:firstLine="709"/>
        <w:jc w:val="both"/>
      </w:pPr>
      <w:r w:rsidRPr="003A4633">
        <w:t>1.2.</w:t>
      </w:r>
      <w:r w:rsidRPr="00CA1CD9">
        <w:rPr>
          <w:b/>
        </w:rPr>
        <w:t xml:space="preserve"> </w:t>
      </w:r>
      <w:r>
        <w:t>Выполнение охранных услуг работниками Исполнителя осуществляется в соответствии с требованиями законодательства РФ</w:t>
      </w:r>
      <w:r w:rsidR="003A4633">
        <w:t xml:space="preserve">, Техническим заданием (Приложение </w:t>
      </w:r>
      <w:r w:rsidR="00576222">
        <w:t>№1 к Договору</w:t>
      </w:r>
      <w:r w:rsidR="003A4633">
        <w:t>)</w:t>
      </w:r>
      <w:r w:rsidR="00576222">
        <w:t xml:space="preserve">, </w:t>
      </w:r>
      <w:r w:rsidR="00576222" w:rsidRPr="00576222">
        <w:t>Инструкци</w:t>
      </w:r>
      <w:r w:rsidR="00576222">
        <w:t>ей</w:t>
      </w:r>
      <w:r w:rsidR="00576222" w:rsidRPr="00576222">
        <w:t xml:space="preserve"> по несению службы сотрудниками охраны по обеспечению пропускного и внутриобъектового режимов</w:t>
      </w:r>
      <w:r w:rsidR="00576222">
        <w:t xml:space="preserve"> (Приложение №2 к Договору)</w:t>
      </w:r>
      <w:r w:rsidR="004C37CF">
        <w:t>.</w:t>
      </w:r>
    </w:p>
    <w:p w:rsidR="00224141" w:rsidRPr="003A4633" w:rsidRDefault="00CA1CD9" w:rsidP="003A4633">
      <w:pPr>
        <w:ind w:firstLine="709"/>
        <w:jc w:val="both"/>
      </w:pPr>
      <w:r w:rsidRPr="003A4633">
        <w:t>1.3</w:t>
      </w:r>
      <w:r w:rsidR="00140BC3" w:rsidRPr="003A4633">
        <w:t>.</w:t>
      </w:r>
      <w:r w:rsidR="00224141" w:rsidRPr="000A2954">
        <w:rPr>
          <w:b/>
        </w:rPr>
        <w:t xml:space="preserve"> </w:t>
      </w:r>
      <w:r w:rsidR="003A4633" w:rsidRPr="003A4633">
        <w:t>Виды и содержание услуг, оказываемых по настоящему Договору, определяются Тех</w:t>
      </w:r>
      <w:r w:rsidR="006864BA">
        <w:t>ническим заданием (Приложение №1 к Договору</w:t>
      </w:r>
      <w:r w:rsidR="003A4633" w:rsidRPr="003A4633">
        <w:t>).</w:t>
      </w:r>
      <w:r w:rsidR="00140BC3" w:rsidRPr="003A4633">
        <w:t xml:space="preserve"> </w:t>
      </w:r>
    </w:p>
    <w:p w:rsidR="00140BC3" w:rsidRDefault="00140BC3">
      <w:pPr>
        <w:ind w:firstLine="709"/>
        <w:jc w:val="both"/>
        <w:rPr>
          <w:b/>
        </w:rPr>
      </w:pPr>
    </w:p>
    <w:p w:rsidR="00140BC3" w:rsidRDefault="00C95CED">
      <w:pPr>
        <w:ind w:firstLine="709"/>
        <w:jc w:val="both"/>
        <w:rPr>
          <w:b/>
        </w:rPr>
      </w:pPr>
      <w:r>
        <w:rPr>
          <w:b/>
        </w:rPr>
        <w:t>2</w:t>
      </w:r>
      <w:r w:rsidR="00140BC3">
        <w:rPr>
          <w:b/>
        </w:rPr>
        <w:t>. ПРАВА  И  ОБЯЗАННОСТИ  СТОРОН</w:t>
      </w:r>
    </w:p>
    <w:p w:rsidR="00CE684B" w:rsidRDefault="00CE684B" w:rsidP="005915FE">
      <w:pPr>
        <w:pStyle w:val="2"/>
      </w:pPr>
    </w:p>
    <w:p w:rsidR="005915FE" w:rsidRDefault="00C95CED" w:rsidP="005915FE">
      <w:pPr>
        <w:pStyle w:val="2"/>
      </w:pPr>
      <w:r>
        <w:t>2</w:t>
      </w:r>
      <w:r w:rsidR="005915FE">
        <w:t>.1. Обязанности Заказчика:</w:t>
      </w:r>
    </w:p>
    <w:p w:rsidR="005915FE" w:rsidRDefault="00296F9E" w:rsidP="00685C59">
      <w:pPr>
        <w:pStyle w:val="2"/>
        <w:rPr>
          <w:b w:val="0"/>
        </w:rPr>
      </w:pPr>
      <w:r>
        <w:rPr>
          <w:b w:val="0"/>
        </w:rPr>
        <w:t>2.1.</w:t>
      </w:r>
      <w:r w:rsidR="00CE684B">
        <w:rPr>
          <w:b w:val="0"/>
        </w:rPr>
        <w:t>1</w:t>
      </w:r>
      <w:r>
        <w:rPr>
          <w:b w:val="0"/>
        </w:rPr>
        <w:t>.</w:t>
      </w:r>
      <w:r w:rsidR="00685C59">
        <w:rPr>
          <w:b w:val="0"/>
          <w:lang w:val="ru-RU"/>
        </w:rPr>
        <w:t xml:space="preserve"> </w:t>
      </w:r>
      <w:r w:rsidR="005915FE">
        <w:rPr>
          <w:b w:val="0"/>
        </w:rPr>
        <w:t>К моменту вступления данного Договора в силу создать условия для принятия  Объекта под охрану и нормального выполнения Исполнителем принятых на себя обязательств, составить двухсторонний Акт о приеме Объекта под охрану.</w:t>
      </w:r>
    </w:p>
    <w:p w:rsidR="005915FE" w:rsidRDefault="00C95CED" w:rsidP="005915FE">
      <w:pPr>
        <w:pStyle w:val="2"/>
        <w:rPr>
          <w:b w:val="0"/>
        </w:rPr>
      </w:pPr>
      <w:r>
        <w:rPr>
          <w:b w:val="0"/>
        </w:rPr>
        <w:t>2</w:t>
      </w:r>
      <w:r w:rsidR="00CE684B">
        <w:rPr>
          <w:b w:val="0"/>
        </w:rPr>
        <w:t>.1.</w:t>
      </w:r>
      <w:r w:rsidR="00685C59">
        <w:rPr>
          <w:b w:val="0"/>
          <w:lang w:val="ru-RU"/>
        </w:rPr>
        <w:t>2</w:t>
      </w:r>
      <w:r w:rsidR="005915FE">
        <w:rPr>
          <w:b w:val="0"/>
        </w:rPr>
        <w:t>. Создать сотрудникам охраны необходимые условия для качественного выполнения ими своих обязанностей, оборудовать места размещения постов телефонной связью, предоставить помещение для размещения сотрудников охраны, хранения экипировки, отдыха, приема пищи.</w:t>
      </w:r>
    </w:p>
    <w:p w:rsidR="005915FE" w:rsidRDefault="00C95CED" w:rsidP="005915FE">
      <w:pPr>
        <w:pStyle w:val="2"/>
        <w:rPr>
          <w:b w:val="0"/>
        </w:rPr>
      </w:pPr>
      <w:r>
        <w:rPr>
          <w:b w:val="0"/>
        </w:rPr>
        <w:t>2</w:t>
      </w:r>
      <w:r w:rsidR="00CE684B">
        <w:rPr>
          <w:b w:val="0"/>
        </w:rPr>
        <w:t>.1.</w:t>
      </w:r>
      <w:r w:rsidR="00685C59">
        <w:rPr>
          <w:b w:val="0"/>
          <w:lang w:val="ru-RU"/>
        </w:rPr>
        <w:t>3</w:t>
      </w:r>
      <w:r w:rsidR="005915FE">
        <w:rPr>
          <w:b w:val="0"/>
        </w:rPr>
        <w:t>. Обеспечить охране свободный доступ к установленным в пределах Объекта и его окружении средствами связи и пожаротушения.</w:t>
      </w:r>
    </w:p>
    <w:p w:rsidR="005915FE" w:rsidRDefault="00C95CED" w:rsidP="005915FE">
      <w:pPr>
        <w:pStyle w:val="2"/>
        <w:rPr>
          <w:b w:val="0"/>
        </w:rPr>
      </w:pPr>
      <w:r>
        <w:rPr>
          <w:b w:val="0"/>
        </w:rPr>
        <w:t>2</w:t>
      </w:r>
      <w:r w:rsidR="00CE684B">
        <w:rPr>
          <w:b w:val="0"/>
        </w:rPr>
        <w:t>.1.</w:t>
      </w:r>
      <w:r w:rsidR="00685C59">
        <w:rPr>
          <w:b w:val="0"/>
          <w:lang w:val="ru-RU"/>
        </w:rPr>
        <w:t>4</w:t>
      </w:r>
      <w:r w:rsidR="005915FE">
        <w:rPr>
          <w:b w:val="0"/>
        </w:rPr>
        <w:t>. Заблаговременно предоставлять дежурной смене охраны сведения о посетителях, прибывающих на Объект, а также вносе (выносе), ввозе (вывозе) материальных ценностей.</w:t>
      </w:r>
    </w:p>
    <w:p w:rsidR="005915FE" w:rsidRDefault="00C95CED" w:rsidP="005915FE">
      <w:pPr>
        <w:pStyle w:val="2"/>
        <w:rPr>
          <w:b w:val="0"/>
        </w:rPr>
      </w:pPr>
      <w:r>
        <w:rPr>
          <w:b w:val="0"/>
        </w:rPr>
        <w:t>2</w:t>
      </w:r>
      <w:r w:rsidR="00CE684B">
        <w:rPr>
          <w:b w:val="0"/>
        </w:rPr>
        <w:t>.1.</w:t>
      </w:r>
      <w:r w:rsidR="00685C59">
        <w:rPr>
          <w:b w:val="0"/>
          <w:lang w:val="ru-RU"/>
        </w:rPr>
        <w:t>5</w:t>
      </w:r>
      <w:r w:rsidR="005915FE">
        <w:rPr>
          <w:b w:val="0"/>
        </w:rPr>
        <w:t>. Предоставлять охране сведения о режиме работы Объекта, предупреждать заранее наряд охраны о проведении на Объекте любых мероприятий, требующих корректировки режима охраны.</w:t>
      </w:r>
    </w:p>
    <w:p w:rsidR="005915FE" w:rsidRDefault="00C95CED" w:rsidP="005915FE">
      <w:pPr>
        <w:pStyle w:val="2"/>
        <w:rPr>
          <w:b w:val="0"/>
        </w:rPr>
      </w:pPr>
      <w:r>
        <w:rPr>
          <w:b w:val="0"/>
        </w:rPr>
        <w:t>2</w:t>
      </w:r>
      <w:r w:rsidR="00CE684B">
        <w:rPr>
          <w:b w:val="0"/>
        </w:rPr>
        <w:t>.1.</w:t>
      </w:r>
      <w:r w:rsidR="00685C59">
        <w:rPr>
          <w:b w:val="0"/>
          <w:lang w:val="ru-RU"/>
        </w:rPr>
        <w:t>6</w:t>
      </w:r>
      <w:r w:rsidR="005915FE">
        <w:rPr>
          <w:b w:val="0"/>
        </w:rPr>
        <w:t xml:space="preserve">. Своевременно и в полном объеме производить оплату оказываемых Исполнителем услуг, включая дополнительные услуги, оговоренные двусторонними соглашениями, в порядке и сроки, установленные настоящим Договором.   </w:t>
      </w:r>
    </w:p>
    <w:p w:rsidR="005915FE" w:rsidRDefault="00C95CED" w:rsidP="005915FE">
      <w:pPr>
        <w:pStyle w:val="2"/>
        <w:rPr>
          <w:b w:val="0"/>
        </w:rPr>
      </w:pPr>
      <w:r>
        <w:rPr>
          <w:b w:val="0"/>
        </w:rPr>
        <w:t>2</w:t>
      </w:r>
      <w:r w:rsidR="005915FE">
        <w:rPr>
          <w:b w:val="0"/>
        </w:rPr>
        <w:t>.1.</w:t>
      </w:r>
      <w:r w:rsidR="00685C59">
        <w:rPr>
          <w:b w:val="0"/>
          <w:lang w:val="ru-RU"/>
        </w:rPr>
        <w:t>7</w:t>
      </w:r>
      <w:r w:rsidR="005915FE">
        <w:rPr>
          <w:b w:val="0"/>
        </w:rPr>
        <w:t>. Осуществлять приобретение и установку на Объекте в пределах охраняемой территории средств охранно-пожарной сигнализации, других технических средств охраны.</w:t>
      </w:r>
    </w:p>
    <w:p w:rsidR="005915FE" w:rsidRDefault="00C95CED" w:rsidP="005915FE">
      <w:pPr>
        <w:pStyle w:val="2"/>
        <w:rPr>
          <w:b w:val="0"/>
        </w:rPr>
      </w:pPr>
      <w:r>
        <w:rPr>
          <w:b w:val="0"/>
        </w:rPr>
        <w:lastRenderedPageBreak/>
        <w:t>2</w:t>
      </w:r>
      <w:r w:rsidR="005915FE">
        <w:rPr>
          <w:b w:val="0"/>
        </w:rPr>
        <w:t>.1.</w:t>
      </w:r>
      <w:r w:rsidR="00685C59">
        <w:rPr>
          <w:b w:val="0"/>
          <w:lang w:val="ru-RU"/>
        </w:rPr>
        <w:t>8</w:t>
      </w:r>
      <w:r w:rsidR="005915FE">
        <w:rPr>
          <w:b w:val="0"/>
        </w:rPr>
        <w:t>. Рассматривать все правомерные рекомендации Исполнителя, направленные на обеспечение необходимой безопасности собственности и имущества Заказчика (рекомендации передаются Заказчику официально в письменном виде и реализуются за счет Заказчика с согласия последнего).</w:t>
      </w:r>
    </w:p>
    <w:p w:rsidR="005915FE" w:rsidRDefault="00C95CED" w:rsidP="005915FE">
      <w:pPr>
        <w:pStyle w:val="2"/>
        <w:rPr>
          <w:b w:val="0"/>
        </w:rPr>
      </w:pPr>
      <w:r>
        <w:rPr>
          <w:b w:val="0"/>
        </w:rPr>
        <w:t>2</w:t>
      </w:r>
      <w:r w:rsidR="005915FE">
        <w:rPr>
          <w:b w:val="0"/>
        </w:rPr>
        <w:t>.1.</w:t>
      </w:r>
      <w:r w:rsidR="00685C59">
        <w:rPr>
          <w:b w:val="0"/>
          <w:lang w:val="ru-RU"/>
        </w:rPr>
        <w:t>9</w:t>
      </w:r>
      <w:r w:rsidR="005915FE">
        <w:rPr>
          <w:b w:val="0"/>
        </w:rPr>
        <w:t>. Предоставлять в распоряжение Исполнителя необходимые для осуществления его функций сведения о персонале Объекта, территориальный план Объекта и поэтажные планы здания, документацию по помещениям и техническим средствам охраны.</w:t>
      </w:r>
    </w:p>
    <w:p w:rsidR="005915FE" w:rsidRDefault="00C95CED" w:rsidP="005915FE">
      <w:pPr>
        <w:pStyle w:val="2"/>
        <w:rPr>
          <w:b w:val="0"/>
        </w:rPr>
      </w:pPr>
      <w:r>
        <w:rPr>
          <w:b w:val="0"/>
        </w:rPr>
        <w:t>2</w:t>
      </w:r>
      <w:r w:rsidR="005915FE">
        <w:rPr>
          <w:b w:val="0"/>
        </w:rPr>
        <w:t>.1.1</w:t>
      </w:r>
      <w:r w:rsidR="00685C59">
        <w:rPr>
          <w:b w:val="0"/>
          <w:lang w:val="ru-RU"/>
        </w:rPr>
        <w:t>0</w:t>
      </w:r>
      <w:r w:rsidR="005915FE">
        <w:rPr>
          <w:b w:val="0"/>
        </w:rPr>
        <w:t>. Обеспечивать на объекте исправность наружного ограждения, осветительных приборов, дверей, окон зданий, решеток и замков (запоров) на них.</w:t>
      </w:r>
    </w:p>
    <w:p w:rsidR="005915FE" w:rsidRDefault="00C95CED" w:rsidP="005915FE">
      <w:pPr>
        <w:pStyle w:val="2"/>
        <w:rPr>
          <w:b w:val="0"/>
        </w:rPr>
      </w:pPr>
      <w:r>
        <w:rPr>
          <w:b w:val="0"/>
        </w:rPr>
        <w:t>2</w:t>
      </w:r>
      <w:r w:rsidR="005915FE">
        <w:rPr>
          <w:b w:val="0"/>
        </w:rPr>
        <w:t>.1.1</w:t>
      </w:r>
      <w:r w:rsidR="00685C59">
        <w:rPr>
          <w:b w:val="0"/>
          <w:lang w:val="ru-RU"/>
        </w:rPr>
        <w:t>1</w:t>
      </w:r>
      <w:r w:rsidR="005915FE">
        <w:rPr>
          <w:b w:val="0"/>
        </w:rPr>
        <w:t>. В течение всего срока действия настоящего Договора, в том числе в случае его досрочного расторжения  и вплоть до внесения в него Сторонами соответствующих изменений, в полном объеме принимать оказываемые Исполнителем по настоящему Договору услуги при отсутствии замечаний со стороны Заказчика.</w:t>
      </w:r>
    </w:p>
    <w:p w:rsidR="00CE684B" w:rsidRPr="0088305B" w:rsidRDefault="00C95CED" w:rsidP="0088305B">
      <w:pPr>
        <w:pStyle w:val="2"/>
        <w:rPr>
          <w:b w:val="0"/>
        </w:rPr>
      </w:pPr>
      <w:r>
        <w:rPr>
          <w:b w:val="0"/>
        </w:rPr>
        <w:t>2</w:t>
      </w:r>
      <w:r w:rsidR="005915FE">
        <w:rPr>
          <w:b w:val="0"/>
        </w:rPr>
        <w:t>.1.1</w:t>
      </w:r>
      <w:r w:rsidR="00685C59">
        <w:rPr>
          <w:b w:val="0"/>
          <w:lang w:val="ru-RU"/>
        </w:rPr>
        <w:t>2</w:t>
      </w:r>
      <w:r w:rsidR="005915FE">
        <w:rPr>
          <w:b w:val="0"/>
        </w:rPr>
        <w:t xml:space="preserve">. Выполнять все рекомендации Исполнителя, касающиеся вопросов обеспечения безопасности. </w:t>
      </w:r>
    </w:p>
    <w:p w:rsidR="005915FE" w:rsidRDefault="001C423B" w:rsidP="005915FE">
      <w:pPr>
        <w:pStyle w:val="2"/>
      </w:pPr>
      <w:r>
        <w:t>2</w:t>
      </w:r>
      <w:r w:rsidR="005915FE">
        <w:t>.2. Права Заказчика:</w:t>
      </w:r>
    </w:p>
    <w:p w:rsidR="005915FE" w:rsidRDefault="001C423B" w:rsidP="005915FE">
      <w:pPr>
        <w:ind w:firstLine="709"/>
        <w:jc w:val="both"/>
      </w:pPr>
      <w:r>
        <w:t>2</w:t>
      </w:r>
      <w:r w:rsidR="005915FE">
        <w:t>.2.1. Заблаговременно вносить предложения по улучшению системы и организации охраны Объекта. Проверять качество работы персонала Исполнителя. В случае выявления нарушений со стороны персонала Исполнителя назначать расследование через руководство Исполнителя.</w:t>
      </w:r>
    </w:p>
    <w:p w:rsidR="005915FE" w:rsidRDefault="001C423B" w:rsidP="005915FE">
      <w:pPr>
        <w:ind w:firstLine="709"/>
        <w:jc w:val="both"/>
      </w:pPr>
      <w:r>
        <w:t>2</w:t>
      </w:r>
      <w:r w:rsidR="005915FE">
        <w:t>.2.2. Требовать от Исполнителя надлежащего исполнения условий Договора.</w:t>
      </w:r>
    </w:p>
    <w:p w:rsidR="005915FE" w:rsidRDefault="001C423B" w:rsidP="005915FE">
      <w:pPr>
        <w:ind w:firstLine="709"/>
        <w:jc w:val="both"/>
      </w:pPr>
      <w:r>
        <w:t>2</w:t>
      </w:r>
      <w:r w:rsidR="005915FE">
        <w:t xml:space="preserve">.2.3. Получать от руководителей Исполнителя всю информацию по происшествиям на территории Заказчика, а также по вопросам, связанным с угрозой проникновения на территорию посторонних лиц. </w:t>
      </w:r>
    </w:p>
    <w:p w:rsidR="00273897" w:rsidRDefault="001C423B" w:rsidP="005915FE">
      <w:pPr>
        <w:ind w:firstLine="709"/>
        <w:jc w:val="both"/>
      </w:pPr>
      <w:r>
        <w:t>2</w:t>
      </w:r>
      <w:r w:rsidR="005915FE">
        <w:t>.2.4. В любое время проверять работу Исполнителя, не вмешиваясь в ход оказания Исполнителем охранных услуг.</w:t>
      </w:r>
    </w:p>
    <w:p w:rsidR="00D85005" w:rsidRDefault="00273897" w:rsidP="005915FE">
      <w:pPr>
        <w:ind w:firstLine="709"/>
        <w:jc w:val="both"/>
      </w:pPr>
      <w:r>
        <w:t>2.2.5. Определять необходимо</w:t>
      </w:r>
      <w:r w:rsidR="00E85838">
        <w:t xml:space="preserve">е количество </w:t>
      </w:r>
      <w:r w:rsidR="00674482">
        <w:t>документации и регистрационных книг, обязательных для ведения Исполнителем при выполнении условий настоящего Договора.</w:t>
      </w:r>
    </w:p>
    <w:p w:rsidR="005915FE" w:rsidRDefault="00D85005" w:rsidP="005915FE">
      <w:pPr>
        <w:ind w:firstLine="709"/>
        <w:jc w:val="both"/>
      </w:pPr>
      <w:r>
        <w:t xml:space="preserve">2.2.6. В любое время отказаться от выполнения настоящего договора при </w:t>
      </w:r>
      <w:r w:rsidR="006579F9">
        <w:t>условии оплаты Исполнителю фактически понесенных им расходов, предупредив о предстоящем расторжении не менее чем за 1 (один) месяц.</w:t>
      </w:r>
      <w:r w:rsidR="00674482">
        <w:t xml:space="preserve"> </w:t>
      </w:r>
      <w:r w:rsidR="005915FE">
        <w:t xml:space="preserve"> </w:t>
      </w:r>
    </w:p>
    <w:p w:rsidR="00CE684B" w:rsidRDefault="001C423B" w:rsidP="0088305B">
      <w:pPr>
        <w:pStyle w:val="2"/>
      </w:pPr>
      <w:r>
        <w:t>2</w:t>
      </w:r>
      <w:r w:rsidR="005915FE">
        <w:t>.3</w:t>
      </w:r>
      <w:r w:rsidR="00140BC3">
        <w:t>. Исполнитель обязуется:</w:t>
      </w:r>
    </w:p>
    <w:p w:rsidR="00140BC3" w:rsidRDefault="001C423B">
      <w:pPr>
        <w:ind w:firstLine="709"/>
        <w:jc w:val="both"/>
      </w:pPr>
      <w:r>
        <w:t>2</w:t>
      </w:r>
      <w:r w:rsidR="005915FE">
        <w:t>.3</w:t>
      </w:r>
      <w:r w:rsidR="00140BC3">
        <w:t>.1. Иметь все необходимые лицензии и разрешения</w:t>
      </w:r>
      <w:r w:rsidR="00405123">
        <w:t>,</w:t>
      </w:r>
      <w:r w:rsidR="00140BC3">
        <w:t xml:space="preserve"> предусмотренные действующим законодательством.</w:t>
      </w:r>
    </w:p>
    <w:p w:rsidR="00140BC3" w:rsidRDefault="001C423B">
      <w:pPr>
        <w:ind w:firstLine="709"/>
        <w:jc w:val="both"/>
      </w:pPr>
      <w:r>
        <w:t>2</w:t>
      </w:r>
      <w:r w:rsidR="005915FE">
        <w:t>.3</w:t>
      </w:r>
      <w:r w:rsidR="00140BC3">
        <w:t>.2. Обеспечить надежную круглосуточную охрану Объекта.</w:t>
      </w:r>
    </w:p>
    <w:p w:rsidR="00140BC3" w:rsidRDefault="001C423B">
      <w:pPr>
        <w:ind w:firstLine="709"/>
        <w:jc w:val="both"/>
      </w:pPr>
      <w:r>
        <w:t>2</w:t>
      </w:r>
      <w:r w:rsidR="005915FE">
        <w:t>.3</w:t>
      </w:r>
      <w:r w:rsidR="00140BC3">
        <w:t>.3. Согласовывать с Заказчиком режим охраны на Объекте, дислокацию постов, а также инструкции для охранников на постах (схема Объекта прилагается).</w:t>
      </w:r>
    </w:p>
    <w:p w:rsidR="00140BC3" w:rsidRDefault="001C423B">
      <w:pPr>
        <w:ind w:firstLine="709"/>
        <w:jc w:val="both"/>
      </w:pPr>
      <w:r>
        <w:t>2</w:t>
      </w:r>
      <w:r w:rsidR="005915FE">
        <w:t>.3</w:t>
      </w:r>
      <w:r w:rsidR="00140BC3">
        <w:t xml:space="preserve">.4. Обеспечить на </w:t>
      </w:r>
      <w:r w:rsidR="0006560A">
        <w:t>О</w:t>
      </w:r>
      <w:r w:rsidR="00140BC3">
        <w:t xml:space="preserve">бъекте установленный пропускной </w:t>
      </w:r>
      <w:r w:rsidR="0006560A">
        <w:t>и внутри</w:t>
      </w:r>
      <w:r w:rsidR="00B73523">
        <w:t xml:space="preserve"> </w:t>
      </w:r>
      <w:r w:rsidR="0006560A">
        <w:t xml:space="preserve">объектовый </w:t>
      </w:r>
      <w:r w:rsidR="00140BC3">
        <w:t>режим</w:t>
      </w:r>
      <w:r w:rsidR="0006560A">
        <w:t>,</w:t>
      </w:r>
      <w:r w:rsidR="00140BC3">
        <w:t xml:space="preserve"> поддерживать порядок с целью недопущения противоправных действий со стороны лиц, посягающих или имеющих намерение посягнуть на имущественные интересы Заказчика.</w:t>
      </w:r>
    </w:p>
    <w:p w:rsidR="00140BC3" w:rsidRDefault="001C423B">
      <w:pPr>
        <w:ind w:firstLine="709"/>
        <w:jc w:val="both"/>
      </w:pPr>
      <w:r>
        <w:t>2</w:t>
      </w:r>
      <w:r w:rsidR="005915FE">
        <w:t>.3</w:t>
      </w:r>
      <w:r w:rsidR="00140BC3">
        <w:t>.5. Обеспечить охрану территории Объекта и расположенных на ней зданий, служебных и складских помещений, грузов, другого имущества Заказчика, сданного под охрану должным образом.</w:t>
      </w:r>
    </w:p>
    <w:p w:rsidR="00140BC3" w:rsidRPr="00741A29" w:rsidRDefault="001C423B" w:rsidP="00597996">
      <w:pPr>
        <w:ind w:firstLine="709"/>
        <w:jc w:val="both"/>
        <w:rPr>
          <w:b/>
          <w:szCs w:val="24"/>
        </w:rPr>
      </w:pPr>
      <w:r>
        <w:t>2</w:t>
      </w:r>
      <w:r w:rsidR="005915FE">
        <w:t>.3</w:t>
      </w:r>
      <w:r w:rsidR="00140BC3">
        <w:t xml:space="preserve">.6. В случае проникновения посторонних лиц на территорию Объекта или установления факта или попыток хищения товарно-материальных ценностей с Объекта, принять необходимые меры по пресечению противоправных действий, задержанию нарушителей и незамедлительной передачи их сотрудникам </w:t>
      </w:r>
      <w:r w:rsidR="00741A29" w:rsidRPr="00741A29">
        <w:rPr>
          <w:szCs w:val="24"/>
        </w:rPr>
        <w:t>МУ МВД России «Одинцовское»</w:t>
      </w:r>
      <w:r w:rsidR="00741A29">
        <w:rPr>
          <w:szCs w:val="24"/>
        </w:rPr>
        <w:t>,</w:t>
      </w:r>
      <w:r w:rsidR="00741A29" w:rsidRPr="00741A29">
        <w:rPr>
          <w:szCs w:val="24"/>
        </w:rPr>
        <w:t xml:space="preserve"> </w:t>
      </w:r>
      <w:r w:rsidR="00597996">
        <w:rPr>
          <w:bCs/>
          <w:szCs w:val="24"/>
        </w:rPr>
        <w:t>а</w:t>
      </w:r>
      <w:r w:rsidR="00741A29" w:rsidRPr="00741A29">
        <w:rPr>
          <w:bCs/>
          <w:szCs w:val="24"/>
        </w:rPr>
        <w:t>дрес: </w:t>
      </w:r>
      <w:r w:rsidR="00741A29" w:rsidRPr="00741A29">
        <w:rPr>
          <w:szCs w:val="24"/>
        </w:rPr>
        <w:t>143000,</w:t>
      </w:r>
      <w:r w:rsidR="00597996">
        <w:rPr>
          <w:szCs w:val="24"/>
        </w:rPr>
        <w:t xml:space="preserve"> </w:t>
      </w:r>
      <w:r w:rsidR="00741A29" w:rsidRPr="00741A29">
        <w:rPr>
          <w:szCs w:val="24"/>
        </w:rPr>
        <w:t xml:space="preserve">ул. Можайское шоссе, д. 4, </w:t>
      </w:r>
      <w:r w:rsidR="00597996">
        <w:rPr>
          <w:szCs w:val="24"/>
        </w:rPr>
        <w:t>г. Одинцово, Московская область</w:t>
      </w:r>
      <w:r w:rsidR="00741A29" w:rsidRPr="00741A29">
        <w:rPr>
          <w:szCs w:val="24"/>
        </w:rPr>
        <w:t xml:space="preserve">. </w:t>
      </w:r>
      <w:r w:rsidR="00741A29" w:rsidRPr="00741A29">
        <w:rPr>
          <w:bCs/>
          <w:szCs w:val="24"/>
        </w:rPr>
        <w:t>Дежурная часть: </w:t>
      </w:r>
      <w:r w:rsidR="00741A29" w:rsidRPr="00741A29">
        <w:rPr>
          <w:szCs w:val="24"/>
        </w:rPr>
        <w:t>8-495-593-10-62; 8-495-593-20-65</w:t>
      </w:r>
      <w:r w:rsidR="00741A29">
        <w:rPr>
          <w:szCs w:val="24"/>
        </w:rPr>
        <w:t xml:space="preserve">, </w:t>
      </w:r>
      <w:r w:rsidR="00741A29" w:rsidRPr="00741A29">
        <w:rPr>
          <w:szCs w:val="24"/>
        </w:rPr>
        <w:t xml:space="preserve"> </w:t>
      </w:r>
      <w:r w:rsidR="00741A29" w:rsidRPr="00741A29">
        <w:rPr>
          <w:bCs/>
          <w:kern w:val="36"/>
          <w:szCs w:val="24"/>
        </w:rPr>
        <w:t>Отдел МВД (ОВД) «Печатники»</w:t>
      </w:r>
      <w:r w:rsidR="00741A29">
        <w:rPr>
          <w:bCs/>
          <w:kern w:val="36"/>
          <w:szCs w:val="24"/>
        </w:rPr>
        <w:t>,</w:t>
      </w:r>
      <w:r w:rsidR="00741A29" w:rsidRPr="00741A29">
        <w:rPr>
          <w:bCs/>
          <w:kern w:val="36"/>
          <w:szCs w:val="24"/>
        </w:rPr>
        <w:t xml:space="preserve"> </w:t>
      </w:r>
      <w:r w:rsidR="00741A29" w:rsidRPr="00741A29">
        <w:rPr>
          <w:bCs/>
          <w:szCs w:val="24"/>
        </w:rPr>
        <w:t>Адрес:</w:t>
      </w:r>
      <w:r w:rsidR="00741A29" w:rsidRPr="00741A29">
        <w:rPr>
          <w:szCs w:val="24"/>
        </w:rPr>
        <w:t xml:space="preserve"> 109388, Москва, улица </w:t>
      </w:r>
      <w:proofErr w:type="spellStart"/>
      <w:r w:rsidR="00741A29" w:rsidRPr="00741A29">
        <w:rPr>
          <w:szCs w:val="24"/>
        </w:rPr>
        <w:t>Полбина</w:t>
      </w:r>
      <w:proofErr w:type="spellEnd"/>
      <w:r w:rsidR="00741A29" w:rsidRPr="00741A29">
        <w:rPr>
          <w:szCs w:val="24"/>
        </w:rPr>
        <w:t>, д. 7</w:t>
      </w:r>
      <w:r w:rsidR="00097DC2">
        <w:rPr>
          <w:szCs w:val="24"/>
        </w:rPr>
        <w:t>.</w:t>
      </w:r>
      <w:r w:rsidR="00741A29" w:rsidRPr="00741A29">
        <w:rPr>
          <w:szCs w:val="24"/>
        </w:rPr>
        <w:t xml:space="preserve"> Дежурная часть: 8 (495) 354-01-38, 8 (495) 354-01-92</w:t>
      </w:r>
      <w:r w:rsidR="00140BC3" w:rsidRPr="00D95DDD">
        <w:t>,</w:t>
      </w:r>
      <w:r w:rsidR="00741A29">
        <w:t xml:space="preserve"> </w:t>
      </w:r>
      <w:r w:rsidR="00140BC3">
        <w:t>информировать Заказчика об указанных нарушениях.</w:t>
      </w:r>
    </w:p>
    <w:p w:rsidR="00140BC3" w:rsidRDefault="001C423B" w:rsidP="00597996">
      <w:pPr>
        <w:ind w:firstLine="709"/>
        <w:jc w:val="both"/>
      </w:pPr>
      <w:r>
        <w:t>2</w:t>
      </w:r>
      <w:r w:rsidR="005915FE">
        <w:t>.3</w:t>
      </w:r>
      <w:r w:rsidR="00140BC3">
        <w:t>.7. Не допускать нарушений правил пожарной безопасности работниками Объекта.</w:t>
      </w:r>
    </w:p>
    <w:p w:rsidR="00140BC3" w:rsidRDefault="001C423B">
      <w:pPr>
        <w:ind w:firstLine="709"/>
        <w:jc w:val="both"/>
      </w:pPr>
      <w:r>
        <w:lastRenderedPageBreak/>
        <w:t>2</w:t>
      </w:r>
      <w:r w:rsidR="005915FE">
        <w:t>.3</w:t>
      </w:r>
      <w:r w:rsidR="00140BC3">
        <w:t>.8. Принимать все возможные меры для защиты охраняемого имущества от чрезвычайных ситуаций (пожаров, стихийных бедствий).</w:t>
      </w:r>
    </w:p>
    <w:p w:rsidR="00140BC3" w:rsidRDefault="001C423B">
      <w:pPr>
        <w:ind w:firstLine="709"/>
        <w:jc w:val="both"/>
      </w:pPr>
      <w:r>
        <w:t>2</w:t>
      </w:r>
      <w:r w:rsidR="005915FE">
        <w:t>.3</w:t>
      </w:r>
      <w:r w:rsidR="00140BC3">
        <w:t xml:space="preserve">.9. Своевременно (при необходимости) вызывать соответствующие службы </w:t>
      </w:r>
      <w:r w:rsidR="00057FBD">
        <w:t>г.</w:t>
      </w:r>
      <w:r w:rsidR="00310205">
        <w:t xml:space="preserve"> Одинцово-2, Московской области, и г. Москвы</w:t>
      </w:r>
    </w:p>
    <w:p w:rsidR="00140BC3" w:rsidRDefault="001C423B">
      <w:pPr>
        <w:ind w:firstLine="709"/>
        <w:jc w:val="both"/>
      </w:pPr>
      <w:r>
        <w:t>2</w:t>
      </w:r>
      <w:r w:rsidR="005915FE">
        <w:t>.3</w:t>
      </w:r>
      <w:r w:rsidR="00140BC3">
        <w:t xml:space="preserve">.10. Своевременно ставить в известность Заказчика </w:t>
      </w:r>
      <w:proofErr w:type="gramStart"/>
      <w:r w:rsidR="00140BC3">
        <w:t>о</w:t>
      </w:r>
      <w:proofErr w:type="gramEnd"/>
      <w:r w:rsidR="00140BC3">
        <w:t xml:space="preserve"> всех выявленных недостатках и нарушениях в пропускном </w:t>
      </w:r>
      <w:r w:rsidR="0006560A">
        <w:t>и внутри</w:t>
      </w:r>
      <w:r w:rsidR="00B73523">
        <w:t xml:space="preserve"> </w:t>
      </w:r>
      <w:r w:rsidR="0006560A">
        <w:t xml:space="preserve">объектовом </w:t>
      </w:r>
      <w:r w:rsidR="00140BC3">
        <w:t>режиме</w:t>
      </w:r>
      <w:r w:rsidR="0006560A">
        <w:t>,</w:t>
      </w:r>
      <w:r w:rsidR="00140BC3">
        <w:t xml:space="preserve"> порядке охраны Объекта, а также о других обстоятельствах, которые могут отрицательно повлиять на охраняемые и имущественные интересы Заказчика или на оказание услуг Исполнителем в соответствии с настоящим Договором.</w:t>
      </w:r>
    </w:p>
    <w:p w:rsidR="0006560A" w:rsidRDefault="001C423B">
      <w:pPr>
        <w:ind w:firstLine="709"/>
        <w:jc w:val="both"/>
      </w:pPr>
      <w:r>
        <w:t>2</w:t>
      </w:r>
      <w:r w:rsidR="005915FE">
        <w:t>.3</w:t>
      </w:r>
      <w:r w:rsidR="0006560A">
        <w:t>.11. Своевременно информировать Заказчика о новых возможных организационных и технических решениях для обеспечения необходимого уровня безопасности.</w:t>
      </w:r>
    </w:p>
    <w:p w:rsidR="00FE6136" w:rsidRDefault="001C423B">
      <w:pPr>
        <w:ind w:firstLine="709"/>
        <w:jc w:val="both"/>
      </w:pPr>
      <w:r>
        <w:t>2</w:t>
      </w:r>
      <w:r w:rsidR="005915FE">
        <w:t>.3</w:t>
      </w:r>
      <w:r w:rsidR="00FE6136">
        <w:t>.12. Обеспечивать исполнение услуг работниками, имеющими все надлежащие разрешающие документы, и экипированными:</w:t>
      </w:r>
    </w:p>
    <w:p w:rsidR="00FE6136" w:rsidRPr="0003179E" w:rsidRDefault="00FE6136">
      <w:pPr>
        <w:ind w:firstLine="709"/>
        <w:jc w:val="both"/>
      </w:pPr>
      <w:r w:rsidRPr="0003179E">
        <w:t>- средствами оперативной радио и телефонной связью;</w:t>
      </w:r>
    </w:p>
    <w:p w:rsidR="00FE6136" w:rsidRPr="0003179E" w:rsidRDefault="00FE6136">
      <w:pPr>
        <w:ind w:firstLine="709"/>
        <w:jc w:val="both"/>
      </w:pPr>
      <w:r w:rsidRPr="0003179E">
        <w:t>- другим необходимым оборудованием (не причиняющим вреда здоровью граждан).</w:t>
      </w:r>
    </w:p>
    <w:p w:rsidR="00FE6136" w:rsidRDefault="001C423B">
      <w:pPr>
        <w:ind w:firstLine="709"/>
        <w:jc w:val="both"/>
      </w:pPr>
      <w:r>
        <w:t>2</w:t>
      </w:r>
      <w:r w:rsidR="005915FE">
        <w:t>.3</w:t>
      </w:r>
      <w:r w:rsidR="00FE6136">
        <w:t>.13. Работники Исполнителя должны быть одеты в форменную одежду надлежащего вида, согласованную с Заказчиком и органами МВД.</w:t>
      </w:r>
    </w:p>
    <w:p w:rsidR="00FE6136" w:rsidRDefault="001C423B">
      <w:pPr>
        <w:ind w:firstLine="709"/>
        <w:jc w:val="both"/>
      </w:pPr>
      <w:r>
        <w:t>2</w:t>
      </w:r>
      <w:r w:rsidR="005915FE">
        <w:t>.3</w:t>
      </w:r>
      <w:r w:rsidR="00FE6136">
        <w:t xml:space="preserve">.14. По окончании каждого месяца предоставить Заказчику Акт оказанных услуг. </w:t>
      </w:r>
    </w:p>
    <w:p w:rsidR="009F43B8" w:rsidRDefault="001C423B" w:rsidP="009F43B8">
      <w:pPr>
        <w:pStyle w:val="30"/>
      </w:pPr>
      <w:r>
        <w:t>2</w:t>
      </w:r>
      <w:r w:rsidR="005915FE">
        <w:t>.3</w:t>
      </w:r>
      <w:r w:rsidR="009F43B8">
        <w:t>.15. По согласованию сторон Исполнитель может выставлять дополнительные посты на территории Объекта и выделять сотрудников для проведения мероприятий Заказчика, с оформлением дополнительного соглашения.</w:t>
      </w:r>
    </w:p>
    <w:p w:rsidR="00CE684B" w:rsidRDefault="00674482" w:rsidP="0088305B">
      <w:pPr>
        <w:pStyle w:val="30"/>
      </w:pPr>
      <w:r>
        <w:t>2.3.16. Своевременно и полно вести документацию и регистрационные книги, определённые Заказчиком.</w:t>
      </w:r>
    </w:p>
    <w:p w:rsidR="00140BC3" w:rsidRDefault="001C423B">
      <w:pPr>
        <w:pStyle w:val="2"/>
      </w:pPr>
      <w:r>
        <w:t>2</w:t>
      </w:r>
      <w:r w:rsidR="00140BC3">
        <w:t>.</w:t>
      </w:r>
      <w:r w:rsidR="005915FE">
        <w:t>4</w:t>
      </w:r>
      <w:r w:rsidR="00140BC3">
        <w:t>. Права Исполнителя:</w:t>
      </w:r>
    </w:p>
    <w:p w:rsidR="00140BC3" w:rsidRDefault="001C423B">
      <w:pPr>
        <w:ind w:firstLine="709"/>
        <w:jc w:val="both"/>
      </w:pPr>
      <w:r>
        <w:t>2</w:t>
      </w:r>
      <w:r w:rsidR="005915FE">
        <w:t>.4</w:t>
      </w:r>
      <w:r w:rsidR="00140BC3">
        <w:t>.1. Вносить предложения по улучшению режима и порядка функционирования Объекта охраны;</w:t>
      </w:r>
    </w:p>
    <w:p w:rsidR="00140BC3" w:rsidRDefault="001C423B">
      <w:pPr>
        <w:ind w:firstLine="709"/>
        <w:jc w:val="both"/>
      </w:pPr>
      <w:r>
        <w:t>2</w:t>
      </w:r>
      <w:r w:rsidR="005915FE">
        <w:t>.4</w:t>
      </w:r>
      <w:r w:rsidR="00140BC3">
        <w:t>.2. Обращаться в правоохранительные о</w:t>
      </w:r>
      <w:r w:rsidR="00C71205">
        <w:t>рганы при возникновении ситуаций</w:t>
      </w:r>
      <w:r w:rsidR="00140BC3">
        <w:t>, связанных с полной или частичной невозможностью осуществления нормального режима охраны своими силами на объекте;</w:t>
      </w:r>
    </w:p>
    <w:p w:rsidR="003605D7" w:rsidRDefault="003605D7" w:rsidP="003605D7">
      <w:pPr>
        <w:ind w:firstLine="709"/>
        <w:jc w:val="both"/>
      </w:pPr>
      <w:r>
        <w:t>2.4.3. Использовать предоставленные Заказчиком для охраны Объекта инженерно-технические средства охраны и связи. Осуществлять охрану с использованием средств видеон</w:t>
      </w:r>
      <w:r w:rsidR="00EB70AD">
        <w:t>а</w:t>
      </w:r>
      <w:r>
        <w:t>блюдения,</w:t>
      </w:r>
      <w:r w:rsidR="00EB70AD">
        <w:t xml:space="preserve"> </w:t>
      </w:r>
      <w:r>
        <w:t xml:space="preserve">о чем должны быть проинформированы персонал и посетители Объекта. </w:t>
      </w:r>
    </w:p>
    <w:p w:rsidR="00140BC3" w:rsidRDefault="001C423B">
      <w:pPr>
        <w:ind w:firstLine="709"/>
        <w:jc w:val="both"/>
      </w:pPr>
      <w:r>
        <w:t>2</w:t>
      </w:r>
      <w:r w:rsidR="005915FE">
        <w:t>.4</w:t>
      </w:r>
      <w:r w:rsidR="00140BC3">
        <w:t xml:space="preserve">.4. </w:t>
      </w:r>
      <w:r w:rsidR="00CC6440">
        <w:t>В любой момент действия Договора, по согласованию с Заказчиком, м</w:t>
      </w:r>
      <w:r w:rsidR="00140BC3">
        <w:t xml:space="preserve">енять численность и </w:t>
      </w:r>
      <w:r w:rsidR="00CC6440">
        <w:t>качественный состав</w:t>
      </w:r>
      <w:r w:rsidR="00140BC3">
        <w:t xml:space="preserve"> своего персонала </w:t>
      </w:r>
      <w:r w:rsidR="00CC6440">
        <w:t>из соображений безопасности</w:t>
      </w:r>
      <w:r w:rsidR="00140BC3">
        <w:t>.</w:t>
      </w:r>
    </w:p>
    <w:p w:rsidR="00140BC3" w:rsidRDefault="001C423B">
      <w:pPr>
        <w:ind w:firstLine="709"/>
        <w:jc w:val="both"/>
      </w:pPr>
      <w:r>
        <w:t>2</w:t>
      </w:r>
      <w:r w:rsidR="005915FE">
        <w:t>.4</w:t>
      </w:r>
      <w:r w:rsidR="00140BC3">
        <w:t>.5.</w:t>
      </w:r>
      <w:r w:rsidR="00140BC3">
        <w:rPr>
          <w:b/>
        </w:rPr>
        <w:t xml:space="preserve"> </w:t>
      </w:r>
      <w:r w:rsidR="00140BC3">
        <w:t xml:space="preserve">Самостоятельно организовывать работу своего персонала. </w:t>
      </w:r>
      <w:r w:rsidR="00B64AB1">
        <w:t xml:space="preserve">Определять тактику охраны собственности Заказчика, учитывая сообщаемые им сведения. </w:t>
      </w:r>
      <w:r w:rsidR="00140BC3">
        <w:t xml:space="preserve">Приемы и методы выполнения охраны Объекта определяются Положением о пропускном </w:t>
      </w:r>
      <w:r w:rsidR="00CC6440">
        <w:t xml:space="preserve"> и внутри</w:t>
      </w:r>
      <w:r w:rsidR="00B73523">
        <w:t xml:space="preserve"> </w:t>
      </w:r>
      <w:r w:rsidR="00CC6440">
        <w:t xml:space="preserve">объектовом </w:t>
      </w:r>
      <w:r w:rsidR="00140BC3">
        <w:t>режиме и охране Объекта.</w:t>
      </w:r>
    </w:p>
    <w:p w:rsidR="006579F9" w:rsidRDefault="006579F9">
      <w:pPr>
        <w:ind w:firstLine="709"/>
        <w:jc w:val="both"/>
      </w:pPr>
      <w:r>
        <w:t>2.4.6. В любое время отказаться от выполнения настоящего договора при условии полного возмещения Заказчику вызванных этим убытков, предупредив о предстоящем расторжении не менее чем за 1 (один) месяц.</w:t>
      </w:r>
    </w:p>
    <w:p w:rsidR="00140BC3" w:rsidRDefault="00140BC3">
      <w:pPr>
        <w:ind w:firstLine="709"/>
        <w:jc w:val="both"/>
        <w:rPr>
          <w:b/>
        </w:rPr>
      </w:pPr>
    </w:p>
    <w:p w:rsidR="00140BC3" w:rsidRDefault="001C423B">
      <w:pPr>
        <w:ind w:firstLine="709"/>
        <w:jc w:val="both"/>
      </w:pPr>
      <w:r>
        <w:rPr>
          <w:b/>
        </w:rPr>
        <w:t>3</w:t>
      </w:r>
      <w:r w:rsidR="00140BC3">
        <w:rPr>
          <w:b/>
        </w:rPr>
        <w:t>. РЕЖИМ ОХРАНЫ ОБЪЕКТА</w:t>
      </w:r>
    </w:p>
    <w:p w:rsidR="00CE684B" w:rsidRDefault="00CE684B">
      <w:pPr>
        <w:ind w:firstLine="709"/>
        <w:jc w:val="both"/>
      </w:pPr>
    </w:p>
    <w:p w:rsidR="00140BC3" w:rsidRDefault="001C423B">
      <w:pPr>
        <w:ind w:firstLine="709"/>
        <w:jc w:val="both"/>
      </w:pPr>
      <w:r>
        <w:t>3</w:t>
      </w:r>
      <w:r w:rsidR="00140BC3">
        <w:t>.</w:t>
      </w:r>
      <w:r w:rsidR="00CE684B">
        <w:t>1</w:t>
      </w:r>
      <w:r w:rsidR="00140BC3">
        <w:t xml:space="preserve">. Исполнитель осуществляет охрану указанного Объекта путем </w:t>
      </w:r>
      <w:r w:rsidR="00273897">
        <w:t xml:space="preserve">обхода </w:t>
      </w:r>
      <w:r w:rsidR="003605D7">
        <w:t xml:space="preserve">и </w:t>
      </w:r>
      <w:r w:rsidR="00140BC3">
        <w:t xml:space="preserve">осуществления пропускного </w:t>
      </w:r>
      <w:r w:rsidR="004B524A">
        <w:t>и внутри</w:t>
      </w:r>
      <w:r w:rsidR="00B73523">
        <w:t xml:space="preserve"> </w:t>
      </w:r>
      <w:r w:rsidR="004B524A">
        <w:t xml:space="preserve">объектового </w:t>
      </w:r>
      <w:r w:rsidR="00140BC3">
        <w:t xml:space="preserve">режима, устанавливаемого Заказчиком и </w:t>
      </w:r>
      <w:proofErr w:type="gramStart"/>
      <w:r w:rsidR="00140BC3">
        <w:t>контроля за</w:t>
      </w:r>
      <w:proofErr w:type="gramEnd"/>
      <w:r w:rsidR="00140BC3">
        <w:t xml:space="preserve"> состоянием объекта через технические средства наблюдения, охранной и пожарной сигнализации.</w:t>
      </w:r>
    </w:p>
    <w:p w:rsidR="002C52F2" w:rsidRDefault="002C52F2" w:rsidP="002C52F2">
      <w:pPr>
        <w:ind w:firstLine="709"/>
        <w:jc w:val="both"/>
      </w:pPr>
      <w:r>
        <w:t>3.2. Исполнитель осуществляет охрану указанного Объекта в соответствии с Техническим заданием и Инструкцией по охране объекта.</w:t>
      </w:r>
    </w:p>
    <w:p w:rsidR="003605D7" w:rsidRPr="002C52F2" w:rsidRDefault="003605D7" w:rsidP="003605D7">
      <w:pPr>
        <w:ind w:firstLine="709"/>
        <w:jc w:val="both"/>
      </w:pPr>
      <w:r w:rsidRPr="002C52F2">
        <w:t>3.</w:t>
      </w:r>
      <w:r w:rsidR="002C52F2">
        <w:t>3</w:t>
      </w:r>
      <w:r w:rsidRPr="002C52F2">
        <w:t xml:space="preserve">. Общее количество постов охраны Объекта – </w:t>
      </w:r>
      <w:r w:rsidR="006864BA">
        <w:t>в соответствии с Техническим заданием (Приложение №1 к Договору)</w:t>
      </w:r>
      <w:r w:rsidRPr="002C52F2">
        <w:t xml:space="preserve">. </w:t>
      </w:r>
    </w:p>
    <w:p w:rsidR="00D349EB" w:rsidRPr="00D349EB" w:rsidRDefault="001C423B" w:rsidP="00D349EB">
      <w:pPr>
        <w:pStyle w:val="a6"/>
        <w:ind w:left="360"/>
        <w:rPr>
          <w:szCs w:val="24"/>
          <w:u w:val="single"/>
        </w:rPr>
      </w:pPr>
      <w:r w:rsidRPr="002C52F2">
        <w:lastRenderedPageBreak/>
        <w:t>3</w:t>
      </w:r>
      <w:r w:rsidR="00140BC3" w:rsidRPr="002C52F2">
        <w:t>.</w:t>
      </w:r>
      <w:r w:rsidR="002C52F2">
        <w:t>4</w:t>
      </w:r>
      <w:r w:rsidR="00140BC3" w:rsidRPr="002C52F2">
        <w:t>. Режим функционирова</w:t>
      </w:r>
      <w:r w:rsidR="00D91C14">
        <w:t>ния:</w:t>
      </w:r>
    </w:p>
    <w:p w:rsidR="00D349EB" w:rsidRDefault="00D91C14" w:rsidP="00D349EB">
      <w:pPr>
        <w:pStyle w:val="a6"/>
        <w:rPr>
          <w:szCs w:val="24"/>
          <w:u w:val="single"/>
        </w:rPr>
      </w:pPr>
      <w:r>
        <w:t xml:space="preserve"> </w:t>
      </w:r>
      <w:r w:rsidR="009C22E9">
        <w:t>- два</w:t>
      </w:r>
      <w:r>
        <w:t xml:space="preserve"> поста</w:t>
      </w:r>
      <w:r w:rsidR="00B73523" w:rsidRPr="002C52F2">
        <w:t xml:space="preserve"> </w:t>
      </w:r>
      <w:r w:rsidR="00140BC3" w:rsidRPr="002C52F2">
        <w:t>круглосуточно</w:t>
      </w:r>
      <w:r>
        <w:t xml:space="preserve"> по адресу</w:t>
      </w:r>
      <w:r w:rsidR="002F4944">
        <w:t>:</w:t>
      </w:r>
      <w:r w:rsidR="00E85838">
        <w:t xml:space="preserve"> </w:t>
      </w:r>
      <w:r w:rsidR="00D349EB" w:rsidRPr="00D349EB">
        <w:rPr>
          <w:szCs w:val="24"/>
        </w:rPr>
        <w:t>Московская область, Одинцовский район, г. Одинцово, ул. Железнодорожная, д.39</w:t>
      </w:r>
      <w:r w:rsidR="00D349EB" w:rsidRPr="00D349EB">
        <w:rPr>
          <w:szCs w:val="24"/>
          <w:u w:val="single"/>
        </w:rPr>
        <w:t>. Пост «Одинцово»</w:t>
      </w:r>
    </w:p>
    <w:p w:rsidR="00D349EB" w:rsidRDefault="009C22E9" w:rsidP="00D349EB">
      <w:pPr>
        <w:pStyle w:val="a6"/>
        <w:rPr>
          <w:szCs w:val="24"/>
          <w:u w:val="single"/>
        </w:rPr>
      </w:pPr>
      <w:r>
        <w:rPr>
          <w:szCs w:val="24"/>
        </w:rPr>
        <w:t xml:space="preserve">- </w:t>
      </w:r>
      <w:r w:rsidR="00D349EB">
        <w:rPr>
          <w:szCs w:val="24"/>
        </w:rPr>
        <w:t>один круглос</w:t>
      </w:r>
      <w:r>
        <w:rPr>
          <w:szCs w:val="24"/>
        </w:rPr>
        <w:t>уточный пост охраны по адресу</w:t>
      </w:r>
      <w:r w:rsidR="00D349EB">
        <w:rPr>
          <w:szCs w:val="24"/>
        </w:rPr>
        <w:t>:</w:t>
      </w:r>
      <w:r w:rsidR="00D349EB" w:rsidRPr="00D349EB">
        <w:rPr>
          <w:szCs w:val="24"/>
        </w:rPr>
        <w:t xml:space="preserve"> Москва, ул. Проектируемый проезд 4294, д. 1.</w:t>
      </w:r>
      <w:r w:rsidR="00D349EB">
        <w:rPr>
          <w:szCs w:val="24"/>
          <w:u w:val="single"/>
        </w:rPr>
        <w:t>Пост «Перерва»</w:t>
      </w:r>
    </w:p>
    <w:p w:rsidR="009C22E9" w:rsidRPr="009C22E9" w:rsidRDefault="009C22E9" w:rsidP="00D349EB">
      <w:pPr>
        <w:pStyle w:val="a6"/>
        <w:rPr>
          <w:szCs w:val="24"/>
        </w:rPr>
      </w:pPr>
      <w:r w:rsidRPr="009C22E9">
        <w:rPr>
          <w:szCs w:val="24"/>
        </w:rPr>
        <w:t xml:space="preserve">- </w:t>
      </w:r>
      <w:r w:rsidRPr="00E51D33">
        <w:rPr>
          <w:szCs w:val="24"/>
          <w:u w:val="single"/>
        </w:rPr>
        <w:t>дозорно-обходной пост</w:t>
      </w:r>
      <w:r>
        <w:rPr>
          <w:szCs w:val="24"/>
        </w:rPr>
        <w:t xml:space="preserve"> (кинолог с собакой).</w:t>
      </w:r>
    </w:p>
    <w:p w:rsidR="005A386E" w:rsidRDefault="005A386E">
      <w:pPr>
        <w:ind w:firstLine="709"/>
        <w:jc w:val="both"/>
      </w:pPr>
      <w:r>
        <w:t>3.</w:t>
      </w:r>
      <w:r w:rsidR="002C52F2">
        <w:t>5</w:t>
      </w:r>
      <w:r>
        <w:t>. Дислокация поста согласовывается Исполнителем с Заказчиком.</w:t>
      </w:r>
    </w:p>
    <w:p w:rsidR="00140BC3" w:rsidRDefault="001C423B" w:rsidP="002B332E">
      <w:pPr>
        <w:tabs>
          <w:tab w:val="left" w:pos="1134"/>
        </w:tabs>
        <w:ind w:firstLine="709"/>
        <w:jc w:val="both"/>
      </w:pPr>
      <w:r>
        <w:t>3</w:t>
      </w:r>
      <w:r w:rsidR="00140BC3">
        <w:t>.</w:t>
      </w:r>
      <w:r w:rsidR="002C52F2">
        <w:t>6</w:t>
      </w:r>
      <w:r w:rsidR="002B332E">
        <w:t xml:space="preserve">. </w:t>
      </w:r>
      <w:r w:rsidR="00140BC3">
        <w:t xml:space="preserve">Ежедневный прием (сдача) объекта под охрану (с охраны) производится в соответствии с требованиями Инструкции по обеспечению пропускного </w:t>
      </w:r>
      <w:r w:rsidR="004B524A">
        <w:t>и внутри</w:t>
      </w:r>
      <w:r w:rsidR="00B73523">
        <w:t xml:space="preserve"> </w:t>
      </w:r>
      <w:r w:rsidR="004B524A">
        <w:t xml:space="preserve">объектового </w:t>
      </w:r>
      <w:r w:rsidR="00140BC3">
        <w:t>режима на объекте.</w:t>
      </w:r>
    </w:p>
    <w:p w:rsidR="00CE684B" w:rsidRDefault="00CE684B" w:rsidP="00B73523">
      <w:pPr>
        <w:jc w:val="both"/>
        <w:rPr>
          <w:b/>
        </w:rPr>
      </w:pPr>
    </w:p>
    <w:p w:rsidR="00140BC3" w:rsidRDefault="001C423B">
      <w:pPr>
        <w:ind w:firstLine="709"/>
        <w:jc w:val="both"/>
        <w:rPr>
          <w:b/>
        </w:rPr>
      </w:pPr>
      <w:r>
        <w:rPr>
          <w:b/>
        </w:rPr>
        <w:t>4</w:t>
      </w:r>
      <w:r w:rsidR="00140BC3">
        <w:rPr>
          <w:b/>
        </w:rPr>
        <w:t xml:space="preserve">. СТОИМОСТЬ УСЛУГ И ПОРЯДОК </w:t>
      </w:r>
      <w:r w:rsidR="006F1BF5">
        <w:rPr>
          <w:b/>
        </w:rPr>
        <w:t>ЕЕ ОПРЕДЕЛЕНИЯ</w:t>
      </w:r>
      <w:r w:rsidR="00140BC3">
        <w:rPr>
          <w:b/>
        </w:rPr>
        <w:t xml:space="preserve"> </w:t>
      </w:r>
    </w:p>
    <w:p w:rsidR="0079645E" w:rsidRPr="00932CA5" w:rsidRDefault="0079645E" w:rsidP="00B13EE0">
      <w:pPr>
        <w:ind w:firstLine="709"/>
        <w:jc w:val="both"/>
        <w:rPr>
          <w:color w:val="000000"/>
        </w:rPr>
      </w:pPr>
      <w:r>
        <w:t>4.1.</w:t>
      </w:r>
      <w:r w:rsidR="00C8313B">
        <w:t xml:space="preserve"> Стоимость услуг</w:t>
      </w:r>
      <w:r w:rsidR="009C22E9">
        <w:t xml:space="preserve"> Исполнителя составляет сумму 410 000 </w:t>
      </w:r>
      <w:r w:rsidR="00D349EB">
        <w:rPr>
          <w:color w:val="000000"/>
        </w:rPr>
        <w:t>(</w:t>
      </w:r>
      <w:r w:rsidR="009C22E9">
        <w:rPr>
          <w:color w:val="000000"/>
        </w:rPr>
        <w:t>четыреста десять тысяч</w:t>
      </w:r>
      <w:r w:rsidR="00C8313B" w:rsidRPr="00932CA5">
        <w:rPr>
          <w:color w:val="000000"/>
        </w:rPr>
        <w:t>) рублей</w:t>
      </w:r>
      <w:r w:rsidR="009C22E9">
        <w:rPr>
          <w:color w:val="000000"/>
        </w:rPr>
        <w:t xml:space="preserve"> 00 коп.</w:t>
      </w:r>
      <w:r w:rsidR="00C8313B" w:rsidRPr="00932CA5">
        <w:rPr>
          <w:color w:val="000000"/>
        </w:rPr>
        <w:t xml:space="preserve"> в месяц</w:t>
      </w:r>
      <w:r w:rsidR="009C22E9">
        <w:rPr>
          <w:color w:val="000000"/>
        </w:rPr>
        <w:t xml:space="preserve"> НДС не облагается</w:t>
      </w:r>
      <w:r w:rsidR="00E51D33">
        <w:rPr>
          <w:color w:val="000000"/>
        </w:rPr>
        <w:t>, всего 4 920 000 (четыре миллиона девятьсот двадцать тысяч) рублей 00 коп</w:t>
      </w:r>
      <w:proofErr w:type="gramStart"/>
      <w:r w:rsidR="00E51D33">
        <w:rPr>
          <w:color w:val="000000"/>
        </w:rPr>
        <w:t xml:space="preserve">., </w:t>
      </w:r>
      <w:proofErr w:type="gramEnd"/>
      <w:r w:rsidR="00E51D33">
        <w:rPr>
          <w:color w:val="000000"/>
        </w:rPr>
        <w:t>НДС не облагается.</w:t>
      </w:r>
      <w:r w:rsidR="00C8313B" w:rsidRPr="00932CA5">
        <w:rPr>
          <w:color w:val="000000"/>
        </w:rPr>
        <w:t xml:space="preserve"> </w:t>
      </w:r>
    </w:p>
    <w:p w:rsidR="00685C59" w:rsidRDefault="001C423B" w:rsidP="00EB70AD">
      <w:pPr>
        <w:ind w:firstLine="708"/>
        <w:jc w:val="both"/>
      </w:pPr>
      <w:r w:rsidRPr="00BA2B08">
        <w:rPr>
          <w:color w:val="000000"/>
        </w:rPr>
        <w:t>4</w:t>
      </w:r>
      <w:r w:rsidR="00140BC3" w:rsidRPr="00BA2B08">
        <w:rPr>
          <w:color w:val="000000"/>
        </w:rPr>
        <w:t>.</w:t>
      </w:r>
      <w:r w:rsidR="00C8313B">
        <w:rPr>
          <w:color w:val="000000"/>
        </w:rPr>
        <w:t>2</w:t>
      </w:r>
      <w:r w:rsidR="00140BC3" w:rsidRPr="00BA2B08">
        <w:rPr>
          <w:color w:val="000000"/>
        </w:rPr>
        <w:t xml:space="preserve">. </w:t>
      </w:r>
      <w:r w:rsidR="00685C59" w:rsidRPr="00BA2B08">
        <w:rPr>
          <w:color w:val="000000"/>
        </w:rPr>
        <w:t>Общая стоимость услуг включает в себя все затраты, издержки, иные расходы</w:t>
      </w:r>
      <w:r w:rsidR="00685C59">
        <w:t xml:space="preserve"> Исполнителя, связанные с исполнением договора, в том числе по уплате налогов, сборов и иных обязательных платежей, предусмотренных законодательством РФ, а также вознаграждение Исполнителя.</w:t>
      </w:r>
    </w:p>
    <w:p w:rsidR="00FF3528" w:rsidRDefault="00C8313B" w:rsidP="00EB70AD">
      <w:pPr>
        <w:ind w:firstLine="708"/>
        <w:jc w:val="both"/>
      </w:pPr>
      <w:r>
        <w:t>4.3</w:t>
      </w:r>
      <w:r w:rsidR="00685C59">
        <w:t xml:space="preserve">. </w:t>
      </w:r>
      <w:r w:rsidR="00EB70AD">
        <w:t>Заказчик осуще</w:t>
      </w:r>
      <w:r w:rsidR="00985471">
        <w:t>ствляет оплату за оказанные услуги</w:t>
      </w:r>
      <w:r w:rsidR="00310205">
        <w:t xml:space="preserve"> по факту оказания услуг</w:t>
      </w:r>
      <w:r w:rsidR="003E4ADB">
        <w:t xml:space="preserve"> </w:t>
      </w:r>
      <w:r w:rsidR="00CA1CD9">
        <w:t>ежемесячно</w:t>
      </w:r>
      <w:r w:rsidR="00985471">
        <w:t xml:space="preserve"> в соответствии с подписанным Заказчиком и Исполнителем Актом оказанных услуг на основании выставленного исполнителем счета до 10-го числа месяца, следующего </w:t>
      </w:r>
      <w:proofErr w:type="gramStart"/>
      <w:r w:rsidR="00985471">
        <w:t>за</w:t>
      </w:r>
      <w:proofErr w:type="gramEnd"/>
      <w:r w:rsidR="00985471">
        <w:t xml:space="preserve"> отчетным</w:t>
      </w:r>
      <w:r w:rsidR="00EB39A7">
        <w:t>.</w:t>
      </w:r>
    </w:p>
    <w:p w:rsidR="00EB39A7" w:rsidRDefault="001C423B" w:rsidP="00685C59">
      <w:pPr>
        <w:ind w:firstLine="709"/>
        <w:jc w:val="both"/>
      </w:pPr>
      <w:r>
        <w:t>4</w:t>
      </w:r>
      <w:r w:rsidR="00140BC3">
        <w:t>.</w:t>
      </w:r>
      <w:r w:rsidR="00C8313B">
        <w:t>4</w:t>
      </w:r>
      <w:r w:rsidR="00685C59">
        <w:t>. Обязательство Заказчика по оплате услуг считается исполненным в день списания денежных сре</w:t>
      </w:r>
      <w:proofErr w:type="gramStart"/>
      <w:r w:rsidR="00685C59">
        <w:t>дств с р</w:t>
      </w:r>
      <w:proofErr w:type="gramEnd"/>
      <w:r w:rsidR="00685C59">
        <w:t>асчетного счета Заказчика.</w:t>
      </w:r>
    </w:p>
    <w:p w:rsidR="00AA14C1" w:rsidRDefault="00AA14C1" w:rsidP="00685C59">
      <w:pPr>
        <w:ind w:firstLine="709"/>
        <w:jc w:val="both"/>
      </w:pPr>
    </w:p>
    <w:p w:rsidR="00AA14C1" w:rsidRPr="00AA14C1" w:rsidRDefault="00AA14C1" w:rsidP="00685C59">
      <w:pPr>
        <w:ind w:firstLine="709"/>
        <w:jc w:val="both"/>
        <w:rPr>
          <w:b/>
        </w:rPr>
      </w:pPr>
      <w:r w:rsidRPr="00AA14C1">
        <w:rPr>
          <w:b/>
        </w:rPr>
        <w:t>5. ПОРЯДОК СДАЧИ-ПРИЕМКИ УСЛУГ</w:t>
      </w:r>
    </w:p>
    <w:p w:rsidR="00140BC3" w:rsidRDefault="00140BC3"/>
    <w:p w:rsidR="00AA14C1" w:rsidRDefault="00AA14C1" w:rsidP="00D91C14">
      <w:pPr>
        <w:ind w:firstLine="709"/>
        <w:jc w:val="both"/>
      </w:pPr>
      <w:r>
        <w:t xml:space="preserve">5.1. Ежемесячно до 5 числа </w:t>
      </w:r>
      <w:r w:rsidR="00A26990">
        <w:t xml:space="preserve">месяца следующего за </w:t>
      </w:r>
      <w:proofErr w:type="gramStart"/>
      <w:r>
        <w:t>месяц</w:t>
      </w:r>
      <w:r w:rsidR="00A26990">
        <w:t>ем</w:t>
      </w:r>
      <w:proofErr w:type="gramEnd"/>
      <w:r w:rsidR="00A26990">
        <w:t xml:space="preserve"> в котором оказаны услуги</w:t>
      </w:r>
      <w:r>
        <w:t xml:space="preserve"> Исполнитель предоставляет акт сдачи-приемки услуг (далее Акт) за отчетный период в 2-х экземплярах.</w:t>
      </w:r>
    </w:p>
    <w:p w:rsidR="00AA14C1" w:rsidRDefault="00AA14C1" w:rsidP="00D91C14">
      <w:pPr>
        <w:ind w:firstLine="709"/>
        <w:jc w:val="both"/>
      </w:pPr>
      <w:r>
        <w:t xml:space="preserve">5.2. В течение 5 рабочих дней после получения от исполнителя подписанного Акта Заказчик рассматривает результаты оказанных услуг и направляет Исполнителю подписанный экземпляр </w:t>
      </w:r>
      <w:r w:rsidR="002B332E">
        <w:t>А</w:t>
      </w:r>
      <w:r>
        <w:t>кта, либо возвращает 2 экземпляра и направляет мотивированный отказ от подписания.</w:t>
      </w:r>
    </w:p>
    <w:p w:rsidR="00AA14C1" w:rsidRDefault="00D91C14" w:rsidP="00D91C14">
      <w:pPr>
        <w:ind w:firstLine="709"/>
        <w:jc w:val="both"/>
      </w:pPr>
      <w:r>
        <w:t>5</w:t>
      </w:r>
      <w:r w:rsidR="00AA14C1">
        <w:t xml:space="preserve">.3. В случае отказа от подписания Исполнитель в течение 3 рабочих дней обязан представить Заказчику разъяснения и устранить выявленные недостатки (замечания) и передать исправленный </w:t>
      </w:r>
      <w:r w:rsidR="002B332E">
        <w:t>А</w:t>
      </w:r>
      <w:r w:rsidR="00AA14C1">
        <w:t>кт с разъяснениями Заказчику.</w:t>
      </w:r>
    </w:p>
    <w:p w:rsidR="00AA14C1" w:rsidRDefault="00D91C14" w:rsidP="00D91C14">
      <w:pPr>
        <w:ind w:firstLine="709"/>
        <w:jc w:val="both"/>
      </w:pPr>
      <w:r>
        <w:t>5</w:t>
      </w:r>
      <w:r w:rsidR="00AA14C1">
        <w:t xml:space="preserve">.4. </w:t>
      </w:r>
      <w:r w:rsidR="002B332E">
        <w:t>Заказчик обязан рассмотреть представленные документы и подписать их или направить мотивированный отказ от подписания в течение 5 рабочих дней.</w:t>
      </w:r>
    </w:p>
    <w:p w:rsidR="002B332E" w:rsidRDefault="00D91C14" w:rsidP="00D91C14">
      <w:pPr>
        <w:ind w:firstLine="709"/>
        <w:jc w:val="both"/>
      </w:pPr>
      <w:r>
        <w:t>5</w:t>
      </w:r>
      <w:r w:rsidR="002B332E">
        <w:t>.5. Подписанный Заказчиком и Исполнителем Акт является основанием для оплаты услуг по Договору.</w:t>
      </w:r>
    </w:p>
    <w:p w:rsidR="002B332E" w:rsidRDefault="002B332E" w:rsidP="00AA14C1">
      <w:pPr>
        <w:jc w:val="both"/>
      </w:pPr>
    </w:p>
    <w:p w:rsidR="00140BC3" w:rsidRDefault="002B332E" w:rsidP="00AA14C1">
      <w:pPr>
        <w:ind w:firstLine="709"/>
        <w:jc w:val="both"/>
      </w:pPr>
      <w:r>
        <w:rPr>
          <w:b/>
        </w:rPr>
        <w:t>6</w:t>
      </w:r>
      <w:r w:rsidR="00140BC3">
        <w:rPr>
          <w:b/>
        </w:rPr>
        <w:t>. ОТВЕТСТВЕННОСТЬ СТОРОН</w:t>
      </w:r>
    </w:p>
    <w:p w:rsidR="00CE684B" w:rsidRDefault="00CE684B">
      <w:pPr>
        <w:ind w:firstLine="709"/>
      </w:pPr>
    </w:p>
    <w:p w:rsidR="00140BC3" w:rsidRDefault="00F45371" w:rsidP="00685C59">
      <w:pPr>
        <w:ind w:firstLine="709"/>
        <w:jc w:val="both"/>
      </w:pPr>
      <w:r>
        <w:t>6</w:t>
      </w:r>
      <w:r w:rsidR="00140BC3">
        <w:t xml:space="preserve">.1. </w:t>
      </w:r>
      <w:r w:rsidR="002164A1">
        <w:t xml:space="preserve">За неисполнение обязательств по настоящему Договору </w:t>
      </w:r>
      <w:r w:rsidR="00140BC3">
        <w:t>Стороны несут ответственность в соответствии с настоящим Договором и действующим законодательством Российской Федерации.</w:t>
      </w:r>
    </w:p>
    <w:p w:rsidR="00140BC3" w:rsidRDefault="00F45371" w:rsidP="00685C59">
      <w:pPr>
        <w:ind w:firstLine="709"/>
        <w:jc w:val="both"/>
      </w:pPr>
      <w:r>
        <w:t>6</w:t>
      </w:r>
      <w:r w:rsidR="00140BC3">
        <w:t>.2. Исполнитель в период действия настоящего Договора несет ответственность в размере ущерба, причиненного охраняемому Объекту, если этот ущерб: явился следствием невыполнения Исполнителем обязат</w:t>
      </w:r>
      <w:r w:rsidR="00E85838">
        <w:t xml:space="preserve">ельств по охране Объекта; по не </w:t>
      </w:r>
      <w:r w:rsidR="00140BC3">
        <w:t xml:space="preserve">соблюдению правил </w:t>
      </w:r>
      <w:r w:rsidR="00140BC3">
        <w:lastRenderedPageBreak/>
        <w:t xml:space="preserve">пожарной безопасности, по иным причинам произошедших по вине сотрудников Исполнителя, обеспечивающих охрану Объекта.   </w:t>
      </w:r>
    </w:p>
    <w:p w:rsidR="002164A1" w:rsidRDefault="00140BC3" w:rsidP="00685C59">
      <w:pPr>
        <w:ind w:firstLine="709"/>
        <w:jc w:val="both"/>
      </w:pPr>
      <w:r>
        <w:t>Ущерб, причиненный Заказчику действиями сотрудников Исполнителя, может быть возмещен Исполнителем добровольно (по согласованию между Сторонами)</w:t>
      </w:r>
      <w:r w:rsidR="002164A1">
        <w:t xml:space="preserve"> или по решению суда.</w:t>
      </w:r>
    </w:p>
    <w:p w:rsidR="00140BC3" w:rsidRDefault="00F45371" w:rsidP="00685C59">
      <w:pPr>
        <w:ind w:firstLine="709"/>
        <w:jc w:val="both"/>
      </w:pPr>
      <w:r>
        <w:t>6</w:t>
      </w:r>
      <w:r w:rsidR="00140BC3">
        <w:t xml:space="preserve">.3. О факте нарушения целостности охраняемых помещений или причинения ущерба имуществу Заказчика сотрудники Исполнителя обязаны сообщить в дежурную часть </w:t>
      </w:r>
      <w:r w:rsidR="007C7611" w:rsidRPr="007C7611">
        <w:rPr>
          <w:sz w:val="22"/>
          <w:szCs w:val="22"/>
        </w:rPr>
        <w:t>МУ МВД России «Одинцовское»</w:t>
      </w:r>
      <w:r w:rsidR="007C7611">
        <w:rPr>
          <w:sz w:val="22"/>
          <w:szCs w:val="22"/>
        </w:rPr>
        <w:t xml:space="preserve">, </w:t>
      </w:r>
      <w:r w:rsidR="007C7611" w:rsidRPr="007C7611">
        <w:rPr>
          <w:bCs/>
          <w:sz w:val="22"/>
          <w:szCs w:val="22"/>
        </w:rPr>
        <w:t>Дежурная часть: </w:t>
      </w:r>
      <w:r w:rsidR="007C7611" w:rsidRPr="007C7611">
        <w:rPr>
          <w:sz w:val="22"/>
          <w:szCs w:val="22"/>
        </w:rPr>
        <w:t>8-495-593-10-62; 8-495-593-20-65</w:t>
      </w:r>
      <w:r w:rsidR="007C7611">
        <w:rPr>
          <w:sz w:val="22"/>
          <w:szCs w:val="22"/>
        </w:rPr>
        <w:t>,</w:t>
      </w:r>
      <w:r w:rsidR="00310205">
        <w:rPr>
          <w:sz w:val="22"/>
          <w:szCs w:val="22"/>
        </w:rPr>
        <w:t xml:space="preserve"> </w:t>
      </w:r>
      <w:r w:rsidR="007C7611">
        <w:rPr>
          <w:bCs/>
          <w:kern w:val="36"/>
          <w:sz w:val="22"/>
          <w:szCs w:val="22"/>
        </w:rPr>
        <w:t>о</w:t>
      </w:r>
      <w:r w:rsidR="007C7611" w:rsidRPr="007C7611">
        <w:rPr>
          <w:bCs/>
          <w:kern w:val="36"/>
          <w:sz w:val="22"/>
          <w:szCs w:val="22"/>
        </w:rPr>
        <w:t>тдел МВД (ОВД) «Печатники»</w:t>
      </w:r>
      <w:r w:rsidR="007C7611">
        <w:rPr>
          <w:sz w:val="22"/>
          <w:szCs w:val="22"/>
        </w:rPr>
        <w:t xml:space="preserve">, </w:t>
      </w:r>
      <w:r w:rsidR="007C7611" w:rsidRPr="007C7611">
        <w:rPr>
          <w:sz w:val="22"/>
          <w:szCs w:val="22"/>
        </w:rPr>
        <w:t>Дежурная часть: 8 (495) 354-01-38, 8 (495) 354-01-92</w:t>
      </w:r>
      <w:r w:rsidR="00D95DDD" w:rsidRPr="00D95DDD">
        <w:t>,</w:t>
      </w:r>
      <w:r w:rsidR="00D37F77">
        <w:t xml:space="preserve"> </w:t>
      </w:r>
      <w:r w:rsidR="00140BC3">
        <w:t>Заказч</w:t>
      </w:r>
      <w:r w:rsidR="00C84023">
        <w:t>ику. До прибытия представителей Полиции</w:t>
      </w:r>
      <w:r w:rsidR="00D95DDD" w:rsidRPr="00D95DDD">
        <w:t>,</w:t>
      </w:r>
      <w:r w:rsidR="00D37F77">
        <w:t xml:space="preserve"> </w:t>
      </w:r>
      <w:r w:rsidR="00140BC3">
        <w:t>и следствия</w:t>
      </w:r>
      <w:r w:rsidR="00994D98">
        <w:t>,</w:t>
      </w:r>
      <w:r w:rsidR="00140BC3">
        <w:t xml:space="preserve"> сотрудники Исполнителя обязаны обеспечить охрану и неприкосновенность места происшествия. </w:t>
      </w:r>
    </w:p>
    <w:p w:rsidR="00140BC3" w:rsidRDefault="00F45371" w:rsidP="00685C59">
      <w:pPr>
        <w:ind w:firstLine="709"/>
        <w:jc w:val="both"/>
      </w:pPr>
      <w:r>
        <w:t>6</w:t>
      </w:r>
      <w:r w:rsidR="00140BC3">
        <w:t>.4. В случае причинения ущерба Заказчику уполномоченные представители Исполнителя участвуют в определении его размера. При хищении и других</w:t>
      </w:r>
      <w:r w:rsidR="00DF7A05">
        <w:t>,</w:t>
      </w:r>
      <w:r w:rsidR="00140BC3">
        <w:t xml:space="preserve"> не терпящих отлагательства случаях</w:t>
      </w:r>
      <w:r w:rsidR="00DF7A05">
        <w:t>,</w:t>
      </w:r>
      <w:r w:rsidR="00140BC3">
        <w:t xml:space="preserve"> инвентаризация начинается немедленно по прибытии уполномоченных представителей Сторон на место происшествия. </w:t>
      </w:r>
    </w:p>
    <w:p w:rsidR="00140BC3" w:rsidRDefault="00F45371" w:rsidP="00685C59">
      <w:pPr>
        <w:ind w:firstLine="709"/>
        <w:jc w:val="both"/>
      </w:pPr>
      <w:r>
        <w:t>6</w:t>
      </w:r>
      <w:r w:rsidR="00140BC3">
        <w:t>.5. Размер ущерба определяется по ценам и курсу на день причинения Заказчику ущерба, выражается в рублях и должен быть подтвержден соответствующими документами, справками, расчетами стоимости.</w:t>
      </w:r>
    </w:p>
    <w:p w:rsidR="00140BC3" w:rsidRDefault="00F45371" w:rsidP="00685C59">
      <w:pPr>
        <w:ind w:firstLine="709"/>
        <w:jc w:val="both"/>
      </w:pPr>
      <w:r>
        <w:t>6</w:t>
      </w:r>
      <w:r w:rsidR="00140BC3">
        <w:t>.6. Исполнитель не несет ответственности за ущерб, который может быть причинен Заказчику в следующих случаях:</w:t>
      </w:r>
    </w:p>
    <w:p w:rsidR="00140BC3" w:rsidRDefault="00140BC3" w:rsidP="002B332E">
      <w:pPr>
        <w:numPr>
          <w:ilvl w:val="0"/>
          <w:numId w:val="2"/>
        </w:numPr>
        <w:tabs>
          <w:tab w:val="clear" w:pos="1069"/>
          <w:tab w:val="num" w:pos="709"/>
          <w:tab w:val="left" w:pos="993"/>
        </w:tabs>
        <w:ind w:left="0" w:firstLine="709"/>
        <w:jc w:val="both"/>
      </w:pPr>
      <w:r>
        <w:t>если этот ущерб причинен преступником, находящимся внутри помещения, недоступного для просмотра охраной в процессе обхода Объекта, если преступник проник в это помещение до его закрытия (до сдачи под охрану) и покинул его в неохраняемое время;</w:t>
      </w:r>
    </w:p>
    <w:p w:rsidR="00140BC3" w:rsidRDefault="00140BC3" w:rsidP="002B332E">
      <w:pPr>
        <w:numPr>
          <w:ilvl w:val="0"/>
          <w:numId w:val="2"/>
        </w:numPr>
        <w:tabs>
          <w:tab w:val="clear" w:pos="1069"/>
          <w:tab w:val="num" w:pos="709"/>
          <w:tab w:val="left" w:pos="993"/>
        </w:tabs>
        <w:ind w:left="0" w:firstLine="709"/>
        <w:jc w:val="both"/>
      </w:pPr>
      <w:r>
        <w:t>за ущерб, причиненный Заказчику в местах и на Объектах, которые не были сданы под охрану, не были отмечены в журнале приема-сдачи под охрану;</w:t>
      </w:r>
    </w:p>
    <w:p w:rsidR="00140BC3" w:rsidRDefault="00140BC3" w:rsidP="002B332E">
      <w:pPr>
        <w:numPr>
          <w:ilvl w:val="0"/>
          <w:numId w:val="2"/>
        </w:numPr>
        <w:tabs>
          <w:tab w:val="clear" w:pos="1069"/>
          <w:tab w:val="num" w:pos="709"/>
          <w:tab w:val="left" w:pos="993"/>
        </w:tabs>
        <w:ind w:left="0" w:firstLine="709"/>
        <w:jc w:val="both"/>
      </w:pPr>
      <w:r>
        <w:t>за оставленное в охраняемом помещении личное имущество сотрудников Заказчика;</w:t>
      </w:r>
    </w:p>
    <w:p w:rsidR="00140BC3" w:rsidRDefault="00140BC3" w:rsidP="002B332E">
      <w:pPr>
        <w:numPr>
          <w:ilvl w:val="0"/>
          <w:numId w:val="2"/>
        </w:numPr>
        <w:tabs>
          <w:tab w:val="clear" w:pos="1069"/>
          <w:tab w:val="num" w:pos="709"/>
          <w:tab w:val="left" w:pos="993"/>
        </w:tabs>
        <w:ind w:left="0" w:firstLine="709"/>
        <w:jc w:val="both"/>
      </w:pPr>
      <w:r>
        <w:t xml:space="preserve">за ущерб, причиненный Заказчику его сотрудниками или вследствие несоблюдения ими условий сохранности материальных и денежных ценностей в пределах охраняемого Объекта. </w:t>
      </w:r>
    </w:p>
    <w:p w:rsidR="002B332E" w:rsidRDefault="00F45371" w:rsidP="002B332E">
      <w:pPr>
        <w:tabs>
          <w:tab w:val="left" w:pos="993"/>
        </w:tabs>
        <w:ind w:firstLine="709"/>
        <w:jc w:val="both"/>
      </w:pPr>
      <w:r>
        <w:t>6</w:t>
      </w:r>
      <w:r w:rsidR="002B332E">
        <w:t xml:space="preserve">.7. В случае просрочки исполнения </w:t>
      </w:r>
      <w:r w:rsidR="00A917FB">
        <w:t>Заказчиком обязательств по оплате услуг И</w:t>
      </w:r>
      <w:r w:rsidR="002B332E">
        <w:t>сполнитель вправе потребовать уплату неустойки. Неустойка начисляется за каждый день просроч</w:t>
      </w:r>
      <w:r w:rsidR="00A917FB">
        <w:t xml:space="preserve">ки исполнения </w:t>
      </w:r>
      <w:proofErr w:type="gramStart"/>
      <w:r w:rsidR="00A917FB">
        <w:t>обязательства</w:t>
      </w:r>
      <w:proofErr w:type="gramEnd"/>
      <w:r w:rsidR="00A917FB">
        <w:t xml:space="preserve"> по оплате </w:t>
      </w:r>
      <w:r w:rsidR="002B332E">
        <w:t>начиная со дня, следующего после истечения установленного договором срока исполнения обязательства. Размер неустойки устанавливается в размере 1/300 действующей на день уплаты неустойки ставки рефинансирования Центрального Банка РФ.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917FB" w:rsidRDefault="00F45371" w:rsidP="002B332E">
      <w:pPr>
        <w:tabs>
          <w:tab w:val="left" w:pos="993"/>
        </w:tabs>
        <w:ind w:firstLine="709"/>
        <w:jc w:val="both"/>
      </w:pPr>
      <w:r>
        <w:t>6</w:t>
      </w:r>
      <w:r w:rsidR="00A917FB">
        <w:t xml:space="preserve">.8. В случае нарушения сроков оказания услуг и/или нарушения сроков представления отчетной документации Заказчик вправе применить к Исполнителю неустойку в размере </w:t>
      </w:r>
      <w:r w:rsidR="009C285E">
        <w:t>3</w:t>
      </w:r>
      <w:r w:rsidR="00A917FB">
        <w:t xml:space="preserve"> % от стоимости услуг, подлежащих оплате, за каждый день просрочки их исполнения.</w:t>
      </w:r>
    </w:p>
    <w:p w:rsidR="00A917FB" w:rsidRDefault="00F45371" w:rsidP="002B332E">
      <w:pPr>
        <w:tabs>
          <w:tab w:val="left" w:pos="993"/>
        </w:tabs>
        <w:ind w:firstLine="709"/>
        <w:jc w:val="both"/>
      </w:pPr>
      <w:r>
        <w:t>6</w:t>
      </w:r>
      <w:r w:rsidR="00A917FB">
        <w:t xml:space="preserve">.9. В случае несоответствия оказанных услуг их объему, предусмотренному настоящим Договором, Заказчик вправе применить к исполнителю неустойку в размере </w:t>
      </w:r>
      <w:r w:rsidR="009C285E">
        <w:t xml:space="preserve">3 </w:t>
      </w:r>
      <w:r w:rsidR="00A917FB">
        <w:t>% от стоимости оказанных ненадлежащим образом услуг за каждый день ненадлежащего исполнения обязательств.</w:t>
      </w:r>
    </w:p>
    <w:p w:rsidR="00A917FB" w:rsidRDefault="00F45371" w:rsidP="00A917FB">
      <w:pPr>
        <w:tabs>
          <w:tab w:val="left" w:pos="993"/>
        </w:tabs>
        <w:ind w:firstLine="709"/>
        <w:jc w:val="both"/>
      </w:pPr>
      <w:r>
        <w:t>6</w:t>
      </w:r>
      <w:r w:rsidR="00A917FB">
        <w:t xml:space="preserve">.10. В случае оказания услуг ненадлежащего качества Заказчик вправе применить к исполнителю неустойку в размере </w:t>
      </w:r>
      <w:r w:rsidR="009C285E">
        <w:t xml:space="preserve">3 </w:t>
      </w:r>
      <w:r w:rsidR="00A917FB">
        <w:t>% от стоимости оказанных ненадлежащим образом услуг за каждый день ненадлежащего исполнения обязательств.</w:t>
      </w:r>
    </w:p>
    <w:p w:rsidR="00A917FB" w:rsidRDefault="00F45371" w:rsidP="00A917FB">
      <w:pPr>
        <w:tabs>
          <w:tab w:val="left" w:pos="993"/>
        </w:tabs>
        <w:ind w:firstLine="709"/>
        <w:jc w:val="both"/>
      </w:pPr>
      <w:r>
        <w:t>6</w:t>
      </w:r>
      <w:r w:rsidR="00A917FB">
        <w:t>.11. Уплата неустойки или применение иной формы ответственности не освобождает Стороны от исполнения обязательств по настоящему договору.</w:t>
      </w:r>
    </w:p>
    <w:p w:rsidR="00140BC3" w:rsidRPr="00A917FB" w:rsidRDefault="00140BC3" w:rsidP="00A917FB">
      <w:pPr>
        <w:tabs>
          <w:tab w:val="left" w:pos="993"/>
        </w:tabs>
        <w:jc w:val="both"/>
      </w:pPr>
    </w:p>
    <w:p w:rsidR="000A03E5" w:rsidRDefault="00F45371" w:rsidP="00685C59">
      <w:pPr>
        <w:ind w:firstLine="709"/>
        <w:jc w:val="both"/>
      </w:pPr>
      <w:r>
        <w:rPr>
          <w:b/>
        </w:rPr>
        <w:t>7</w:t>
      </w:r>
      <w:r w:rsidR="000A03E5">
        <w:rPr>
          <w:b/>
        </w:rPr>
        <w:t>. КОНФИДЕНЦИАЛЬНОСТЬ</w:t>
      </w:r>
    </w:p>
    <w:p w:rsidR="000A03E5" w:rsidRDefault="00F45371" w:rsidP="00685C59">
      <w:pPr>
        <w:ind w:firstLine="709"/>
        <w:jc w:val="both"/>
      </w:pPr>
      <w:r>
        <w:t>7</w:t>
      </w:r>
      <w:r w:rsidR="000A03E5">
        <w:t xml:space="preserve">.1. Стороны обязуются </w:t>
      </w:r>
      <w:r w:rsidR="00A917FB">
        <w:t>не разглашать</w:t>
      </w:r>
      <w:r w:rsidR="000A03E5">
        <w:t xml:space="preserve"> любую информацию и данные, </w:t>
      </w:r>
      <w:r w:rsidR="00A917FB">
        <w:t xml:space="preserve">ставшие известными </w:t>
      </w:r>
      <w:r w:rsidR="000A03E5">
        <w:t xml:space="preserve">каждой из </w:t>
      </w:r>
      <w:r w:rsidR="00A917FB">
        <w:t>С</w:t>
      </w:r>
      <w:r w:rsidR="000A03E5">
        <w:t xml:space="preserve">торон в связи с </w:t>
      </w:r>
      <w:r w:rsidR="00A917FB">
        <w:t xml:space="preserve">исполнением </w:t>
      </w:r>
      <w:r w:rsidR="000A03E5">
        <w:t>настоящего Договора.</w:t>
      </w:r>
    </w:p>
    <w:p w:rsidR="000A03E5" w:rsidRDefault="00F45371" w:rsidP="00685C59">
      <w:pPr>
        <w:ind w:firstLine="709"/>
        <w:jc w:val="both"/>
      </w:pPr>
      <w:r>
        <w:lastRenderedPageBreak/>
        <w:t>7</w:t>
      </w:r>
      <w:r w:rsidR="000A03E5">
        <w:t>.2. Стороны обязуются не раскрывать и не разглашать, в общем или частности, факты или информацию какой-либо третьей стороне без предварительного письменного согласия противоположной стороны, за исключением случаев обращения в суд или другие государственные органы.</w:t>
      </w:r>
    </w:p>
    <w:p w:rsidR="000A03E5" w:rsidRDefault="00F45371" w:rsidP="00685C59">
      <w:pPr>
        <w:ind w:firstLine="709"/>
        <w:jc w:val="both"/>
      </w:pPr>
      <w:r>
        <w:t>7</w:t>
      </w:r>
      <w:r w:rsidR="000A03E5">
        <w:t xml:space="preserve">.3. Сторона, </w:t>
      </w:r>
      <w:r>
        <w:t>допустившая разглашение конфиденциальной информации</w:t>
      </w:r>
      <w:r w:rsidR="000A03E5">
        <w:t xml:space="preserve"> вопреки условиям настоящего Договора или предоставившая каким-либо лицам доступ к информации или документам, полученным в связи реализацией настоящего Договора, обязана возместить причиненные в связи с этим убытки другой Стороне.</w:t>
      </w:r>
    </w:p>
    <w:p w:rsidR="000A03E5" w:rsidRDefault="000A03E5" w:rsidP="00685C59">
      <w:pPr>
        <w:ind w:firstLine="709"/>
        <w:jc w:val="both"/>
        <w:rPr>
          <w:b/>
        </w:rPr>
      </w:pPr>
    </w:p>
    <w:p w:rsidR="00140BC3" w:rsidRDefault="00F45371" w:rsidP="00685C59">
      <w:pPr>
        <w:ind w:firstLine="709"/>
        <w:jc w:val="both"/>
      </w:pPr>
      <w:r>
        <w:rPr>
          <w:b/>
        </w:rPr>
        <w:t>8</w:t>
      </w:r>
      <w:r w:rsidR="00140BC3">
        <w:rPr>
          <w:b/>
        </w:rPr>
        <w:t>. СРОК ДЕЙСТВИЯ ДОГОВОРА</w:t>
      </w:r>
    </w:p>
    <w:p w:rsidR="00CE684B" w:rsidRDefault="00CE684B" w:rsidP="00685C59">
      <w:pPr>
        <w:ind w:firstLine="709"/>
        <w:jc w:val="both"/>
      </w:pPr>
    </w:p>
    <w:p w:rsidR="004C37CF" w:rsidRPr="00D349EB" w:rsidRDefault="00F45371" w:rsidP="00685C59">
      <w:pPr>
        <w:ind w:firstLine="709"/>
        <w:jc w:val="both"/>
      </w:pPr>
      <w:r>
        <w:t>8</w:t>
      </w:r>
      <w:r w:rsidR="00140BC3">
        <w:t xml:space="preserve">.1. </w:t>
      </w:r>
      <w:r w:rsidR="00860D33">
        <w:t>Договор вступает в силу со дня его подписания и действует до</w:t>
      </w:r>
      <w:r w:rsidR="000876B5">
        <w:t xml:space="preserve"> </w:t>
      </w:r>
      <w:r w:rsidR="00F70016">
        <w:t>полного исполнения Сторонами обязательств</w:t>
      </w:r>
      <w:r w:rsidR="000876B5">
        <w:t>.</w:t>
      </w:r>
      <w:r w:rsidR="00F70016">
        <w:t xml:space="preserve"> </w:t>
      </w:r>
      <w:r w:rsidR="00E91057" w:rsidRPr="00E91057">
        <w:t>Договор распространяет свое действие на отношения сторон, возникшие с</w:t>
      </w:r>
      <w:r w:rsidR="00A34742">
        <w:t xml:space="preserve"> </w:t>
      </w:r>
      <w:r w:rsidR="00E34D26">
        <w:t>01 мая</w:t>
      </w:r>
      <w:r w:rsidR="00F40BF6">
        <w:t xml:space="preserve"> </w:t>
      </w:r>
      <w:r w:rsidR="00E34D26">
        <w:t>201</w:t>
      </w:r>
      <w:r w:rsidR="000876B5">
        <w:t>9</w:t>
      </w:r>
      <w:r w:rsidR="00342516">
        <w:t xml:space="preserve"> </w:t>
      </w:r>
      <w:r w:rsidR="00C84023">
        <w:t>г</w:t>
      </w:r>
      <w:r w:rsidR="004C37CF" w:rsidRPr="00D349EB">
        <w:t>.</w:t>
      </w:r>
    </w:p>
    <w:p w:rsidR="00140BC3" w:rsidRPr="00F45371" w:rsidRDefault="00860D33" w:rsidP="00685C59">
      <w:pPr>
        <w:ind w:firstLine="709"/>
        <w:jc w:val="both"/>
      </w:pPr>
      <w:r>
        <w:t>8.2. Срок оказания услуг по настоящему договору</w:t>
      </w:r>
      <w:r w:rsidR="00F45371" w:rsidRPr="00F45371">
        <w:t xml:space="preserve"> </w:t>
      </w:r>
      <w:r w:rsidR="004C37CF">
        <w:t>в соответствии с Техническим задание</w:t>
      </w:r>
      <w:r w:rsidR="00301524">
        <w:t>м</w:t>
      </w:r>
      <w:r w:rsidR="004C37CF">
        <w:t xml:space="preserve"> (Приложение №</w:t>
      </w:r>
      <w:r w:rsidR="00F70016">
        <w:t xml:space="preserve"> </w:t>
      </w:r>
      <w:r w:rsidR="004C37CF">
        <w:t>1 к Договору).</w:t>
      </w:r>
    </w:p>
    <w:p w:rsidR="00140BC3" w:rsidRDefault="00F45371" w:rsidP="00685C59">
      <w:pPr>
        <w:ind w:firstLine="709"/>
        <w:jc w:val="both"/>
      </w:pPr>
      <w:r>
        <w:t>8</w:t>
      </w:r>
      <w:r w:rsidR="00140BC3">
        <w:t>.</w:t>
      </w:r>
      <w:r w:rsidR="00D91C14">
        <w:t>3</w:t>
      </w:r>
      <w:r w:rsidR="00140BC3">
        <w:t xml:space="preserve">. </w:t>
      </w:r>
      <w:proofErr w:type="gramStart"/>
      <w:r>
        <w:t>Договор</w:t>
      </w:r>
      <w:proofErr w:type="gramEnd"/>
      <w:r>
        <w:t xml:space="preserve"> может быть расторгнут досрочно по соглашению Сторон</w:t>
      </w:r>
      <w:r w:rsidR="00860D33">
        <w:t>, а также по решению суда.</w:t>
      </w:r>
    </w:p>
    <w:p w:rsidR="00860D33" w:rsidRDefault="00C814A5" w:rsidP="00F45371">
      <w:pPr>
        <w:ind w:firstLine="709"/>
        <w:jc w:val="both"/>
      </w:pPr>
      <w:r>
        <w:t>8</w:t>
      </w:r>
      <w:r w:rsidR="00860D33">
        <w:t>.</w:t>
      </w:r>
      <w:r>
        <w:t>4</w:t>
      </w:r>
      <w:r w:rsidR="00860D33">
        <w:t>. При расторжении Договора Заказчик обязан:</w:t>
      </w:r>
    </w:p>
    <w:p w:rsidR="00860D33" w:rsidRDefault="00860D33" w:rsidP="00F45371">
      <w:pPr>
        <w:ind w:firstLine="709"/>
        <w:jc w:val="both"/>
      </w:pPr>
      <w:r>
        <w:t>8.</w:t>
      </w:r>
      <w:r w:rsidR="00C814A5">
        <w:t>4</w:t>
      </w:r>
      <w:r>
        <w:t>.1. Принять объем услуг, фактически оказанных Исполнителем с надлежащим качеством на момент расторжения Договора, в порядке, предусмотренном ст. 5 настоящего Договора;</w:t>
      </w:r>
    </w:p>
    <w:p w:rsidR="00860D33" w:rsidRDefault="00860D33" w:rsidP="00F45371">
      <w:pPr>
        <w:ind w:firstLine="709"/>
        <w:jc w:val="both"/>
      </w:pPr>
      <w:r>
        <w:t>8.</w:t>
      </w:r>
      <w:r w:rsidR="00C814A5">
        <w:t>4</w:t>
      </w:r>
      <w:r>
        <w:t xml:space="preserve">.2. Совместно с Исполнителем в течение 5 банковских дней с момента оформления акта сдачи-приемки услуг произвести взаиморасчеты с учетом фактически оказанных Исполнителем услуг. </w:t>
      </w:r>
    </w:p>
    <w:p w:rsidR="00140BC3" w:rsidRDefault="00140BC3" w:rsidP="00860D33">
      <w:pPr>
        <w:jc w:val="both"/>
      </w:pPr>
    </w:p>
    <w:p w:rsidR="009F28D1" w:rsidRDefault="00F45371" w:rsidP="00685C59">
      <w:pPr>
        <w:ind w:firstLine="709"/>
        <w:jc w:val="both"/>
      </w:pPr>
      <w:r>
        <w:rPr>
          <w:b/>
        </w:rPr>
        <w:t>9</w:t>
      </w:r>
      <w:r w:rsidR="009F28D1">
        <w:rPr>
          <w:b/>
        </w:rPr>
        <w:t>. ФОРС-МАЖОР</w:t>
      </w:r>
    </w:p>
    <w:p w:rsidR="00CE684B" w:rsidRDefault="00CE684B" w:rsidP="00685C59">
      <w:pPr>
        <w:ind w:firstLine="709"/>
        <w:jc w:val="both"/>
      </w:pPr>
    </w:p>
    <w:p w:rsidR="009F28D1" w:rsidRDefault="00F45371" w:rsidP="00685C59">
      <w:pPr>
        <w:ind w:firstLine="709"/>
        <w:jc w:val="both"/>
      </w:pPr>
      <w:r>
        <w:t>9</w:t>
      </w:r>
      <w:r w:rsidR="009F28D1">
        <w:t>.1. Сторона освобождается от ответственности за частичное или полное неисполнение обязательств по настоящему Договору и причинение убытков, если ее действия или бездействие были обусловлены воздействием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w:t>
      </w:r>
    </w:p>
    <w:p w:rsidR="009F28D1" w:rsidRDefault="009F28D1" w:rsidP="00685C59">
      <w:pPr>
        <w:ind w:firstLine="709"/>
        <w:jc w:val="both"/>
      </w:pPr>
      <w:r>
        <w:t>К событиям чрезвычайного характера относятся: землетрясения, наводнения, пожары и иные явления природы, а также война и военные действия, забастовка в отрасли или регионе, принятие органами государственной власти или управления решения, повлекшего за собой невозможность исполнения настоящего Договора.</w:t>
      </w:r>
    </w:p>
    <w:p w:rsidR="009F28D1" w:rsidRDefault="00F45371" w:rsidP="00685C59">
      <w:pPr>
        <w:ind w:firstLine="709"/>
        <w:jc w:val="both"/>
      </w:pPr>
      <w:r>
        <w:t>9</w:t>
      </w:r>
      <w:r w:rsidR="009F28D1">
        <w:t xml:space="preserve">.2. При наступлении и прекращении указанных в п. </w:t>
      </w:r>
      <w:r>
        <w:t>9</w:t>
      </w:r>
      <w:r w:rsidR="009F28D1">
        <w:t>.1. настоящего Договора обстоятельств, Сторона, для которой создалась невозможность исполнения ее обязательств, должна немедленно известить другую сторону, приложив соответствующий документ. При отсутствии своевременного извещения, Сторона обязана возместить другой Стороне убытки, причиненные не</w:t>
      </w:r>
      <w:r>
        <w:t xml:space="preserve"> </w:t>
      </w:r>
      <w:r w:rsidR="009F28D1">
        <w:t>извещением или несвоевременным извещением.</w:t>
      </w:r>
    </w:p>
    <w:p w:rsidR="009F28D1" w:rsidRDefault="009F28D1" w:rsidP="00685C59">
      <w:pPr>
        <w:ind w:firstLine="709"/>
        <w:jc w:val="both"/>
      </w:pPr>
      <w:r>
        <w:t>Положения данного пункта не применяются в отношении сумм, срок оплаты которых наступил в соответствии с условиями настоящего Договора.</w:t>
      </w:r>
    </w:p>
    <w:p w:rsidR="009F28D1" w:rsidRDefault="009F28D1" w:rsidP="00685C59">
      <w:pPr>
        <w:ind w:firstLine="709"/>
        <w:jc w:val="both"/>
        <w:rPr>
          <w:b/>
        </w:rPr>
      </w:pPr>
    </w:p>
    <w:p w:rsidR="00140BC3" w:rsidRDefault="00951DA3" w:rsidP="00685C59">
      <w:pPr>
        <w:ind w:firstLine="709"/>
        <w:jc w:val="both"/>
      </w:pPr>
      <w:r>
        <w:rPr>
          <w:b/>
        </w:rPr>
        <w:t>10</w:t>
      </w:r>
      <w:r w:rsidR="00140BC3">
        <w:rPr>
          <w:b/>
        </w:rPr>
        <w:t xml:space="preserve">. </w:t>
      </w:r>
      <w:r w:rsidR="00CB0885">
        <w:rPr>
          <w:b/>
        </w:rPr>
        <w:t>ЗАКЛЮЧИТЕЛЬНЫЕ ПОЛОЖЕНИЯ</w:t>
      </w:r>
    </w:p>
    <w:p w:rsidR="00CE684B" w:rsidRDefault="00CE684B" w:rsidP="00685C59">
      <w:pPr>
        <w:ind w:firstLine="709"/>
        <w:jc w:val="both"/>
      </w:pPr>
    </w:p>
    <w:p w:rsidR="00140BC3" w:rsidRDefault="00951DA3" w:rsidP="00685C59">
      <w:pPr>
        <w:ind w:firstLine="709"/>
        <w:jc w:val="both"/>
      </w:pPr>
      <w:r>
        <w:t>10</w:t>
      </w:r>
      <w:r w:rsidR="00140BC3">
        <w:t>.1. В случае возникновения разногласий или споров по условиям настоящего Договора</w:t>
      </w:r>
      <w:r w:rsidR="008C67D6">
        <w:t xml:space="preserve">, </w:t>
      </w:r>
      <w:r w:rsidR="00140BC3">
        <w:t xml:space="preserve">  они подлежат урегулированию путем переговоров.</w:t>
      </w:r>
    </w:p>
    <w:p w:rsidR="00140BC3" w:rsidRDefault="00951DA3" w:rsidP="00685C59">
      <w:pPr>
        <w:ind w:firstLine="709"/>
        <w:jc w:val="both"/>
      </w:pPr>
      <w:r>
        <w:t>10</w:t>
      </w:r>
      <w:r w:rsidR="00140BC3">
        <w:t>.2. Если споры и разногласия между Сторонами не будут урегулированы в процессе переговоров, все споры между Сторонами подлежат ра</w:t>
      </w:r>
      <w:r w:rsidR="00CB0885">
        <w:t xml:space="preserve">зрешению в судебном порядке в </w:t>
      </w:r>
      <w:r w:rsidR="00CB0885">
        <w:lastRenderedPageBreak/>
        <w:t xml:space="preserve">соответствии с действующим законодательством Российской Федерации </w:t>
      </w:r>
      <w:r w:rsidR="00140BC3">
        <w:t xml:space="preserve">в </w:t>
      </w:r>
      <w:r w:rsidR="00CB0885">
        <w:t>А</w:t>
      </w:r>
      <w:r w:rsidR="00140BC3">
        <w:t>рбитражном суде г. Москвы.</w:t>
      </w:r>
    </w:p>
    <w:p w:rsidR="00860D33" w:rsidRDefault="00951DA3" w:rsidP="00860D33">
      <w:pPr>
        <w:ind w:firstLine="709"/>
        <w:jc w:val="both"/>
      </w:pPr>
      <w:r>
        <w:t>10</w:t>
      </w:r>
      <w:r w:rsidR="00140BC3">
        <w:t xml:space="preserve">.3. Дополнительные соглашения, Приложения, Акты, Протоколы к настоящему Договору </w:t>
      </w:r>
      <w:r w:rsidR="00860D33">
        <w:t xml:space="preserve">являются неотъемлемой частью Договора, </w:t>
      </w:r>
      <w:r w:rsidR="00140BC3">
        <w:t>действительны, если они совершены в письменной форме, подписаны уполномоченными представителями Сторон, и действуют только при наличии Договора.</w:t>
      </w:r>
      <w:r w:rsidR="00CB0885">
        <w:t xml:space="preserve"> Все изменения и дополнения, внесенные в Договор в одностороннем порядке, не имеют юридической силы.</w:t>
      </w:r>
    </w:p>
    <w:p w:rsidR="00CB0885" w:rsidRDefault="00951DA3" w:rsidP="00685C59">
      <w:pPr>
        <w:ind w:firstLine="709"/>
        <w:jc w:val="both"/>
      </w:pPr>
      <w:r>
        <w:t>10</w:t>
      </w:r>
      <w:r w:rsidR="00CB0885">
        <w:t>.4. В случае изменения юридических адресов и номеров расчетных счетов, Стороны письменно уведомляют</w:t>
      </w:r>
      <w:r w:rsidR="00860D33">
        <w:t xml:space="preserve"> друг друга в пятидневный срок.</w:t>
      </w:r>
    </w:p>
    <w:p w:rsidR="00860D33" w:rsidRDefault="00951DA3" w:rsidP="00685C59">
      <w:pPr>
        <w:ind w:firstLine="709"/>
        <w:jc w:val="both"/>
      </w:pPr>
      <w:r>
        <w:t>10</w:t>
      </w:r>
      <w:r w:rsidR="00860D33">
        <w:t>.5. Все уведомления между Сторонами, связанные с исполнением настоящего Договора, направляются в письменной форме по указанным адресам Сторон.</w:t>
      </w:r>
      <w:r w:rsidR="00617FF8">
        <w:t xml:space="preserve"> Уведомления считаются полученными Стороной в день фактического получения.</w:t>
      </w:r>
    </w:p>
    <w:p w:rsidR="004C37CF" w:rsidRDefault="004C37CF" w:rsidP="00685C59">
      <w:pPr>
        <w:ind w:firstLine="709"/>
        <w:jc w:val="both"/>
      </w:pPr>
      <w:r>
        <w:t xml:space="preserve">10.6. </w:t>
      </w:r>
      <w:r>
        <w:tab/>
        <w:t>Неотъемлемой частью настоящего Договора является</w:t>
      </w:r>
      <w:r w:rsidRPr="00D566FB">
        <w:t>:</w:t>
      </w:r>
    </w:p>
    <w:p w:rsidR="004C37CF" w:rsidRPr="00D566FB" w:rsidRDefault="004C37CF" w:rsidP="00685C59">
      <w:pPr>
        <w:ind w:firstLine="709"/>
        <w:jc w:val="both"/>
      </w:pPr>
      <w:r>
        <w:t xml:space="preserve">- </w:t>
      </w:r>
      <w:r>
        <w:tab/>
        <w:t>Прил</w:t>
      </w:r>
      <w:r w:rsidR="00301524">
        <w:t>ожение №1 (Техническое задание)</w:t>
      </w:r>
      <w:r w:rsidR="00301524" w:rsidRPr="00D566FB">
        <w:t>;</w:t>
      </w:r>
    </w:p>
    <w:p w:rsidR="00301524" w:rsidRPr="00301524" w:rsidRDefault="00301524" w:rsidP="00685C59">
      <w:pPr>
        <w:ind w:firstLine="709"/>
        <w:jc w:val="both"/>
      </w:pPr>
      <w:r w:rsidRPr="00D566FB">
        <w:t xml:space="preserve">- </w:t>
      </w:r>
      <w:r w:rsidRPr="00D566FB">
        <w:tab/>
      </w:r>
      <w:r>
        <w:t>Приложение №2 (</w:t>
      </w:r>
      <w:r w:rsidR="00576222" w:rsidRPr="00576222">
        <w:t xml:space="preserve">Инструкция по несению службы сотрудниками охраны по обеспечению </w:t>
      </w:r>
      <w:proofErr w:type="gramStart"/>
      <w:r w:rsidR="00576222" w:rsidRPr="00576222">
        <w:t>пропускного</w:t>
      </w:r>
      <w:proofErr w:type="gramEnd"/>
      <w:r w:rsidR="00576222" w:rsidRPr="00576222">
        <w:t xml:space="preserve"> и внутриобъектового режимов</w:t>
      </w:r>
      <w:r>
        <w:t>)</w:t>
      </w:r>
      <w:r w:rsidR="00576222">
        <w:t>.</w:t>
      </w:r>
    </w:p>
    <w:p w:rsidR="00140BC3" w:rsidRDefault="00951DA3" w:rsidP="00685C59">
      <w:pPr>
        <w:ind w:firstLine="709"/>
        <w:jc w:val="both"/>
      </w:pPr>
      <w:r>
        <w:t>10</w:t>
      </w:r>
      <w:r w:rsidR="00140BC3">
        <w:t>.</w:t>
      </w:r>
      <w:r w:rsidR="004C37CF">
        <w:t>7</w:t>
      </w:r>
      <w:r w:rsidR="00140BC3">
        <w:t xml:space="preserve">. </w:t>
      </w:r>
      <w:r w:rsidR="004C37CF">
        <w:tab/>
      </w:r>
      <w:r w:rsidR="00140BC3">
        <w:t xml:space="preserve">Настоящий Договор составлен </w:t>
      </w:r>
      <w:r w:rsidR="00CB0885">
        <w:t xml:space="preserve">и подписан Сторонами </w:t>
      </w:r>
      <w:r w:rsidR="00140BC3">
        <w:t xml:space="preserve">в двух экземплярах, по одному для каждой из </w:t>
      </w:r>
      <w:r w:rsidR="00860D33">
        <w:t>С</w:t>
      </w:r>
      <w:r w:rsidR="00140BC3">
        <w:t xml:space="preserve">торон, </w:t>
      </w:r>
      <w:r w:rsidR="00860D33">
        <w:t>имеющих</w:t>
      </w:r>
      <w:r w:rsidR="00140BC3">
        <w:t xml:space="preserve"> одинаковую юридическую силу.</w:t>
      </w:r>
    </w:p>
    <w:p w:rsidR="00CB0885" w:rsidRDefault="00140BC3">
      <w:pPr>
        <w:ind w:firstLine="709"/>
        <w:rPr>
          <w:b/>
        </w:rPr>
      </w:pPr>
      <w:r>
        <w:rPr>
          <w:b/>
        </w:rPr>
        <w:t xml:space="preserve">     </w:t>
      </w:r>
    </w:p>
    <w:p w:rsidR="00581DDB" w:rsidRPr="00BF3CA8" w:rsidRDefault="00581DDB" w:rsidP="00581DDB">
      <w:pPr>
        <w:widowControl w:val="0"/>
        <w:suppressAutoHyphens/>
        <w:autoSpaceDE w:val="0"/>
        <w:autoSpaceDN w:val="0"/>
        <w:adjustRightInd w:val="0"/>
        <w:contextualSpacing/>
        <w:jc w:val="center"/>
        <w:rPr>
          <w:szCs w:val="24"/>
        </w:rPr>
      </w:pPr>
      <w:r w:rsidRPr="00BF3CA8">
        <w:rPr>
          <w:b/>
          <w:bCs/>
          <w:szCs w:val="24"/>
        </w:rPr>
        <w:t>11. РЕКВИЗИТЫ И ПОДПИСИ СТОРОН</w:t>
      </w:r>
    </w:p>
    <w:p w:rsidR="00581DDB" w:rsidRPr="00BF3CA8" w:rsidRDefault="00581DDB" w:rsidP="00581DDB">
      <w:pPr>
        <w:pStyle w:val="11"/>
        <w:widowControl w:val="0"/>
        <w:ind w:hanging="720"/>
        <w:contextualSpacing/>
        <w:jc w:val="both"/>
        <w:rPr>
          <w:b/>
          <w:sz w:val="24"/>
          <w:szCs w:val="24"/>
        </w:rPr>
      </w:pPr>
    </w:p>
    <w:tbl>
      <w:tblPr>
        <w:tblW w:w="9747" w:type="dxa"/>
        <w:tblLayout w:type="fixed"/>
        <w:tblLook w:val="04A0" w:firstRow="1" w:lastRow="0" w:firstColumn="1" w:lastColumn="0" w:noHBand="0" w:noVBand="1"/>
      </w:tblPr>
      <w:tblGrid>
        <w:gridCol w:w="5132"/>
        <w:gridCol w:w="4615"/>
      </w:tblGrid>
      <w:tr w:rsidR="00581DDB" w:rsidRPr="00BF3CA8" w:rsidTr="00F22D88">
        <w:tc>
          <w:tcPr>
            <w:tcW w:w="5132" w:type="dxa"/>
          </w:tcPr>
          <w:p w:rsidR="00581DDB" w:rsidRPr="00BF3CA8" w:rsidRDefault="00581DDB" w:rsidP="00F22D88">
            <w:pPr>
              <w:pStyle w:val="11"/>
              <w:widowControl w:val="0"/>
              <w:ind w:left="0"/>
              <w:contextualSpacing/>
              <w:outlineLvl w:val="0"/>
              <w:rPr>
                <w:b/>
                <w:sz w:val="24"/>
                <w:szCs w:val="24"/>
              </w:rPr>
            </w:pPr>
            <w:r w:rsidRPr="00BF3CA8">
              <w:rPr>
                <w:b/>
                <w:sz w:val="24"/>
                <w:szCs w:val="24"/>
              </w:rPr>
              <w:t>ПОСТАВЩИК:</w:t>
            </w:r>
          </w:p>
        </w:tc>
        <w:tc>
          <w:tcPr>
            <w:tcW w:w="4615" w:type="dxa"/>
          </w:tcPr>
          <w:p w:rsidR="00581DDB" w:rsidRPr="00BF3CA8" w:rsidRDefault="00581DDB" w:rsidP="00F22D88">
            <w:pPr>
              <w:pStyle w:val="11"/>
              <w:widowControl w:val="0"/>
              <w:ind w:left="0"/>
              <w:contextualSpacing/>
              <w:outlineLvl w:val="0"/>
              <w:rPr>
                <w:b/>
                <w:sz w:val="24"/>
                <w:szCs w:val="24"/>
              </w:rPr>
            </w:pPr>
            <w:r w:rsidRPr="00BF3CA8">
              <w:rPr>
                <w:b/>
                <w:sz w:val="24"/>
                <w:szCs w:val="24"/>
              </w:rPr>
              <w:t>ПОКУПАТЕЛЬ:</w:t>
            </w:r>
          </w:p>
        </w:tc>
      </w:tr>
      <w:tr w:rsidR="00581DDB" w:rsidRPr="00BF3CA8" w:rsidTr="00F22D88">
        <w:tc>
          <w:tcPr>
            <w:tcW w:w="5132" w:type="dxa"/>
          </w:tcPr>
          <w:p w:rsidR="00581DDB" w:rsidRPr="00BF3CA8" w:rsidRDefault="00581DDB" w:rsidP="00F22D88">
            <w:pPr>
              <w:widowControl w:val="0"/>
              <w:shd w:val="clear" w:color="auto" w:fill="FFFFFF"/>
              <w:contextualSpacing/>
              <w:rPr>
                <w:b/>
                <w:bCs/>
                <w:szCs w:val="24"/>
              </w:rPr>
            </w:pPr>
          </w:p>
          <w:p w:rsidR="000642DC" w:rsidRPr="000642DC" w:rsidRDefault="000642DC" w:rsidP="00F22D88">
            <w:pPr>
              <w:widowControl w:val="0"/>
              <w:contextualSpacing/>
              <w:jc w:val="both"/>
              <w:rPr>
                <w:b/>
                <w:szCs w:val="24"/>
              </w:rPr>
            </w:pPr>
            <w:r w:rsidRPr="000642DC">
              <w:rPr>
                <w:b/>
                <w:szCs w:val="24"/>
              </w:rPr>
              <w:t xml:space="preserve">ООО Частное охранное предприятие </w:t>
            </w:r>
          </w:p>
          <w:p w:rsidR="00581DDB" w:rsidRPr="000642DC" w:rsidRDefault="003C774A" w:rsidP="00F22D88">
            <w:pPr>
              <w:widowControl w:val="0"/>
              <w:contextualSpacing/>
              <w:jc w:val="both"/>
              <w:rPr>
                <w:b/>
                <w:szCs w:val="24"/>
              </w:rPr>
            </w:pPr>
            <w:r>
              <w:rPr>
                <w:b/>
                <w:szCs w:val="24"/>
              </w:rPr>
              <w:t>«Рысь</w:t>
            </w:r>
            <w:r w:rsidR="000642DC" w:rsidRPr="000642DC">
              <w:rPr>
                <w:b/>
                <w:szCs w:val="24"/>
              </w:rPr>
              <w:t>»</w:t>
            </w:r>
          </w:p>
          <w:p w:rsidR="00581DDB" w:rsidRDefault="00581DDB" w:rsidP="00F22D88">
            <w:pPr>
              <w:widowControl w:val="0"/>
              <w:contextualSpacing/>
              <w:jc w:val="both"/>
              <w:rPr>
                <w:szCs w:val="24"/>
              </w:rPr>
            </w:pPr>
          </w:p>
          <w:p w:rsidR="00F40ECC" w:rsidRPr="00F40ECC" w:rsidRDefault="00F40ECC" w:rsidP="000876B5">
            <w:pPr>
              <w:widowControl w:val="0"/>
              <w:contextualSpacing/>
              <w:rPr>
                <w:spacing w:val="-1"/>
                <w:szCs w:val="24"/>
              </w:rPr>
            </w:pPr>
            <w:r>
              <w:rPr>
                <w:spacing w:val="-1"/>
                <w:szCs w:val="24"/>
              </w:rPr>
              <w:t xml:space="preserve">115184, </w:t>
            </w:r>
            <w:proofErr w:type="spellStart"/>
            <w:r>
              <w:rPr>
                <w:spacing w:val="-1"/>
                <w:szCs w:val="24"/>
              </w:rPr>
              <w:t>г</w:t>
            </w:r>
            <w:proofErr w:type="gramStart"/>
            <w:r>
              <w:rPr>
                <w:spacing w:val="-1"/>
                <w:szCs w:val="24"/>
              </w:rPr>
              <w:t>.</w:t>
            </w:r>
            <w:r w:rsidRPr="00F40ECC">
              <w:rPr>
                <w:spacing w:val="-1"/>
                <w:szCs w:val="24"/>
              </w:rPr>
              <w:t>М</w:t>
            </w:r>
            <w:proofErr w:type="gramEnd"/>
            <w:r w:rsidRPr="00F40ECC">
              <w:rPr>
                <w:spacing w:val="-1"/>
                <w:szCs w:val="24"/>
              </w:rPr>
              <w:t>осква</w:t>
            </w:r>
            <w:proofErr w:type="spellEnd"/>
            <w:r w:rsidRPr="00F40ECC">
              <w:rPr>
                <w:spacing w:val="-1"/>
                <w:szCs w:val="24"/>
              </w:rPr>
              <w:t xml:space="preserve">, </w:t>
            </w:r>
            <w:proofErr w:type="spellStart"/>
            <w:r w:rsidRPr="00F40ECC">
              <w:rPr>
                <w:spacing w:val="-1"/>
                <w:szCs w:val="24"/>
              </w:rPr>
              <w:t>Руновский</w:t>
            </w:r>
            <w:proofErr w:type="spellEnd"/>
            <w:r w:rsidRPr="00F40ECC">
              <w:rPr>
                <w:spacing w:val="-1"/>
                <w:szCs w:val="24"/>
              </w:rPr>
              <w:t xml:space="preserve"> пер., д.6, стр.2  ИНН/КПП 7705543760/770501001,</w:t>
            </w:r>
          </w:p>
          <w:p w:rsidR="00310205" w:rsidRDefault="00F40ECC" w:rsidP="000876B5">
            <w:pPr>
              <w:widowControl w:val="0"/>
              <w:contextualSpacing/>
              <w:rPr>
                <w:spacing w:val="-1"/>
                <w:szCs w:val="24"/>
              </w:rPr>
            </w:pPr>
            <w:r w:rsidRPr="00F40ECC">
              <w:rPr>
                <w:spacing w:val="-1"/>
                <w:szCs w:val="24"/>
              </w:rPr>
              <w:t xml:space="preserve">Расчетный счет № 40702810802270001333  </w:t>
            </w:r>
          </w:p>
          <w:p w:rsidR="00F40ECC" w:rsidRPr="00F40ECC" w:rsidRDefault="00F40ECC" w:rsidP="000876B5">
            <w:pPr>
              <w:widowControl w:val="0"/>
              <w:contextualSpacing/>
              <w:rPr>
                <w:spacing w:val="-1"/>
                <w:szCs w:val="24"/>
              </w:rPr>
            </w:pPr>
            <w:r w:rsidRPr="00F40ECC">
              <w:rPr>
                <w:spacing w:val="-1"/>
                <w:szCs w:val="24"/>
              </w:rPr>
              <w:t>в АО «АЛЬФА-БАНК» г. Москва</w:t>
            </w:r>
          </w:p>
          <w:p w:rsidR="00F40ECC" w:rsidRPr="00F40ECC" w:rsidRDefault="00F40ECC" w:rsidP="000876B5">
            <w:pPr>
              <w:widowControl w:val="0"/>
              <w:contextualSpacing/>
              <w:rPr>
                <w:spacing w:val="-1"/>
                <w:szCs w:val="24"/>
              </w:rPr>
            </w:pPr>
            <w:r w:rsidRPr="00F40ECC">
              <w:rPr>
                <w:spacing w:val="-1"/>
                <w:szCs w:val="24"/>
              </w:rPr>
              <w:t>К/с 30101810200000000593</w:t>
            </w:r>
          </w:p>
          <w:p w:rsidR="00F40ECC" w:rsidRPr="00F40ECC" w:rsidRDefault="00F40ECC" w:rsidP="000876B5">
            <w:pPr>
              <w:widowControl w:val="0"/>
              <w:contextualSpacing/>
              <w:rPr>
                <w:spacing w:val="-1"/>
                <w:szCs w:val="24"/>
              </w:rPr>
            </w:pPr>
            <w:r w:rsidRPr="00F40ECC">
              <w:rPr>
                <w:spacing w:val="-1"/>
                <w:szCs w:val="24"/>
              </w:rPr>
              <w:t>БИК 044525593</w:t>
            </w:r>
          </w:p>
          <w:p w:rsidR="00581DDB" w:rsidRDefault="00F40ECC" w:rsidP="000876B5">
            <w:pPr>
              <w:widowControl w:val="0"/>
              <w:contextualSpacing/>
              <w:rPr>
                <w:spacing w:val="-1"/>
                <w:szCs w:val="24"/>
              </w:rPr>
            </w:pPr>
            <w:r w:rsidRPr="00F40ECC">
              <w:rPr>
                <w:spacing w:val="-1"/>
                <w:szCs w:val="24"/>
              </w:rPr>
              <w:t>телефон: 8-916-098-66-21</w:t>
            </w:r>
          </w:p>
          <w:p w:rsidR="00F40ECC" w:rsidRDefault="00F40ECC" w:rsidP="00F40ECC">
            <w:pPr>
              <w:widowControl w:val="0"/>
              <w:contextualSpacing/>
              <w:jc w:val="both"/>
              <w:rPr>
                <w:spacing w:val="-1"/>
                <w:szCs w:val="24"/>
              </w:rPr>
            </w:pPr>
          </w:p>
          <w:p w:rsidR="00F40ECC" w:rsidRDefault="00F40ECC" w:rsidP="00F40ECC">
            <w:pPr>
              <w:widowControl w:val="0"/>
              <w:contextualSpacing/>
              <w:jc w:val="both"/>
              <w:rPr>
                <w:szCs w:val="24"/>
              </w:rPr>
            </w:pPr>
          </w:p>
          <w:p w:rsidR="00440534" w:rsidRDefault="00440534" w:rsidP="00F40ECC">
            <w:pPr>
              <w:widowControl w:val="0"/>
              <w:contextualSpacing/>
              <w:jc w:val="both"/>
              <w:rPr>
                <w:szCs w:val="24"/>
              </w:rPr>
            </w:pPr>
          </w:p>
          <w:p w:rsidR="00440534" w:rsidRDefault="00440534" w:rsidP="00F40ECC">
            <w:pPr>
              <w:widowControl w:val="0"/>
              <w:contextualSpacing/>
              <w:jc w:val="both"/>
              <w:rPr>
                <w:szCs w:val="24"/>
              </w:rPr>
            </w:pPr>
          </w:p>
          <w:p w:rsidR="00440534" w:rsidRDefault="00440534" w:rsidP="00F40ECC">
            <w:pPr>
              <w:widowControl w:val="0"/>
              <w:contextualSpacing/>
              <w:jc w:val="both"/>
              <w:rPr>
                <w:szCs w:val="24"/>
              </w:rPr>
            </w:pPr>
          </w:p>
          <w:p w:rsidR="00440534" w:rsidRDefault="00440534" w:rsidP="00F40ECC">
            <w:pPr>
              <w:widowControl w:val="0"/>
              <w:contextualSpacing/>
              <w:jc w:val="both"/>
              <w:rPr>
                <w:szCs w:val="24"/>
              </w:rPr>
            </w:pPr>
          </w:p>
          <w:p w:rsidR="00440534" w:rsidRDefault="00440534" w:rsidP="00F40ECC">
            <w:pPr>
              <w:widowControl w:val="0"/>
              <w:contextualSpacing/>
              <w:jc w:val="both"/>
              <w:rPr>
                <w:szCs w:val="24"/>
              </w:rPr>
            </w:pPr>
          </w:p>
          <w:p w:rsidR="00440534" w:rsidRDefault="00440534" w:rsidP="00F40ECC">
            <w:pPr>
              <w:widowControl w:val="0"/>
              <w:contextualSpacing/>
              <w:jc w:val="both"/>
              <w:rPr>
                <w:szCs w:val="24"/>
              </w:rPr>
            </w:pPr>
          </w:p>
          <w:p w:rsidR="00440534" w:rsidRPr="00BF3CA8" w:rsidRDefault="00440534" w:rsidP="00F40ECC">
            <w:pPr>
              <w:widowControl w:val="0"/>
              <w:contextualSpacing/>
              <w:jc w:val="both"/>
              <w:rPr>
                <w:szCs w:val="24"/>
              </w:rPr>
            </w:pPr>
          </w:p>
        </w:tc>
        <w:tc>
          <w:tcPr>
            <w:tcW w:w="4615" w:type="dxa"/>
          </w:tcPr>
          <w:p w:rsidR="00581DDB" w:rsidRPr="00BF3CA8" w:rsidRDefault="00581DDB" w:rsidP="00F22D88">
            <w:pPr>
              <w:widowControl w:val="0"/>
              <w:shd w:val="clear" w:color="auto" w:fill="FFFFFF"/>
              <w:contextualSpacing/>
              <w:rPr>
                <w:b/>
                <w:bCs/>
                <w:szCs w:val="24"/>
              </w:rPr>
            </w:pPr>
          </w:p>
          <w:p w:rsidR="00581DDB" w:rsidRDefault="00D349EB" w:rsidP="00F22D88">
            <w:pPr>
              <w:widowControl w:val="0"/>
              <w:shd w:val="clear" w:color="auto" w:fill="FFFFFF"/>
              <w:contextualSpacing/>
              <w:rPr>
                <w:b/>
                <w:bCs/>
                <w:spacing w:val="-3"/>
                <w:szCs w:val="24"/>
              </w:rPr>
            </w:pPr>
            <w:r>
              <w:rPr>
                <w:b/>
                <w:bCs/>
                <w:szCs w:val="24"/>
              </w:rPr>
              <w:t>ФГУП «ГВСУ № 12</w:t>
            </w:r>
            <w:r w:rsidR="00581DDB" w:rsidRPr="00BF3CA8">
              <w:rPr>
                <w:b/>
                <w:bCs/>
                <w:szCs w:val="24"/>
              </w:rPr>
              <w:t>»</w:t>
            </w:r>
          </w:p>
          <w:p w:rsidR="00581DDB" w:rsidRPr="00BF3CA8" w:rsidRDefault="00581DDB" w:rsidP="00F22D88">
            <w:pPr>
              <w:widowControl w:val="0"/>
              <w:shd w:val="clear" w:color="auto" w:fill="FFFFFF"/>
              <w:contextualSpacing/>
              <w:rPr>
                <w:b/>
                <w:bCs/>
                <w:spacing w:val="-3"/>
                <w:szCs w:val="24"/>
              </w:rPr>
            </w:pPr>
          </w:p>
          <w:p w:rsidR="00440534" w:rsidRDefault="00440534" w:rsidP="00440534">
            <w:pPr>
              <w:widowControl w:val="0"/>
              <w:contextualSpacing/>
              <w:jc w:val="both"/>
              <w:rPr>
                <w:szCs w:val="24"/>
              </w:rPr>
            </w:pPr>
          </w:p>
          <w:p w:rsidR="00440534" w:rsidRPr="000876B5" w:rsidRDefault="00440534" w:rsidP="000876B5">
            <w:pPr>
              <w:widowControl w:val="0"/>
              <w:contextualSpacing/>
              <w:rPr>
                <w:szCs w:val="24"/>
              </w:rPr>
            </w:pPr>
            <w:r w:rsidRPr="00440534">
              <w:rPr>
                <w:szCs w:val="24"/>
                <w:lang w:val="x-none"/>
              </w:rPr>
              <w:t>125212, г. Москва, ул. Адмирала</w:t>
            </w:r>
            <w:r w:rsidRPr="00440534">
              <w:rPr>
                <w:szCs w:val="24"/>
              </w:rPr>
              <w:t xml:space="preserve"> </w:t>
            </w:r>
            <w:r w:rsidRPr="00440534">
              <w:rPr>
                <w:szCs w:val="24"/>
                <w:lang w:val="x-none"/>
              </w:rPr>
              <w:t xml:space="preserve">Макарова,д.6. стр.1 </w:t>
            </w:r>
          </w:p>
          <w:p w:rsidR="00440534" w:rsidRPr="00440534" w:rsidRDefault="00440534" w:rsidP="000876B5">
            <w:pPr>
              <w:widowControl w:val="0"/>
              <w:contextualSpacing/>
              <w:rPr>
                <w:szCs w:val="24"/>
                <w:lang w:val="x-none"/>
              </w:rPr>
            </w:pPr>
            <w:r w:rsidRPr="00440534">
              <w:rPr>
                <w:szCs w:val="24"/>
                <w:lang w:val="x-none"/>
              </w:rPr>
              <w:t>ИНН/КПП 7706044549/ 774301001</w:t>
            </w:r>
          </w:p>
          <w:p w:rsidR="00440534" w:rsidRPr="00440534" w:rsidRDefault="00440534" w:rsidP="000876B5">
            <w:pPr>
              <w:widowControl w:val="0"/>
              <w:contextualSpacing/>
              <w:rPr>
                <w:szCs w:val="24"/>
              </w:rPr>
            </w:pPr>
            <w:r w:rsidRPr="00440534">
              <w:rPr>
                <w:szCs w:val="24"/>
              </w:rPr>
              <w:t xml:space="preserve">Грузополучатель/Плательщик: </w:t>
            </w:r>
            <w:r w:rsidRPr="00440534">
              <w:rPr>
                <w:szCs w:val="24"/>
                <w:lang w:val="x-none"/>
              </w:rPr>
              <w:t>Филиал «ПБ «Одинцово» ФГУП «ГВСУ № 12»</w:t>
            </w:r>
          </w:p>
          <w:p w:rsidR="00440534" w:rsidRPr="00440534" w:rsidRDefault="00440534" w:rsidP="000876B5">
            <w:pPr>
              <w:widowControl w:val="0"/>
              <w:contextualSpacing/>
              <w:rPr>
                <w:szCs w:val="24"/>
              </w:rPr>
            </w:pPr>
            <w:r w:rsidRPr="00440534">
              <w:rPr>
                <w:szCs w:val="24"/>
                <w:lang w:val="x-none"/>
              </w:rPr>
              <w:t>Почтовый (фактический) адрес: 143005, Московская обл., г. Одинцово, ул. Железнодорожная, д.39</w:t>
            </w:r>
          </w:p>
          <w:p w:rsidR="00440534" w:rsidRPr="00440534" w:rsidRDefault="00440534" w:rsidP="000876B5">
            <w:pPr>
              <w:widowControl w:val="0"/>
              <w:contextualSpacing/>
              <w:rPr>
                <w:szCs w:val="24"/>
                <w:lang w:val="x-none"/>
              </w:rPr>
            </w:pPr>
            <w:r w:rsidRPr="00440534">
              <w:rPr>
                <w:szCs w:val="24"/>
                <w:lang w:val="x-none"/>
              </w:rPr>
              <w:t>ИНН/КПП 7706044549/503245001</w:t>
            </w:r>
          </w:p>
          <w:p w:rsidR="00440534" w:rsidRPr="00440534" w:rsidRDefault="00440534" w:rsidP="000876B5">
            <w:pPr>
              <w:widowControl w:val="0"/>
              <w:contextualSpacing/>
              <w:rPr>
                <w:szCs w:val="24"/>
                <w:lang w:val="x-none"/>
              </w:rPr>
            </w:pPr>
            <w:r w:rsidRPr="00440534">
              <w:rPr>
                <w:szCs w:val="24"/>
                <w:lang w:val="x-none"/>
              </w:rPr>
              <w:t>р/с 40502810592000003758</w:t>
            </w:r>
          </w:p>
          <w:p w:rsidR="00440534" w:rsidRPr="00440534" w:rsidRDefault="00440534" w:rsidP="000876B5">
            <w:pPr>
              <w:widowControl w:val="0"/>
              <w:contextualSpacing/>
              <w:rPr>
                <w:szCs w:val="24"/>
                <w:lang w:val="x-none"/>
              </w:rPr>
            </w:pPr>
            <w:r w:rsidRPr="00440534">
              <w:rPr>
                <w:szCs w:val="24"/>
                <w:lang w:val="x-none"/>
              </w:rPr>
              <w:t>В ГПБ (АО) г. Москва</w:t>
            </w:r>
          </w:p>
          <w:p w:rsidR="00440534" w:rsidRPr="00440534" w:rsidRDefault="00440534" w:rsidP="000876B5">
            <w:pPr>
              <w:widowControl w:val="0"/>
              <w:contextualSpacing/>
              <w:rPr>
                <w:szCs w:val="24"/>
                <w:lang w:val="x-none"/>
              </w:rPr>
            </w:pPr>
            <w:r w:rsidRPr="00440534">
              <w:rPr>
                <w:szCs w:val="24"/>
                <w:lang w:val="x-none"/>
              </w:rPr>
              <w:t>к/с 30101810200000000823</w:t>
            </w:r>
          </w:p>
          <w:p w:rsidR="00440534" w:rsidRPr="00440534" w:rsidRDefault="00440534" w:rsidP="00440534">
            <w:pPr>
              <w:widowControl w:val="0"/>
              <w:contextualSpacing/>
              <w:jc w:val="both"/>
              <w:rPr>
                <w:szCs w:val="24"/>
                <w:lang w:val="x-none"/>
              </w:rPr>
            </w:pPr>
            <w:r w:rsidRPr="00440534">
              <w:rPr>
                <w:szCs w:val="24"/>
                <w:lang w:val="x-none"/>
              </w:rPr>
              <w:t>БИК 044525823</w:t>
            </w:r>
          </w:p>
          <w:p w:rsidR="000876B5" w:rsidRDefault="000876B5" w:rsidP="00D349EB">
            <w:pPr>
              <w:widowControl w:val="0"/>
              <w:contextualSpacing/>
              <w:jc w:val="both"/>
              <w:rPr>
                <w:szCs w:val="24"/>
              </w:rPr>
            </w:pPr>
          </w:p>
          <w:p w:rsidR="00581DDB" w:rsidRPr="000876B5" w:rsidRDefault="00581DDB" w:rsidP="000876B5">
            <w:pPr>
              <w:rPr>
                <w:szCs w:val="24"/>
              </w:rPr>
            </w:pPr>
          </w:p>
        </w:tc>
      </w:tr>
      <w:tr w:rsidR="00581DDB" w:rsidRPr="00BF3CA8" w:rsidTr="00F22D88">
        <w:tc>
          <w:tcPr>
            <w:tcW w:w="5132" w:type="dxa"/>
          </w:tcPr>
          <w:p w:rsidR="00581DDB" w:rsidRDefault="003C774A" w:rsidP="00F22D88">
            <w:pPr>
              <w:widowControl w:val="0"/>
              <w:shd w:val="clear" w:color="auto" w:fill="FFFFFF"/>
              <w:contextualSpacing/>
              <w:jc w:val="both"/>
              <w:rPr>
                <w:b/>
                <w:bCs/>
                <w:szCs w:val="24"/>
              </w:rPr>
            </w:pPr>
            <w:r>
              <w:rPr>
                <w:b/>
                <w:bCs/>
                <w:szCs w:val="24"/>
              </w:rPr>
              <w:t>Генеральный д</w:t>
            </w:r>
            <w:r w:rsidR="00D21E92">
              <w:rPr>
                <w:b/>
                <w:bCs/>
                <w:szCs w:val="24"/>
              </w:rPr>
              <w:t>иректор</w:t>
            </w:r>
          </w:p>
          <w:p w:rsidR="00581DDB" w:rsidRPr="00BF3CA8" w:rsidRDefault="00581DDB" w:rsidP="00F22D88">
            <w:pPr>
              <w:widowControl w:val="0"/>
              <w:shd w:val="clear" w:color="auto" w:fill="FFFFFF"/>
              <w:contextualSpacing/>
              <w:jc w:val="both"/>
              <w:rPr>
                <w:b/>
                <w:bCs/>
                <w:szCs w:val="24"/>
              </w:rPr>
            </w:pPr>
          </w:p>
          <w:p w:rsidR="00581DDB" w:rsidRPr="00BF3CA8" w:rsidRDefault="00581DDB" w:rsidP="00F22D88">
            <w:pPr>
              <w:widowControl w:val="0"/>
              <w:shd w:val="clear" w:color="auto" w:fill="FFFFFF"/>
              <w:contextualSpacing/>
              <w:jc w:val="both"/>
              <w:rPr>
                <w:b/>
                <w:bCs/>
                <w:szCs w:val="24"/>
              </w:rPr>
            </w:pPr>
          </w:p>
          <w:p w:rsidR="00342516" w:rsidRDefault="00342516" w:rsidP="00F35B0D">
            <w:pPr>
              <w:widowControl w:val="0"/>
              <w:shd w:val="clear" w:color="auto" w:fill="FFFFFF"/>
              <w:contextualSpacing/>
              <w:jc w:val="both"/>
              <w:rPr>
                <w:b/>
                <w:bCs/>
                <w:szCs w:val="24"/>
              </w:rPr>
            </w:pPr>
          </w:p>
          <w:p w:rsidR="00581DDB" w:rsidRDefault="00581DDB" w:rsidP="00F35B0D">
            <w:pPr>
              <w:widowControl w:val="0"/>
              <w:shd w:val="clear" w:color="auto" w:fill="FFFFFF"/>
              <w:contextualSpacing/>
              <w:jc w:val="both"/>
              <w:rPr>
                <w:b/>
                <w:bCs/>
                <w:szCs w:val="24"/>
              </w:rPr>
            </w:pPr>
            <w:r w:rsidRPr="00BF3CA8">
              <w:rPr>
                <w:b/>
                <w:bCs/>
                <w:szCs w:val="24"/>
              </w:rPr>
              <w:t>______________/</w:t>
            </w:r>
            <w:r w:rsidR="001D7A79">
              <w:rPr>
                <w:b/>
                <w:bCs/>
                <w:szCs w:val="24"/>
              </w:rPr>
              <w:t>Демин</w:t>
            </w:r>
            <w:r w:rsidR="00F35B0D" w:rsidRPr="00F35B0D">
              <w:rPr>
                <w:b/>
                <w:bCs/>
                <w:szCs w:val="24"/>
              </w:rPr>
              <w:t xml:space="preserve"> </w:t>
            </w:r>
            <w:r w:rsidR="001D7A79">
              <w:rPr>
                <w:b/>
                <w:bCs/>
                <w:szCs w:val="24"/>
              </w:rPr>
              <w:t>И</w:t>
            </w:r>
            <w:r w:rsidR="00F35B0D">
              <w:rPr>
                <w:b/>
                <w:bCs/>
                <w:szCs w:val="24"/>
              </w:rPr>
              <w:t>.В.</w:t>
            </w:r>
            <w:r w:rsidRPr="00BF3CA8">
              <w:rPr>
                <w:b/>
                <w:bCs/>
                <w:szCs w:val="24"/>
              </w:rPr>
              <w:t>/</w:t>
            </w:r>
          </w:p>
          <w:p w:rsidR="000876B5" w:rsidRPr="00BF3CA8" w:rsidRDefault="000876B5" w:rsidP="00F35B0D">
            <w:pPr>
              <w:widowControl w:val="0"/>
              <w:shd w:val="clear" w:color="auto" w:fill="FFFFFF"/>
              <w:contextualSpacing/>
              <w:jc w:val="both"/>
              <w:rPr>
                <w:b/>
                <w:bCs/>
                <w:szCs w:val="24"/>
              </w:rPr>
            </w:pPr>
            <w:r>
              <w:rPr>
                <w:b/>
                <w:bCs/>
                <w:szCs w:val="24"/>
              </w:rPr>
              <w:t>М.П.</w:t>
            </w:r>
          </w:p>
        </w:tc>
        <w:tc>
          <w:tcPr>
            <w:tcW w:w="4615" w:type="dxa"/>
          </w:tcPr>
          <w:p w:rsidR="00581DDB" w:rsidRPr="00D349EB" w:rsidRDefault="00A600DF" w:rsidP="00F22D88">
            <w:pPr>
              <w:widowControl w:val="0"/>
              <w:shd w:val="clear" w:color="auto" w:fill="FFFFFF"/>
              <w:contextualSpacing/>
              <w:rPr>
                <w:b/>
                <w:bCs/>
                <w:szCs w:val="24"/>
              </w:rPr>
            </w:pPr>
            <w:r>
              <w:rPr>
                <w:b/>
                <w:bCs/>
                <w:szCs w:val="24"/>
              </w:rPr>
              <w:t>Н</w:t>
            </w:r>
            <w:r w:rsidR="00D349EB">
              <w:rPr>
                <w:b/>
                <w:bCs/>
                <w:szCs w:val="24"/>
              </w:rPr>
              <w:t>ачальник Филиала ПБ «Одинцово»</w:t>
            </w:r>
          </w:p>
          <w:p w:rsidR="00581DDB" w:rsidRDefault="00D349EB" w:rsidP="00F22D88">
            <w:pPr>
              <w:widowControl w:val="0"/>
              <w:shd w:val="clear" w:color="auto" w:fill="FFFFFF"/>
              <w:contextualSpacing/>
              <w:jc w:val="both"/>
              <w:rPr>
                <w:b/>
                <w:bCs/>
                <w:szCs w:val="24"/>
              </w:rPr>
            </w:pPr>
            <w:r>
              <w:rPr>
                <w:b/>
                <w:bCs/>
                <w:szCs w:val="24"/>
              </w:rPr>
              <w:t>ФГУП «ГВСУ № 12»</w:t>
            </w:r>
          </w:p>
          <w:p w:rsidR="00D349EB" w:rsidRDefault="00D349EB" w:rsidP="00F22D88">
            <w:pPr>
              <w:widowControl w:val="0"/>
              <w:shd w:val="clear" w:color="auto" w:fill="FFFFFF"/>
              <w:contextualSpacing/>
              <w:jc w:val="both"/>
              <w:rPr>
                <w:b/>
                <w:bCs/>
                <w:szCs w:val="24"/>
              </w:rPr>
            </w:pPr>
          </w:p>
          <w:p w:rsidR="00D349EB" w:rsidRPr="00D349EB" w:rsidRDefault="00D349EB" w:rsidP="00F22D88">
            <w:pPr>
              <w:widowControl w:val="0"/>
              <w:shd w:val="clear" w:color="auto" w:fill="FFFFFF"/>
              <w:contextualSpacing/>
              <w:jc w:val="both"/>
              <w:rPr>
                <w:b/>
                <w:bCs/>
                <w:szCs w:val="24"/>
              </w:rPr>
            </w:pPr>
          </w:p>
          <w:p w:rsidR="00581DDB" w:rsidRDefault="00342516" w:rsidP="00F22D88">
            <w:pPr>
              <w:widowControl w:val="0"/>
              <w:shd w:val="clear" w:color="auto" w:fill="FFFFFF"/>
              <w:contextualSpacing/>
              <w:jc w:val="both"/>
              <w:rPr>
                <w:b/>
                <w:bCs/>
                <w:szCs w:val="24"/>
              </w:rPr>
            </w:pPr>
            <w:r>
              <w:rPr>
                <w:b/>
                <w:bCs/>
                <w:szCs w:val="24"/>
              </w:rPr>
              <w:t>____________________/Алютин О</w:t>
            </w:r>
            <w:r w:rsidR="00581DDB" w:rsidRPr="00D349EB">
              <w:rPr>
                <w:b/>
                <w:bCs/>
                <w:szCs w:val="24"/>
              </w:rPr>
              <w:t>.В./</w:t>
            </w:r>
          </w:p>
          <w:p w:rsidR="000876B5" w:rsidRPr="00D349EB" w:rsidRDefault="000876B5" w:rsidP="00F22D88">
            <w:pPr>
              <w:widowControl w:val="0"/>
              <w:shd w:val="clear" w:color="auto" w:fill="FFFFFF"/>
              <w:contextualSpacing/>
              <w:jc w:val="both"/>
              <w:rPr>
                <w:b/>
                <w:bCs/>
                <w:szCs w:val="24"/>
              </w:rPr>
            </w:pPr>
            <w:r>
              <w:rPr>
                <w:b/>
                <w:bCs/>
                <w:szCs w:val="24"/>
              </w:rPr>
              <w:t>М.П.</w:t>
            </w:r>
          </w:p>
        </w:tc>
      </w:tr>
    </w:tbl>
    <w:p w:rsidR="001E5998" w:rsidRPr="001E5998" w:rsidRDefault="001E5998" w:rsidP="001E5998">
      <w:pPr>
        <w:jc w:val="both"/>
      </w:pPr>
    </w:p>
    <w:p w:rsidR="002D0B45" w:rsidRDefault="000876B5" w:rsidP="0079645E">
      <w:pPr>
        <w:pStyle w:val="4"/>
        <w:sectPr w:rsidR="002D0B45" w:rsidSect="000876B5">
          <w:headerReference w:type="even" r:id="rId9"/>
          <w:headerReference w:type="default" r:id="rId10"/>
          <w:footerReference w:type="default" r:id="rId11"/>
          <w:pgSz w:w="11907" w:h="16840" w:code="9"/>
          <w:pgMar w:top="851" w:right="709" w:bottom="907" w:left="1134" w:header="720" w:footer="720" w:gutter="0"/>
          <w:cols w:sep="1" w:space="720"/>
          <w:titlePg/>
          <w:docGrid w:linePitch="360"/>
        </w:sectPr>
      </w:pPr>
      <w:r>
        <w:t xml:space="preserve"> </w:t>
      </w:r>
    </w:p>
    <w:p w:rsidR="002D0B45" w:rsidRDefault="002D0B45" w:rsidP="002D0B45">
      <w:pPr>
        <w:jc w:val="right"/>
        <w:rPr>
          <w:b/>
          <w:szCs w:val="24"/>
        </w:rPr>
      </w:pPr>
      <w:r>
        <w:rPr>
          <w:b/>
          <w:szCs w:val="24"/>
        </w:rPr>
        <w:lastRenderedPageBreak/>
        <w:t>Приложение №1</w:t>
      </w:r>
    </w:p>
    <w:p w:rsidR="002D0B45" w:rsidRDefault="002D0B45" w:rsidP="002D0B45">
      <w:pPr>
        <w:jc w:val="right"/>
        <w:rPr>
          <w:b/>
        </w:rPr>
      </w:pPr>
      <w:r>
        <w:rPr>
          <w:b/>
          <w:szCs w:val="24"/>
        </w:rPr>
        <w:t xml:space="preserve">к </w:t>
      </w:r>
      <w:r w:rsidRPr="003C1E53">
        <w:rPr>
          <w:b/>
        </w:rPr>
        <w:t>договор</w:t>
      </w:r>
      <w:r>
        <w:rPr>
          <w:b/>
        </w:rPr>
        <w:t>у на оказание охранных услуг</w:t>
      </w:r>
    </w:p>
    <w:p w:rsidR="002D0B45" w:rsidRDefault="001B4E57" w:rsidP="002D0B45">
      <w:pPr>
        <w:jc w:val="right"/>
        <w:rPr>
          <w:b/>
        </w:rPr>
      </w:pPr>
      <w:r>
        <w:rPr>
          <w:b/>
        </w:rPr>
        <w:t xml:space="preserve">   </w:t>
      </w:r>
      <w:r w:rsidR="002D0B45">
        <w:rPr>
          <w:b/>
        </w:rPr>
        <w:t xml:space="preserve">№ </w:t>
      </w:r>
      <w:r w:rsidR="000876B5">
        <w:rPr>
          <w:b/>
        </w:rPr>
        <w:t>1905-08-У</w:t>
      </w:r>
      <w:r w:rsidR="009E0B6C" w:rsidRPr="009E0B6C">
        <w:rPr>
          <w:b/>
        </w:rPr>
        <w:t xml:space="preserve"> </w:t>
      </w:r>
      <w:r w:rsidR="00A600DF">
        <w:rPr>
          <w:b/>
        </w:rPr>
        <w:t>от «_</w:t>
      </w:r>
      <w:r w:rsidR="000876B5">
        <w:rPr>
          <w:b/>
        </w:rPr>
        <w:t>_</w:t>
      </w:r>
      <w:r w:rsidR="00A600DF">
        <w:rPr>
          <w:b/>
        </w:rPr>
        <w:t>_» _______ 2019</w:t>
      </w:r>
      <w:r w:rsidR="002D0B45">
        <w:rPr>
          <w:b/>
        </w:rPr>
        <w:t xml:space="preserve"> г.</w:t>
      </w:r>
    </w:p>
    <w:p w:rsidR="002D0B45" w:rsidRDefault="002D0B45" w:rsidP="002D0B45">
      <w:pPr>
        <w:jc w:val="center"/>
        <w:rPr>
          <w:b/>
          <w:szCs w:val="24"/>
        </w:rPr>
      </w:pPr>
    </w:p>
    <w:p w:rsidR="002D0B45" w:rsidRDefault="002D0B45" w:rsidP="002D0B45">
      <w:pPr>
        <w:jc w:val="center"/>
        <w:rPr>
          <w:b/>
          <w:szCs w:val="24"/>
        </w:rPr>
      </w:pPr>
    </w:p>
    <w:p w:rsidR="002D0B45" w:rsidRPr="00F043E8" w:rsidRDefault="009E0B6C" w:rsidP="002D0B45">
      <w:pPr>
        <w:jc w:val="center"/>
        <w:rPr>
          <w:b/>
          <w:szCs w:val="24"/>
        </w:rPr>
      </w:pPr>
      <w:r w:rsidRPr="00F043E8">
        <w:rPr>
          <w:b/>
          <w:szCs w:val="24"/>
        </w:rPr>
        <w:t>ТЕХНИЧЕСКОЕ ЗАДАНИЕ</w:t>
      </w:r>
    </w:p>
    <w:p w:rsidR="009E0B6C" w:rsidRDefault="002D0B45" w:rsidP="002D0B45">
      <w:pPr>
        <w:keepNext/>
        <w:keepLines/>
        <w:shd w:val="clear" w:color="auto" w:fill="FFFFFF"/>
        <w:suppressAutoHyphens/>
        <w:jc w:val="center"/>
        <w:rPr>
          <w:rFonts w:cs="Calibri"/>
          <w:b/>
          <w:bCs/>
          <w:szCs w:val="24"/>
          <w:lang w:eastAsia="ar-SA"/>
        </w:rPr>
      </w:pPr>
      <w:r w:rsidRPr="00F043E8">
        <w:rPr>
          <w:rFonts w:cs="Calibri"/>
          <w:b/>
          <w:bCs/>
          <w:szCs w:val="24"/>
          <w:lang w:eastAsia="ar-SA"/>
        </w:rPr>
        <w:t xml:space="preserve">на оказание услуг по комплексной охране объекта  </w:t>
      </w:r>
    </w:p>
    <w:p w:rsidR="002D0B45" w:rsidRPr="00F043E8" w:rsidRDefault="00D349EB" w:rsidP="002D0B45">
      <w:pPr>
        <w:keepNext/>
        <w:keepLines/>
        <w:shd w:val="clear" w:color="auto" w:fill="FFFFFF"/>
        <w:suppressAutoHyphens/>
        <w:jc w:val="center"/>
        <w:rPr>
          <w:rFonts w:cs="Calibri"/>
          <w:b/>
          <w:bCs/>
          <w:szCs w:val="24"/>
          <w:lang w:eastAsia="ar-SA"/>
        </w:rPr>
      </w:pPr>
      <w:r>
        <w:rPr>
          <w:rFonts w:cs="Calibri"/>
          <w:b/>
          <w:bCs/>
          <w:szCs w:val="24"/>
          <w:lang w:eastAsia="ar-SA"/>
        </w:rPr>
        <w:t xml:space="preserve">Филиала ПБ «Одинцово» </w:t>
      </w:r>
      <w:r w:rsidR="002D0B45" w:rsidRPr="00F043E8">
        <w:rPr>
          <w:rFonts w:cs="Calibri"/>
          <w:b/>
          <w:bCs/>
          <w:szCs w:val="24"/>
          <w:lang w:eastAsia="ar-SA"/>
        </w:rPr>
        <w:t>ФГУП</w:t>
      </w:r>
      <w:r w:rsidR="00A34742">
        <w:rPr>
          <w:rFonts w:cs="Calibri"/>
          <w:b/>
          <w:bCs/>
          <w:szCs w:val="24"/>
          <w:lang w:eastAsia="ar-SA"/>
        </w:rPr>
        <w:t>»</w:t>
      </w:r>
      <w:r w:rsidR="002D0B45" w:rsidRPr="00F043E8">
        <w:rPr>
          <w:rFonts w:cs="Calibri"/>
          <w:b/>
          <w:bCs/>
          <w:szCs w:val="24"/>
          <w:lang w:eastAsia="ar-SA"/>
        </w:rPr>
        <w:t xml:space="preserve"> </w:t>
      </w:r>
      <w:r>
        <w:rPr>
          <w:rFonts w:cs="Calibri"/>
          <w:b/>
          <w:bCs/>
          <w:szCs w:val="24"/>
          <w:lang w:eastAsia="ar-SA"/>
        </w:rPr>
        <w:t>ГВСУ № 12"</w:t>
      </w:r>
      <w:r w:rsidR="002D0B45" w:rsidRPr="00F043E8">
        <w:rPr>
          <w:rFonts w:cs="Calibri"/>
          <w:b/>
          <w:bCs/>
          <w:szCs w:val="24"/>
          <w:lang w:eastAsia="ar-SA"/>
        </w:rPr>
        <w:t xml:space="preserve">. </w:t>
      </w:r>
    </w:p>
    <w:p w:rsidR="002D0B45" w:rsidRPr="00F043E8" w:rsidRDefault="002D0B45" w:rsidP="002D0B45">
      <w:pPr>
        <w:keepNext/>
        <w:keepLines/>
        <w:shd w:val="clear" w:color="auto" w:fill="FFFFFF"/>
        <w:suppressAutoHyphens/>
        <w:jc w:val="center"/>
        <w:rPr>
          <w:rFonts w:cs="Calibri"/>
          <w:b/>
          <w:bCs/>
          <w:szCs w:val="24"/>
          <w:lang w:eastAsia="ar-SA"/>
        </w:rPr>
      </w:pPr>
    </w:p>
    <w:p w:rsidR="002D0B45" w:rsidRPr="00F043E8" w:rsidRDefault="002D0B45" w:rsidP="002D0B45">
      <w:pPr>
        <w:keepNext/>
        <w:keepLines/>
        <w:shd w:val="clear" w:color="auto" w:fill="FFFFFF"/>
        <w:suppressAutoHyphens/>
        <w:jc w:val="center"/>
        <w:rPr>
          <w:rFonts w:cs="Calibri"/>
          <w:b/>
          <w:bCs/>
          <w:szCs w:val="24"/>
          <w:lang w:eastAsia="ar-SA"/>
        </w:rPr>
      </w:pPr>
    </w:p>
    <w:p w:rsidR="002D0B45" w:rsidRPr="00F043E8" w:rsidRDefault="002D0B45" w:rsidP="000876B5">
      <w:pPr>
        <w:numPr>
          <w:ilvl w:val="0"/>
          <w:numId w:val="6"/>
        </w:numPr>
        <w:tabs>
          <w:tab w:val="left" w:pos="426"/>
        </w:tabs>
        <w:ind w:left="0" w:firstLine="0"/>
        <w:rPr>
          <w:szCs w:val="24"/>
        </w:rPr>
      </w:pPr>
      <w:r w:rsidRPr="00F043E8">
        <w:rPr>
          <w:szCs w:val="24"/>
        </w:rPr>
        <w:t>Наименование оказываемых услуг: охранные услуги в 201</w:t>
      </w:r>
      <w:r w:rsidR="00C339EE">
        <w:rPr>
          <w:szCs w:val="24"/>
        </w:rPr>
        <w:t>9 г.-2020</w:t>
      </w:r>
      <w:r w:rsidRPr="00F043E8">
        <w:rPr>
          <w:szCs w:val="24"/>
        </w:rPr>
        <w:t xml:space="preserve"> г.</w:t>
      </w:r>
    </w:p>
    <w:p w:rsidR="002D0B45" w:rsidRPr="00510DDF" w:rsidRDefault="00A34742" w:rsidP="000876B5">
      <w:pPr>
        <w:numPr>
          <w:ilvl w:val="0"/>
          <w:numId w:val="6"/>
        </w:numPr>
        <w:tabs>
          <w:tab w:val="left" w:pos="426"/>
        </w:tabs>
        <w:ind w:left="0" w:firstLine="0"/>
        <w:jc w:val="both"/>
        <w:rPr>
          <w:color w:val="000000"/>
          <w:szCs w:val="24"/>
        </w:rPr>
      </w:pPr>
      <w:r w:rsidRPr="00510DDF">
        <w:rPr>
          <w:szCs w:val="24"/>
        </w:rPr>
        <w:t>Объем оказываемы</w:t>
      </w:r>
      <w:r w:rsidR="00D349EB">
        <w:rPr>
          <w:szCs w:val="24"/>
        </w:rPr>
        <w:t xml:space="preserve">х услуг: </w:t>
      </w:r>
      <w:r w:rsidR="005877EE">
        <w:rPr>
          <w:szCs w:val="24"/>
        </w:rPr>
        <w:t>3</w:t>
      </w:r>
      <w:bookmarkStart w:id="0" w:name="_GoBack"/>
      <w:bookmarkEnd w:id="0"/>
      <w:r w:rsidR="002D0B45" w:rsidRPr="00510DDF">
        <w:rPr>
          <w:szCs w:val="24"/>
        </w:rPr>
        <w:t xml:space="preserve"> круглосуточных поста охраны с</w:t>
      </w:r>
      <w:r w:rsidR="00510DDF">
        <w:rPr>
          <w:szCs w:val="24"/>
        </w:rPr>
        <w:t xml:space="preserve"> 08.00 до 08.00 следующих суток. </w:t>
      </w:r>
      <w:r w:rsidR="002D0B45" w:rsidRPr="00510DDF">
        <w:rPr>
          <w:szCs w:val="24"/>
        </w:rPr>
        <w:t>На каждом посту находится один сотрудник охраны</w:t>
      </w:r>
      <w:r w:rsidR="000876B5">
        <w:rPr>
          <w:szCs w:val="24"/>
        </w:rPr>
        <w:t>, один кинолог (с собакой</w:t>
      </w:r>
      <w:r w:rsidR="00D349EB">
        <w:rPr>
          <w:szCs w:val="24"/>
        </w:rPr>
        <w:t>)</w:t>
      </w:r>
      <w:r w:rsidR="002D0B45" w:rsidRPr="00510DDF">
        <w:rPr>
          <w:color w:val="000000"/>
          <w:szCs w:val="24"/>
        </w:rPr>
        <w:t>.</w:t>
      </w:r>
    </w:p>
    <w:p w:rsidR="002D0B45" w:rsidRPr="00057FBD" w:rsidRDefault="00DC262A" w:rsidP="000876B5">
      <w:pPr>
        <w:tabs>
          <w:tab w:val="left" w:pos="426"/>
        </w:tabs>
        <w:jc w:val="both"/>
        <w:rPr>
          <w:color w:val="FF0000"/>
          <w:szCs w:val="24"/>
        </w:rPr>
      </w:pPr>
      <w:r>
        <w:rPr>
          <w:szCs w:val="24"/>
        </w:rPr>
        <w:t xml:space="preserve">3. </w:t>
      </w:r>
      <w:r w:rsidR="00066686">
        <w:rPr>
          <w:szCs w:val="24"/>
        </w:rPr>
        <w:t xml:space="preserve">  </w:t>
      </w:r>
      <w:r w:rsidR="002D0B45" w:rsidRPr="00F043E8">
        <w:rPr>
          <w:szCs w:val="24"/>
        </w:rPr>
        <w:t xml:space="preserve">Срок оказываемых услуг: </w:t>
      </w:r>
      <w:r w:rsidR="00F40BF6">
        <w:rPr>
          <w:szCs w:val="24"/>
        </w:rPr>
        <w:t xml:space="preserve">365 </w:t>
      </w:r>
      <w:r w:rsidR="002D0B45">
        <w:rPr>
          <w:szCs w:val="24"/>
        </w:rPr>
        <w:t xml:space="preserve"> </w:t>
      </w:r>
      <w:r w:rsidR="002D0B45" w:rsidRPr="00F043E8">
        <w:rPr>
          <w:szCs w:val="24"/>
        </w:rPr>
        <w:t>календарных дней, 24 часа в су</w:t>
      </w:r>
      <w:r w:rsidR="00A34742">
        <w:rPr>
          <w:szCs w:val="24"/>
        </w:rPr>
        <w:t xml:space="preserve">тки, начиная с 08.00, </w:t>
      </w:r>
      <w:r w:rsidR="0021346F">
        <w:rPr>
          <w:szCs w:val="24"/>
        </w:rPr>
        <w:t>01.05</w:t>
      </w:r>
      <w:r w:rsidR="00F40BF6">
        <w:rPr>
          <w:szCs w:val="24"/>
        </w:rPr>
        <w:t>.</w:t>
      </w:r>
      <w:r w:rsidR="002D0B45" w:rsidRPr="00F40BF6">
        <w:rPr>
          <w:szCs w:val="24"/>
        </w:rPr>
        <w:t>201</w:t>
      </w:r>
      <w:r w:rsidR="008326F9">
        <w:rPr>
          <w:szCs w:val="24"/>
        </w:rPr>
        <w:t>9</w:t>
      </w:r>
      <w:r w:rsidR="00D349EB" w:rsidRPr="00F40BF6">
        <w:rPr>
          <w:szCs w:val="24"/>
        </w:rPr>
        <w:t xml:space="preserve"> г. до 08</w:t>
      </w:r>
      <w:r w:rsidR="0021346F">
        <w:rPr>
          <w:szCs w:val="24"/>
        </w:rPr>
        <w:t>.00, 01.05</w:t>
      </w:r>
      <w:r w:rsidR="00F40BF6">
        <w:rPr>
          <w:szCs w:val="24"/>
        </w:rPr>
        <w:t>.</w:t>
      </w:r>
      <w:r w:rsidR="008326F9">
        <w:rPr>
          <w:szCs w:val="24"/>
        </w:rPr>
        <w:t>2020</w:t>
      </w:r>
      <w:r w:rsidR="002D0B45" w:rsidRPr="00F40BF6">
        <w:rPr>
          <w:szCs w:val="24"/>
        </w:rPr>
        <w:t xml:space="preserve"> г.</w:t>
      </w:r>
    </w:p>
    <w:p w:rsidR="002D0B45" w:rsidRPr="00932CA5" w:rsidRDefault="002D0B45" w:rsidP="000876B5">
      <w:pPr>
        <w:numPr>
          <w:ilvl w:val="0"/>
          <w:numId w:val="6"/>
        </w:numPr>
        <w:tabs>
          <w:tab w:val="left" w:pos="426"/>
        </w:tabs>
        <w:ind w:left="0" w:firstLine="0"/>
        <w:jc w:val="both"/>
        <w:rPr>
          <w:color w:val="000000"/>
          <w:szCs w:val="24"/>
        </w:rPr>
      </w:pPr>
      <w:r w:rsidRPr="00F043E8">
        <w:rPr>
          <w:szCs w:val="24"/>
        </w:rPr>
        <w:t xml:space="preserve">Объект: </w:t>
      </w:r>
      <w:r w:rsidR="00764A82">
        <w:rPr>
          <w:color w:val="000000"/>
          <w:szCs w:val="24"/>
        </w:rPr>
        <w:t>производственно-складск</w:t>
      </w:r>
      <w:r w:rsidR="000876B5">
        <w:rPr>
          <w:color w:val="000000"/>
          <w:szCs w:val="24"/>
        </w:rPr>
        <w:t>ие</w:t>
      </w:r>
      <w:r w:rsidR="00764A82">
        <w:rPr>
          <w:color w:val="000000"/>
          <w:szCs w:val="24"/>
        </w:rPr>
        <w:t xml:space="preserve"> комплекс</w:t>
      </w:r>
      <w:r w:rsidR="000876B5">
        <w:rPr>
          <w:color w:val="000000"/>
          <w:szCs w:val="24"/>
        </w:rPr>
        <w:t>ы</w:t>
      </w:r>
      <w:r w:rsidR="00C7649F">
        <w:rPr>
          <w:color w:val="000000"/>
          <w:szCs w:val="24"/>
        </w:rPr>
        <w:t xml:space="preserve"> </w:t>
      </w:r>
      <w:r w:rsidR="00912AEE">
        <w:rPr>
          <w:color w:val="000000"/>
          <w:szCs w:val="24"/>
        </w:rPr>
        <w:t xml:space="preserve">Филиала «ПБ «Одинцово» </w:t>
      </w:r>
      <w:r w:rsidR="000876B5">
        <w:rPr>
          <w:color w:val="000000"/>
          <w:szCs w:val="24"/>
        </w:rPr>
        <w:t xml:space="preserve">ФГУП «ГВСУ № 12» </w:t>
      </w:r>
      <w:r w:rsidR="00C7649F">
        <w:rPr>
          <w:color w:val="000000"/>
          <w:szCs w:val="24"/>
        </w:rPr>
        <w:t>и прилегающ</w:t>
      </w:r>
      <w:r w:rsidR="000876B5">
        <w:rPr>
          <w:color w:val="000000"/>
          <w:szCs w:val="24"/>
        </w:rPr>
        <w:t>ая</w:t>
      </w:r>
      <w:r w:rsidR="00D54C01">
        <w:rPr>
          <w:color w:val="000000"/>
          <w:szCs w:val="24"/>
        </w:rPr>
        <w:t xml:space="preserve"> к н</w:t>
      </w:r>
      <w:r w:rsidR="000876B5">
        <w:rPr>
          <w:color w:val="000000"/>
          <w:szCs w:val="24"/>
        </w:rPr>
        <w:t>им</w:t>
      </w:r>
      <w:r w:rsidR="00D54C01">
        <w:rPr>
          <w:color w:val="000000"/>
          <w:szCs w:val="24"/>
        </w:rPr>
        <w:t xml:space="preserve"> территория</w:t>
      </w:r>
      <w:r w:rsidR="00CF7C1E">
        <w:rPr>
          <w:color w:val="000000"/>
          <w:szCs w:val="24"/>
        </w:rPr>
        <w:t xml:space="preserve"> </w:t>
      </w:r>
      <w:r w:rsidR="000876B5">
        <w:rPr>
          <w:color w:val="000000"/>
          <w:szCs w:val="24"/>
        </w:rPr>
        <w:t>по указанным в п.5 адресам</w:t>
      </w:r>
      <w:r w:rsidR="00CF7C1E">
        <w:rPr>
          <w:color w:val="000000"/>
          <w:szCs w:val="24"/>
        </w:rPr>
        <w:t>.</w:t>
      </w:r>
    </w:p>
    <w:p w:rsidR="002D0B45" w:rsidRPr="00CF7C1E" w:rsidRDefault="0063536E" w:rsidP="000876B5">
      <w:pPr>
        <w:tabs>
          <w:tab w:val="left" w:pos="426"/>
        </w:tabs>
        <w:jc w:val="both"/>
        <w:rPr>
          <w:color w:val="000000"/>
        </w:rPr>
      </w:pPr>
      <w:r>
        <w:rPr>
          <w:szCs w:val="24"/>
        </w:rPr>
        <w:t>5. Адрес</w:t>
      </w:r>
      <w:r w:rsidR="000876B5">
        <w:rPr>
          <w:szCs w:val="24"/>
        </w:rPr>
        <w:t>а</w:t>
      </w:r>
      <w:r>
        <w:rPr>
          <w:szCs w:val="24"/>
        </w:rPr>
        <w:t xml:space="preserve"> охраняемых объектов</w:t>
      </w:r>
      <w:r w:rsidR="00CF7C1E" w:rsidRPr="00932CA5">
        <w:rPr>
          <w:color w:val="000000"/>
        </w:rPr>
        <w:t xml:space="preserve">:  </w:t>
      </w:r>
      <w:proofErr w:type="gramStart"/>
      <w:r w:rsidR="00CF7C1E" w:rsidRPr="00932CA5">
        <w:rPr>
          <w:color w:val="000000"/>
        </w:rPr>
        <w:t>Московская область,</w:t>
      </w:r>
      <w:r w:rsidR="00CF7C1E">
        <w:rPr>
          <w:color w:val="000000"/>
        </w:rPr>
        <w:t xml:space="preserve"> Одинцовский район, г. Одинцово, ул. Железнодорожная, д. 39</w:t>
      </w:r>
      <w:r w:rsidR="00CF7C1E" w:rsidRPr="00932CA5">
        <w:rPr>
          <w:color w:val="000000"/>
        </w:rPr>
        <w:t>,</w:t>
      </w:r>
      <w:r w:rsidR="00CF7C1E">
        <w:rPr>
          <w:color w:val="000000"/>
        </w:rPr>
        <w:t xml:space="preserve"> </w:t>
      </w:r>
      <w:r w:rsidR="000876B5">
        <w:rPr>
          <w:color w:val="000000"/>
        </w:rPr>
        <w:t xml:space="preserve">и </w:t>
      </w:r>
      <w:r w:rsidR="00CF7C1E">
        <w:rPr>
          <w:color w:val="000000"/>
        </w:rPr>
        <w:t xml:space="preserve"> г. Москва, ул. Проектируемый проезд 4294, д. 1</w:t>
      </w:r>
      <w:proofErr w:type="gramEnd"/>
    </w:p>
    <w:p w:rsidR="002D0B45" w:rsidRPr="00F043E8" w:rsidRDefault="002D0B45" w:rsidP="002D0B45">
      <w:pPr>
        <w:jc w:val="both"/>
        <w:rPr>
          <w:szCs w:val="24"/>
        </w:rPr>
      </w:pPr>
      <w:r w:rsidRPr="00F043E8">
        <w:rPr>
          <w:szCs w:val="24"/>
        </w:rPr>
        <w:t>6.   Требования к оказанию услуг охраны на объекте:</w:t>
      </w:r>
    </w:p>
    <w:p w:rsidR="002D0B45" w:rsidRPr="00F043E8" w:rsidRDefault="002D0B45" w:rsidP="002D0B45">
      <w:pPr>
        <w:jc w:val="both"/>
        <w:rPr>
          <w:szCs w:val="24"/>
        </w:rPr>
      </w:pPr>
      <w:r w:rsidRPr="00F043E8">
        <w:rPr>
          <w:szCs w:val="24"/>
        </w:rPr>
        <w:t xml:space="preserve">6.1. </w:t>
      </w:r>
      <w:r w:rsidRPr="00F043E8">
        <w:rPr>
          <w:b/>
          <w:szCs w:val="24"/>
        </w:rPr>
        <w:t>Своевременное выявление, предупреждение и пресечение противоправных действий на охраняемом объекте Заказчика</w:t>
      </w:r>
      <w:r w:rsidRPr="00F043E8">
        <w:rPr>
          <w:szCs w:val="24"/>
        </w:rPr>
        <w:t>.</w:t>
      </w:r>
    </w:p>
    <w:p w:rsidR="002D0B45" w:rsidRPr="00F043E8" w:rsidRDefault="002D0B45" w:rsidP="002D0B45">
      <w:pPr>
        <w:jc w:val="both"/>
        <w:rPr>
          <w:szCs w:val="24"/>
        </w:rPr>
      </w:pPr>
      <w:r w:rsidRPr="00F043E8">
        <w:rPr>
          <w:szCs w:val="24"/>
        </w:rPr>
        <w:t>6.1.2. Осуществление круглосуточного наблюдения за обстановкой в непосредственной близости от охраняемого объекта;</w:t>
      </w:r>
    </w:p>
    <w:p w:rsidR="002D0B45" w:rsidRPr="00F043E8" w:rsidRDefault="002D0B45" w:rsidP="002D0B45">
      <w:pPr>
        <w:jc w:val="both"/>
        <w:rPr>
          <w:szCs w:val="24"/>
        </w:rPr>
      </w:pPr>
      <w:r w:rsidRPr="00F043E8">
        <w:rPr>
          <w:szCs w:val="24"/>
        </w:rPr>
        <w:t>6.1.3 Произведение периодических обходов (но не реже одного раза в 60 минут в дневное время и 30 минут в ночное время) территории охраняемого объекта согласно инструк</w:t>
      </w:r>
      <w:r w:rsidR="00D37F6B">
        <w:rPr>
          <w:szCs w:val="24"/>
        </w:rPr>
        <w:t>ции, согласованной</w:t>
      </w:r>
      <w:r w:rsidRPr="00F043E8">
        <w:rPr>
          <w:szCs w:val="24"/>
        </w:rPr>
        <w:t xml:space="preserve"> с Заказчиком;</w:t>
      </w:r>
    </w:p>
    <w:p w:rsidR="002D0B45" w:rsidRPr="00F043E8" w:rsidRDefault="002D0B45" w:rsidP="002D0B45">
      <w:pPr>
        <w:jc w:val="both"/>
        <w:rPr>
          <w:szCs w:val="24"/>
        </w:rPr>
      </w:pPr>
      <w:r w:rsidRPr="00F043E8">
        <w:rPr>
          <w:szCs w:val="24"/>
        </w:rPr>
        <w:t>6.1.4. Осуществление охраны транспортных средств Заказчика, транспортных средств гостей и посетителей на прилегающей к зданию автостоянке;</w:t>
      </w:r>
    </w:p>
    <w:p w:rsidR="002D0B45" w:rsidRPr="00F043E8" w:rsidRDefault="002D0B45" w:rsidP="002D0B45">
      <w:pPr>
        <w:jc w:val="both"/>
        <w:rPr>
          <w:szCs w:val="24"/>
        </w:rPr>
      </w:pPr>
      <w:r w:rsidRPr="00F043E8">
        <w:rPr>
          <w:szCs w:val="24"/>
        </w:rPr>
        <w:t>6.1.5. Осуществление охраны имущества, находящегося в помещениях и на территории охраняемого объекта;</w:t>
      </w:r>
    </w:p>
    <w:p w:rsidR="002D0B45" w:rsidRPr="00F043E8" w:rsidRDefault="002D0B45" w:rsidP="002D0B45">
      <w:pPr>
        <w:jc w:val="both"/>
        <w:rPr>
          <w:szCs w:val="24"/>
        </w:rPr>
      </w:pPr>
      <w:r w:rsidRPr="00F043E8">
        <w:rPr>
          <w:szCs w:val="24"/>
        </w:rPr>
        <w:t>6.1.6.Принятие мер к задержанию правонарушителя, с дальнейшим докладом руководству охраняемого объекта;</w:t>
      </w:r>
    </w:p>
    <w:p w:rsidR="002D0B45" w:rsidRPr="00F043E8" w:rsidRDefault="002D0B45" w:rsidP="002D0B45">
      <w:pPr>
        <w:jc w:val="both"/>
        <w:rPr>
          <w:szCs w:val="24"/>
        </w:rPr>
      </w:pPr>
      <w:r w:rsidRPr="00F043E8">
        <w:rPr>
          <w:szCs w:val="24"/>
        </w:rPr>
        <w:t>6.1.7. Обеспечение охраны места происшествия до прибытия работников полиции;</w:t>
      </w:r>
    </w:p>
    <w:p w:rsidR="002D0B45" w:rsidRPr="00F043E8" w:rsidRDefault="002D0B45" w:rsidP="002D0B45">
      <w:pPr>
        <w:jc w:val="both"/>
        <w:rPr>
          <w:szCs w:val="24"/>
        </w:rPr>
      </w:pPr>
      <w:r w:rsidRPr="00F043E8">
        <w:rPr>
          <w:szCs w:val="24"/>
        </w:rPr>
        <w:t>6.1.8. Обеспечение прибытия группы быстрого реагирования в срок до 15 минут (устанавливается в соответствии с предложением победителя закупки);</w:t>
      </w:r>
    </w:p>
    <w:p w:rsidR="002D0B45" w:rsidRPr="00F043E8" w:rsidRDefault="002D0B45" w:rsidP="002D0B45">
      <w:pPr>
        <w:jc w:val="both"/>
        <w:rPr>
          <w:szCs w:val="24"/>
        </w:rPr>
      </w:pPr>
      <w:r w:rsidRPr="00F043E8">
        <w:rPr>
          <w:szCs w:val="24"/>
        </w:rPr>
        <w:t>6.1.9. Обеспечение замены сотрудника охраны по заявке Заказчика в случае отсутствия сотрудника на посту или иным объективным причинам в срок до 60 минут;</w:t>
      </w:r>
    </w:p>
    <w:p w:rsidR="002D0B45" w:rsidRPr="00F043E8" w:rsidRDefault="002D0B45" w:rsidP="002D0B45">
      <w:pPr>
        <w:jc w:val="both"/>
        <w:rPr>
          <w:color w:val="000000"/>
          <w:szCs w:val="24"/>
        </w:rPr>
      </w:pPr>
      <w:r w:rsidRPr="00F043E8">
        <w:rPr>
          <w:szCs w:val="24"/>
        </w:rPr>
        <w:t xml:space="preserve">6.1.10. Обеспечение выставления дополнительных постов охраны для усиления охраны в случае возникновения чрезвычайных </w:t>
      </w:r>
      <w:r w:rsidRPr="00F043E8">
        <w:rPr>
          <w:color w:val="000000"/>
          <w:szCs w:val="24"/>
        </w:rPr>
        <w:t>ситуаций  в срок до 15 минут.</w:t>
      </w:r>
    </w:p>
    <w:p w:rsidR="002D0B45" w:rsidRPr="00F043E8" w:rsidRDefault="002D0B45" w:rsidP="002D0B45">
      <w:pPr>
        <w:jc w:val="both"/>
        <w:rPr>
          <w:szCs w:val="24"/>
        </w:rPr>
      </w:pPr>
    </w:p>
    <w:p w:rsidR="002D0B45" w:rsidRPr="00F043E8" w:rsidRDefault="002D0B45" w:rsidP="002D0B45">
      <w:pPr>
        <w:jc w:val="both"/>
        <w:rPr>
          <w:szCs w:val="24"/>
        </w:rPr>
      </w:pPr>
      <w:r w:rsidRPr="00F043E8">
        <w:rPr>
          <w:szCs w:val="24"/>
        </w:rPr>
        <w:t xml:space="preserve">6.2. </w:t>
      </w:r>
      <w:r w:rsidRPr="00F043E8">
        <w:rPr>
          <w:b/>
          <w:szCs w:val="24"/>
        </w:rPr>
        <w:t>Обеспечение соблюдения установленных правил пожарной безопасности на охраняемом объекте Заказчика</w:t>
      </w:r>
      <w:r w:rsidRPr="00F043E8">
        <w:rPr>
          <w:szCs w:val="24"/>
        </w:rPr>
        <w:t>.</w:t>
      </w:r>
    </w:p>
    <w:p w:rsidR="002D0B45" w:rsidRPr="00F043E8" w:rsidRDefault="002D0B45" w:rsidP="002D0B45">
      <w:pPr>
        <w:jc w:val="both"/>
        <w:rPr>
          <w:szCs w:val="24"/>
        </w:rPr>
      </w:pPr>
      <w:r w:rsidRPr="00F043E8">
        <w:rPr>
          <w:szCs w:val="24"/>
        </w:rPr>
        <w:t>6.2.1. Осуществление круглосуточного контроля за световыми и звуковыми сигналами охранно-пожарной сигнализации;</w:t>
      </w:r>
    </w:p>
    <w:p w:rsidR="002D0B45" w:rsidRPr="00F043E8" w:rsidRDefault="002D0B45" w:rsidP="002D0B45">
      <w:pPr>
        <w:jc w:val="both"/>
        <w:rPr>
          <w:szCs w:val="24"/>
        </w:rPr>
      </w:pPr>
      <w:r w:rsidRPr="00F043E8">
        <w:rPr>
          <w:szCs w:val="24"/>
        </w:rPr>
        <w:t>6.2.2.  Организация эвакуации работников и посетителей Заказчика;</w:t>
      </w:r>
    </w:p>
    <w:p w:rsidR="002D0B45" w:rsidRPr="00F043E8" w:rsidRDefault="002D0B45" w:rsidP="002D0B45">
      <w:pPr>
        <w:jc w:val="both"/>
        <w:rPr>
          <w:szCs w:val="24"/>
        </w:rPr>
      </w:pPr>
      <w:r w:rsidRPr="00F043E8">
        <w:rPr>
          <w:szCs w:val="24"/>
        </w:rPr>
        <w:t xml:space="preserve">6.2.5. Осуществление обхода территории и помещений охраняемого объекта </w:t>
      </w:r>
      <w:proofErr w:type="gramStart"/>
      <w:r w:rsidRPr="00F043E8">
        <w:rPr>
          <w:szCs w:val="24"/>
        </w:rPr>
        <w:t>согласно графика</w:t>
      </w:r>
      <w:proofErr w:type="gramEnd"/>
      <w:r w:rsidRPr="00F043E8">
        <w:rPr>
          <w:szCs w:val="24"/>
        </w:rPr>
        <w:t xml:space="preserve"> (</w:t>
      </w:r>
      <w:r w:rsidRPr="00F043E8">
        <w:rPr>
          <w:color w:val="000000"/>
          <w:szCs w:val="24"/>
        </w:rPr>
        <w:t>но не реже одного раза в 30 минут в ночное время</w:t>
      </w:r>
      <w:r w:rsidRPr="00F043E8">
        <w:rPr>
          <w:szCs w:val="24"/>
        </w:rPr>
        <w:t>), с целью круглосуточного контроля противопожарной безопасности, а в рабочее время не реже одного раза в 60 минут, с целью выявления лиц, курящих в неустановленных местах и нарушающих противопожарную безопасность.</w:t>
      </w:r>
    </w:p>
    <w:p w:rsidR="002D0B45" w:rsidRPr="00F043E8" w:rsidRDefault="002D0B45" w:rsidP="002D0B45">
      <w:pPr>
        <w:jc w:val="both"/>
        <w:rPr>
          <w:szCs w:val="24"/>
        </w:rPr>
      </w:pPr>
    </w:p>
    <w:p w:rsidR="002D0B45" w:rsidRPr="00F043E8" w:rsidRDefault="002D0B45" w:rsidP="002D0B45">
      <w:pPr>
        <w:jc w:val="both"/>
        <w:rPr>
          <w:szCs w:val="24"/>
        </w:rPr>
      </w:pPr>
      <w:r w:rsidRPr="00F043E8">
        <w:rPr>
          <w:szCs w:val="24"/>
        </w:rPr>
        <w:t xml:space="preserve">6.3.  </w:t>
      </w:r>
      <w:r w:rsidRPr="00F043E8">
        <w:rPr>
          <w:b/>
          <w:szCs w:val="24"/>
        </w:rPr>
        <w:t>Обеспечение сохранности имущества Заказчика.</w:t>
      </w:r>
      <w:r w:rsidRPr="00F043E8">
        <w:rPr>
          <w:szCs w:val="24"/>
        </w:rPr>
        <w:t xml:space="preserve"> </w:t>
      </w:r>
    </w:p>
    <w:p w:rsidR="002D0B45" w:rsidRPr="00F043E8" w:rsidRDefault="002D0B45" w:rsidP="002D0B45">
      <w:pPr>
        <w:jc w:val="both"/>
        <w:rPr>
          <w:szCs w:val="24"/>
        </w:rPr>
      </w:pPr>
      <w:r w:rsidRPr="00F043E8">
        <w:rPr>
          <w:szCs w:val="24"/>
        </w:rPr>
        <w:lastRenderedPageBreak/>
        <w:t>6.3.1. Осуществление  круглосуточного контроля за световыми и звуковыми сигналами охранной  сигнализации;</w:t>
      </w:r>
    </w:p>
    <w:p w:rsidR="002D0B45" w:rsidRPr="00F043E8" w:rsidRDefault="002D0B45" w:rsidP="002D0B45">
      <w:pPr>
        <w:jc w:val="both"/>
        <w:rPr>
          <w:szCs w:val="24"/>
        </w:rPr>
      </w:pPr>
      <w:r w:rsidRPr="00F043E8">
        <w:rPr>
          <w:szCs w:val="24"/>
        </w:rPr>
        <w:t xml:space="preserve">6.3.2. Осуществление обхода территории и помещений охраняемого объекта, </w:t>
      </w:r>
      <w:proofErr w:type="gramStart"/>
      <w:r w:rsidRPr="00F043E8">
        <w:rPr>
          <w:szCs w:val="24"/>
        </w:rPr>
        <w:t>согласно графика</w:t>
      </w:r>
      <w:proofErr w:type="gramEnd"/>
      <w:r w:rsidRPr="00F043E8">
        <w:rPr>
          <w:szCs w:val="24"/>
        </w:rPr>
        <w:t xml:space="preserve"> (</w:t>
      </w:r>
      <w:r w:rsidRPr="00F043E8">
        <w:rPr>
          <w:color w:val="000000"/>
          <w:szCs w:val="24"/>
        </w:rPr>
        <w:t>но не реже одного раза в 30 минут в ночное и нерабочее время</w:t>
      </w:r>
      <w:r w:rsidRPr="00F043E8">
        <w:rPr>
          <w:szCs w:val="24"/>
        </w:rPr>
        <w:t>), с целью контроля за состоянием дверей, окон, замков, запорных устройств, печатей и пломб;</w:t>
      </w:r>
    </w:p>
    <w:p w:rsidR="002D0B45" w:rsidRPr="00F043E8" w:rsidRDefault="002D0B45" w:rsidP="002D0B45">
      <w:pPr>
        <w:jc w:val="both"/>
        <w:rPr>
          <w:szCs w:val="24"/>
        </w:rPr>
      </w:pPr>
      <w:r w:rsidRPr="00F043E8">
        <w:rPr>
          <w:szCs w:val="24"/>
        </w:rPr>
        <w:t xml:space="preserve">6.3.3. Вскрытие (закрытие) помещений объекта в ночное и нерабочее время, находящихся под охраной, разрешается строго должностным лицам на основании списка, утвержденного руководством объекта, по предъявлении ими документа, удостоверяющего личность. </w:t>
      </w:r>
    </w:p>
    <w:p w:rsidR="002D0B45" w:rsidRPr="00F043E8" w:rsidRDefault="002D0B45" w:rsidP="002D0B45">
      <w:pPr>
        <w:jc w:val="both"/>
        <w:rPr>
          <w:szCs w:val="24"/>
        </w:rPr>
      </w:pPr>
      <w:r w:rsidRPr="00F043E8">
        <w:rPr>
          <w:szCs w:val="24"/>
        </w:rPr>
        <w:t xml:space="preserve">6.3.4. Совместно с Заказчиком осуществление мероприятий по </w:t>
      </w:r>
      <w:r w:rsidR="00CF7C1E">
        <w:rPr>
          <w:szCs w:val="24"/>
        </w:rPr>
        <w:t xml:space="preserve">повышению </w:t>
      </w:r>
      <w:proofErr w:type="gramStart"/>
      <w:r w:rsidR="00CF7C1E">
        <w:rPr>
          <w:szCs w:val="24"/>
        </w:rPr>
        <w:t>технической</w:t>
      </w:r>
      <w:proofErr w:type="gramEnd"/>
      <w:r w:rsidR="00CF7C1E">
        <w:rPr>
          <w:szCs w:val="24"/>
        </w:rPr>
        <w:t xml:space="preserve">  укреплённ</w:t>
      </w:r>
      <w:r w:rsidR="000876B5">
        <w:rPr>
          <w:szCs w:val="24"/>
        </w:rPr>
        <w:t>ости объекта.</w:t>
      </w:r>
    </w:p>
    <w:p w:rsidR="002D0B45" w:rsidRPr="00F043E8" w:rsidRDefault="002D0B45" w:rsidP="002D0B45">
      <w:pPr>
        <w:jc w:val="both"/>
        <w:rPr>
          <w:szCs w:val="24"/>
        </w:rPr>
      </w:pPr>
    </w:p>
    <w:p w:rsidR="002D0B45" w:rsidRPr="00F043E8" w:rsidRDefault="002D0B45" w:rsidP="002D0B45">
      <w:pPr>
        <w:jc w:val="both"/>
        <w:rPr>
          <w:b/>
          <w:szCs w:val="24"/>
        </w:rPr>
      </w:pPr>
      <w:r w:rsidRPr="00F043E8">
        <w:rPr>
          <w:szCs w:val="24"/>
        </w:rPr>
        <w:t xml:space="preserve">6.4. </w:t>
      </w:r>
      <w:r w:rsidRPr="00F043E8">
        <w:rPr>
          <w:b/>
          <w:szCs w:val="24"/>
        </w:rPr>
        <w:t>Обеспечение пропускного и внутри объектового режимов в соответствии с  «Положением о контрольно-пропускном и внутри объектовом режиме на объекте».</w:t>
      </w:r>
    </w:p>
    <w:p w:rsidR="002D0B45" w:rsidRPr="00F043E8" w:rsidRDefault="002D0B45" w:rsidP="002D0B45">
      <w:pPr>
        <w:jc w:val="both"/>
        <w:rPr>
          <w:szCs w:val="24"/>
        </w:rPr>
      </w:pPr>
      <w:r w:rsidRPr="00F043E8">
        <w:rPr>
          <w:szCs w:val="24"/>
        </w:rPr>
        <w:t>6.4.1. Осуществление круглосуточной проверки документов, удостоверяющих личность, а также постоянных и временных пропусков у тех, кто прибывает на объект;</w:t>
      </w:r>
    </w:p>
    <w:p w:rsidR="002D0B45" w:rsidRPr="00F043E8" w:rsidRDefault="002D0B45" w:rsidP="002D0B45">
      <w:pPr>
        <w:jc w:val="both"/>
        <w:rPr>
          <w:szCs w:val="24"/>
        </w:rPr>
      </w:pPr>
      <w:r w:rsidRPr="00F043E8">
        <w:rPr>
          <w:szCs w:val="24"/>
        </w:rPr>
        <w:t xml:space="preserve">6.4.2. Обеспечение беспрепятственного пропуска VIP-персон, </w:t>
      </w:r>
      <w:proofErr w:type="gramStart"/>
      <w:r w:rsidRPr="00F043E8">
        <w:rPr>
          <w:szCs w:val="24"/>
        </w:rPr>
        <w:t>прибывших</w:t>
      </w:r>
      <w:proofErr w:type="gramEnd"/>
      <w:r w:rsidRPr="00F043E8">
        <w:rPr>
          <w:szCs w:val="24"/>
        </w:rPr>
        <w:t xml:space="preserve"> на охраняемый объект.</w:t>
      </w:r>
    </w:p>
    <w:p w:rsidR="002D0B45" w:rsidRPr="00F043E8" w:rsidRDefault="002D0B45" w:rsidP="002D0B45">
      <w:pPr>
        <w:jc w:val="both"/>
        <w:rPr>
          <w:szCs w:val="24"/>
        </w:rPr>
      </w:pPr>
      <w:r w:rsidRPr="00F043E8">
        <w:rPr>
          <w:szCs w:val="24"/>
        </w:rPr>
        <w:t>6.4.3. Проверка  документов, дающих право на вынос (внос) товарно-материальных ценностей (ТМЦ);</w:t>
      </w:r>
    </w:p>
    <w:p w:rsidR="002D0B45" w:rsidRPr="00F043E8" w:rsidRDefault="002D0B45" w:rsidP="002D0B45">
      <w:pPr>
        <w:jc w:val="both"/>
        <w:rPr>
          <w:szCs w:val="24"/>
        </w:rPr>
      </w:pPr>
      <w:r w:rsidRPr="00F043E8">
        <w:rPr>
          <w:szCs w:val="24"/>
        </w:rPr>
        <w:t>6.4.4. Регистрация  в специальном журнале лиц, посещающих объект;</w:t>
      </w:r>
    </w:p>
    <w:p w:rsidR="002D0B45" w:rsidRPr="00F043E8" w:rsidRDefault="002D0B45" w:rsidP="002D0B45">
      <w:pPr>
        <w:jc w:val="both"/>
        <w:rPr>
          <w:szCs w:val="24"/>
        </w:rPr>
      </w:pPr>
      <w:r w:rsidRPr="00F043E8">
        <w:rPr>
          <w:szCs w:val="24"/>
        </w:rPr>
        <w:t xml:space="preserve">6.4.5. Осуществление круглосуточного </w:t>
      </w:r>
      <w:proofErr w:type="gramStart"/>
      <w:r w:rsidRPr="00F043E8">
        <w:rPr>
          <w:szCs w:val="24"/>
        </w:rPr>
        <w:t>контроля за</w:t>
      </w:r>
      <w:proofErr w:type="gramEnd"/>
      <w:r w:rsidRPr="00F043E8">
        <w:rPr>
          <w:szCs w:val="24"/>
        </w:rPr>
        <w:t xml:space="preserve"> въездом (выездом) транспортных средств Заказчика (по списку) и транспортных средств гостей и посетителей на прилегающей к зданию автостоянке (по заявкам);</w:t>
      </w:r>
    </w:p>
    <w:p w:rsidR="002D0B45" w:rsidRPr="00F043E8" w:rsidRDefault="002D0B45" w:rsidP="002D0B45">
      <w:pPr>
        <w:jc w:val="both"/>
        <w:rPr>
          <w:szCs w:val="24"/>
        </w:rPr>
      </w:pPr>
      <w:r w:rsidRPr="00F043E8">
        <w:rPr>
          <w:szCs w:val="24"/>
        </w:rPr>
        <w:t xml:space="preserve">6.4.6.  Обеспечение круглосуточного пропускного и внутри объектового режимов на объекте, в соответствии с Инструкцией, согласованной с Заказчиком; </w:t>
      </w:r>
    </w:p>
    <w:p w:rsidR="002D0B45" w:rsidRPr="00F043E8" w:rsidRDefault="002D0B45" w:rsidP="002D0B45">
      <w:pPr>
        <w:jc w:val="both"/>
        <w:rPr>
          <w:szCs w:val="24"/>
        </w:rPr>
      </w:pPr>
      <w:r w:rsidRPr="00F043E8">
        <w:rPr>
          <w:szCs w:val="24"/>
        </w:rPr>
        <w:t>6.4.7.  Регистрация  в специальном журнале посетителей объекта;</w:t>
      </w:r>
    </w:p>
    <w:p w:rsidR="002D0B45" w:rsidRPr="00F043E8" w:rsidRDefault="002D0B45" w:rsidP="002D0B45">
      <w:pPr>
        <w:jc w:val="both"/>
        <w:rPr>
          <w:szCs w:val="24"/>
        </w:rPr>
      </w:pPr>
      <w:r w:rsidRPr="00F043E8">
        <w:rPr>
          <w:szCs w:val="24"/>
        </w:rPr>
        <w:t>6.4.8. Задержание и передача руководству объекта или по согласованию с ним – сотрудникам ОВД, лица, предъявившего недействительные или поддельные документы, пытающегося пройти на охраняемую территорию или выйти с неё незаконным путём, а также нарушителей общественного порядка;</w:t>
      </w:r>
    </w:p>
    <w:p w:rsidR="002D0B45" w:rsidRPr="00F043E8" w:rsidRDefault="002D0B45" w:rsidP="002D0B45">
      <w:pPr>
        <w:jc w:val="both"/>
        <w:rPr>
          <w:b/>
          <w:szCs w:val="24"/>
        </w:rPr>
      </w:pPr>
      <w:r w:rsidRPr="00F043E8">
        <w:rPr>
          <w:szCs w:val="24"/>
        </w:rPr>
        <w:t>6.4.9. Недопущение на охраняемый объект:</w:t>
      </w:r>
    </w:p>
    <w:p w:rsidR="002D0B45" w:rsidRPr="00F043E8" w:rsidRDefault="002D0B45" w:rsidP="002D0B45">
      <w:pPr>
        <w:jc w:val="both"/>
        <w:rPr>
          <w:szCs w:val="24"/>
        </w:rPr>
      </w:pPr>
      <w:r w:rsidRPr="00F043E8">
        <w:rPr>
          <w:szCs w:val="24"/>
        </w:rPr>
        <w:t xml:space="preserve">- лиц  имеющих признаки алкогольного (наркотического) или токсического      опьянения; </w:t>
      </w:r>
    </w:p>
    <w:p w:rsidR="002D0B45" w:rsidRPr="00F043E8" w:rsidRDefault="002D0B45" w:rsidP="002D0B45">
      <w:pPr>
        <w:jc w:val="both"/>
        <w:rPr>
          <w:szCs w:val="24"/>
        </w:rPr>
      </w:pPr>
      <w:r w:rsidRPr="00F043E8">
        <w:rPr>
          <w:szCs w:val="24"/>
        </w:rPr>
        <w:t xml:space="preserve">-  лиц, выражающих угрозы в адрес сотрудников, грязно и неряшливо одетых; </w:t>
      </w:r>
    </w:p>
    <w:p w:rsidR="002D0B45" w:rsidRPr="00F043E8" w:rsidRDefault="002D0B45" w:rsidP="002D0B45">
      <w:pPr>
        <w:jc w:val="both"/>
        <w:rPr>
          <w:szCs w:val="24"/>
        </w:rPr>
      </w:pPr>
      <w:r w:rsidRPr="00F043E8">
        <w:rPr>
          <w:szCs w:val="24"/>
        </w:rPr>
        <w:t xml:space="preserve">- лиц, отказывающихся </w:t>
      </w:r>
      <w:proofErr w:type="gramStart"/>
      <w:r w:rsidRPr="00F043E8">
        <w:rPr>
          <w:szCs w:val="24"/>
        </w:rPr>
        <w:t>предоставить документ</w:t>
      </w:r>
      <w:proofErr w:type="gramEnd"/>
      <w:r w:rsidRPr="00F043E8">
        <w:rPr>
          <w:szCs w:val="24"/>
        </w:rPr>
        <w:t>, удостоверяющий личность, назвать цель визита, или сотрудника Заказчика, с которым им назначена встреча.</w:t>
      </w:r>
    </w:p>
    <w:p w:rsidR="002D0B45" w:rsidRPr="00F043E8" w:rsidRDefault="002D0B45" w:rsidP="002D0B45">
      <w:pPr>
        <w:jc w:val="both"/>
        <w:rPr>
          <w:szCs w:val="24"/>
        </w:rPr>
      </w:pPr>
    </w:p>
    <w:p w:rsidR="002D0B45" w:rsidRPr="00F043E8" w:rsidRDefault="002D0B45" w:rsidP="002D0B45">
      <w:pPr>
        <w:jc w:val="both"/>
        <w:rPr>
          <w:szCs w:val="24"/>
        </w:rPr>
      </w:pPr>
      <w:r w:rsidRPr="00F043E8">
        <w:rPr>
          <w:szCs w:val="24"/>
        </w:rPr>
        <w:t xml:space="preserve">6.5. </w:t>
      </w:r>
      <w:r w:rsidRPr="00F043E8">
        <w:rPr>
          <w:b/>
          <w:szCs w:val="24"/>
        </w:rPr>
        <w:t>Обеспечение Защиты жизни и здоровья персонала, клиентов и посетителей</w:t>
      </w:r>
      <w:r w:rsidRPr="00F043E8">
        <w:rPr>
          <w:szCs w:val="24"/>
        </w:rPr>
        <w:t>.</w:t>
      </w:r>
    </w:p>
    <w:p w:rsidR="002D0B45" w:rsidRPr="00F043E8" w:rsidRDefault="002D0B45" w:rsidP="002D0B45">
      <w:pPr>
        <w:jc w:val="both"/>
        <w:rPr>
          <w:szCs w:val="24"/>
        </w:rPr>
      </w:pPr>
      <w:r w:rsidRPr="00F043E8">
        <w:rPr>
          <w:szCs w:val="24"/>
        </w:rPr>
        <w:t>6.5.1. Обеспечение защиты жизни и здоровья персонала, клиентов, посетителей на охраняемом объекте Заказчика;</w:t>
      </w:r>
    </w:p>
    <w:p w:rsidR="002D0B45" w:rsidRPr="00F043E8" w:rsidRDefault="002D0B45" w:rsidP="002D0B45">
      <w:pPr>
        <w:jc w:val="both"/>
        <w:rPr>
          <w:szCs w:val="24"/>
        </w:rPr>
      </w:pPr>
      <w:r w:rsidRPr="00F043E8">
        <w:rPr>
          <w:szCs w:val="24"/>
        </w:rPr>
        <w:t>6.5.2. В случае возникновения чрезвычайного обстоят</w:t>
      </w:r>
      <w:r w:rsidR="006F6D8A">
        <w:rPr>
          <w:szCs w:val="24"/>
        </w:rPr>
        <w:t>ельства на охраняемом объекте  (</w:t>
      </w:r>
      <w:r w:rsidRPr="00F043E8">
        <w:rPr>
          <w:szCs w:val="24"/>
        </w:rPr>
        <w:t>нападение, пожар, угроза взрыва или террористического акта) охранники действуют согласно боевому расчету, производится взаимодействие с органами МВД, ФСБ. МЧС России.</w:t>
      </w:r>
    </w:p>
    <w:p w:rsidR="002D0B45" w:rsidRPr="00F043E8" w:rsidRDefault="002D0B45" w:rsidP="002D0B45">
      <w:pPr>
        <w:jc w:val="both"/>
        <w:rPr>
          <w:szCs w:val="24"/>
        </w:rPr>
      </w:pPr>
    </w:p>
    <w:p w:rsidR="002D0B45" w:rsidRPr="00F043E8" w:rsidRDefault="002D0B45" w:rsidP="002D0B45">
      <w:pPr>
        <w:jc w:val="both"/>
        <w:rPr>
          <w:b/>
          <w:szCs w:val="24"/>
        </w:rPr>
      </w:pPr>
      <w:r w:rsidRPr="00F043E8">
        <w:rPr>
          <w:b/>
          <w:szCs w:val="24"/>
        </w:rPr>
        <w:t>7. Требования к  качеству организации охранных услуг.</w:t>
      </w:r>
    </w:p>
    <w:p w:rsidR="002D0B45" w:rsidRPr="00F043E8" w:rsidRDefault="002D0B45" w:rsidP="002D0B45">
      <w:pPr>
        <w:jc w:val="both"/>
        <w:rPr>
          <w:szCs w:val="24"/>
        </w:rPr>
      </w:pPr>
      <w:r w:rsidRPr="00F043E8">
        <w:rPr>
          <w:szCs w:val="24"/>
        </w:rPr>
        <w:t xml:space="preserve">7.1. Охрана здания должна осуществляться сотрудниками частного охранного предприятия, имеющего: </w:t>
      </w:r>
    </w:p>
    <w:p w:rsidR="002D0B45" w:rsidRPr="00F043E8" w:rsidRDefault="002D0B45" w:rsidP="002D0B45">
      <w:pPr>
        <w:jc w:val="both"/>
        <w:rPr>
          <w:szCs w:val="24"/>
        </w:rPr>
      </w:pPr>
      <w:r w:rsidRPr="00F043E8">
        <w:rPr>
          <w:szCs w:val="24"/>
        </w:rPr>
        <w:t>7.1.1. лицензию на право оказания охранных услуг, предусмотренных законом РФ «О частной детективной и охранной деятельности в Российской Федерации» № 2487-1 от 11.03.92 г. (с изменениями и дополнениями) со следующими видами услуг: следующих видов услуг:</w:t>
      </w:r>
    </w:p>
    <w:p w:rsidR="002D0B45" w:rsidRPr="00F043E8" w:rsidRDefault="002D0B45" w:rsidP="002D0B45">
      <w:pPr>
        <w:jc w:val="both"/>
        <w:rPr>
          <w:szCs w:val="24"/>
        </w:rPr>
      </w:pPr>
      <w:r w:rsidRPr="00F043E8">
        <w:rPr>
          <w:szCs w:val="24"/>
        </w:rPr>
        <w:t>7.1.1.1 защита жизни и здоровья граждан;</w:t>
      </w:r>
    </w:p>
    <w:p w:rsidR="002D0B45" w:rsidRPr="00F043E8" w:rsidRDefault="002D0B45" w:rsidP="002D0B45">
      <w:pPr>
        <w:jc w:val="both"/>
        <w:rPr>
          <w:color w:val="C00000"/>
          <w:szCs w:val="24"/>
        </w:rPr>
      </w:pPr>
      <w:proofErr w:type="gramStart"/>
      <w:r w:rsidRPr="00F043E8">
        <w:rPr>
          <w:szCs w:val="24"/>
        </w:rPr>
        <w:t>7.1.1.2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w:t>
      </w:r>
      <w:r w:rsidRPr="00F043E8">
        <w:rPr>
          <w:color w:val="FF0000"/>
          <w:szCs w:val="24"/>
        </w:rPr>
        <w:t xml:space="preserve"> </w:t>
      </w:r>
      <w:r w:rsidRPr="00F043E8">
        <w:rPr>
          <w:szCs w:val="24"/>
        </w:rPr>
        <w:t xml:space="preserve">предусмотренным </w:t>
      </w:r>
      <w:r w:rsidRPr="00F043E8">
        <w:rPr>
          <w:szCs w:val="24"/>
        </w:rPr>
        <w:lastRenderedPageBreak/>
        <w:t xml:space="preserve">пунктом 7 части третьей статьи 3 Закона Российской Федерации «О частной детективной и охранной деятельности в Российской Федерации. </w:t>
      </w:r>
      <w:proofErr w:type="gramEnd"/>
    </w:p>
    <w:p w:rsidR="002D0B45" w:rsidRPr="00F043E8" w:rsidRDefault="002D0B45" w:rsidP="002D0B45">
      <w:pPr>
        <w:jc w:val="both"/>
        <w:rPr>
          <w:szCs w:val="24"/>
        </w:rPr>
      </w:pPr>
      <w:r w:rsidRPr="00F043E8">
        <w:rPr>
          <w:szCs w:val="24"/>
        </w:rPr>
        <w:t>7.1.1.3</w:t>
      </w:r>
      <w:r w:rsidRPr="00F043E8">
        <w:rPr>
          <w:color w:val="FF0000"/>
          <w:szCs w:val="24"/>
        </w:rPr>
        <w:t xml:space="preserve"> </w:t>
      </w:r>
      <w:r w:rsidRPr="00F043E8">
        <w:rPr>
          <w:szCs w:val="24"/>
        </w:rPr>
        <w:t>обеспечение внутриобъектового и пропускного режимов на объектах, за исключением объектов, предусмотренным пунктом 7 части третьей статьи 3 Закона Российской Федерации «О частной детективной и охранной деятельности в Российской Федерации в строгом соответствии с Инструкцией по организации охраны объекта. Для несения дежурства на объекте привлекаются сотрудники,</w:t>
      </w:r>
      <w:r w:rsidRPr="00F043E8">
        <w:rPr>
          <w:color w:val="000000"/>
          <w:szCs w:val="24"/>
        </w:rPr>
        <w:t xml:space="preserve"> имеющие действующее свидетельство о присвоении квалификации частного охранника 4 разряда и выше с навыками работы систем видеонаблюдения и систем контроля доступа</w:t>
      </w:r>
      <w:r w:rsidRPr="00F043E8">
        <w:rPr>
          <w:szCs w:val="24"/>
        </w:rPr>
        <w:t>.</w:t>
      </w:r>
    </w:p>
    <w:p w:rsidR="002D0B45" w:rsidRPr="00F043E8" w:rsidRDefault="002D0B45" w:rsidP="002D0B45">
      <w:pPr>
        <w:jc w:val="both"/>
        <w:rPr>
          <w:szCs w:val="24"/>
        </w:rPr>
      </w:pPr>
      <w:r w:rsidRPr="00F043E8">
        <w:rPr>
          <w:szCs w:val="24"/>
        </w:rPr>
        <w:t>7.2. Наличие собственной круглосуточной дежурной службы;</w:t>
      </w:r>
    </w:p>
    <w:p w:rsidR="002D0B45" w:rsidRPr="00F043E8" w:rsidRDefault="002D0B45" w:rsidP="002D0B45">
      <w:pPr>
        <w:jc w:val="both"/>
        <w:rPr>
          <w:szCs w:val="24"/>
        </w:rPr>
      </w:pPr>
      <w:r w:rsidRPr="00F043E8">
        <w:rPr>
          <w:szCs w:val="24"/>
        </w:rPr>
        <w:t>7.3. Наличие собственной круглосуточной группы быстрого реагирования;</w:t>
      </w:r>
    </w:p>
    <w:p w:rsidR="002D0B45" w:rsidRPr="00F043E8" w:rsidRDefault="002D0B45" w:rsidP="002D0B45">
      <w:pPr>
        <w:tabs>
          <w:tab w:val="left" w:pos="8505"/>
        </w:tabs>
        <w:jc w:val="both"/>
        <w:rPr>
          <w:szCs w:val="24"/>
        </w:rPr>
      </w:pPr>
      <w:r w:rsidRPr="00F043E8">
        <w:rPr>
          <w:szCs w:val="24"/>
        </w:rPr>
        <w:t xml:space="preserve">7.4. Для организации охраны объекта и обеспечения </w:t>
      </w:r>
      <w:proofErr w:type="gramStart"/>
      <w:r w:rsidRPr="00F043E8">
        <w:rPr>
          <w:szCs w:val="24"/>
        </w:rPr>
        <w:t>контроля за</w:t>
      </w:r>
      <w:proofErr w:type="gramEnd"/>
      <w:r w:rsidRPr="00F043E8">
        <w:rPr>
          <w:szCs w:val="24"/>
        </w:rPr>
        <w:t xml:space="preserve"> несением службы за счёт исполнителя должен быть выделен начальник охраны объекта. Время рабо</w:t>
      </w:r>
      <w:r w:rsidR="0081231A">
        <w:rPr>
          <w:szCs w:val="24"/>
        </w:rPr>
        <w:t>ты для него устанавливается с 08.00 до 17</w:t>
      </w:r>
      <w:r w:rsidRPr="00F043E8">
        <w:rPr>
          <w:szCs w:val="24"/>
        </w:rPr>
        <w:t xml:space="preserve">.00 ежедневно, за исключением выходных и праздничных дней. </w:t>
      </w:r>
    </w:p>
    <w:p w:rsidR="002D0B45" w:rsidRPr="00F043E8" w:rsidRDefault="002D0B45" w:rsidP="002D0B45">
      <w:pPr>
        <w:jc w:val="both"/>
        <w:rPr>
          <w:szCs w:val="24"/>
        </w:rPr>
      </w:pPr>
    </w:p>
    <w:p w:rsidR="002D0B45" w:rsidRPr="00F043E8" w:rsidRDefault="002D0B45" w:rsidP="002D0B45">
      <w:pPr>
        <w:jc w:val="both"/>
        <w:rPr>
          <w:b/>
          <w:szCs w:val="24"/>
        </w:rPr>
      </w:pPr>
      <w:r w:rsidRPr="00F043E8">
        <w:rPr>
          <w:szCs w:val="24"/>
        </w:rPr>
        <w:t>8.</w:t>
      </w:r>
      <w:r w:rsidRPr="00F043E8">
        <w:rPr>
          <w:b/>
          <w:szCs w:val="24"/>
        </w:rPr>
        <w:t xml:space="preserve"> При оказании охранных услуг сотрудники исполнителя должны: </w:t>
      </w:r>
    </w:p>
    <w:p w:rsidR="002D0B45" w:rsidRPr="00F043E8" w:rsidRDefault="002D0B45" w:rsidP="002D0B45">
      <w:pPr>
        <w:jc w:val="both"/>
        <w:rPr>
          <w:szCs w:val="24"/>
        </w:rPr>
      </w:pPr>
      <w:r w:rsidRPr="00F043E8">
        <w:rPr>
          <w:szCs w:val="24"/>
        </w:rPr>
        <w:t>8.1.</w:t>
      </w:r>
      <w:r w:rsidRPr="00F043E8">
        <w:rPr>
          <w:szCs w:val="24"/>
        </w:rPr>
        <w:tab/>
        <w:t>Знать порядок применения:</w:t>
      </w:r>
    </w:p>
    <w:p w:rsidR="002D0B45" w:rsidRPr="00F043E8" w:rsidRDefault="002D0B45" w:rsidP="002D0B45">
      <w:pPr>
        <w:jc w:val="both"/>
        <w:rPr>
          <w:szCs w:val="24"/>
        </w:rPr>
      </w:pPr>
      <w:r w:rsidRPr="00F043E8">
        <w:rPr>
          <w:szCs w:val="24"/>
        </w:rPr>
        <w:t>8.1.1.   Стационарных и ручных металлодетекторов;</w:t>
      </w:r>
    </w:p>
    <w:p w:rsidR="002D0B45" w:rsidRPr="00F043E8" w:rsidRDefault="002D0B45" w:rsidP="002D0B45">
      <w:pPr>
        <w:jc w:val="both"/>
        <w:rPr>
          <w:szCs w:val="24"/>
        </w:rPr>
      </w:pPr>
      <w:r w:rsidRPr="00F043E8">
        <w:rPr>
          <w:szCs w:val="24"/>
        </w:rPr>
        <w:t>8.1.2.</w:t>
      </w:r>
      <w:r w:rsidRPr="00F043E8">
        <w:rPr>
          <w:szCs w:val="24"/>
        </w:rPr>
        <w:tab/>
        <w:t>Систем контроля и учета доступа;</w:t>
      </w:r>
    </w:p>
    <w:p w:rsidR="002D0B45" w:rsidRPr="00F043E8" w:rsidRDefault="002D0B45" w:rsidP="002D0B45">
      <w:pPr>
        <w:jc w:val="both"/>
        <w:rPr>
          <w:szCs w:val="24"/>
        </w:rPr>
      </w:pPr>
      <w:r w:rsidRPr="00F043E8">
        <w:rPr>
          <w:szCs w:val="24"/>
        </w:rPr>
        <w:t>8.1.3.</w:t>
      </w:r>
      <w:r w:rsidRPr="00F043E8">
        <w:rPr>
          <w:szCs w:val="24"/>
        </w:rPr>
        <w:tab/>
        <w:t>Средств видеонаблюдения;</w:t>
      </w:r>
    </w:p>
    <w:p w:rsidR="002D0B45" w:rsidRPr="00F043E8" w:rsidRDefault="002D0B45" w:rsidP="002D0B45">
      <w:pPr>
        <w:jc w:val="both"/>
        <w:rPr>
          <w:szCs w:val="24"/>
        </w:rPr>
      </w:pPr>
      <w:r w:rsidRPr="00F043E8">
        <w:rPr>
          <w:szCs w:val="24"/>
        </w:rPr>
        <w:t>8.1.4.</w:t>
      </w:r>
      <w:r w:rsidRPr="00F043E8">
        <w:rPr>
          <w:szCs w:val="24"/>
        </w:rPr>
        <w:tab/>
        <w:t>Средств охранно-пожарной сигнализации;</w:t>
      </w:r>
    </w:p>
    <w:p w:rsidR="002D0B45" w:rsidRPr="00F043E8" w:rsidRDefault="002D0B45" w:rsidP="002D0B45">
      <w:pPr>
        <w:jc w:val="both"/>
        <w:rPr>
          <w:szCs w:val="24"/>
        </w:rPr>
      </w:pPr>
    </w:p>
    <w:p w:rsidR="002D0B45" w:rsidRPr="00F043E8" w:rsidRDefault="002D0B45" w:rsidP="002D0B45">
      <w:pPr>
        <w:jc w:val="both"/>
        <w:rPr>
          <w:szCs w:val="24"/>
        </w:rPr>
      </w:pPr>
      <w:r w:rsidRPr="00F043E8">
        <w:rPr>
          <w:szCs w:val="24"/>
        </w:rPr>
        <w:t>8.2. Обеспечить:</w:t>
      </w:r>
    </w:p>
    <w:p w:rsidR="002D0B45" w:rsidRPr="00F043E8" w:rsidRDefault="002D0B45" w:rsidP="002D0B45">
      <w:pPr>
        <w:jc w:val="both"/>
        <w:rPr>
          <w:szCs w:val="24"/>
        </w:rPr>
      </w:pPr>
      <w:r w:rsidRPr="00F043E8">
        <w:rPr>
          <w:szCs w:val="24"/>
        </w:rPr>
        <w:t>8.2.1.</w:t>
      </w:r>
      <w:r w:rsidRPr="00F043E8">
        <w:rPr>
          <w:szCs w:val="24"/>
        </w:rPr>
        <w:tab/>
        <w:t>Взаимодействие и координацию действий по обеспечению защиты законных прав юридических и физических лиц с О</w:t>
      </w:r>
      <w:r w:rsidR="00A34742">
        <w:rPr>
          <w:szCs w:val="24"/>
        </w:rPr>
        <w:t>М</w:t>
      </w:r>
      <w:r w:rsidR="000609FB">
        <w:rPr>
          <w:szCs w:val="24"/>
        </w:rPr>
        <w:t xml:space="preserve">ВД </w:t>
      </w:r>
      <w:r w:rsidR="00A34742">
        <w:rPr>
          <w:szCs w:val="24"/>
        </w:rPr>
        <w:t xml:space="preserve"> </w:t>
      </w:r>
      <w:r w:rsidR="000609FB">
        <w:rPr>
          <w:szCs w:val="24"/>
        </w:rPr>
        <w:t>Одинцовского района Московской области</w:t>
      </w:r>
      <w:r w:rsidRPr="00F043E8">
        <w:rPr>
          <w:szCs w:val="24"/>
        </w:rPr>
        <w:t>;</w:t>
      </w:r>
    </w:p>
    <w:p w:rsidR="002D0B45" w:rsidRPr="00F043E8" w:rsidRDefault="002D0B45" w:rsidP="002D0B45">
      <w:pPr>
        <w:jc w:val="both"/>
        <w:rPr>
          <w:szCs w:val="24"/>
        </w:rPr>
      </w:pPr>
      <w:r w:rsidRPr="00F043E8">
        <w:rPr>
          <w:szCs w:val="24"/>
        </w:rPr>
        <w:t>8.2.2.</w:t>
      </w:r>
      <w:r w:rsidRPr="00F043E8">
        <w:rPr>
          <w:szCs w:val="24"/>
        </w:rPr>
        <w:tab/>
        <w:t>Взаимодействие с органами Государственной противопожарной службы на предмет обеспечения противопожарной безопасности охраняемого объекта;</w:t>
      </w:r>
    </w:p>
    <w:p w:rsidR="002D0B45" w:rsidRPr="00F043E8" w:rsidRDefault="002D0B45" w:rsidP="002D0B45">
      <w:pPr>
        <w:jc w:val="both"/>
        <w:rPr>
          <w:szCs w:val="24"/>
        </w:rPr>
      </w:pPr>
      <w:r w:rsidRPr="00F043E8">
        <w:rPr>
          <w:szCs w:val="24"/>
        </w:rPr>
        <w:t>8.2.3.</w:t>
      </w:r>
      <w:r w:rsidRPr="00F043E8">
        <w:rPr>
          <w:szCs w:val="24"/>
        </w:rPr>
        <w:tab/>
        <w:t xml:space="preserve">Эффективную систему планового и внепланового </w:t>
      </w:r>
      <w:proofErr w:type="gramStart"/>
      <w:r w:rsidRPr="00F043E8">
        <w:rPr>
          <w:szCs w:val="24"/>
        </w:rPr>
        <w:t>контроля  за</w:t>
      </w:r>
      <w:proofErr w:type="gramEnd"/>
      <w:r w:rsidRPr="00F043E8">
        <w:rPr>
          <w:szCs w:val="24"/>
        </w:rPr>
        <w:t xml:space="preserve"> несением службы.</w:t>
      </w:r>
    </w:p>
    <w:p w:rsidR="001E5998" w:rsidRDefault="001E5998" w:rsidP="002D0B45">
      <w:pPr>
        <w:pStyle w:val="4"/>
      </w:pPr>
    </w:p>
    <w:p w:rsidR="00301524" w:rsidRDefault="00301524" w:rsidP="00301524">
      <w:pPr>
        <w:jc w:val="center"/>
        <w:rPr>
          <w:b/>
        </w:rPr>
      </w:pPr>
      <w:r w:rsidRPr="00301524">
        <w:rPr>
          <w:b/>
        </w:rPr>
        <w:t>ПОДПИСИ СТОРОН</w:t>
      </w:r>
    </w:p>
    <w:p w:rsidR="00301524" w:rsidRDefault="00301524" w:rsidP="00301524"/>
    <w:tbl>
      <w:tblPr>
        <w:tblW w:w="9747" w:type="dxa"/>
        <w:tblLayout w:type="fixed"/>
        <w:tblLook w:val="04A0" w:firstRow="1" w:lastRow="0" w:firstColumn="1" w:lastColumn="0" w:noHBand="0" w:noVBand="1"/>
      </w:tblPr>
      <w:tblGrid>
        <w:gridCol w:w="5132"/>
        <w:gridCol w:w="4615"/>
      </w:tblGrid>
      <w:tr w:rsidR="00F35B0D" w:rsidRPr="00BF3CA8" w:rsidTr="004168FF">
        <w:tc>
          <w:tcPr>
            <w:tcW w:w="5132" w:type="dxa"/>
          </w:tcPr>
          <w:p w:rsidR="00F35B0D" w:rsidRPr="00BF3CA8" w:rsidRDefault="00F35B0D" w:rsidP="004168FF">
            <w:pPr>
              <w:pStyle w:val="11"/>
              <w:widowControl w:val="0"/>
              <w:ind w:left="0"/>
              <w:contextualSpacing/>
              <w:outlineLvl w:val="0"/>
              <w:rPr>
                <w:b/>
                <w:sz w:val="24"/>
                <w:szCs w:val="24"/>
              </w:rPr>
            </w:pPr>
            <w:r w:rsidRPr="00BF3CA8">
              <w:rPr>
                <w:b/>
                <w:sz w:val="24"/>
                <w:szCs w:val="24"/>
              </w:rPr>
              <w:t>ПОСТАВЩИК:</w:t>
            </w:r>
          </w:p>
        </w:tc>
        <w:tc>
          <w:tcPr>
            <w:tcW w:w="4615" w:type="dxa"/>
          </w:tcPr>
          <w:p w:rsidR="00F35B0D" w:rsidRPr="00BF3CA8" w:rsidRDefault="00F35B0D" w:rsidP="004168FF">
            <w:pPr>
              <w:pStyle w:val="11"/>
              <w:widowControl w:val="0"/>
              <w:ind w:left="0"/>
              <w:contextualSpacing/>
              <w:outlineLvl w:val="0"/>
              <w:rPr>
                <w:b/>
                <w:sz w:val="24"/>
                <w:szCs w:val="24"/>
              </w:rPr>
            </w:pPr>
            <w:r w:rsidRPr="00BF3CA8">
              <w:rPr>
                <w:b/>
                <w:sz w:val="24"/>
                <w:szCs w:val="24"/>
              </w:rPr>
              <w:t>ПОКУПАТЕЛЬ:</w:t>
            </w:r>
          </w:p>
        </w:tc>
      </w:tr>
      <w:tr w:rsidR="00F35B0D" w:rsidRPr="00BF3CA8" w:rsidTr="004168FF">
        <w:tc>
          <w:tcPr>
            <w:tcW w:w="5132" w:type="dxa"/>
          </w:tcPr>
          <w:p w:rsidR="00F35B0D" w:rsidRPr="00BF3CA8" w:rsidRDefault="00F35B0D" w:rsidP="004168FF">
            <w:pPr>
              <w:widowControl w:val="0"/>
              <w:shd w:val="clear" w:color="auto" w:fill="FFFFFF"/>
              <w:contextualSpacing/>
              <w:rPr>
                <w:b/>
                <w:bCs/>
                <w:szCs w:val="24"/>
              </w:rPr>
            </w:pPr>
          </w:p>
          <w:p w:rsidR="00F35B0D" w:rsidRPr="000642DC" w:rsidRDefault="00F35B0D" w:rsidP="004168FF">
            <w:pPr>
              <w:widowControl w:val="0"/>
              <w:contextualSpacing/>
              <w:jc w:val="both"/>
              <w:rPr>
                <w:b/>
                <w:szCs w:val="24"/>
              </w:rPr>
            </w:pPr>
            <w:r w:rsidRPr="000642DC">
              <w:rPr>
                <w:b/>
                <w:szCs w:val="24"/>
              </w:rPr>
              <w:t xml:space="preserve">ООО Частное охранное предприятие </w:t>
            </w:r>
          </w:p>
          <w:p w:rsidR="00F35B0D" w:rsidRDefault="00F46B88" w:rsidP="004168FF">
            <w:pPr>
              <w:widowControl w:val="0"/>
              <w:contextualSpacing/>
              <w:jc w:val="both"/>
              <w:rPr>
                <w:szCs w:val="24"/>
              </w:rPr>
            </w:pPr>
            <w:r>
              <w:rPr>
                <w:b/>
                <w:szCs w:val="24"/>
              </w:rPr>
              <w:t>«Рысь</w:t>
            </w:r>
            <w:r w:rsidR="00F35B0D" w:rsidRPr="000642DC">
              <w:rPr>
                <w:b/>
                <w:szCs w:val="24"/>
              </w:rPr>
              <w:t>»</w:t>
            </w:r>
          </w:p>
          <w:p w:rsidR="00F35B0D" w:rsidRPr="00BF3CA8" w:rsidRDefault="00F35B0D" w:rsidP="00F46B88">
            <w:pPr>
              <w:widowControl w:val="0"/>
              <w:contextualSpacing/>
              <w:jc w:val="both"/>
              <w:rPr>
                <w:szCs w:val="24"/>
              </w:rPr>
            </w:pPr>
          </w:p>
        </w:tc>
        <w:tc>
          <w:tcPr>
            <w:tcW w:w="4615" w:type="dxa"/>
          </w:tcPr>
          <w:p w:rsidR="00F35B0D" w:rsidRPr="00BF3CA8" w:rsidRDefault="00F35B0D" w:rsidP="004168FF">
            <w:pPr>
              <w:widowControl w:val="0"/>
              <w:shd w:val="clear" w:color="auto" w:fill="FFFFFF"/>
              <w:contextualSpacing/>
              <w:rPr>
                <w:b/>
                <w:bCs/>
                <w:szCs w:val="24"/>
              </w:rPr>
            </w:pPr>
          </w:p>
          <w:p w:rsidR="00F35B0D" w:rsidRDefault="00F35B0D" w:rsidP="004168FF">
            <w:pPr>
              <w:widowControl w:val="0"/>
              <w:shd w:val="clear" w:color="auto" w:fill="FFFFFF"/>
              <w:contextualSpacing/>
              <w:rPr>
                <w:b/>
                <w:bCs/>
                <w:spacing w:val="-3"/>
                <w:szCs w:val="24"/>
              </w:rPr>
            </w:pPr>
            <w:r w:rsidRPr="00BF3CA8">
              <w:rPr>
                <w:b/>
                <w:bCs/>
                <w:szCs w:val="24"/>
              </w:rPr>
              <w:t>ФГУП «</w:t>
            </w:r>
            <w:r w:rsidR="00CF7C1E">
              <w:rPr>
                <w:b/>
                <w:bCs/>
                <w:szCs w:val="24"/>
              </w:rPr>
              <w:t>ГВСУ 12»</w:t>
            </w:r>
          </w:p>
          <w:p w:rsidR="00F35B0D" w:rsidRPr="00BF3CA8" w:rsidRDefault="00F35B0D" w:rsidP="00CF7C1E">
            <w:pPr>
              <w:widowControl w:val="0"/>
              <w:contextualSpacing/>
              <w:jc w:val="both"/>
              <w:rPr>
                <w:szCs w:val="24"/>
              </w:rPr>
            </w:pPr>
          </w:p>
        </w:tc>
      </w:tr>
      <w:tr w:rsidR="00F46B88" w:rsidRPr="00BF3CA8" w:rsidTr="004168FF">
        <w:tc>
          <w:tcPr>
            <w:tcW w:w="5132" w:type="dxa"/>
          </w:tcPr>
          <w:p w:rsidR="00F46B88" w:rsidRDefault="00F46B88" w:rsidP="00E65846">
            <w:pPr>
              <w:widowControl w:val="0"/>
              <w:shd w:val="clear" w:color="auto" w:fill="FFFFFF"/>
              <w:contextualSpacing/>
              <w:jc w:val="both"/>
              <w:rPr>
                <w:b/>
                <w:bCs/>
                <w:szCs w:val="24"/>
              </w:rPr>
            </w:pPr>
            <w:r>
              <w:rPr>
                <w:b/>
                <w:bCs/>
                <w:szCs w:val="24"/>
              </w:rPr>
              <w:t>Генеральный директор</w:t>
            </w:r>
          </w:p>
          <w:p w:rsidR="00F46B88" w:rsidRPr="00BF3CA8" w:rsidRDefault="00F46B88" w:rsidP="00E65846">
            <w:pPr>
              <w:widowControl w:val="0"/>
              <w:shd w:val="clear" w:color="auto" w:fill="FFFFFF"/>
              <w:contextualSpacing/>
              <w:jc w:val="both"/>
              <w:rPr>
                <w:b/>
                <w:bCs/>
                <w:szCs w:val="24"/>
              </w:rPr>
            </w:pPr>
          </w:p>
          <w:p w:rsidR="00F46B88" w:rsidRPr="00BF3CA8" w:rsidRDefault="00F46B88" w:rsidP="00E65846">
            <w:pPr>
              <w:widowControl w:val="0"/>
              <w:shd w:val="clear" w:color="auto" w:fill="FFFFFF"/>
              <w:contextualSpacing/>
              <w:jc w:val="both"/>
              <w:rPr>
                <w:b/>
                <w:bCs/>
                <w:szCs w:val="24"/>
              </w:rPr>
            </w:pPr>
          </w:p>
          <w:p w:rsidR="00F46B88" w:rsidRDefault="00F46B88" w:rsidP="00E65846">
            <w:pPr>
              <w:widowControl w:val="0"/>
              <w:shd w:val="clear" w:color="auto" w:fill="FFFFFF"/>
              <w:contextualSpacing/>
              <w:jc w:val="both"/>
              <w:rPr>
                <w:b/>
                <w:bCs/>
                <w:szCs w:val="24"/>
              </w:rPr>
            </w:pPr>
          </w:p>
          <w:p w:rsidR="00F46B88" w:rsidRDefault="00F46B88" w:rsidP="00E65846">
            <w:pPr>
              <w:widowControl w:val="0"/>
              <w:shd w:val="clear" w:color="auto" w:fill="FFFFFF"/>
              <w:contextualSpacing/>
              <w:jc w:val="both"/>
              <w:rPr>
                <w:b/>
                <w:bCs/>
                <w:szCs w:val="24"/>
              </w:rPr>
            </w:pPr>
            <w:r w:rsidRPr="00BF3CA8">
              <w:rPr>
                <w:b/>
                <w:bCs/>
                <w:szCs w:val="24"/>
              </w:rPr>
              <w:t>______________/</w:t>
            </w:r>
            <w:r>
              <w:rPr>
                <w:b/>
                <w:bCs/>
                <w:szCs w:val="24"/>
              </w:rPr>
              <w:t>Демин</w:t>
            </w:r>
            <w:r w:rsidRPr="00F35B0D">
              <w:rPr>
                <w:b/>
                <w:bCs/>
                <w:szCs w:val="24"/>
              </w:rPr>
              <w:t xml:space="preserve"> </w:t>
            </w:r>
            <w:r>
              <w:rPr>
                <w:b/>
                <w:bCs/>
                <w:szCs w:val="24"/>
              </w:rPr>
              <w:t>И.В.</w:t>
            </w:r>
            <w:r w:rsidRPr="00BF3CA8">
              <w:rPr>
                <w:b/>
                <w:bCs/>
                <w:szCs w:val="24"/>
              </w:rPr>
              <w:t>/</w:t>
            </w:r>
          </w:p>
          <w:p w:rsidR="000876B5" w:rsidRPr="00BF3CA8" w:rsidRDefault="000876B5" w:rsidP="00E65846">
            <w:pPr>
              <w:widowControl w:val="0"/>
              <w:shd w:val="clear" w:color="auto" w:fill="FFFFFF"/>
              <w:contextualSpacing/>
              <w:jc w:val="both"/>
              <w:rPr>
                <w:b/>
                <w:bCs/>
                <w:szCs w:val="24"/>
              </w:rPr>
            </w:pPr>
            <w:r>
              <w:rPr>
                <w:b/>
                <w:bCs/>
                <w:szCs w:val="24"/>
              </w:rPr>
              <w:t>М.П.</w:t>
            </w:r>
          </w:p>
        </w:tc>
        <w:tc>
          <w:tcPr>
            <w:tcW w:w="4615" w:type="dxa"/>
          </w:tcPr>
          <w:p w:rsidR="00F46B88" w:rsidRPr="00D349EB" w:rsidRDefault="008326F9" w:rsidP="00E65846">
            <w:pPr>
              <w:widowControl w:val="0"/>
              <w:shd w:val="clear" w:color="auto" w:fill="FFFFFF"/>
              <w:contextualSpacing/>
              <w:rPr>
                <w:b/>
                <w:bCs/>
                <w:szCs w:val="24"/>
              </w:rPr>
            </w:pPr>
            <w:r>
              <w:rPr>
                <w:b/>
                <w:bCs/>
                <w:szCs w:val="24"/>
              </w:rPr>
              <w:t>Начальник</w:t>
            </w:r>
            <w:r w:rsidR="00F46B88">
              <w:rPr>
                <w:b/>
                <w:bCs/>
                <w:szCs w:val="24"/>
              </w:rPr>
              <w:t xml:space="preserve"> Филиала ПБ «Одинцово»</w:t>
            </w:r>
          </w:p>
          <w:p w:rsidR="00F46B88" w:rsidRDefault="00F46B88" w:rsidP="00E65846">
            <w:pPr>
              <w:widowControl w:val="0"/>
              <w:shd w:val="clear" w:color="auto" w:fill="FFFFFF"/>
              <w:contextualSpacing/>
              <w:jc w:val="both"/>
              <w:rPr>
                <w:b/>
                <w:bCs/>
                <w:szCs w:val="24"/>
              </w:rPr>
            </w:pPr>
          </w:p>
          <w:p w:rsidR="005131C0" w:rsidRDefault="005131C0" w:rsidP="00E65846">
            <w:pPr>
              <w:widowControl w:val="0"/>
              <w:shd w:val="clear" w:color="auto" w:fill="FFFFFF"/>
              <w:contextualSpacing/>
              <w:jc w:val="both"/>
              <w:rPr>
                <w:b/>
                <w:bCs/>
                <w:szCs w:val="24"/>
              </w:rPr>
            </w:pPr>
          </w:p>
          <w:p w:rsidR="000876B5" w:rsidRPr="00D349EB" w:rsidRDefault="000876B5" w:rsidP="00E65846">
            <w:pPr>
              <w:widowControl w:val="0"/>
              <w:shd w:val="clear" w:color="auto" w:fill="FFFFFF"/>
              <w:contextualSpacing/>
              <w:jc w:val="both"/>
              <w:rPr>
                <w:b/>
                <w:bCs/>
                <w:szCs w:val="24"/>
              </w:rPr>
            </w:pPr>
          </w:p>
          <w:p w:rsidR="00F46B88" w:rsidRDefault="00F46B88" w:rsidP="00E65846">
            <w:pPr>
              <w:widowControl w:val="0"/>
              <w:shd w:val="clear" w:color="auto" w:fill="FFFFFF"/>
              <w:contextualSpacing/>
              <w:jc w:val="both"/>
              <w:rPr>
                <w:b/>
                <w:bCs/>
                <w:szCs w:val="24"/>
              </w:rPr>
            </w:pPr>
            <w:r>
              <w:rPr>
                <w:b/>
                <w:bCs/>
                <w:szCs w:val="24"/>
              </w:rPr>
              <w:t>____________________/Алютин О</w:t>
            </w:r>
            <w:r w:rsidRPr="00D349EB">
              <w:rPr>
                <w:b/>
                <w:bCs/>
                <w:szCs w:val="24"/>
              </w:rPr>
              <w:t>.В./</w:t>
            </w:r>
          </w:p>
          <w:p w:rsidR="000876B5" w:rsidRPr="00D349EB" w:rsidRDefault="000876B5" w:rsidP="00E65846">
            <w:pPr>
              <w:widowControl w:val="0"/>
              <w:shd w:val="clear" w:color="auto" w:fill="FFFFFF"/>
              <w:contextualSpacing/>
              <w:jc w:val="both"/>
              <w:rPr>
                <w:b/>
                <w:bCs/>
                <w:szCs w:val="24"/>
              </w:rPr>
            </w:pPr>
            <w:r>
              <w:rPr>
                <w:b/>
                <w:bCs/>
                <w:szCs w:val="24"/>
              </w:rPr>
              <w:t>М.П.</w:t>
            </w:r>
          </w:p>
        </w:tc>
      </w:tr>
    </w:tbl>
    <w:p w:rsidR="00CA774E" w:rsidRDefault="00A8317C" w:rsidP="00A8317C">
      <w:pPr>
        <w:autoSpaceDE w:val="0"/>
        <w:autoSpaceDN w:val="0"/>
        <w:adjustRightInd w:val="0"/>
        <w:spacing w:line="278" w:lineRule="exact"/>
        <w:jc w:val="both"/>
        <w:rPr>
          <w:b/>
          <w:bCs/>
          <w:sz w:val="22"/>
          <w:szCs w:val="22"/>
        </w:rPr>
      </w:pPr>
      <w:r>
        <w:rPr>
          <w:b/>
          <w:bCs/>
          <w:sz w:val="22"/>
          <w:szCs w:val="22"/>
        </w:rPr>
        <w:t xml:space="preserve">   </w:t>
      </w:r>
    </w:p>
    <w:p w:rsidR="00CA774E" w:rsidRDefault="00CA774E"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3C73C6" w:rsidRDefault="003C73C6"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CA774E" w:rsidRDefault="00CA774E" w:rsidP="00A8317C">
      <w:pPr>
        <w:autoSpaceDE w:val="0"/>
        <w:autoSpaceDN w:val="0"/>
        <w:adjustRightInd w:val="0"/>
        <w:spacing w:line="278" w:lineRule="exact"/>
        <w:jc w:val="both"/>
        <w:rPr>
          <w:b/>
          <w:bCs/>
          <w:sz w:val="22"/>
          <w:szCs w:val="22"/>
        </w:rPr>
      </w:pPr>
    </w:p>
    <w:p w:rsidR="003C73C6" w:rsidRDefault="003C73C6" w:rsidP="00301524">
      <w:pPr>
        <w:jc w:val="right"/>
        <w:rPr>
          <w:b/>
          <w:szCs w:val="24"/>
        </w:rPr>
      </w:pPr>
    </w:p>
    <w:p w:rsidR="00301524" w:rsidRDefault="00301524" w:rsidP="000E42D6">
      <w:pPr>
        <w:jc w:val="right"/>
        <w:rPr>
          <w:b/>
          <w:szCs w:val="24"/>
        </w:rPr>
      </w:pPr>
      <w:r>
        <w:rPr>
          <w:b/>
          <w:szCs w:val="24"/>
        </w:rPr>
        <w:lastRenderedPageBreak/>
        <w:t>Приложение №2</w:t>
      </w:r>
    </w:p>
    <w:p w:rsidR="00301524" w:rsidRDefault="00301524" w:rsidP="000E42D6">
      <w:pPr>
        <w:jc w:val="right"/>
        <w:rPr>
          <w:b/>
        </w:rPr>
      </w:pPr>
      <w:r>
        <w:rPr>
          <w:b/>
          <w:szCs w:val="24"/>
        </w:rPr>
        <w:t xml:space="preserve">к </w:t>
      </w:r>
      <w:r w:rsidRPr="003C1E53">
        <w:rPr>
          <w:b/>
        </w:rPr>
        <w:t>договор</w:t>
      </w:r>
      <w:r>
        <w:rPr>
          <w:b/>
        </w:rPr>
        <w:t>у на оказание охранных услуг</w:t>
      </w:r>
    </w:p>
    <w:p w:rsidR="00301524" w:rsidRDefault="008C67D6" w:rsidP="000E42D6">
      <w:pPr>
        <w:jc w:val="right"/>
        <w:rPr>
          <w:b/>
        </w:rPr>
      </w:pPr>
      <w:r>
        <w:rPr>
          <w:b/>
        </w:rPr>
        <w:t xml:space="preserve">                                                                                             </w:t>
      </w:r>
      <w:r w:rsidR="00301524">
        <w:rPr>
          <w:b/>
        </w:rPr>
        <w:t>№</w:t>
      </w:r>
      <w:r w:rsidR="000876B5">
        <w:rPr>
          <w:b/>
        </w:rPr>
        <w:t xml:space="preserve"> 1905-08-У</w:t>
      </w:r>
      <w:r>
        <w:rPr>
          <w:b/>
        </w:rPr>
        <w:t xml:space="preserve"> </w:t>
      </w:r>
      <w:r w:rsidR="000609FB">
        <w:rPr>
          <w:b/>
        </w:rPr>
        <w:t>от «___</w:t>
      </w:r>
      <w:r>
        <w:rPr>
          <w:b/>
        </w:rPr>
        <w:t>_</w:t>
      </w:r>
      <w:r w:rsidR="000609FB">
        <w:rPr>
          <w:b/>
        </w:rPr>
        <w:t>» ____</w:t>
      </w:r>
      <w:r>
        <w:rPr>
          <w:b/>
        </w:rPr>
        <w:t>____</w:t>
      </w:r>
      <w:r w:rsidR="008326F9">
        <w:rPr>
          <w:b/>
        </w:rPr>
        <w:t xml:space="preserve"> 2019</w:t>
      </w:r>
      <w:r w:rsidR="00301524">
        <w:rPr>
          <w:b/>
        </w:rPr>
        <w:t xml:space="preserve"> г.</w:t>
      </w:r>
    </w:p>
    <w:p w:rsidR="00301524" w:rsidRDefault="00301524" w:rsidP="00301524">
      <w:pPr>
        <w:pStyle w:val="Style2"/>
        <w:widowControl/>
        <w:spacing w:line="278" w:lineRule="exact"/>
        <w:ind w:left="3544"/>
        <w:rPr>
          <w:rStyle w:val="FontStyle16"/>
        </w:rPr>
      </w:pPr>
    </w:p>
    <w:p w:rsidR="00301524" w:rsidRPr="009A06C5" w:rsidRDefault="00301524" w:rsidP="00301524">
      <w:pPr>
        <w:pStyle w:val="Style2"/>
        <w:widowControl/>
        <w:spacing w:line="278" w:lineRule="exact"/>
        <w:ind w:left="3544"/>
        <w:rPr>
          <w:rStyle w:val="FontStyle16"/>
        </w:rPr>
      </w:pPr>
      <w:r w:rsidRPr="009A06C5">
        <w:rPr>
          <w:rStyle w:val="FontStyle16"/>
        </w:rPr>
        <w:t>ИНСТРУКЦИЯ</w:t>
      </w:r>
    </w:p>
    <w:p w:rsidR="00301524" w:rsidRPr="009A06C5" w:rsidRDefault="00301524" w:rsidP="00301524">
      <w:pPr>
        <w:pStyle w:val="Style3"/>
        <w:widowControl/>
        <w:ind w:left="2835" w:hanging="2835"/>
        <w:rPr>
          <w:rStyle w:val="FontStyle17"/>
        </w:rPr>
      </w:pPr>
      <w:r w:rsidRPr="009A06C5">
        <w:rPr>
          <w:rStyle w:val="FontStyle17"/>
        </w:rPr>
        <w:t xml:space="preserve">           по несению службы сотрудниками охраны по обеспечению  </w:t>
      </w:r>
      <w:proofErr w:type="gramStart"/>
      <w:r w:rsidRPr="009A06C5">
        <w:rPr>
          <w:rStyle w:val="FontStyle17"/>
        </w:rPr>
        <w:t>пропускного</w:t>
      </w:r>
      <w:proofErr w:type="gramEnd"/>
      <w:r w:rsidRPr="009A06C5">
        <w:rPr>
          <w:rStyle w:val="FontStyle17"/>
        </w:rPr>
        <w:t xml:space="preserve"> и    внутриобъектового режимов</w:t>
      </w:r>
    </w:p>
    <w:p w:rsidR="00301524" w:rsidRPr="009A06C5" w:rsidRDefault="00301524" w:rsidP="00301524">
      <w:pPr>
        <w:pStyle w:val="ab"/>
        <w:jc w:val="both"/>
        <w:rPr>
          <w:b/>
        </w:rPr>
      </w:pPr>
      <w:r w:rsidRPr="009A06C5">
        <w:rPr>
          <w:b/>
          <w:lang w:val="en-US"/>
        </w:rPr>
        <w:t>I</w:t>
      </w:r>
      <w:r w:rsidRPr="009A06C5">
        <w:rPr>
          <w:b/>
        </w:rPr>
        <w:t>. Общие положения</w:t>
      </w:r>
    </w:p>
    <w:p w:rsidR="0040608F" w:rsidRDefault="00301524" w:rsidP="00510DDF">
      <w:pPr>
        <w:shd w:val="clear" w:color="auto" w:fill="FFFFFF"/>
        <w:jc w:val="both"/>
        <w:rPr>
          <w:b/>
          <w:color w:val="000000"/>
        </w:rPr>
      </w:pPr>
      <w:r w:rsidRPr="00205F61">
        <w:rPr>
          <w:b/>
        </w:rPr>
        <w:t>1.1.</w:t>
      </w:r>
      <w:r w:rsidRPr="00205F61">
        <w:t xml:space="preserve"> </w:t>
      </w:r>
      <w:r w:rsidRPr="00CF7C1E">
        <w:rPr>
          <w:b/>
        </w:rPr>
        <w:t>Объект охраны:</w:t>
      </w:r>
      <w:r w:rsidR="0012490A">
        <w:t xml:space="preserve"> </w:t>
      </w:r>
      <w:r w:rsidR="00D54C01" w:rsidRPr="00D54C01">
        <w:rPr>
          <w:b/>
          <w:color w:val="000000"/>
          <w:szCs w:val="24"/>
        </w:rPr>
        <w:t>производственно-</w:t>
      </w:r>
      <w:r w:rsidR="00C7649F">
        <w:rPr>
          <w:b/>
          <w:color w:val="000000"/>
          <w:szCs w:val="24"/>
        </w:rPr>
        <w:t>складской компле</w:t>
      </w:r>
      <w:proofErr w:type="gramStart"/>
      <w:r w:rsidR="00C7649F">
        <w:rPr>
          <w:b/>
          <w:color w:val="000000"/>
          <w:szCs w:val="24"/>
        </w:rPr>
        <w:t xml:space="preserve">кс </w:t>
      </w:r>
      <w:r w:rsidR="009676FC">
        <w:rPr>
          <w:b/>
          <w:color w:val="000000"/>
          <w:szCs w:val="24"/>
        </w:rPr>
        <w:t>с</w:t>
      </w:r>
      <w:r w:rsidR="00C7649F">
        <w:rPr>
          <w:b/>
          <w:color w:val="000000"/>
          <w:szCs w:val="24"/>
        </w:rPr>
        <w:t xml:space="preserve"> пр</w:t>
      </w:r>
      <w:proofErr w:type="gramEnd"/>
      <w:r w:rsidR="00C7649F">
        <w:rPr>
          <w:b/>
          <w:color w:val="000000"/>
          <w:szCs w:val="24"/>
        </w:rPr>
        <w:t>илегающей</w:t>
      </w:r>
      <w:r w:rsidR="00D54C01" w:rsidRPr="00D54C01">
        <w:rPr>
          <w:b/>
          <w:color w:val="000000"/>
          <w:szCs w:val="24"/>
        </w:rPr>
        <w:t xml:space="preserve"> к нему территори</w:t>
      </w:r>
      <w:r w:rsidR="009676FC">
        <w:rPr>
          <w:b/>
          <w:color w:val="000000"/>
          <w:szCs w:val="24"/>
        </w:rPr>
        <w:t>ей</w:t>
      </w:r>
      <w:r w:rsidR="00CF7C1E">
        <w:rPr>
          <w:b/>
        </w:rPr>
        <w:t xml:space="preserve"> </w:t>
      </w:r>
      <w:r w:rsidR="0012490A" w:rsidRPr="0012490A">
        <w:rPr>
          <w:b/>
        </w:rPr>
        <w:t>Филиал</w:t>
      </w:r>
      <w:r w:rsidR="00CF7C1E">
        <w:rPr>
          <w:b/>
        </w:rPr>
        <w:t>а «</w:t>
      </w:r>
      <w:r w:rsidR="0012490A" w:rsidRPr="0012490A">
        <w:rPr>
          <w:b/>
        </w:rPr>
        <w:t>П</w:t>
      </w:r>
      <w:r w:rsidR="00CF7C1E">
        <w:rPr>
          <w:b/>
        </w:rPr>
        <w:t>Б «Одинцово» ФГУП «ГВСУ № 12»</w:t>
      </w:r>
      <w:r w:rsidR="0012490A">
        <w:rPr>
          <w:b/>
        </w:rPr>
        <w:t xml:space="preserve">, </w:t>
      </w:r>
      <w:r w:rsidR="00CF7C1E">
        <w:rPr>
          <w:rStyle w:val="FontStyle17"/>
          <w:szCs w:val="24"/>
        </w:rPr>
        <w:t>находящи</w:t>
      </w:r>
      <w:r w:rsidR="009676FC">
        <w:rPr>
          <w:rStyle w:val="FontStyle17"/>
          <w:szCs w:val="24"/>
        </w:rPr>
        <w:t>й</w:t>
      </w:r>
      <w:r w:rsidR="00CF7C1E">
        <w:rPr>
          <w:rStyle w:val="FontStyle17"/>
          <w:szCs w:val="24"/>
        </w:rPr>
        <w:t>ся</w:t>
      </w:r>
      <w:r w:rsidR="002A61E1">
        <w:rPr>
          <w:rStyle w:val="FontStyle17"/>
          <w:szCs w:val="24"/>
        </w:rPr>
        <w:t xml:space="preserve"> </w:t>
      </w:r>
      <w:r w:rsidRPr="00205F61">
        <w:rPr>
          <w:rStyle w:val="FontStyle17"/>
          <w:szCs w:val="24"/>
        </w:rPr>
        <w:t>по ад</w:t>
      </w:r>
      <w:r w:rsidR="000609FB">
        <w:rPr>
          <w:rStyle w:val="FontStyle17"/>
          <w:szCs w:val="24"/>
        </w:rPr>
        <w:t>рес</w:t>
      </w:r>
      <w:r w:rsidR="009676FC">
        <w:rPr>
          <w:rStyle w:val="FontStyle17"/>
          <w:szCs w:val="24"/>
        </w:rPr>
        <w:t>ам</w:t>
      </w:r>
      <w:r w:rsidR="00CF7C1E" w:rsidRPr="00932CA5">
        <w:rPr>
          <w:color w:val="000000"/>
        </w:rPr>
        <w:t xml:space="preserve">:  </w:t>
      </w:r>
      <w:proofErr w:type="gramStart"/>
      <w:r w:rsidR="00CF7C1E" w:rsidRPr="00CF7C1E">
        <w:rPr>
          <w:b/>
          <w:color w:val="000000"/>
        </w:rPr>
        <w:t xml:space="preserve">Московская область, Одинцовский район, г. Одинцово, ул. Железнодорожная, д. 39, </w:t>
      </w:r>
      <w:r w:rsidR="009676FC">
        <w:rPr>
          <w:b/>
          <w:color w:val="000000"/>
        </w:rPr>
        <w:t xml:space="preserve">и </w:t>
      </w:r>
      <w:proofErr w:type="gramEnd"/>
    </w:p>
    <w:p w:rsidR="00301524" w:rsidRPr="00CF7C1E" w:rsidRDefault="00CF7C1E" w:rsidP="00510DDF">
      <w:pPr>
        <w:shd w:val="clear" w:color="auto" w:fill="FFFFFF"/>
        <w:jc w:val="both"/>
        <w:rPr>
          <w:b/>
        </w:rPr>
      </w:pPr>
      <w:r w:rsidRPr="00CF7C1E">
        <w:rPr>
          <w:b/>
          <w:color w:val="000000"/>
        </w:rPr>
        <w:t>г. Москва, ул. Проектируемый проезд 4294, д. 1</w:t>
      </w:r>
      <w:r w:rsidR="00510DDF" w:rsidRPr="00CF7C1E">
        <w:rPr>
          <w:rStyle w:val="FontStyle17"/>
          <w:b w:val="0"/>
          <w:color w:val="FF0000"/>
          <w:szCs w:val="24"/>
        </w:rPr>
        <w:t xml:space="preserve"> </w:t>
      </w:r>
    </w:p>
    <w:p w:rsidR="0040608F" w:rsidRDefault="0040608F" w:rsidP="00301524">
      <w:pPr>
        <w:jc w:val="both"/>
        <w:rPr>
          <w:b/>
        </w:rPr>
      </w:pPr>
    </w:p>
    <w:p w:rsidR="00301524" w:rsidRPr="009A06C5" w:rsidRDefault="0040608F" w:rsidP="00301524">
      <w:pPr>
        <w:jc w:val="both"/>
      </w:pPr>
      <w:r>
        <w:rPr>
          <w:b/>
        </w:rPr>
        <w:t xml:space="preserve">       </w:t>
      </w:r>
      <w:r w:rsidR="00301524" w:rsidRPr="009A06C5">
        <w:rPr>
          <w:b/>
        </w:rPr>
        <w:t>Виды оказываемых охранных услуг на объекте:</w:t>
      </w:r>
      <w:r w:rsidR="00301524" w:rsidRPr="009A06C5">
        <w:t xml:space="preserve"> </w:t>
      </w:r>
    </w:p>
    <w:p w:rsidR="00301524" w:rsidRPr="009A06C5" w:rsidRDefault="00301524" w:rsidP="00301524">
      <w:pPr>
        <w:numPr>
          <w:ilvl w:val="0"/>
          <w:numId w:val="7"/>
        </w:numPr>
        <w:jc w:val="both"/>
      </w:pPr>
      <w:r w:rsidRPr="009A06C5">
        <w:t>защита жизни и здоровья граждан;</w:t>
      </w:r>
    </w:p>
    <w:p w:rsidR="00301524" w:rsidRPr="009A06C5" w:rsidRDefault="00301524" w:rsidP="00301524">
      <w:pPr>
        <w:numPr>
          <w:ilvl w:val="0"/>
          <w:numId w:val="7"/>
        </w:numPr>
        <w:jc w:val="both"/>
      </w:pPr>
      <w:r w:rsidRPr="009A06C5">
        <w:t>охрана объекта и имущества, находящегося в собственности, во владении, в пользовании, хозяйственном ведении, оперативном управлении или доверительном управлении;</w:t>
      </w:r>
    </w:p>
    <w:p w:rsidR="00301524" w:rsidRPr="009A06C5" w:rsidRDefault="00301524" w:rsidP="00301524">
      <w:pPr>
        <w:numPr>
          <w:ilvl w:val="0"/>
          <w:numId w:val="7"/>
        </w:numPr>
        <w:jc w:val="both"/>
      </w:pPr>
      <w:r w:rsidRPr="009A06C5">
        <w:t xml:space="preserve">обеспечение внутриобъектового и </w:t>
      </w:r>
      <w:proofErr w:type="gramStart"/>
      <w:r w:rsidRPr="009A06C5">
        <w:t>пропускного</w:t>
      </w:r>
      <w:proofErr w:type="gramEnd"/>
      <w:r w:rsidRPr="009A06C5">
        <w:t xml:space="preserve"> режимов на объекте.</w:t>
      </w:r>
    </w:p>
    <w:p w:rsidR="00301524" w:rsidRPr="009A06C5" w:rsidRDefault="00301524" w:rsidP="00301524">
      <w:pPr>
        <w:ind w:left="720"/>
        <w:jc w:val="both"/>
        <w:rPr>
          <w:b/>
        </w:rPr>
      </w:pPr>
    </w:p>
    <w:p w:rsidR="00301524" w:rsidRPr="009A06C5" w:rsidRDefault="00301524" w:rsidP="00301524">
      <w:pPr>
        <w:jc w:val="both"/>
      </w:pPr>
      <w:r>
        <w:rPr>
          <w:b/>
        </w:rPr>
        <w:t>1.</w:t>
      </w:r>
      <w:r w:rsidRPr="009A06C5">
        <w:rPr>
          <w:b/>
        </w:rPr>
        <w:t xml:space="preserve">2. </w:t>
      </w:r>
      <w:r w:rsidRPr="009A06C5">
        <w:t>При выполнении должностных обязанностей на объекте охранник руководствуется:</w:t>
      </w:r>
    </w:p>
    <w:p w:rsidR="00301524" w:rsidRPr="009A06C5" w:rsidRDefault="00301524" w:rsidP="00301524">
      <w:pPr>
        <w:jc w:val="both"/>
      </w:pPr>
      <w:r w:rsidRPr="009A06C5">
        <w:t>- Законом Российской Федерации "О частной детективной и охранной деятельности в Российской Федерации";</w:t>
      </w:r>
    </w:p>
    <w:p w:rsidR="00301524" w:rsidRPr="009A06C5" w:rsidRDefault="00301524" w:rsidP="00301524">
      <w:pPr>
        <w:jc w:val="both"/>
        <w:rPr>
          <w:rStyle w:val="FontStyle17"/>
          <w:b w:val="0"/>
          <w:szCs w:val="24"/>
        </w:rPr>
      </w:pPr>
      <w:r w:rsidRPr="009A06C5">
        <w:t xml:space="preserve">- Положением о пропускном и </w:t>
      </w:r>
      <w:proofErr w:type="spellStart"/>
      <w:r w:rsidRPr="009A06C5">
        <w:t>внутриобъектовом</w:t>
      </w:r>
      <w:proofErr w:type="spellEnd"/>
      <w:r w:rsidRPr="009A06C5">
        <w:t xml:space="preserve"> режиме на объекте</w:t>
      </w:r>
      <w:r w:rsidR="009676FC">
        <w:t>:</w:t>
      </w:r>
      <w:r w:rsidRPr="009A06C5">
        <w:t xml:space="preserve"> </w:t>
      </w:r>
      <w:r w:rsidR="00D54C01" w:rsidRPr="00D54C01">
        <w:rPr>
          <w:b/>
          <w:color w:val="000000"/>
          <w:szCs w:val="24"/>
        </w:rPr>
        <w:t xml:space="preserve">производственно-складской комплекс и </w:t>
      </w:r>
      <w:proofErr w:type="gramStart"/>
      <w:r w:rsidR="00D54C01" w:rsidRPr="00D54C01">
        <w:rPr>
          <w:b/>
          <w:color w:val="000000"/>
          <w:szCs w:val="24"/>
        </w:rPr>
        <w:t>прил</w:t>
      </w:r>
      <w:r w:rsidR="009676FC">
        <w:rPr>
          <w:b/>
          <w:color w:val="000000"/>
          <w:szCs w:val="24"/>
        </w:rPr>
        <w:t>егающая</w:t>
      </w:r>
      <w:proofErr w:type="gramEnd"/>
      <w:r w:rsidR="009676FC">
        <w:rPr>
          <w:b/>
          <w:color w:val="000000"/>
          <w:szCs w:val="24"/>
        </w:rPr>
        <w:t xml:space="preserve"> </w:t>
      </w:r>
      <w:r w:rsidR="00D54C01" w:rsidRPr="00D54C01">
        <w:rPr>
          <w:b/>
          <w:color w:val="000000"/>
          <w:szCs w:val="24"/>
        </w:rPr>
        <w:t>к нему территори</w:t>
      </w:r>
      <w:r w:rsidR="00C7649F">
        <w:rPr>
          <w:b/>
          <w:color w:val="000000"/>
          <w:szCs w:val="24"/>
        </w:rPr>
        <w:t>и</w:t>
      </w:r>
      <w:r w:rsidR="007E095D">
        <w:rPr>
          <w:b/>
        </w:rPr>
        <w:t xml:space="preserve"> </w:t>
      </w:r>
      <w:r w:rsidR="002A61E1" w:rsidRPr="002A61E1">
        <w:rPr>
          <w:b/>
        </w:rPr>
        <w:t>Филиал</w:t>
      </w:r>
      <w:r w:rsidR="00CF7C1E">
        <w:rPr>
          <w:b/>
        </w:rPr>
        <w:t>а «</w:t>
      </w:r>
      <w:r w:rsidR="002A61E1" w:rsidRPr="002A61E1">
        <w:rPr>
          <w:b/>
        </w:rPr>
        <w:t>П</w:t>
      </w:r>
      <w:r w:rsidR="00CF7C1E">
        <w:rPr>
          <w:b/>
        </w:rPr>
        <w:t>Б</w:t>
      </w:r>
      <w:r w:rsidR="002A61E1" w:rsidRPr="002A61E1">
        <w:rPr>
          <w:b/>
        </w:rPr>
        <w:t xml:space="preserve"> «Одинцово» ФГУП «</w:t>
      </w:r>
      <w:r w:rsidR="00CF7C1E">
        <w:rPr>
          <w:b/>
        </w:rPr>
        <w:t>ГВСУ №12»</w:t>
      </w:r>
      <w:r w:rsidR="002A61E1">
        <w:t xml:space="preserve"> </w:t>
      </w:r>
    </w:p>
    <w:p w:rsidR="00301524" w:rsidRPr="009A06C5" w:rsidRDefault="00301524" w:rsidP="00301524">
      <w:pPr>
        <w:jc w:val="both"/>
        <w:rPr>
          <w:rStyle w:val="FontStyle17"/>
          <w:b w:val="0"/>
          <w:szCs w:val="24"/>
        </w:rPr>
      </w:pPr>
      <w:r w:rsidRPr="009A06C5">
        <w:rPr>
          <w:rStyle w:val="FontStyle17"/>
          <w:szCs w:val="24"/>
        </w:rPr>
        <w:tab/>
      </w:r>
    </w:p>
    <w:p w:rsidR="00301524" w:rsidRPr="009A06C5" w:rsidRDefault="00301524" w:rsidP="00301524">
      <w:pPr>
        <w:pStyle w:val="Style6"/>
        <w:widowControl/>
        <w:spacing w:before="24"/>
        <w:rPr>
          <w:rStyle w:val="FontStyle19"/>
        </w:rPr>
      </w:pPr>
      <w:r>
        <w:rPr>
          <w:rStyle w:val="FontStyle17"/>
        </w:rPr>
        <w:t>1.</w:t>
      </w:r>
      <w:r w:rsidRPr="009A06C5">
        <w:rPr>
          <w:rStyle w:val="FontStyle17"/>
        </w:rPr>
        <w:t xml:space="preserve">3. Сотрудник охраны при выполнении служебных обязанностей на объекте подчиняется: </w:t>
      </w:r>
      <w:r w:rsidRPr="009A06C5">
        <w:rPr>
          <w:rStyle w:val="FontStyle19"/>
        </w:rPr>
        <w:t>старшему смены на охраняемом объекте, Руководству Объекта, руководству ЧОП и старшему охраны объекта.</w:t>
      </w:r>
    </w:p>
    <w:p w:rsidR="00301524" w:rsidRPr="009A06C5" w:rsidRDefault="00301524" w:rsidP="00301524">
      <w:pPr>
        <w:pStyle w:val="Style6"/>
        <w:widowControl/>
        <w:spacing w:before="24"/>
        <w:ind w:firstLine="708"/>
        <w:jc w:val="left"/>
        <w:rPr>
          <w:rStyle w:val="FontStyle19"/>
          <w:b/>
        </w:rPr>
      </w:pPr>
    </w:p>
    <w:p w:rsidR="00301524" w:rsidRPr="009A06C5" w:rsidRDefault="00301524" w:rsidP="00301524">
      <w:pPr>
        <w:pStyle w:val="Style6"/>
        <w:widowControl/>
        <w:spacing w:before="24"/>
        <w:jc w:val="left"/>
        <w:rPr>
          <w:rStyle w:val="FontStyle19"/>
        </w:rPr>
      </w:pPr>
      <w:r>
        <w:rPr>
          <w:rStyle w:val="FontStyle19"/>
          <w:b/>
        </w:rPr>
        <w:t>1.</w:t>
      </w:r>
      <w:r w:rsidRPr="009A06C5">
        <w:rPr>
          <w:rStyle w:val="FontStyle19"/>
          <w:b/>
        </w:rPr>
        <w:t xml:space="preserve">4.  </w:t>
      </w:r>
      <w:r w:rsidRPr="009A06C5">
        <w:rPr>
          <w:rStyle w:val="FontStyle19"/>
        </w:rPr>
        <w:t>Режим работы: круглосуточный с 09.00 до 09.00 следующих суток;</w:t>
      </w:r>
    </w:p>
    <w:p w:rsidR="00301524" w:rsidRPr="009A06C5" w:rsidRDefault="00301524" w:rsidP="00301524">
      <w:pPr>
        <w:pStyle w:val="Style6"/>
        <w:widowControl/>
        <w:spacing w:line="269" w:lineRule="exact"/>
        <w:jc w:val="left"/>
        <w:rPr>
          <w:rStyle w:val="FontStyle19"/>
        </w:rPr>
      </w:pPr>
      <w:r w:rsidRPr="009A06C5">
        <w:rPr>
          <w:rStyle w:val="FontStyle19"/>
        </w:rPr>
        <w:t>Время заступления на охраняемый объект в 8.30;</w:t>
      </w:r>
    </w:p>
    <w:p w:rsidR="00301524" w:rsidRPr="009A06C5" w:rsidRDefault="00301524" w:rsidP="00301524">
      <w:pPr>
        <w:pStyle w:val="Style12"/>
        <w:widowControl/>
        <w:spacing w:line="274" w:lineRule="exact"/>
        <w:jc w:val="both"/>
        <w:rPr>
          <w:rStyle w:val="FontStyle19"/>
        </w:rPr>
      </w:pPr>
      <w:r w:rsidRPr="009A06C5">
        <w:rPr>
          <w:rStyle w:val="FontStyle19"/>
        </w:rPr>
        <w:t>Перерыв на отдых поочередно 5 часов с 22.00 до 3.00. Перерыв на прием пищи 2,2 часа:</w:t>
      </w:r>
    </w:p>
    <w:p w:rsidR="00301524" w:rsidRPr="009A06C5" w:rsidRDefault="00301524" w:rsidP="00301524">
      <w:pPr>
        <w:pStyle w:val="Style6"/>
        <w:widowControl/>
        <w:spacing w:line="274" w:lineRule="exact"/>
        <w:ind w:left="3346"/>
        <w:jc w:val="left"/>
        <w:rPr>
          <w:rStyle w:val="FontStyle19"/>
        </w:rPr>
      </w:pPr>
      <w:r w:rsidRPr="009A06C5">
        <w:rPr>
          <w:rStyle w:val="FontStyle19"/>
        </w:rPr>
        <w:t>обед: с 12.00 до 13.00</w:t>
      </w:r>
    </w:p>
    <w:p w:rsidR="00301524" w:rsidRPr="009A06C5" w:rsidRDefault="00301524" w:rsidP="00301524">
      <w:pPr>
        <w:pStyle w:val="Style6"/>
        <w:widowControl/>
        <w:spacing w:line="274" w:lineRule="exact"/>
        <w:ind w:left="3341"/>
        <w:jc w:val="left"/>
        <w:rPr>
          <w:rStyle w:val="FontStyle19"/>
        </w:rPr>
      </w:pPr>
      <w:r w:rsidRPr="009A06C5">
        <w:rPr>
          <w:rStyle w:val="FontStyle19"/>
        </w:rPr>
        <w:t>завтрак с 7.00 до 7.40</w:t>
      </w:r>
    </w:p>
    <w:p w:rsidR="00301524" w:rsidRPr="009A06C5" w:rsidRDefault="00301524" w:rsidP="00301524">
      <w:pPr>
        <w:pStyle w:val="Style6"/>
        <w:widowControl/>
        <w:spacing w:line="274" w:lineRule="exact"/>
        <w:ind w:left="3346"/>
        <w:jc w:val="left"/>
        <w:rPr>
          <w:rStyle w:val="FontStyle19"/>
        </w:rPr>
      </w:pPr>
      <w:r w:rsidRPr="009A06C5">
        <w:rPr>
          <w:rStyle w:val="FontStyle19"/>
        </w:rPr>
        <w:t>ужин с 19.00 до 19.40.</w:t>
      </w:r>
    </w:p>
    <w:p w:rsidR="00301524" w:rsidRPr="009A06C5" w:rsidRDefault="00301524" w:rsidP="00301524">
      <w:pPr>
        <w:pStyle w:val="Style6"/>
        <w:widowControl/>
        <w:spacing w:line="269" w:lineRule="exact"/>
        <w:jc w:val="left"/>
        <w:rPr>
          <w:rStyle w:val="FontStyle19"/>
        </w:rPr>
      </w:pPr>
      <w:r w:rsidRPr="009A06C5">
        <w:rPr>
          <w:rStyle w:val="FontStyle19"/>
        </w:rPr>
        <w:tab/>
      </w:r>
    </w:p>
    <w:p w:rsidR="00301524" w:rsidRPr="009A06C5" w:rsidRDefault="00301524" w:rsidP="00301524">
      <w:pPr>
        <w:pStyle w:val="Style6"/>
        <w:widowControl/>
        <w:spacing w:line="269" w:lineRule="exact"/>
      </w:pPr>
      <w:r>
        <w:rPr>
          <w:rStyle w:val="FontStyle19"/>
          <w:b/>
        </w:rPr>
        <w:t>1.</w:t>
      </w:r>
      <w:r w:rsidRPr="009A06C5">
        <w:rPr>
          <w:rStyle w:val="FontStyle19"/>
          <w:b/>
        </w:rPr>
        <w:t xml:space="preserve">5. </w:t>
      </w:r>
      <w:r w:rsidRPr="009A06C5">
        <w:t>Требования заказчика к посетителям объекта охраны:</w:t>
      </w:r>
    </w:p>
    <w:p w:rsidR="00301524" w:rsidRPr="009A06C5" w:rsidRDefault="00301524" w:rsidP="00301524">
      <w:pPr>
        <w:jc w:val="both"/>
        <w:rPr>
          <w:rStyle w:val="FontStyle17"/>
          <w:b w:val="0"/>
          <w:szCs w:val="24"/>
        </w:rPr>
      </w:pPr>
      <w:r>
        <w:t>-с</w:t>
      </w:r>
      <w:r w:rsidRPr="009A06C5">
        <w:t xml:space="preserve">отрудники и посетители охраняемого объекта обязаны выполнять требования «Положения о пропускном и </w:t>
      </w:r>
      <w:proofErr w:type="spellStart"/>
      <w:r w:rsidRPr="009A06C5">
        <w:t>внутриобъектовом</w:t>
      </w:r>
      <w:proofErr w:type="spellEnd"/>
      <w:r w:rsidRPr="009A06C5">
        <w:t xml:space="preserve"> режиме на объекте</w:t>
      </w:r>
      <w:r w:rsidR="009676FC">
        <w:t>:</w:t>
      </w:r>
      <w:r w:rsidRPr="009A06C5">
        <w:t xml:space="preserve"> </w:t>
      </w:r>
      <w:r w:rsidR="00D54C01" w:rsidRPr="00D54C01">
        <w:rPr>
          <w:b/>
          <w:color w:val="000000"/>
          <w:szCs w:val="24"/>
        </w:rPr>
        <w:t>производственно-</w:t>
      </w:r>
      <w:r w:rsidR="00C7649F">
        <w:rPr>
          <w:b/>
          <w:color w:val="000000"/>
          <w:szCs w:val="24"/>
        </w:rPr>
        <w:t>складской комплекс и прилегающ</w:t>
      </w:r>
      <w:r w:rsidR="009676FC">
        <w:rPr>
          <w:b/>
          <w:color w:val="000000"/>
          <w:szCs w:val="24"/>
        </w:rPr>
        <w:t>ая</w:t>
      </w:r>
      <w:r w:rsidR="00D54C01" w:rsidRPr="00D54C01">
        <w:rPr>
          <w:b/>
          <w:color w:val="000000"/>
          <w:szCs w:val="24"/>
        </w:rPr>
        <w:t xml:space="preserve"> к нему территори</w:t>
      </w:r>
      <w:r w:rsidR="009676FC">
        <w:rPr>
          <w:b/>
          <w:color w:val="000000"/>
          <w:szCs w:val="24"/>
        </w:rPr>
        <w:t>я</w:t>
      </w:r>
      <w:r w:rsidR="00D54C01">
        <w:rPr>
          <w:color w:val="000000"/>
          <w:szCs w:val="24"/>
        </w:rPr>
        <w:t xml:space="preserve"> </w:t>
      </w:r>
      <w:r w:rsidR="00CF7C1E">
        <w:rPr>
          <w:b/>
        </w:rPr>
        <w:t>Филиал</w:t>
      </w:r>
      <w:r w:rsidR="004F51A5">
        <w:rPr>
          <w:b/>
        </w:rPr>
        <w:t>а</w:t>
      </w:r>
      <w:r w:rsidR="00CF7C1E">
        <w:rPr>
          <w:b/>
        </w:rPr>
        <w:t xml:space="preserve"> «</w:t>
      </w:r>
      <w:r w:rsidR="002A61E1" w:rsidRPr="002A61E1">
        <w:rPr>
          <w:b/>
        </w:rPr>
        <w:t>П</w:t>
      </w:r>
      <w:r w:rsidR="00CF7C1E">
        <w:rPr>
          <w:b/>
        </w:rPr>
        <w:t>Б</w:t>
      </w:r>
      <w:r w:rsidR="002A61E1" w:rsidRPr="002A61E1">
        <w:rPr>
          <w:b/>
        </w:rPr>
        <w:t xml:space="preserve"> «Одинцово» ФГУП «</w:t>
      </w:r>
      <w:r w:rsidR="00CF7C1E">
        <w:rPr>
          <w:b/>
        </w:rPr>
        <w:t>ГВСУ № 12»</w:t>
      </w:r>
      <w:r w:rsidR="009676FC">
        <w:rPr>
          <w:b/>
        </w:rPr>
        <w:t>.</w:t>
      </w:r>
    </w:p>
    <w:p w:rsidR="00301524" w:rsidRPr="009A06C5" w:rsidRDefault="00301524" w:rsidP="00301524">
      <w:pPr>
        <w:pStyle w:val="Style7"/>
        <w:widowControl/>
        <w:spacing w:before="53"/>
        <w:jc w:val="both"/>
        <w:rPr>
          <w:b/>
          <w:bCs/>
        </w:rPr>
      </w:pPr>
      <w:r w:rsidRPr="00D943FA">
        <w:rPr>
          <w:rStyle w:val="FontStyle17"/>
        </w:rPr>
        <w:t>1.5.1</w:t>
      </w:r>
      <w:r>
        <w:rPr>
          <w:rStyle w:val="FontStyle17"/>
        </w:rPr>
        <w:t>.</w:t>
      </w:r>
      <w:r w:rsidRPr="009A06C5">
        <w:rPr>
          <w:rStyle w:val="FontStyle17"/>
        </w:rPr>
        <w:t>Порядок допуска сотрудников и посетителей на охраняемый объект:</w:t>
      </w:r>
    </w:p>
    <w:p w:rsidR="00301524" w:rsidRPr="009A06C5" w:rsidRDefault="00301524" w:rsidP="00301524">
      <w:pPr>
        <w:pStyle w:val="Style8"/>
        <w:widowControl/>
        <w:spacing w:before="29" w:line="274" w:lineRule="exact"/>
        <w:ind w:firstLine="0"/>
        <w:rPr>
          <w:rStyle w:val="FontStyle19"/>
        </w:rPr>
      </w:pPr>
      <w:r w:rsidRPr="009A06C5">
        <w:rPr>
          <w:rStyle w:val="FontStyle19"/>
        </w:rPr>
        <w:t>-допуск сотрудников и посетителей осуществляется в рабочие дни по правилам внутреннего распорядка объекта;</w:t>
      </w:r>
    </w:p>
    <w:p w:rsidR="00301524" w:rsidRPr="009A06C5" w:rsidRDefault="00301524" w:rsidP="00301524">
      <w:pPr>
        <w:pStyle w:val="Style8"/>
        <w:widowControl/>
        <w:spacing w:line="274" w:lineRule="exact"/>
        <w:ind w:right="43" w:firstLine="0"/>
        <w:rPr>
          <w:rStyle w:val="FontStyle19"/>
        </w:rPr>
      </w:pPr>
      <w:r w:rsidRPr="009A06C5">
        <w:rPr>
          <w:rStyle w:val="FontStyle19"/>
        </w:rPr>
        <w:t xml:space="preserve">-допуск сотрудников осуществлять по пропускам (спискам), утвержденным Заказчиком; </w:t>
      </w:r>
    </w:p>
    <w:p w:rsidR="00301524" w:rsidRPr="009A06C5" w:rsidRDefault="00301524" w:rsidP="00301524">
      <w:pPr>
        <w:pStyle w:val="Style8"/>
        <w:widowControl/>
        <w:spacing w:line="274" w:lineRule="exact"/>
        <w:ind w:right="43" w:firstLine="0"/>
        <w:rPr>
          <w:rStyle w:val="FontStyle19"/>
        </w:rPr>
      </w:pPr>
      <w:r w:rsidRPr="009A06C5">
        <w:rPr>
          <w:rStyle w:val="FontStyle19"/>
        </w:rPr>
        <w:t>-вынос (внос) товарно-материальных ценностей осуществлять строго по товарно-материальным накладным с разрешения ответственного лица Заказчика.</w:t>
      </w:r>
    </w:p>
    <w:p w:rsidR="00301524" w:rsidRPr="009A06C5" w:rsidRDefault="00301524" w:rsidP="00301524">
      <w:pPr>
        <w:pStyle w:val="Style8"/>
        <w:widowControl/>
        <w:spacing w:line="274" w:lineRule="exact"/>
        <w:ind w:firstLine="0"/>
        <w:rPr>
          <w:rStyle w:val="FontStyle19"/>
        </w:rPr>
      </w:pPr>
      <w:r w:rsidRPr="009A06C5">
        <w:rPr>
          <w:rStyle w:val="FontStyle19"/>
        </w:rPr>
        <w:t>-допуск и проведение работ в выходные, праздничные дни и ночное время, осуществляется по спискам, утвержденным руководством объекта.</w:t>
      </w:r>
    </w:p>
    <w:p w:rsidR="00301524" w:rsidRPr="009A06C5" w:rsidRDefault="00301524" w:rsidP="00301524">
      <w:pPr>
        <w:pStyle w:val="Style7"/>
        <w:widowControl/>
        <w:spacing w:line="274" w:lineRule="exact"/>
        <w:jc w:val="both"/>
        <w:rPr>
          <w:rStyle w:val="FontStyle17"/>
        </w:rPr>
      </w:pPr>
      <w:r w:rsidRPr="009A06C5">
        <w:rPr>
          <w:rStyle w:val="FontStyle17"/>
        </w:rPr>
        <w:t>Не допускать на объект:</w:t>
      </w:r>
    </w:p>
    <w:p w:rsidR="00301524" w:rsidRPr="009A06C5" w:rsidRDefault="00301524" w:rsidP="009676FC">
      <w:pPr>
        <w:pStyle w:val="Style8"/>
        <w:widowControl/>
        <w:spacing w:line="274" w:lineRule="exact"/>
        <w:ind w:firstLine="0"/>
        <w:rPr>
          <w:rStyle w:val="FontStyle19"/>
        </w:rPr>
      </w:pPr>
      <w:r w:rsidRPr="009A06C5">
        <w:rPr>
          <w:rStyle w:val="FontStyle19"/>
        </w:rPr>
        <w:lastRenderedPageBreak/>
        <w:t xml:space="preserve">-лиц  имеющих признаки алкогольного (наркотического) или токсического      опьянения; </w:t>
      </w:r>
    </w:p>
    <w:p w:rsidR="00301524" w:rsidRPr="009A06C5" w:rsidRDefault="00301524" w:rsidP="009676FC">
      <w:pPr>
        <w:pStyle w:val="Style8"/>
        <w:widowControl/>
        <w:spacing w:line="274" w:lineRule="exact"/>
        <w:ind w:firstLine="0"/>
        <w:rPr>
          <w:rStyle w:val="FontStyle19"/>
        </w:rPr>
      </w:pPr>
      <w:r w:rsidRPr="009A06C5">
        <w:rPr>
          <w:rStyle w:val="FontStyle19"/>
        </w:rPr>
        <w:t xml:space="preserve">-лиц, выражающих угрозы в адрес сотрудников, грязно и неряшливо одетые; </w:t>
      </w:r>
    </w:p>
    <w:p w:rsidR="00301524" w:rsidRPr="009A06C5" w:rsidRDefault="00301524" w:rsidP="009676FC">
      <w:pPr>
        <w:pStyle w:val="Style8"/>
        <w:widowControl/>
        <w:spacing w:line="274" w:lineRule="exact"/>
        <w:ind w:firstLine="0"/>
        <w:rPr>
          <w:rStyle w:val="FontStyle19"/>
        </w:rPr>
      </w:pPr>
      <w:r w:rsidRPr="009A06C5">
        <w:rPr>
          <w:rStyle w:val="FontStyle19"/>
        </w:rPr>
        <w:t xml:space="preserve">-лиц, отказывающихся </w:t>
      </w:r>
      <w:proofErr w:type="gramStart"/>
      <w:r w:rsidRPr="009A06C5">
        <w:rPr>
          <w:rStyle w:val="FontStyle19"/>
        </w:rPr>
        <w:t>предоставить документы</w:t>
      </w:r>
      <w:proofErr w:type="gramEnd"/>
      <w:r w:rsidRPr="009A06C5">
        <w:rPr>
          <w:rStyle w:val="FontStyle19"/>
        </w:rPr>
        <w:t>, удостоверяющие их личность, назвать цель визита, или сотрудников объекта, с которыми им назначена встреча.</w:t>
      </w:r>
    </w:p>
    <w:p w:rsidR="00301524" w:rsidRPr="009A06C5" w:rsidRDefault="00301524" w:rsidP="009676FC">
      <w:pPr>
        <w:jc w:val="both"/>
        <w:rPr>
          <w:b/>
        </w:rPr>
      </w:pPr>
    </w:p>
    <w:p w:rsidR="00301524" w:rsidRPr="009A06C5" w:rsidRDefault="00301524" w:rsidP="009676FC">
      <w:pPr>
        <w:jc w:val="both"/>
        <w:rPr>
          <w:b/>
        </w:rPr>
      </w:pPr>
      <w:r>
        <w:rPr>
          <w:b/>
        </w:rPr>
        <w:t>1.</w:t>
      </w:r>
      <w:r w:rsidRPr="009A06C5">
        <w:rPr>
          <w:b/>
        </w:rPr>
        <w:t xml:space="preserve">6. </w:t>
      </w:r>
      <w:r w:rsidRPr="009A06C5">
        <w:t>Правила ведения и порядок оформления служебной документации на объекте охраны:</w:t>
      </w:r>
    </w:p>
    <w:p w:rsidR="00301524" w:rsidRPr="009A06C5" w:rsidRDefault="00301524" w:rsidP="009676FC">
      <w:pPr>
        <w:pStyle w:val="ae"/>
        <w:jc w:val="both"/>
      </w:pPr>
      <w:r w:rsidRPr="009A06C5">
        <w:t xml:space="preserve">- прием и сдача помещений осуществляется по «Журналу приема (сдачи) под охрану режимных помещений, </w:t>
      </w:r>
      <w:proofErr w:type="spellStart"/>
      <w:r w:rsidRPr="009A06C5">
        <w:t>спецхранилищ</w:t>
      </w:r>
      <w:proofErr w:type="spellEnd"/>
      <w:r w:rsidRPr="009A06C5">
        <w:t>, сейфов и ключей от них», «Журналу сдачи под охрану служебных помещений и пеналов с ключами». Имущество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(охранника на одинарном посту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(охранником на одинарном посту охраны) и уполномоченным представителем Заказчика. Страницы журналов и книг должны быть пронумерованы, прошнурованы и скреплены печатью.</w:t>
      </w:r>
    </w:p>
    <w:p w:rsidR="00301524" w:rsidRPr="009A06C5" w:rsidRDefault="00301524" w:rsidP="009676FC">
      <w:pPr>
        <w:pStyle w:val="Style6"/>
        <w:widowControl/>
        <w:spacing w:line="293" w:lineRule="exact"/>
        <w:rPr>
          <w:rStyle w:val="FontStyle19"/>
        </w:rPr>
      </w:pPr>
      <w:r w:rsidRPr="009A06C5">
        <w:t xml:space="preserve">- </w:t>
      </w:r>
      <w:proofErr w:type="gramStart"/>
      <w:r w:rsidRPr="009A06C5">
        <w:t>п</w:t>
      </w:r>
      <w:proofErr w:type="gramEnd"/>
      <w:r w:rsidRPr="009A06C5">
        <w:t xml:space="preserve">ри приеме </w:t>
      </w:r>
      <w:r w:rsidRPr="009A06C5">
        <w:rPr>
          <w:rStyle w:val="FontStyle19"/>
        </w:rPr>
        <w:t>дежурства от сдающей смены, произвести запись в Книге приема-сдачи дежурства.</w:t>
      </w:r>
    </w:p>
    <w:p w:rsidR="00301524" w:rsidRPr="009A06C5" w:rsidRDefault="00301524" w:rsidP="009676FC">
      <w:pPr>
        <w:pStyle w:val="ae"/>
        <w:ind w:firstLine="708"/>
        <w:jc w:val="both"/>
      </w:pPr>
    </w:p>
    <w:p w:rsidR="00301524" w:rsidRPr="009A06C5" w:rsidRDefault="00301524" w:rsidP="00301524">
      <w:pPr>
        <w:pStyle w:val="ae"/>
        <w:rPr>
          <w:b/>
        </w:rPr>
      </w:pPr>
      <w:r w:rsidRPr="009A06C5">
        <w:rPr>
          <w:b/>
          <w:lang w:val="en-US"/>
        </w:rPr>
        <w:t>II</w:t>
      </w:r>
      <w:r w:rsidRPr="009A06C5">
        <w:rPr>
          <w:b/>
        </w:rPr>
        <w:t>. Права частного охранника при обеспечении внутриобъектового и пропускного режимов на объекте охраны.</w:t>
      </w:r>
    </w:p>
    <w:p w:rsidR="00301524" w:rsidRDefault="00301524" w:rsidP="00301524">
      <w:pPr>
        <w:jc w:val="both"/>
      </w:pPr>
    </w:p>
    <w:p w:rsidR="00301524" w:rsidRPr="009A06C5" w:rsidRDefault="00301524" w:rsidP="00301524">
      <w:pPr>
        <w:jc w:val="both"/>
      </w:pPr>
      <w:r w:rsidRPr="00D943FA">
        <w:rPr>
          <w:b/>
        </w:rPr>
        <w:t>2.1</w:t>
      </w:r>
      <w:r>
        <w:t>.</w:t>
      </w:r>
      <w:r w:rsidRPr="009A06C5">
        <w:t>В соответствии с договором на оказание охранных услуг частные охранники при обеспечении внутриобъектового и пропускного режимов в пределах объекта охраны имеют право:</w:t>
      </w:r>
    </w:p>
    <w:p w:rsidR="00301524" w:rsidRPr="009A06C5" w:rsidRDefault="00301524" w:rsidP="00301524">
      <w:pPr>
        <w:jc w:val="both"/>
      </w:pPr>
      <w:r>
        <w:t>-</w:t>
      </w:r>
      <w:r w:rsidRPr="009A06C5">
        <w:t>требовать от персонала и посетителей объекта охраны соблюдения внутриоб</w:t>
      </w:r>
      <w:r>
        <w:t>ъектового и пропускного режимов;</w:t>
      </w:r>
      <w:r w:rsidRPr="009A06C5">
        <w:t xml:space="preserve"> </w:t>
      </w:r>
    </w:p>
    <w:p w:rsidR="00301524" w:rsidRPr="009A06C5" w:rsidRDefault="00301524" w:rsidP="00301524">
      <w:pPr>
        <w:jc w:val="both"/>
      </w:pPr>
      <w:proofErr w:type="gramStart"/>
      <w:r>
        <w:t>-</w:t>
      </w:r>
      <w:r w:rsidRPr="009A06C5">
        <w:t xml:space="preserve">осуществлять допуск лиц на объект охраны при предъявлении ими документов, дающих право на вход (выход) лиц, въезд (выезд) транспортных средств, внос (вынос), ввоз (вывоз) имущества на объект охраны </w:t>
      </w:r>
      <w:r>
        <w:t>(с объекта охраны);</w:t>
      </w:r>
      <w:proofErr w:type="gramEnd"/>
    </w:p>
    <w:p w:rsidR="00301524" w:rsidRPr="009A06C5" w:rsidRDefault="00301524" w:rsidP="00301524">
      <w:pPr>
        <w:jc w:val="both"/>
      </w:pPr>
      <w:proofErr w:type="gramStart"/>
      <w:r>
        <w:t>-</w:t>
      </w:r>
      <w:r w:rsidRPr="009A06C5">
        <w:t>производить в пределах, установленных законодательством Российской Федерации, на объектах охраны, на которых установлен пропускной режим, осмотр въезжающих на объекты охраны (выезжающих с объектов охраны)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объекты охраны (выносимого с объектов охраны) имущества.</w:t>
      </w:r>
      <w:proofErr w:type="gramEnd"/>
      <w:r w:rsidRPr="009A06C5">
        <w:t xml:space="preserve">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w:t>
      </w:r>
      <w:r>
        <w:t>едства и имущество;</w:t>
      </w:r>
    </w:p>
    <w:p w:rsidR="00301524" w:rsidRPr="009A06C5" w:rsidRDefault="00301524" w:rsidP="00301524">
      <w:pPr>
        <w:jc w:val="both"/>
      </w:pPr>
      <w:r>
        <w:t>-</w:t>
      </w:r>
      <w:r w:rsidRPr="009A06C5">
        <w:t xml:space="preserve"> применять физическую силу в случаях и порядке, которые установлены законод</w:t>
      </w:r>
      <w:r>
        <w:t>ательством Российской Федерации;</w:t>
      </w:r>
    </w:p>
    <w:p w:rsidR="00301524" w:rsidRPr="009A06C5" w:rsidRDefault="00301524" w:rsidP="00301524">
      <w:pPr>
        <w:jc w:val="both"/>
      </w:pPr>
      <w:r>
        <w:t>-</w:t>
      </w:r>
      <w:r w:rsidRPr="009A06C5">
        <w:t>оказывать содействие правоохранительным органам в р</w:t>
      </w:r>
      <w:r>
        <w:t>ешении возложенных на них задач;</w:t>
      </w:r>
    </w:p>
    <w:p w:rsidR="00301524" w:rsidRPr="009A06C5" w:rsidRDefault="00301524" w:rsidP="00301524">
      <w:pPr>
        <w:jc w:val="both"/>
      </w:pPr>
      <w:r>
        <w:t>-д</w:t>
      </w:r>
      <w:r w:rsidRPr="009A06C5">
        <w:t xml:space="preserve">ействия частных охранников на объектах охраны регламентируются должностной инструкцией частного охранника. </w:t>
      </w:r>
    </w:p>
    <w:p w:rsidR="00301524" w:rsidRDefault="00301524" w:rsidP="00301524">
      <w:pPr>
        <w:jc w:val="both"/>
        <w:rPr>
          <w:b/>
        </w:rPr>
      </w:pPr>
    </w:p>
    <w:p w:rsidR="00301524" w:rsidRPr="009A06C5" w:rsidRDefault="00301524" w:rsidP="00301524">
      <w:pPr>
        <w:jc w:val="both"/>
      </w:pPr>
      <w:r w:rsidRPr="00D943FA">
        <w:rPr>
          <w:b/>
        </w:rPr>
        <w:t>2.2</w:t>
      </w:r>
      <w:r>
        <w:t>.</w:t>
      </w:r>
      <w:r w:rsidRPr="009A06C5">
        <w:t xml:space="preserve">Частные охранники при обеспечении внутриобъектового и </w:t>
      </w:r>
      <w:proofErr w:type="gramStart"/>
      <w:r w:rsidRPr="009A06C5">
        <w:t>пропускного</w:t>
      </w:r>
      <w:proofErr w:type="gramEnd"/>
      <w:r w:rsidRPr="009A06C5">
        <w:t xml:space="preserve"> режимов обязаны:</w:t>
      </w:r>
    </w:p>
    <w:p w:rsidR="00301524" w:rsidRPr="009A06C5" w:rsidRDefault="00301524" w:rsidP="00301524">
      <w:pPr>
        <w:jc w:val="both"/>
      </w:pPr>
      <w:r w:rsidRPr="009A06C5">
        <w:t>- руководствоваться должностной инструкцией частного охранника;</w:t>
      </w:r>
    </w:p>
    <w:p w:rsidR="00301524" w:rsidRPr="009A06C5" w:rsidRDefault="00301524" w:rsidP="00301524">
      <w:pPr>
        <w:jc w:val="both"/>
      </w:pPr>
      <w:r w:rsidRPr="009A06C5">
        <w:t>-соблюдать конституционные права и свободы человека и гражданина, права и законные интересы физических и юридических лиц;</w:t>
      </w:r>
    </w:p>
    <w:p w:rsidR="00301524" w:rsidRPr="009A06C5" w:rsidRDefault="00301524" w:rsidP="00301524">
      <w:pPr>
        <w:jc w:val="both"/>
      </w:pPr>
      <w:r w:rsidRPr="009A06C5">
        <w:t>-обеспечивать защиту объектов охраны от противоправных посягательств;</w:t>
      </w:r>
    </w:p>
    <w:p w:rsidR="00301524" w:rsidRPr="009A06C5" w:rsidRDefault="00301524" w:rsidP="00301524">
      <w:pPr>
        <w:jc w:val="both"/>
      </w:pPr>
      <w:r w:rsidRPr="009A06C5">
        <w:t>-незамедлительно сообщать руководителю частной охранной организации и в соответствующие правоохранительные органы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w:t>
      </w:r>
    </w:p>
    <w:p w:rsidR="00301524" w:rsidRPr="009A06C5" w:rsidRDefault="00301524" w:rsidP="00301524">
      <w:pPr>
        <w:jc w:val="both"/>
      </w:pPr>
      <w:r w:rsidRPr="009A06C5">
        <w:lastRenderedPageBreak/>
        <w:t>-предъявлять по требованию сотрудников правоохранительных органов, других граждан удостоверение частного охранника.</w:t>
      </w:r>
    </w:p>
    <w:p w:rsidR="00301524" w:rsidRPr="009A06C5" w:rsidRDefault="00301524" w:rsidP="00301524">
      <w:pPr>
        <w:jc w:val="both"/>
      </w:pPr>
      <w:r w:rsidRPr="009A06C5">
        <w:t>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301524" w:rsidRPr="009A06C5" w:rsidRDefault="00301524" w:rsidP="00301524">
      <w:pPr>
        <w:pStyle w:val="Style7"/>
        <w:widowControl/>
        <w:spacing w:before="62"/>
        <w:jc w:val="both"/>
        <w:rPr>
          <w:b/>
          <w:bCs/>
        </w:rPr>
      </w:pPr>
      <w:r w:rsidRPr="009A06C5">
        <w:rPr>
          <w:rStyle w:val="FontStyle17"/>
        </w:rPr>
        <w:t xml:space="preserve">При прибытии на охраняемый объект </w:t>
      </w:r>
      <w:r w:rsidRPr="009A06C5">
        <w:rPr>
          <w:b/>
        </w:rPr>
        <w:t>должностных лиц государственных органов (порядок допуска на объект охраны должностных лиц правоохранительных, контролирующих и надзорных органов</w:t>
      </w:r>
      <w:r w:rsidR="009676FC">
        <w:rPr>
          <w:b/>
        </w:rPr>
        <w:t>)</w:t>
      </w:r>
      <w:r w:rsidRPr="009A06C5">
        <w:rPr>
          <w:b/>
        </w:rPr>
        <w:t>:</w:t>
      </w:r>
      <w:r w:rsidRPr="009A06C5">
        <w:rPr>
          <w:rStyle w:val="FontStyle17"/>
        </w:rPr>
        <w:t xml:space="preserve"> </w:t>
      </w:r>
    </w:p>
    <w:p w:rsidR="00301524" w:rsidRPr="009A06C5" w:rsidRDefault="00301524" w:rsidP="00301524">
      <w:pPr>
        <w:pStyle w:val="Style4"/>
        <w:widowControl/>
        <w:spacing w:before="34" w:line="274" w:lineRule="exact"/>
        <w:ind w:firstLine="0"/>
        <w:rPr>
          <w:rStyle w:val="FontStyle19"/>
        </w:rPr>
      </w:pPr>
      <w:r w:rsidRPr="009A06C5">
        <w:rPr>
          <w:rStyle w:val="FontStyle19"/>
        </w:rPr>
        <w:t>- проверить их удостоверения личности, не препятствуя проведению прове</w:t>
      </w:r>
      <w:r w:rsidR="000609FB">
        <w:rPr>
          <w:rStyle w:val="FontStyle19"/>
        </w:rPr>
        <w:t xml:space="preserve">рки, позвонить в </w:t>
      </w:r>
      <w:proofErr w:type="gramStart"/>
      <w:r w:rsidRPr="009A06C5">
        <w:rPr>
          <w:rStyle w:val="FontStyle19"/>
        </w:rPr>
        <w:t>службу</w:t>
      </w:r>
      <w:proofErr w:type="gramEnd"/>
      <w:r w:rsidRPr="009A06C5">
        <w:rPr>
          <w:rStyle w:val="FontStyle19"/>
        </w:rPr>
        <w:t xml:space="preserve"> от которой прибыл проверяющий для уточнения его полномочий, немедленно доложить об этом старшему охраны объектов и Руководству «Объекта»;  </w:t>
      </w:r>
    </w:p>
    <w:p w:rsidR="00301524" w:rsidRPr="009A06C5" w:rsidRDefault="00301524" w:rsidP="00301524">
      <w:pPr>
        <w:pStyle w:val="Style4"/>
        <w:widowControl/>
        <w:spacing w:before="34" w:line="274" w:lineRule="exact"/>
        <w:ind w:firstLine="0"/>
        <w:rPr>
          <w:rStyle w:val="FontStyle19"/>
        </w:rPr>
      </w:pPr>
      <w:r w:rsidRPr="009A06C5">
        <w:rPr>
          <w:rStyle w:val="FontStyle19"/>
        </w:rPr>
        <w:t>- предоставить всю необходимую документацию для проведения проверки;</w:t>
      </w:r>
    </w:p>
    <w:p w:rsidR="00301524" w:rsidRPr="009A06C5" w:rsidRDefault="00301524" w:rsidP="00301524">
      <w:pPr>
        <w:pStyle w:val="Style4"/>
        <w:widowControl/>
        <w:spacing w:before="34" w:line="274" w:lineRule="exact"/>
        <w:ind w:firstLine="0"/>
        <w:rPr>
          <w:rStyle w:val="FontStyle19"/>
        </w:rPr>
      </w:pPr>
      <w:r w:rsidRPr="009A06C5">
        <w:rPr>
          <w:rStyle w:val="FontStyle19"/>
        </w:rPr>
        <w:t>- проинформировать руководство ЧОП о результатах проверки.</w:t>
      </w:r>
    </w:p>
    <w:p w:rsidR="00301524" w:rsidRPr="009A06C5" w:rsidRDefault="00301524" w:rsidP="00301524">
      <w:pPr>
        <w:pStyle w:val="Style4"/>
        <w:widowControl/>
        <w:spacing w:before="34" w:line="274" w:lineRule="exact"/>
        <w:ind w:firstLine="0"/>
        <w:rPr>
          <w:rStyle w:val="FontStyle19"/>
          <w:b/>
        </w:rPr>
      </w:pPr>
      <w:r w:rsidRPr="009A06C5">
        <w:rPr>
          <w:rStyle w:val="FontStyle19"/>
          <w:b/>
          <w:lang w:val="en-US"/>
        </w:rPr>
        <w:t>III</w:t>
      </w:r>
      <w:r w:rsidRPr="009A06C5">
        <w:rPr>
          <w:rStyle w:val="FontStyle19"/>
          <w:b/>
        </w:rPr>
        <w:t>. Обязанности охранника при несении дежурства</w:t>
      </w:r>
    </w:p>
    <w:p w:rsidR="00301524" w:rsidRPr="009A06C5" w:rsidRDefault="00301524" w:rsidP="00301524">
      <w:pPr>
        <w:pStyle w:val="Style6"/>
        <w:widowControl/>
        <w:spacing w:before="24"/>
        <w:rPr>
          <w:rStyle w:val="FontStyle19"/>
        </w:rPr>
      </w:pPr>
      <w:r w:rsidRPr="008768A2">
        <w:rPr>
          <w:rStyle w:val="FontStyle19"/>
          <w:b/>
        </w:rPr>
        <w:t>3.1.</w:t>
      </w:r>
      <w:r>
        <w:rPr>
          <w:rStyle w:val="FontStyle19"/>
        </w:rPr>
        <w:t xml:space="preserve"> </w:t>
      </w:r>
      <w:r w:rsidRPr="009A06C5">
        <w:rPr>
          <w:rStyle w:val="FontStyle19"/>
        </w:rPr>
        <w:t>Сотрудник охраны обязан:</w:t>
      </w:r>
    </w:p>
    <w:p w:rsidR="00301524" w:rsidRPr="009A06C5" w:rsidRDefault="00301524" w:rsidP="00301524">
      <w:pPr>
        <w:pStyle w:val="Style6"/>
        <w:widowControl/>
        <w:spacing w:before="24"/>
        <w:rPr>
          <w:rStyle w:val="FontStyle19"/>
        </w:rPr>
      </w:pPr>
      <w:r w:rsidRPr="009A06C5">
        <w:rPr>
          <w:rStyle w:val="FontStyle19"/>
        </w:rPr>
        <w:t xml:space="preserve">- обеспечивать охрану объекта и </w:t>
      </w:r>
      <w:proofErr w:type="spellStart"/>
      <w:r w:rsidRPr="009A06C5">
        <w:rPr>
          <w:rStyle w:val="FontStyle19"/>
        </w:rPr>
        <w:t>внутриобъектовый</w:t>
      </w:r>
      <w:proofErr w:type="spellEnd"/>
      <w:r w:rsidRPr="009A06C5">
        <w:rPr>
          <w:rStyle w:val="FontStyle19"/>
        </w:rPr>
        <w:t xml:space="preserve"> режим, согласованный с Заказчиком;</w:t>
      </w:r>
    </w:p>
    <w:p w:rsidR="00301524" w:rsidRPr="009A06C5" w:rsidRDefault="00301524" w:rsidP="00301524">
      <w:pPr>
        <w:pStyle w:val="Style10"/>
        <w:widowControl/>
        <w:tabs>
          <w:tab w:val="left" w:pos="0"/>
        </w:tabs>
        <w:ind w:firstLine="0"/>
        <w:jc w:val="both"/>
        <w:rPr>
          <w:rStyle w:val="FontStyle19"/>
        </w:rPr>
      </w:pPr>
      <w:r w:rsidRPr="009A06C5">
        <w:rPr>
          <w:rStyle w:val="FontStyle19"/>
        </w:rPr>
        <w:t>- твердо знать и исполнять свои функциональные обязанности, инструкцию по действиям на посту;</w:t>
      </w:r>
    </w:p>
    <w:p w:rsidR="00301524" w:rsidRPr="009A06C5" w:rsidRDefault="00301524" w:rsidP="00301524">
      <w:pPr>
        <w:pStyle w:val="Style10"/>
        <w:widowControl/>
        <w:tabs>
          <w:tab w:val="left" w:pos="0"/>
        </w:tabs>
        <w:spacing w:before="5"/>
        <w:ind w:firstLine="0"/>
        <w:jc w:val="both"/>
        <w:rPr>
          <w:rStyle w:val="FontStyle19"/>
        </w:rPr>
      </w:pPr>
      <w:r w:rsidRPr="009A06C5">
        <w:rPr>
          <w:rStyle w:val="FontStyle19"/>
        </w:rPr>
        <w:t>- уметь пользоваться техническими средствами, находящимися на посту, правильно их использовать в целях выполнения поставленных задач;</w:t>
      </w:r>
    </w:p>
    <w:p w:rsidR="00301524" w:rsidRPr="009A06C5" w:rsidRDefault="00301524" w:rsidP="00301524">
      <w:pPr>
        <w:pStyle w:val="Style10"/>
        <w:widowControl/>
        <w:tabs>
          <w:tab w:val="left" w:pos="0"/>
        </w:tabs>
        <w:spacing w:before="10"/>
        <w:ind w:firstLine="0"/>
        <w:jc w:val="both"/>
        <w:rPr>
          <w:rStyle w:val="FontStyle19"/>
        </w:rPr>
      </w:pPr>
      <w:r w:rsidRPr="009A06C5">
        <w:rPr>
          <w:rStyle w:val="FontStyle19"/>
        </w:rPr>
        <w:t>- принимать все меры, вплоть до применения  физической силы (в рамках Закона) для обеспечения сохранности имущества находящегося на территории «Объекта»;</w:t>
      </w:r>
    </w:p>
    <w:p w:rsidR="00301524" w:rsidRPr="009A06C5" w:rsidRDefault="00301524" w:rsidP="00301524">
      <w:pPr>
        <w:pStyle w:val="Style6"/>
        <w:widowControl/>
        <w:spacing w:line="264" w:lineRule="exact"/>
        <w:rPr>
          <w:rStyle w:val="FontStyle19"/>
        </w:rPr>
      </w:pPr>
      <w:r w:rsidRPr="009A06C5">
        <w:rPr>
          <w:rStyle w:val="FontStyle19"/>
        </w:rPr>
        <w:t>- ни при каких обстоятельствах не покидать своего поста во время несения дежурства, пока не будет сменен или снят;</w:t>
      </w:r>
    </w:p>
    <w:p w:rsidR="00301524" w:rsidRPr="009A06C5" w:rsidRDefault="00301524" w:rsidP="00301524">
      <w:pPr>
        <w:pStyle w:val="Style6"/>
        <w:widowControl/>
        <w:spacing w:before="48" w:line="254" w:lineRule="exact"/>
        <w:rPr>
          <w:rStyle w:val="FontStyle19"/>
        </w:rPr>
      </w:pPr>
      <w:r w:rsidRPr="009A06C5">
        <w:rPr>
          <w:rStyle w:val="FontStyle19"/>
        </w:rPr>
        <w:t>- не отвлекаться на мероприятия, не связанные с выполнением своих служебных обязанностей;</w:t>
      </w:r>
    </w:p>
    <w:p w:rsidR="00301524" w:rsidRPr="009A06C5" w:rsidRDefault="00301524" w:rsidP="00301524">
      <w:pPr>
        <w:pStyle w:val="Style6"/>
        <w:widowControl/>
        <w:spacing w:before="19" w:line="288" w:lineRule="exact"/>
        <w:ind w:right="2650"/>
        <w:rPr>
          <w:rStyle w:val="FontStyle19"/>
        </w:rPr>
      </w:pPr>
      <w:r w:rsidRPr="009A06C5">
        <w:rPr>
          <w:rStyle w:val="FontStyle19"/>
        </w:rPr>
        <w:t>- точно и в срок выполнять приказы прямых начальников;</w:t>
      </w:r>
    </w:p>
    <w:p w:rsidR="00301524" w:rsidRPr="009A06C5" w:rsidRDefault="00301524" w:rsidP="00301524">
      <w:pPr>
        <w:pStyle w:val="Style6"/>
        <w:widowControl/>
        <w:spacing w:before="19" w:line="288" w:lineRule="exact"/>
        <w:ind w:right="2650"/>
        <w:rPr>
          <w:rStyle w:val="FontStyle19"/>
        </w:rPr>
      </w:pPr>
      <w:r w:rsidRPr="009A06C5">
        <w:rPr>
          <w:rStyle w:val="FontStyle19"/>
        </w:rPr>
        <w:t>-  строго соблюдать коммерческую тайну;</w:t>
      </w:r>
    </w:p>
    <w:p w:rsidR="00301524" w:rsidRPr="009A06C5" w:rsidRDefault="00301524" w:rsidP="00301524">
      <w:pPr>
        <w:pStyle w:val="Style12"/>
        <w:widowControl/>
        <w:spacing w:before="19"/>
        <w:jc w:val="both"/>
        <w:rPr>
          <w:rStyle w:val="FontStyle19"/>
        </w:rPr>
      </w:pPr>
      <w:proofErr w:type="gramStart"/>
      <w:r w:rsidRPr="009A06C5">
        <w:rPr>
          <w:rStyle w:val="FontStyle19"/>
        </w:rPr>
        <w:t xml:space="preserve">- обеспечить соблюдение мер пожарной безопасности на посту, а в случае обнаружения возгорания на «Объекте» немедленно приступить к его ликвидации штатными средствами, предварительно доложив старшему смены; </w:t>
      </w:r>
      <w:proofErr w:type="gramEnd"/>
    </w:p>
    <w:p w:rsidR="00301524" w:rsidRPr="009A06C5" w:rsidRDefault="00301524" w:rsidP="00301524">
      <w:pPr>
        <w:pStyle w:val="Style12"/>
        <w:widowControl/>
        <w:spacing w:before="19"/>
        <w:jc w:val="both"/>
        <w:rPr>
          <w:rStyle w:val="FontStyle19"/>
        </w:rPr>
      </w:pPr>
      <w:r w:rsidRPr="009A06C5">
        <w:rPr>
          <w:rStyle w:val="FontStyle19"/>
        </w:rPr>
        <w:t>- при возникновении конфликтной ситуации с посетителями «Объекта» доложить старшему смены и действовать по его указанию;</w:t>
      </w:r>
    </w:p>
    <w:p w:rsidR="00301524" w:rsidRPr="009A06C5" w:rsidRDefault="00301524" w:rsidP="00301524">
      <w:pPr>
        <w:pStyle w:val="Style6"/>
        <w:widowControl/>
        <w:spacing w:before="34" w:line="264" w:lineRule="exact"/>
        <w:rPr>
          <w:rStyle w:val="FontStyle19"/>
        </w:rPr>
      </w:pPr>
      <w:r w:rsidRPr="009A06C5">
        <w:rPr>
          <w:rStyle w:val="FontStyle19"/>
        </w:rPr>
        <w:t>- осуществлять допуск посетителей и клиентов на объект согласно п.5 части 1 Настоящей инструкции;</w:t>
      </w:r>
    </w:p>
    <w:p w:rsidR="00301524" w:rsidRPr="009A06C5" w:rsidRDefault="00301524" w:rsidP="00301524">
      <w:pPr>
        <w:pStyle w:val="Style6"/>
        <w:widowControl/>
        <w:spacing w:before="38" w:line="264" w:lineRule="exact"/>
        <w:rPr>
          <w:rStyle w:val="FontStyle17"/>
          <w:b w:val="0"/>
          <w:bCs w:val="0"/>
        </w:rPr>
      </w:pPr>
      <w:r w:rsidRPr="009A06C5">
        <w:rPr>
          <w:rStyle w:val="FontStyle19"/>
        </w:rPr>
        <w:t>-осуществлять допуск посетителей и клиентов на объект только с разрешения лиц имеющих на это право;</w:t>
      </w:r>
    </w:p>
    <w:p w:rsidR="00301524" w:rsidRPr="009A06C5" w:rsidRDefault="00301524" w:rsidP="00301524">
      <w:pPr>
        <w:pStyle w:val="Style7"/>
        <w:widowControl/>
        <w:spacing w:before="24" w:line="293" w:lineRule="exact"/>
        <w:jc w:val="both"/>
        <w:rPr>
          <w:rStyle w:val="FontStyle17"/>
        </w:rPr>
      </w:pPr>
      <w:r>
        <w:rPr>
          <w:rStyle w:val="FontStyle17"/>
        </w:rPr>
        <w:t xml:space="preserve">3.2. </w:t>
      </w:r>
      <w:proofErr w:type="gramStart"/>
      <w:r>
        <w:rPr>
          <w:rStyle w:val="FontStyle17"/>
        </w:rPr>
        <w:t>С</w:t>
      </w:r>
      <w:r w:rsidRPr="009A06C5">
        <w:rPr>
          <w:rStyle w:val="FontStyle17"/>
        </w:rPr>
        <w:t>тарший</w:t>
      </w:r>
      <w:proofErr w:type="gramEnd"/>
      <w:r w:rsidRPr="009A06C5">
        <w:rPr>
          <w:rStyle w:val="FontStyle17"/>
        </w:rPr>
        <w:t xml:space="preserve"> смены обязан:</w:t>
      </w:r>
    </w:p>
    <w:p w:rsidR="00301524" w:rsidRPr="009A06C5" w:rsidRDefault="00301524" w:rsidP="00301524">
      <w:pPr>
        <w:pStyle w:val="Style6"/>
        <w:widowControl/>
        <w:spacing w:line="293" w:lineRule="exact"/>
        <w:rPr>
          <w:rStyle w:val="FontStyle19"/>
        </w:rPr>
      </w:pPr>
      <w:r w:rsidRPr="009A06C5">
        <w:rPr>
          <w:rStyle w:val="FontStyle19"/>
        </w:rPr>
        <w:t>- руководить охранниками своей смены во время несения дежурства;</w:t>
      </w:r>
    </w:p>
    <w:p w:rsidR="00301524" w:rsidRPr="009A06C5" w:rsidRDefault="00301524" w:rsidP="00301524">
      <w:pPr>
        <w:pStyle w:val="Style6"/>
        <w:widowControl/>
        <w:spacing w:line="293" w:lineRule="exact"/>
        <w:rPr>
          <w:rStyle w:val="FontStyle19"/>
        </w:rPr>
      </w:pPr>
      <w:r w:rsidRPr="009A06C5">
        <w:rPr>
          <w:rStyle w:val="FontStyle19"/>
        </w:rPr>
        <w:t>- принять дежурство от сдающей смены, произвести запись в Книге приема-сдачи</w:t>
      </w:r>
    </w:p>
    <w:p w:rsidR="00301524" w:rsidRPr="009A06C5" w:rsidRDefault="00301524" w:rsidP="00301524">
      <w:pPr>
        <w:pStyle w:val="Style6"/>
        <w:widowControl/>
        <w:spacing w:before="5" w:line="240" w:lineRule="auto"/>
        <w:rPr>
          <w:rStyle w:val="FontStyle19"/>
        </w:rPr>
      </w:pPr>
      <w:r w:rsidRPr="009A06C5">
        <w:rPr>
          <w:rStyle w:val="FontStyle19"/>
        </w:rPr>
        <w:t>дежурства;</w:t>
      </w:r>
    </w:p>
    <w:p w:rsidR="00301524" w:rsidRPr="009A06C5" w:rsidRDefault="00301524" w:rsidP="00301524">
      <w:pPr>
        <w:pStyle w:val="Style6"/>
        <w:widowControl/>
        <w:spacing w:before="19"/>
        <w:rPr>
          <w:rStyle w:val="FontStyle19"/>
        </w:rPr>
      </w:pPr>
      <w:r w:rsidRPr="009A06C5">
        <w:rPr>
          <w:rStyle w:val="FontStyle19"/>
        </w:rPr>
        <w:t>- при приеме дежурства принять имущество, согласно описи;</w:t>
      </w:r>
    </w:p>
    <w:p w:rsidR="00301524" w:rsidRPr="009A06C5" w:rsidRDefault="00301524" w:rsidP="00301524">
      <w:pPr>
        <w:pStyle w:val="Style6"/>
        <w:widowControl/>
        <w:spacing w:before="10"/>
        <w:rPr>
          <w:rStyle w:val="FontStyle19"/>
        </w:rPr>
      </w:pPr>
      <w:r w:rsidRPr="009A06C5">
        <w:rPr>
          <w:rStyle w:val="FontStyle19"/>
        </w:rPr>
        <w:t xml:space="preserve">- докладывать </w:t>
      </w:r>
      <w:proofErr w:type="gramStart"/>
      <w:r w:rsidRPr="009A06C5">
        <w:rPr>
          <w:rStyle w:val="FontStyle19"/>
        </w:rPr>
        <w:t>старшему</w:t>
      </w:r>
      <w:proofErr w:type="gramEnd"/>
      <w:r w:rsidRPr="009A06C5">
        <w:rPr>
          <w:rStyle w:val="FontStyle19"/>
        </w:rPr>
        <w:t xml:space="preserve"> охраны объектов о приеме и сдаче смены, о прибытии и убытии проверяющих и результатах проверки;</w:t>
      </w:r>
    </w:p>
    <w:p w:rsidR="00301524" w:rsidRPr="009A06C5" w:rsidRDefault="00301524" w:rsidP="00301524">
      <w:pPr>
        <w:pStyle w:val="Style12"/>
        <w:widowControl/>
        <w:spacing w:before="19"/>
        <w:jc w:val="both"/>
        <w:rPr>
          <w:rStyle w:val="FontStyle19"/>
        </w:rPr>
      </w:pPr>
      <w:r w:rsidRPr="009A06C5">
        <w:rPr>
          <w:rStyle w:val="FontStyle19"/>
        </w:rPr>
        <w:t xml:space="preserve">- знать номера телефонов: ответственного охраняемого объекта, руководства ЧОП, отделения полиции, пожарной команды, скорой помощи, аварийных служб; немедленно докладывать старшему охраны объектов об изменении оперативной обстановки вблизи «Объекта», </w:t>
      </w:r>
      <w:proofErr w:type="gramStart"/>
      <w:r w:rsidRPr="009A06C5">
        <w:rPr>
          <w:rStyle w:val="FontStyle19"/>
        </w:rPr>
        <w:t>о</w:t>
      </w:r>
      <w:proofErr w:type="gramEnd"/>
      <w:r w:rsidRPr="009A06C5">
        <w:rPr>
          <w:rStyle w:val="FontStyle19"/>
        </w:rPr>
        <w:t xml:space="preserve"> всех подозрительных лицах и событиях;</w:t>
      </w:r>
    </w:p>
    <w:p w:rsidR="00301524" w:rsidRPr="009A06C5" w:rsidRDefault="00301524" w:rsidP="00301524">
      <w:pPr>
        <w:pStyle w:val="Style12"/>
        <w:widowControl/>
        <w:spacing w:before="19"/>
        <w:jc w:val="both"/>
        <w:rPr>
          <w:rStyle w:val="FontStyle19"/>
        </w:rPr>
      </w:pPr>
      <w:r w:rsidRPr="009A06C5">
        <w:rPr>
          <w:rStyle w:val="FontStyle19"/>
        </w:rPr>
        <w:t>- знать порядок выдачи пропусков;</w:t>
      </w:r>
    </w:p>
    <w:p w:rsidR="00301524" w:rsidRPr="009A06C5" w:rsidRDefault="00301524" w:rsidP="00301524">
      <w:pPr>
        <w:pStyle w:val="Style6"/>
        <w:widowControl/>
        <w:spacing w:before="14"/>
        <w:rPr>
          <w:rStyle w:val="FontStyle19"/>
        </w:rPr>
      </w:pPr>
      <w:r w:rsidRPr="009A06C5">
        <w:rPr>
          <w:rStyle w:val="FontStyle19"/>
        </w:rPr>
        <w:t xml:space="preserve">- знать порядок пропуска посетителей и вноса - выноса товарно-материальных ценностей; в </w:t>
      </w:r>
      <w:proofErr w:type="gramStart"/>
      <w:r w:rsidRPr="009A06C5">
        <w:rPr>
          <w:rStyle w:val="FontStyle19"/>
        </w:rPr>
        <w:t>случае</w:t>
      </w:r>
      <w:proofErr w:type="gramEnd"/>
      <w:r w:rsidRPr="009A06C5">
        <w:rPr>
          <w:rStyle w:val="FontStyle19"/>
        </w:rPr>
        <w:t xml:space="preserve"> какого либо чрезвычайного происшествия на посту немедленно принимать все меры по ликвидации последствий происшествия и докладывать старшему охраны объектов, а также в дежурную часть отделения полиции; </w:t>
      </w:r>
    </w:p>
    <w:p w:rsidR="00301524" w:rsidRPr="009A06C5" w:rsidRDefault="00301524" w:rsidP="00301524">
      <w:pPr>
        <w:pStyle w:val="Style6"/>
        <w:widowControl/>
        <w:spacing w:before="14"/>
        <w:rPr>
          <w:rStyle w:val="FontStyle19"/>
        </w:rPr>
      </w:pPr>
      <w:r w:rsidRPr="009A06C5">
        <w:rPr>
          <w:rStyle w:val="FontStyle19"/>
        </w:rPr>
        <w:t xml:space="preserve">- обеспечить соблюдение мер пожарной безопасности на «Объекте», а в случае обнаружения возгорания немедленно организовать его ликвидацию штатными средствами, предварительно доложив Руководству </w:t>
      </w:r>
      <w:r w:rsidRPr="009A06C5">
        <w:rPr>
          <w:rStyle w:val="FontStyle19"/>
        </w:rPr>
        <w:lastRenderedPageBreak/>
        <w:t>охраняемого объекта, старшему охраны объектов и вызвать подразделение пожарной охраны по телефону 01;</w:t>
      </w:r>
    </w:p>
    <w:p w:rsidR="00301524" w:rsidRPr="009A06C5" w:rsidRDefault="00301524" w:rsidP="00301524">
      <w:pPr>
        <w:pStyle w:val="Style12"/>
        <w:widowControl/>
        <w:spacing w:before="10"/>
        <w:jc w:val="both"/>
        <w:rPr>
          <w:rStyle w:val="FontStyle19"/>
        </w:rPr>
      </w:pPr>
      <w:r w:rsidRPr="009A06C5">
        <w:rPr>
          <w:rStyle w:val="FontStyle19"/>
        </w:rPr>
        <w:t>-при возникновении конфликтной ситуации с посетителями «Объекта» доложить Руководству объекта, старшему охраны объектов и действовать по их указанию;</w:t>
      </w:r>
    </w:p>
    <w:p w:rsidR="00301524" w:rsidRPr="009A06C5" w:rsidRDefault="00301524" w:rsidP="00301524">
      <w:pPr>
        <w:pStyle w:val="Style6"/>
        <w:widowControl/>
        <w:spacing w:before="10"/>
        <w:rPr>
          <w:rStyle w:val="FontStyle19"/>
        </w:rPr>
      </w:pPr>
      <w:r w:rsidRPr="009A06C5">
        <w:rPr>
          <w:rStyle w:val="FontStyle19"/>
        </w:rPr>
        <w:t>-о стихийных бедствиях и иных экстремальных ситуациях (выключение света в ночное время, пожаре в соседнем доме, урагане и др.) доложить о случившемся старшему охраны объектов, Руководству объекта, усилить бдительность и продолжать выполнение служебных обязанностей;</w:t>
      </w:r>
    </w:p>
    <w:p w:rsidR="00301524" w:rsidRPr="009A06C5" w:rsidRDefault="00301524" w:rsidP="00301524">
      <w:pPr>
        <w:pStyle w:val="Style12"/>
        <w:widowControl/>
        <w:spacing w:before="5"/>
        <w:jc w:val="both"/>
        <w:rPr>
          <w:rStyle w:val="FontStyle19"/>
        </w:rPr>
      </w:pPr>
      <w:r w:rsidRPr="009A06C5">
        <w:rPr>
          <w:rStyle w:val="FontStyle19"/>
        </w:rPr>
        <w:t>-при  возникновении  беспорядков  на  охраняемой  территории немедленно докладывать Руководству объекта, старшему охраны объектов и вызвать наряд полиции, докладывать старшему охраны объектов о положении дел на объекте в будние дни: 9.00, 21.00; в праздничные и выходные дни: 9.00, 14.00, 21.00;</w:t>
      </w:r>
    </w:p>
    <w:p w:rsidR="00301524" w:rsidRPr="009A06C5" w:rsidRDefault="00301524" w:rsidP="00301524">
      <w:pPr>
        <w:pStyle w:val="Style12"/>
        <w:widowControl/>
        <w:spacing w:before="5"/>
        <w:jc w:val="both"/>
        <w:rPr>
          <w:rStyle w:val="FontStyle19"/>
        </w:rPr>
      </w:pPr>
      <w:r w:rsidRPr="009A06C5">
        <w:rPr>
          <w:rStyle w:val="FontStyle19"/>
        </w:rPr>
        <w:t>- контролировать обход охраняемой территории.</w:t>
      </w:r>
    </w:p>
    <w:p w:rsidR="00301524" w:rsidRPr="009A06C5" w:rsidRDefault="00301524" w:rsidP="00301524">
      <w:pPr>
        <w:pStyle w:val="Style6"/>
        <w:widowControl/>
        <w:spacing w:line="240" w:lineRule="auto"/>
        <w:ind w:left="562"/>
        <w:rPr>
          <w:rStyle w:val="FontStyle19"/>
        </w:rPr>
      </w:pPr>
      <w:r w:rsidRPr="009A06C5">
        <w:rPr>
          <w:rStyle w:val="FontStyle19"/>
        </w:rPr>
        <w:t>Цель обхода:</w:t>
      </w:r>
    </w:p>
    <w:p w:rsidR="00301524" w:rsidRPr="009A06C5" w:rsidRDefault="00301524" w:rsidP="00301524">
      <w:pPr>
        <w:pStyle w:val="Style6"/>
        <w:widowControl/>
        <w:spacing w:line="240" w:lineRule="auto"/>
        <w:rPr>
          <w:rStyle w:val="FontStyle19"/>
        </w:rPr>
      </w:pPr>
      <w:r w:rsidRPr="009A06C5">
        <w:rPr>
          <w:rStyle w:val="FontStyle19"/>
        </w:rPr>
        <w:t>- круглосуточный контроль противопожарной безопасности, а в рабочее время, с целью выявления лиц, курящих в неустановленных местах и нарушающих противопожарную безопасность;</w:t>
      </w:r>
    </w:p>
    <w:p w:rsidR="00301524" w:rsidRPr="009A06C5" w:rsidRDefault="00301524" w:rsidP="00301524">
      <w:pPr>
        <w:pStyle w:val="Style6"/>
        <w:widowControl/>
        <w:spacing w:line="240" w:lineRule="auto"/>
        <w:rPr>
          <w:rStyle w:val="FontStyle19"/>
        </w:rPr>
      </w:pPr>
      <w:r w:rsidRPr="009A06C5">
        <w:rPr>
          <w:rStyle w:val="FontStyle19"/>
        </w:rPr>
        <w:t xml:space="preserve">- </w:t>
      </w:r>
      <w:proofErr w:type="gramStart"/>
      <w:r w:rsidRPr="009A06C5">
        <w:rPr>
          <w:rStyle w:val="FontStyle19"/>
        </w:rPr>
        <w:t>контроль за</w:t>
      </w:r>
      <w:proofErr w:type="gramEnd"/>
      <w:r w:rsidRPr="009A06C5">
        <w:rPr>
          <w:rStyle w:val="FontStyle19"/>
        </w:rPr>
        <w:t xml:space="preserve"> состоянием дверей, окон, замков, запорных устройств, печатей и пломб (если таковые имеются);</w:t>
      </w:r>
    </w:p>
    <w:p w:rsidR="00301524" w:rsidRPr="00846BFB" w:rsidRDefault="00301524" w:rsidP="00846BFB">
      <w:pPr>
        <w:pStyle w:val="Style6"/>
        <w:widowControl/>
        <w:spacing w:line="274" w:lineRule="exact"/>
        <w:rPr>
          <w:sz w:val="22"/>
          <w:szCs w:val="22"/>
        </w:rPr>
      </w:pPr>
      <w:r w:rsidRPr="009A06C5">
        <w:rPr>
          <w:rStyle w:val="FontStyle19"/>
        </w:rPr>
        <w:t>- задержание и незамедлительная передача сотрудникам ОВД, лица, предъявившего недействительные или поддельные документы, пытающегося пройти на охраняемую территорию или выйти с неё незаконным путём, а также нарушителей общественного порядка.</w:t>
      </w:r>
    </w:p>
    <w:p w:rsidR="00301524" w:rsidRPr="009A06C5" w:rsidRDefault="00301524" w:rsidP="00301524">
      <w:pPr>
        <w:pStyle w:val="Style8"/>
        <w:widowControl/>
        <w:spacing w:before="38" w:line="269" w:lineRule="exact"/>
        <w:ind w:firstLine="0"/>
        <w:rPr>
          <w:rStyle w:val="FontStyle19"/>
        </w:rPr>
      </w:pPr>
      <w:r w:rsidRPr="009A06C5">
        <w:rPr>
          <w:rStyle w:val="FontStyle19"/>
        </w:rPr>
        <w:t>Сотрудники охраны должны иметь при себе удостоверение частного охранника и паспорт.</w:t>
      </w:r>
    </w:p>
    <w:p w:rsidR="00301524" w:rsidRPr="009A06C5" w:rsidRDefault="00301524" w:rsidP="00301524">
      <w:pPr>
        <w:pStyle w:val="Style7"/>
        <w:widowControl/>
        <w:spacing w:before="58"/>
        <w:jc w:val="both"/>
        <w:rPr>
          <w:b/>
          <w:bCs/>
        </w:rPr>
      </w:pPr>
      <w:r>
        <w:rPr>
          <w:rStyle w:val="FontStyle17"/>
        </w:rPr>
        <w:t xml:space="preserve">3.3. </w:t>
      </w:r>
      <w:r w:rsidRPr="009A06C5">
        <w:rPr>
          <w:rStyle w:val="FontStyle17"/>
        </w:rPr>
        <w:t>Сотрудникам охраны запрещается:</w:t>
      </w:r>
    </w:p>
    <w:p w:rsidR="00301524" w:rsidRPr="009A06C5" w:rsidRDefault="00301524" w:rsidP="00301524">
      <w:pPr>
        <w:pStyle w:val="Style7"/>
        <w:widowControl/>
        <w:spacing w:before="43" w:line="274" w:lineRule="exact"/>
        <w:ind w:left="562" w:hanging="562"/>
        <w:jc w:val="both"/>
        <w:rPr>
          <w:rStyle w:val="FontStyle17"/>
          <w:b w:val="0"/>
        </w:rPr>
      </w:pPr>
      <w:r w:rsidRPr="009A06C5">
        <w:rPr>
          <w:rStyle w:val="FontStyle17"/>
        </w:rPr>
        <w:t>-вести неслужебные, междугородние разговоры по телефону;</w:t>
      </w:r>
    </w:p>
    <w:p w:rsidR="00301524" w:rsidRPr="009A06C5" w:rsidRDefault="00301524" w:rsidP="00301524">
      <w:pPr>
        <w:pStyle w:val="Style6"/>
        <w:widowControl/>
        <w:spacing w:line="274" w:lineRule="exact"/>
        <w:rPr>
          <w:rStyle w:val="FontStyle19"/>
        </w:rPr>
      </w:pPr>
      <w:r w:rsidRPr="009A06C5">
        <w:rPr>
          <w:rStyle w:val="FontStyle19"/>
        </w:rPr>
        <w:t xml:space="preserve">-заниматься посторонними делами, не связанными со служебной деятельностью; </w:t>
      </w:r>
    </w:p>
    <w:p w:rsidR="00301524" w:rsidRPr="009A06C5" w:rsidRDefault="00301524" w:rsidP="00301524">
      <w:pPr>
        <w:pStyle w:val="Style6"/>
        <w:widowControl/>
        <w:spacing w:line="274" w:lineRule="exact"/>
        <w:rPr>
          <w:rStyle w:val="FontStyle17"/>
        </w:rPr>
      </w:pPr>
      <w:r w:rsidRPr="009A06C5">
        <w:rPr>
          <w:rStyle w:val="FontStyle19"/>
        </w:rPr>
        <w:t>-</w:t>
      </w:r>
      <w:r w:rsidRPr="009A06C5">
        <w:rPr>
          <w:rStyle w:val="FontStyle17"/>
        </w:rPr>
        <w:t>курить в помещении;</w:t>
      </w:r>
    </w:p>
    <w:p w:rsidR="00301524" w:rsidRPr="009A06C5" w:rsidRDefault="00301524" w:rsidP="00301524">
      <w:pPr>
        <w:pStyle w:val="Style4"/>
        <w:widowControl/>
        <w:spacing w:line="274" w:lineRule="exact"/>
        <w:ind w:firstLine="0"/>
        <w:rPr>
          <w:rStyle w:val="FontStyle19"/>
        </w:rPr>
      </w:pPr>
      <w:r w:rsidRPr="009A06C5">
        <w:rPr>
          <w:rStyle w:val="FontStyle19"/>
        </w:rPr>
        <w:t>-назначать встречи с родственниками, друзьями на охраняемой территории;</w:t>
      </w:r>
    </w:p>
    <w:p w:rsidR="00301524" w:rsidRPr="009A06C5" w:rsidRDefault="00301524" w:rsidP="00301524">
      <w:pPr>
        <w:pStyle w:val="Style4"/>
        <w:widowControl/>
        <w:spacing w:line="274" w:lineRule="exact"/>
        <w:ind w:firstLine="0"/>
        <w:rPr>
          <w:rStyle w:val="FontStyle19"/>
        </w:rPr>
      </w:pPr>
      <w:r w:rsidRPr="009A06C5">
        <w:rPr>
          <w:rStyle w:val="FontStyle19"/>
        </w:rPr>
        <w:t xml:space="preserve">-употреблять спиртные напитки; </w:t>
      </w:r>
    </w:p>
    <w:p w:rsidR="00301524" w:rsidRPr="009A06C5" w:rsidRDefault="00301524" w:rsidP="00301524">
      <w:pPr>
        <w:pStyle w:val="Style4"/>
        <w:widowControl/>
        <w:spacing w:line="274" w:lineRule="exact"/>
        <w:ind w:firstLine="0"/>
        <w:rPr>
          <w:rStyle w:val="FontStyle19"/>
        </w:rPr>
      </w:pPr>
      <w:r w:rsidRPr="009A06C5">
        <w:rPr>
          <w:rStyle w:val="FontStyle19"/>
        </w:rPr>
        <w:t>-нарушать форму одежды;</w:t>
      </w:r>
    </w:p>
    <w:p w:rsidR="00301524" w:rsidRPr="009A06C5" w:rsidRDefault="00301524" w:rsidP="00301524">
      <w:pPr>
        <w:pStyle w:val="Style6"/>
        <w:widowControl/>
        <w:spacing w:line="274" w:lineRule="exact"/>
        <w:rPr>
          <w:rStyle w:val="FontStyle19"/>
        </w:rPr>
      </w:pPr>
      <w:r w:rsidRPr="009A06C5">
        <w:rPr>
          <w:rStyle w:val="FontStyle19"/>
        </w:rPr>
        <w:t>-отдыхать и принимать пищу в не отведенном для этого месте и в не установленное время;</w:t>
      </w:r>
    </w:p>
    <w:p w:rsidR="00301524" w:rsidRPr="009A06C5" w:rsidRDefault="00301524" w:rsidP="00301524">
      <w:pPr>
        <w:pStyle w:val="Style12"/>
        <w:widowControl/>
        <w:spacing w:line="274" w:lineRule="exact"/>
        <w:ind w:right="1843"/>
        <w:jc w:val="both"/>
        <w:rPr>
          <w:rStyle w:val="FontStyle19"/>
        </w:rPr>
      </w:pPr>
      <w:r w:rsidRPr="009A06C5">
        <w:rPr>
          <w:rStyle w:val="FontStyle19"/>
        </w:rPr>
        <w:t>-вступать в конфликты с посетителями и сотрудниками объекта;</w:t>
      </w:r>
    </w:p>
    <w:p w:rsidR="00301524" w:rsidRPr="009A06C5" w:rsidRDefault="00301524" w:rsidP="00301524">
      <w:pPr>
        <w:pStyle w:val="Style12"/>
        <w:widowControl/>
        <w:spacing w:line="274" w:lineRule="exact"/>
        <w:ind w:right="1843"/>
        <w:jc w:val="both"/>
        <w:rPr>
          <w:rStyle w:val="FontStyle19"/>
        </w:rPr>
      </w:pPr>
      <w:r w:rsidRPr="009A06C5">
        <w:rPr>
          <w:rStyle w:val="FontStyle19"/>
        </w:rPr>
        <w:t>-принимать на хранение вещи у посетителей и сотрудников объекта;</w:t>
      </w:r>
    </w:p>
    <w:p w:rsidR="00301524" w:rsidRPr="009A06C5" w:rsidRDefault="00301524" w:rsidP="00301524">
      <w:pPr>
        <w:pStyle w:val="Style12"/>
        <w:widowControl/>
        <w:spacing w:line="274" w:lineRule="exact"/>
        <w:ind w:right="1843"/>
        <w:jc w:val="both"/>
        <w:rPr>
          <w:rStyle w:val="FontStyle19"/>
        </w:rPr>
      </w:pPr>
      <w:r w:rsidRPr="009A06C5">
        <w:rPr>
          <w:rStyle w:val="FontStyle19"/>
        </w:rPr>
        <w:t xml:space="preserve">-допускать в служебные помещения лиц, не имеющих на это права; </w:t>
      </w:r>
    </w:p>
    <w:p w:rsidR="00301524" w:rsidRPr="009A06C5" w:rsidRDefault="00301524" w:rsidP="00301524">
      <w:pPr>
        <w:pStyle w:val="Style12"/>
        <w:widowControl/>
        <w:spacing w:line="274" w:lineRule="exact"/>
        <w:ind w:right="1843"/>
        <w:jc w:val="both"/>
        <w:rPr>
          <w:rStyle w:val="FontStyle19"/>
        </w:rPr>
      </w:pPr>
      <w:r w:rsidRPr="009A06C5">
        <w:rPr>
          <w:rStyle w:val="FontStyle19"/>
        </w:rPr>
        <w:t>-брать что-либо с рабочих мест сотрудников объекта;</w:t>
      </w:r>
    </w:p>
    <w:p w:rsidR="00301524" w:rsidRPr="00846BFB" w:rsidRDefault="00301524" w:rsidP="00846BFB">
      <w:pPr>
        <w:pStyle w:val="Style12"/>
        <w:widowControl/>
        <w:spacing w:line="274" w:lineRule="exact"/>
        <w:ind w:right="1843"/>
        <w:jc w:val="both"/>
        <w:rPr>
          <w:rStyle w:val="FontStyle17"/>
          <w:b w:val="0"/>
          <w:bCs w:val="0"/>
        </w:rPr>
      </w:pPr>
      <w:r w:rsidRPr="009A06C5">
        <w:rPr>
          <w:rStyle w:val="FontStyle19"/>
        </w:rPr>
        <w:t>-вести посторонние разговоры с сотрудниками и посетителями.</w:t>
      </w:r>
    </w:p>
    <w:p w:rsidR="00301524" w:rsidRPr="009A06C5" w:rsidRDefault="00301524" w:rsidP="00301524">
      <w:pPr>
        <w:pStyle w:val="Style14"/>
        <w:widowControl/>
        <w:spacing w:before="38"/>
        <w:ind w:firstLine="0"/>
        <w:jc w:val="both"/>
        <w:rPr>
          <w:rStyle w:val="FontStyle17"/>
        </w:rPr>
      </w:pPr>
      <w:r>
        <w:rPr>
          <w:rStyle w:val="FontStyle17"/>
        </w:rPr>
        <w:t xml:space="preserve">3.4. </w:t>
      </w:r>
      <w:r w:rsidRPr="009A06C5">
        <w:rPr>
          <w:rStyle w:val="FontStyle17"/>
        </w:rPr>
        <w:t xml:space="preserve"> Действия сотрудников о</w:t>
      </w:r>
      <w:r>
        <w:rPr>
          <w:rStyle w:val="FontStyle17"/>
        </w:rPr>
        <w:t>храны в чрезвычайных ситуациях</w:t>
      </w:r>
    </w:p>
    <w:p w:rsidR="00301524" w:rsidRPr="009A06C5" w:rsidRDefault="00301524" w:rsidP="00301524">
      <w:pPr>
        <w:pStyle w:val="Style14"/>
        <w:widowControl/>
        <w:spacing w:before="38"/>
        <w:ind w:firstLine="0"/>
        <w:jc w:val="both"/>
        <w:rPr>
          <w:b/>
          <w:bCs/>
        </w:rPr>
      </w:pPr>
      <w:r>
        <w:rPr>
          <w:rStyle w:val="FontStyle17"/>
        </w:rPr>
        <w:t>3.4.1.</w:t>
      </w:r>
      <w:r w:rsidRPr="009A06C5">
        <w:rPr>
          <w:rStyle w:val="FontStyle17"/>
        </w:rPr>
        <w:t xml:space="preserve"> При возникновении пожара на объекте:</w:t>
      </w:r>
    </w:p>
    <w:p w:rsidR="00301524" w:rsidRPr="009A06C5" w:rsidRDefault="00301524" w:rsidP="00301524">
      <w:pPr>
        <w:pStyle w:val="Style6"/>
        <w:widowControl/>
        <w:spacing w:before="29" w:line="274" w:lineRule="exact"/>
        <w:ind w:right="4416"/>
        <w:rPr>
          <w:rStyle w:val="FontStyle19"/>
        </w:rPr>
      </w:pPr>
      <w:r w:rsidRPr="009A06C5">
        <w:rPr>
          <w:rStyle w:val="FontStyle19"/>
        </w:rPr>
        <w:t>-оценить степень опасности возгорания;</w:t>
      </w:r>
    </w:p>
    <w:p w:rsidR="00301524" w:rsidRPr="009A06C5" w:rsidRDefault="00301524" w:rsidP="00301524">
      <w:pPr>
        <w:pStyle w:val="Style6"/>
        <w:widowControl/>
        <w:spacing w:before="29" w:line="274" w:lineRule="exact"/>
        <w:ind w:right="4416"/>
        <w:rPr>
          <w:rStyle w:val="FontStyle19"/>
        </w:rPr>
      </w:pPr>
      <w:r w:rsidRPr="009A06C5">
        <w:rPr>
          <w:rStyle w:val="FontStyle19"/>
        </w:rPr>
        <w:t>-вызвать пожарную команду по тел. 01;</w:t>
      </w:r>
    </w:p>
    <w:p w:rsidR="00301524" w:rsidRPr="009A06C5" w:rsidRDefault="00301524" w:rsidP="00301524">
      <w:pPr>
        <w:pStyle w:val="Style8"/>
        <w:widowControl/>
        <w:spacing w:line="274" w:lineRule="exact"/>
        <w:ind w:firstLine="0"/>
        <w:rPr>
          <w:rStyle w:val="FontStyle19"/>
        </w:rPr>
      </w:pPr>
      <w:r w:rsidRPr="009A06C5">
        <w:rPr>
          <w:rStyle w:val="FontStyle19"/>
        </w:rPr>
        <w:t xml:space="preserve">-поставить в известность ответственного за </w:t>
      </w:r>
      <w:proofErr w:type="spellStart"/>
      <w:r w:rsidRPr="009A06C5">
        <w:rPr>
          <w:rStyle w:val="FontStyle19"/>
        </w:rPr>
        <w:t>внутриобъектовый</w:t>
      </w:r>
      <w:proofErr w:type="spellEnd"/>
      <w:r w:rsidRPr="009A06C5">
        <w:rPr>
          <w:rStyle w:val="FontStyle19"/>
        </w:rPr>
        <w:t xml:space="preserve"> режим объекта и старшего охраны объектов;</w:t>
      </w:r>
    </w:p>
    <w:p w:rsidR="00301524" w:rsidRPr="009A06C5" w:rsidRDefault="00301524" w:rsidP="00301524">
      <w:pPr>
        <w:pStyle w:val="Style8"/>
        <w:widowControl/>
        <w:spacing w:line="274" w:lineRule="exact"/>
        <w:ind w:firstLine="0"/>
        <w:rPr>
          <w:rStyle w:val="FontStyle19"/>
        </w:rPr>
      </w:pPr>
      <w:r w:rsidRPr="009A06C5">
        <w:rPr>
          <w:rStyle w:val="FontStyle19"/>
        </w:rPr>
        <w:t>-незамедлительно приступить к тушению пожара своими силами;</w:t>
      </w:r>
    </w:p>
    <w:p w:rsidR="00301524" w:rsidRPr="009A06C5" w:rsidRDefault="00301524" w:rsidP="00301524">
      <w:pPr>
        <w:pStyle w:val="Style8"/>
        <w:widowControl/>
        <w:spacing w:line="274" w:lineRule="exact"/>
        <w:ind w:firstLine="0"/>
        <w:rPr>
          <w:rStyle w:val="FontStyle19"/>
        </w:rPr>
      </w:pPr>
      <w:r w:rsidRPr="009A06C5">
        <w:rPr>
          <w:rStyle w:val="FontStyle19"/>
        </w:rPr>
        <w:t>-по прибытии пожарной команды, ввести в обстановку старшего, записать его фамилию и номер удостоверения;</w:t>
      </w:r>
    </w:p>
    <w:p w:rsidR="00301524" w:rsidRPr="009A06C5" w:rsidRDefault="00301524" w:rsidP="00301524">
      <w:pPr>
        <w:pStyle w:val="Style8"/>
        <w:widowControl/>
        <w:spacing w:line="274" w:lineRule="exact"/>
        <w:ind w:firstLine="0"/>
        <w:rPr>
          <w:rStyle w:val="FontStyle19"/>
        </w:rPr>
      </w:pPr>
      <w:r w:rsidRPr="009A06C5">
        <w:rPr>
          <w:rStyle w:val="FontStyle19"/>
        </w:rPr>
        <w:t>-по возможности исключить порчу и хищение материальных ценностей;</w:t>
      </w:r>
    </w:p>
    <w:p w:rsidR="00301524" w:rsidRPr="00846BFB" w:rsidRDefault="00301524" w:rsidP="00846BFB">
      <w:pPr>
        <w:pStyle w:val="Style8"/>
        <w:widowControl/>
        <w:spacing w:line="274" w:lineRule="exact"/>
        <w:ind w:firstLine="0"/>
        <w:rPr>
          <w:sz w:val="22"/>
          <w:szCs w:val="22"/>
        </w:rPr>
      </w:pPr>
      <w:r w:rsidRPr="009A06C5">
        <w:rPr>
          <w:rStyle w:val="FontStyle19"/>
        </w:rPr>
        <w:t>-организовать эвакуацию персонала.</w:t>
      </w:r>
    </w:p>
    <w:p w:rsidR="00301524" w:rsidRPr="009A06C5" w:rsidRDefault="00301524" w:rsidP="00301524">
      <w:pPr>
        <w:pStyle w:val="Style11"/>
        <w:widowControl/>
        <w:spacing w:before="29"/>
        <w:ind w:firstLine="0"/>
        <w:jc w:val="both"/>
        <w:rPr>
          <w:b/>
          <w:bCs/>
        </w:rPr>
      </w:pPr>
      <w:r>
        <w:rPr>
          <w:rStyle w:val="FontStyle17"/>
        </w:rPr>
        <w:t>3.4.2</w:t>
      </w:r>
      <w:r w:rsidRPr="009A06C5">
        <w:rPr>
          <w:rStyle w:val="FontStyle17"/>
        </w:rPr>
        <w:t>. При обнаружении взрывоопасных предметов, радиоактивных и отравляющих веществ на объекте и на прилегающей территории:</w:t>
      </w:r>
    </w:p>
    <w:p w:rsidR="00301524" w:rsidRPr="009A06C5" w:rsidRDefault="00301524" w:rsidP="007C7611">
      <w:pPr>
        <w:rPr>
          <w:rStyle w:val="FontStyle19"/>
        </w:rPr>
      </w:pPr>
      <w:r w:rsidRPr="009A06C5">
        <w:rPr>
          <w:rStyle w:val="FontStyle19"/>
        </w:rPr>
        <w:t>-немедл</w:t>
      </w:r>
      <w:r w:rsidR="007C7611">
        <w:rPr>
          <w:rStyle w:val="FontStyle19"/>
        </w:rPr>
        <w:t xml:space="preserve">енно доложить о происшествии в </w:t>
      </w:r>
      <w:r w:rsidR="007C7611" w:rsidRPr="007C7611">
        <w:rPr>
          <w:sz w:val="22"/>
          <w:szCs w:val="22"/>
        </w:rPr>
        <w:t>МУ МВД России «Одинцовское»</w:t>
      </w:r>
      <w:r w:rsidR="007C7611">
        <w:rPr>
          <w:sz w:val="22"/>
          <w:szCs w:val="22"/>
        </w:rPr>
        <w:t xml:space="preserve">, </w:t>
      </w:r>
      <w:r w:rsidR="007C7611" w:rsidRPr="007C7611">
        <w:rPr>
          <w:bCs/>
          <w:sz w:val="22"/>
          <w:szCs w:val="22"/>
        </w:rPr>
        <w:t>Адрес: </w:t>
      </w:r>
      <w:r w:rsidR="007C7611" w:rsidRPr="007C7611">
        <w:rPr>
          <w:sz w:val="22"/>
          <w:szCs w:val="22"/>
        </w:rPr>
        <w:t>143000,</w:t>
      </w:r>
      <w:r w:rsidR="003C73C6">
        <w:rPr>
          <w:sz w:val="22"/>
          <w:szCs w:val="22"/>
        </w:rPr>
        <w:t xml:space="preserve"> </w:t>
      </w:r>
      <w:r w:rsidR="007C7611" w:rsidRPr="007C7611">
        <w:rPr>
          <w:sz w:val="22"/>
          <w:szCs w:val="22"/>
        </w:rPr>
        <w:t>ул. Можайское шоссе, д. 4, г</w:t>
      </w:r>
      <w:r w:rsidR="007C7611">
        <w:rPr>
          <w:sz w:val="22"/>
          <w:szCs w:val="22"/>
        </w:rPr>
        <w:t>. Одинцово, Московская о</w:t>
      </w:r>
      <w:r w:rsidR="003C73C6">
        <w:rPr>
          <w:sz w:val="22"/>
          <w:szCs w:val="22"/>
        </w:rPr>
        <w:t>бласть</w:t>
      </w:r>
      <w:r w:rsidR="007C7611">
        <w:rPr>
          <w:sz w:val="22"/>
          <w:szCs w:val="22"/>
        </w:rPr>
        <w:t>,</w:t>
      </w:r>
      <w:r w:rsidR="003C73C6">
        <w:rPr>
          <w:sz w:val="22"/>
          <w:szCs w:val="22"/>
        </w:rPr>
        <w:t xml:space="preserve"> </w:t>
      </w:r>
      <w:r w:rsidR="007C7611" w:rsidRPr="007C7611">
        <w:rPr>
          <w:bCs/>
          <w:sz w:val="22"/>
          <w:szCs w:val="22"/>
        </w:rPr>
        <w:t>Дежурная часть: </w:t>
      </w:r>
      <w:r w:rsidR="007C7611" w:rsidRPr="007C7611">
        <w:rPr>
          <w:sz w:val="22"/>
          <w:szCs w:val="22"/>
        </w:rPr>
        <w:t>8-495-593-10-62; 8-495-593-20-65</w:t>
      </w:r>
      <w:r w:rsidR="007C7611">
        <w:rPr>
          <w:sz w:val="22"/>
          <w:szCs w:val="22"/>
        </w:rPr>
        <w:t>,</w:t>
      </w:r>
      <w:r w:rsidR="003C73C6">
        <w:rPr>
          <w:sz w:val="22"/>
          <w:szCs w:val="22"/>
        </w:rPr>
        <w:t xml:space="preserve"> </w:t>
      </w:r>
      <w:r w:rsidR="007C7611">
        <w:rPr>
          <w:bCs/>
          <w:kern w:val="36"/>
          <w:sz w:val="22"/>
          <w:szCs w:val="22"/>
        </w:rPr>
        <w:t>о</w:t>
      </w:r>
      <w:r w:rsidR="007C7611" w:rsidRPr="007C7611">
        <w:rPr>
          <w:bCs/>
          <w:kern w:val="36"/>
          <w:sz w:val="22"/>
          <w:szCs w:val="22"/>
        </w:rPr>
        <w:t>тдел МВД (ОВД) «Печатники»</w:t>
      </w:r>
      <w:proofErr w:type="gramStart"/>
      <w:r w:rsidR="007C7611">
        <w:rPr>
          <w:bCs/>
          <w:kern w:val="36"/>
          <w:sz w:val="22"/>
          <w:szCs w:val="22"/>
        </w:rPr>
        <w:t xml:space="preserve"> ,</w:t>
      </w:r>
      <w:proofErr w:type="gramEnd"/>
      <w:r w:rsidR="007C7611">
        <w:rPr>
          <w:bCs/>
          <w:kern w:val="36"/>
          <w:sz w:val="22"/>
          <w:szCs w:val="22"/>
        </w:rPr>
        <w:t xml:space="preserve"> </w:t>
      </w:r>
      <w:r w:rsidR="007C7611" w:rsidRPr="007C7611">
        <w:rPr>
          <w:bCs/>
          <w:sz w:val="22"/>
          <w:szCs w:val="22"/>
        </w:rPr>
        <w:t>Адрес:</w:t>
      </w:r>
      <w:r w:rsidR="007C7611" w:rsidRPr="007C7611">
        <w:rPr>
          <w:sz w:val="22"/>
          <w:szCs w:val="22"/>
        </w:rPr>
        <w:t xml:space="preserve"> 109388, Москва, улица </w:t>
      </w:r>
      <w:proofErr w:type="spellStart"/>
      <w:r w:rsidR="007C7611" w:rsidRPr="007C7611">
        <w:rPr>
          <w:sz w:val="22"/>
          <w:szCs w:val="22"/>
        </w:rPr>
        <w:t>Полбина</w:t>
      </w:r>
      <w:proofErr w:type="spellEnd"/>
      <w:r w:rsidR="007C7611" w:rsidRPr="007C7611">
        <w:rPr>
          <w:sz w:val="22"/>
          <w:szCs w:val="22"/>
        </w:rPr>
        <w:t>, д. 7</w:t>
      </w:r>
      <w:r w:rsidR="007C7611">
        <w:rPr>
          <w:sz w:val="22"/>
          <w:szCs w:val="22"/>
        </w:rPr>
        <w:t xml:space="preserve">, </w:t>
      </w:r>
      <w:r w:rsidR="007C7611" w:rsidRPr="007C7611">
        <w:rPr>
          <w:sz w:val="22"/>
          <w:szCs w:val="22"/>
        </w:rPr>
        <w:t>Дежурная часть: 8 (495) 354-01-38, 8 (495) 354-01-92</w:t>
      </w:r>
      <w:r w:rsidR="007C7611">
        <w:rPr>
          <w:sz w:val="22"/>
          <w:szCs w:val="22"/>
        </w:rPr>
        <w:t xml:space="preserve"> , </w:t>
      </w:r>
      <w:r w:rsidRPr="009A06C5">
        <w:rPr>
          <w:rStyle w:val="FontStyle19"/>
        </w:rPr>
        <w:t>Руководству объекта, и старшему охраны объектов;</w:t>
      </w:r>
    </w:p>
    <w:p w:rsidR="00301524" w:rsidRPr="009A06C5" w:rsidRDefault="00301524" w:rsidP="00301524">
      <w:pPr>
        <w:pStyle w:val="Style8"/>
        <w:widowControl/>
        <w:spacing w:line="274" w:lineRule="exact"/>
        <w:ind w:firstLine="0"/>
        <w:rPr>
          <w:rStyle w:val="FontStyle19"/>
        </w:rPr>
      </w:pPr>
      <w:r w:rsidRPr="009A06C5">
        <w:rPr>
          <w:rStyle w:val="FontStyle19"/>
        </w:rPr>
        <w:t>-организовать ограждение опасного предмета и не допускать к нему посторонних лиц до прибытия сотрудников правоохранительных органов;</w:t>
      </w:r>
    </w:p>
    <w:p w:rsidR="00301524" w:rsidRPr="009A06C5" w:rsidRDefault="00301524" w:rsidP="00301524">
      <w:pPr>
        <w:pStyle w:val="Style8"/>
        <w:widowControl/>
        <w:spacing w:line="274" w:lineRule="exact"/>
        <w:ind w:right="10" w:firstLine="0"/>
        <w:rPr>
          <w:rStyle w:val="FontStyle19"/>
        </w:rPr>
      </w:pPr>
      <w:proofErr w:type="gramStart"/>
      <w:r w:rsidRPr="009A06C5">
        <w:rPr>
          <w:rStyle w:val="FontStyle19"/>
        </w:rPr>
        <w:lastRenderedPageBreak/>
        <w:t>-с прибытием сотрудников правоохранительных органов, сообщить старшему время и обстоятельства обнаружения предмета и в дальнейшем действовать по указанию руководства ЧОП и Руководства объекта.</w:t>
      </w:r>
      <w:proofErr w:type="gramEnd"/>
    </w:p>
    <w:p w:rsidR="00301524" w:rsidRPr="009A06C5" w:rsidRDefault="00301524" w:rsidP="00301524">
      <w:pPr>
        <w:pStyle w:val="Style7"/>
        <w:widowControl/>
        <w:spacing w:before="53"/>
        <w:ind w:right="10"/>
        <w:jc w:val="both"/>
        <w:rPr>
          <w:rStyle w:val="FontStyle17"/>
        </w:rPr>
      </w:pPr>
      <w:r w:rsidRPr="008768A2">
        <w:rPr>
          <w:b/>
        </w:rPr>
        <w:t>3.4.3.</w:t>
      </w:r>
      <w:r w:rsidRPr="009A06C5">
        <w:rPr>
          <w:rStyle w:val="FontStyle17"/>
        </w:rPr>
        <w:t xml:space="preserve"> При возникновении беспорядков вблизи объекта:</w:t>
      </w:r>
    </w:p>
    <w:p w:rsidR="00301524" w:rsidRPr="009A06C5" w:rsidRDefault="00301524" w:rsidP="00301524">
      <w:pPr>
        <w:pStyle w:val="Style6"/>
        <w:widowControl/>
        <w:tabs>
          <w:tab w:val="left" w:pos="7938"/>
        </w:tabs>
        <w:spacing w:before="34" w:line="274" w:lineRule="exact"/>
        <w:ind w:right="8"/>
        <w:rPr>
          <w:rStyle w:val="FontStyle19"/>
        </w:rPr>
      </w:pPr>
      <w:r w:rsidRPr="009A06C5">
        <w:t>-</w:t>
      </w:r>
      <w:r w:rsidRPr="009A06C5">
        <w:rPr>
          <w:rStyle w:val="FontStyle19"/>
        </w:rPr>
        <w:t xml:space="preserve">доложить руководству ЧОП, старшему охраны объектов и Руководству объекта. Сообщить </w:t>
      </w:r>
      <w:r w:rsidR="007C7611">
        <w:rPr>
          <w:rStyle w:val="FontStyle19"/>
        </w:rPr>
        <w:t xml:space="preserve">в </w:t>
      </w:r>
      <w:r w:rsidR="007C7611" w:rsidRPr="007C7611">
        <w:rPr>
          <w:sz w:val="22"/>
          <w:szCs w:val="22"/>
        </w:rPr>
        <w:t>МУ МВД России «Одинцовское»</w:t>
      </w:r>
      <w:r w:rsidR="007C7611">
        <w:rPr>
          <w:sz w:val="22"/>
          <w:szCs w:val="22"/>
        </w:rPr>
        <w:t xml:space="preserve">, </w:t>
      </w:r>
      <w:r w:rsidR="007C7611" w:rsidRPr="007C7611">
        <w:rPr>
          <w:bCs/>
          <w:sz w:val="22"/>
          <w:szCs w:val="22"/>
        </w:rPr>
        <w:t>Адрес: </w:t>
      </w:r>
      <w:r w:rsidR="007C7611" w:rsidRPr="007C7611">
        <w:rPr>
          <w:sz w:val="22"/>
          <w:szCs w:val="22"/>
        </w:rPr>
        <w:t>143000,ул. Можайское шоссе, д. 4, г</w:t>
      </w:r>
      <w:r w:rsidR="003C73C6">
        <w:rPr>
          <w:sz w:val="22"/>
          <w:szCs w:val="22"/>
        </w:rPr>
        <w:t xml:space="preserve">. Одинцово, Московская </w:t>
      </w:r>
      <w:proofErr w:type="spellStart"/>
      <w:r w:rsidR="003C73C6">
        <w:rPr>
          <w:sz w:val="22"/>
          <w:szCs w:val="22"/>
        </w:rPr>
        <w:t>область</w:t>
      </w:r>
      <w:proofErr w:type="gramStart"/>
      <w:r w:rsidR="007C7611">
        <w:rPr>
          <w:sz w:val="22"/>
          <w:szCs w:val="22"/>
        </w:rPr>
        <w:t>,</w:t>
      </w:r>
      <w:r w:rsidR="007C7611" w:rsidRPr="007C7611">
        <w:rPr>
          <w:bCs/>
          <w:sz w:val="22"/>
          <w:szCs w:val="22"/>
        </w:rPr>
        <w:t>Д</w:t>
      </w:r>
      <w:proofErr w:type="gramEnd"/>
      <w:r w:rsidR="007C7611" w:rsidRPr="007C7611">
        <w:rPr>
          <w:bCs/>
          <w:sz w:val="22"/>
          <w:szCs w:val="22"/>
        </w:rPr>
        <w:t>ежурная</w:t>
      </w:r>
      <w:proofErr w:type="spellEnd"/>
      <w:r w:rsidR="007C7611" w:rsidRPr="007C7611">
        <w:rPr>
          <w:bCs/>
          <w:sz w:val="22"/>
          <w:szCs w:val="22"/>
        </w:rPr>
        <w:t xml:space="preserve"> часть: </w:t>
      </w:r>
      <w:r w:rsidR="007C7611" w:rsidRPr="007C7611">
        <w:rPr>
          <w:sz w:val="22"/>
          <w:szCs w:val="22"/>
        </w:rPr>
        <w:t>8-495-593-10-62; 8-495-593-20-65</w:t>
      </w:r>
      <w:r w:rsidR="007C7611">
        <w:rPr>
          <w:sz w:val="22"/>
          <w:szCs w:val="22"/>
        </w:rPr>
        <w:t xml:space="preserve"> ,</w:t>
      </w:r>
      <w:r w:rsidR="007C7611">
        <w:rPr>
          <w:bCs/>
          <w:kern w:val="36"/>
          <w:sz w:val="22"/>
          <w:szCs w:val="22"/>
        </w:rPr>
        <w:t>о</w:t>
      </w:r>
      <w:r w:rsidR="007C7611" w:rsidRPr="007C7611">
        <w:rPr>
          <w:bCs/>
          <w:kern w:val="36"/>
          <w:sz w:val="22"/>
          <w:szCs w:val="22"/>
        </w:rPr>
        <w:t>тдел МВД (ОВД) «Печатники»</w:t>
      </w:r>
      <w:r w:rsidR="007C7611">
        <w:rPr>
          <w:bCs/>
          <w:kern w:val="36"/>
          <w:sz w:val="22"/>
          <w:szCs w:val="22"/>
        </w:rPr>
        <w:t xml:space="preserve"> , </w:t>
      </w:r>
      <w:r w:rsidR="007C7611" w:rsidRPr="007C7611">
        <w:rPr>
          <w:bCs/>
          <w:sz w:val="22"/>
          <w:szCs w:val="22"/>
        </w:rPr>
        <w:t>Адрес:</w:t>
      </w:r>
      <w:r w:rsidR="007C7611" w:rsidRPr="007C7611">
        <w:rPr>
          <w:sz w:val="22"/>
          <w:szCs w:val="22"/>
        </w:rPr>
        <w:t xml:space="preserve"> 109388, Москва, улица </w:t>
      </w:r>
      <w:proofErr w:type="spellStart"/>
      <w:r w:rsidR="007C7611" w:rsidRPr="007C7611">
        <w:rPr>
          <w:sz w:val="22"/>
          <w:szCs w:val="22"/>
        </w:rPr>
        <w:t>Полбина</w:t>
      </w:r>
      <w:proofErr w:type="spellEnd"/>
      <w:r w:rsidR="007C7611" w:rsidRPr="007C7611">
        <w:rPr>
          <w:sz w:val="22"/>
          <w:szCs w:val="22"/>
        </w:rPr>
        <w:t>, д. 7</w:t>
      </w:r>
      <w:r w:rsidR="007C7611">
        <w:rPr>
          <w:sz w:val="22"/>
          <w:szCs w:val="22"/>
        </w:rPr>
        <w:t xml:space="preserve">, </w:t>
      </w:r>
      <w:r w:rsidR="007C7611" w:rsidRPr="007C7611">
        <w:rPr>
          <w:sz w:val="22"/>
          <w:szCs w:val="22"/>
        </w:rPr>
        <w:t>Дежурная часть: 8 (495) 354-01-38, 8 (495) 354-01-92</w:t>
      </w:r>
      <w:r w:rsidRPr="009A06C5">
        <w:rPr>
          <w:rStyle w:val="FontStyle19"/>
        </w:rPr>
        <w:t>;</w:t>
      </w:r>
    </w:p>
    <w:p w:rsidR="00301524" w:rsidRPr="009A06C5" w:rsidRDefault="00301524" w:rsidP="00301524">
      <w:pPr>
        <w:pStyle w:val="Style8"/>
        <w:widowControl/>
        <w:spacing w:line="278" w:lineRule="exact"/>
        <w:ind w:firstLine="0"/>
        <w:rPr>
          <w:rStyle w:val="FontStyle19"/>
        </w:rPr>
      </w:pPr>
      <w:r w:rsidRPr="009A06C5">
        <w:rPr>
          <w:rStyle w:val="FontStyle19"/>
        </w:rPr>
        <w:t>-по прибытии наряда полиции, при необходимости, оказать содействие сотрудникам правоохранительных органов в пресечении беспорядков;</w:t>
      </w:r>
    </w:p>
    <w:p w:rsidR="00301524" w:rsidRPr="00846BFB" w:rsidRDefault="00301524" w:rsidP="00846BFB">
      <w:pPr>
        <w:pStyle w:val="Style8"/>
        <w:widowControl/>
        <w:spacing w:line="283" w:lineRule="exact"/>
        <w:ind w:firstLine="0"/>
        <w:rPr>
          <w:sz w:val="22"/>
          <w:szCs w:val="22"/>
        </w:rPr>
      </w:pPr>
      <w:r w:rsidRPr="009A06C5">
        <w:rPr>
          <w:rStyle w:val="FontStyle19"/>
        </w:rPr>
        <w:t>-в случае крайней необходимости принять меры по их пресечению своими силами до прибытия наряда полиции.</w:t>
      </w:r>
    </w:p>
    <w:p w:rsidR="00301524" w:rsidRPr="009A06C5" w:rsidRDefault="00301524" w:rsidP="00301524">
      <w:pPr>
        <w:pStyle w:val="Style13"/>
        <w:widowControl/>
        <w:spacing w:before="29"/>
        <w:ind w:firstLine="0"/>
        <w:jc w:val="both"/>
        <w:rPr>
          <w:b/>
          <w:bCs/>
        </w:rPr>
      </w:pPr>
      <w:r>
        <w:rPr>
          <w:rStyle w:val="FontStyle17"/>
        </w:rPr>
        <w:t>3.4.4</w:t>
      </w:r>
      <w:r w:rsidRPr="009A06C5">
        <w:rPr>
          <w:rStyle w:val="FontStyle17"/>
        </w:rPr>
        <w:t>. При нарушении порядка посетителями или попытке незаконного проникновения на охраняемый объект:</w:t>
      </w:r>
    </w:p>
    <w:p w:rsidR="00301524" w:rsidRPr="009A06C5" w:rsidRDefault="00301524" w:rsidP="00147D8A">
      <w:pPr>
        <w:pStyle w:val="Style8"/>
        <w:widowControl/>
        <w:spacing w:before="29" w:line="274" w:lineRule="exact"/>
        <w:ind w:firstLine="0"/>
        <w:rPr>
          <w:rStyle w:val="FontStyle19"/>
        </w:rPr>
      </w:pPr>
      <w:r w:rsidRPr="009A06C5">
        <w:rPr>
          <w:rStyle w:val="FontStyle19"/>
        </w:rPr>
        <w:t xml:space="preserve">-решительными действиями пресечь действия нарушителей и принять меры к задержанию и незамедлительной передаче в </w:t>
      </w:r>
      <w:r w:rsidR="007C7611" w:rsidRPr="007C7611">
        <w:rPr>
          <w:sz w:val="22"/>
          <w:szCs w:val="22"/>
        </w:rPr>
        <w:t>МУ МВД России «Одинцовское»</w:t>
      </w:r>
      <w:proofErr w:type="gramStart"/>
      <w:r w:rsidR="007C7611">
        <w:rPr>
          <w:sz w:val="22"/>
          <w:szCs w:val="22"/>
        </w:rPr>
        <w:t xml:space="preserve"> ,</w:t>
      </w:r>
      <w:proofErr w:type="gramEnd"/>
      <w:r w:rsidR="007C7611">
        <w:rPr>
          <w:sz w:val="22"/>
          <w:szCs w:val="22"/>
        </w:rPr>
        <w:t xml:space="preserve"> </w:t>
      </w:r>
      <w:r w:rsidR="007C7611" w:rsidRPr="007C7611">
        <w:rPr>
          <w:bCs/>
          <w:sz w:val="22"/>
          <w:szCs w:val="22"/>
        </w:rPr>
        <w:t>Адрес: </w:t>
      </w:r>
      <w:r w:rsidR="007C7611" w:rsidRPr="007C7611">
        <w:rPr>
          <w:sz w:val="22"/>
          <w:szCs w:val="22"/>
        </w:rPr>
        <w:t>143000,ул. Можайское шоссе, д. 4, г</w:t>
      </w:r>
      <w:r w:rsidR="007C7611">
        <w:rPr>
          <w:sz w:val="22"/>
          <w:szCs w:val="22"/>
        </w:rPr>
        <w:t>. Одинцово, Московская область ,</w:t>
      </w:r>
      <w:r w:rsidR="007C7611" w:rsidRPr="007C7611">
        <w:rPr>
          <w:bCs/>
          <w:sz w:val="22"/>
          <w:szCs w:val="22"/>
        </w:rPr>
        <w:t>Дежурная часть: </w:t>
      </w:r>
      <w:r w:rsidR="007C7611" w:rsidRPr="007C7611">
        <w:rPr>
          <w:sz w:val="22"/>
          <w:szCs w:val="22"/>
        </w:rPr>
        <w:t>8-495-593-10-62; 8-495-593-20-65</w:t>
      </w:r>
      <w:r w:rsidR="007C7611">
        <w:rPr>
          <w:sz w:val="22"/>
          <w:szCs w:val="22"/>
        </w:rPr>
        <w:t xml:space="preserve"> ,</w:t>
      </w:r>
      <w:r w:rsidR="007C7611">
        <w:rPr>
          <w:bCs/>
          <w:kern w:val="36"/>
          <w:sz w:val="22"/>
          <w:szCs w:val="22"/>
        </w:rPr>
        <w:t>о</w:t>
      </w:r>
      <w:r w:rsidR="007C7611" w:rsidRPr="007C7611">
        <w:rPr>
          <w:bCs/>
          <w:kern w:val="36"/>
          <w:sz w:val="22"/>
          <w:szCs w:val="22"/>
        </w:rPr>
        <w:t>тдел МВД (ОВД) «Печатники»</w:t>
      </w:r>
      <w:r w:rsidR="007C7611">
        <w:rPr>
          <w:bCs/>
          <w:kern w:val="36"/>
          <w:sz w:val="22"/>
          <w:szCs w:val="22"/>
        </w:rPr>
        <w:t xml:space="preserve"> , </w:t>
      </w:r>
      <w:r w:rsidR="007C7611" w:rsidRPr="007C7611">
        <w:rPr>
          <w:bCs/>
          <w:sz w:val="22"/>
          <w:szCs w:val="22"/>
        </w:rPr>
        <w:t>Адрес:</w:t>
      </w:r>
      <w:r w:rsidR="007C7611" w:rsidRPr="007C7611">
        <w:rPr>
          <w:sz w:val="22"/>
          <w:szCs w:val="22"/>
        </w:rPr>
        <w:t xml:space="preserve"> 109388, Москва, улица </w:t>
      </w:r>
      <w:proofErr w:type="spellStart"/>
      <w:r w:rsidR="007C7611" w:rsidRPr="007C7611">
        <w:rPr>
          <w:sz w:val="22"/>
          <w:szCs w:val="22"/>
        </w:rPr>
        <w:t>Полбина</w:t>
      </w:r>
      <w:proofErr w:type="spellEnd"/>
      <w:r w:rsidR="007C7611" w:rsidRPr="007C7611">
        <w:rPr>
          <w:sz w:val="22"/>
          <w:szCs w:val="22"/>
        </w:rPr>
        <w:t>, д. 7</w:t>
      </w:r>
      <w:r w:rsidR="007C7611">
        <w:rPr>
          <w:sz w:val="22"/>
          <w:szCs w:val="22"/>
        </w:rPr>
        <w:t xml:space="preserve">, </w:t>
      </w:r>
      <w:r w:rsidR="007C7611" w:rsidRPr="007C7611">
        <w:rPr>
          <w:sz w:val="22"/>
          <w:szCs w:val="22"/>
        </w:rPr>
        <w:t>Дежурная часть: 8 (495) 354-01-38, 8 (495) 354-01-92</w:t>
      </w:r>
      <w:r w:rsidR="007C7611">
        <w:rPr>
          <w:sz w:val="22"/>
          <w:szCs w:val="22"/>
        </w:rPr>
        <w:t xml:space="preserve"> </w:t>
      </w:r>
      <w:r w:rsidR="00147D8A">
        <w:rPr>
          <w:sz w:val="22"/>
          <w:szCs w:val="22"/>
        </w:rPr>
        <w:t xml:space="preserve"> </w:t>
      </w:r>
      <w:r w:rsidRPr="009A06C5">
        <w:rPr>
          <w:rStyle w:val="FontStyle19"/>
        </w:rPr>
        <w:t>;-если собственными силами пресечь действия нарушителей не представляется возможным, вызвать наряд О</w:t>
      </w:r>
      <w:r w:rsidR="000609FB">
        <w:rPr>
          <w:rStyle w:val="FontStyle19"/>
        </w:rPr>
        <w:t>М</w:t>
      </w:r>
      <w:r w:rsidRPr="009A06C5">
        <w:rPr>
          <w:rStyle w:val="FontStyle19"/>
        </w:rPr>
        <w:t>ВД района;</w:t>
      </w:r>
    </w:p>
    <w:p w:rsidR="00301524" w:rsidRPr="009A06C5" w:rsidRDefault="00301524" w:rsidP="00301524">
      <w:pPr>
        <w:pStyle w:val="Style8"/>
        <w:widowControl/>
        <w:spacing w:line="274" w:lineRule="exact"/>
        <w:ind w:firstLine="0"/>
        <w:rPr>
          <w:rStyle w:val="FontStyle19"/>
        </w:rPr>
      </w:pPr>
      <w:r w:rsidRPr="009A06C5">
        <w:rPr>
          <w:rStyle w:val="FontStyle19"/>
        </w:rPr>
        <w:t>-во всех случаях при наличии пострадавших им оказывается доврачебная помощь и, при необходимости, вызывается бригада скорой помощи.</w:t>
      </w:r>
    </w:p>
    <w:p w:rsidR="00301524" w:rsidRPr="009A06C5" w:rsidRDefault="00301524" w:rsidP="00301524">
      <w:pPr>
        <w:pStyle w:val="Style8"/>
        <w:widowControl/>
        <w:spacing w:line="274" w:lineRule="exact"/>
        <w:ind w:firstLine="0"/>
        <w:rPr>
          <w:rStyle w:val="FontStyle17"/>
        </w:rPr>
      </w:pPr>
      <w:r>
        <w:rPr>
          <w:rStyle w:val="FontStyle17"/>
        </w:rPr>
        <w:t>3.4.5</w:t>
      </w:r>
      <w:r w:rsidRPr="009A06C5">
        <w:rPr>
          <w:rStyle w:val="FontStyle17"/>
        </w:rPr>
        <w:t xml:space="preserve">. </w:t>
      </w:r>
      <w:proofErr w:type="gramStart"/>
      <w:r w:rsidRPr="009A06C5">
        <w:rPr>
          <w:rStyle w:val="FontStyle17"/>
        </w:rPr>
        <w:t>При технических авариях (прорыв водопроводных и канализационных магистралей, повреждения электрических сетей:</w:t>
      </w:r>
      <w:proofErr w:type="gramEnd"/>
    </w:p>
    <w:p w:rsidR="00301524" w:rsidRPr="009A06C5" w:rsidRDefault="00301524" w:rsidP="00301524">
      <w:pPr>
        <w:pStyle w:val="Style4"/>
        <w:widowControl/>
        <w:spacing w:before="24" w:line="274" w:lineRule="exact"/>
        <w:ind w:firstLine="0"/>
        <w:rPr>
          <w:rStyle w:val="FontStyle19"/>
        </w:rPr>
      </w:pPr>
      <w:r w:rsidRPr="009A06C5">
        <w:rPr>
          <w:rStyle w:val="FontStyle19"/>
        </w:rPr>
        <w:t>-сообщить старшему охраны объектов и Руководству объекта;</w:t>
      </w:r>
    </w:p>
    <w:p w:rsidR="00301524" w:rsidRPr="009A06C5" w:rsidRDefault="00301524" w:rsidP="00301524">
      <w:pPr>
        <w:pStyle w:val="Style4"/>
        <w:widowControl/>
        <w:spacing w:line="274" w:lineRule="exact"/>
        <w:ind w:firstLine="0"/>
        <w:rPr>
          <w:rStyle w:val="FontStyle19"/>
        </w:rPr>
      </w:pPr>
      <w:r w:rsidRPr="009A06C5">
        <w:rPr>
          <w:rStyle w:val="FontStyle19"/>
        </w:rPr>
        <w:t>-сообщить дежурной службе района;</w:t>
      </w:r>
    </w:p>
    <w:p w:rsidR="00301524" w:rsidRPr="009A06C5" w:rsidRDefault="00301524" w:rsidP="00301524">
      <w:pPr>
        <w:pStyle w:val="Style4"/>
        <w:widowControl/>
        <w:spacing w:line="274" w:lineRule="exact"/>
        <w:ind w:firstLine="0"/>
        <w:rPr>
          <w:rStyle w:val="FontStyle19"/>
        </w:rPr>
      </w:pPr>
      <w:r w:rsidRPr="009A06C5">
        <w:rPr>
          <w:rStyle w:val="FontStyle19"/>
        </w:rPr>
        <w:t>-при необходимости перекрыть воду;</w:t>
      </w:r>
    </w:p>
    <w:p w:rsidR="00846BFB" w:rsidRDefault="00301524" w:rsidP="00846BFB">
      <w:pPr>
        <w:pStyle w:val="Style4"/>
        <w:widowControl/>
        <w:spacing w:line="274" w:lineRule="exact"/>
        <w:ind w:firstLine="0"/>
        <w:rPr>
          <w:rStyle w:val="FontStyle19"/>
        </w:rPr>
      </w:pPr>
      <w:r w:rsidRPr="009A06C5">
        <w:rPr>
          <w:rStyle w:val="FontStyle19"/>
        </w:rPr>
        <w:t>-при необходимости обесточить электросеть.</w:t>
      </w:r>
    </w:p>
    <w:p w:rsidR="00301524" w:rsidRPr="00846BFB" w:rsidRDefault="00301524" w:rsidP="00846BFB">
      <w:pPr>
        <w:pStyle w:val="Style4"/>
        <w:widowControl/>
        <w:spacing w:line="274" w:lineRule="exact"/>
        <w:ind w:firstLine="0"/>
        <w:rPr>
          <w:sz w:val="22"/>
          <w:szCs w:val="22"/>
        </w:rPr>
      </w:pPr>
      <w:r w:rsidRPr="009A06C5">
        <w:rPr>
          <w:rStyle w:val="FontStyle19"/>
          <w:b/>
          <w:lang w:val="en-US"/>
        </w:rPr>
        <w:t>IV</w:t>
      </w:r>
      <w:r w:rsidRPr="009A06C5">
        <w:rPr>
          <w:rStyle w:val="FontStyle19"/>
          <w:b/>
        </w:rPr>
        <w:t>.</w:t>
      </w:r>
      <w:r w:rsidRPr="009A06C5">
        <w:rPr>
          <w:rStyle w:val="FontStyle19"/>
        </w:rPr>
        <w:t xml:space="preserve"> </w:t>
      </w:r>
      <w:r w:rsidRPr="009A06C5">
        <w:rPr>
          <w:b/>
        </w:rPr>
        <w:t>Ответственность частного охранника за несоблюдение требований, установленных законодательством Российской Федерации</w:t>
      </w:r>
      <w:r>
        <w:rPr>
          <w:b/>
        </w:rPr>
        <w:t xml:space="preserve"> (выписки из законодательных актов Российской Федерации)</w:t>
      </w:r>
      <w:r w:rsidRPr="009A06C5">
        <w:rPr>
          <w:b/>
        </w:rPr>
        <w:t>.</w:t>
      </w:r>
    </w:p>
    <w:p w:rsidR="00301524" w:rsidRPr="009A06C5" w:rsidRDefault="00301524" w:rsidP="00301524">
      <w:pPr>
        <w:jc w:val="both"/>
      </w:pPr>
      <w:r w:rsidRPr="008768A2">
        <w:rPr>
          <w:b/>
          <w:bCs/>
        </w:rPr>
        <w:t xml:space="preserve">ОТВЕТСТВЕННОСТЬ ЗА ОСУЩЕСТВЛЕНИЕ НЕЗАКОННОЙ </w:t>
      </w:r>
      <w:r w:rsidRPr="009A06C5">
        <w:rPr>
          <w:b/>
          <w:bCs/>
        </w:rPr>
        <w:t>ЧАСТНОЙ ДЕТЕКТИВНОЙ И ОХРАННОЙ ДЕЯТЕЛЬНОСТИ</w:t>
      </w:r>
    </w:p>
    <w:p w:rsidR="00301524" w:rsidRPr="009A06C5" w:rsidRDefault="00301524" w:rsidP="00301524">
      <w:pPr>
        <w:jc w:val="both"/>
        <w:rPr>
          <w:vanish/>
        </w:rPr>
      </w:pPr>
      <w:r w:rsidRPr="009A06C5">
        <w:rPr>
          <w:vanish/>
        </w:rPr>
        <w:t>(см. текст в предыдущей редакции)</w:t>
      </w:r>
    </w:p>
    <w:p w:rsidR="00301524" w:rsidRPr="009A06C5" w:rsidRDefault="00301524" w:rsidP="00301524">
      <w:pPr>
        <w:jc w:val="both"/>
      </w:pPr>
    </w:p>
    <w:p w:rsidR="00301524" w:rsidRPr="009A06C5" w:rsidRDefault="00301524" w:rsidP="00846BFB">
      <w:pPr>
        <w:ind w:firstLine="539"/>
        <w:jc w:val="both"/>
      </w:pPr>
      <w:r w:rsidRPr="009A06C5">
        <w:t>Статья 21. Ответственность за осуществление незаконной частной детективной и охранной деятельности</w:t>
      </w:r>
    </w:p>
    <w:p w:rsidR="00301524" w:rsidRPr="009A06C5" w:rsidRDefault="00301524" w:rsidP="00301524">
      <w:pPr>
        <w:ind w:firstLine="539"/>
        <w:jc w:val="both"/>
      </w:pPr>
      <w:r w:rsidRPr="009A06C5">
        <w:t>Нарушение установленных настоящим Законом требований к осуществлению частной детективной и охранной деятельности, а также условий ее осуществления влечет за собой ответственность в соответствии с законодательством Российской Федерации, а именно:</w:t>
      </w:r>
    </w:p>
    <w:p w:rsidR="003C73C6" w:rsidRDefault="003C73C6" w:rsidP="00301524">
      <w:pPr>
        <w:ind w:firstLine="539"/>
        <w:jc w:val="both"/>
        <w:rPr>
          <w:b/>
        </w:rPr>
      </w:pPr>
    </w:p>
    <w:p w:rsidR="00301524" w:rsidRPr="009A06C5" w:rsidRDefault="00301524" w:rsidP="00301524">
      <w:pPr>
        <w:ind w:firstLine="539"/>
        <w:jc w:val="both"/>
        <w:rPr>
          <w:b/>
        </w:rPr>
      </w:pPr>
      <w:r w:rsidRPr="009A06C5">
        <w:rPr>
          <w:b/>
        </w:rPr>
        <w:t xml:space="preserve">- УК РФ </w:t>
      </w:r>
    </w:p>
    <w:p w:rsidR="00301524" w:rsidRPr="009A06C5" w:rsidRDefault="00301524" w:rsidP="00301524">
      <w:pPr>
        <w:ind w:firstLine="539"/>
        <w:jc w:val="both"/>
      </w:pPr>
      <w:r w:rsidRPr="009A06C5">
        <w:rPr>
          <w:b/>
        </w:rPr>
        <w:t>Статья 203.</w:t>
      </w:r>
      <w:r w:rsidRPr="009A06C5">
        <w:t xml:space="preserve">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301524" w:rsidRPr="009A06C5" w:rsidRDefault="00301524" w:rsidP="00301524">
      <w:pPr>
        <w:jc w:val="both"/>
      </w:pPr>
    </w:p>
    <w:p w:rsidR="00301524" w:rsidRPr="009A06C5" w:rsidRDefault="00301524" w:rsidP="00301524">
      <w:pPr>
        <w:ind w:firstLine="539"/>
        <w:jc w:val="both"/>
      </w:pPr>
      <w:r w:rsidRPr="009A06C5">
        <w:t xml:space="preserve">1. </w:t>
      </w:r>
      <w:proofErr w:type="gramStart"/>
      <w:r w:rsidRPr="009A06C5">
        <w:t>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roofErr w:type="gramEnd"/>
    </w:p>
    <w:p w:rsidR="00301524" w:rsidRPr="009A06C5" w:rsidRDefault="00301524" w:rsidP="00301524">
      <w:pPr>
        <w:ind w:firstLine="539"/>
        <w:jc w:val="both"/>
      </w:pPr>
      <w:proofErr w:type="gramStart"/>
      <w:r w:rsidRPr="009A06C5">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roofErr w:type="gramEnd"/>
    </w:p>
    <w:p w:rsidR="00301524" w:rsidRPr="009A06C5" w:rsidRDefault="00301524" w:rsidP="00301524">
      <w:pPr>
        <w:ind w:firstLine="539"/>
        <w:jc w:val="both"/>
      </w:pPr>
      <w:r w:rsidRPr="009A06C5">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301524" w:rsidRPr="009A06C5" w:rsidRDefault="00301524" w:rsidP="00301524">
      <w:pPr>
        <w:ind w:firstLine="539"/>
        <w:jc w:val="both"/>
      </w:pPr>
      <w:r w:rsidRPr="009A06C5">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C7611" w:rsidRDefault="00301524" w:rsidP="007C7611">
      <w:pPr>
        <w:pStyle w:val="ab"/>
        <w:ind w:firstLine="539"/>
        <w:jc w:val="both"/>
      </w:pPr>
      <w:r w:rsidRPr="009A06C5">
        <w:rPr>
          <w:b/>
        </w:rPr>
        <w:t>- Кодекс РФ об административных правонарушениях:</w:t>
      </w:r>
      <w:r w:rsidR="007C7611">
        <w:rPr>
          <w:b/>
        </w:rPr>
        <w:t xml:space="preserve"> </w:t>
      </w:r>
      <w:r w:rsidRPr="009A06C5">
        <w:rPr>
          <w:b/>
        </w:rPr>
        <w:t>Статья 20.24.</w:t>
      </w:r>
      <w:r w:rsidRPr="009A06C5">
        <w:t xml:space="preserve">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01524" w:rsidRPr="007C7611" w:rsidRDefault="00301524" w:rsidP="007C7611">
      <w:pPr>
        <w:pStyle w:val="ab"/>
        <w:ind w:firstLine="539"/>
        <w:jc w:val="both"/>
        <w:rPr>
          <w:b/>
        </w:rPr>
      </w:pPr>
      <w:r w:rsidRPr="009A06C5">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rsidR="00301524" w:rsidRDefault="00301524" w:rsidP="00301524">
      <w:pPr>
        <w:ind w:firstLine="539"/>
        <w:jc w:val="both"/>
      </w:pPr>
      <w:r w:rsidRPr="009A06C5">
        <w:t>- 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01524" w:rsidRDefault="005131C0" w:rsidP="005131C0">
      <w:pPr>
        <w:tabs>
          <w:tab w:val="left" w:pos="1155"/>
        </w:tabs>
      </w:pPr>
      <w:r>
        <w:tab/>
      </w:r>
    </w:p>
    <w:p w:rsidR="00F35B0D" w:rsidRDefault="00F35B0D" w:rsidP="00F35B0D">
      <w:pPr>
        <w:jc w:val="center"/>
        <w:rPr>
          <w:b/>
        </w:rPr>
      </w:pPr>
      <w:r w:rsidRPr="00301524">
        <w:rPr>
          <w:b/>
        </w:rPr>
        <w:t>ПОДПИСИ СТОРОН</w:t>
      </w:r>
    </w:p>
    <w:p w:rsidR="00F35B0D" w:rsidRDefault="00F35B0D" w:rsidP="00F35B0D"/>
    <w:tbl>
      <w:tblPr>
        <w:tblW w:w="9747" w:type="dxa"/>
        <w:tblLayout w:type="fixed"/>
        <w:tblLook w:val="04A0" w:firstRow="1" w:lastRow="0" w:firstColumn="1" w:lastColumn="0" w:noHBand="0" w:noVBand="1"/>
      </w:tblPr>
      <w:tblGrid>
        <w:gridCol w:w="5132"/>
        <w:gridCol w:w="4615"/>
      </w:tblGrid>
      <w:tr w:rsidR="00F35B0D" w:rsidRPr="00BF3CA8" w:rsidTr="004168FF">
        <w:tc>
          <w:tcPr>
            <w:tcW w:w="5132" w:type="dxa"/>
          </w:tcPr>
          <w:p w:rsidR="00F35B0D" w:rsidRPr="00BF3CA8" w:rsidRDefault="00F35B0D" w:rsidP="004168FF">
            <w:pPr>
              <w:pStyle w:val="11"/>
              <w:widowControl w:val="0"/>
              <w:ind w:left="0"/>
              <w:contextualSpacing/>
              <w:outlineLvl w:val="0"/>
              <w:rPr>
                <w:b/>
                <w:sz w:val="24"/>
                <w:szCs w:val="24"/>
              </w:rPr>
            </w:pPr>
            <w:r w:rsidRPr="00BF3CA8">
              <w:rPr>
                <w:b/>
                <w:sz w:val="24"/>
                <w:szCs w:val="24"/>
              </w:rPr>
              <w:t>ПОСТАВЩИК:</w:t>
            </w:r>
          </w:p>
        </w:tc>
        <w:tc>
          <w:tcPr>
            <w:tcW w:w="4615" w:type="dxa"/>
          </w:tcPr>
          <w:p w:rsidR="00F35B0D" w:rsidRPr="00BF3CA8" w:rsidRDefault="00F35B0D" w:rsidP="004168FF">
            <w:pPr>
              <w:pStyle w:val="11"/>
              <w:widowControl w:val="0"/>
              <w:ind w:left="0"/>
              <w:contextualSpacing/>
              <w:outlineLvl w:val="0"/>
              <w:rPr>
                <w:b/>
                <w:sz w:val="24"/>
                <w:szCs w:val="24"/>
              </w:rPr>
            </w:pPr>
            <w:r w:rsidRPr="00BF3CA8">
              <w:rPr>
                <w:b/>
                <w:sz w:val="24"/>
                <w:szCs w:val="24"/>
              </w:rPr>
              <w:t>ПОКУПАТЕЛЬ:</w:t>
            </w:r>
          </w:p>
        </w:tc>
      </w:tr>
      <w:tr w:rsidR="00F35B0D" w:rsidRPr="00BF3CA8" w:rsidTr="004168FF">
        <w:tc>
          <w:tcPr>
            <w:tcW w:w="5132" w:type="dxa"/>
          </w:tcPr>
          <w:p w:rsidR="00F35B0D" w:rsidRPr="00BF3CA8" w:rsidRDefault="00F35B0D" w:rsidP="004168FF">
            <w:pPr>
              <w:widowControl w:val="0"/>
              <w:shd w:val="clear" w:color="auto" w:fill="FFFFFF"/>
              <w:contextualSpacing/>
              <w:rPr>
                <w:b/>
                <w:bCs/>
                <w:szCs w:val="24"/>
              </w:rPr>
            </w:pPr>
          </w:p>
          <w:p w:rsidR="00F35B0D" w:rsidRPr="000642DC" w:rsidRDefault="00F35B0D" w:rsidP="004168FF">
            <w:pPr>
              <w:widowControl w:val="0"/>
              <w:contextualSpacing/>
              <w:jc w:val="both"/>
              <w:rPr>
                <w:b/>
                <w:szCs w:val="24"/>
              </w:rPr>
            </w:pPr>
            <w:r w:rsidRPr="000642DC">
              <w:rPr>
                <w:b/>
                <w:szCs w:val="24"/>
              </w:rPr>
              <w:t xml:space="preserve">ООО Частное охранное предприятие </w:t>
            </w:r>
          </w:p>
          <w:p w:rsidR="00F35B0D" w:rsidRDefault="000C1970" w:rsidP="004168FF">
            <w:pPr>
              <w:widowControl w:val="0"/>
              <w:contextualSpacing/>
              <w:jc w:val="both"/>
              <w:rPr>
                <w:szCs w:val="24"/>
              </w:rPr>
            </w:pPr>
            <w:r>
              <w:rPr>
                <w:b/>
                <w:szCs w:val="24"/>
              </w:rPr>
              <w:t>«Рысь</w:t>
            </w:r>
            <w:r w:rsidR="00F35B0D" w:rsidRPr="000642DC">
              <w:rPr>
                <w:b/>
                <w:szCs w:val="24"/>
              </w:rPr>
              <w:t>»</w:t>
            </w:r>
          </w:p>
          <w:p w:rsidR="00F35B0D" w:rsidRPr="00BF3CA8" w:rsidRDefault="00F35B0D" w:rsidP="00846BFB">
            <w:pPr>
              <w:widowControl w:val="0"/>
              <w:contextualSpacing/>
              <w:jc w:val="both"/>
              <w:rPr>
                <w:szCs w:val="24"/>
              </w:rPr>
            </w:pPr>
          </w:p>
        </w:tc>
        <w:tc>
          <w:tcPr>
            <w:tcW w:w="4615" w:type="dxa"/>
          </w:tcPr>
          <w:p w:rsidR="00F35B0D" w:rsidRPr="00BF3CA8" w:rsidRDefault="00F35B0D" w:rsidP="004168FF">
            <w:pPr>
              <w:widowControl w:val="0"/>
              <w:shd w:val="clear" w:color="auto" w:fill="FFFFFF"/>
              <w:contextualSpacing/>
              <w:rPr>
                <w:b/>
                <w:bCs/>
                <w:szCs w:val="24"/>
              </w:rPr>
            </w:pPr>
          </w:p>
          <w:p w:rsidR="00F35B0D" w:rsidRPr="007C7611" w:rsidRDefault="00F35B0D" w:rsidP="007C7611">
            <w:pPr>
              <w:widowControl w:val="0"/>
              <w:shd w:val="clear" w:color="auto" w:fill="FFFFFF"/>
              <w:contextualSpacing/>
              <w:rPr>
                <w:b/>
                <w:bCs/>
                <w:spacing w:val="-3"/>
                <w:szCs w:val="24"/>
              </w:rPr>
            </w:pPr>
            <w:r w:rsidRPr="00BF3CA8">
              <w:rPr>
                <w:b/>
                <w:bCs/>
                <w:szCs w:val="24"/>
              </w:rPr>
              <w:t>ФГУП «</w:t>
            </w:r>
            <w:r w:rsidR="007C7611">
              <w:rPr>
                <w:b/>
                <w:bCs/>
                <w:szCs w:val="24"/>
              </w:rPr>
              <w:t>ГВСУ № 12»</w:t>
            </w:r>
          </w:p>
          <w:p w:rsidR="00F35B0D" w:rsidRPr="00BF3CA8" w:rsidRDefault="00F35B0D" w:rsidP="004168FF">
            <w:pPr>
              <w:widowControl w:val="0"/>
              <w:contextualSpacing/>
              <w:jc w:val="both"/>
              <w:rPr>
                <w:szCs w:val="24"/>
              </w:rPr>
            </w:pPr>
          </w:p>
        </w:tc>
      </w:tr>
      <w:tr w:rsidR="00F35B0D" w:rsidRPr="00BF3CA8" w:rsidTr="004168FF">
        <w:tc>
          <w:tcPr>
            <w:tcW w:w="5132" w:type="dxa"/>
          </w:tcPr>
          <w:p w:rsidR="00F35B0D" w:rsidRDefault="003C73C6" w:rsidP="004168FF">
            <w:pPr>
              <w:widowControl w:val="0"/>
              <w:shd w:val="clear" w:color="auto" w:fill="FFFFFF"/>
              <w:contextualSpacing/>
              <w:jc w:val="both"/>
              <w:rPr>
                <w:b/>
                <w:bCs/>
                <w:szCs w:val="24"/>
              </w:rPr>
            </w:pPr>
            <w:r>
              <w:rPr>
                <w:b/>
                <w:bCs/>
                <w:szCs w:val="24"/>
              </w:rPr>
              <w:t>Генеральный д</w:t>
            </w:r>
            <w:r w:rsidR="00F35B0D">
              <w:rPr>
                <w:b/>
                <w:bCs/>
                <w:szCs w:val="24"/>
              </w:rPr>
              <w:t>иректор</w:t>
            </w:r>
          </w:p>
          <w:p w:rsidR="009E0B6C" w:rsidRDefault="009E0B6C" w:rsidP="004168FF">
            <w:pPr>
              <w:widowControl w:val="0"/>
              <w:shd w:val="clear" w:color="auto" w:fill="FFFFFF"/>
              <w:contextualSpacing/>
              <w:jc w:val="both"/>
              <w:rPr>
                <w:b/>
                <w:bCs/>
                <w:szCs w:val="24"/>
              </w:rPr>
            </w:pPr>
          </w:p>
          <w:p w:rsidR="003C73C6" w:rsidRPr="00BF3CA8" w:rsidRDefault="003C73C6" w:rsidP="004168FF">
            <w:pPr>
              <w:widowControl w:val="0"/>
              <w:shd w:val="clear" w:color="auto" w:fill="FFFFFF"/>
              <w:contextualSpacing/>
              <w:jc w:val="both"/>
              <w:rPr>
                <w:b/>
                <w:bCs/>
                <w:szCs w:val="24"/>
              </w:rPr>
            </w:pPr>
          </w:p>
          <w:p w:rsidR="00F35B0D" w:rsidRPr="00BF3CA8" w:rsidRDefault="00F35B0D" w:rsidP="004168FF">
            <w:pPr>
              <w:widowControl w:val="0"/>
              <w:shd w:val="clear" w:color="auto" w:fill="FFFFFF"/>
              <w:contextualSpacing/>
              <w:jc w:val="both"/>
              <w:rPr>
                <w:b/>
                <w:bCs/>
                <w:szCs w:val="24"/>
              </w:rPr>
            </w:pPr>
            <w:r w:rsidRPr="00BF3CA8">
              <w:rPr>
                <w:b/>
                <w:bCs/>
                <w:szCs w:val="24"/>
              </w:rPr>
              <w:t>____________________/</w:t>
            </w:r>
            <w:r w:rsidR="000C1970">
              <w:rPr>
                <w:b/>
                <w:bCs/>
                <w:szCs w:val="24"/>
              </w:rPr>
              <w:t>Демин</w:t>
            </w:r>
            <w:r w:rsidRPr="00F35B0D">
              <w:rPr>
                <w:b/>
                <w:bCs/>
                <w:szCs w:val="24"/>
              </w:rPr>
              <w:t xml:space="preserve"> </w:t>
            </w:r>
            <w:r w:rsidR="000C1970">
              <w:rPr>
                <w:b/>
                <w:bCs/>
                <w:szCs w:val="24"/>
              </w:rPr>
              <w:t>И</w:t>
            </w:r>
            <w:r>
              <w:rPr>
                <w:b/>
                <w:bCs/>
                <w:szCs w:val="24"/>
              </w:rPr>
              <w:t>.В.</w:t>
            </w:r>
            <w:r w:rsidRPr="00BF3CA8">
              <w:rPr>
                <w:b/>
                <w:bCs/>
                <w:szCs w:val="24"/>
              </w:rPr>
              <w:t>/</w:t>
            </w:r>
          </w:p>
        </w:tc>
        <w:tc>
          <w:tcPr>
            <w:tcW w:w="4615" w:type="dxa"/>
          </w:tcPr>
          <w:p w:rsidR="00F35B0D" w:rsidRDefault="003C73C6" w:rsidP="004168FF">
            <w:pPr>
              <w:widowControl w:val="0"/>
              <w:shd w:val="clear" w:color="auto" w:fill="FFFFFF"/>
              <w:contextualSpacing/>
              <w:rPr>
                <w:b/>
                <w:bCs/>
                <w:szCs w:val="24"/>
              </w:rPr>
            </w:pPr>
            <w:r>
              <w:rPr>
                <w:b/>
                <w:bCs/>
                <w:szCs w:val="24"/>
              </w:rPr>
              <w:t>Н</w:t>
            </w:r>
            <w:r w:rsidR="007C7611">
              <w:rPr>
                <w:b/>
                <w:bCs/>
                <w:szCs w:val="24"/>
              </w:rPr>
              <w:t>ачальник</w:t>
            </w:r>
            <w:r w:rsidR="00E659B6">
              <w:rPr>
                <w:b/>
                <w:bCs/>
                <w:szCs w:val="24"/>
              </w:rPr>
              <w:t>а</w:t>
            </w:r>
            <w:r w:rsidR="007C7611">
              <w:rPr>
                <w:b/>
                <w:bCs/>
                <w:szCs w:val="24"/>
              </w:rPr>
              <w:t xml:space="preserve"> Филиала</w:t>
            </w:r>
            <w:r w:rsidR="00F35B0D" w:rsidRPr="00BF3CA8">
              <w:rPr>
                <w:b/>
                <w:bCs/>
                <w:szCs w:val="24"/>
              </w:rPr>
              <w:t xml:space="preserve"> </w:t>
            </w:r>
            <w:r>
              <w:rPr>
                <w:b/>
                <w:bCs/>
                <w:szCs w:val="24"/>
              </w:rPr>
              <w:t>ПБ «Одинцово»</w:t>
            </w:r>
          </w:p>
          <w:p w:rsidR="003C73C6" w:rsidRPr="00BF3CA8" w:rsidRDefault="003C73C6" w:rsidP="004168FF">
            <w:pPr>
              <w:widowControl w:val="0"/>
              <w:shd w:val="clear" w:color="auto" w:fill="FFFFFF"/>
              <w:contextualSpacing/>
              <w:rPr>
                <w:b/>
                <w:bCs/>
                <w:szCs w:val="24"/>
              </w:rPr>
            </w:pPr>
          </w:p>
          <w:p w:rsidR="007C7611" w:rsidRPr="00BF3CA8" w:rsidRDefault="007C7611" w:rsidP="004168FF">
            <w:pPr>
              <w:widowControl w:val="0"/>
              <w:shd w:val="clear" w:color="auto" w:fill="FFFFFF"/>
              <w:contextualSpacing/>
              <w:jc w:val="both"/>
              <w:rPr>
                <w:b/>
                <w:bCs/>
                <w:szCs w:val="24"/>
              </w:rPr>
            </w:pPr>
          </w:p>
          <w:p w:rsidR="00F35B0D" w:rsidRPr="007C7611" w:rsidRDefault="007C7611" w:rsidP="004168FF">
            <w:pPr>
              <w:widowControl w:val="0"/>
              <w:shd w:val="clear" w:color="auto" w:fill="FFFFFF"/>
              <w:contextualSpacing/>
              <w:jc w:val="both"/>
              <w:rPr>
                <w:b/>
                <w:bCs/>
                <w:i/>
                <w:szCs w:val="24"/>
              </w:rPr>
            </w:pPr>
            <w:r>
              <w:rPr>
                <w:b/>
                <w:bCs/>
                <w:i/>
                <w:szCs w:val="24"/>
              </w:rPr>
              <w:t>____________________/</w:t>
            </w:r>
            <w:r w:rsidR="000C1970">
              <w:rPr>
                <w:b/>
                <w:bCs/>
                <w:szCs w:val="24"/>
              </w:rPr>
              <w:t>Алютин О</w:t>
            </w:r>
            <w:r w:rsidR="00F35B0D" w:rsidRPr="00E659B6">
              <w:rPr>
                <w:b/>
                <w:bCs/>
                <w:szCs w:val="24"/>
              </w:rPr>
              <w:t>.В./</w:t>
            </w:r>
          </w:p>
        </w:tc>
      </w:tr>
    </w:tbl>
    <w:p w:rsidR="00301524" w:rsidRDefault="003C73C6" w:rsidP="003C73C6">
      <w:pPr>
        <w:tabs>
          <w:tab w:val="center" w:pos="5032"/>
        </w:tabs>
      </w:pPr>
      <w:r>
        <w:t>М.П.</w:t>
      </w:r>
      <w:r>
        <w:tab/>
        <w:t xml:space="preserve">          М.П.</w:t>
      </w:r>
    </w:p>
    <w:p w:rsidR="000D0E4F" w:rsidRDefault="000D0E4F" w:rsidP="00301524"/>
    <w:p w:rsidR="000D0E4F" w:rsidRDefault="000D0E4F" w:rsidP="000D0E4F">
      <w:pPr>
        <w:shd w:val="clear" w:color="auto" w:fill="FFFFFF"/>
        <w:spacing w:line="240" w:lineRule="atLeast"/>
        <w:ind w:firstLine="900"/>
        <w:jc w:val="right"/>
        <w:rPr>
          <w:b/>
          <w:sz w:val="20"/>
        </w:rPr>
      </w:pPr>
    </w:p>
    <w:p w:rsidR="002A61E1" w:rsidRDefault="002A61E1" w:rsidP="000D0E4F">
      <w:pPr>
        <w:shd w:val="clear" w:color="auto" w:fill="FFFFFF"/>
        <w:spacing w:line="240" w:lineRule="atLeast"/>
        <w:ind w:firstLine="900"/>
        <w:jc w:val="right"/>
        <w:rPr>
          <w:b/>
          <w:sz w:val="20"/>
        </w:rPr>
      </w:pPr>
    </w:p>
    <w:p w:rsidR="00846BFB" w:rsidRDefault="00846BFB" w:rsidP="000D0E4F">
      <w:pPr>
        <w:shd w:val="clear" w:color="auto" w:fill="FFFFFF"/>
        <w:spacing w:line="240" w:lineRule="atLeast"/>
        <w:ind w:firstLine="900"/>
        <w:jc w:val="right"/>
        <w:rPr>
          <w:b/>
          <w:sz w:val="20"/>
        </w:rPr>
      </w:pPr>
    </w:p>
    <w:p w:rsidR="00846BFB" w:rsidRDefault="00846BFB" w:rsidP="000D0E4F">
      <w:pPr>
        <w:shd w:val="clear" w:color="auto" w:fill="FFFFFF"/>
        <w:spacing w:line="240" w:lineRule="atLeast"/>
        <w:ind w:firstLine="900"/>
        <w:jc w:val="right"/>
        <w:rPr>
          <w:b/>
          <w:sz w:val="20"/>
        </w:rPr>
      </w:pPr>
    </w:p>
    <w:p w:rsidR="00846BFB" w:rsidRDefault="00846BFB"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3C73C6" w:rsidRDefault="003C73C6" w:rsidP="000D0E4F">
      <w:pPr>
        <w:shd w:val="clear" w:color="auto" w:fill="FFFFFF"/>
        <w:spacing w:line="240" w:lineRule="atLeast"/>
        <w:ind w:firstLine="900"/>
        <w:jc w:val="right"/>
        <w:rPr>
          <w:b/>
          <w:sz w:val="20"/>
        </w:rPr>
      </w:pPr>
    </w:p>
    <w:p w:rsidR="00846BFB" w:rsidRDefault="00846BFB" w:rsidP="000D0E4F">
      <w:pPr>
        <w:shd w:val="clear" w:color="auto" w:fill="FFFFFF"/>
        <w:spacing w:line="240" w:lineRule="atLeast"/>
        <w:ind w:firstLine="900"/>
        <w:jc w:val="right"/>
        <w:rPr>
          <w:b/>
          <w:sz w:val="20"/>
        </w:rPr>
      </w:pPr>
    </w:p>
    <w:p w:rsidR="00846BFB" w:rsidRDefault="00846BFB" w:rsidP="000D0E4F">
      <w:pPr>
        <w:shd w:val="clear" w:color="auto" w:fill="FFFFFF"/>
        <w:spacing w:line="240" w:lineRule="atLeast"/>
        <w:ind w:firstLine="900"/>
        <w:jc w:val="right"/>
        <w:rPr>
          <w:b/>
          <w:sz w:val="20"/>
        </w:rPr>
      </w:pPr>
    </w:p>
    <w:sectPr w:rsidR="00846BFB" w:rsidSect="003A4633">
      <w:pgSz w:w="11907" w:h="16840" w:code="9"/>
      <w:pgMar w:top="851" w:right="708" w:bottom="907" w:left="1134" w:header="720" w:footer="720" w:gutter="0"/>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68" w:rsidRDefault="00FC4068">
      <w:r>
        <w:separator/>
      </w:r>
    </w:p>
  </w:endnote>
  <w:endnote w:type="continuationSeparator" w:id="0">
    <w:p w:rsidR="00FC4068" w:rsidRDefault="00FC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F2" w:rsidRDefault="002C52F2">
    <w:pPr>
      <w:pStyle w:val="a9"/>
      <w:jc w:val="right"/>
    </w:pPr>
    <w:r>
      <w:fldChar w:fldCharType="begin"/>
    </w:r>
    <w:r>
      <w:instrText>PAGE   \* MERGEFORMAT</w:instrText>
    </w:r>
    <w:r>
      <w:fldChar w:fldCharType="separate"/>
    </w:r>
    <w:r w:rsidR="005877EE" w:rsidRPr="005877EE">
      <w:rPr>
        <w:noProof/>
        <w:lang w:val="ru-RU"/>
      </w:rPr>
      <w:t>7</w:t>
    </w:r>
    <w:r>
      <w:fldChar w:fldCharType="end"/>
    </w:r>
  </w:p>
  <w:p w:rsidR="002C52F2" w:rsidRDefault="002C52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68" w:rsidRDefault="00FC4068">
      <w:r>
        <w:separator/>
      </w:r>
    </w:p>
  </w:footnote>
  <w:footnote w:type="continuationSeparator" w:id="0">
    <w:p w:rsidR="00FC4068" w:rsidRDefault="00FC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5" w:rsidRDefault="00E0626C">
    <w:pPr>
      <w:pStyle w:val="a4"/>
      <w:framePr w:wrap="around" w:vAnchor="text" w:hAnchor="margin" w:xAlign="right" w:y="1"/>
      <w:rPr>
        <w:rStyle w:val="a5"/>
      </w:rPr>
    </w:pPr>
    <w:r>
      <w:rPr>
        <w:rStyle w:val="a5"/>
      </w:rPr>
      <w:fldChar w:fldCharType="begin"/>
    </w:r>
    <w:r w:rsidR="000A03E5">
      <w:rPr>
        <w:rStyle w:val="a5"/>
      </w:rPr>
      <w:instrText xml:space="preserve">PAGE  </w:instrText>
    </w:r>
    <w:r>
      <w:rPr>
        <w:rStyle w:val="a5"/>
      </w:rPr>
      <w:fldChar w:fldCharType="separate"/>
    </w:r>
    <w:r w:rsidR="000A03E5">
      <w:rPr>
        <w:rStyle w:val="a5"/>
        <w:noProof/>
      </w:rPr>
      <w:t>1</w:t>
    </w:r>
    <w:r>
      <w:rPr>
        <w:rStyle w:val="a5"/>
      </w:rPr>
      <w:fldChar w:fldCharType="end"/>
    </w:r>
  </w:p>
  <w:p w:rsidR="000A03E5" w:rsidRDefault="000A03E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3E5" w:rsidRDefault="000A03E5">
    <w:pPr>
      <w:pStyle w:val="a4"/>
      <w:framePr w:wrap="around" w:vAnchor="text" w:hAnchor="margin" w:xAlign="right" w:y="1"/>
      <w:rPr>
        <w:rStyle w:val="a5"/>
      </w:rPr>
    </w:pPr>
  </w:p>
  <w:p w:rsidR="000A03E5" w:rsidRDefault="000A03E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visibility:visible" o:bullet="t">
        <v:imagedata r:id="rId1" o:title=""/>
      </v:shape>
    </w:pict>
  </w:numPicBullet>
  <w:abstractNum w:abstractNumId="0">
    <w:nsid w:val="0BA9016D"/>
    <w:multiLevelType w:val="singleLevel"/>
    <w:tmpl w:val="8C3AEFF6"/>
    <w:lvl w:ilvl="0">
      <w:start w:val="2"/>
      <w:numFmt w:val="bullet"/>
      <w:lvlText w:val="-"/>
      <w:lvlJc w:val="left"/>
      <w:pPr>
        <w:tabs>
          <w:tab w:val="num" w:pos="1069"/>
        </w:tabs>
        <w:ind w:left="1069" w:hanging="360"/>
      </w:pPr>
      <w:rPr>
        <w:rFonts w:hint="default"/>
      </w:rPr>
    </w:lvl>
  </w:abstractNum>
  <w:abstractNum w:abstractNumId="1">
    <w:nsid w:val="1FA11A29"/>
    <w:multiLevelType w:val="hybridMultilevel"/>
    <w:tmpl w:val="BE62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F0B6F"/>
    <w:multiLevelType w:val="hybridMultilevel"/>
    <w:tmpl w:val="0AEC59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521072"/>
    <w:multiLevelType w:val="multilevel"/>
    <w:tmpl w:val="37A6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C56C0"/>
    <w:multiLevelType w:val="hybridMultilevel"/>
    <w:tmpl w:val="947CD4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70F5BF2"/>
    <w:multiLevelType w:val="multilevel"/>
    <w:tmpl w:val="F8161CF4"/>
    <w:lvl w:ilvl="0">
      <w:start w:val="1"/>
      <w:numFmt w:val="decimal"/>
      <w:lvlText w:val="%1."/>
      <w:lvlJc w:val="left"/>
      <w:pPr>
        <w:ind w:left="786"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4DF97EBD"/>
    <w:multiLevelType w:val="singleLevel"/>
    <w:tmpl w:val="C6AEAD2C"/>
    <w:lvl w:ilvl="0">
      <w:start w:val="3"/>
      <w:numFmt w:val="bullet"/>
      <w:lvlText w:val="-"/>
      <w:lvlJc w:val="left"/>
      <w:pPr>
        <w:tabs>
          <w:tab w:val="num" w:pos="1035"/>
        </w:tabs>
        <w:ind w:left="1035" w:hanging="360"/>
      </w:pPr>
      <w:rPr>
        <w:rFonts w:hint="default"/>
      </w:rPr>
    </w:lvl>
  </w:abstractNum>
  <w:abstractNum w:abstractNumId="7">
    <w:nsid w:val="6E4F27B7"/>
    <w:multiLevelType w:val="singleLevel"/>
    <w:tmpl w:val="8C3AEFF6"/>
    <w:lvl w:ilvl="0">
      <w:start w:val="4"/>
      <w:numFmt w:val="bullet"/>
      <w:lvlText w:val="-"/>
      <w:lvlJc w:val="left"/>
      <w:pPr>
        <w:tabs>
          <w:tab w:val="num" w:pos="1069"/>
        </w:tabs>
        <w:ind w:left="1069" w:hanging="360"/>
      </w:pPr>
      <w:rPr>
        <w:rFonts w:hint="default"/>
      </w:rPr>
    </w:lvl>
  </w:abstractNum>
  <w:abstractNum w:abstractNumId="8">
    <w:nsid w:val="7ADD3335"/>
    <w:multiLevelType w:val="hybridMultilevel"/>
    <w:tmpl w:val="49B2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1"/>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C3"/>
    <w:rsid w:val="000037E6"/>
    <w:rsid w:val="000205AF"/>
    <w:rsid w:val="0003179E"/>
    <w:rsid w:val="00031848"/>
    <w:rsid w:val="00035735"/>
    <w:rsid w:val="00056DFF"/>
    <w:rsid w:val="00057FBD"/>
    <w:rsid w:val="000609FB"/>
    <w:rsid w:val="000642DC"/>
    <w:rsid w:val="00065440"/>
    <w:rsid w:val="0006560A"/>
    <w:rsid w:val="00066686"/>
    <w:rsid w:val="00071B2B"/>
    <w:rsid w:val="000876B5"/>
    <w:rsid w:val="00097DC2"/>
    <w:rsid w:val="000A03E5"/>
    <w:rsid w:val="000A2954"/>
    <w:rsid w:val="000A7294"/>
    <w:rsid w:val="000C1970"/>
    <w:rsid w:val="000D0E4F"/>
    <w:rsid w:val="000E42D6"/>
    <w:rsid w:val="000F1CEC"/>
    <w:rsid w:val="001221C7"/>
    <w:rsid w:val="0012490A"/>
    <w:rsid w:val="00140BC3"/>
    <w:rsid w:val="00142D86"/>
    <w:rsid w:val="00147D8A"/>
    <w:rsid w:val="00150973"/>
    <w:rsid w:val="00175D2D"/>
    <w:rsid w:val="001820E5"/>
    <w:rsid w:val="00194EF4"/>
    <w:rsid w:val="001A20D8"/>
    <w:rsid w:val="001B4E57"/>
    <w:rsid w:val="001B5A73"/>
    <w:rsid w:val="001C423B"/>
    <w:rsid w:val="001D011B"/>
    <w:rsid w:val="001D7A79"/>
    <w:rsid w:val="001E33AB"/>
    <w:rsid w:val="001E5998"/>
    <w:rsid w:val="001E748F"/>
    <w:rsid w:val="001F1981"/>
    <w:rsid w:val="002065D9"/>
    <w:rsid w:val="0021346F"/>
    <w:rsid w:val="002164A1"/>
    <w:rsid w:val="00224141"/>
    <w:rsid w:val="00224C25"/>
    <w:rsid w:val="00234AC4"/>
    <w:rsid w:val="00257942"/>
    <w:rsid w:val="002617E8"/>
    <w:rsid w:val="00273897"/>
    <w:rsid w:val="00296C49"/>
    <w:rsid w:val="00296F9E"/>
    <w:rsid w:val="002A61E1"/>
    <w:rsid w:val="002B03FF"/>
    <w:rsid w:val="002B11BE"/>
    <w:rsid w:val="002B16D5"/>
    <w:rsid w:val="002B332E"/>
    <w:rsid w:val="002B6F9A"/>
    <w:rsid w:val="002C52F2"/>
    <w:rsid w:val="002D0B45"/>
    <w:rsid w:val="002D4D63"/>
    <w:rsid w:val="002E36DB"/>
    <w:rsid w:val="002E378B"/>
    <w:rsid w:val="002F44F4"/>
    <w:rsid w:val="002F4944"/>
    <w:rsid w:val="00301524"/>
    <w:rsid w:val="003022FB"/>
    <w:rsid w:val="003052E9"/>
    <w:rsid w:val="003067F1"/>
    <w:rsid w:val="00310205"/>
    <w:rsid w:val="00320DEE"/>
    <w:rsid w:val="003271AF"/>
    <w:rsid w:val="00342516"/>
    <w:rsid w:val="003605D7"/>
    <w:rsid w:val="00363F13"/>
    <w:rsid w:val="00366CC6"/>
    <w:rsid w:val="00367D9C"/>
    <w:rsid w:val="003715EF"/>
    <w:rsid w:val="00384864"/>
    <w:rsid w:val="00385D9A"/>
    <w:rsid w:val="00386CA3"/>
    <w:rsid w:val="003912EC"/>
    <w:rsid w:val="00391BD9"/>
    <w:rsid w:val="0039601B"/>
    <w:rsid w:val="00397C41"/>
    <w:rsid w:val="003A00E7"/>
    <w:rsid w:val="003A4633"/>
    <w:rsid w:val="003B08D1"/>
    <w:rsid w:val="003B78EA"/>
    <w:rsid w:val="003C1E53"/>
    <w:rsid w:val="003C3E19"/>
    <w:rsid w:val="003C73C6"/>
    <w:rsid w:val="003C774A"/>
    <w:rsid w:val="003D000F"/>
    <w:rsid w:val="003E4ADB"/>
    <w:rsid w:val="003F710B"/>
    <w:rsid w:val="00405123"/>
    <w:rsid w:val="0040608F"/>
    <w:rsid w:val="004168FF"/>
    <w:rsid w:val="004220A9"/>
    <w:rsid w:val="00440534"/>
    <w:rsid w:val="004518EB"/>
    <w:rsid w:val="0045742B"/>
    <w:rsid w:val="004A28CC"/>
    <w:rsid w:val="004B4A5D"/>
    <w:rsid w:val="004B524A"/>
    <w:rsid w:val="004B7EB2"/>
    <w:rsid w:val="004C37CF"/>
    <w:rsid w:val="004F3585"/>
    <w:rsid w:val="004F43C2"/>
    <w:rsid w:val="004F51A5"/>
    <w:rsid w:val="005009F1"/>
    <w:rsid w:val="00500C2E"/>
    <w:rsid w:val="00510DDF"/>
    <w:rsid w:val="005131C0"/>
    <w:rsid w:val="005132BD"/>
    <w:rsid w:val="00547216"/>
    <w:rsid w:val="00551E8A"/>
    <w:rsid w:val="00554D87"/>
    <w:rsid w:val="00560024"/>
    <w:rsid w:val="00565E09"/>
    <w:rsid w:val="00576222"/>
    <w:rsid w:val="00581084"/>
    <w:rsid w:val="00581DDB"/>
    <w:rsid w:val="00585502"/>
    <w:rsid w:val="005877EE"/>
    <w:rsid w:val="005915FE"/>
    <w:rsid w:val="00597996"/>
    <w:rsid w:val="005A386E"/>
    <w:rsid w:val="005C5316"/>
    <w:rsid w:val="005D39DD"/>
    <w:rsid w:val="005D6015"/>
    <w:rsid w:val="005E535D"/>
    <w:rsid w:val="00610D85"/>
    <w:rsid w:val="00615BCF"/>
    <w:rsid w:val="00615EDA"/>
    <w:rsid w:val="00617FF8"/>
    <w:rsid w:val="00624174"/>
    <w:rsid w:val="00627590"/>
    <w:rsid w:val="00631A25"/>
    <w:rsid w:val="00631BDC"/>
    <w:rsid w:val="0063536E"/>
    <w:rsid w:val="006579F9"/>
    <w:rsid w:val="00672C80"/>
    <w:rsid w:val="00672E62"/>
    <w:rsid w:val="00674482"/>
    <w:rsid w:val="00684BE0"/>
    <w:rsid w:val="00685C59"/>
    <w:rsid w:val="006864BA"/>
    <w:rsid w:val="00695961"/>
    <w:rsid w:val="00696338"/>
    <w:rsid w:val="0069688E"/>
    <w:rsid w:val="006A361E"/>
    <w:rsid w:val="006A795C"/>
    <w:rsid w:val="006C183E"/>
    <w:rsid w:val="006C3938"/>
    <w:rsid w:val="006D1AE4"/>
    <w:rsid w:val="006D2FD7"/>
    <w:rsid w:val="006E2990"/>
    <w:rsid w:val="006F1BF5"/>
    <w:rsid w:val="006F6D8A"/>
    <w:rsid w:val="00724F21"/>
    <w:rsid w:val="00725937"/>
    <w:rsid w:val="00741A29"/>
    <w:rsid w:val="007420CA"/>
    <w:rsid w:val="00747DDA"/>
    <w:rsid w:val="00753660"/>
    <w:rsid w:val="00753831"/>
    <w:rsid w:val="007544C4"/>
    <w:rsid w:val="00762F4F"/>
    <w:rsid w:val="00764A82"/>
    <w:rsid w:val="00766E51"/>
    <w:rsid w:val="00771874"/>
    <w:rsid w:val="00775A7E"/>
    <w:rsid w:val="007831ED"/>
    <w:rsid w:val="00787611"/>
    <w:rsid w:val="0079645E"/>
    <w:rsid w:val="00796D67"/>
    <w:rsid w:val="007A3363"/>
    <w:rsid w:val="007A7260"/>
    <w:rsid w:val="007B5F7A"/>
    <w:rsid w:val="007C166D"/>
    <w:rsid w:val="007C6F47"/>
    <w:rsid w:val="007C7611"/>
    <w:rsid w:val="007E095D"/>
    <w:rsid w:val="007E2431"/>
    <w:rsid w:val="007E3E06"/>
    <w:rsid w:val="007E5153"/>
    <w:rsid w:val="007F3F8A"/>
    <w:rsid w:val="007F6D27"/>
    <w:rsid w:val="007F6DDF"/>
    <w:rsid w:val="00801DA6"/>
    <w:rsid w:val="0081231A"/>
    <w:rsid w:val="0082450F"/>
    <w:rsid w:val="008304D1"/>
    <w:rsid w:val="00830F22"/>
    <w:rsid w:val="00831DCD"/>
    <w:rsid w:val="008326F9"/>
    <w:rsid w:val="00845A41"/>
    <w:rsid w:val="00846BFB"/>
    <w:rsid w:val="00860D33"/>
    <w:rsid w:val="0088305B"/>
    <w:rsid w:val="00885946"/>
    <w:rsid w:val="00892FA5"/>
    <w:rsid w:val="008975A0"/>
    <w:rsid w:val="008A171A"/>
    <w:rsid w:val="008C1D7A"/>
    <w:rsid w:val="008C67D6"/>
    <w:rsid w:val="008D7317"/>
    <w:rsid w:val="008E17B1"/>
    <w:rsid w:val="008E6E7B"/>
    <w:rsid w:val="008F2D9D"/>
    <w:rsid w:val="009042DD"/>
    <w:rsid w:val="00911C05"/>
    <w:rsid w:val="00912AEE"/>
    <w:rsid w:val="00932120"/>
    <w:rsid w:val="00932CA5"/>
    <w:rsid w:val="00941245"/>
    <w:rsid w:val="0094392B"/>
    <w:rsid w:val="00944785"/>
    <w:rsid w:val="00951DA3"/>
    <w:rsid w:val="00965829"/>
    <w:rsid w:val="009676FC"/>
    <w:rsid w:val="009723A5"/>
    <w:rsid w:val="00985471"/>
    <w:rsid w:val="00994D98"/>
    <w:rsid w:val="009A6856"/>
    <w:rsid w:val="009C22E9"/>
    <w:rsid w:val="009C285E"/>
    <w:rsid w:val="009D227E"/>
    <w:rsid w:val="009E0B6C"/>
    <w:rsid w:val="009F28D1"/>
    <w:rsid w:val="009F426C"/>
    <w:rsid w:val="009F43B8"/>
    <w:rsid w:val="00A00815"/>
    <w:rsid w:val="00A17D04"/>
    <w:rsid w:val="00A26990"/>
    <w:rsid w:val="00A317A7"/>
    <w:rsid w:val="00A34742"/>
    <w:rsid w:val="00A45324"/>
    <w:rsid w:val="00A47818"/>
    <w:rsid w:val="00A52310"/>
    <w:rsid w:val="00A53289"/>
    <w:rsid w:val="00A600DF"/>
    <w:rsid w:val="00A62462"/>
    <w:rsid w:val="00A81CED"/>
    <w:rsid w:val="00A8317C"/>
    <w:rsid w:val="00A917FB"/>
    <w:rsid w:val="00A96327"/>
    <w:rsid w:val="00AA14C1"/>
    <w:rsid w:val="00AB2D9F"/>
    <w:rsid w:val="00AB34F9"/>
    <w:rsid w:val="00AD2637"/>
    <w:rsid w:val="00AE4BF2"/>
    <w:rsid w:val="00AE6B45"/>
    <w:rsid w:val="00B0002A"/>
    <w:rsid w:val="00B0764A"/>
    <w:rsid w:val="00B13EE0"/>
    <w:rsid w:val="00B167DE"/>
    <w:rsid w:val="00B215CF"/>
    <w:rsid w:val="00B507A0"/>
    <w:rsid w:val="00B622C0"/>
    <w:rsid w:val="00B64AB1"/>
    <w:rsid w:val="00B73523"/>
    <w:rsid w:val="00B777C6"/>
    <w:rsid w:val="00BA2B08"/>
    <w:rsid w:val="00BB218D"/>
    <w:rsid w:val="00BF425F"/>
    <w:rsid w:val="00BF7CA8"/>
    <w:rsid w:val="00C02960"/>
    <w:rsid w:val="00C14B8C"/>
    <w:rsid w:val="00C339EE"/>
    <w:rsid w:val="00C42737"/>
    <w:rsid w:val="00C71205"/>
    <w:rsid w:val="00C7649F"/>
    <w:rsid w:val="00C814A5"/>
    <w:rsid w:val="00C8313B"/>
    <w:rsid w:val="00C84023"/>
    <w:rsid w:val="00C94D74"/>
    <w:rsid w:val="00C95CED"/>
    <w:rsid w:val="00CA1CD9"/>
    <w:rsid w:val="00CA3603"/>
    <w:rsid w:val="00CA56BB"/>
    <w:rsid w:val="00CA774E"/>
    <w:rsid w:val="00CB0885"/>
    <w:rsid w:val="00CB427F"/>
    <w:rsid w:val="00CB5D7E"/>
    <w:rsid w:val="00CC6440"/>
    <w:rsid w:val="00CE684B"/>
    <w:rsid w:val="00CF7C1E"/>
    <w:rsid w:val="00D15BF7"/>
    <w:rsid w:val="00D21E92"/>
    <w:rsid w:val="00D22A43"/>
    <w:rsid w:val="00D23AB7"/>
    <w:rsid w:val="00D270B2"/>
    <w:rsid w:val="00D349EB"/>
    <w:rsid w:val="00D37F6B"/>
    <w:rsid w:val="00D37F77"/>
    <w:rsid w:val="00D54C01"/>
    <w:rsid w:val="00D566FB"/>
    <w:rsid w:val="00D56A11"/>
    <w:rsid w:val="00D56E1F"/>
    <w:rsid w:val="00D62C0B"/>
    <w:rsid w:val="00D74B70"/>
    <w:rsid w:val="00D85005"/>
    <w:rsid w:val="00D91C14"/>
    <w:rsid w:val="00D95DDD"/>
    <w:rsid w:val="00DA2283"/>
    <w:rsid w:val="00DB281A"/>
    <w:rsid w:val="00DC262A"/>
    <w:rsid w:val="00DD6517"/>
    <w:rsid w:val="00DE136A"/>
    <w:rsid w:val="00DF7A05"/>
    <w:rsid w:val="00DF7E06"/>
    <w:rsid w:val="00E0626C"/>
    <w:rsid w:val="00E1319B"/>
    <w:rsid w:val="00E254C9"/>
    <w:rsid w:val="00E34D26"/>
    <w:rsid w:val="00E51D33"/>
    <w:rsid w:val="00E65846"/>
    <w:rsid w:val="00E659B6"/>
    <w:rsid w:val="00E66E86"/>
    <w:rsid w:val="00E85838"/>
    <w:rsid w:val="00E8622A"/>
    <w:rsid w:val="00E91057"/>
    <w:rsid w:val="00E92C67"/>
    <w:rsid w:val="00E94D9A"/>
    <w:rsid w:val="00EA12A8"/>
    <w:rsid w:val="00EB39A7"/>
    <w:rsid w:val="00EB70AD"/>
    <w:rsid w:val="00EB7FC1"/>
    <w:rsid w:val="00EC0B15"/>
    <w:rsid w:val="00F2152B"/>
    <w:rsid w:val="00F22D88"/>
    <w:rsid w:val="00F30005"/>
    <w:rsid w:val="00F35B0D"/>
    <w:rsid w:val="00F36CAB"/>
    <w:rsid w:val="00F40BF6"/>
    <w:rsid w:val="00F40ECC"/>
    <w:rsid w:val="00F45006"/>
    <w:rsid w:val="00F45371"/>
    <w:rsid w:val="00F46B88"/>
    <w:rsid w:val="00F52C97"/>
    <w:rsid w:val="00F635C7"/>
    <w:rsid w:val="00F64B7E"/>
    <w:rsid w:val="00F70016"/>
    <w:rsid w:val="00F77E90"/>
    <w:rsid w:val="00F97DEE"/>
    <w:rsid w:val="00F97F07"/>
    <w:rsid w:val="00FA1F93"/>
    <w:rsid w:val="00FA264D"/>
    <w:rsid w:val="00FB4873"/>
    <w:rsid w:val="00FB698E"/>
    <w:rsid w:val="00FB77A9"/>
    <w:rsid w:val="00FC4068"/>
    <w:rsid w:val="00FC4756"/>
    <w:rsid w:val="00FC5DC1"/>
    <w:rsid w:val="00FC7C9E"/>
    <w:rsid w:val="00FE6136"/>
    <w:rsid w:val="00FF3528"/>
    <w:rsid w:val="00FF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27F"/>
    <w:rPr>
      <w:sz w:val="24"/>
    </w:rPr>
  </w:style>
  <w:style w:type="paragraph" w:styleId="1">
    <w:name w:val="heading 1"/>
    <w:basedOn w:val="a"/>
    <w:next w:val="a"/>
    <w:link w:val="10"/>
    <w:qFormat/>
    <w:rsid w:val="00CB427F"/>
    <w:pPr>
      <w:keepNext/>
      <w:ind w:firstLine="709"/>
      <w:outlineLvl w:val="0"/>
    </w:pPr>
    <w:rPr>
      <w:b/>
      <w:lang w:val="x-none" w:eastAsia="x-none"/>
    </w:rPr>
  </w:style>
  <w:style w:type="paragraph" w:styleId="3">
    <w:name w:val="heading 3"/>
    <w:basedOn w:val="a"/>
    <w:next w:val="a"/>
    <w:qFormat/>
    <w:rsid w:val="00CB427F"/>
    <w:pPr>
      <w:keepNext/>
      <w:jc w:val="center"/>
      <w:outlineLvl w:val="2"/>
    </w:pPr>
    <w:rPr>
      <w:b/>
    </w:rPr>
  </w:style>
  <w:style w:type="paragraph" w:styleId="4">
    <w:name w:val="heading 4"/>
    <w:basedOn w:val="a"/>
    <w:next w:val="a"/>
    <w:qFormat/>
    <w:rsid w:val="00CB427F"/>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27F"/>
    <w:pPr>
      <w:ind w:firstLine="709"/>
    </w:pPr>
    <w:rPr>
      <w:sz w:val="28"/>
    </w:rPr>
  </w:style>
  <w:style w:type="paragraph" w:styleId="30">
    <w:name w:val="Body Text Indent 3"/>
    <w:basedOn w:val="a"/>
    <w:rsid w:val="00CB427F"/>
    <w:pPr>
      <w:ind w:firstLine="709"/>
      <w:jc w:val="both"/>
    </w:pPr>
  </w:style>
  <w:style w:type="paragraph" w:styleId="2">
    <w:name w:val="Body Text Indent 2"/>
    <w:basedOn w:val="a"/>
    <w:link w:val="20"/>
    <w:rsid w:val="00CB427F"/>
    <w:pPr>
      <w:ind w:firstLine="709"/>
      <w:jc w:val="both"/>
    </w:pPr>
    <w:rPr>
      <w:b/>
      <w:lang w:val="x-none" w:eastAsia="x-none"/>
    </w:rPr>
  </w:style>
  <w:style w:type="paragraph" w:styleId="a4">
    <w:name w:val="header"/>
    <w:basedOn w:val="a"/>
    <w:rsid w:val="00CB427F"/>
    <w:pPr>
      <w:tabs>
        <w:tab w:val="center" w:pos="4153"/>
        <w:tab w:val="right" w:pos="8306"/>
      </w:tabs>
    </w:pPr>
  </w:style>
  <w:style w:type="character" w:styleId="a5">
    <w:name w:val="page number"/>
    <w:basedOn w:val="a0"/>
    <w:rsid w:val="00CB427F"/>
  </w:style>
  <w:style w:type="paragraph" w:styleId="a6">
    <w:name w:val="List Paragraph"/>
    <w:basedOn w:val="a"/>
    <w:uiPriority w:val="34"/>
    <w:qFormat/>
    <w:rsid w:val="00296C49"/>
    <w:pPr>
      <w:ind w:left="720"/>
      <w:contextualSpacing/>
    </w:pPr>
  </w:style>
  <w:style w:type="character" w:customStyle="1" w:styleId="20">
    <w:name w:val="Основной текст с отступом 2 Знак"/>
    <w:link w:val="2"/>
    <w:rsid w:val="005915FE"/>
    <w:rPr>
      <w:b/>
      <w:sz w:val="24"/>
    </w:rPr>
  </w:style>
  <w:style w:type="character" w:customStyle="1" w:styleId="10">
    <w:name w:val="Заголовок 1 Знак"/>
    <w:link w:val="1"/>
    <w:rsid w:val="000A7294"/>
    <w:rPr>
      <w:b/>
      <w:sz w:val="24"/>
    </w:rPr>
  </w:style>
  <w:style w:type="paragraph" w:styleId="a7">
    <w:name w:val="Balloon Text"/>
    <w:basedOn w:val="a"/>
    <w:link w:val="a8"/>
    <w:rsid w:val="00B0764A"/>
    <w:rPr>
      <w:rFonts w:ascii="Tahoma" w:hAnsi="Tahoma"/>
      <w:sz w:val="16"/>
      <w:szCs w:val="16"/>
      <w:lang w:val="x-none" w:eastAsia="x-none"/>
    </w:rPr>
  </w:style>
  <w:style w:type="character" w:customStyle="1" w:styleId="a8">
    <w:name w:val="Текст выноски Знак"/>
    <w:link w:val="a7"/>
    <w:rsid w:val="00B0764A"/>
    <w:rPr>
      <w:rFonts w:ascii="Tahoma" w:hAnsi="Tahoma" w:cs="Tahoma"/>
      <w:sz w:val="16"/>
      <w:szCs w:val="16"/>
    </w:rPr>
  </w:style>
  <w:style w:type="paragraph" w:styleId="21">
    <w:name w:val="Body Text 2"/>
    <w:basedOn w:val="a"/>
    <w:link w:val="22"/>
    <w:rsid w:val="003271AF"/>
    <w:pPr>
      <w:spacing w:after="120" w:line="480" w:lineRule="auto"/>
    </w:pPr>
    <w:rPr>
      <w:lang w:val="x-none" w:eastAsia="x-none"/>
    </w:rPr>
  </w:style>
  <w:style w:type="character" w:customStyle="1" w:styleId="22">
    <w:name w:val="Основной текст 2 Знак"/>
    <w:link w:val="21"/>
    <w:rsid w:val="003271AF"/>
    <w:rPr>
      <w:sz w:val="24"/>
    </w:rPr>
  </w:style>
  <w:style w:type="paragraph" w:styleId="a9">
    <w:name w:val="footer"/>
    <w:basedOn w:val="a"/>
    <w:link w:val="aa"/>
    <w:uiPriority w:val="99"/>
    <w:rsid w:val="0088305B"/>
    <w:pPr>
      <w:tabs>
        <w:tab w:val="center" w:pos="4677"/>
        <w:tab w:val="right" w:pos="9355"/>
      </w:tabs>
    </w:pPr>
    <w:rPr>
      <w:lang w:val="x-none" w:eastAsia="x-none"/>
    </w:rPr>
  </w:style>
  <w:style w:type="character" w:customStyle="1" w:styleId="aa">
    <w:name w:val="Нижний колонтитул Знак"/>
    <w:link w:val="a9"/>
    <w:uiPriority w:val="99"/>
    <w:rsid w:val="0088305B"/>
    <w:rPr>
      <w:sz w:val="24"/>
    </w:rPr>
  </w:style>
  <w:style w:type="paragraph" w:styleId="ab">
    <w:name w:val="Normal (Web)"/>
    <w:basedOn w:val="a"/>
    <w:uiPriority w:val="99"/>
    <w:unhideWhenUsed/>
    <w:rsid w:val="0079645E"/>
    <w:pPr>
      <w:spacing w:before="100" w:beforeAutospacing="1" w:after="100" w:afterAutospacing="1"/>
    </w:pPr>
    <w:rPr>
      <w:szCs w:val="24"/>
    </w:rPr>
  </w:style>
  <w:style w:type="table" w:styleId="ac">
    <w:name w:val="Table Grid"/>
    <w:basedOn w:val="a1"/>
    <w:rsid w:val="0079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81DDB"/>
    <w:rPr>
      <w:color w:val="0000FF"/>
      <w:u w:val="single"/>
    </w:rPr>
  </w:style>
  <w:style w:type="paragraph" w:customStyle="1" w:styleId="11">
    <w:name w:val="Абзац списка1"/>
    <w:basedOn w:val="a"/>
    <w:rsid w:val="00581DDB"/>
    <w:pPr>
      <w:suppressAutoHyphens/>
      <w:overflowPunct w:val="0"/>
      <w:autoSpaceDE w:val="0"/>
      <w:autoSpaceDN w:val="0"/>
      <w:adjustRightInd w:val="0"/>
      <w:ind w:left="720"/>
      <w:textAlignment w:val="baseline"/>
    </w:pPr>
    <w:rPr>
      <w:kern w:val="1"/>
      <w:sz w:val="20"/>
    </w:rPr>
  </w:style>
  <w:style w:type="paragraph" w:styleId="ae">
    <w:name w:val="Body Text"/>
    <w:basedOn w:val="a"/>
    <w:link w:val="af"/>
    <w:rsid w:val="00301524"/>
    <w:pPr>
      <w:spacing w:after="120"/>
    </w:pPr>
  </w:style>
  <w:style w:type="character" w:customStyle="1" w:styleId="af">
    <w:name w:val="Основной текст Знак"/>
    <w:link w:val="ae"/>
    <w:rsid w:val="00301524"/>
    <w:rPr>
      <w:sz w:val="24"/>
    </w:rPr>
  </w:style>
  <w:style w:type="paragraph" w:customStyle="1" w:styleId="Style2">
    <w:name w:val="Style2"/>
    <w:basedOn w:val="a"/>
    <w:rsid w:val="00301524"/>
    <w:pPr>
      <w:widowControl w:val="0"/>
      <w:autoSpaceDE w:val="0"/>
      <w:autoSpaceDN w:val="0"/>
      <w:adjustRightInd w:val="0"/>
    </w:pPr>
    <w:rPr>
      <w:szCs w:val="24"/>
    </w:rPr>
  </w:style>
  <w:style w:type="paragraph" w:customStyle="1" w:styleId="Style3">
    <w:name w:val="Style3"/>
    <w:basedOn w:val="a"/>
    <w:rsid w:val="00301524"/>
    <w:pPr>
      <w:widowControl w:val="0"/>
      <w:autoSpaceDE w:val="0"/>
      <w:autoSpaceDN w:val="0"/>
      <w:adjustRightInd w:val="0"/>
      <w:spacing w:line="278" w:lineRule="exact"/>
      <w:ind w:firstLine="1886"/>
    </w:pPr>
    <w:rPr>
      <w:szCs w:val="24"/>
    </w:rPr>
  </w:style>
  <w:style w:type="paragraph" w:customStyle="1" w:styleId="Style4">
    <w:name w:val="Style4"/>
    <w:basedOn w:val="a"/>
    <w:rsid w:val="00301524"/>
    <w:pPr>
      <w:widowControl w:val="0"/>
      <w:autoSpaceDE w:val="0"/>
      <w:autoSpaceDN w:val="0"/>
      <w:adjustRightInd w:val="0"/>
      <w:spacing w:line="278" w:lineRule="exact"/>
      <w:ind w:firstLine="178"/>
      <w:jc w:val="both"/>
    </w:pPr>
    <w:rPr>
      <w:szCs w:val="24"/>
    </w:rPr>
  </w:style>
  <w:style w:type="paragraph" w:customStyle="1" w:styleId="Style6">
    <w:name w:val="Style6"/>
    <w:basedOn w:val="a"/>
    <w:rsid w:val="00301524"/>
    <w:pPr>
      <w:widowControl w:val="0"/>
      <w:autoSpaceDE w:val="0"/>
      <w:autoSpaceDN w:val="0"/>
      <w:adjustRightInd w:val="0"/>
      <w:spacing w:line="278" w:lineRule="exact"/>
      <w:jc w:val="both"/>
    </w:pPr>
    <w:rPr>
      <w:szCs w:val="24"/>
    </w:rPr>
  </w:style>
  <w:style w:type="paragraph" w:customStyle="1" w:styleId="Style7">
    <w:name w:val="Style7"/>
    <w:basedOn w:val="a"/>
    <w:rsid w:val="00301524"/>
    <w:pPr>
      <w:widowControl w:val="0"/>
      <w:autoSpaceDE w:val="0"/>
      <w:autoSpaceDN w:val="0"/>
      <w:adjustRightInd w:val="0"/>
    </w:pPr>
    <w:rPr>
      <w:szCs w:val="24"/>
    </w:rPr>
  </w:style>
  <w:style w:type="paragraph" w:customStyle="1" w:styleId="Style8">
    <w:name w:val="Style8"/>
    <w:basedOn w:val="a"/>
    <w:rsid w:val="00301524"/>
    <w:pPr>
      <w:widowControl w:val="0"/>
      <w:autoSpaceDE w:val="0"/>
      <w:autoSpaceDN w:val="0"/>
      <w:adjustRightInd w:val="0"/>
      <w:spacing w:line="276" w:lineRule="exact"/>
      <w:ind w:firstLine="571"/>
      <w:jc w:val="both"/>
    </w:pPr>
    <w:rPr>
      <w:szCs w:val="24"/>
    </w:rPr>
  </w:style>
  <w:style w:type="paragraph" w:customStyle="1" w:styleId="Style10">
    <w:name w:val="Style10"/>
    <w:basedOn w:val="a"/>
    <w:rsid w:val="00301524"/>
    <w:pPr>
      <w:widowControl w:val="0"/>
      <w:autoSpaceDE w:val="0"/>
      <w:autoSpaceDN w:val="0"/>
      <w:adjustRightInd w:val="0"/>
      <w:spacing w:line="278" w:lineRule="exact"/>
      <w:ind w:hanging="562"/>
    </w:pPr>
    <w:rPr>
      <w:szCs w:val="24"/>
    </w:rPr>
  </w:style>
  <w:style w:type="paragraph" w:customStyle="1" w:styleId="Style11">
    <w:name w:val="Style11"/>
    <w:basedOn w:val="a"/>
    <w:rsid w:val="00301524"/>
    <w:pPr>
      <w:widowControl w:val="0"/>
      <w:autoSpaceDE w:val="0"/>
      <w:autoSpaceDN w:val="0"/>
      <w:adjustRightInd w:val="0"/>
      <w:spacing w:line="278" w:lineRule="exact"/>
      <w:ind w:firstLine="182"/>
    </w:pPr>
    <w:rPr>
      <w:szCs w:val="24"/>
    </w:rPr>
  </w:style>
  <w:style w:type="paragraph" w:customStyle="1" w:styleId="Style12">
    <w:name w:val="Style12"/>
    <w:basedOn w:val="a"/>
    <w:rsid w:val="00301524"/>
    <w:pPr>
      <w:widowControl w:val="0"/>
      <w:autoSpaceDE w:val="0"/>
      <w:autoSpaceDN w:val="0"/>
      <w:adjustRightInd w:val="0"/>
      <w:spacing w:line="278" w:lineRule="exact"/>
    </w:pPr>
    <w:rPr>
      <w:szCs w:val="24"/>
    </w:rPr>
  </w:style>
  <w:style w:type="paragraph" w:customStyle="1" w:styleId="Style13">
    <w:name w:val="Style13"/>
    <w:basedOn w:val="a"/>
    <w:rsid w:val="00301524"/>
    <w:pPr>
      <w:widowControl w:val="0"/>
      <w:autoSpaceDE w:val="0"/>
      <w:autoSpaceDN w:val="0"/>
      <w:adjustRightInd w:val="0"/>
      <w:spacing w:line="278" w:lineRule="exact"/>
      <w:ind w:hanging="1344"/>
    </w:pPr>
    <w:rPr>
      <w:szCs w:val="24"/>
    </w:rPr>
  </w:style>
  <w:style w:type="paragraph" w:customStyle="1" w:styleId="Style14">
    <w:name w:val="Style14"/>
    <w:basedOn w:val="a"/>
    <w:rsid w:val="00301524"/>
    <w:pPr>
      <w:widowControl w:val="0"/>
      <w:autoSpaceDE w:val="0"/>
      <w:autoSpaceDN w:val="0"/>
      <w:adjustRightInd w:val="0"/>
      <w:spacing w:line="274" w:lineRule="exact"/>
      <w:ind w:hanging="979"/>
    </w:pPr>
    <w:rPr>
      <w:szCs w:val="24"/>
    </w:rPr>
  </w:style>
  <w:style w:type="character" w:customStyle="1" w:styleId="FontStyle16">
    <w:name w:val="Font Style16"/>
    <w:rsid w:val="00301524"/>
    <w:rPr>
      <w:rFonts w:ascii="Times New Roman" w:hAnsi="Times New Roman" w:cs="Times New Roman"/>
      <w:b/>
      <w:bCs/>
      <w:sz w:val="26"/>
      <w:szCs w:val="26"/>
    </w:rPr>
  </w:style>
  <w:style w:type="character" w:customStyle="1" w:styleId="FontStyle17">
    <w:name w:val="Font Style17"/>
    <w:rsid w:val="00301524"/>
    <w:rPr>
      <w:rFonts w:ascii="Times New Roman" w:hAnsi="Times New Roman" w:cs="Times New Roman"/>
      <w:b/>
      <w:bCs/>
      <w:sz w:val="22"/>
      <w:szCs w:val="22"/>
    </w:rPr>
  </w:style>
  <w:style w:type="character" w:customStyle="1" w:styleId="FontStyle19">
    <w:name w:val="Font Style19"/>
    <w:rsid w:val="0030152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27F"/>
    <w:rPr>
      <w:sz w:val="24"/>
    </w:rPr>
  </w:style>
  <w:style w:type="paragraph" w:styleId="1">
    <w:name w:val="heading 1"/>
    <w:basedOn w:val="a"/>
    <w:next w:val="a"/>
    <w:link w:val="10"/>
    <w:qFormat/>
    <w:rsid w:val="00CB427F"/>
    <w:pPr>
      <w:keepNext/>
      <w:ind w:firstLine="709"/>
      <w:outlineLvl w:val="0"/>
    </w:pPr>
    <w:rPr>
      <w:b/>
      <w:lang w:val="x-none" w:eastAsia="x-none"/>
    </w:rPr>
  </w:style>
  <w:style w:type="paragraph" w:styleId="3">
    <w:name w:val="heading 3"/>
    <w:basedOn w:val="a"/>
    <w:next w:val="a"/>
    <w:qFormat/>
    <w:rsid w:val="00CB427F"/>
    <w:pPr>
      <w:keepNext/>
      <w:jc w:val="center"/>
      <w:outlineLvl w:val="2"/>
    </w:pPr>
    <w:rPr>
      <w:b/>
    </w:rPr>
  </w:style>
  <w:style w:type="paragraph" w:styleId="4">
    <w:name w:val="heading 4"/>
    <w:basedOn w:val="a"/>
    <w:next w:val="a"/>
    <w:qFormat/>
    <w:rsid w:val="00CB427F"/>
    <w:pPr>
      <w:keepNext/>
      <w:jc w:val="both"/>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27F"/>
    <w:pPr>
      <w:ind w:firstLine="709"/>
    </w:pPr>
    <w:rPr>
      <w:sz w:val="28"/>
    </w:rPr>
  </w:style>
  <w:style w:type="paragraph" w:styleId="30">
    <w:name w:val="Body Text Indent 3"/>
    <w:basedOn w:val="a"/>
    <w:rsid w:val="00CB427F"/>
    <w:pPr>
      <w:ind w:firstLine="709"/>
      <w:jc w:val="both"/>
    </w:pPr>
  </w:style>
  <w:style w:type="paragraph" w:styleId="2">
    <w:name w:val="Body Text Indent 2"/>
    <w:basedOn w:val="a"/>
    <w:link w:val="20"/>
    <w:rsid w:val="00CB427F"/>
    <w:pPr>
      <w:ind w:firstLine="709"/>
      <w:jc w:val="both"/>
    </w:pPr>
    <w:rPr>
      <w:b/>
      <w:lang w:val="x-none" w:eastAsia="x-none"/>
    </w:rPr>
  </w:style>
  <w:style w:type="paragraph" w:styleId="a4">
    <w:name w:val="header"/>
    <w:basedOn w:val="a"/>
    <w:rsid w:val="00CB427F"/>
    <w:pPr>
      <w:tabs>
        <w:tab w:val="center" w:pos="4153"/>
        <w:tab w:val="right" w:pos="8306"/>
      </w:tabs>
    </w:pPr>
  </w:style>
  <w:style w:type="character" w:styleId="a5">
    <w:name w:val="page number"/>
    <w:basedOn w:val="a0"/>
    <w:rsid w:val="00CB427F"/>
  </w:style>
  <w:style w:type="paragraph" w:styleId="a6">
    <w:name w:val="List Paragraph"/>
    <w:basedOn w:val="a"/>
    <w:uiPriority w:val="34"/>
    <w:qFormat/>
    <w:rsid w:val="00296C49"/>
    <w:pPr>
      <w:ind w:left="720"/>
      <w:contextualSpacing/>
    </w:pPr>
  </w:style>
  <w:style w:type="character" w:customStyle="1" w:styleId="20">
    <w:name w:val="Основной текст с отступом 2 Знак"/>
    <w:link w:val="2"/>
    <w:rsid w:val="005915FE"/>
    <w:rPr>
      <w:b/>
      <w:sz w:val="24"/>
    </w:rPr>
  </w:style>
  <w:style w:type="character" w:customStyle="1" w:styleId="10">
    <w:name w:val="Заголовок 1 Знак"/>
    <w:link w:val="1"/>
    <w:rsid w:val="000A7294"/>
    <w:rPr>
      <w:b/>
      <w:sz w:val="24"/>
    </w:rPr>
  </w:style>
  <w:style w:type="paragraph" w:styleId="a7">
    <w:name w:val="Balloon Text"/>
    <w:basedOn w:val="a"/>
    <w:link w:val="a8"/>
    <w:rsid w:val="00B0764A"/>
    <w:rPr>
      <w:rFonts w:ascii="Tahoma" w:hAnsi="Tahoma"/>
      <w:sz w:val="16"/>
      <w:szCs w:val="16"/>
      <w:lang w:val="x-none" w:eastAsia="x-none"/>
    </w:rPr>
  </w:style>
  <w:style w:type="character" w:customStyle="1" w:styleId="a8">
    <w:name w:val="Текст выноски Знак"/>
    <w:link w:val="a7"/>
    <w:rsid w:val="00B0764A"/>
    <w:rPr>
      <w:rFonts w:ascii="Tahoma" w:hAnsi="Tahoma" w:cs="Tahoma"/>
      <w:sz w:val="16"/>
      <w:szCs w:val="16"/>
    </w:rPr>
  </w:style>
  <w:style w:type="paragraph" w:styleId="21">
    <w:name w:val="Body Text 2"/>
    <w:basedOn w:val="a"/>
    <w:link w:val="22"/>
    <w:rsid w:val="003271AF"/>
    <w:pPr>
      <w:spacing w:after="120" w:line="480" w:lineRule="auto"/>
    </w:pPr>
    <w:rPr>
      <w:lang w:val="x-none" w:eastAsia="x-none"/>
    </w:rPr>
  </w:style>
  <w:style w:type="character" w:customStyle="1" w:styleId="22">
    <w:name w:val="Основной текст 2 Знак"/>
    <w:link w:val="21"/>
    <w:rsid w:val="003271AF"/>
    <w:rPr>
      <w:sz w:val="24"/>
    </w:rPr>
  </w:style>
  <w:style w:type="paragraph" w:styleId="a9">
    <w:name w:val="footer"/>
    <w:basedOn w:val="a"/>
    <w:link w:val="aa"/>
    <w:uiPriority w:val="99"/>
    <w:rsid w:val="0088305B"/>
    <w:pPr>
      <w:tabs>
        <w:tab w:val="center" w:pos="4677"/>
        <w:tab w:val="right" w:pos="9355"/>
      </w:tabs>
    </w:pPr>
    <w:rPr>
      <w:lang w:val="x-none" w:eastAsia="x-none"/>
    </w:rPr>
  </w:style>
  <w:style w:type="character" w:customStyle="1" w:styleId="aa">
    <w:name w:val="Нижний колонтитул Знак"/>
    <w:link w:val="a9"/>
    <w:uiPriority w:val="99"/>
    <w:rsid w:val="0088305B"/>
    <w:rPr>
      <w:sz w:val="24"/>
    </w:rPr>
  </w:style>
  <w:style w:type="paragraph" w:styleId="ab">
    <w:name w:val="Normal (Web)"/>
    <w:basedOn w:val="a"/>
    <w:uiPriority w:val="99"/>
    <w:unhideWhenUsed/>
    <w:rsid w:val="0079645E"/>
    <w:pPr>
      <w:spacing w:before="100" w:beforeAutospacing="1" w:after="100" w:afterAutospacing="1"/>
    </w:pPr>
    <w:rPr>
      <w:szCs w:val="24"/>
    </w:rPr>
  </w:style>
  <w:style w:type="table" w:styleId="ac">
    <w:name w:val="Table Grid"/>
    <w:basedOn w:val="a1"/>
    <w:rsid w:val="00796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581DDB"/>
    <w:rPr>
      <w:color w:val="0000FF"/>
      <w:u w:val="single"/>
    </w:rPr>
  </w:style>
  <w:style w:type="paragraph" w:customStyle="1" w:styleId="11">
    <w:name w:val="Абзац списка1"/>
    <w:basedOn w:val="a"/>
    <w:rsid w:val="00581DDB"/>
    <w:pPr>
      <w:suppressAutoHyphens/>
      <w:overflowPunct w:val="0"/>
      <w:autoSpaceDE w:val="0"/>
      <w:autoSpaceDN w:val="0"/>
      <w:adjustRightInd w:val="0"/>
      <w:ind w:left="720"/>
      <w:textAlignment w:val="baseline"/>
    </w:pPr>
    <w:rPr>
      <w:kern w:val="1"/>
      <w:sz w:val="20"/>
    </w:rPr>
  </w:style>
  <w:style w:type="paragraph" w:styleId="ae">
    <w:name w:val="Body Text"/>
    <w:basedOn w:val="a"/>
    <w:link w:val="af"/>
    <w:rsid w:val="00301524"/>
    <w:pPr>
      <w:spacing w:after="120"/>
    </w:pPr>
  </w:style>
  <w:style w:type="character" w:customStyle="1" w:styleId="af">
    <w:name w:val="Основной текст Знак"/>
    <w:link w:val="ae"/>
    <w:rsid w:val="00301524"/>
    <w:rPr>
      <w:sz w:val="24"/>
    </w:rPr>
  </w:style>
  <w:style w:type="paragraph" w:customStyle="1" w:styleId="Style2">
    <w:name w:val="Style2"/>
    <w:basedOn w:val="a"/>
    <w:rsid w:val="00301524"/>
    <w:pPr>
      <w:widowControl w:val="0"/>
      <w:autoSpaceDE w:val="0"/>
      <w:autoSpaceDN w:val="0"/>
      <w:adjustRightInd w:val="0"/>
    </w:pPr>
    <w:rPr>
      <w:szCs w:val="24"/>
    </w:rPr>
  </w:style>
  <w:style w:type="paragraph" w:customStyle="1" w:styleId="Style3">
    <w:name w:val="Style3"/>
    <w:basedOn w:val="a"/>
    <w:rsid w:val="00301524"/>
    <w:pPr>
      <w:widowControl w:val="0"/>
      <w:autoSpaceDE w:val="0"/>
      <w:autoSpaceDN w:val="0"/>
      <w:adjustRightInd w:val="0"/>
      <w:spacing w:line="278" w:lineRule="exact"/>
      <w:ind w:firstLine="1886"/>
    </w:pPr>
    <w:rPr>
      <w:szCs w:val="24"/>
    </w:rPr>
  </w:style>
  <w:style w:type="paragraph" w:customStyle="1" w:styleId="Style4">
    <w:name w:val="Style4"/>
    <w:basedOn w:val="a"/>
    <w:rsid w:val="00301524"/>
    <w:pPr>
      <w:widowControl w:val="0"/>
      <w:autoSpaceDE w:val="0"/>
      <w:autoSpaceDN w:val="0"/>
      <w:adjustRightInd w:val="0"/>
      <w:spacing w:line="278" w:lineRule="exact"/>
      <w:ind w:firstLine="178"/>
      <w:jc w:val="both"/>
    </w:pPr>
    <w:rPr>
      <w:szCs w:val="24"/>
    </w:rPr>
  </w:style>
  <w:style w:type="paragraph" w:customStyle="1" w:styleId="Style6">
    <w:name w:val="Style6"/>
    <w:basedOn w:val="a"/>
    <w:rsid w:val="00301524"/>
    <w:pPr>
      <w:widowControl w:val="0"/>
      <w:autoSpaceDE w:val="0"/>
      <w:autoSpaceDN w:val="0"/>
      <w:adjustRightInd w:val="0"/>
      <w:spacing w:line="278" w:lineRule="exact"/>
      <w:jc w:val="both"/>
    </w:pPr>
    <w:rPr>
      <w:szCs w:val="24"/>
    </w:rPr>
  </w:style>
  <w:style w:type="paragraph" w:customStyle="1" w:styleId="Style7">
    <w:name w:val="Style7"/>
    <w:basedOn w:val="a"/>
    <w:rsid w:val="00301524"/>
    <w:pPr>
      <w:widowControl w:val="0"/>
      <w:autoSpaceDE w:val="0"/>
      <w:autoSpaceDN w:val="0"/>
      <w:adjustRightInd w:val="0"/>
    </w:pPr>
    <w:rPr>
      <w:szCs w:val="24"/>
    </w:rPr>
  </w:style>
  <w:style w:type="paragraph" w:customStyle="1" w:styleId="Style8">
    <w:name w:val="Style8"/>
    <w:basedOn w:val="a"/>
    <w:rsid w:val="00301524"/>
    <w:pPr>
      <w:widowControl w:val="0"/>
      <w:autoSpaceDE w:val="0"/>
      <w:autoSpaceDN w:val="0"/>
      <w:adjustRightInd w:val="0"/>
      <w:spacing w:line="276" w:lineRule="exact"/>
      <w:ind w:firstLine="571"/>
      <w:jc w:val="both"/>
    </w:pPr>
    <w:rPr>
      <w:szCs w:val="24"/>
    </w:rPr>
  </w:style>
  <w:style w:type="paragraph" w:customStyle="1" w:styleId="Style10">
    <w:name w:val="Style10"/>
    <w:basedOn w:val="a"/>
    <w:rsid w:val="00301524"/>
    <w:pPr>
      <w:widowControl w:val="0"/>
      <w:autoSpaceDE w:val="0"/>
      <w:autoSpaceDN w:val="0"/>
      <w:adjustRightInd w:val="0"/>
      <w:spacing w:line="278" w:lineRule="exact"/>
      <w:ind w:hanging="562"/>
    </w:pPr>
    <w:rPr>
      <w:szCs w:val="24"/>
    </w:rPr>
  </w:style>
  <w:style w:type="paragraph" w:customStyle="1" w:styleId="Style11">
    <w:name w:val="Style11"/>
    <w:basedOn w:val="a"/>
    <w:rsid w:val="00301524"/>
    <w:pPr>
      <w:widowControl w:val="0"/>
      <w:autoSpaceDE w:val="0"/>
      <w:autoSpaceDN w:val="0"/>
      <w:adjustRightInd w:val="0"/>
      <w:spacing w:line="278" w:lineRule="exact"/>
      <w:ind w:firstLine="182"/>
    </w:pPr>
    <w:rPr>
      <w:szCs w:val="24"/>
    </w:rPr>
  </w:style>
  <w:style w:type="paragraph" w:customStyle="1" w:styleId="Style12">
    <w:name w:val="Style12"/>
    <w:basedOn w:val="a"/>
    <w:rsid w:val="00301524"/>
    <w:pPr>
      <w:widowControl w:val="0"/>
      <w:autoSpaceDE w:val="0"/>
      <w:autoSpaceDN w:val="0"/>
      <w:adjustRightInd w:val="0"/>
      <w:spacing w:line="278" w:lineRule="exact"/>
    </w:pPr>
    <w:rPr>
      <w:szCs w:val="24"/>
    </w:rPr>
  </w:style>
  <w:style w:type="paragraph" w:customStyle="1" w:styleId="Style13">
    <w:name w:val="Style13"/>
    <w:basedOn w:val="a"/>
    <w:rsid w:val="00301524"/>
    <w:pPr>
      <w:widowControl w:val="0"/>
      <w:autoSpaceDE w:val="0"/>
      <w:autoSpaceDN w:val="0"/>
      <w:adjustRightInd w:val="0"/>
      <w:spacing w:line="278" w:lineRule="exact"/>
      <w:ind w:hanging="1344"/>
    </w:pPr>
    <w:rPr>
      <w:szCs w:val="24"/>
    </w:rPr>
  </w:style>
  <w:style w:type="paragraph" w:customStyle="1" w:styleId="Style14">
    <w:name w:val="Style14"/>
    <w:basedOn w:val="a"/>
    <w:rsid w:val="00301524"/>
    <w:pPr>
      <w:widowControl w:val="0"/>
      <w:autoSpaceDE w:val="0"/>
      <w:autoSpaceDN w:val="0"/>
      <w:adjustRightInd w:val="0"/>
      <w:spacing w:line="274" w:lineRule="exact"/>
      <w:ind w:hanging="979"/>
    </w:pPr>
    <w:rPr>
      <w:szCs w:val="24"/>
    </w:rPr>
  </w:style>
  <w:style w:type="character" w:customStyle="1" w:styleId="FontStyle16">
    <w:name w:val="Font Style16"/>
    <w:rsid w:val="00301524"/>
    <w:rPr>
      <w:rFonts w:ascii="Times New Roman" w:hAnsi="Times New Roman" w:cs="Times New Roman"/>
      <w:b/>
      <w:bCs/>
      <w:sz w:val="26"/>
      <w:szCs w:val="26"/>
    </w:rPr>
  </w:style>
  <w:style w:type="character" w:customStyle="1" w:styleId="FontStyle17">
    <w:name w:val="Font Style17"/>
    <w:rsid w:val="00301524"/>
    <w:rPr>
      <w:rFonts w:ascii="Times New Roman" w:hAnsi="Times New Roman" w:cs="Times New Roman"/>
      <w:b/>
      <w:bCs/>
      <w:sz w:val="22"/>
      <w:szCs w:val="22"/>
    </w:rPr>
  </w:style>
  <w:style w:type="character" w:customStyle="1" w:styleId="FontStyle19">
    <w:name w:val="Font Style19"/>
    <w:rsid w:val="0030152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511">
      <w:bodyDiv w:val="1"/>
      <w:marLeft w:val="0"/>
      <w:marRight w:val="0"/>
      <w:marTop w:val="0"/>
      <w:marBottom w:val="0"/>
      <w:divBdr>
        <w:top w:val="none" w:sz="0" w:space="0" w:color="auto"/>
        <w:left w:val="none" w:sz="0" w:space="0" w:color="auto"/>
        <w:bottom w:val="none" w:sz="0" w:space="0" w:color="auto"/>
        <w:right w:val="none" w:sz="0" w:space="0" w:color="auto"/>
      </w:divBdr>
    </w:div>
    <w:div w:id="11196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F690-E14C-4A49-9E2A-7D6A3978B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7111</Words>
  <Characters>40539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Д О Г О В О Р   № ________</vt:lpstr>
    </vt:vector>
  </TitlesOfParts>
  <Company>Elcom Ltd</Company>
  <LinksUpToDate>false</LinksUpToDate>
  <CharactersWithSpaces>47555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________</dc:title>
  <dc:creator>Света</dc:creator>
  <cp:lastModifiedBy>Светлана Потребко</cp:lastModifiedBy>
  <cp:revision>3</cp:revision>
  <cp:lastPrinted>2017-06-26T10:30:00Z</cp:lastPrinted>
  <dcterms:created xsi:type="dcterms:W3CDTF">2019-05-29T09:52:00Z</dcterms:created>
  <dcterms:modified xsi:type="dcterms:W3CDTF">2019-05-31T05:59:00Z</dcterms:modified>
</cp:coreProperties>
</file>