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D5BF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D5BF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1D5BF4">
        <w:rPr>
          <w:b/>
          <w:sz w:val="28"/>
          <w:szCs w:val="28"/>
          <w:lang w:val="en-US"/>
        </w:rPr>
        <w:t>_блоки стеновые фс-6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1D5BF4">
        <w:rPr>
          <w:b/>
          <w:bCs/>
          <w:caps/>
          <w:sz w:val="28"/>
          <w:szCs w:val="28"/>
          <w:lang w:val="en-US"/>
        </w:rPr>
        <w:t>501-O070-17/414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D5BF4">
        <w:rPr>
          <w:b/>
          <w:bCs/>
          <w:caps/>
          <w:sz w:val="28"/>
          <w:szCs w:val="28"/>
          <w:lang w:val="en-US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D5BF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_блоки стеновые фс-6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D5BF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D5BF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D5BF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D5BF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D5BF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D5BF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D5BF4">
        <w:rPr>
          <w:sz w:val="24"/>
          <w:szCs w:val="24"/>
        </w:rPr>
        <w:t>_блоки стеновые фс-6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D5BF4">
        <w:rPr>
          <w:sz w:val="24"/>
          <w:szCs w:val="24"/>
        </w:rPr>
        <w:t>_блоки стеновые фс-6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D5BF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D5BF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D5BF4">
        <w:rPr>
          <w:sz w:val="24"/>
          <w:szCs w:val="24"/>
        </w:rPr>
        <w:t>_блоки стеновые фс-6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D5BF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D5BF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D5BF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D5BF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D5BF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D5BF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D5BF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D5BF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D5BF4">
        <w:rPr>
          <w:sz w:val="24"/>
          <w:szCs w:val="24"/>
        </w:rPr>
        <w:t>_блоки стеновые фс-6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D5BF4" w:rsidRPr="007711D1" w:rsidTr="007147F7">
        <w:trPr>
          <w:trHeight w:val="349"/>
        </w:trPr>
        <w:tc>
          <w:tcPr>
            <w:tcW w:w="817" w:type="dxa"/>
          </w:tcPr>
          <w:p w:rsidR="001D5BF4" w:rsidRPr="007711D1" w:rsidRDefault="001D5BF4" w:rsidP="007147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D5BF4" w:rsidRPr="007711D1" w:rsidRDefault="001D5BF4" w:rsidP="007147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1000393789</w:t>
            </w:r>
          </w:p>
        </w:tc>
        <w:tc>
          <w:tcPr>
            <w:tcW w:w="4252" w:type="dxa"/>
          </w:tcPr>
          <w:p w:rsidR="001D5BF4" w:rsidRPr="007711D1" w:rsidRDefault="001D5BF4" w:rsidP="007147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_блоки стеновые фс-6</w:t>
            </w:r>
          </w:p>
        </w:tc>
        <w:tc>
          <w:tcPr>
            <w:tcW w:w="1418" w:type="dxa"/>
          </w:tcPr>
          <w:p w:rsidR="001D5BF4" w:rsidRPr="007711D1" w:rsidRDefault="001D5BF4" w:rsidP="007147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490.000</w:t>
            </w:r>
          </w:p>
        </w:tc>
        <w:tc>
          <w:tcPr>
            <w:tcW w:w="1701" w:type="dxa"/>
          </w:tcPr>
          <w:p w:rsidR="001D5BF4" w:rsidRPr="007711D1" w:rsidRDefault="001D5BF4" w:rsidP="007147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D5BF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D5BF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D5BF4">
        <w:rPr>
          <w:sz w:val="24"/>
          <w:szCs w:val="24"/>
        </w:rPr>
        <w:t>_блоки стеновые фс-6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D5BF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D5BF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D5BF4">
        <w:rPr>
          <w:sz w:val="24"/>
          <w:szCs w:val="24"/>
        </w:rPr>
        <w:t>_блоки стеновые фс-6</w:t>
      </w:r>
      <w:r w:rsidR="00356073" w:rsidRPr="007711D1">
        <w:rPr>
          <w:sz w:val="24"/>
          <w:szCs w:val="24"/>
        </w:rPr>
        <w:t xml:space="preserve"> в количестве </w:t>
      </w:r>
      <w:r w:rsidR="001D5BF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D5BF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D5BF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D5BF4">
        <w:rPr>
          <w:i/>
          <w:szCs w:val="24"/>
        </w:rPr>
        <w:t>_блоки стеновые фс-6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D5BF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D5BF4">
        <w:rPr>
          <w:szCs w:val="24"/>
        </w:rPr>
        <w:t>_блоки стеновые фс-6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D5BF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D5BF4">
              <w:rPr>
                <w:szCs w:val="24"/>
              </w:rPr>
              <w:t>_блоки стеновые фс-6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D5BF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D5BF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1575595.00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1418036.00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1260477.00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1102918.00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945359.00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787800.00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630241.00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472682.00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315123.00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157564.00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1D5BF4" w:rsidTr="007147F7">
        <w:tc>
          <w:tcPr>
            <w:tcW w:w="1100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69756.40</w:t>
            </w:r>
          </w:p>
        </w:tc>
        <w:tc>
          <w:tcPr>
            <w:tcW w:w="3119" w:type="dxa"/>
          </w:tcPr>
          <w:p w:rsidR="001D5BF4" w:rsidRPr="00A37BFC" w:rsidRDefault="001D5BF4" w:rsidP="007147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33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5BF4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33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DAC4-C09E-4F3E-8955-0F65DBE2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2017-12-22T09:55:00Z</dcterms:created>
  <dcterms:modified xsi:type="dcterms:W3CDTF">2017-12-22T09:55:00Z</dcterms:modified>
</cp:coreProperties>
</file>