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Заявка на участие в </w:t>
      </w:r>
      <w:r w:rsidR="00B02BFF">
        <w:rPr>
          <w:rFonts w:ascii="Times New Roman" w:eastAsia="Times New Roman" w:hAnsi="Times New Roman" w:cs="Times New Roman"/>
          <w:b/>
          <w:color w:val="000000"/>
        </w:rPr>
        <w:t xml:space="preserve">голландском </w:t>
      </w:r>
      <w:r w:rsidRPr="00B82A94">
        <w:rPr>
          <w:rFonts w:ascii="Times New Roman" w:eastAsia="Times New Roman" w:hAnsi="Times New Roman" w:cs="Times New Roman"/>
          <w:b/>
          <w:color w:val="000000"/>
        </w:rPr>
        <w:t>аукционе в электронной форме по продаже имущества</w:t>
      </w:r>
    </w:p>
    <w:p w:rsidR="00B82A94" w:rsidRPr="00B82A94" w:rsidRDefault="007A3B58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>АО «КБ «Искра»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</w:t>
      </w:r>
      <w:r w:rsidR="00B02BFF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и ИП</w:t>
      </w: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Дата рождения  «___» ___________________________________________________________г.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Документ о государственной регистрации в качестве юридического лица: 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Принимаем(ю)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Имущества(объекта)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lastRenderedPageBreak/>
        <w:t>Изучив извещение о проведении торгов и документацию об аукционе, включая опубликованные изменения, настоящим удостоверяется, что мы(я), нижеподписавшиеся(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подтверждаем(-ю),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02BFF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Cs/>
          <w:color w:val="000000"/>
        </w:rPr>
        <w:t>Мы(я) подтверждаем(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 xml:space="preserve">ю), что </w:t>
      </w:r>
      <w:r w:rsidR="00B82A94" w:rsidRPr="00B82A94">
        <w:rPr>
          <w:rFonts w:ascii="Times New Roman" w:eastAsia="Calibri" w:hAnsi="Times New Roman" w:cs="Times New Roman"/>
          <w:color w:val="00000A"/>
        </w:rPr>
        <w:t>располагаем достаточными данными об Организаторе торгов, собственнике(</w:t>
      </w:r>
      <w:proofErr w:type="spellStart"/>
      <w:r w:rsidR="00B82A94"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="00B82A94" w:rsidRPr="00B82A94">
        <w:rPr>
          <w:rFonts w:ascii="Times New Roman" w:eastAsia="Calibri" w:hAnsi="Times New Roman" w:cs="Times New Roman"/>
          <w:color w:val="00000A"/>
        </w:rPr>
        <w:t xml:space="preserve"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</w:t>
      </w:r>
      <w:r>
        <w:rPr>
          <w:rFonts w:ascii="Times New Roman" w:eastAsia="Calibri" w:hAnsi="Times New Roman" w:cs="Times New Roman"/>
          <w:color w:val="00000A"/>
        </w:rPr>
        <w:t xml:space="preserve">понижения и </w:t>
      </w:r>
      <w:r w:rsidR="00B82A94" w:rsidRPr="00B82A94">
        <w:rPr>
          <w:rFonts w:ascii="Times New Roman" w:eastAsia="Calibri" w:hAnsi="Times New Roman" w:cs="Times New Roman"/>
          <w:color w:val="00000A"/>
        </w:rPr>
        <w:t>повышения начальной цены продажи Имущества («шаг аукциона»), времени, месте и форме торгов, порядке проведения аукциона,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Default="00B82A94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>Настоящей заявкой подтверждаем</w:t>
      </w:r>
      <w:r w:rsidR="00B02BFF">
        <w:rPr>
          <w:rFonts w:ascii="Times New Roman" w:eastAsia="Calibri" w:hAnsi="Times New Roman" w:cs="Times New Roman"/>
          <w:color w:val="00000A"/>
        </w:rPr>
        <w:t>(ю)</w:t>
      </w:r>
      <w:r w:rsidRPr="00B82A94">
        <w:rPr>
          <w:rFonts w:ascii="Times New Roman" w:eastAsia="Calibri" w:hAnsi="Times New Roman" w:cs="Times New Roman"/>
          <w:color w:val="00000A"/>
        </w:rPr>
        <w:t xml:space="preserve">, что ознакомлены с Регламентом </w:t>
      </w:r>
      <w:r w:rsidR="00B02BFF">
        <w:rPr>
          <w:rFonts w:ascii="Times New Roman" w:eastAsia="Calibri" w:hAnsi="Times New Roman" w:cs="Times New Roman"/>
          <w:color w:val="00000A"/>
        </w:rPr>
        <w:t>работы Торгового портала «Фабрикант»</w:t>
      </w:r>
      <w:r w:rsidRPr="00B82A94">
        <w:rPr>
          <w:rFonts w:ascii="Times New Roman" w:eastAsia="Calibri" w:hAnsi="Times New Roman" w:cs="Times New Roman"/>
          <w:color w:val="00000A"/>
        </w:rPr>
        <w:t xml:space="preserve"> и выражаем согласие с его условиями в полном объеме, в том числе с условием</w:t>
      </w:r>
      <w:r w:rsidR="00B02BFF">
        <w:rPr>
          <w:rFonts w:ascii="Times New Roman" w:eastAsia="Calibri" w:hAnsi="Times New Roman" w:cs="Times New Roman"/>
          <w:color w:val="00000A"/>
        </w:rPr>
        <w:t>, что</w:t>
      </w:r>
      <w:r w:rsidRPr="00B82A94">
        <w:rPr>
          <w:rFonts w:ascii="Times New Roman" w:eastAsia="Calibri" w:hAnsi="Times New Roman" w:cs="Times New Roman"/>
          <w:color w:val="00000A"/>
        </w:rPr>
        <w:t xml:space="preserve"> </w:t>
      </w:r>
      <w:r w:rsidR="00E23D67">
        <w:rPr>
          <w:rFonts w:ascii="Times New Roman" w:eastAsia="Calibri" w:hAnsi="Times New Roman" w:cs="Times New Roman"/>
          <w:color w:val="00000A"/>
        </w:rPr>
        <w:t>в случае нашего</w:t>
      </w:r>
      <w:r w:rsidR="00B02BFF">
        <w:rPr>
          <w:rFonts w:ascii="Times New Roman" w:eastAsia="Calibri" w:hAnsi="Times New Roman" w:cs="Times New Roman"/>
          <w:color w:val="00000A"/>
        </w:rPr>
        <w:t xml:space="preserve">(моего) уклонения от </w:t>
      </w:r>
      <w:r w:rsidR="00E23D67">
        <w:rPr>
          <w:rFonts w:ascii="Times New Roman" w:eastAsia="Calibri" w:hAnsi="Times New Roman" w:cs="Times New Roman"/>
          <w:color w:val="00000A"/>
        </w:rPr>
        <w:t>заключения с нам</w:t>
      </w:r>
      <w:r w:rsidRPr="00B82A94">
        <w:rPr>
          <w:rFonts w:ascii="Times New Roman" w:eastAsia="Calibri" w:hAnsi="Times New Roman" w:cs="Times New Roman"/>
          <w:color w:val="00000A"/>
        </w:rPr>
        <w:t xml:space="preserve"> (мной) договора купли-продажи Имущества</w:t>
      </w:r>
      <w:r w:rsidR="00B02BFF">
        <w:rPr>
          <w:rFonts w:ascii="Times New Roman" w:eastAsia="Calibri" w:hAnsi="Times New Roman" w:cs="Times New Roman"/>
          <w:color w:val="00000A"/>
        </w:rPr>
        <w:t xml:space="preserve"> при признании нас(меня) </w:t>
      </w:r>
      <w:r w:rsidR="00E23D67">
        <w:rPr>
          <w:rFonts w:ascii="Times New Roman" w:eastAsia="Calibri" w:hAnsi="Times New Roman" w:cs="Times New Roman"/>
          <w:color w:val="00000A"/>
        </w:rPr>
        <w:t>победителями</w:t>
      </w:r>
      <w:r w:rsidR="00B02BFF">
        <w:rPr>
          <w:rFonts w:ascii="Times New Roman" w:eastAsia="Calibri" w:hAnsi="Times New Roman" w:cs="Times New Roman"/>
          <w:color w:val="00000A"/>
        </w:rPr>
        <w:t>(ем), единственным участником, с которым продавцом принято решение о заключении договора</w:t>
      </w:r>
      <w:r w:rsidR="00E23D67">
        <w:rPr>
          <w:rFonts w:ascii="Times New Roman" w:eastAsia="Calibri" w:hAnsi="Times New Roman" w:cs="Times New Roman"/>
          <w:color w:val="00000A"/>
        </w:rPr>
        <w:t xml:space="preserve">, </w:t>
      </w:r>
      <w:r w:rsidR="00C0001A">
        <w:rPr>
          <w:rFonts w:ascii="Times New Roman" w:eastAsia="Calibri" w:hAnsi="Times New Roman" w:cs="Times New Roman"/>
          <w:color w:val="00000A"/>
        </w:rPr>
        <w:t>обеспечительный платеж</w:t>
      </w:r>
      <w:r w:rsidR="00E23D67">
        <w:rPr>
          <w:rFonts w:ascii="Times New Roman" w:eastAsia="Calibri" w:hAnsi="Times New Roman" w:cs="Times New Roman"/>
          <w:color w:val="00000A"/>
        </w:rPr>
        <w:t xml:space="preserve"> нам</w:t>
      </w:r>
      <w:r w:rsidR="007A3B58">
        <w:rPr>
          <w:rFonts w:ascii="Times New Roman" w:eastAsia="Calibri" w:hAnsi="Times New Roman" w:cs="Times New Roman"/>
          <w:color w:val="00000A"/>
        </w:rPr>
        <w:t>(мне) не возвращается</w:t>
      </w:r>
      <w:r w:rsidRPr="00B82A94">
        <w:rPr>
          <w:rFonts w:ascii="Times New Roman" w:eastAsia="Calibri" w:hAnsi="Times New Roman" w:cs="Times New Roman"/>
          <w:color w:val="00000A"/>
        </w:rPr>
        <w:t>.</w:t>
      </w:r>
    </w:p>
    <w:p w:rsid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 xml:space="preserve">В случае непризнания нас(меня) победителем аукциона прошу перечислить </w:t>
      </w:r>
      <w:r w:rsidR="00C0001A">
        <w:rPr>
          <w:rFonts w:ascii="Times New Roman" w:eastAsia="Calibri" w:hAnsi="Times New Roman" w:cs="Times New Roman"/>
          <w:i/>
          <w:color w:val="00000A"/>
        </w:rPr>
        <w:t>обеспечительный платеж</w:t>
      </w:r>
      <w:r w:rsidRPr="00E23D67">
        <w:rPr>
          <w:rFonts w:ascii="Times New Roman" w:eastAsia="Calibri" w:hAnsi="Times New Roman" w:cs="Times New Roman"/>
          <w:i/>
          <w:color w:val="00000A"/>
        </w:rPr>
        <w:t>, направленный в качестве обеспечения по следующим реквизитам:</w:t>
      </w:r>
    </w:p>
    <w:p w:rsidR="00E23D67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E23D67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Получатель платежа: 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Банковский счет № ______________________________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Наименование банка: 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БИК: _______________, ИНН банка: __________________, КПП банка: 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Корреспондентский счет № 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Местонахождение банка: _________________________________________________________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E23D67" w:rsidRPr="00B82A94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bookmarkStart w:id="0" w:name="_GoBack"/>
      <w:bookmarkEnd w:id="0"/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(подпись)   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C0001A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55F59"/>
    <w:rsid w:val="001437CD"/>
    <w:rsid w:val="003F11FA"/>
    <w:rsid w:val="004F4AE5"/>
    <w:rsid w:val="007A3B58"/>
    <w:rsid w:val="00820D87"/>
    <w:rsid w:val="0083401F"/>
    <w:rsid w:val="00A82E9F"/>
    <w:rsid w:val="00B02BFF"/>
    <w:rsid w:val="00B82A94"/>
    <w:rsid w:val="00B955DE"/>
    <w:rsid w:val="00BB0A28"/>
    <w:rsid w:val="00C0001A"/>
    <w:rsid w:val="00DC790B"/>
    <w:rsid w:val="00E23D67"/>
    <w:rsid w:val="00E86B8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Вокач Елена Андреевна</cp:lastModifiedBy>
  <cp:revision>4</cp:revision>
  <dcterms:created xsi:type="dcterms:W3CDTF">2020-09-08T13:11:00Z</dcterms:created>
  <dcterms:modified xsi:type="dcterms:W3CDTF">2020-09-08T15:41:00Z</dcterms:modified>
</cp:coreProperties>
</file>