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E31" w:rsidRPr="007452DC" w:rsidRDefault="00222E31" w:rsidP="00222E31">
      <w:pPr>
        <w:pStyle w:val="a4"/>
        <w:spacing w:after="0"/>
        <w:jc w:val="center"/>
        <w:rPr>
          <w:b/>
          <w:color w:val="000000"/>
          <w:sz w:val="26"/>
          <w:szCs w:val="26"/>
          <w:lang w:eastAsia="ar-SA"/>
        </w:rPr>
      </w:pPr>
      <w:r w:rsidRPr="00D84DA7">
        <w:rPr>
          <w:b/>
          <w:color w:val="000000"/>
          <w:sz w:val="26"/>
          <w:szCs w:val="26"/>
          <w:lang w:eastAsia="ar-SA"/>
        </w:rPr>
        <w:t>Договор о задатке</w:t>
      </w:r>
      <w:r w:rsidR="007452DC">
        <w:rPr>
          <w:b/>
          <w:color w:val="000000"/>
          <w:sz w:val="26"/>
          <w:szCs w:val="26"/>
          <w:lang w:val="en-US" w:eastAsia="ar-SA"/>
        </w:rPr>
        <w:t xml:space="preserve"> (</w:t>
      </w:r>
      <w:r w:rsidR="007452DC">
        <w:rPr>
          <w:b/>
          <w:color w:val="000000"/>
          <w:sz w:val="26"/>
          <w:szCs w:val="26"/>
          <w:lang w:eastAsia="ar-SA"/>
        </w:rPr>
        <w:t>имущество).</w:t>
      </w:r>
    </w:p>
    <w:p w:rsidR="00222E31" w:rsidRPr="00D84DA7" w:rsidRDefault="00222E31" w:rsidP="00222E31">
      <w:pPr>
        <w:pStyle w:val="a4"/>
        <w:spacing w:after="0"/>
        <w:jc w:val="center"/>
        <w:rPr>
          <w:b/>
          <w:color w:val="000000"/>
          <w:sz w:val="26"/>
          <w:szCs w:val="26"/>
          <w:lang w:eastAsia="ar-SA"/>
        </w:rPr>
      </w:pPr>
    </w:p>
    <w:p w:rsidR="00222E31" w:rsidRPr="00D84DA7" w:rsidRDefault="00222E31" w:rsidP="00222E31">
      <w:pPr>
        <w:pStyle w:val="a4"/>
        <w:autoSpaceDE w:val="0"/>
        <w:spacing w:after="0"/>
        <w:jc w:val="center"/>
        <w:rPr>
          <w:b/>
          <w:color w:val="000000"/>
          <w:sz w:val="26"/>
          <w:szCs w:val="26"/>
          <w:lang w:eastAsia="ar-SA"/>
        </w:rPr>
      </w:pPr>
      <w:r w:rsidRPr="00D84DA7">
        <w:rPr>
          <w:b/>
          <w:color w:val="000000"/>
          <w:sz w:val="26"/>
          <w:szCs w:val="26"/>
          <w:lang w:eastAsia="ar-SA"/>
        </w:rPr>
        <w:t>«___»___________ 201</w:t>
      </w:r>
      <w:r w:rsidR="007452DC">
        <w:rPr>
          <w:b/>
          <w:color w:val="000000"/>
          <w:sz w:val="26"/>
          <w:szCs w:val="26"/>
          <w:lang w:eastAsia="ar-SA"/>
        </w:rPr>
        <w:t>8</w:t>
      </w:r>
      <w:r w:rsidR="00D84DA7">
        <w:rPr>
          <w:b/>
          <w:color w:val="000000"/>
          <w:sz w:val="26"/>
          <w:szCs w:val="26"/>
          <w:lang w:eastAsia="ar-SA"/>
        </w:rPr>
        <w:t xml:space="preserve"> </w:t>
      </w:r>
      <w:r w:rsidRPr="00D84DA7">
        <w:rPr>
          <w:b/>
          <w:color w:val="000000"/>
          <w:sz w:val="26"/>
          <w:szCs w:val="26"/>
          <w:lang w:eastAsia="ar-SA"/>
        </w:rPr>
        <w:t xml:space="preserve">г.                                                     </w:t>
      </w:r>
      <w:r w:rsidR="00D84DA7">
        <w:rPr>
          <w:b/>
          <w:color w:val="000000"/>
          <w:sz w:val="26"/>
          <w:szCs w:val="26"/>
          <w:lang w:eastAsia="ar-SA"/>
        </w:rPr>
        <w:t xml:space="preserve">         </w:t>
      </w:r>
      <w:r w:rsidR="00A520AC" w:rsidRPr="00D84DA7">
        <w:rPr>
          <w:b/>
          <w:color w:val="000000"/>
          <w:sz w:val="26"/>
          <w:szCs w:val="26"/>
          <w:lang w:eastAsia="ar-SA"/>
        </w:rPr>
        <w:t xml:space="preserve">        </w:t>
      </w:r>
      <w:r w:rsidRPr="00D84DA7">
        <w:rPr>
          <w:b/>
          <w:color w:val="000000"/>
          <w:sz w:val="26"/>
          <w:szCs w:val="26"/>
          <w:lang w:eastAsia="ar-SA"/>
        </w:rPr>
        <w:t xml:space="preserve">  г. </w:t>
      </w:r>
      <w:r w:rsidR="00671A45">
        <w:rPr>
          <w:b/>
          <w:color w:val="000000"/>
          <w:sz w:val="26"/>
          <w:szCs w:val="26"/>
          <w:lang w:eastAsia="ar-SA"/>
        </w:rPr>
        <w:t>Смоленск</w:t>
      </w:r>
    </w:p>
    <w:p w:rsidR="00222E31" w:rsidRPr="00E7235A" w:rsidRDefault="00222E31" w:rsidP="00222E31">
      <w:pPr>
        <w:pStyle w:val="a4"/>
        <w:autoSpaceDE w:val="0"/>
        <w:spacing w:after="0"/>
        <w:jc w:val="center"/>
        <w:rPr>
          <w:sz w:val="22"/>
          <w:szCs w:val="22"/>
          <w:lang w:eastAsia="ar-SA"/>
        </w:rPr>
      </w:pPr>
    </w:p>
    <w:p w:rsidR="00EF51B0" w:rsidRPr="00E7235A" w:rsidRDefault="007452DC" w:rsidP="00EF51B0">
      <w:pPr>
        <w:ind w:firstLine="709"/>
        <w:jc w:val="both"/>
        <w:rPr>
          <w:sz w:val="22"/>
          <w:szCs w:val="22"/>
          <w:shd w:val="clear" w:color="auto" w:fill="FFFFFF"/>
        </w:rPr>
      </w:pPr>
      <w:r w:rsidRPr="00E7235A">
        <w:rPr>
          <w:sz w:val="22"/>
          <w:szCs w:val="22"/>
          <w:shd w:val="clear" w:color="auto" w:fill="FFFFFF"/>
        </w:rPr>
        <w:t>Организатор торгов, конкурсный управляющий </w:t>
      </w:r>
      <w:r>
        <w:rPr>
          <w:sz w:val="22"/>
          <w:szCs w:val="22"/>
        </w:rPr>
        <w:t>ООО «</w:t>
      </w:r>
      <w:proofErr w:type="spellStart"/>
      <w:r>
        <w:rPr>
          <w:sz w:val="22"/>
          <w:szCs w:val="22"/>
        </w:rPr>
        <w:t>Теплострой</w:t>
      </w:r>
      <w:proofErr w:type="spellEnd"/>
      <w:r>
        <w:rPr>
          <w:sz w:val="22"/>
          <w:szCs w:val="22"/>
        </w:rPr>
        <w:t xml:space="preserve">» </w:t>
      </w:r>
      <w:r w:rsidRPr="000F2399">
        <w:rPr>
          <w:sz w:val="22"/>
          <w:szCs w:val="22"/>
        </w:rPr>
        <w:t>(</w:t>
      </w:r>
      <w:r w:rsidRPr="000F2399">
        <w:rPr>
          <w:color w:val="000000"/>
          <w:sz w:val="22"/>
          <w:szCs w:val="22"/>
        </w:rPr>
        <w:t xml:space="preserve">ОГРН 1046758340881 ИНН 6731048256 КПП 673101001 214025, </w:t>
      </w:r>
      <w:proofErr w:type="spellStart"/>
      <w:r w:rsidRPr="000F2399">
        <w:rPr>
          <w:color w:val="000000"/>
          <w:sz w:val="22"/>
          <w:szCs w:val="22"/>
        </w:rPr>
        <w:t>г.Смоленск</w:t>
      </w:r>
      <w:proofErr w:type="spellEnd"/>
      <w:r w:rsidRPr="000F2399">
        <w:rPr>
          <w:color w:val="000000"/>
          <w:sz w:val="22"/>
          <w:szCs w:val="22"/>
        </w:rPr>
        <w:t xml:space="preserve"> </w:t>
      </w:r>
      <w:proofErr w:type="spellStart"/>
      <w:r w:rsidRPr="000F2399">
        <w:rPr>
          <w:color w:val="000000"/>
          <w:sz w:val="22"/>
          <w:szCs w:val="22"/>
        </w:rPr>
        <w:t>ул.Н</w:t>
      </w:r>
      <w:proofErr w:type="spellEnd"/>
      <w:r w:rsidRPr="000F2399">
        <w:rPr>
          <w:color w:val="000000"/>
          <w:sz w:val="22"/>
          <w:szCs w:val="22"/>
        </w:rPr>
        <w:t>-Неман 27,оф 7</w:t>
      </w:r>
      <w:r w:rsidRPr="000F2399">
        <w:rPr>
          <w:sz w:val="22"/>
          <w:szCs w:val="22"/>
        </w:rPr>
        <w:t>)</w:t>
      </w:r>
      <w:r>
        <w:rPr>
          <w:sz w:val="22"/>
          <w:szCs w:val="22"/>
        </w:rPr>
        <w:t xml:space="preserve">Воробьева Олеся Владимировна (ИНН 671404156165 СНИЛС 053-296-772-78 214025 </w:t>
      </w:r>
      <w:proofErr w:type="spellStart"/>
      <w:r>
        <w:rPr>
          <w:sz w:val="22"/>
          <w:szCs w:val="22"/>
        </w:rPr>
        <w:t>г.Смоленск</w:t>
      </w:r>
      <w:proofErr w:type="spellEnd"/>
      <w:r>
        <w:rPr>
          <w:sz w:val="22"/>
          <w:szCs w:val="22"/>
        </w:rPr>
        <w:t xml:space="preserve"> а/я 43) - член Ассоциации «МСК СРО ПАУ «Содружество» (ИНН 2635064804 ОГРН 1022601953296  355035 г. Ставрополь, пр. Кулакова, д. 9Б), действующая на основании Решения Арбитражного суда Смоленской области 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0F2399">
        <w:rPr>
          <w:color w:val="000000"/>
          <w:sz w:val="22"/>
          <w:szCs w:val="22"/>
        </w:rPr>
        <w:t>по делу № А62-5384/2017</w:t>
      </w:r>
      <w:r>
        <w:rPr>
          <w:color w:val="000000"/>
          <w:sz w:val="22"/>
          <w:szCs w:val="22"/>
        </w:rPr>
        <w:t xml:space="preserve"> от 17 января 2018 г.</w:t>
      </w:r>
      <w:r w:rsidRPr="00E7235A">
        <w:rPr>
          <w:sz w:val="22"/>
          <w:szCs w:val="22"/>
          <w:shd w:val="clear" w:color="auto" w:fill="FFFFFF"/>
        </w:rPr>
        <w:t>,</w:t>
      </w:r>
      <w:r w:rsidR="00EF51B0" w:rsidRPr="00E7235A">
        <w:rPr>
          <w:sz w:val="22"/>
          <w:szCs w:val="22"/>
          <w:shd w:val="clear" w:color="auto" w:fill="FFFFFF"/>
        </w:rPr>
        <w:t xml:space="preserve">, </w:t>
      </w:r>
      <w:r w:rsidR="00EF51B0" w:rsidRPr="00E7235A">
        <w:rPr>
          <w:sz w:val="22"/>
          <w:szCs w:val="22"/>
        </w:rPr>
        <w:t>с одной стороны, и</w:t>
      </w:r>
    </w:p>
    <w:p w:rsidR="00222E31" w:rsidRPr="00E7235A" w:rsidRDefault="00EF51B0" w:rsidP="00EF51B0">
      <w:pPr>
        <w:ind w:firstLine="720"/>
        <w:jc w:val="both"/>
        <w:rPr>
          <w:sz w:val="22"/>
          <w:szCs w:val="22"/>
          <w:lang w:eastAsia="ar-SA"/>
        </w:rPr>
      </w:pPr>
      <w:r w:rsidRPr="00E7235A">
        <w:rPr>
          <w:b/>
          <w:sz w:val="22"/>
          <w:szCs w:val="22"/>
        </w:rPr>
        <w:t>_________________________________________________________________</w:t>
      </w:r>
      <w:r w:rsidRPr="00E7235A">
        <w:rPr>
          <w:sz w:val="22"/>
          <w:szCs w:val="22"/>
        </w:rPr>
        <w:t>, именуемый в дальнейшем «</w:t>
      </w:r>
      <w:r w:rsidRPr="00E7235A">
        <w:rPr>
          <w:b/>
          <w:sz w:val="22"/>
          <w:szCs w:val="22"/>
        </w:rPr>
        <w:t>Претендент</w:t>
      </w:r>
      <w:r w:rsidRPr="00E7235A">
        <w:rPr>
          <w:sz w:val="22"/>
          <w:szCs w:val="22"/>
        </w:rPr>
        <w:t xml:space="preserve">», </w:t>
      </w:r>
      <w:r w:rsidR="00222E31" w:rsidRPr="00E7235A">
        <w:rPr>
          <w:sz w:val="22"/>
          <w:szCs w:val="22"/>
          <w:lang w:eastAsia="ar-SA"/>
        </w:rPr>
        <w:t xml:space="preserve">в лице </w:t>
      </w:r>
      <w:r w:rsidR="00A520AC" w:rsidRPr="00E7235A">
        <w:rPr>
          <w:sz w:val="22"/>
          <w:szCs w:val="22"/>
          <w:lang w:eastAsia="ar-SA"/>
        </w:rPr>
        <w:t>________________</w:t>
      </w:r>
      <w:r w:rsidR="007452DC">
        <w:rPr>
          <w:sz w:val="22"/>
          <w:szCs w:val="22"/>
          <w:lang w:eastAsia="ar-SA"/>
        </w:rPr>
        <w:t>____________________________</w:t>
      </w:r>
      <w:r w:rsidR="00222E31" w:rsidRPr="00E7235A">
        <w:rPr>
          <w:sz w:val="22"/>
          <w:szCs w:val="22"/>
          <w:lang w:eastAsia="ar-SA"/>
        </w:rPr>
        <w:t xml:space="preserve">, действующего на основании </w:t>
      </w:r>
      <w:r w:rsidR="007452DC">
        <w:rPr>
          <w:sz w:val="22"/>
          <w:szCs w:val="22"/>
          <w:lang w:eastAsia="ar-SA"/>
        </w:rPr>
        <w:t>_______________</w:t>
      </w:r>
      <w:r w:rsidR="00A520AC" w:rsidRPr="00E7235A">
        <w:rPr>
          <w:sz w:val="22"/>
          <w:szCs w:val="22"/>
          <w:lang w:eastAsia="ar-SA"/>
        </w:rPr>
        <w:t>_</w:t>
      </w:r>
      <w:r w:rsidR="00222E31" w:rsidRPr="00E7235A">
        <w:rPr>
          <w:sz w:val="22"/>
          <w:szCs w:val="22"/>
          <w:lang w:eastAsia="ar-SA"/>
        </w:rPr>
        <w:t>, с другой стороны, заключили настоящий Договор о нижеследующем:</w:t>
      </w:r>
    </w:p>
    <w:p w:rsidR="00222E31" w:rsidRPr="00E7235A" w:rsidRDefault="00E7235A" w:rsidP="00CD27AA">
      <w:pPr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ab/>
        <w:t>1</w:t>
      </w:r>
      <w:r w:rsidR="00222E31" w:rsidRPr="00E7235A">
        <w:rPr>
          <w:sz w:val="22"/>
          <w:szCs w:val="22"/>
          <w:lang w:eastAsia="ar-SA"/>
        </w:rPr>
        <w:t xml:space="preserve">.Претендент в качестве обеспечения обязательств по оплате имущества и для участия </w:t>
      </w:r>
      <w:r w:rsidR="00EF51B0" w:rsidRPr="00E7235A">
        <w:rPr>
          <w:sz w:val="22"/>
          <w:szCs w:val="22"/>
          <w:lang w:eastAsia="ar-SA"/>
        </w:rPr>
        <w:t>в торгах</w:t>
      </w:r>
      <w:r w:rsidR="00671A45" w:rsidRPr="00E7235A">
        <w:rPr>
          <w:sz w:val="22"/>
          <w:szCs w:val="22"/>
          <w:lang w:eastAsia="ar-SA"/>
        </w:rPr>
        <w:t xml:space="preserve"> </w:t>
      </w:r>
      <w:r w:rsidR="007452DC">
        <w:rPr>
          <w:rFonts w:eastAsia="SimSun"/>
          <w:kern w:val="2"/>
          <w:sz w:val="22"/>
          <w:szCs w:val="22"/>
          <w:lang w:eastAsia="hi-IN" w:bidi="hi-IN"/>
        </w:rPr>
        <w:t>ООО «</w:t>
      </w:r>
      <w:proofErr w:type="spellStart"/>
      <w:r w:rsidR="007452DC">
        <w:rPr>
          <w:rFonts w:eastAsia="SimSun"/>
          <w:kern w:val="2"/>
          <w:sz w:val="22"/>
          <w:szCs w:val="22"/>
          <w:lang w:eastAsia="hi-IN" w:bidi="hi-IN"/>
        </w:rPr>
        <w:t>Теплострой</w:t>
      </w:r>
      <w:proofErr w:type="spellEnd"/>
      <w:r w:rsidR="00996FE7">
        <w:rPr>
          <w:rFonts w:eastAsia="SimSun"/>
          <w:kern w:val="2"/>
          <w:sz w:val="22"/>
          <w:szCs w:val="22"/>
          <w:lang w:eastAsia="hi-IN" w:bidi="hi-IN"/>
        </w:rPr>
        <w:t>»</w:t>
      </w:r>
      <w:r w:rsidR="009742BE" w:rsidRPr="00E7235A">
        <w:rPr>
          <w:sz w:val="22"/>
          <w:szCs w:val="22"/>
          <w:shd w:val="clear" w:color="auto" w:fill="FFFFFF"/>
        </w:rPr>
        <w:t xml:space="preserve">, </w:t>
      </w:r>
      <w:r w:rsidR="00A520AC" w:rsidRPr="00E7235A">
        <w:rPr>
          <w:sz w:val="22"/>
          <w:szCs w:val="22"/>
          <w:lang w:eastAsia="ar-SA"/>
        </w:rPr>
        <w:t xml:space="preserve">перечисляет </w:t>
      </w:r>
      <w:r w:rsidR="00084FEB" w:rsidRPr="00E7235A">
        <w:rPr>
          <w:sz w:val="22"/>
          <w:szCs w:val="22"/>
          <w:lang w:eastAsia="ar-SA"/>
        </w:rPr>
        <w:t xml:space="preserve">денежные средства в размере: 20 </w:t>
      </w:r>
      <w:r w:rsidR="00222E31" w:rsidRPr="00E7235A">
        <w:rPr>
          <w:sz w:val="22"/>
          <w:szCs w:val="22"/>
          <w:lang w:eastAsia="ar-SA"/>
        </w:rPr>
        <w:t xml:space="preserve">% от начальной цены (начальная цена </w:t>
      </w:r>
      <w:r w:rsidR="00A520AC" w:rsidRPr="00E7235A">
        <w:rPr>
          <w:sz w:val="22"/>
          <w:szCs w:val="22"/>
          <w:lang w:eastAsia="ar-SA"/>
        </w:rPr>
        <w:t>_______________</w:t>
      </w:r>
      <w:r w:rsidR="00222E31" w:rsidRPr="00E7235A">
        <w:rPr>
          <w:sz w:val="22"/>
          <w:szCs w:val="22"/>
          <w:lang w:eastAsia="ar-SA"/>
        </w:rPr>
        <w:t xml:space="preserve"> руб.) Лота № </w:t>
      </w:r>
      <w:r w:rsidR="007452DC">
        <w:rPr>
          <w:sz w:val="22"/>
          <w:szCs w:val="22"/>
          <w:lang w:eastAsia="ar-SA"/>
        </w:rPr>
        <w:t>____</w:t>
      </w:r>
      <w:proofErr w:type="gramStart"/>
      <w:r w:rsidR="007452DC">
        <w:rPr>
          <w:sz w:val="22"/>
          <w:szCs w:val="22"/>
          <w:lang w:eastAsia="ar-SA"/>
        </w:rPr>
        <w:t>_</w:t>
      </w:r>
      <w:r w:rsidR="00671A45" w:rsidRPr="00E7235A">
        <w:rPr>
          <w:sz w:val="22"/>
          <w:szCs w:val="22"/>
          <w:lang w:eastAsia="ar-SA"/>
        </w:rPr>
        <w:t xml:space="preserve"> </w:t>
      </w:r>
      <w:r w:rsidR="00222E31" w:rsidRPr="00E7235A">
        <w:rPr>
          <w:sz w:val="22"/>
          <w:szCs w:val="22"/>
          <w:lang w:eastAsia="ar-SA"/>
        </w:rPr>
        <w:t>,</w:t>
      </w:r>
      <w:proofErr w:type="gramEnd"/>
      <w:r w:rsidR="00222E31" w:rsidRPr="00E7235A">
        <w:rPr>
          <w:sz w:val="22"/>
          <w:szCs w:val="22"/>
          <w:lang w:eastAsia="ar-SA"/>
        </w:rPr>
        <w:t xml:space="preserve"> что составляет </w:t>
      </w:r>
      <w:r w:rsidR="00A520AC" w:rsidRPr="00E7235A">
        <w:rPr>
          <w:b/>
          <w:bCs/>
          <w:sz w:val="22"/>
          <w:szCs w:val="22"/>
          <w:lang w:eastAsia="ar-SA"/>
        </w:rPr>
        <w:t>_______________</w:t>
      </w:r>
      <w:r w:rsidR="00222E31" w:rsidRPr="00E7235A">
        <w:rPr>
          <w:sz w:val="22"/>
          <w:szCs w:val="22"/>
          <w:lang w:eastAsia="ar-SA"/>
        </w:rPr>
        <w:t xml:space="preserve"> руб., (далее - задаток), а </w:t>
      </w:r>
      <w:r w:rsidR="00222E31" w:rsidRPr="00E7235A">
        <w:rPr>
          <w:rFonts w:eastAsia="SimSun"/>
          <w:kern w:val="2"/>
          <w:sz w:val="22"/>
          <w:szCs w:val="22"/>
          <w:lang w:eastAsia="hi-IN" w:bidi="hi-IN"/>
        </w:rPr>
        <w:t>Организатор торгов</w:t>
      </w:r>
      <w:r w:rsidR="00222E31" w:rsidRPr="00E7235A">
        <w:rPr>
          <w:sz w:val="22"/>
          <w:szCs w:val="22"/>
          <w:lang w:eastAsia="ar-SA"/>
        </w:rPr>
        <w:t xml:space="preserve"> принимает задаток.</w:t>
      </w:r>
    </w:p>
    <w:p w:rsidR="00E7235A" w:rsidRPr="00E7235A" w:rsidRDefault="00E7235A" w:rsidP="00E7235A">
      <w:pPr>
        <w:autoSpaceDE w:val="0"/>
        <w:autoSpaceDN w:val="0"/>
        <w:adjustRightInd w:val="0"/>
        <w:spacing w:line="240" w:lineRule="atLeast"/>
        <w:ind w:firstLine="709"/>
        <w:rPr>
          <w:bCs/>
          <w:color w:val="000000"/>
          <w:sz w:val="22"/>
          <w:szCs w:val="22"/>
        </w:rPr>
      </w:pPr>
      <w:r w:rsidRPr="00E7235A">
        <w:rPr>
          <w:bCs/>
          <w:color w:val="000000"/>
          <w:sz w:val="22"/>
          <w:szCs w:val="22"/>
        </w:rPr>
        <w:t>II. Порядок внесения задатка</w:t>
      </w:r>
    </w:p>
    <w:p w:rsidR="00E7235A" w:rsidRPr="00E7235A" w:rsidRDefault="00E7235A" w:rsidP="00E7235A">
      <w:pPr>
        <w:autoSpaceDE w:val="0"/>
        <w:autoSpaceDN w:val="0"/>
        <w:adjustRightInd w:val="0"/>
        <w:spacing w:line="240" w:lineRule="atLeast"/>
        <w:ind w:firstLine="709"/>
        <w:rPr>
          <w:bCs/>
          <w:color w:val="000000"/>
          <w:sz w:val="22"/>
          <w:szCs w:val="22"/>
        </w:rPr>
      </w:pPr>
      <w:r w:rsidRPr="00E7235A">
        <w:rPr>
          <w:bCs/>
          <w:color w:val="000000"/>
          <w:sz w:val="22"/>
          <w:szCs w:val="22"/>
        </w:rPr>
        <w:t>2.1.</w:t>
      </w:r>
      <w:r w:rsidRPr="00E7235A">
        <w:rPr>
          <w:sz w:val="22"/>
          <w:szCs w:val="22"/>
          <w:lang w:eastAsia="ar-SA"/>
        </w:rPr>
        <w:t xml:space="preserve"> Задаток вносится в срок, обеспечивающий его поступление на счет до даты рассмотрения заявок на участие в торгах, по следующим реквизитам: Счет для задатков:</w:t>
      </w:r>
      <w:r w:rsidRPr="00E7235A">
        <w:rPr>
          <w:sz w:val="22"/>
          <w:szCs w:val="22"/>
          <w:shd w:val="clear" w:color="auto" w:fill="FFFFFF"/>
        </w:rPr>
        <w:t xml:space="preserve"> </w:t>
      </w:r>
      <w:r w:rsidR="00996FE7" w:rsidRPr="00F6122D">
        <w:rPr>
          <w:sz w:val="22"/>
          <w:szCs w:val="22"/>
        </w:rPr>
        <w:t xml:space="preserve">р\с </w:t>
      </w:r>
      <w:r w:rsidR="007452DC" w:rsidRPr="00047B3F">
        <w:rPr>
          <w:b/>
          <w:sz w:val="22"/>
          <w:szCs w:val="22"/>
        </w:rPr>
        <w:t xml:space="preserve">40702810359000004149 в Отделении № 8609 ПАО Сбербанк </w:t>
      </w:r>
      <w:proofErr w:type="spellStart"/>
      <w:r w:rsidR="007452DC" w:rsidRPr="00047B3F">
        <w:rPr>
          <w:b/>
          <w:sz w:val="22"/>
          <w:szCs w:val="22"/>
        </w:rPr>
        <w:t>г.Смоленск</w:t>
      </w:r>
      <w:proofErr w:type="spellEnd"/>
      <w:r w:rsidR="007452DC" w:rsidRPr="00047B3F">
        <w:rPr>
          <w:b/>
          <w:sz w:val="22"/>
          <w:szCs w:val="22"/>
        </w:rPr>
        <w:t xml:space="preserve"> БИК 046614632</w:t>
      </w:r>
      <w:r w:rsidR="007452DC" w:rsidRPr="00F6122D">
        <w:rPr>
          <w:sz w:val="22"/>
          <w:szCs w:val="22"/>
        </w:rPr>
        <w:t xml:space="preserve">. </w:t>
      </w:r>
      <w:r w:rsidRPr="00E7235A">
        <w:rPr>
          <w:sz w:val="22"/>
          <w:szCs w:val="22"/>
          <w:lang w:eastAsia="ar-SA"/>
        </w:rPr>
        <w:t xml:space="preserve">В назначении платежа указывать: «Перечисление задатка для участия в торгах по продаже </w:t>
      </w:r>
      <w:proofErr w:type="gramStart"/>
      <w:r w:rsidRPr="00E7235A">
        <w:rPr>
          <w:sz w:val="22"/>
          <w:szCs w:val="22"/>
          <w:lang w:eastAsia="ar-SA"/>
        </w:rPr>
        <w:t>имущ</w:t>
      </w:r>
      <w:r w:rsidR="007452DC">
        <w:rPr>
          <w:sz w:val="22"/>
          <w:szCs w:val="22"/>
          <w:lang w:eastAsia="ar-SA"/>
        </w:rPr>
        <w:t>ества  ООО</w:t>
      </w:r>
      <w:proofErr w:type="gramEnd"/>
      <w:r w:rsidR="007452DC">
        <w:rPr>
          <w:sz w:val="22"/>
          <w:szCs w:val="22"/>
          <w:lang w:eastAsia="ar-SA"/>
        </w:rPr>
        <w:t xml:space="preserve"> «</w:t>
      </w:r>
      <w:proofErr w:type="spellStart"/>
      <w:r w:rsidR="007452DC">
        <w:rPr>
          <w:sz w:val="22"/>
          <w:szCs w:val="22"/>
          <w:lang w:eastAsia="ar-SA"/>
        </w:rPr>
        <w:t>Теплострой</w:t>
      </w:r>
      <w:proofErr w:type="spellEnd"/>
      <w:r w:rsidRPr="00E7235A">
        <w:rPr>
          <w:sz w:val="22"/>
          <w:szCs w:val="22"/>
          <w:lang w:eastAsia="ar-SA"/>
        </w:rPr>
        <w:t>».</w:t>
      </w:r>
    </w:p>
    <w:p w:rsidR="00E7235A" w:rsidRPr="00E7235A" w:rsidRDefault="00E7235A" w:rsidP="00E7235A">
      <w:pPr>
        <w:autoSpaceDE w:val="0"/>
        <w:autoSpaceDN w:val="0"/>
        <w:adjustRightInd w:val="0"/>
        <w:spacing w:line="240" w:lineRule="atLeast"/>
        <w:ind w:firstLine="709"/>
        <w:rPr>
          <w:color w:val="000000"/>
          <w:sz w:val="22"/>
          <w:szCs w:val="22"/>
        </w:rPr>
      </w:pPr>
      <w:r w:rsidRPr="00E7235A">
        <w:rPr>
          <w:color w:val="000000"/>
          <w:sz w:val="22"/>
          <w:szCs w:val="22"/>
        </w:rPr>
        <w:t xml:space="preserve">2.2. </w:t>
      </w:r>
      <w:r w:rsidRPr="00E7235A">
        <w:rPr>
          <w:sz w:val="22"/>
          <w:szCs w:val="22"/>
        </w:rPr>
        <w:t>Задаток, упомянутый в п. 1.2 настоящего договора, является обязательным условием участия в торгах по реализации имущества</w:t>
      </w:r>
    </w:p>
    <w:p w:rsidR="00E7235A" w:rsidRPr="00E7235A" w:rsidRDefault="00E7235A" w:rsidP="00E7235A">
      <w:pPr>
        <w:autoSpaceDE w:val="0"/>
        <w:autoSpaceDN w:val="0"/>
        <w:adjustRightInd w:val="0"/>
        <w:spacing w:line="240" w:lineRule="atLeast"/>
        <w:ind w:firstLine="709"/>
        <w:rPr>
          <w:color w:val="000000"/>
          <w:sz w:val="22"/>
          <w:szCs w:val="22"/>
        </w:rPr>
      </w:pPr>
      <w:r w:rsidRPr="00E7235A">
        <w:rPr>
          <w:color w:val="000000"/>
          <w:sz w:val="22"/>
          <w:szCs w:val="22"/>
        </w:rPr>
        <w:t>2.2. В случае не поступления суммы задатка в установленный срок обязательства Претендента п</w:t>
      </w:r>
      <w:r w:rsidR="007452DC">
        <w:rPr>
          <w:color w:val="000000"/>
          <w:sz w:val="22"/>
          <w:szCs w:val="22"/>
        </w:rPr>
        <w:t>о внесению задатка считаются не</w:t>
      </w:r>
      <w:r w:rsidRPr="00E7235A">
        <w:rPr>
          <w:color w:val="000000"/>
          <w:sz w:val="22"/>
          <w:szCs w:val="22"/>
        </w:rPr>
        <w:t>выполненными. В этом случае Претендент к участию в торгах не допускается.</w:t>
      </w:r>
    </w:p>
    <w:p w:rsidR="00E7235A" w:rsidRPr="00E7235A" w:rsidRDefault="00E7235A" w:rsidP="00E7235A">
      <w:pPr>
        <w:autoSpaceDE w:val="0"/>
        <w:autoSpaceDN w:val="0"/>
        <w:adjustRightInd w:val="0"/>
        <w:spacing w:line="240" w:lineRule="atLeast"/>
        <w:ind w:firstLine="709"/>
        <w:rPr>
          <w:color w:val="000000"/>
          <w:sz w:val="22"/>
          <w:szCs w:val="22"/>
        </w:rPr>
      </w:pPr>
      <w:r w:rsidRPr="00E7235A">
        <w:rPr>
          <w:color w:val="000000"/>
          <w:sz w:val="22"/>
          <w:szCs w:val="22"/>
        </w:rPr>
        <w:t>2.3. Документом, подтве</w:t>
      </w:r>
      <w:r w:rsidR="007452DC">
        <w:rPr>
          <w:color w:val="000000"/>
          <w:sz w:val="22"/>
          <w:szCs w:val="22"/>
        </w:rPr>
        <w:t>рждающим внесение</w:t>
      </w:r>
      <w:r w:rsidRPr="00E7235A">
        <w:rPr>
          <w:color w:val="000000"/>
          <w:sz w:val="22"/>
          <w:szCs w:val="22"/>
        </w:rPr>
        <w:t xml:space="preserve"> Претендентом Задатка, является выписка со счета Организатора торгов. Организатор торгов не вправе распоряжаться денежными средствами, поступившими на его счет в качестве задатка. На денежные средства, перечисленные в соответствии с настоящим договором, проценты не начисляются.</w:t>
      </w:r>
    </w:p>
    <w:p w:rsidR="00E7235A" w:rsidRPr="00E7235A" w:rsidRDefault="00E7235A" w:rsidP="00E7235A">
      <w:pPr>
        <w:autoSpaceDE w:val="0"/>
        <w:autoSpaceDN w:val="0"/>
        <w:adjustRightInd w:val="0"/>
        <w:spacing w:line="240" w:lineRule="atLeast"/>
        <w:ind w:firstLine="709"/>
        <w:rPr>
          <w:bCs/>
          <w:color w:val="000000"/>
          <w:sz w:val="22"/>
          <w:szCs w:val="22"/>
        </w:rPr>
      </w:pPr>
    </w:p>
    <w:p w:rsidR="00E7235A" w:rsidRPr="00E7235A" w:rsidRDefault="00E7235A" w:rsidP="00E7235A">
      <w:pPr>
        <w:autoSpaceDE w:val="0"/>
        <w:autoSpaceDN w:val="0"/>
        <w:adjustRightInd w:val="0"/>
        <w:spacing w:line="240" w:lineRule="atLeast"/>
        <w:ind w:firstLine="709"/>
        <w:rPr>
          <w:bCs/>
          <w:color w:val="000000"/>
          <w:sz w:val="22"/>
          <w:szCs w:val="22"/>
        </w:rPr>
      </w:pPr>
      <w:r w:rsidRPr="00E7235A">
        <w:rPr>
          <w:bCs/>
          <w:color w:val="000000"/>
          <w:sz w:val="22"/>
          <w:szCs w:val="22"/>
        </w:rPr>
        <w:t>III. Порядок возврата и удержания задатка</w:t>
      </w:r>
    </w:p>
    <w:p w:rsidR="00E7235A" w:rsidRPr="00E7235A" w:rsidRDefault="00E7235A" w:rsidP="00E7235A">
      <w:pPr>
        <w:autoSpaceDE w:val="0"/>
        <w:autoSpaceDN w:val="0"/>
        <w:adjustRightInd w:val="0"/>
        <w:spacing w:line="240" w:lineRule="atLeast"/>
        <w:ind w:firstLine="709"/>
        <w:rPr>
          <w:color w:val="000000"/>
          <w:sz w:val="22"/>
          <w:szCs w:val="22"/>
        </w:rPr>
      </w:pPr>
      <w:r w:rsidRPr="00E7235A">
        <w:rPr>
          <w:color w:val="000000"/>
          <w:sz w:val="22"/>
          <w:szCs w:val="22"/>
        </w:rPr>
        <w:t>3.1. Задаток возвращается в случаях и в сроки, которые установлены пунктами 3.2-3.6 настоящего договора путем перечисления суммы внесенного</w:t>
      </w:r>
      <w:r w:rsidR="00B72402">
        <w:rPr>
          <w:color w:val="000000"/>
          <w:sz w:val="22"/>
          <w:szCs w:val="22"/>
        </w:rPr>
        <w:t xml:space="preserve"> задатка на </w:t>
      </w:r>
      <w:proofErr w:type="gramStart"/>
      <w:r w:rsidR="00B72402">
        <w:rPr>
          <w:color w:val="000000"/>
          <w:sz w:val="22"/>
          <w:szCs w:val="22"/>
        </w:rPr>
        <w:t xml:space="preserve">указанный </w:t>
      </w:r>
      <w:r w:rsidRPr="00E7235A">
        <w:rPr>
          <w:color w:val="000000"/>
          <w:sz w:val="22"/>
          <w:szCs w:val="22"/>
        </w:rPr>
        <w:t xml:space="preserve"> счет</w:t>
      </w:r>
      <w:proofErr w:type="gramEnd"/>
      <w:r w:rsidRPr="00E7235A">
        <w:rPr>
          <w:color w:val="000000"/>
          <w:sz w:val="22"/>
          <w:szCs w:val="22"/>
        </w:rPr>
        <w:t xml:space="preserve"> Претендента. </w:t>
      </w:r>
    </w:p>
    <w:p w:rsidR="00E7235A" w:rsidRPr="00E7235A" w:rsidRDefault="00E7235A" w:rsidP="00E7235A">
      <w:pPr>
        <w:autoSpaceDE w:val="0"/>
        <w:autoSpaceDN w:val="0"/>
        <w:adjustRightInd w:val="0"/>
        <w:spacing w:line="240" w:lineRule="atLeast"/>
        <w:ind w:firstLine="709"/>
        <w:rPr>
          <w:color w:val="000000"/>
          <w:sz w:val="22"/>
          <w:szCs w:val="22"/>
        </w:rPr>
      </w:pPr>
      <w:r w:rsidRPr="00E7235A">
        <w:rPr>
          <w:color w:val="000000"/>
          <w:sz w:val="22"/>
          <w:szCs w:val="22"/>
        </w:rPr>
        <w:t>Претендент обязан немедленно информировать Организатора торгов об изменении своих банковских реквизитов. Организатор торгов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реквизитов.</w:t>
      </w:r>
    </w:p>
    <w:p w:rsidR="00E7235A" w:rsidRPr="00E7235A" w:rsidRDefault="00E7235A" w:rsidP="00E7235A">
      <w:pPr>
        <w:autoSpaceDE w:val="0"/>
        <w:autoSpaceDN w:val="0"/>
        <w:adjustRightInd w:val="0"/>
        <w:spacing w:line="240" w:lineRule="atLeast"/>
        <w:ind w:firstLine="709"/>
        <w:rPr>
          <w:color w:val="000000"/>
          <w:sz w:val="22"/>
          <w:szCs w:val="22"/>
        </w:rPr>
      </w:pPr>
      <w:r w:rsidRPr="00E7235A">
        <w:rPr>
          <w:color w:val="000000"/>
          <w:sz w:val="22"/>
          <w:szCs w:val="22"/>
        </w:rPr>
        <w:t>3.2. В случае если Претендент не будет допущен к участию в торгах, Организатор торгов обязуется возвратить сумму внесенного Претендентом задатка в течение 5 (пяти) рабочих дней с даты оформления комиссией Протокола итогов приема заявок на участие в торгах.</w:t>
      </w:r>
    </w:p>
    <w:p w:rsidR="00E7235A" w:rsidRPr="00E7235A" w:rsidRDefault="00E7235A" w:rsidP="00E7235A">
      <w:pPr>
        <w:autoSpaceDE w:val="0"/>
        <w:autoSpaceDN w:val="0"/>
        <w:adjustRightInd w:val="0"/>
        <w:spacing w:line="240" w:lineRule="atLeast"/>
        <w:ind w:firstLine="709"/>
        <w:rPr>
          <w:color w:val="000000"/>
          <w:sz w:val="22"/>
          <w:szCs w:val="22"/>
        </w:rPr>
      </w:pPr>
      <w:r w:rsidRPr="00E7235A">
        <w:rPr>
          <w:color w:val="000000"/>
          <w:sz w:val="22"/>
          <w:szCs w:val="22"/>
        </w:rPr>
        <w:t>3.3. В случае если Претендент участвовал в торгах, но не выиграл их, Организатор торгов обязуется возвратить сумму внесенного Претендентом задатка в течение 5 (пяти) рабочих дней со дня подписания Протокола о результатах торгов организатором торгов и победителем торгов.</w:t>
      </w:r>
    </w:p>
    <w:p w:rsidR="00E7235A" w:rsidRPr="00E7235A" w:rsidRDefault="00E7235A" w:rsidP="00E7235A">
      <w:pPr>
        <w:autoSpaceDE w:val="0"/>
        <w:autoSpaceDN w:val="0"/>
        <w:adjustRightInd w:val="0"/>
        <w:spacing w:line="240" w:lineRule="atLeast"/>
        <w:ind w:firstLine="709"/>
        <w:rPr>
          <w:color w:val="000000"/>
          <w:sz w:val="22"/>
          <w:szCs w:val="22"/>
        </w:rPr>
      </w:pPr>
      <w:r w:rsidRPr="00E7235A">
        <w:rPr>
          <w:color w:val="000000"/>
          <w:sz w:val="22"/>
          <w:szCs w:val="22"/>
        </w:rPr>
        <w:t>3.4. В случае отзыва Претендентом заявки на участие в торгах до момента приобретения им статуса участника торгов Организатор торгов обязуется возвратить сумму внесенного Претендентом задатка в течение 5 (пяти) рабочих дней со дня поступления Организатору торгов от Претендента уведомления об отзыве заявки.</w:t>
      </w:r>
    </w:p>
    <w:p w:rsidR="00E7235A" w:rsidRPr="00E7235A" w:rsidRDefault="00E7235A" w:rsidP="00E7235A">
      <w:pPr>
        <w:autoSpaceDE w:val="0"/>
        <w:autoSpaceDN w:val="0"/>
        <w:adjustRightInd w:val="0"/>
        <w:spacing w:line="240" w:lineRule="atLeast"/>
        <w:ind w:firstLine="709"/>
        <w:rPr>
          <w:color w:val="000000"/>
          <w:sz w:val="22"/>
          <w:szCs w:val="22"/>
        </w:rPr>
      </w:pPr>
      <w:r w:rsidRPr="00E7235A">
        <w:rPr>
          <w:color w:val="000000"/>
          <w:sz w:val="22"/>
          <w:szCs w:val="22"/>
        </w:rPr>
        <w:t>3.5. В случае признания торгов несостоявшимися, Организатор торгов обязуется возвратить сумму внесенного Претендентом задатка в течение 5 (пяти) рабочих дней с момента подведения итогов торгов.</w:t>
      </w:r>
    </w:p>
    <w:p w:rsidR="00E7235A" w:rsidRPr="00E7235A" w:rsidRDefault="00E7235A" w:rsidP="00E7235A">
      <w:pPr>
        <w:autoSpaceDE w:val="0"/>
        <w:autoSpaceDN w:val="0"/>
        <w:adjustRightInd w:val="0"/>
        <w:spacing w:line="240" w:lineRule="atLeast"/>
        <w:ind w:firstLine="709"/>
        <w:rPr>
          <w:color w:val="000000"/>
          <w:sz w:val="22"/>
          <w:szCs w:val="22"/>
        </w:rPr>
      </w:pPr>
      <w:r w:rsidRPr="00E7235A">
        <w:rPr>
          <w:color w:val="000000"/>
          <w:sz w:val="22"/>
          <w:szCs w:val="22"/>
        </w:rPr>
        <w:lastRenderedPageBreak/>
        <w:t>3.6. В случае отмены торгов по продаже имущества Организатор торгов возвращает сумму внесенного Претендентом задатка в течение 5 (пяти) рабочих дней со дня принятия комиссией по проведению торгов решения об отмене торгов.</w:t>
      </w:r>
    </w:p>
    <w:p w:rsidR="00E7235A" w:rsidRPr="00E7235A" w:rsidRDefault="00E7235A" w:rsidP="00E7235A">
      <w:pPr>
        <w:autoSpaceDE w:val="0"/>
        <w:autoSpaceDN w:val="0"/>
        <w:adjustRightInd w:val="0"/>
        <w:spacing w:line="240" w:lineRule="atLeast"/>
        <w:ind w:firstLine="709"/>
        <w:rPr>
          <w:color w:val="000000"/>
          <w:sz w:val="22"/>
          <w:szCs w:val="22"/>
        </w:rPr>
      </w:pPr>
      <w:r w:rsidRPr="00E7235A">
        <w:rPr>
          <w:color w:val="000000"/>
          <w:sz w:val="22"/>
          <w:szCs w:val="22"/>
        </w:rPr>
        <w:t>3.7. Внесенный задаток не возвращается в случае, если Претендент, признанный победителем торгов:</w:t>
      </w:r>
    </w:p>
    <w:p w:rsidR="00E7235A" w:rsidRPr="00E7235A" w:rsidRDefault="00E7235A" w:rsidP="00E7235A">
      <w:pPr>
        <w:pStyle w:val="ac"/>
        <w:numPr>
          <w:ilvl w:val="0"/>
          <w:numId w:val="1"/>
        </w:numPr>
        <w:autoSpaceDE w:val="0"/>
        <w:autoSpaceDN w:val="0"/>
        <w:adjustRightInd w:val="0"/>
        <w:spacing w:line="240" w:lineRule="atLeast"/>
        <w:ind w:left="284" w:firstLine="709"/>
        <w:rPr>
          <w:rFonts w:ascii="Times New Roman" w:hAnsi="Times New Roman"/>
          <w:color w:val="000000"/>
        </w:rPr>
      </w:pPr>
      <w:r w:rsidRPr="00E7235A">
        <w:rPr>
          <w:rFonts w:ascii="Times New Roman" w:hAnsi="Times New Roman"/>
          <w:color w:val="000000"/>
        </w:rPr>
        <w:t>уклонится или отказался от подписания Протокола о результатах торгов в установленный срок (уклонится от заключения в установленный извещением о проведении торгов срок Договора купли-продажи имущества);</w:t>
      </w:r>
    </w:p>
    <w:p w:rsidR="00E7235A" w:rsidRPr="00E7235A" w:rsidRDefault="00E7235A" w:rsidP="00E7235A">
      <w:pPr>
        <w:pStyle w:val="ac"/>
        <w:numPr>
          <w:ilvl w:val="0"/>
          <w:numId w:val="1"/>
        </w:numPr>
        <w:autoSpaceDE w:val="0"/>
        <w:autoSpaceDN w:val="0"/>
        <w:adjustRightInd w:val="0"/>
        <w:spacing w:line="240" w:lineRule="atLeast"/>
        <w:ind w:left="284" w:firstLine="709"/>
        <w:rPr>
          <w:rFonts w:ascii="Times New Roman" w:hAnsi="Times New Roman"/>
          <w:color w:val="000000"/>
        </w:rPr>
      </w:pPr>
      <w:r w:rsidRPr="00E7235A">
        <w:rPr>
          <w:rFonts w:ascii="Times New Roman" w:hAnsi="Times New Roman"/>
          <w:color w:val="000000"/>
        </w:rPr>
        <w:t>не оплатил (не в полном объеме оплатил) проданное на торгах имущество.</w:t>
      </w:r>
    </w:p>
    <w:p w:rsidR="00E7235A" w:rsidRPr="00E7235A" w:rsidRDefault="00E7235A" w:rsidP="00E7235A">
      <w:pPr>
        <w:autoSpaceDE w:val="0"/>
        <w:autoSpaceDN w:val="0"/>
        <w:adjustRightInd w:val="0"/>
        <w:spacing w:line="240" w:lineRule="atLeast"/>
        <w:ind w:firstLine="709"/>
        <w:rPr>
          <w:color w:val="000000"/>
          <w:sz w:val="22"/>
          <w:szCs w:val="22"/>
        </w:rPr>
      </w:pPr>
      <w:r w:rsidRPr="00E7235A">
        <w:rPr>
          <w:color w:val="000000"/>
          <w:sz w:val="22"/>
          <w:szCs w:val="22"/>
        </w:rPr>
        <w:t>3.8. Внесенный Претендентом Задаток засчитывается в счет оплаты приобретаемого на торгах имущества при заключении в установленном порядке Договора купли-продажи имущества.</w:t>
      </w:r>
    </w:p>
    <w:p w:rsidR="00E7235A" w:rsidRPr="00E7235A" w:rsidRDefault="00E7235A" w:rsidP="00E7235A">
      <w:pPr>
        <w:autoSpaceDE w:val="0"/>
        <w:autoSpaceDN w:val="0"/>
        <w:adjustRightInd w:val="0"/>
        <w:spacing w:line="240" w:lineRule="atLeast"/>
        <w:ind w:firstLine="709"/>
        <w:rPr>
          <w:color w:val="000000"/>
          <w:sz w:val="22"/>
          <w:szCs w:val="22"/>
        </w:rPr>
      </w:pPr>
    </w:p>
    <w:p w:rsidR="00E7235A" w:rsidRPr="00E7235A" w:rsidRDefault="00E7235A" w:rsidP="00E7235A">
      <w:pPr>
        <w:autoSpaceDE w:val="0"/>
        <w:autoSpaceDN w:val="0"/>
        <w:adjustRightInd w:val="0"/>
        <w:spacing w:line="240" w:lineRule="atLeast"/>
        <w:ind w:firstLine="709"/>
        <w:rPr>
          <w:bCs/>
          <w:color w:val="000000"/>
          <w:sz w:val="22"/>
          <w:szCs w:val="22"/>
        </w:rPr>
      </w:pPr>
      <w:r w:rsidRPr="00E7235A">
        <w:rPr>
          <w:bCs/>
          <w:color w:val="000000"/>
          <w:sz w:val="22"/>
          <w:szCs w:val="22"/>
        </w:rPr>
        <w:t>IV. Срок действия договора</w:t>
      </w:r>
    </w:p>
    <w:p w:rsidR="00E7235A" w:rsidRPr="00E7235A" w:rsidRDefault="00E7235A" w:rsidP="00E7235A">
      <w:pPr>
        <w:autoSpaceDE w:val="0"/>
        <w:autoSpaceDN w:val="0"/>
        <w:adjustRightInd w:val="0"/>
        <w:spacing w:line="240" w:lineRule="atLeast"/>
        <w:ind w:firstLine="709"/>
        <w:rPr>
          <w:color w:val="000000"/>
          <w:sz w:val="22"/>
          <w:szCs w:val="22"/>
        </w:rPr>
      </w:pPr>
      <w:r w:rsidRPr="00E7235A">
        <w:rPr>
          <w:color w:val="000000"/>
          <w:sz w:val="22"/>
          <w:szCs w:val="22"/>
        </w:rPr>
        <w:t>4.1. Настоящий договор вступает в силу с даты его подписания обеими Сторонами и прекращает свое действие после исполнения Сторонами всех обязательств по нему. В случае, если даты подписания договора Претендентом и Организатором торгов будут различаться, датой заключения договора будет считаться дата его подписания Организатором торгов.</w:t>
      </w:r>
    </w:p>
    <w:p w:rsidR="00E7235A" w:rsidRPr="00E7235A" w:rsidRDefault="00E7235A" w:rsidP="00E7235A">
      <w:pPr>
        <w:autoSpaceDE w:val="0"/>
        <w:autoSpaceDN w:val="0"/>
        <w:adjustRightInd w:val="0"/>
        <w:spacing w:line="240" w:lineRule="atLeast"/>
        <w:ind w:firstLine="709"/>
        <w:rPr>
          <w:color w:val="000000"/>
          <w:sz w:val="22"/>
          <w:szCs w:val="22"/>
        </w:rPr>
      </w:pPr>
      <w:r w:rsidRPr="00E7235A">
        <w:rPr>
          <w:color w:val="000000"/>
          <w:sz w:val="22"/>
          <w:szCs w:val="22"/>
        </w:rPr>
        <w:t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переговоров, они передаются на разрешение Арбитражного суда Смоленской области в соответствии с действующим законодательством Российской Федерации.</w:t>
      </w:r>
    </w:p>
    <w:p w:rsidR="00E7235A" w:rsidRPr="00E7235A" w:rsidRDefault="00E7235A" w:rsidP="00E7235A">
      <w:pPr>
        <w:autoSpaceDE w:val="0"/>
        <w:autoSpaceDN w:val="0"/>
        <w:adjustRightInd w:val="0"/>
        <w:spacing w:line="240" w:lineRule="atLeast"/>
        <w:ind w:firstLine="709"/>
        <w:rPr>
          <w:color w:val="000000"/>
          <w:sz w:val="22"/>
          <w:szCs w:val="22"/>
        </w:rPr>
      </w:pPr>
      <w:r w:rsidRPr="00E7235A">
        <w:rPr>
          <w:color w:val="000000"/>
          <w:sz w:val="22"/>
          <w:szCs w:val="22"/>
        </w:rPr>
        <w:t>4.3. Настоящий договор составлен в двух экземплярах, имеющих одинаковую юридическую силу, по одному для каждой из Сторон.</w:t>
      </w:r>
    </w:p>
    <w:p w:rsidR="00E7235A" w:rsidRPr="00E7235A" w:rsidRDefault="00E7235A" w:rsidP="00E7235A">
      <w:pPr>
        <w:autoSpaceDE w:val="0"/>
        <w:autoSpaceDN w:val="0"/>
        <w:adjustRightInd w:val="0"/>
        <w:spacing w:line="240" w:lineRule="atLeast"/>
        <w:ind w:firstLine="709"/>
        <w:rPr>
          <w:color w:val="000000"/>
          <w:sz w:val="22"/>
          <w:szCs w:val="22"/>
        </w:rPr>
      </w:pPr>
      <w:r w:rsidRPr="00E7235A">
        <w:rPr>
          <w:color w:val="000000"/>
          <w:sz w:val="22"/>
          <w:szCs w:val="22"/>
        </w:rPr>
        <w:t>4.4. Каждая страница настоящего договора должны быть подписана каждой из сторон.</w:t>
      </w:r>
    </w:p>
    <w:p w:rsidR="00E7235A" w:rsidRPr="00E7235A" w:rsidRDefault="00E7235A" w:rsidP="00CD27AA">
      <w:pPr>
        <w:jc w:val="both"/>
        <w:rPr>
          <w:sz w:val="22"/>
          <w:szCs w:val="22"/>
          <w:lang w:eastAsia="ar-SA"/>
        </w:rPr>
      </w:pPr>
    </w:p>
    <w:p w:rsidR="00222E31" w:rsidRPr="00E7235A" w:rsidRDefault="00222E31" w:rsidP="00E7235A">
      <w:pPr>
        <w:shd w:val="clear" w:color="auto" w:fill="FFFFFF"/>
        <w:jc w:val="both"/>
        <w:textAlignment w:val="baseline"/>
        <w:rPr>
          <w:sz w:val="22"/>
          <w:szCs w:val="22"/>
          <w:lang w:eastAsia="ar-SA"/>
        </w:rPr>
      </w:pPr>
      <w:r w:rsidRPr="00E7235A">
        <w:rPr>
          <w:sz w:val="22"/>
          <w:szCs w:val="22"/>
          <w:lang w:eastAsia="ar-SA"/>
        </w:rPr>
        <w:tab/>
      </w:r>
    </w:p>
    <w:p w:rsidR="00A520AC" w:rsidRPr="00E7235A" w:rsidRDefault="00A520AC" w:rsidP="00A520AC">
      <w:pPr>
        <w:pStyle w:val="ConsNormal"/>
        <w:widowControl/>
        <w:jc w:val="center"/>
        <w:rPr>
          <w:rFonts w:ascii="Times New Roman" w:hAnsi="Times New Roman"/>
          <w:b/>
          <w:sz w:val="22"/>
          <w:szCs w:val="22"/>
        </w:rPr>
      </w:pPr>
      <w:r w:rsidRPr="00E7235A">
        <w:rPr>
          <w:rFonts w:ascii="Times New Roman" w:hAnsi="Times New Roman"/>
          <w:b/>
          <w:sz w:val="22"/>
          <w:szCs w:val="22"/>
        </w:rPr>
        <w:t>Адреса и платежные реквизиты сторон:</w:t>
      </w:r>
    </w:p>
    <w:p w:rsidR="00A520AC" w:rsidRPr="00E7235A" w:rsidRDefault="00A520AC" w:rsidP="00A520AC">
      <w:pPr>
        <w:pStyle w:val="ConsNormal"/>
        <w:widowControl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9833" w:type="dxa"/>
        <w:tblLook w:val="04A0" w:firstRow="1" w:lastRow="0" w:firstColumn="1" w:lastColumn="0" w:noHBand="0" w:noVBand="1"/>
      </w:tblPr>
      <w:tblGrid>
        <w:gridCol w:w="4928"/>
        <w:gridCol w:w="4905"/>
      </w:tblGrid>
      <w:tr w:rsidR="00A520AC" w:rsidRPr="00E7235A" w:rsidTr="00D84DA7">
        <w:tc>
          <w:tcPr>
            <w:tcW w:w="4928" w:type="dxa"/>
          </w:tcPr>
          <w:p w:rsidR="00A520AC" w:rsidRPr="00E7235A" w:rsidRDefault="00A520AC" w:rsidP="00EF51B0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235A">
              <w:rPr>
                <w:rFonts w:ascii="Times New Roman" w:hAnsi="Times New Roman"/>
                <w:b/>
                <w:sz w:val="22"/>
                <w:szCs w:val="22"/>
              </w:rPr>
              <w:t>ОРГАНИЗАТОР ТОРГОВ</w:t>
            </w:r>
          </w:p>
        </w:tc>
        <w:tc>
          <w:tcPr>
            <w:tcW w:w="4905" w:type="dxa"/>
          </w:tcPr>
          <w:p w:rsidR="00A520AC" w:rsidRPr="00E7235A" w:rsidRDefault="00A520AC" w:rsidP="00A520AC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235A">
              <w:rPr>
                <w:rFonts w:ascii="Times New Roman" w:hAnsi="Times New Roman"/>
                <w:b/>
                <w:sz w:val="22"/>
                <w:szCs w:val="22"/>
              </w:rPr>
              <w:t>ПРЕТЕНДЕНТ</w:t>
            </w:r>
          </w:p>
        </w:tc>
      </w:tr>
      <w:tr w:rsidR="00A520AC" w:rsidRPr="00E7235A" w:rsidTr="00D84DA7">
        <w:tc>
          <w:tcPr>
            <w:tcW w:w="4928" w:type="dxa"/>
          </w:tcPr>
          <w:p w:rsidR="00D84DA7" w:rsidRPr="00E7235A" w:rsidRDefault="00D84DA7" w:rsidP="00EF51B0">
            <w:pPr>
              <w:tabs>
                <w:tab w:val="left" w:pos="420"/>
              </w:tabs>
              <w:textAlignment w:val="baseline"/>
              <w:rPr>
                <w:b/>
                <w:color w:val="000000"/>
                <w:sz w:val="22"/>
                <w:szCs w:val="22"/>
              </w:rPr>
            </w:pPr>
          </w:p>
          <w:p w:rsidR="00B72402" w:rsidRPr="00654A58" w:rsidRDefault="00B72402" w:rsidP="00B72402">
            <w:pPr>
              <w:pStyle w:val="ad"/>
              <w:rPr>
                <w:sz w:val="22"/>
                <w:szCs w:val="22"/>
              </w:rPr>
            </w:pPr>
            <w:r w:rsidRPr="00654A58">
              <w:rPr>
                <w:sz w:val="22"/>
                <w:szCs w:val="22"/>
              </w:rPr>
              <w:t>Конкурсный управляющий ООО «</w:t>
            </w:r>
            <w:proofErr w:type="spellStart"/>
            <w:r w:rsidRPr="00654A58">
              <w:rPr>
                <w:sz w:val="22"/>
                <w:szCs w:val="22"/>
              </w:rPr>
              <w:t>Теплострой</w:t>
            </w:r>
            <w:proofErr w:type="spellEnd"/>
            <w:r w:rsidRPr="00654A58">
              <w:rPr>
                <w:sz w:val="22"/>
                <w:szCs w:val="22"/>
              </w:rPr>
              <w:t>»</w:t>
            </w:r>
          </w:p>
          <w:p w:rsidR="00B72402" w:rsidRPr="00654A58" w:rsidRDefault="00B72402" w:rsidP="00B72402">
            <w:pPr>
              <w:pStyle w:val="ad"/>
              <w:rPr>
                <w:sz w:val="22"/>
                <w:szCs w:val="22"/>
              </w:rPr>
            </w:pPr>
          </w:p>
          <w:p w:rsidR="00B72402" w:rsidRPr="00654A58" w:rsidRDefault="00B72402" w:rsidP="00B72402">
            <w:pPr>
              <w:pStyle w:val="ad"/>
              <w:rPr>
                <w:sz w:val="22"/>
                <w:szCs w:val="22"/>
              </w:rPr>
            </w:pPr>
            <w:r w:rsidRPr="00654A58">
              <w:rPr>
                <w:sz w:val="22"/>
                <w:szCs w:val="22"/>
              </w:rPr>
              <w:t xml:space="preserve">214025, </w:t>
            </w:r>
            <w:proofErr w:type="spellStart"/>
            <w:r w:rsidRPr="00654A58">
              <w:rPr>
                <w:sz w:val="22"/>
                <w:szCs w:val="22"/>
              </w:rPr>
              <w:t>г.Смоленск</w:t>
            </w:r>
            <w:proofErr w:type="spellEnd"/>
            <w:r w:rsidRPr="00654A58">
              <w:rPr>
                <w:sz w:val="22"/>
                <w:szCs w:val="22"/>
              </w:rPr>
              <w:t xml:space="preserve"> </w:t>
            </w:r>
            <w:proofErr w:type="spellStart"/>
            <w:r w:rsidRPr="00654A58">
              <w:rPr>
                <w:sz w:val="22"/>
                <w:szCs w:val="22"/>
              </w:rPr>
              <w:t>ул.Н</w:t>
            </w:r>
            <w:proofErr w:type="spellEnd"/>
            <w:r w:rsidRPr="00654A58">
              <w:rPr>
                <w:sz w:val="22"/>
                <w:szCs w:val="22"/>
              </w:rPr>
              <w:t xml:space="preserve">-Неман </w:t>
            </w:r>
            <w:proofErr w:type="gramStart"/>
            <w:r w:rsidRPr="00654A58">
              <w:rPr>
                <w:sz w:val="22"/>
                <w:szCs w:val="22"/>
              </w:rPr>
              <w:t>27,оф</w:t>
            </w:r>
            <w:proofErr w:type="gramEnd"/>
            <w:r w:rsidRPr="00654A58">
              <w:rPr>
                <w:sz w:val="22"/>
                <w:szCs w:val="22"/>
              </w:rPr>
              <w:t xml:space="preserve"> 7                                                                               </w:t>
            </w:r>
          </w:p>
          <w:p w:rsidR="00B72402" w:rsidRPr="00B72402" w:rsidRDefault="00B72402" w:rsidP="00B72402">
            <w:pPr>
              <w:pStyle w:val="ad"/>
              <w:rPr>
                <w:sz w:val="22"/>
                <w:szCs w:val="22"/>
              </w:rPr>
            </w:pPr>
            <w:r w:rsidRPr="00654A58">
              <w:rPr>
                <w:sz w:val="22"/>
                <w:szCs w:val="22"/>
              </w:rPr>
              <w:t>ОГРН 1046758340881 ИНН 6731048256</w:t>
            </w:r>
          </w:p>
          <w:p w:rsidR="00B72402" w:rsidRDefault="00B72402" w:rsidP="00B72402">
            <w:pPr>
              <w:pStyle w:val="ad"/>
              <w:rPr>
                <w:sz w:val="22"/>
                <w:szCs w:val="22"/>
              </w:rPr>
            </w:pPr>
            <w:r w:rsidRPr="00654A58">
              <w:rPr>
                <w:sz w:val="22"/>
                <w:szCs w:val="22"/>
              </w:rPr>
              <w:t xml:space="preserve">р\с </w:t>
            </w:r>
            <w:r>
              <w:rPr>
                <w:sz w:val="22"/>
                <w:szCs w:val="22"/>
              </w:rPr>
              <w:t>№</w:t>
            </w:r>
            <w:r w:rsidRPr="00654A58">
              <w:rPr>
                <w:sz w:val="22"/>
                <w:szCs w:val="22"/>
              </w:rPr>
              <w:t xml:space="preserve"> 40702810359000004149 в Сбербанке России Отделение № 8609 </w:t>
            </w:r>
            <w:proofErr w:type="spellStart"/>
            <w:r w:rsidRPr="00654A58">
              <w:rPr>
                <w:sz w:val="22"/>
                <w:szCs w:val="22"/>
              </w:rPr>
              <w:t>г.Смоленск</w:t>
            </w:r>
            <w:proofErr w:type="spellEnd"/>
            <w:r w:rsidRPr="00654A58">
              <w:rPr>
                <w:sz w:val="22"/>
                <w:szCs w:val="22"/>
              </w:rPr>
              <w:t xml:space="preserve">  </w:t>
            </w:r>
          </w:p>
          <w:p w:rsidR="00B72402" w:rsidRPr="00654A58" w:rsidRDefault="00B72402" w:rsidP="00B72402">
            <w:pPr>
              <w:pStyle w:val="ad"/>
              <w:rPr>
                <w:sz w:val="22"/>
                <w:szCs w:val="22"/>
              </w:rPr>
            </w:pPr>
            <w:r w:rsidRPr="00654A58">
              <w:rPr>
                <w:sz w:val="22"/>
                <w:szCs w:val="22"/>
              </w:rPr>
              <w:t>БИК 046614632</w:t>
            </w:r>
          </w:p>
          <w:p w:rsidR="00B72402" w:rsidRPr="00654A58" w:rsidRDefault="00B72402" w:rsidP="00B72402">
            <w:pPr>
              <w:pStyle w:val="ad"/>
              <w:rPr>
                <w:sz w:val="22"/>
                <w:szCs w:val="22"/>
              </w:rPr>
            </w:pPr>
            <w:r w:rsidRPr="00654A58">
              <w:rPr>
                <w:sz w:val="22"/>
                <w:szCs w:val="22"/>
              </w:rPr>
              <w:t>к\с 30101810000000000632.</w:t>
            </w:r>
          </w:p>
          <w:p w:rsidR="00996FE7" w:rsidRPr="00E7235A" w:rsidRDefault="00996FE7" w:rsidP="009742BE">
            <w:pPr>
              <w:rPr>
                <w:sz w:val="22"/>
                <w:szCs w:val="22"/>
              </w:rPr>
            </w:pPr>
          </w:p>
          <w:p w:rsidR="00D84DA7" w:rsidRPr="00E7235A" w:rsidRDefault="00D84DA7" w:rsidP="00EF51B0">
            <w:pPr>
              <w:tabs>
                <w:tab w:val="left" w:pos="420"/>
              </w:tabs>
              <w:textAlignment w:val="baseline"/>
              <w:rPr>
                <w:b/>
                <w:color w:val="000000"/>
                <w:sz w:val="22"/>
                <w:szCs w:val="22"/>
              </w:rPr>
            </w:pPr>
          </w:p>
          <w:p w:rsidR="00A520AC" w:rsidRPr="00E7235A" w:rsidRDefault="00A520AC" w:rsidP="00D84DA7">
            <w:pPr>
              <w:shd w:val="clear" w:color="auto" w:fill="FFFFFF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905" w:type="dxa"/>
          </w:tcPr>
          <w:p w:rsidR="00A520AC" w:rsidRPr="00E7235A" w:rsidRDefault="00A520AC" w:rsidP="00EF51B0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D84DA7" w:rsidRPr="00E7235A" w:rsidRDefault="00D84DA7" w:rsidP="00EF51B0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520AC" w:rsidRPr="00D84DA7" w:rsidTr="00D84DA7">
        <w:tc>
          <w:tcPr>
            <w:tcW w:w="4928" w:type="dxa"/>
          </w:tcPr>
          <w:p w:rsidR="00A520AC" w:rsidRPr="00D84DA7" w:rsidRDefault="00A520AC" w:rsidP="00EF51B0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D27AA" w:rsidRPr="00D84DA7" w:rsidRDefault="00CD27AA" w:rsidP="00EF51B0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520AC" w:rsidRPr="00D84DA7" w:rsidRDefault="00D84DA7" w:rsidP="00716E3B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____________</w:t>
            </w:r>
            <w:r w:rsidR="00917277">
              <w:rPr>
                <w:rFonts w:ascii="Times New Roman" w:hAnsi="Times New Roman"/>
                <w:b/>
                <w:sz w:val="26"/>
                <w:szCs w:val="26"/>
              </w:rPr>
              <w:t>_____</w:t>
            </w:r>
            <w:r w:rsidR="00B72402">
              <w:rPr>
                <w:rFonts w:ascii="Times New Roman" w:hAnsi="Times New Roman"/>
                <w:b/>
                <w:sz w:val="26"/>
                <w:szCs w:val="26"/>
              </w:rPr>
              <w:t xml:space="preserve"> (</w:t>
            </w:r>
            <w:r w:rsidR="00917277">
              <w:rPr>
                <w:rFonts w:ascii="Times New Roman" w:hAnsi="Times New Roman"/>
                <w:b/>
                <w:sz w:val="26"/>
                <w:szCs w:val="26"/>
              </w:rPr>
              <w:t>Воробьева О.В.</w:t>
            </w:r>
            <w:r w:rsidR="00B72402">
              <w:rPr>
                <w:rFonts w:ascii="Times New Roman" w:hAnsi="Times New Roman"/>
                <w:b/>
                <w:sz w:val="26"/>
                <w:szCs w:val="26"/>
              </w:rPr>
              <w:t>)</w:t>
            </w:r>
            <w:bookmarkStart w:id="0" w:name="_GoBack"/>
            <w:bookmarkEnd w:id="0"/>
            <w:r w:rsidR="00A520AC" w:rsidRPr="00D84DA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4905" w:type="dxa"/>
          </w:tcPr>
          <w:p w:rsidR="00A520AC" w:rsidRPr="00D84DA7" w:rsidRDefault="00A520AC" w:rsidP="00EF51B0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520AC" w:rsidRPr="00D84DA7" w:rsidRDefault="00A520AC" w:rsidP="00EF51B0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520AC" w:rsidRPr="00D84DA7" w:rsidRDefault="00917277" w:rsidP="00EF51B0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    </w:t>
            </w:r>
            <w:r w:rsidR="00A520AC" w:rsidRPr="00D84DA7">
              <w:rPr>
                <w:rFonts w:ascii="Times New Roman" w:hAnsi="Times New Roman"/>
                <w:b/>
                <w:sz w:val="26"/>
                <w:szCs w:val="26"/>
              </w:rPr>
              <w:t>______________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___</w:t>
            </w:r>
            <w:r w:rsidR="00A520AC" w:rsidRPr="00D84DA7">
              <w:rPr>
                <w:rFonts w:ascii="Times New Roman" w:hAnsi="Times New Roman"/>
                <w:b/>
                <w:sz w:val="26"/>
                <w:szCs w:val="26"/>
              </w:rPr>
              <w:t xml:space="preserve">(_____________) </w:t>
            </w:r>
          </w:p>
        </w:tc>
      </w:tr>
    </w:tbl>
    <w:p w:rsidR="00A520AC" w:rsidRPr="00A520AC" w:rsidRDefault="00A520AC" w:rsidP="00A520AC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</w:p>
    <w:p w:rsidR="00A520AC" w:rsidRPr="00A520AC" w:rsidRDefault="00A520AC" w:rsidP="00A520AC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</w:p>
    <w:p w:rsidR="00222E31" w:rsidRPr="00A520AC" w:rsidRDefault="00222E31" w:rsidP="00222E31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</w:p>
    <w:p w:rsidR="00A520AC" w:rsidRPr="00A520AC" w:rsidRDefault="00A520AC" w:rsidP="00222E31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</w:p>
    <w:p w:rsidR="00EF51B0" w:rsidRPr="00A520AC" w:rsidRDefault="00EF51B0">
      <w:pPr>
        <w:rPr>
          <w:sz w:val="24"/>
          <w:szCs w:val="24"/>
        </w:rPr>
      </w:pPr>
    </w:p>
    <w:sectPr w:rsidR="00EF51B0" w:rsidRPr="00A520A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B89" w:rsidRDefault="00EE0B89" w:rsidP="00A66D5A">
      <w:r>
        <w:separator/>
      </w:r>
    </w:p>
  </w:endnote>
  <w:endnote w:type="continuationSeparator" w:id="0">
    <w:p w:rsidR="00EE0B89" w:rsidRDefault="00EE0B89" w:rsidP="00A66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B89" w:rsidRDefault="00EE0B89" w:rsidP="00A66D5A">
      <w:r>
        <w:separator/>
      </w:r>
    </w:p>
  </w:footnote>
  <w:footnote w:type="continuationSeparator" w:id="0">
    <w:p w:rsidR="00EE0B89" w:rsidRDefault="00EE0B89" w:rsidP="00A66D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2DC" w:rsidRPr="00A66D5A" w:rsidRDefault="007452DC">
    <w:pPr>
      <w:pStyle w:val="a6"/>
      <w:rPr>
        <w:color w:val="A6A6A6" w:themeColor="background1" w:themeShade="A6"/>
      </w:rPr>
    </w:pPr>
    <w:r w:rsidRPr="00A66D5A">
      <w:rPr>
        <w:color w:val="A6A6A6" w:themeColor="background1" w:themeShade="A6"/>
      </w:rPr>
      <w:t>Проект</w:t>
    </w:r>
  </w:p>
  <w:p w:rsidR="007452DC" w:rsidRDefault="007452D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8F6FD5"/>
    <w:multiLevelType w:val="hybridMultilevel"/>
    <w:tmpl w:val="27ECD07A"/>
    <w:lvl w:ilvl="0" w:tplc="DF6E04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A68"/>
    <w:rsid w:val="0001191C"/>
    <w:rsid w:val="0003159F"/>
    <w:rsid w:val="00084FEB"/>
    <w:rsid w:val="00195C3B"/>
    <w:rsid w:val="00205BA5"/>
    <w:rsid w:val="00222E31"/>
    <w:rsid w:val="002616ED"/>
    <w:rsid w:val="002659EA"/>
    <w:rsid w:val="00337662"/>
    <w:rsid w:val="004A4627"/>
    <w:rsid w:val="0050227D"/>
    <w:rsid w:val="005803B2"/>
    <w:rsid w:val="005939E1"/>
    <w:rsid w:val="00636BEE"/>
    <w:rsid w:val="00671A45"/>
    <w:rsid w:val="00693568"/>
    <w:rsid w:val="00716E3B"/>
    <w:rsid w:val="007452DC"/>
    <w:rsid w:val="00835FB4"/>
    <w:rsid w:val="00917277"/>
    <w:rsid w:val="00951083"/>
    <w:rsid w:val="009728E9"/>
    <w:rsid w:val="009742BE"/>
    <w:rsid w:val="00996FE7"/>
    <w:rsid w:val="009D57AD"/>
    <w:rsid w:val="00A520AC"/>
    <w:rsid w:val="00A66D5A"/>
    <w:rsid w:val="00B72402"/>
    <w:rsid w:val="00B913AA"/>
    <w:rsid w:val="00CB3D09"/>
    <w:rsid w:val="00CD27AA"/>
    <w:rsid w:val="00D14E72"/>
    <w:rsid w:val="00D55A68"/>
    <w:rsid w:val="00D659E4"/>
    <w:rsid w:val="00D71A53"/>
    <w:rsid w:val="00D84DA7"/>
    <w:rsid w:val="00DB5405"/>
    <w:rsid w:val="00DC20A4"/>
    <w:rsid w:val="00DE6092"/>
    <w:rsid w:val="00E7235A"/>
    <w:rsid w:val="00EE0B89"/>
    <w:rsid w:val="00EF51B0"/>
    <w:rsid w:val="00FD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5316DF-8083-4546-8CB8-525067FB9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E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22E31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222E31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222E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222E31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66D5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66D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66D5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66D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66D5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6D5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E7235A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No Spacing"/>
    <w:uiPriority w:val="1"/>
    <w:qFormat/>
    <w:rsid w:val="00B724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2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Ландина Дарья</dc:creator>
  <cp:keywords/>
  <dc:description/>
  <cp:lastModifiedBy>Олеся Воробьева</cp:lastModifiedBy>
  <cp:revision>3</cp:revision>
  <dcterms:created xsi:type="dcterms:W3CDTF">2018-07-26T18:33:00Z</dcterms:created>
  <dcterms:modified xsi:type="dcterms:W3CDTF">2018-07-26T19:08:00Z</dcterms:modified>
</cp:coreProperties>
</file>