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7859" w:rsidP="00AA218A">
            <w:pPr>
              <w:rPr>
                <w:sz w:val="24"/>
                <w:szCs w:val="24"/>
              </w:rPr>
            </w:pPr>
            <w:r w:rsidRPr="00797859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9785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97859" w:rsidRDefault="00883DD5" w:rsidP="004833AF">
      <w:pPr>
        <w:jc w:val="center"/>
        <w:rPr>
          <w:b/>
          <w:sz w:val="28"/>
          <w:szCs w:val="28"/>
        </w:rPr>
      </w:pPr>
      <w:r w:rsidRPr="00797859">
        <w:rPr>
          <w:b/>
          <w:sz w:val="28"/>
          <w:szCs w:val="28"/>
        </w:rPr>
        <w:t>«</w:t>
      </w:r>
      <w:r w:rsidR="00797859" w:rsidRPr="00797859">
        <w:rPr>
          <w:b/>
          <w:sz w:val="28"/>
          <w:szCs w:val="28"/>
        </w:rPr>
        <w:t>ВТУЛКА ЕК8.223.057</w:t>
      </w:r>
      <w:r w:rsidRPr="00797859">
        <w:rPr>
          <w:b/>
          <w:sz w:val="28"/>
          <w:szCs w:val="28"/>
        </w:rPr>
        <w:t xml:space="preserve">» </w:t>
      </w:r>
    </w:p>
    <w:p w:rsidR="008F2CB1" w:rsidRPr="00797859" w:rsidRDefault="008F2CB1" w:rsidP="009F6355">
      <w:pPr>
        <w:jc w:val="center"/>
        <w:rPr>
          <w:b/>
          <w:sz w:val="28"/>
          <w:szCs w:val="28"/>
        </w:rPr>
      </w:pPr>
    </w:p>
    <w:p w:rsidR="004833AF" w:rsidRPr="00797859" w:rsidRDefault="00FE45B4" w:rsidP="009F6355">
      <w:pPr>
        <w:jc w:val="center"/>
        <w:rPr>
          <w:b/>
          <w:sz w:val="28"/>
          <w:szCs w:val="28"/>
        </w:rPr>
      </w:pPr>
      <w:r w:rsidRPr="00797859">
        <w:rPr>
          <w:b/>
          <w:sz w:val="28"/>
          <w:szCs w:val="28"/>
        </w:rPr>
        <w:t>№</w:t>
      </w:r>
      <w:r w:rsidR="00797859" w:rsidRPr="00797859">
        <w:rPr>
          <w:b/>
          <w:bCs/>
          <w:caps/>
          <w:sz w:val="28"/>
          <w:szCs w:val="28"/>
        </w:rPr>
        <w:t>501-</w:t>
      </w:r>
      <w:r w:rsidR="00797859">
        <w:rPr>
          <w:b/>
          <w:bCs/>
          <w:caps/>
          <w:sz w:val="28"/>
          <w:szCs w:val="28"/>
          <w:lang w:val="en-US"/>
        </w:rPr>
        <w:t>O</w:t>
      </w:r>
      <w:r w:rsidR="00797859" w:rsidRPr="00797859">
        <w:rPr>
          <w:b/>
          <w:bCs/>
          <w:caps/>
          <w:sz w:val="28"/>
          <w:szCs w:val="28"/>
        </w:rPr>
        <w:t>070-19/173</w:t>
      </w:r>
      <w:r w:rsidRPr="0079785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97859">
        <w:rPr>
          <w:b/>
          <w:sz w:val="28"/>
          <w:szCs w:val="28"/>
        </w:rPr>
        <w:t xml:space="preserve"> </w:t>
      </w:r>
      <w:r w:rsidR="00797859" w:rsidRPr="00797859">
        <w:rPr>
          <w:b/>
          <w:bCs/>
          <w:caps/>
          <w:sz w:val="28"/>
          <w:szCs w:val="28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97859">
        <w:rPr>
          <w:b/>
          <w:sz w:val="28"/>
          <w:szCs w:val="28"/>
        </w:rPr>
        <w:t>.</w:t>
      </w:r>
    </w:p>
    <w:p w:rsidR="004833AF" w:rsidRPr="0079785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9785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ВТУЛКА ЕК8.223.057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9785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9785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97859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9785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9785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97859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7859">
        <w:rPr>
          <w:sz w:val="24"/>
          <w:szCs w:val="24"/>
        </w:rPr>
        <w:t>ВТУЛКА ЕК8.223.057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97859">
        <w:rPr>
          <w:sz w:val="24"/>
          <w:szCs w:val="24"/>
        </w:rPr>
        <w:t>ВТУЛКА ЕК8.223.057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9785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9785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97859">
        <w:rPr>
          <w:sz w:val="24"/>
          <w:szCs w:val="24"/>
        </w:rPr>
        <w:t>ВТУЛКА ЕК8.223.057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9785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9785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9785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9785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9785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9785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9785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9785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97859">
        <w:rPr>
          <w:sz w:val="24"/>
          <w:szCs w:val="24"/>
        </w:rPr>
        <w:t>ВТУЛКА ЕК8.223.057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97859" w:rsidRPr="007711D1" w:rsidTr="005E6D6F">
        <w:trPr>
          <w:trHeight w:val="349"/>
        </w:trPr>
        <w:tc>
          <w:tcPr>
            <w:tcW w:w="817" w:type="dxa"/>
          </w:tcPr>
          <w:p w:rsidR="00797859" w:rsidRPr="007711D1" w:rsidRDefault="00797859" w:rsidP="005E6D6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97859" w:rsidRPr="007711D1" w:rsidRDefault="00797859" w:rsidP="005E6D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1000409852</w:t>
            </w:r>
          </w:p>
        </w:tc>
        <w:tc>
          <w:tcPr>
            <w:tcW w:w="4252" w:type="dxa"/>
          </w:tcPr>
          <w:p w:rsidR="00797859" w:rsidRPr="007711D1" w:rsidRDefault="00797859" w:rsidP="005E6D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Втулка ек8.223.057</w:t>
            </w:r>
          </w:p>
        </w:tc>
        <w:tc>
          <w:tcPr>
            <w:tcW w:w="1418" w:type="dxa"/>
          </w:tcPr>
          <w:p w:rsidR="00797859" w:rsidRPr="007711D1" w:rsidRDefault="00797859" w:rsidP="005E6D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1000.000</w:t>
            </w:r>
          </w:p>
        </w:tc>
        <w:tc>
          <w:tcPr>
            <w:tcW w:w="1701" w:type="dxa"/>
          </w:tcPr>
          <w:p w:rsidR="00797859" w:rsidRPr="007711D1" w:rsidRDefault="00797859" w:rsidP="005E6D6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797859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7859" w:rsidP="00CB6A54">
            <w:pPr>
              <w:rPr>
                <w:sz w:val="24"/>
                <w:szCs w:val="24"/>
              </w:rPr>
            </w:pPr>
            <w:r w:rsidRPr="00797859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9785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97859">
        <w:rPr>
          <w:sz w:val="24"/>
          <w:szCs w:val="24"/>
        </w:rPr>
        <w:t>ВТУЛКА ЕК8.223.057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9785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9785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97859">
        <w:rPr>
          <w:sz w:val="24"/>
          <w:szCs w:val="24"/>
        </w:rPr>
        <w:t>ВТУЛКА ЕК8.223.057</w:t>
      </w:r>
      <w:r w:rsidR="00356073" w:rsidRPr="007711D1">
        <w:rPr>
          <w:sz w:val="24"/>
          <w:szCs w:val="24"/>
        </w:rPr>
        <w:t xml:space="preserve"> в количестве </w:t>
      </w:r>
      <w:r w:rsidR="0079785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9785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9785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97859">
        <w:rPr>
          <w:i/>
          <w:szCs w:val="24"/>
        </w:rPr>
        <w:t>ВТУЛКА ЕК8.223.057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9785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97859">
        <w:rPr>
          <w:szCs w:val="24"/>
        </w:rPr>
        <w:t>ВТУЛКА ЕК8.223.057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9785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97859">
              <w:rPr>
                <w:szCs w:val="24"/>
              </w:rPr>
              <w:t>ВТУЛКА ЕК8.223.057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9785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9785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97859" w:rsidTr="005E6D6F">
        <w:tc>
          <w:tcPr>
            <w:tcW w:w="1100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105888.00</w:t>
            </w:r>
          </w:p>
        </w:tc>
        <w:tc>
          <w:tcPr>
            <w:tcW w:w="3119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797859" w:rsidTr="005E6D6F">
        <w:tc>
          <w:tcPr>
            <w:tcW w:w="1100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95299.00</w:t>
            </w:r>
          </w:p>
        </w:tc>
        <w:tc>
          <w:tcPr>
            <w:tcW w:w="3119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797859" w:rsidTr="005E6D6F">
        <w:tc>
          <w:tcPr>
            <w:tcW w:w="1100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84710.00</w:t>
            </w:r>
          </w:p>
        </w:tc>
        <w:tc>
          <w:tcPr>
            <w:tcW w:w="3119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797859" w:rsidTr="005E6D6F">
        <w:tc>
          <w:tcPr>
            <w:tcW w:w="1100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74121.00</w:t>
            </w:r>
          </w:p>
        </w:tc>
        <w:tc>
          <w:tcPr>
            <w:tcW w:w="3119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797859" w:rsidTr="005E6D6F">
        <w:tc>
          <w:tcPr>
            <w:tcW w:w="1100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65200.00</w:t>
            </w:r>
          </w:p>
        </w:tc>
        <w:tc>
          <w:tcPr>
            <w:tcW w:w="3119" w:type="dxa"/>
          </w:tcPr>
          <w:p w:rsidR="00797859" w:rsidRPr="00A37BFC" w:rsidRDefault="00797859" w:rsidP="005E6D6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78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578A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97859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03EA-42C1-49CC-B122-7900DB7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8079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2019-07-22T11:14:00Z</dcterms:created>
  <dcterms:modified xsi:type="dcterms:W3CDTF">2019-07-22T11:14:00Z</dcterms:modified>
</cp:coreProperties>
</file>