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4282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4282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4282E" w:rsidRDefault="00883DD5" w:rsidP="004833AF">
      <w:pPr>
        <w:jc w:val="center"/>
        <w:rPr>
          <w:b/>
          <w:sz w:val="28"/>
          <w:szCs w:val="28"/>
        </w:rPr>
      </w:pPr>
      <w:r w:rsidRPr="0074282E">
        <w:rPr>
          <w:b/>
          <w:sz w:val="28"/>
          <w:szCs w:val="28"/>
        </w:rPr>
        <w:t>«</w:t>
      </w:r>
      <w:r w:rsidR="0074282E" w:rsidRPr="0074282E">
        <w:rPr>
          <w:b/>
          <w:sz w:val="28"/>
          <w:szCs w:val="28"/>
        </w:rPr>
        <w:t>Кальций монолитный</w:t>
      </w:r>
      <w:r w:rsidRPr="0074282E">
        <w:rPr>
          <w:b/>
          <w:sz w:val="28"/>
          <w:szCs w:val="28"/>
        </w:rPr>
        <w:t xml:space="preserve">» </w:t>
      </w:r>
    </w:p>
    <w:p w:rsidR="008F2CB1" w:rsidRPr="0074282E" w:rsidRDefault="008F2CB1" w:rsidP="009F6355">
      <w:pPr>
        <w:jc w:val="center"/>
        <w:rPr>
          <w:b/>
          <w:sz w:val="28"/>
          <w:szCs w:val="28"/>
        </w:rPr>
      </w:pPr>
    </w:p>
    <w:p w:rsidR="004833AF" w:rsidRPr="0074282E" w:rsidRDefault="00FE45B4" w:rsidP="009F6355">
      <w:pPr>
        <w:jc w:val="center"/>
        <w:rPr>
          <w:b/>
          <w:sz w:val="28"/>
          <w:szCs w:val="28"/>
        </w:rPr>
      </w:pPr>
      <w:r w:rsidRPr="0074282E">
        <w:rPr>
          <w:b/>
          <w:sz w:val="28"/>
          <w:szCs w:val="28"/>
        </w:rPr>
        <w:t>№</w:t>
      </w:r>
      <w:r w:rsidR="0074282E" w:rsidRPr="0074282E">
        <w:rPr>
          <w:b/>
          <w:bCs/>
          <w:caps/>
          <w:sz w:val="28"/>
          <w:szCs w:val="28"/>
        </w:rPr>
        <w:t>501-</w:t>
      </w:r>
      <w:r w:rsidR="0074282E">
        <w:rPr>
          <w:b/>
          <w:bCs/>
          <w:caps/>
          <w:sz w:val="28"/>
          <w:szCs w:val="28"/>
          <w:lang w:val="en-US"/>
        </w:rPr>
        <w:t>O</w:t>
      </w:r>
      <w:r w:rsidR="0074282E" w:rsidRPr="0074282E">
        <w:rPr>
          <w:b/>
          <w:bCs/>
          <w:caps/>
          <w:sz w:val="28"/>
          <w:szCs w:val="28"/>
        </w:rPr>
        <w:t>070-19/290</w:t>
      </w:r>
      <w:r w:rsidRPr="0074282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4282E">
        <w:rPr>
          <w:b/>
          <w:sz w:val="28"/>
          <w:szCs w:val="28"/>
        </w:rPr>
        <w:t xml:space="preserve"> </w:t>
      </w:r>
      <w:r w:rsidR="0074282E" w:rsidRPr="0074282E">
        <w:rPr>
          <w:b/>
          <w:bCs/>
          <w:caps/>
          <w:sz w:val="28"/>
          <w:szCs w:val="28"/>
        </w:rPr>
        <w:t>19.07.2019</w:t>
      </w:r>
      <w:r w:rsidR="007E457E" w:rsidRPr="007711D1">
        <w:rPr>
          <w:b/>
          <w:sz w:val="28"/>
          <w:szCs w:val="28"/>
        </w:rPr>
        <w:t>г</w:t>
      </w:r>
      <w:r w:rsidR="007E457E" w:rsidRPr="0074282E">
        <w:rPr>
          <w:b/>
          <w:sz w:val="28"/>
          <w:szCs w:val="28"/>
        </w:rPr>
        <w:t>.</w:t>
      </w:r>
    </w:p>
    <w:p w:rsidR="004833AF" w:rsidRPr="0074282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4282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Кальций монолитный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4282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4282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4282E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4282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4282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4282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4282E">
        <w:rPr>
          <w:sz w:val="24"/>
          <w:szCs w:val="24"/>
        </w:rPr>
        <w:t>Кальций монолитный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4282E">
        <w:rPr>
          <w:sz w:val="24"/>
          <w:szCs w:val="24"/>
        </w:rPr>
        <w:t>Кальций монолитный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4282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4282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4282E">
        <w:rPr>
          <w:sz w:val="24"/>
          <w:szCs w:val="24"/>
        </w:rPr>
        <w:t>Кальций монолитный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4282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4282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4282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4282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4282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4282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4282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4282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4282E">
        <w:rPr>
          <w:sz w:val="24"/>
          <w:szCs w:val="24"/>
        </w:rPr>
        <w:t>Кальций монолитный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4282E" w:rsidRPr="007711D1" w:rsidTr="00A417D4">
        <w:trPr>
          <w:trHeight w:val="349"/>
        </w:trPr>
        <w:tc>
          <w:tcPr>
            <w:tcW w:w="817" w:type="dxa"/>
          </w:tcPr>
          <w:p w:rsidR="0074282E" w:rsidRPr="007711D1" w:rsidRDefault="0074282E" w:rsidP="00A417D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4282E" w:rsidRPr="007711D1" w:rsidRDefault="0074282E" w:rsidP="00A417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1000760257</w:t>
            </w:r>
          </w:p>
        </w:tc>
        <w:tc>
          <w:tcPr>
            <w:tcW w:w="4252" w:type="dxa"/>
          </w:tcPr>
          <w:p w:rsidR="0074282E" w:rsidRPr="007711D1" w:rsidRDefault="0074282E" w:rsidP="00A417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Кальций монолитный</w:t>
            </w:r>
          </w:p>
        </w:tc>
        <w:tc>
          <w:tcPr>
            <w:tcW w:w="1418" w:type="dxa"/>
          </w:tcPr>
          <w:p w:rsidR="0074282E" w:rsidRPr="007711D1" w:rsidRDefault="0074282E" w:rsidP="00A417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518.700</w:t>
            </w:r>
          </w:p>
        </w:tc>
        <w:tc>
          <w:tcPr>
            <w:tcW w:w="1701" w:type="dxa"/>
          </w:tcPr>
          <w:p w:rsidR="0074282E" w:rsidRPr="007711D1" w:rsidRDefault="0074282E" w:rsidP="00A417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4282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4282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4282E">
        <w:rPr>
          <w:sz w:val="24"/>
          <w:szCs w:val="24"/>
        </w:rPr>
        <w:t>Кальций монолитный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4282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4282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4282E">
        <w:rPr>
          <w:sz w:val="24"/>
          <w:szCs w:val="24"/>
        </w:rPr>
        <w:t>Кальций монолитный</w:t>
      </w:r>
      <w:r w:rsidR="00356073" w:rsidRPr="007711D1">
        <w:rPr>
          <w:sz w:val="24"/>
          <w:szCs w:val="24"/>
        </w:rPr>
        <w:t xml:space="preserve"> в количестве </w:t>
      </w:r>
      <w:r w:rsidR="0074282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4282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4282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4282E">
        <w:rPr>
          <w:i/>
          <w:szCs w:val="24"/>
        </w:rPr>
        <w:t>Кальций монолитный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4282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4282E">
        <w:rPr>
          <w:szCs w:val="24"/>
        </w:rPr>
        <w:t>Кальций монолитный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4282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4282E">
              <w:rPr>
                <w:szCs w:val="24"/>
              </w:rPr>
              <w:t>Кальций монолитный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4282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4282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4282E" w:rsidTr="00A417D4">
        <w:tc>
          <w:tcPr>
            <w:tcW w:w="1100" w:type="dxa"/>
          </w:tcPr>
          <w:p w:rsidR="0074282E" w:rsidRPr="00A37BFC" w:rsidRDefault="0074282E" w:rsidP="00A417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4282E" w:rsidRPr="00A37BFC" w:rsidRDefault="0074282E" w:rsidP="00A417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46004.54</w:t>
            </w:r>
          </w:p>
        </w:tc>
        <w:tc>
          <w:tcPr>
            <w:tcW w:w="3119" w:type="dxa"/>
          </w:tcPr>
          <w:p w:rsidR="0074282E" w:rsidRPr="00A37BFC" w:rsidRDefault="0074282E" w:rsidP="00A417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20.07.2019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11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282E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511B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F6DF-0913-4656-A651-75D56F9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7953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2019-07-19T14:48:00Z</dcterms:created>
  <dcterms:modified xsi:type="dcterms:W3CDTF">2019-07-19T14:48:00Z</dcterms:modified>
</cp:coreProperties>
</file>