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D9" w:rsidRPr="004A1846" w:rsidRDefault="00FE05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F646E">
        <w:rPr>
          <w:rFonts w:ascii="Times New Roman" w:hAnsi="Times New Roman"/>
          <w:bCs/>
          <w:color w:val="000000"/>
          <w:sz w:val="24"/>
          <w:szCs w:val="24"/>
        </w:rPr>
        <w:t xml:space="preserve">ПРОЕКТ </w:t>
      </w:r>
      <w:r w:rsidR="00D116C8" w:rsidRPr="00A11F0F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r w:rsidR="00CF646E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AC39D9" w:rsidRPr="00A11F0F">
        <w:rPr>
          <w:rFonts w:ascii="Times New Roman" w:hAnsi="Times New Roman"/>
          <w:bCs/>
          <w:color w:val="000000"/>
          <w:sz w:val="24"/>
          <w:szCs w:val="24"/>
        </w:rPr>
        <w:t xml:space="preserve"> ПОСТАВКИ</w:t>
      </w:r>
      <w:r w:rsidR="004A1846" w:rsidRPr="004614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A1846">
        <w:rPr>
          <w:rFonts w:ascii="Times New Roman" w:hAnsi="Times New Roman"/>
          <w:bCs/>
          <w:color w:val="000000"/>
          <w:sz w:val="24"/>
          <w:szCs w:val="24"/>
        </w:rPr>
        <w:t>№ 801/</w:t>
      </w:r>
    </w:p>
    <w:p w:rsidR="00AC39D9" w:rsidRPr="00CF646E" w:rsidRDefault="00AC39D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AC39D9" w:rsidRPr="00CF646E" w:rsidRDefault="00AC39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г. </w:t>
      </w:r>
      <w:r w:rsidR="00247F2D">
        <w:rPr>
          <w:rFonts w:ascii="Times New Roman" w:hAnsi="Times New Roman"/>
          <w:sz w:val="26"/>
          <w:szCs w:val="26"/>
        </w:rPr>
        <w:t>Волгоград</w:t>
      </w:r>
      <w:r w:rsidR="00247F2D">
        <w:rPr>
          <w:rFonts w:ascii="Times New Roman" w:hAnsi="Times New Roman"/>
          <w:sz w:val="26"/>
          <w:szCs w:val="26"/>
        </w:rPr>
        <w:tab/>
      </w:r>
      <w:r w:rsidR="00247F2D">
        <w:rPr>
          <w:rFonts w:ascii="Times New Roman" w:hAnsi="Times New Roman"/>
          <w:sz w:val="26"/>
          <w:szCs w:val="26"/>
        </w:rPr>
        <w:tab/>
      </w:r>
      <w:r w:rsidR="00247F2D">
        <w:rPr>
          <w:rFonts w:ascii="Times New Roman" w:hAnsi="Times New Roman"/>
          <w:sz w:val="26"/>
          <w:szCs w:val="26"/>
        </w:rPr>
        <w:tab/>
      </w:r>
      <w:r w:rsidR="00247F2D">
        <w:rPr>
          <w:rFonts w:ascii="Times New Roman" w:hAnsi="Times New Roman"/>
          <w:sz w:val="26"/>
          <w:szCs w:val="26"/>
        </w:rPr>
        <w:tab/>
      </w:r>
      <w:r w:rsidR="00247F2D">
        <w:rPr>
          <w:rFonts w:ascii="Times New Roman" w:hAnsi="Times New Roman"/>
          <w:sz w:val="26"/>
          <w:szCs w:val="26"/>
        </w:rPr>
        <w:tab/>
      </w:r>
      <w:r w:rsidR="00247F2D">
        <w:rPr>
          <w:rFonts w:ascii="Times New Roman" w:hAnsi="Times New Roman"/>
          <w:sz w:val="26"/>
          <w:szCs w:val="26"/>
        </w:rPr>
        <w:tab/>
      </w:r>
      <w:r w:rsidR="00247F2D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 w:rsidR="00DD622F" w:rsidRPr="00CF646E">
        <w:rPr>
          <w:rFonts w:ascii="Times New Roman" w:hAnsi="Times New Roman"/>
          <w:sz w:val="26"/>
          <w:szCs w:val="26"/>
        </w:rPr>
        <w:t>«__»</w:t>
      </w:r>
      <w:r w:rsidRPr="00CF646E">
        <w:rPr>
          <w:rFonts w:ascii="Times New Roman" w:hAnsi="Times New Roman"/>
          <w:sz w:val="26"/>
          <w:szCs w:val="26"/>
        </w:rPr>
        <w:t>________ ____ г.</w:t>
      </w:r>
    </w:p>
    <w:p w:rsidR="00DD622F" w:rsidRPr="00CF646E" w:rsidRDefault="00DD62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AC39D9" w:rsidRPr="00CF646E" w:rsidRDefault="00AC39D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_________</w:t>
      </w:r>
      <w:r w:rsidR="00670056" w:rsidRPr="00CF646E">
        <w:rPr>
          <w:rFonts w:ascii="Times New Roman" w:hAnsi="Times New Roman"/>
          <w:sz w:val="26"/>
          <w:szCs w:val="26"/>
        </w:rPr>
        <w:t>_____, именуем</w:t>
      </w:r>
      <w:r w:rsidR="00FF35AD" w:rsidRPr="00CF646E">
        <w:rPr>
          <w:rFonts w:ascii="Times New Roman" w:hAnsi="Times New Roman"/>
          <w:sz w:val="26"/>
          <w:szCs w:val="26"/>
        </w:rPr>
        <w:t>ое</w:t>
      </w:r>
      <w:r w:rsidR="00670056" w:rsidRPr="00CF646E">
        <w:rPr>
          <w:rFonts w:ascii="Times New Roman" w:hAnsi="Times New Roman"/>
          <w:sz w:val="26"/>
          <w:szCs w:val="26"/>
        </w:rPr>
        <w:t xml:space="preserve"> в дальнейшем </w:t>
      </w:r>
      <w:r w:rsidRPr="00CF646E">
        <w:rPr>
          <w:rFonts w:ascii="Times New Roman" w:hAnsi="Times New Roman"/>
          <w:sz w:val="26"/>
          <w:szCs w:val="26"/>
        </w:rPr>
        <w:t>Поставщик, в лице __________, действующ</w:t>
      </w:r>
      <w:r w:rsidR="00FF35AD" w:rsidRPr="00CF646E">
        <w:rPr>
          <w:rFonts w:ascii="Times New Roman" w:hAnsi="Times New Roman"/>
          <w:sz w:val="26"/>
          <w:szCs w:val="26"/>
        </w:rPr>
        <w:t>его</w:t>
      </w:r>
      <w:r w:rsidRPr="00CF646E">
        <w:rPr>
          <w:rFonts w:ascii="Times New Roman" w:hAnsi="Times New Roman"/>
          <w:sz w:val="26"/>
          <w:szCs w:val="26"/>
        </w:rPr>
        <w:t xml:space="preserve"> на основании ____________, с одной стороны, и ______________, именуем</w:t>
      </w:r>
      <w:r w:rsidR="00FF35AD" w:rsidRPr="00CF646E">
        <w:rPr>
          <w:rFonts w:ascii="Times New Roman" w:hAnsi="Times New Roman"/>
          <w:sz w:val="26"/>
          <w:szCs w:val="26"/>
        </w:rPr>
        <w:t>ое</w:t>
      </w:r>
      <w:r w:rsidRPr="00CF646E">
        <w:rPr>
          <w:rFonts w:ascii="Times New Roman" w:hAnsi="Times New Roman"/>
          <w:sz w:val="26"/>
          <w:szCs w:val="26"/>
        </w:rPr>
        <w:t xml:space="preserve"> в даль</w:t>
      </w:r>
      <w:r w:rsidR="00E73BAA">
        <w:rPr>
          <w:rFonts w:ascii="Times New Roman" w:hAnsi="Times New Roman"/>
          <w:sz w:val="26"/>
          <w:szCs w:val="26"/>
        </w:rPr>
        <w:t>нейшем Покупатель, в лице</w:t>
      </w:r>
      <w:r w:rsidR="00706A48" w:rsidRPr="00CF646E">
        <w:rPr>
          <w:rFonts w:ascii="Times New Roman" w:hAnsi="Times New Roman"/>
          <w:sz w:val="26"/>
          <w:szCs w:val="26"/>
        </w:rPr>
        <w:t xml:space="preserve"> заместителя генерального директора по коммерческим вопросам</w:t>
      </w:r>
      <w:r w:rsidR="0099652B" w:rsidRPr="00CF646E">
        <w:rPr>
          <w:rFonts w:ascii="Times New Roman" w:hAnsi="Times New Roman"/>
          <w:sz w:val="26"/>
          <w:szCs w:val="26"/>
        </w:rPr>
        <w:t xml:space="preserve"> Клинова Р.</w:t>
      </w:r>
      <w:r w:rsidR="00247F2D">
        <w:rPr>
          <w:rFonts w:ascii="Times New Roman" w:hAnsi="Times New Roman"/>
          <w:sz w:val="26"/>
          <w:szCs w:val="26"/>
        </w:rPr>
        <w:t xml:space="preserve"> </w:t>
      </w:r>
      <w:r w:rsidR="0099652B" w:rsidRPr="00CF646E">
        <w:rPr>
          <w:rFonts w:ascii="Times New Roman" w:hAnsi="Times New Roman"/>
          <w:sz w:val="26"/>
          <w:szCs w:val="26"/>
        </w:rPr>
        <w:t>Б.</w:t>
      </w:r>
      <w:r w:rsidRPr="00CF646E">
        <w:rPr>
          <w:rFonts w:ascii="Times New Roman" w:hAnsi="Times New Roman"/>
          <w:sz w:val="26"/>
          <w:szCs w:val="26"/>
        </w:rPr>
        <w:t>, действующ</w:t>
      </w:r>
      <w:r w:rsidR="00FF35AD" w:rsidRPr="00CF646E">
        <w:rPr>
          <w:rFonts w:ascii="Times New Roman" w:hAnsi="Times New Roman"/>
          <w:sz w:val="26"/>
          <w:szCs w:val="26"/>
        </w:rPr>
        <w:t>его</w:t>
      </w:r>
      <w:r w:rsidR="007E4D48">
        <w:rPr>
          <w:rFonts w:ascii="Times New Roman" w:hAnsi="Times New Roman"/>
          <w:sz w:val="26"/>
          <w:szCs w:val="26"/>
        </w:rPr>
        <w:t xml:space="preserve"> на основании доверенности №</w:t>
      </w:r>
      <w:r w:rsidR="00B97015">
        <w:rPr>
          <w:rFonts w:ascii="Times New Roman" w:hAnsi="Times New Roman"/>
          <w:sz w:val="26"/>
          <w:szCs w:val="26"/>
        </w:rPr>
        <w:t xml:space="preserve"> 1</w:t>
      </w:r>
      <w:r w:rsidR="00247F2D">
        <w:rPr>
          <w:rFonts w:ascii="Times New Roman" w:hAnsi="Times New Roman"/>
          <w:sz w:val="26"/>
          <w:szCs w:val="26"/>
        </w:rPr>
        <w:t>15 от 06</w:t>
      </w:r>
      <w:r w:rsidR="007E4D48">
        <w:rPr>
          <w:rFonts w:ascii="Times New Roman" w:hAnsi="Times New Roman"/>
          <w:sz w:val="26"/>
          <w:szCs w:val="26"/>
        </w:rPr>
        <w:t>.0</w:t>
      </w:r>
      <w:r w:rsidR="00553CF3">
        <w:rPr>
          <w:rFonts w:ascii="Times New Roman" w:hAnsi="Times New Roman"/>
          <w:sz w:val="26"/>
          <w:szCs w:val="26"/>
        </w:rPr>
        <w:t>7</w:t>
      </w:r>
      <w:r w:rsidR="00C14613">
        <w:rPr>
          <w:rFonts w:ascii="Times New Roman" w:hAnsi="Times New Roman"/>
          <w:sz w:val="26"/>
          <w:szCs w:val="26"/>
        </w:rPr>
        <w:t>.2021</w:t>
      </w:r>
      <w:r w:rsidR="00706A48" w:rsidRPr="00CF646E">
        <w:rPr>
          <w:rFonts w:ascii="Times New Roman" w:hAnsi="Times New Roman"/>
          <w:sz w:val="26"/>
          <w:szCs w:val="26"/>
        </w:rPr>
        <w:t>г.</w:t>
      </w:r>
      <w:r w:rsidRPr="00CF646E">
        <w:rPr>
          <w:rFonts w:ascii="Times New Roman" w:hAnsi="Times New Roman"/>
          <w:sz w:val="26"/>
          <w:szCs w:val="26"/>
        </w:rPr>
        <w:t xml:space="preserve">, с другой стороны, </w:t>
      </w:r>
      <w:r w:rsidR="00DD622F" w:rsidRPr="00CF646E">
        <w:rPr>
          <w:rFonts w:ascii="Times New Roman" w:hAnsi="Times New Roman"/>
          <w:sz w:val="26"/>
          <w:szCs w:val="26"/>
        </w:rPr>
        <w:t xml:space="preserve">совместно </w:t>
      </w:r>
      <w:r w:rsidRPr="00CF646E">
        <w:rPr>
          <w:rFonts w:ascii="Times New Roman" w:hAnsi="Times New Roman"/>
          <w:sz w:val="26"/>
          <w:szCs w:val="26"/>
        </w:rPr>
        <w:t>именуемые Стороны, а по отдельности Сторона, заключ</w:t>
      </w:r>
      <w:r w:rsidR="003F128F" w:rsidRPr="00CF646E">
        <w:rPr>
          <w:rFonts w:ascii="Times New Roman" w:hAnsi="Times New Roman"/>
          <w:sz w:val="26"/>
          <w:szCs w:val="26"/>
        </w:rPr>
        <w:t xml:space="preserve">или настоящий </w:t>
      </w:r>
      <w:r w:rsidR="00D116C8" w:rsidRPr="00CF646E">
        <w:rPr>
          <w:rFonts w:ascii="Times New Roman" w:hAnsi="Times New Roman"/>
          <w:sz w:val="26"/>
          <w:szCs w:val="26"/>
        </w:rPr>
        <w:t>Договор</w:t>
      </w:r>
      <w:r w:rsidR="003F128F" w:rsidRPr="00CF646E">
        <w:rPr>
          <w:rFonts w:ascii="Times New Roman" w:hAnsi="Times New Roman"/>
          <w:sz w:val="26"/>
          <w:szCs w:val="26"/>
        </w:rPr>
        <w:t xml:space="preserve"> </w:t>
      </w:r>
      <w:r w:rsidRPr="00CF646E">
        <w:rPr>
          <w:rFonts w:ascii="Times New Roman" w:hAnsi="Times New Roman"/>
          <w:sz w:val="26"/>
          <w:szCs w:val="26"/>
        </w:rPr>
        <w:t>о нижеследующем.</w:t>
      </w:r>
    </w:p>
    <w:p w:rsidR="00AC39D9" w:rsidRPr="005E50FF" w:rsidRDefault="00AC39D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6"/>
          <w:szCs w:val="16"/>
        </w:rPr>
      </w:pPr>
    </w:p>
    <w:p w:rsidR="00B7244D" w:rsidRPr="00CF646E" w:rsidRDefault="00AC39D9" w:rsidP="00D9728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 xml:space="preserve">ПРЕДМЕТ </w:t>
      </w:r>
      <w:r w:rsidR="00D116C8" w:rsidRPr="00CF646E">
        <w:rPr>
          <w:rFonts w:ascii="Times New Roman" w:hAnsi="Times New Roman"/>
          <w:sz w:val="26"/>
          <w:szCs w:val="26"/>
        </w:rPr>
        <w:t>ДОГОВОРА</w:t>
      </w:r>
    </w:p>
    <w:p w:rsidR="00F754E1" w:rsidRPr="00CF646E" w:rsidRDefault="00AC39D9" w:rsidP="003075EF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 xml:space="preserve">Поставщик обязуется поставить Покупателю </w:t>
      </w:r>
      <w:r w:rsidR="00D47592" w:rsidRPr="00CF646E">
        <w:rPr>
          <w:rFonts w:ascii="Times New Roman" w:hAnsi="Times New Roman"/>
          <w:sz w:val="26"/>
          <w:szCs w:val="26"/>
        </w:rPr>
        <w:t>Продукцию</w:t>
      </w:r>
      <w:r w:rsidR="00AE0B1A" w:rsidRPr="00CF646E">
        <w:rPr>
          <w:rFonts w:ascii="Times New Roman" w:hAnsi="Times New Roman"/>
          <w:sz w:val="26"/>
          <w:szCs w:val="26"/>
        </w:rPr>
        <w:t>,</w:t>
      </w:r>
      <w:r w:rsidR="00D47592" w:rsidRPr="00CF646E">
        <w:rPr>
          <w:rFonts w:ascii="Times New Roman" w:hAnsi="Times New Roman"/>
          <w:sz w:val="26"/>
          <w:szCs w:val="26"/>
        </w:rPr>
        <w:t xml:space="preserve"> </w:t>
      </w:r>
      <w:r w:rsidR="00F754E1" w:rsidRPr="00CF646E">
        <w:rPr>
          <w:rFonts w:ascii="Times New Roman" w:hAnsi="Times New Roman"/>
          <w:sz w:val="26"/>
          <w:szCs w:val="26"/>
        </w:rPr>
        <w:t xml:space="preserve">а Покупатель обязуется принять и оплатить эту </w:t>
      </w:r>
      <w:r w:rsidR="00D116C8" w:rsidRPr="00CF646E">
        <w:rPr>
          <w:rFonts w:ascii="Times New Roman" w:hAnsi="Times New Roman"/>
          <w:sz w:val="26"/>
          <w:szCs w:val="26"/>
        </w:rPr>
        <w:t>Продукцию</w:t>
      </w:r>
      <w:r w:rsidR="00F754E1" w:rsidRPr="00CF646E">
        <w:rPr>
          <w:rFonts w:ascii="Times New Roman" w:hAnsi="Times New Roman"/>
          <w:sz w:val="26"/>
          <w:szCs w:val="26"/>
        </w:rPr>
        <w:t xml:space="preserve"> в порядке и на условиях настоящего </w:t>
      </w:r>
      <w:r w:rsidR="00D116C8" w:rsidRPr="00CF646E">
        <w:rPr>
          <w:rFonts w:ascii="Times New Roman" w:hAnsi="Times New Roman"/>
          <w:sz w:val="26"/>
          <w:szCs w:val="26"/>
        </w:rPr>
        <w:t>Договора</w:t>
      </w:r>
      <w:r w:rsidR="00F754E1" w:rsidRPr="00CF646E">
        <w:rPr>
          <w:rFonts w:ascii="Times New Roman" w:hAnsi="Times New Roman"/>
          <w:sz w:val="26"/>
          <w:szCs w:val="26"/>
        </w:rPr>
        <w:t>.</w:t>
      </w:r>
    </w:p>
    <w:p w:rsidR="006D1CCE" w:rsidRPr="003E1A5C" w:rsidRDefault="00F754E1" w:rsidP="003E1A5C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 xml:space="preserve">Количество, ассортимент, цена поставляемой </w:t>
      </w:r>
      <w:r w:rsidR="00D116C8" w:rsidRPr="00CF646E">
        <w:rPr>
          <w:rFonts w:ascii="Times New Roman" w:hAnsi="Times New Roman"/>
          <w:sz w:val="26"/>
          <w:szCs w:val="26"/>
        </w:rPr>
        <w:t>Продукции</w:t>
      </w:r>
      <w:r w:rsidRPr="00CF646E">
        <w:rPr>
          <w:rFonts w:ascii="Times New Roman" w:hAnsi="Times New Roman"/>
          <w:sz w:val="26"/>
          <w:szCs w:val="26"/>
        </w:rPr>
        <w:t xml:space="preserve"> устанавливается сторонами в Спецификации (Приложение №</w:t>
      </w:r>
      <w:r w:rsidR="00A64560" w:rsidRPr="00CF646E">
        <w:rPr>
          <w:rFonts w:ascii="Times New Roman" w:hAnsi="Times New Roman"/>
          <w:sz w:val="26"/>
          <w:szCs w:val="26"/>
        </w:rPr>
        <w:t xml:space="preserve"> 1)</w:t>
      </w:r>
      <w:r w:rsidRPr="00CF646E">
        <w:rPr>
          <w:rFonts w:ascii="Times New Roman" w:hAnsi="Times New Roman"/>
          <w:sz w:val="26"/>
          <w:szCs w:val="26"/>
        </w:rPr>
        <w:t xml:space="preserve">, являющейся неотъемлемой частью настоящего </w:t>
      </w:r>
      <w:r w:rsidR="00D116C8" w:rsidRPr="00CF646E">
        <w:rPr>
          <w:rFonts w:ascii="Times New Roman" w:hAnsi="Times New Roman"/>
          <w:sz w:val="26"/>
          <w:szCs w:val="26"/>
        </w:rPr>
        <w:t>Договора</w:t>
      </w:r>
      <w:r w:rsidRPr="00CF646E">
        <w:rPr>
          <w:rFonts w:ascii="Times New Roman" w:hAnsi="Times New Roman"/>
          <w:sz w:val="26"/>
          <w:szCs w:val="26"/>
        </w:rPr>
        <w:t>.</w:t>
      </w:r>
    </w:p>
    <w:p w:rsidR="00440682" w:rsidRPr="00CF646E" w:rsidRDefault="00170B25" w:rsidP="00B724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УСЛОВИЯ И ПОРЯДОК</w:t>
      </w:r>
      <w:r w:rsidR="00AC39D9" w:rsidRPr="00CF646E">
        <w:rPr>
          <w:rFonts w:ascii="Times New Roman" w:hAnsi="Times New Roman"/>
          <w:sz w:val="26"/>
          <w:szCs w:val="26"/>
        </w:rPr>
        <w:t xml:space="preserve"> ПОСТАВКИ</w:t>
      </w:r>
    </w:p>
    <w:p w:rsidR="00F754E1" w:rsidRPr="00CF646E" w:rsidRDefault="004B3809" w:rsidP="00A5319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2</w:t>
      </w:r>
      <w:r w:rsidR="00AC39D9" w:rsidRPr="00CF646E">
        <w:rPr>
          <w:rFonts w:ascii="Times New Roman" w:hAnsi="Times New Roman"/>
          <w:sz w:val="26"/>
          <w:szCs w:val="26"/>
        </w:rPr>
        <w:t xml:space="preserve">.1. </w:t>
      </w:r>
      <w:r w:rsidR="003F128F" w:rsidRPr="00CF646E">
        <w:rPr>
          <w:rFonts w:ascii="Times New Roman" w:hAnsi="Times New Roman"/>
          <w:sz w:val="26"/>
          <w:szCs w:val="26"/>
        </w:rPr>
        <w:t xml:space="preserve">Поставка </w:t>
      </w:r>
      <w:r w:rsidR="00D116C8" w:rsidRPr="00CF646E">
        <w:rPr>
          <w:rFonts w:ascii="Times New Roman" w:hAnsi="Times New Roman"/>
          <w:sz w:val="26"/>
          <w:szCs w:val="26"/>
        </w:rPr>
        <w:t>Продукции</w:t>
      </w:r>
      <w:r w:rsidR="003F128F" w:rsidRPr="00CF646E">
        <w:rPr>
          <w:rFonts w:ascii="Times New Roman" w:hAnsi="Times New Roman"/>
          <w:sz w:val="26"/>
          <w:szCs w:val="26"/>
        </w:rPr>
        <w:t xml:space="preserve"> производится</w:t>
      </w:r>
      <w:r w:rsidR="00F754E1" w:rsidRPr="00CF646E">
        <w:rPr>
          <w:rFonts w:ascii="Times New Roman" w:hAnsi="Times New Roman"/>
          <w:sz w:val="26"/>
          <w:szCs w:val="26"/>
        </w:rPr>
        <w:t xml:space="preserve"> </w:t>
      </w:r>
      <w:r w:rsidR="00DD622F" w:rsidRPr="00CF646E">
        <w:rPr>
          <w:rFonts w:ascii="Times New Roman" w:hAnsi="Times New Roman"/>
          <w:sz w:val="26"/>
          <w:szCs w:val="26"/>
        </w:rPr>
        <w:t>в следующий срок</w:t>
      </w:r>
      <w:r w:rsidR="00173BB8" w:rsidRPr="00CF646E">
        <w:rPr>
          <w:rFonts w:ascii="Times New Roman" w:hAnsi="Times New Roman"/>
          <w:sz w:val="26"/>
          <w:szCs w:val="26"/>
        </w:rPr>
        <w:t>:</w:t>
      </w:r>
    </w:p>
    <w:p w:rsidR="00097AC6" w:rsidRPr="00CF646E" w:rsidRDefault="00A5319C" w:rsidP="00A5319C">
      <w:pPr>
        <w:tabs>
          <w:tab w:val="left" w:pos="851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sz w:val="26"/>
          <w:szCs w:val="26"/>
        </w:rPr>
        <w:t xml:space="preserve">- </w:t>
      </w:r>
      <w:r w:rsidR="003A7854">
        <w:rPr>
          <w:rFonts w:ascii="Times New Roman" w:hAnsi="Times New Roman"/>
          <w:sz w:val="26"/>
          <w:szCs w:val="26"/>
        </w:rPr>
        <w:t xml:space="preserve">в течение </w:t>
      </w:r>
      <w:r w:rsidR="009E0F82">
        <w:rPr>
          <w:rFonts w:ascii="Times New Roman" w:hAnsi="Times New Roman"/>
          <w:sz w:val="26"/>
          <w:szCs w:val="26"/>
        </w:rPr>
        <w:t>6</w:t>
      </w:r>
      <w:r w:rsidR="00553CF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календарных</w:t>
      </w:r>
      <w:r w:rsidR="0039202C" w:rsidRPr="00CF646E">
        <w:rPr>
          <w:rFonts w:ascii="Times New Roman" w:hAnsi="Times New Roman"/>
          <w:sz w:val="26"/>
          <w:szCs w:val="26"/>
        </w:rPr>
        <w:t xml:space="preserve"> дней с момента </w:t>
      </w:r>
      <w:r w:rsidR="00097AC6" w:rsidRPr="00CF646E">
        <w:rPr>
          <w:rFonts w:ascii="Times New Roman" w:hAnsi="Times New Roman"/>
          <w:sz w:val="26"/>
          <w:szCs w:val="26"/>
        </w:rPr>
        <w:t>подписания Договора.</w:t>
      </w:r>
    </w:p>
    <w:p w:rsidR="00B10040" w:rsidRDefault="00A5319C" w:rsidP="00A5319C">
      <w:pPr>
        <w:tabs>
          <w:tab w:val="left" w:pos="851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C03A8">
        <w:rPr>
          <w:rFonts w:ascii="Times New Roman" w:hAnsi="Times New Roman"/>
          <w:sz w:val="26"/>
          <w:szCs w:val="26"/>
        </w:rPr>
        <w:t>П</w:t>
      </w:r>
      <w:r w:rsidR="00B10040" w:rsidRPr="00CF646E">
        <w:rPr>
          <w:rFonts w:ascii="Times New Roman" w:hAnsi="Times New Roman"/>
          <w:sz w:val="26"/>
          <w:szCs w:val="26"/>
        </w:rPr>
        <w:t>оставка Продукции осуществляется в полном объеме либо партиями при</w:t>
      </w:r>
      <w:r>
        <w:rPr>
          <w:rFonts w:ascii="Times New Roman" w:hAnsi="Times New Roman"/>
          <w:sz w:val="26"/>
          <w:szCs w:val="26"/>
        </w:rPr>
        <w:t xml:space="preserve"> </w:t>
      </w:r>
      <w:r w:rsidR="00B10040" w:rsidRPr="00CF646E">
        <w:rPr>
          <w:rFonts w:ascii="Times New Roman" w:hAnsi="Times New Roman"/>
          <w:sz w:val="26"/>
          <w:szCs w:val="26"/>
        </w:rPr>
        <w:t>предварительном согласовании даты и времени доставки.</w:t>
      </w:r>
    </w:p>
    <w:p w:rsidR="001C03A8" w:rsidRPr="00CF646E" w:rsidRDefault="001C03A8" w:rsidP="00A5319C">
      <w:pPr>
        <w:tabs>
          <w:tab w:val="left" w:pos="851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 поставки продукции допускается толеранс </w:t>
      </w:r>
      <w:r w:rsidR="008A24D2">
        <w:rPr>
          <w:rFonts w:ascii="Times New Roman" w:hAnsi="Times New Roman"/>
          <w:sz w:val="26"/>
          <w:szCs w:val="26"/>
        </w:rPr>
        <w:t>0/</w:t>
      </w:r>
      <w:r>
        <w:rPr>
          <w:rFonts w:ascii="Times New Roman" w:hAnsi="Times New Roman"/>
          <w:sz w:val="26"/>
          <w:szCs w:val="26"/>
        </w:rPr>
        <w:t>+10% по позициям,</w:t>
      </w:r>
      <w:r w:rsidR="008A24D2">
        <w:rPr>
          <w:rFonts w:ascii="Times New Roman" w:hAnsi="Times New Roman"/>
          <w:sz w:val="26"/>
          <w:szCs w:val="26"/>
        </w:rPr>
        <w:t xml:space="preserve"> указанным в спецификации (</w:t>
      </w:r>
      <w:r>
        <w:rPr>
          <w:rFonts w:ascii="Times New Roman" w:hAnsi="Times New Roman"/>
          <w:sz w:val="26"/>
          <w:szCs w:val="26"/>
        </w:rPr>
        <w:t>приложение №1).</w:t>
      </w:r>
    </w:p>
    <w:p w:rsidR="004B3809" w:rsidRPr="00CF646E" w:rsidRDefault="004B3809" w:rsidP="00A5319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2</w:t>
      </w:r>
      <w:r w:rsidR="00AC39D9" w:rsidRPr="00CF646E">
        <w:rPr>
          <w:rFonts w:ascii="Times New Roman" w:hAnsi="Times New Roman"/>
          <w:sz w:val="26"/>
          <w:szCs w:val="26"/>
        </w:rPr>
        <w:t>.</w:t>
      </w:r>
      <w:r w:rsidR="009B4B10" w:rsidRPr="00CF646E">
        <w:rPr>
          <w:rFonts w:ascii="Times New Roman" w:hAnsi="Times New Roman"/>
          <w:sz w:val="26"/>
          <w:szCs w:val="26"/>
        </w:rPr>
        <w:t>2</w:t>
      </w:r>
      <w:r w:rsidR="00AC39D9" w:rsidRPr="00CF646E">
        <w:rPr>
          <w:rFonts w:ascii="Times New Roman" w:hAnsi="Times New Roman"/>
          <w:sz w:val="26"/>
          <w:szCs w:val="26"/>
        </w:rPr>
        <w:t xml:space="preserve">. </w:t>
      </w:r>
      <w:r w:rsidR="00D11D1B" w:rsidRPr="00CF646E">
        <w:rPr>
          <w:rFonts w:ascii="Times New Roman" w:hAnsi="Times New Roman"/>
          <w:sz w:val="26"/>
          <w:szCs w:val="26"/>
        </w:rPr>
        <w:t xml:space="preserve">Поставка </w:t>
      </w:r>
      <w:r w:rsidR="00D116C8" w:rsidRPr="00CF646E">
        <w:rPr>
          <w:rFonts w:ascii="Times New Roman" w:hAnsi="Times New Roman"/>
          <w:bCs/>
          <w:color w:val="000000"/>
          <w:sz w:val="26"/>
          <w:szCs w:val="26"/>
        </w:rPr>
        <w:t>Продукции</w:t>
      </w:r>
      <w:r w:rsidR="002578AB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осуществляется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F2627D" w:rsidRPr="00CF646E" w:rsidRDefault="00F2627D" w:rsidP="00A5319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 xml:space="preserve">силами Поставщика </w:t>
      </w:r>
      <w:bookmarkStart w:id="1" w:name="Par31"/>
      <w:bookmarkEnd w:id="1"/>
      <w:r w:rsidRPr="00CF646E">
        <w:rPr>
          <w:rFonts w:ascii="Times New Roman" w:hAnsi="Times New Roman"/>
          <w:sz w:val="26"/>
          <w:szCs w:val="26"/>
        </w:rPr>
        <w:t>и за его счет на склад Покупателя, расположенн</w:t>
      </w:r>
      <w:r w:rsidR="00FF35AD" w:rsidRPr="00CF646E">
        <w:rPr>
          <w:rFonts w:ascii="Times New Roman" w:hAnsi="Times New Roman"/>
          <w:sz w:val="26"/>
          <w:szCs w:val="26"/>
        </w:rPr>
        <w:t>ый</w:t>
      </w:r>
      <w:r w:rsidRPr="00CF646E">
        <w:rPr>
          <w:rFonts w:ascii="Times New Roman" w:hAnsi="Times New Roman"/>
          <w:sz w:val="26"/>
          <w:szCs w:val="26"/>
        </w:rPr>
        <w:t xml:space="preserve"> по адр</w:t>
      </w:r>
      <w:r w:rsidR="00173BB8" w:rsidRPr="00CF646E">
        <w:rPr>
          <w:rFonts w:ascii="Times New Roman" w:hAnsi="Times New Roman"/>
          <w:sz w:val="26"/>
          <w:szCs w:val="26"/>
        </w:rPr>
        <w:t>есу: 400071, г. Волгоград, пр-кт Ленина, б/н.</w:t>
      </w:r>
      <w:r w:rsidR="00A5319C">
        <w:rPr>
          <w:rFonts w:ascii="Times New Roman" w:hAnsi="Times New Roman"/>
          <w:sz w:val="26"/>
          <w:szCs w:val="26"/>
        </w:rPr>
        <w:t xml:space="preserve"> или до терминала ООО «Деловые линии» в г. Волгограде.</w:t>
      </w:r>
    </w:p>
    <w:p w:rsidR="009B4B10" w:rsidRPr="00CF646E" w:rsidRDefault="009B4B10" w:rsidP="00A5319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i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222B97" w:rsidRPr="00CF646E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143362" w:rsidRPr="00CF646E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222B97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При поставке </w:t>
      </w:r>
      <w:r w:rsidR="00D116C8" w:rsidRPr="00CF646E">
        <w:rPr>
          <w:rFonts w:ascii="Times New Roman" w:hAnsi="Times New Roman"/>
          <w:bCs/>
          <w:color w:val="000000"/>
          <w:sz w:val="26"/>
          <w:szCs w:val="26"/>
        </w:rPr>
        <w:t>Продукции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Поставщик предоставляет Покупателю оригиналы следующих документов: </w:t>
      </w:r>
      <w:r w:rsidR="00DD622F" w:rsidRPr="00CF646E">
        <w:rPr>
          <w:rFonts w:ascii="Times New Roman" w:hAnsi="Times New Roman"/>
          <w:bCs/>
          <w:i/>
          <w:color w:val="000000"/>
          <w:sz w:val="26"/>
          <w:szCs w:val="26"/>
        </w:rPr>
        <w:t>с</w:t>
      </w:r>
      <w:r w:rsidRPr="00CF646E">
        <w:rPr>
          <w:rFonts w:ascii="Times New Roman" w:hAnsi="Times New Roman"/>
          <w:bCs/>
          <w:i/>
          <w:color w:val="000000"/>
          <w:sz w:val="26"/>
          <w:szCs w:val="26"/>
        </w:rPr>
        <w:t>чет-фактуру</w:t>
      </w:r>
      <w:r w:rsidR="006A7EC7" w:rsidRPr="00CF646E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="006A7EC7" w:rsidRPr="00CF646E">
        <w:rPr>
          <w:rFonts w:ascii="Times New Roman" w:hAnsi="Times New Roman"/>
          <w:i/>
          <w:sz w:val="26"/>
          <w:szCs w:val="26"/>
        </w:rPr>
        <w:t>(если Поставщик является плательщиком НДС)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="00DD622F" w:rsidRPr="00CF646E">
        <w:rPr>
          <w:rFonts w:ascii="Times New Roman" w:hAnsi="Times New Roman"/>
          <w:bCs/>
          <w:color w:val="000000"/>
          <w:sz w:val="26"/>
          <w:szCs w:val="26"/>
        </w:rPr>
        <w:t>т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>оварную накладную</w:t>
      </w:r>
      <w:r w:rsidR="00DD622F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DD622F" w:rsidRPr="00CF646E">
        <w:rPr>
          <w:rFonts w:ascii="Times New Roman" w:hAnsi="Times New Roman"/>
          <w:bCs/>
          <w:sz w:val="26"/>
          <w:szCs w:val="26"/>
        </w:rPr>
        <w:t>(у</w:t>
      </w:r>
      <w:r w:rsidR="00ED696C" w:rsidRPr="00CF646E">
        <w:rPr>
          <w:rFonts w:ascii="Times New Roman" w:hAnsi="Times New Roman"/>
          <w:bCs/>
          <w:sz w:val="26"/>
          <w:szCs w:val="26"/>
        </w:rPr>
        <w:t>нифицированная форма №</w:t>
      </w:r>
      <w:r w:rsidR="00992093" w:rsidRPr="00CF646E">
        <w:rPr>
          <w:rFonts w:ascii="Times New Roman" w:hAnsi="Times New Roman"/>
          <w:bCs/>
          <w:sz w:val="26"/>
          <w:szCs w:val="26"/>
        </w:rPr>
        <w:t xml:space="preserve"> </w:t>
      </w:r>
      <w:r w:rsidR="00ED696C" w:rsidRPr="00CF646E">
        <w:rPr>
          <w:rFonts w:ascii="Times New Roman" w:hAnsi="Times New Roman"/>
          <w:bCs/>
          <w:sz w:val="26"/>
          <w:szCs w:val="26"/>
        </w:rPr>
        <w:t>Торг-12)</w:t>
      </w:r>
      <w:r w:rsidR="00B76DCC" w:rsidRPr="00CF646E">
        <w:rPr>
          <w:rFonts w:ascii="Times New Roman" w:hAnsi="Times New Roman"/>
          <w:bCs/>
          <w:sz w:val="26"/>
          <w:szCs w:val="26"/>
        </w:rPr>
        <w:t xml:space="preserve"> или УПД</w:t>
      </w:r>
      <w:r w:rsidRPr="00CF646E">
        <w:rPr>
          <w:rFonts w:ascii="Times New Roman" w:hAnsi="Times New Roman"/>
          <w:bCs/>
          <w:sz w:val="26"/>
          <w:szCs w:val="26"/>
        </w:rPr>
        <w:t xml:space="preserve">, </w:t>
      </w:r>
      <w:r w:rsidR="007257DC" w:rsidRPr="00CF646E">
        <w:rPr>
          <w:rFonts w:ascii="Times New Roman" w:hAnsi="Times New Roman"/>
          <w:bCs/>
          <w:sz w:val="26"/>
          <w:szCs w:val="26"/>
        </w:rPr>
        <w:t>товарно-транспортную накладную (по форме 1-Т) (при передаче товара перевозчику)</w:t>
      </w:r>
      <w:r w:rsidR="007257DC" w:rsidRPr="00CF646E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6A7EC7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DD622F" w:rsidRPr="00CF646E">
        <w:rPr>
          <w:rFonts w:ascii="Times New Roman" w:hAnsi="Times New Roman"/>
          <w:bCs/>
          <w:color w:val="000000"/>
          <w:sz w:val="26"/>
          <w:szCs w:val="26"/>
        </w:rPr>
        <w:t>с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ертификат, </w:t>
      </w:r>
      <w:r w:rsidR="00DD622F" w:rsidRPr="00CF646E">
        <w:rPr>
          <w:rFonts w:ascii="Times New Roman" w:hAnsi="Times New Roman"/>
          <w:bCs/>
          <w:color w:val="000000"/>
          <w:sz w:val="26"/>
          <w:szCs w:val="26"/>
        </w:rPr>
        <w:t>п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аспорт или иной документ, удостоверяющий качество и комплектность </w:t>
      </w:r>
      <w:r w:rsidR="00D116C8" w:rsidRPr="00CF646E">
        <w:rPr>
          <w:rFonts w:ascii="Times New Roman" w:hAnsi="Times New Roman"/>
          <w:bCs/>
          <w:sz w:val="26"/>
          <w:szCs w:val="26"/>
        </w:rPr>
        <w:t>Продукции</w:t>
      </w:r>
      <w:r w:rsidR="005C4680" w:rsidRPr="00CF646E">
        <w:rPr>
          <w:rFonts w:ascii="Times New Roman" w:hAnsi="Times New Roman"/>
          <w:bCs/>
          <w:i/>
          <w:sz w:val="26"/>
          <w:szCs w:val="26"/>
        </w:rPr>
        <w:t>.</w:t>
      </w:r>
    </w:p>
    <w:p w:rsidR="004E417A" w:rsidRPr="00CF646E" w:rsidRDefault="004E417A" w:rsidP="004E417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При поставке Продукции транспортной компанией оригиналы товаросопроводительных документов направляются</w:t>
      </w:r>
      <w:r w:rsidR="008263C5" w:rsidRPr="00CF646E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4E417A" w:rsidRPr="00CF646E" w:rsidRDefault="004E417A" w:rsidP="004E417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- Поставщиком одновременно с Продукцией </w:t>
      </w:r>
      <w:r w:rsidRPr="00CF646E">
        <w:rPr>
          <w:rFonts w:ascii="Times New Roman" w:hAnsi="Times New Roman"/>
          <w:bCs/>
          <w:i/>
          <w:color w:val="000000"/>
          <w:sz w:val="26"/>
          <w:szCs w:val="26"/>
        </w:rPr>
        <w:t xml:space="preserve">(в случае, если товаросопроводительные документы упакованы </w:t>
      </w:r>
      <w:r w:rsidR="005D09FA" w:rsidRPr="00CF646E">
        <w:rPr>
          <w:rFonts w:ascii="Times New Roman" w:hAnsi="Times New Roman"/>
          <w:bCs/>
          <w:i/>
          <w:color w:val="000000"/>
          <w:sz w:val="26"/>
          <w:szCs w:val="26"/>
        </w:rPr>
        <w:t>вместе</w:t>
      </w:r>
      <w:r w:rsidRPr="00CF646E">
        <w:rPr>
          <w:rFonts w:ascii="Times New Roman" w:hAnsi="Times New Roman"/>
          <w:bCs/>
          <w:i/>
          <w:color w:val="000000"/>
          <w:sz w:val="26"/>
          <w:szCs w:val="26"/>
        </w:rPr>
        <w:t xml:space="preserve"> с Продукцией);</w:t>
      </w:r>
    </w:p>
    <w:p w:rsidR="004E417A" w:rsidRPr="00CF646E" w:rsidRDefault="004E417A" w:rsidP="004E417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- Поставщиком одновременно с Продукцией, экспресс-почтой с сопроводительным письмом. Расходы по отправке документов оплачивает Поставщик.</w:t>
      </w:r>
    </w:p>
    <w:p w:rsidR="00682FB4" w:rsidRPr="00CF646E" w:rsidRDefault="00143362" w:rsidP="009B4B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2.4</w:t>
      </w:r>
      <w:r w:rsidR="00682FB4" w:rsidRPr="00CF646E">
        <w:rPr>
          <w:rFonts w:ascii="Times New Roman" w:hAnsi="Times New Roman"/>
          <w:bCs/>
          <w:color w:val="000000"/>
          <w:sz w:val="26"/>
          <w:szCs w:val="26"/>
        </w:rPr>
        <w:t>. Счета-фактуры</w:t>
      </w:r>
      <w:r w:rsidR="00B76DCC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D5037" w:rsidRPr="00CF646E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B76DCC" w:rsidRPr="00CF646E">
        <w:rPr>
          <w:rFonts w:ascii="Times New Roman" w:hAnsi="Times New Roman"/>
          <w:bCs/>
          <w:i/>
          <w:color w:val="000000"/>
          <w:sz w:val="26"/>
          <w:szCs w:val="26"/>
        </w:rPr>
        <w:t>или УПД</w:t>
      </w:r>
      <w:r w:rsidR="000D5037" w:rsidRPr="00CF646E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="00682FB4" w:rsidRPr="00CF646E">
        <w:rPr>
          <w:rFonts w:ascii="Times New Roman" w:hAnsi="Times New Roman"/>
          <w:bCs/>
          <w:color w:val="000000"/>
          <w:sz w:val="26"/>
          <w:szCs w:val="26"/>
        </w:rPr>
        <w:t>, оформленные с нарушением норм статьи 169 НК РФ, считаются непредставленными и подлежат замене (исправлению) в соответствии с законодательством Российской Фед</w:t>
      </w:r>
      <w:r w:rsidR="00992093" w:rsidRPr="00CF646E">
        <w:rPr>
          <w:rFonts w:ascii="Times New Roman" w:hAnsi="Times New Roman"/>
          <w:bCs/>
          <w:color w:val="000000"/>
          <w:sz w:val="26"/>
          <w:szCs w:val="26"/>
        </w:rPr>
        <w:t>ерации. Поставщик обязуется выс</w:t>
      </w:r>
      <w:r w:rsidR="00682FB4" w:rsidRPr="00CF646E">
        <w:rPr>
          <w:rFonts w:ascii="Times New Roman" w:hAnsi="Times New Roman"/>
          <w:bCs/>
          <w:color w:val="000000"/>
          <w:sz w:val="26"/>
          <w:szCs w:val="26"/>
        </w:rPr>
        <w:t>лать экспресс - почтой с сопроводительным письмом Покупателю счета-фактуры</w:t>
      </w:r>
      <w:r w:rsidR="00B76DCC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D5037" w:rsidRPr="00CF646E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B76DCC" w:rsidRPr="00CF646E">
        <w:rPr>
          <w:rFonts w:ascii="Times New Roman" w:hAnsi="Times New Roman"/>
          <w:bCs/>
          <w:i/>
          <w:color w:val="000000"/>
          <w:sz w:val="26"/>
          <w:szCs w:val="26"/>
        </w:rPr>
        <w:t>или УПД</w:t>
      </w:r>
      <w:r w:rsidR="000D5037" w:rsidRPr="00CF646E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="00682FB4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, оформленные должным образом, в течение двух рабочих дней со дня возврата счета-фактуры </w:t>
      </w:r>
      <w:r w:rsidR="000D5037" w:rsidRPr="00CF646E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B76DCC" w:rsidRPr="00CF646E">
        <w:rPr>
          <w:rFonts w:ascii="Times New Roman" w:hAnsi="Times New Roman"/>
          <w:bCs/>
          <w:i/>
          <w:color w:val="000000"/>
          <w:sz w:val="26"/>
          <w:szCs w:val="26"/>
        </w:rPr>
        <w:t>или УПД</w:t>
      </w:r>
      <w:r w:rsidR="000D5037" w:rsidRPr="00CF646E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="00B76DCC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82FB4" w:rsidRPr="00CF646E">
        <w:rPr>
          <w:rFonts w:ascii="Times New Roman" w:hAnsi="Times New Roman"/>
          <w:bCs/>
          <w:color w:val="000000"/>
          <w:sz w:val="26"/>
          <w:szCs w:val="26"/>
        </w:rPr>
        <w:t>Покупателем. Расходы по отправке документов оплачивает Поставщик</w:t>
      </w:r>
      <w:r w:rsidR="006A7EC7" w:rsidRPr="00CF646E">
        <w:rPr>
          <w:rFonts w:ascii="Times New Roman" w:hAnsi="Times New Roman"/>
          <w:i/>
          <w:sz w:val="26"/>
          <w:szCs w:val="26"/>
        </w:rPr>
        <w:t xml:space="preserve"> </w:t>
      </w:r>
      <w:r w:rsidR="000D5037" w:rsidRPr="00CF646E">
        <w:rPr>
          <w:rFonts w:ascii="Times New Roman" w:hAnsi="Times New Roman"/>
          <w:i/>
          <w:sz w:val="26"/>
          <w:szCs w:val="26"/>
        </w:rPr>
        <w:t>(счета-фактуры оформляются в случае, если Поставщик является плательщиком НДС)</w:t>
      </w:r>
      <w:r w:rsidR="006A7EC7" w:rsidRPr="00CF646E">
        <w:rPr>
          <w:rFonts w:ascii="Times New Roman" w:hAnsi="Times New Roman"/>
          <w:i/>
          <w:sz w:val="26"/>
          <w:szCs w:val="26"/>
        </w:rPr>
        <w:t>)</w:t>
      </w:r>
      <w:r w:rsidR="00621B71" w:rsidRPr="00CF646E">
        <w:rPr>
          <w:rFonts w:ascii="Times New Roman" w:hAnsi="Times New Roman"/>
          <w:i/>
          <w:sz w:val="26"/>
          <w:szCs w:val="26"/>
        </w:rPr>
        <w:t>.</w:t>
      </w:r>
    </w:p>
    <w:p w:rsidR="00682FB4" w:rsidRPr="00CF646E" w:rsidRDefault="00143362" w:rsidP="009B4B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2.5</w:t>
      </w:r>
      <w:r w:rsidR="00682FB4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. В случае подписания счетов-фактур </w:t>
      </w:r>
      <w:r w:rsidR="000D5037" w:rsidRPr="00CF646E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AA61E7" w:rsidRPr="00CF646E">
        <w:rPr>
          <w:rFonts w:ascii="Times New Roman" w:hAnsi="Times New Roman"/>
          <w:bCs/>
          <w:i/>
          <w:color w:val="000000"/>
          <w:sz w:val="26"/>
          <w:szCs w:val="26"/>
        </w:rPr>
        <w:t>или УПД</w:t>
      </w:r>
      <w:r w:rsidR="000D5037" w:rsidRPr="00CF646E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="00AA61E7" w:rsidRPr="00CF646E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="00682FB4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уполномоченными лицами одновременно со счетом-фактурой </w:t>
      </w:r>
      <w:r w:rsidR="000D5037" w:rsidRPr="00CF646E">
        <w:rPr>
          <w:rFonts w:ascii="Times New Roman" w:hAnsi="Times New Roman"/>
          <w:bCs/>
          <w:i/>
          <w:color w:val="000000"/>
          <w:sz w:val="26"/>
          <w:szCs w:val="26"/>
        </w:rPr>
        <w:t xml:space="preserve">(или УПД) </w:t>
      </w:r>
      <w:r w:rsidR="00682FB4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Поставщиком представляется копия </w:t>
      </w:r>
      <w:r w:rsidR="00DD622F" w:rsidRPr="00CF646E">
        <w:rPr>
          <w:rFonts w:ascii="Times New Roman" w:hAnsi="Times New Roman"/>
          <w:bCs/>
          <w:color w:val="000000"/>
          <w:sz w:val="26"/>
          <w:szCs w:val="26"/>
        </w:rPr>
        <w:t>д</w:t>
      </w:r>
      <w:r w:rsidR="00682FB4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оверенности, предоставляющая право подписывать счета-фактуры </w:t>
      </w:r>
      <w:r w:rsidR="000D5037" w:rsidRPr="00CF646E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B76DCC" w:rsidRPr="00CF646E">
        <w:rPr>
          <w:rFonts w:ascii="Times New Roman" w:hAnsi="Times New Roman"/>
          <w:bCs/>
          <w:i/>
          <w:color w:val="000000"/>
          <w:sz w:val="26"/>
          <w:szCs w:val="26"/>
        </w:rPr>
        <w:t>или УПД</w:t>
      </w:r>
      <w:r w:rsidR="000D5037" w:rsidRPr="00CF646E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="00B76DCC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82FB4" w:rsidRPr="00CF646E">
        <w:rPr>
          <w:rFonts w:ascii="Times New Roman" w:hAnsi="Times New Roman"/>
          <w:bCs/>
          <w:color w:val="000000"/>
          <w:sz w:val="26"/>
          <w:szCs w:val="26"/>
        </w:rPr>
        <w:t>от имени руководителя и (или) главного бухгалтера</w:t>
      </w:r>
      <w:r w:rsidR="00FC344C" w:rsidRPr="00CF646E">
        <w:rPr>
          <w:rFonts w:ascii="Times New Roman" w:hAnsi="Times New Roman"/>
          <w:i/>
          <w:sz w:val="26"/>
          <w:szCs w:val="26"/>
        </w:rPr>
        <w:t xml:space="preserve"> </w:t>
      </w:r>
      <w:r w:rsidR="000D5037" w:rsidRPr="00CF646E">
        <w:rPr>
          <w:rFonts w:ascii="Times New Roman" w:hAnsi="Times New Roman"/>
          <w:i/>
          <w:sz w:val="26"/>
          <w:szCs w:val="26"/>
        </w:rPr>
        <w:t>(счета-фактуры оформляются в случае, если Поставщик является плательщиком НДС)</w:t>
      </w:r>
      <w:r w:rsidR="00621B71" w:rsidRPr="00CF646E">
        <w:rPr>
          <w:rFonts w:ascii="Times New Roman" w:hAnsi="Times New Roman"/>
          <w:i/>
          <w:sz w:val="26"/>
          <w:szCs w:val="26"/>
        </w:rPr>
        <w:t>.</w:t>
      </w:r>
    </w:p>
    <w:p w:rsidR="00AC1CEC" w:rsidRDefault="009B4B10" w:rsidP="00CE0AE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2</w:t>
      </w:r>
      <w:r w:rsidR="00AC1CEC" w:rsidRPr="00CF646E">
        <w:rPr>
          <w:rFonts w:ascii="Times New Roman" w:hAnsi="Times New Roman"/>
          <w:sz w:val="26"/>
          <w:szCs w:val="26"/>
        </w:rPr>
        <w:t>.</w:t>
      </w:r>
      <w:r w:rsidR="00143362" w:rsidRPr="00CF646E">
        <w:rPr>
          <w:rFonts w:ascii="Times New Roman" w:hAnsi="Times New Roman"/>
          <w:sz w:val="26"/>
          <w:szCs w:val="26"/>
        </w:rPr>
        <w:t>6</w:t>
      </w:r>
      <w:r w:rsidR="00AC1CEC" w:rsidRPr="00CF646E">
        <w:rPr>
          <w:rFonts w:ascii="Times New Roman" w:hAnsi="Times New Roman"/>
          <w:sz w:val="26"/>
          <w:szCs w:val="26"/>
        </w:rPr>
        <w:t xml:space="preserve">. Приемка </w:t>
      </w:r>
      <w:r w:rsidR="00D116C8" w:rsidRPr="00CF646E">
        <w:rPr>
          <w:rFonts w:ascii="Times New Roman" w:hAnsi="Times New Roman"/>
          <w:sz w:val="26"/>
          <w:szCs w:val="26"/>
        </w:rPr>
        <w:t>Продукции</w:t>
      </w:r>
      <w:r w:rsidR="00AC1CEC" w:rsidRPr="00CF646E">
        <w:rPr>
          <w:rFonts w:ascii="Times New Roman" w:hAnsi="Times New Roman"/>
          <w:sz w:val="26"/>
          <w:szCs w:val="26"/>
        </w:rPr>
        <w:t xml:space="preserve"> по количеству, ассортименту и таре (упаковке) производится при вручении Покупателю в соответствии </w:t>
      </w:r>
      <w:bookmarkStart w:id="2" w:name="Par55"/>
      <w:bookmarkEnd w:id="2"/>
      <w:r w:rsidR="00AC1CEC" w:rsidRPr="00CF646E">
        <w:rPr>
          <w:rFonts w:ascii="Times New Roman" w:hAnsi="Times New Roman"/>
          <w:sz w:val="26"/>
          <w:szCs w:val="26"/>
        </w:rPr>
        <w:t xml:space="preserve">с условиями </w:t>
      </w:r>
      <w:r w:rsidRPr="00CF646E">
        <w:rPr>
          <w:rFonts w:ascii="Times New Roman" w:hAnsi="Times New Roman"/>
          <w:sz w:val="26"/>
          <w:szCs w:val="26"/>
        </w:rPr>
        <w:t xml:space="preserve">настоящего </w:t>
      </w:r>
      <w:r w:rsidR="00D116C8" w:rsidRPr="00CF646E">
        <w:rPr>
          <w:rFonts w:ascii="Times New Roman" w:hAnsi="Times New Roman"/>
          <w:sz w:val="26"/>
          <w:szCs w:val="26"/>
        </w:rPr>
        <w:t>Договора</w:t>
      </w:r>
      <w:r w:rsidR="00AC1CEC" w:rsidRPr="00CF646E">
        <w:rPr>
          <w:rFonts w:ascii="Times New Roman" w:hAnsi="Times New Roman"/>
          <w:sz w:val="26"/>
          <w:szCs w:val="26"/>
        </w:rPr>
        <w:t>.</w:t>
      </w:r>
    </w:p>
    <w:p w:rsidR="00E36785" w:rsidRDefault="00E36785" w:rsidP="00CE0AE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E36785" w:rsidRDefault="00E36785" w:rsidP="00CE0AE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E36785" w:rsidRDefault="00E36785" w:rsidP="00CE0AE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D138B3" w:rsidRDefault="00D138B3" w:rsidP="00CE0AE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D138B3" w:rsidRPr="00CF646E" w:rsidRDefault="00D138B3" w:rsidP="00CE0AE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C3531E" w:rsidRPr="00CF646E" w:rsidRDefault="00C3531E" w:rsidP="00C3531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2.</w:t>
      </w:r>
      <w:r w:rsidR="00143362" w:rsidRPr="00CF646E">
        <w:rPr>
          <w:rFonts w:ascii="Times New Roman" w:hAnsi="Times New Roman"/>
          <w:sz w:val="26"/>
          <w:szCs w:val="26"/>
        </w:rPr>
        <w:t>7</w:t>
      </w:r>
      <w:r w:rsidRPr="00CF646E">
        <w:rPr>
          <w:rFonts w:ascii="Times New Roman" w:hAnsi="Times New Roman"/>
          <w:sz w:val="26"/>
          <w:szCs w:val="26"/>
        </w:rPr>
        <w:t xml:space="preserve">. </w:t>
      </w:r>
      <w:r w:rsidR="009B425B" w:rsidRPr="00CF646E">
        <w:rPr>
          <w:rFonts w:ascii="Times New Roman" w:hAnsi="Times New Roman"/>
          <w:sz w:val="26"/>
          <w:szCs w:val="26"/>
        </w:rPr>
        <w:t>Продукция</w:t>
      </w:r>
      <w:r w:rsidRPr="00CF646E">
        <w:rPr>
          <w:rFonts w:ascii="Times New Roman" w:hAnsi="Times New Roman"/>
          <w:sz w:val="26"/>
          <w:szCs w:val="26"/>
        </w:rPr>
        <w:t xml:space="preserve"> должна быть затарена (упакована) 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надлежащим образом, обеспечивающим сохранность при перевозке и хранении в соответствии с требованиями с </w:t>
      </w:r>
      <w:r w:rsidRPr="00CF646E">
        <w:rPr>
          <w:rFonts w:ascii="Times New Roman" w:hAnsi="Times New Roman"/>
          <w:iCs/>
          <w:color w:val="000000"/>
          <w:sz w:val="26"/>
          <w:szCs w:val="26"/>
        </w:rPr>
        <w:t>ГОСТ, ТУ.</w:t>
      </w:r>
    </w:p>
    <w:p w:rsidR="00C3531E" w:rsidRPr="00CF646E" w:rsidRDefault="00C3531E" w:rsidP="00C3531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2.</w:t>
      </w:r>
      <w:r w:rsidR="00143362" w:rsidRPr="00CF646E">
        <w:rPr>
          <w:rFonts w:ascii="Times New Roman" w:hAnsi="Times New Roman"/>
          <w:sz w:val="26"/>
          <w:szCs w:val="26"/>
        </w:rPr>
        <w:t>8</w:t>
      </w:r>
      <w:r w:rsidRPr="00CF646E">
        <w:rPr>
          <w:rFonts w:ascii="Times New Roman" w:hAnsi="Times New Roman"/>
          <w:sz w:val="26"/>
          <w:szCs w:val="26"/>
        </w:rPr>
        <w:t xml:space="preserve">. На тару (упаковку) </w:t>
      </w:r>
      <w:r w:rsidR="00D116C8" w:rsidRPr="00CF646E">
        <w:rPr>
          <w:rFonts w:ascii="Times New Roman" w:hAnsi="Times New Roman"/>
          <w:sz w:val="26"/>
          <w:szCs w:val="26"/>
        </w:rPr>
        <w:t>Продукции</w:t>
      </w:r>
      <w:r w:rsidRPr="00CF646E">
        <w:rPr>
          <w:rFonts w:ascii="Times New Roman" w:hAnsi="Times New Roman"/>
          <w:sz w:val="26"/>
          <w:szCs w:val="26"/>
        </w:rPr>
        <w:t xml:space="preserve"> должна быть нанесена маркировка в соответствии с требованиями законодательства РФ.</w:t>
      </w:r>
    </w:p>
    <w:p w:rsidR="009B4B10" w:rsidRPr="00CF646E" w:rsidRDefault="009B4B10" w:rsidP="009B4B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2.</w:t>
      </w:r>
      <w:r w:rsidR="00143362" w:rsidRPr="00CF646E">
        <w:rPr>
          <w:rFonts w:ascii="Times New Roman" w:hAnsi="Times New Roman"/>
          <w:bCs/>
          <w:color w:val="000000"/>
          <w:sz w:val="26"/>
          <w:szCs w:val="26"/>
        </w:rPr>
        <w:t>9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. Датой поставки </w:t>
      </w:r>
      <w:r w:rsidR="00D116C8" w:rsidRPr="00CF646E">
        <w:rPr>
          <w:rFonts w:ascii="Times New Roman" w:hAnsi="Times New Roman"/>
          <w:bCs/>
          <w:color w:val="000000"/>
          <w:sz w:val="26"/>
          <w:szCs w:val="26"/>
        </w:rPr>
        <w:t>Продукции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считается дата подписания Покупателем </w:t>
      </w:r>
      <w:r w:rsidR="00DD622F" w:rsidRPr="00CF646E">
        <w:rPr>
          <w:rFonts w:ascii="Times New Roman" w:hAnsi="Times New Roman"/>
          <w:bCs/>
          <w:color w:val="000000"/>
          <w:sz w:val="26"/>
          <w:szCs w:val="26"/>
        </w:rPr>
        <w:t>т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оварной </w:t>
      </w:r>
      <w:r w:rsidRPr="00CF646E">
        <w:rPr>
          <w:rFonts w:ascii="Times New Roman" w:hAnsi="Times New Roman"/>
          <w:bCs/>
          <w:sz w:val="26"/>
          <w:szCs w:val="26"/>
        </w:rPr>
        <w:t>накладной</w:t>
      </w:r>
      <w:r w:rsidR="00387FBA" w:rsidRPr="00CF646E">
        <w:rPr>
          <w:rFonts w:ascii="Times New Roman" w:hAnsi="Times New Roman"/>
          <w:bCs/>
          <w:sz w:val="26"/>
          <w:szCs w:val="26"/>
        </w:rPr>
        <w:t xml:space="preserve"> </w:t>
      </w:r>
      <w:r w:rsidR="000D5037" w:rsidRPr="00CF646E">
        <w:rPr>
          <w:rFonts w:ascii="Times New Roman" w:hAnsi="Times New Roman"/>
          <w:bCs/>
          <w:sz w:val="26"/>
          <w:szCs w:val="26"/>
        </w:rPr>
        <w:t>(</w:t>
      </w:r>
      <w:r w:rsidR="00387FBA" w:rsidRPr="00CF646E">
        <w:rPr>
          <w:rFonts w:ascii="Times New Roman" w:hAnsi="Times New Roman"/>
          <w:bCs/>
          <w:i/>
          <w:sz w:val="26"/>
          <w:szCs w:val="26"/>
        </w:rPr>
        <w:t>или УПД</w:t>
      </w:r>
      <w:r w:rsidR="000D5037" w:rsidRPr="00CF646E">
        <w:rPr>
          <w:rFonts w:ascii="Times New Roman" w:hAnsi="Times New Roman"/>
          <w:bCs/>
          <w:i/>
          <w:sz w:val="26"/>
          <w:szCs w:val="26"/>
        </w:rPr>
        <w:t>)</w:t>
      </w:r>
      <w:r w:rsidR="004A1846">
        <w:rPr>
          <w:rFonts w:ascii="Times New Roman" w:hAnsi="Times New Roman"/>
          <w:bCs/>
          <w:sz w:val="26"/>
          <w:szCs w:val="26"/>
        </w:rPr>
        <w:t>.</w:t>
      </w:r>
    </w:p>
    <w:p w:rsidR="00AC1CEC" w:rsidRPr="00CF646E" w:rsidRDefault="009B4B10" w:rsidP="00AC1C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AC1CEC" w:rsidRPr="00CF646E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143362" w:rsidRPr="00CF646E">
        <w:rPr>
          <w:rFonts w:ascii="Times New Roman" w:hAnsi="Times New Roman"/>
          <w:bCs/>
          <w:color w:val="000000"/>
          <w:sz w:val="26"/>
          <w:szCs w:val="26"/>
        </w:rPr>
        <w:t>10</w:t>
      </w:r>
      <w:r w:rsidR="00AC1CEC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. Право собственности на </w:t>
      </w:r>
      <w:r w:rsidR="00D116C8" w:rsidRPr="00CF646E">
        <w:rPr>
          <w:rFonts w:ascii="Times New Roman" w:hAnsi="Times New Roman"/>
          <w:bCs/>
          <w:color w:val="000000"/>
          <w:sz w:val="26"/>
          <w:szCs w:val="26"/>
        </w:rPr>
        <w:t>Продукцию</w:t>
      </w:r>
      <w:r w:rsidR="00AC1CEC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и риск случайной гибели или случайного повреждения </w:t>
      </w:r>
      <w:r w:rsidR="00D116C8" w:rsidRPr="00CF646E">
        <w:rPr>
          <w:rFonts w:ascii="Times New Roman" w:hAnsi="Times New Roman"/>
          <w:bCs/>
          <w:color w:val="000000"/>
          <w:sz w:val="26"/>
          <w:szCs w:val="26"/>
        </w:rPr>
        <w:t>Продукции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C1CEC" w:rsidRPr="00CF646E">
        <w:rPr>
          <w:rFonts w:ascii="Times New Roman" w:hAnsi="Times New Roman"/>
          <w:bCs/>
          <w:color w:val="000000"/>
          <w:sz w:val="26"/>
          <w:szCs w:val="26"/>
        </w:rPr>
        <w:t>переход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>я</w:t>
      </w:r>
      <w:r w:rsidR="00AC1CEC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т к Покупателю </w:t>
      </w:r>
      <w:r w:rsidR="006B2231" w:rsidRPr="00CF646E">
        <w:rPr>
          <w:rFonts w:ascii="Times New Roman" w:hAnsi="Times New Roman"/>
          <w:bCs/>
          <w:color w:val="000000"/>
          <w:sz w:val="26"/>
          <w:szCs w:val="26"/>
        </w:rPr>
        <w:t>с момента поставки.</w:t>
      </w:r>
    </w:p>
    <w:p w:rsidR="005268D0" w:rsidRPr="00CF646E" w:rsidRDefault="005268D0" w:rsidP="00AC1C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</w:p>
    <w:p w:rsidR="00AC39D9" w:rsidRPr="00CF646E" w:rsidRDefault="00B666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3</w:t>
      </w:r>
      <w:r w:rsidR="00AC39D9" w:rsidRPr="00CF646E">
        <w:rPr>
          <w:rFonts w:ascii="Times New Roman" w:hAnsi="Times New Roman"/>
          <w:sz w:val="26"/>
          <w:szCs w:val="26"/>
        </w:rPr>
        <w:t>. ЦЕНА И ПОРЯДОК РАСЧЕТОВ</w:t>
      </w:r>
    </w:p>
    <w:p w:rsidR="00CE17DF" w:rsidRPr="00CF646E" w:rsidRDefault="00B66632" w:rsidP="00D7305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3</w:t>
      </w:r>
      <w:r w:rsidR="00670056" w:rsidRPr="00CF646E">
        <w:rPr>
          <w:rFonts w:ascii="Times New Roman" w:hAnsi="Times New Roman"/>
          <w:sz w:val="26"/>
          <w:szCs w:val="26"/>
        </w:rPr>
        <w:t xml:space="preserve">.1. </w:t>
      </w:r>
      <w:bookmarkStart w:id="3" w:name="Par75"/>
      <w:bookmarkEnd w:id="3"/>
      <w:r w:rsidR="007257DC" w:rsidRPr="00CF646E">
        <w:rPr>
          <w:rFonts w:ascii="Times New Roman" w:hAnsi="Times New Roman"/>
          <w:sz w:val="26"/>
          <w:szCs w:val="26"/>
        </w:rPr>
        <w:t>Цена поставляемой Продукции по настоящему Договору составляет</w:t>
      </w:r>
      <w:r w:rsidR="007257DC" w:rsidRPr="00CF646E">
        <w:rPr>
          <w:rFonts w:ascii="Times New Roman" w:hAnsi="Times New Roman"/>
          <w:bCs/>
          <w:sz w:val="26"/>
          <w:szCs w:val="26"/>
        </w:rPr>
        <w:t>_____________ (_____________) рублей</w:t>
      </w:r>
      <w:r w:rsidR="00CE17DF" w:rsidRPr="00CF646E">
        <w:rPr>
          <w:rFonts w:ascii="Times New Roman" w:hAnsi="Times New Roman"/>
          <w:bCs/>
          <w:sz w:val="26"/>
          <w:szCs w:val="26"/>
        </w:rPr>
        <w:t xml:space="preserve"> </w:t>
      </w:r>
      <w:r w:rsidR="00CE17DF" w:rsidRPr="00CF646E">
        <w:rPr>
          <w:rFonts w:ascii="Times New Roman" w:hAnsi="Times New Roman"/>
          <w:bCs/>
          <w:i/>
          <w:sz w:val="26"/>
          <w:szCs w:val="26"/>
        </w:rPr>
        <w:t>(выбирается вариант):</w:t>
      </w:r>
    </w:p>
    <w:p w:rsidR="007257DC" w:rsidRPr="00CF646E" w:rsidRDefault="007257DC" w:rsidP="00CE17D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i/>
          <w:sz w:val="26"/>
          <w:szCs w:val="26"/>
        </w:rPr>
      </w:pPr>
      <w:r w:rsidRPr="00CF646E">
        <w:rPr>
          <w:rFonts w:ascii="Times New Roman" w:hAnsi="Times New Roman"/>
          <w:bCs/>
          <w:sz w:val="26"/>
          <w:szCs w:val="26"/>
        </w:rPr>
        <w:t>с учетом НДС</w:t>
      </w:r>
      <w:r w:rsidRPr="00CF646E">
        <w:rPr>
          <w:rFonts w:ascii="Times New Roman" w:hAnsi="Times New Roman"/>
          <w:sz w:val="26"/>
          <w:szCs w:val="26"/>
        </w:rPr>
        <w:t xml:space="preserve"> ___%;</w:t>
      </w:r>
    </w:p>
    <w:p w:rsidR="007257DC" w:rsidRPr="00CF646E" w:rsidRDefault="007257DC" w:rsidP="00CE17D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НДС не облагается в связи с применением Поставщиком упрощенной системы налогообложения;</w:t>
      </w:r>
    </w:p>
    <w:p w:rsidR="007257DC" w:rsidRPr="00CF646E" w:rsidRDefault="007257DC" w:rsidP="00CE17D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 xml:space="preserve">НДС не облагается на основании п.__ ст.___ НК РФ. </w:t>
      </w:r>
    </w:p>
    <w:p w:rsidR="00CE17DF" w:rsidRPr="00CF646E" w:rsidRDefault="00CE17DF" w:rsidP="00CE17D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3.2. Все расчеты по Договору производятся в безналичном порядке путем перечисления денежных средств на указанные в Договоре банковские реквизиты Поставщика.</w:t>
      </w:r>
    </w:p>
    <w:p w:rsidR="00CF646E" w:rsidRPr="00CF646E" w:rsidRDefault="00CE17DF" w:rsidP="00641C4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3.3. Обязательства Покупателя по оплате считаются исполненными с момента списания денежных средств с расчетного счета Покупателя.</w:t>
      </w:r>
    </w:p>
    <w:p w:rsidR="00CF646E" w:rsidRPr="00C20C56" w:rsidRDefault="00641C40" w:rsidP="00C20C56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C20C56" w:rsidRPr="00C20C56">
        <w:rPr>
          <w:rFonts w:ascii="Times New Roman" w:hAnsi="Times New Roman"/>
          <w:sz w:val="26"/>
          <w:szCs w:val="26"/>
        </w:rPr>
        <w:t xml:space="preserve">Оплата Продукции осуществляется в 100% </w:t>
      </w:r>
      <w:r w:rsidR="00C20C56">
        <w:rPr>
          <w:rFonts w:ascii="Times New Roman" w:hAnsi="Times New Roman"/>
          <w:sz w:val="26"/>
          <w:szCs w:val="26"/>
        </w:rPr>
        <w:t>размере за поставленную Продукции</w:t>
      </w:r>
      <w:r w:rsidR="009F4F10">
        <w:rPr>
          <w:rFonts w:ascii="Times New Roman" w:hAnsi="Times New Roman"/>
          <w:sz w:val="26"/>
          <w:szCs w:val="26"/>
        </w:rPr>
        <w:t xml:space="preserve"> в течение 15 рабочих</w:t>
      </w:r>
      <w:r w:rsidR="00C20C56" w:rsidRPr="00C20C56">
        <w:rPr>
          <w:rFonts w:ascii="Times New Roman" w:hAnsi="Times New Roman"/>
          <w:sz w:val="26"/>
          <w:szCs w:val="26"/>
        </w:rPr>
        <w:t xml:space="preserve"> дней после поставки Продукции, подписания Сторонами товарной накладной (</w:t>
      </w:r>
      <w:r w:rsidR="00C20C56" w:rsidRPr="00C20C56">
        <w:rPr>
          <w:rFonts w:ascii="Times New Roman" w:hAnsi="Times New Roman"/>
          <w:i/>
          <w:sz w:val="26"/>
          <w:szCs w:val="26"/>
        </w:rPr>
        <w:t>или УПД)</w:t>
      </w:r>
      <w:r w:rsidR="00C20C56" w:rsidRPr="00C20C56">
        <w:rPr>
          <w:rFonts w:ascii="Times New Roman" w:hAnsi="Times New Roman"/>
          <w:sz w:val="26"/>
          <w:szCs w:val="26"/>
        </w:rPr>
        <w:t xml:space="preserve">, </w:t>
      </w:r>
      <w:r w:rsidR="00C20C56" w:rsidRPr="00C20C56">
        <w:rPr>
          <w:rFonts w:ascii="Times New Roman" w:hAnsi="Times New Roman"/>
          <w:i/>
          <w:sz w:val="26"/>
          <w:szCs w:val="26"/>
        </w:rPr>
        <w:t>при условии получения Покупателем счета-фактуры (если Поставщик является плательщиком НДС)</w:t>
      </w:r>
      <w:r w:rsidR="00C20C56" w:rsidRPr="00C20C56">
        <w:rPr>
          <w:rFonts w:ascii="Times New Roman" w:hAnsi="Times New Roman"/>
          <w:sz w:val="26"/>
          <w:szCs w:val="26"/>
        </w:rPr>
        <w:t>.</w:t>
      </w:r>
    </w:p>
    <w:p w:rsidR="00CE17DF" w:rsidRPr="00CF646E" w:rsidRDefault="00CE17DF" w:rsidP="00CE17D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3.</w:t>
      </w:r>
      <w:r w:rsidR="00D93C23" w:rsidRPr="00CF646E">
        <w:rPr>
          <w:rFonts w:ascii="Times New Roman" w:hAnsi="Times New Roman"/>
          <w:sz w:val="26"/>
          <w:szCs w:val="26"/>
        </w:rPr>
        <w:t>5</w:t>
      </w:r>
      <w:r w:rsidRPr="00CF646E">
        <w:rPr>
          <w:rFonts w:ascii="Times New Roman" w:hAnsi="Times New Roman"/>
          <w:sz w:val="26"/>
          <w:szCs w:val="26"/>
        </w:rPr>
        <w:t>. После подписания настоящего договора цена на поставляемую Продукцию изменению не подлежит.</w:t>
      </w:r>
    </w:p>
    <w:p w:rsidR="00621B71" w:rsidRPr="00CF646E" w:rsidRDefault="00621B71" w:rsidP="00CE17D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3.</w:t>
      </w:r>
      <w:r w:rsidR="00D93C23" w:rsidRPr="00CF646E">
        <w:rPr>
          <w:rFonts w:ascii="Times New Roman" w:hAnsi="Times New Roman"/>
          <w:bCs/>
          <w:color w:val="000000"/>
          <w:sz w:val="26"/>
          <w:szCs w:val="26"/>
        </w:rPr>
        <w:t>6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>. Стороны проводят сверки расчетов по необходимости. Заинтересованная Сторона направляет Акт сверки расчетов в двух экземплярах, которые другая Сторона в течение 10-ти рабочих дней со дня получения обязана рассмотреть, подписать, скрепить печатью и возвратить один экземпляр. При несогласии с Актом сверки, Сторона подписывает и направляет в тот же срок Акт сверки со своими разногласиями. При не оформлении Акта сверки в установленный срок одной из Сторон, Акт сверки считается согласованным в редакции направившей Стороны.</w:t>
      </w:r>
    </w:p>
    <w:p w:rsidR="00621B71" w:rsidRPr="005E50FF" w:rsidRDefault="00621B71" w:rsidP="00CE17D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i/>
          <w:sz w:val="16"/>
          <w:szCs w:val="16"/>
        </w:rPr>
      </w:pPr>
    </w:p>
    <w:p w:rsidR="00A927E4" w:rsidRPr="00CF646E" w:rsidRDefault="00ED7EA2" w:rsidP="00ED7EA2">
      <w:pPr>
        <w:pStyle w:val="a5"/>
        <w:widowControl w:val="0"/>
        <w:autoSpaceDE w:val="0"/>
        <w:autoSpaceDN w:val="0"/>
        <w:adjustRightInd w:val="0"/>
        <w:spacing w:line="240" w:lineRule="auto"/>
        <w:ind w:left="885"/>
        <w:jc w:val="center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 xml:space="preserve">4. </w:t>
      </w:r>
      <w:r w:rsidR="00A927E4" w:rsidRPr="00CF646E">
        <w:rPr>
          <w:rFonts w:ascii="Times New Roman" w:hAnsi="Times New Roman"/>
          <w:sz w:val="26"/>
          <w:szCs w:val="26"/>
        </w:rPr>
        <w:t>ОБЯЗАННОСТИ СТОРОН</w:t>
      </w:r>
    </w:p>
    <w:p w:rsidR="00A927E4" w:rsidRPr="00CF646E" w:rsidRDefault="00A927E4" w:rsidP="00A927E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4.1. Поставщик обязан:</w:t>
      </w:r>
    </w:p>
    <w:p w:rsidR="00A927E4" w:rsidRPr="00CF646E" w:rsidRDefault="00A927E4" w:rsidP="00A927E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4.1.1. Поставить Покупателю Продукцию в установленный договором срок.</w:t>
      </w:r>
    </w:p>
    <w:p w:rsidR="00A927E4" w:rsidRPr="00CF646E" w:rsidRDefault="00A927E4" w:rsidP="00A927E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4.1.2. Обеспечить устранение недостатков и дефектов</w:t>
      </w:r>
      <w:r w:rsidR="00A263F0" w:rsidRPr="00CF646E">
        <w:rPr>
          <w:rFonts w:ascii="Times New Roman" w:hAnsi="Times New Roman"/>
          <w:bCs/>
          <w:color w:val="000000"/>
          <w:sz w:val="26"/>
          <w:szCs w:val="26"/>
        </w:rPr>
        <w:t>, выявленных при приёмке Продукции и в период гарантийного срока за свой счёт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в установленные договором сроки.</w:t>
      </w:r>
    </w:p>
    <w:p w:rsidR="00A263F0" w:rsidRPr="00CF646E" w:rsidRDefault="00A263F0" w:rsidP="00A927E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4.1.3. Осуществлять иные обязанности, установленные договором.</w:t>
      </w:r>
    </w:p>
    <w:p w:rsidR="000851D0" w:rsidRDefault="00A263F0" w:rsidP="00A927E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4.2. Заказчик обязан принять и оплатить поставленную Продукцию, соответствующую требованиям договора.</w:t>
      </w:r>
    </w:p>
    <w:p w:rsidR="00E44BE3" w:rsidRDefault="00E44BE3" w:rsidP="004E7D01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  <w:r w:rsidRPr="00644BFE">
        <w:rPr>
          <w:rFonts w:ascii="Times New Roman" w:hAnsi="Times New Roman"/>
          <w:bCs/>
          <w:i/>
          <w:sz w:val="26"/>
          <w:szCs w:val="26"/>
        </w:rPr>
        <w:t>В случае, если Поставщику предоставлен приоритет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644BFE">
        <w:rPr>
          <w:rFonts w:ascii="Times New Roman" w:hAnsi="Times New Roman"/>
          <w:bCs/>
          <w:i/>
          <w:color w:val="000000"/>
          <w:sz w:val="26"/>
          <w:szCs w:val="26"/>
        </w:rPr>
        <w:t>,</w:t>
      </w:r>
      <w:r w:rsidRPr="00644BFE">
        <w:rPr>
          <w:rFonts w:ascii="Times New Roman" w:hAnsi="Times New Roman"/>
          <w:i/>
          <w:sz w:val="26"/>
          <w:szCs w:val="26"/>
        </w:rPr>
        <w:t xml:space="preserve"> в договор включаются следующие пункты:</w:t>
      </w:r>
    </w:p>
    <w:p w:rsidR="00D138B3" w:rsidRDefault="00D138B3" w:rsidP="004E7D01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</w:p>
    <w:p w:rsidR="00D138B3" w:rsidRDefault="00D138B3" w:rsidP="004E7D01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</w:p>
    <w:p w:rsidR="00D138B3" w:rsidRDefault="00D138B3" w:rsidP="004E7D01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</w:p>
    <w:p w:rsidR="00D138B3" w:rsidRPr="00E44BE3" w:rsidRDefault="00D138B3" w:rsidP="004E7D0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color w:val="000000"/>
          <w:sz w:val="26"/>
          <w:szCs w:val="26"/>
        </w:rPr>
      </w:pPr>
    </w:p>
    <w:p w:rsidR="002C6343" w:rsidRPr="00CF646E" w:rsidRDefault="002C6343" w:rsidP="002C634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 w:rsidRPr="00CF646E">
        <w:rPr>
          <w:rFonts w:ascii="Times New Roman" w:hAnsi="Times New Roman"/>
          <w:bCs/>
          <w:sz w:val="26"/>
          <w:szCs w:val="26"/>
        </w:rPr>
        <w:t xml:space="preserve">4.3. Не допускается предоставление недостоверных сведений о происхождении </w:t>
      </w:r>
      <w:r w:rsidR="004479E2" w:rsidRPr="00CF646E">
        <w:rPr>
          <w:rFonts w:ascii="Times New Roman" w:hAnsi="Times New Roman"/>
          <w:bCs/>
          <w:sz w:val="26"/>
          <w:szCs w:val="26"/>
        </w:rPr>
        <w:t>Продукции</w:t>
      </w:r>
      <w:r w:rsidRPr="00CF646E">
        <w:rPr>
          <w:rFonts w:ascii="Times New Roman" w:hAnsi="Times New Roman"/>
          <w:bCs/>
          <w:sz w:val="26"/>
          <w:szCs w:val="26"/>
        </w:rPr>
        <w:t>.</w:t>
      </w:r>
    </w:p>
    <w:p w:rsidR="00A927E4" w:rsidRPr="00CF646E" w:rsidRDefault="002C6343" w:rsidP="008D6E1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bCs/>
          <w:sz w:val="26"/>
          <w:szCs w:val="26"/>
        </w:rPr>
        <w:t xml:space="preserve">4.4. Не допускается замена страны происхождения </w:t>
      </w:r>
      <w:r w:rsidR="004479E2" w:rsidRPr="00CF646E">
        <w:rPr>
          <w:rFonts w:ascii="Times New Roman" w:hAnsi="Times New Roman"/>
          <w:bCs/>
          <w:sz w:val="26"/>
          <w:szCs w:val="26"/>
        </w:rPr>
        <w:t>Продукции</w:t>
      </w:r>
      <w:r w:rsidRPr="00CF646E">
        <w:rPr>
          <w:rFonts w:ascii="Times New Roman" w:hAnsi="Times New Roman"/>
          <w:bCs/>
          <w:sz w:val="26"/>
          <w:szCs w:val="26"/>
        </w:rPr>
        <w:t>, за исключением случая, когда в результате такой замены вместо иностранн</w:t>
      </w:r>
      <w:r w:rsidR="004479E2" w:rsidRPr="00CF646E">
        <w:rPr>
          <w:rFonts w:ascii="Times New Roman" w:hAnsi="Times New Roman"/>
          <w:bCs/>
          <w:sz w:val="26"/>
          <w:szCs w:val="26"/>
        </w:rPr>
        <w:t>ой</w:t>
      </w:r>
      <w:r w:rsidRPr="00CF646E">
        <w:rPr>
          <w:rFonts w:ascii="Times New Roman" w:hAnsi="Times New Roman"/>
          <w:bCs/>
          <w:sz w:val="26"/>
          <w:szCs w:val="26"/>
        </w:rPr>
        <w:t xml:space="preserve"> </w:t>
      </w:r>
      <w:r w:rsidR="004479E2" w:rsidRPr="00CF646E">
        <w:rPr>
          <w:rFonts w:ascii="Times New Roman" w:hAnsi="Times New Roman"/>
          <w:bCs/>
          <w:sz w:val="26"/>
          <w:szCs w:val="26"/>
        </w:rPr>
        <w:t>Продукции</w:t>
      </w:r>
      <w:r w:rsidRPr="00CF646E">
        <w:rPr>
          <w:rFonts w:ascii="Times New Roman" w:hAnsi="Times New Roman"/>
          <w:bCs/>
          <w:sz w:val="26"/>
          <w:szCs w:val="26"/>
        </w:rPr>
        <w:t xml:space="preserve"> поставляется российск</w:t>
      </w:r>
      <w:r w:rsidR="004479E2" w:rsidRPr="00CF646E">
        <w:rPr>
          <w:rFonts w:ascii="Times New Roman" w:hAnsi="Times New Roman"/>
          <w:bCs/>
          <w:sz w:val="26"/>
          <w:szCs w:val="26"/>
        </w:rPr>
        <w:t>ая</w:t>
      </w:r>
      <w:r w:rsidRPr="00CF646E">
        <w:rPr>
          <w:rFonts w:ascii="Times New Roman" w:hAnsi="Times New Roman"/>
          <w:bCs/>
          <w:sz w:val="26"/>
          <w:szCs w:val="26"/>
        </w:rPr>
        <w:t xml:space="preserve"> </w:t>
      </w:r>
      <w:r w:rsidR="004479E2" w:rsidRPr="00CF646E">
        <w:rPr>
          <w:rFonts w:ascii="Times New Roman" w:hAnsi="Times New Roman"/>
          <w:bCs/>
          <w:sz w:val="26"/>
          <w:szCs w:val="26"/>
        </w:rPr>
        <w:t>Продукция</w:t>
      </w:r>
      <w:r w:rsidRPr="00CF646E">
        <w:rPr>
          <w:rFonts w:ascii="Times New Roman" w:hAnsi="Times New Roman"/>
          <w:bCs/>
          <w:sz w:val="26"/>
          <w:szCs w:val="26"/>
        </w:rPr>
        <w:t>, при этом качество, технические и функциональные характеристики (потребительские свойства) тако</w:t>
      </w:r>
      <w:r w:rsidR="004479E2" w:rsidRPr="00CF646E">
        <w:rPr>
          <w:rFonts w:ascii="Times New Roman" w:hAnsi="Times New Roman"/>
          <w:bCs/>
          <w:sz w:val="26"/>
          <w:szCs w:val="26"/>
        </w:rPr>
        <w:t>й</w:t>
      </w:r>
      <w:r w:rsidRPr="00CF646E">
        <w:rPr>
          <w:rFonts w:ascii="Times New Roman" w:hAnsi="Times New Roman"/>
          <w:bCs/>
          <w:sz w:val="26"/>
          <w:szCs w:val="26"/>
        </w:rPr>
        <w:t xml:space="preserve"> </w:t>
      </w:r>
      <w:r w:rsidR="004479E2" w:rsidRPr="00CF646E">
        <w:rPr>
          <w:rFonts w:ascii="Times New Roman" w:hAnsi="Times New Roman"/>
          <w:bCs/>
          <w:sz w:val="26"/>
          <w:szCs w:val="26"/>
        </w:rPr>
        <w:t>Продукции</w:t>
      </w:r>
      <w:r w:rsidRPr="00CF646E">
        <w:rPr>
          <w:rFonts w:ascii="Times New Roman" w:hAnsi="Times New Roman"/>
          <w:bCs/>
          <w:sz w:val="26"/>
          <w:szCs w:val="26"/>
        </w:rPr>
        <w:t xml:space="preserve"> не должны уступать качеству и соответствующим техническим и функциональным характеристикам </w:t>
      </w:r>
      <w:r w:rsidR="004479E2" w:rsidRPr="00CF646E">
        <w:rPr>
          <w:rFonts w:ascii="Times New Roman" w:hAnsi="Times New Roman"/>
          <w:bCs/>
          <w:sz w:val="26"/>
          <w:szCs w:val="26"/>
        </w:rPr>
        <w:t>Продукции</w:t>
      </w:r>
      <w:r w:rsidRPr="00CF646E">
        <w:rPr>
          <w:rFonts w:ascii="Times New Roman" w:hAnsi="Times New Roman"/>
          <w:bCs/>
          <w:sz w:val="26"/>
          <w:szCs w:val="26"/>
        </w:rPr>
        <w:t>, указанно</w:t>
      </w:r>
      <w:r w:rsidR="00E61536" w:rsidRPr="00CF646E">
        <w:rPr>
          <w:rFonts w:ascii="Times New Roman" w:hAnsi="Times New Roman"/>
          <w:bCs/>
          <w:sz w:val="26"/>
          <w:szCs w:val="26"/>
        </w:rPr>
        <w:t>й</w:t>
      </w:r>
      <w:r w:rsidRPr="00CF646E">
        <w:rPr>
          <w:rFonts w:ascii="Times New Roman" w:hAnsi="Times New Roman"/>
          <w:bCs/>
          <w:sz w:val="26"/>
          <w:szCs w:val="26"/>
        </w:rPr>
        <w:t xml:space="preserve"> в договоре.</w:t>
      </w:r>
    </w:p>
    <w:p w:rsidR="00D73988" w:rsidRDefault="00D73988" w:rsidP="00A65B7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41C40" w:rsidRDefault="00641C40" w:rsidP="00A65B7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AC39D9" w:rsidRPr="00CF646E" w:rsidRDefault="00A263F0" w:rsidP="00A65B7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5</w:t>
      </w:r>
      <w:r w:rsidR="00A65B7C" w:rsidRPr="00CF646E">
        <w:rPr>
          <w:rFonts w:ascii="Times New Roman" w:hAnsi="Times New Roman"/>
          <w:sz w:val="26"/>
          <w:szCs w:val="26"/>
        </w:rPr>
        <w:t xml:space="preserve">. КОЛИЧЕСТВО И КАЧЕСТВО </w:t>
      </w:r>
    </w:p>
    <w:p w:rsidR="00FC344C" w:rsidRPr="00CF646E" w:rsidRDefault="00A263F0" w:rsidP="00D116C8">
      <w:pPr>
        <w:pStyle w:val="11"/>
        <w:spacing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5</w:t>
      </w:r>
      <w:r w:rsidR="00A65B7C" w:rsidRPr="00CF646E">
        <w:rPr>
          <w:rFonts w:ascii="Times New Roman" w:hAnsi="Times New Roman"/>
          <w:sz w:val="26"/>
          <w:szCs w:val="26"/>
        </w:rPr>
        <w:t xml:space="preserve">.1. </w:t>
      </w:r>
      <w:r w:rsidR="00B66632" w:rsidRPr="00CF646E">
        <w:rPr>
          <w:rFonts w:ascii="Times New Roman" w:hAnsi="Times New Roman"/>
          <w:sz w:val="26"/>
          <w:szCs w:val="26"/>
        </w:rPr>
        <w:t xml:space="preserve">Качество и комплектность поставляемой </w:t>
      </w:r>
      <w:r w:rsidR="00D116C8" w:rsidRPr="00CF646E">
        <w:rPr>
          <w:rFonts w:ascii="Times New Roman" w:hAnsi="Times New Roman"/>
          <w:sz w:val="26"/>
          <w:szCs w:val="26"/>
        </w:rPr>
        <w:t>Продукции</w:t>
      </w:r>
      <w:r w:rsidR="00B66632" w:rsidRPr="00CF646E">
        <w:rPr>
          <w:rFonts w:ascii="Times New Roman" w:hAnsi="Times New Roman"/>
          <w:sz w:val="26"/>
          <w:szCs w:val="26"/>
        </w:rPr>
        <w:t xml:space="preserve"> должно соответствовать ГОСТам, ТУ, действующим стандартам, техническим условиям или дополнительно согласованным сторонами характеристикам, указанным в спецификации. Качество </w:t>
      </w:r>
      <w:r w:rsidR="00D116C8" w:rsidRPr="00CF646E">
        <w:rPr>
          <w:rFonts w:ascii="Times New Roman" w:hAnsi="Times New Roman"/>
          <w:sz w:val="26"/>
          <w:szCs w:val="26"/>
        </w:rPr>
        <w:t>Продукции</w:t>
      </w:r>
      <w:r w:rsidR="00B66632" w:rsidRPr="00CF646E">
        <w:rPr>
          <w:rFonts w:ascii="Times New Roman" w:hAnsi="Times New Roman"/>
          <w:sz w:val="26"/>
          <w:szCs w:val="26"/>
        </w:rPr>
        <w:t xml:space="preserve"> удостоверяется </w:t>
      </w:r>
      <w:r w:rsidR="00A93F43" w:rsidRPr="00CF646E">
        <w:rPr>
          <w:rFonts w:ascii="Times New Roman" w:hAnsi="Times New Roman"/>
          <w:sz w:val="26"/>
          <w:szCs w:val="26"/>
        </w:rPr>
        <w:t>документами качества (с</w:t>
      </w:r>
      <w:r w:rsidR="00B66632" w:rsidRPr="00CF646E">
        <w:rPr>
          <w:rFonts w:ascii="Times New Roman" w:hAnsi="Times New Roman"/>
          <w:sz w:val="26"/>
          <w:szCs w:val="26"/>
        </w:rPr>
        <w:t>ертификатом</w:t>
      </w:r>
      <w:r w:rsidR="00A93F43" w:rsidRPr="00CF646E">
        <w:rPr>
          <w:rFonts w:ascii="Times New Roman" w:hAnsi="Times New Roman"/>
          <w:sz w:val="26"/>
          <w:szCs w:val="26"/>
        </w:rPr>
        <w:t>, этикеткой и т. д.)</w:t>
      </w:r>
      <w:r w:rsidR="00B66632" w:rsidRPr="00CF646E">
        <w:rPr>
          <w:rFonts w:ascii="Times New Roman" w:hAnsi="Times New Roman"/>
          <w:sz w:val="26"/>
          <w:szCs w:val="26"/>
        </w:rPr>
        <w:t xml:space="preserve"> </w:t>
      </w:r>
    </w:p>
    <w:p w:rsidR="00B51B01" w:rsidRPr="00CF646E" w:rsidRDefault="008B0A16" w:rsidP="00B51B0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5</w:t>
      </w:r>
      <w:r w:rsidR="00B51B01" w:rsidRPr="00CF646E">
        <w:rPr>
          <w:rFonts w:ascii="Times New Roman" w:hAnsi="Times New Roman"/>
          <w:sz w:val="26"/>
          <w:szCs w:val="26"/>
        </w:rPr>
        <w:t>.</w:t>
      </w:r>
      <w:r w:rsidR="0009296D" w:rsidRPr="00CF646E">
        <w:rPr>
          <w:rFonts w:ascii="Times New Roman" w:hAnsi="Times New Roman"/>
          <w:sz w:val="26"/>
          <w:szCs w:val="26"/>
        </w:rPr>
        <w:t>2</w:t>
      </w:r>
      <w:r w:rsidR="00B51B01" w:rsidRPr="00CF646E">
        <w:rPr>
          <w:rFonts w:ascii="Times New Roman" w:hAnsi="Times New Roman"/>
          <w:sz w:val="26"/>
          <w:szCs w:val="26"/>
        </w:rPr>
        <w:t>. Приемка Продукции по качеству и комплектности производится Покупателем в соответствии с ГОСТ 24297-2013.</w:t>
      </w:r>
    </w:p>
    <w:p w:rsidR="00B51B01" w:rsidRPr="00CF646E" w:rsidRDefault="00B51B01" w:rsidP="00B51B01">
      <w:pPr>
        <w:pStyle w:val="11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5.3. При обнаружении несоответствия качества, некомплектности поставленной Продукции, Покупатель обязан в течение 5 дней с момента обнаружения несоответствия вызвать представителя Поставщика. Явка представителя Поставщика для участия в продолжении приемки и составлении Акта об установленном расхождении по количеству и качеству при приемке товарно-материальных ценностей (Унифицированная форма № Торг-2) (далее – Акт) в течение 5-ти дней с момента уведомления обязательна. В случае неявки представителя Поставщика по истечению указанного срока, Покупатель вправе составить односторонний Акт, который будет являться бесспорным основанием для предъявления претензии.</w:t>
      </w:r>
    </w:p>
    <w:p w:rsidR="00B51B01" w:rsidRPr="00CF646E" w:rsidRDefault="00B51B01" w:rsidP="00B51B0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5.4. Некачественная и некомплектная Продукция считается не поставленной.</w:t>
      </w:r>
    </w:p>
    <w:p w:rsidR="00B51B01" w:rsidRPr="00CF646E" w:rsidRDefault="00B51B01" w:rsidP="00B51B0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5.5. Замена некачественной и некомплектной Продукции про</w:t>
      </w:r>
      <w:r w:rsidR="008B0A16" w:rsidRPr="00CF646E">
        <w:rPr>
          <w:rFonts w:ascii="Times New Roman" w:hAnsi="Times New Roman"/>
          <w:bCs/>
          <w:color w:val="000000"/>
          <w:sz w:val="26"/>
          <w:szCs w:val="26"/>
        </w:rPr>
        <w:t>изводится Поставщиком в течение 5</w:t>
      </w:r>
      <w:r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дней со </w:t>
      </w:r>
      <w:r w:rsidR="00A11F0F" w:rsidRPr="00CF646E">
        <w:rPr>
          <w:rFonts w:ascii="Times New Roman" w:hAnsi="Times New Roman"/>
          <w:bCs/>
          <w:color w:val="000000"/>
          <w:sz w:val="26"/>
          <w:szCs w:val="26"/>
        </w:rPr>
        <w:t>дня направления Акта Поставщику за счёт Поставщика.</w:t>
      </w:r>
    </w:p>
    <w:p w:rsidR="00B51B01" w:rsidRPr="00CF646E" w:rsidRDefault="00B51B01" w:rsidP="00B51B01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 xml:space="preserve">5.6. При обнаружении недостачи Продукции при подсчете Продукции в процессе приема-передачи, Покупатель делает отметки об этом в </w:t>
      </w:r>
      <w:r w:rsidR="005A77CE" w:rsidRPr="00CF646E">
        <w:rPr>
          <w:rFonts w:ascii="Times New Roman" w:hAnsi="Times New Roman"/>
          <w:sz w:val="26"/>
          <w:szCs w:val="26"/>
        </w:rPr>
        <w:t xml:space="preserve">товарной </w:t>
      </w:r>
      <w:r w:rsidRPr="00CF646E">
        <w:rPr>
          <w:rFonts w:ascii="Times New Roman" w:hAnsi="Times New Roman"/>
          <w:sz w:val="26"/>
          <w:szCs w:val="26"/>
        </w:rPr>
        <w:t xml:space="preserve">накладной </w:t>
      </w:r>
      <w:r w:rsidR="005A77CE" w:rsidRPr="00CF646E">
        <w:rPr>
          <w:rFonts w:ascii="Times New Roman" w:hAnsi="Times New Roman"/>
          <w:i/>
          <w:sz w:val="26"/>
          <w:szCs w:val="26"/>
        </w:rPr>
        <w:t>(</w:t>
      </w:r>
      <w:r w:rsidR="000D5037" w:rsidRPr="00CF646E">
        <w:rPr>
          <w:rFonts w:ascii="Times New Roman" w:hAnsi="Times New Roman"/>
          <w:i/>
          <w:sz w:val="26"/>
          <w:szCs w:val="26"/>
        </w:rPr>
        <w:t xml:space="preserve">или </w:t>
      </w:r>
      <w:r w:rsidR="005A77CE" w:rsidRPr="00CF646E">
        <w:rPr>
          <w:rFonts w:ascii="Times New Roman" w:hAnsi="Times New Roman"/>
          <w:i/>
          <w:sz w:val="26"/>
          <w:szCs w:val="26"/>
        </w:rPr>
        <w:t>УПД)</w:t>
      </w:r>
      <w:r w:rsidR="005A77CE" w:rsidRPr="00CF646E">
        <w:rPr>
          <w:rFonts w:ascii="Times New Roman" w:hAnsi="Times New Roman"/>
          <w:sz w:val="26"/>
          <w:szCs w:val="26"/>
        </w:rPr>
        <w:t xml:space="preserve"> </w:t>
      </w:r>
      <w:r w:rsidRPr="00CF646E">
        <w:rPr>
          <w:rFonts w:ascii="Times New Roman" w:hAnsi="Times New Roman"/>
          <w:sz w:val="26"/>
          <w:szCs w:val="26"/>
        </w:rPr>
        <w:t>и составляет соответствующий Акт. При обнаружении недопоставки Продукции по количеству, Покупатель выдвигает требование о поставке недопоставленного количества Продукции, а Поставщик обязан своими силами и за свой счет до</w:t>
      </w:r>
      <w:r w:rsidR="00247F2D">
        <w:rPr>
          <w:rFonts w:ascii="Times New Roman" w:hAnsi="Times New Roman"/>
          <w:sz w:val="26"/>
          <w:szCs w:val="26"/>
        </w:rPr>
        <w:t xml:space="preserve"> </w:t>
      </w:r>
      <w:r w:rsidRPr="00CF646E">
        <w:rPr>
          <w:rFonts w:ascii="Times New Roman" w:hAnsi="Times New Roman"/>
          <w:sz w:val="26"/>
          <w:szCs w:val="26"/>
        </w:rPr>
        <w:t xml:space="preserve">поставить Продукцию в течение </w:t>
      </w:r>
      <w:r w:rsidR="008B0A16" w:rsidRPr="00CF646E">
        <w:rPr>
          <w:rFonts w:ascii="Times New Roman" w:hAnsi="Times New Roman"/>
          <w:sz w:val="26"/>
          <w:szCs w:val="26"/>
        </w:rPr>
        <w:t>5</w:t>
      </w:r>
      <w:r w:rsidRPr="00CF646E">
        <w:rPr>
          <w:rFonts w:ascii="Times New Roman" w:hAnsi="Times New Roman"/>
          <w:sz w:val="26"/>
          <w:szCs w:val="26"/>
        </w:rPr>
        <w:t xml:space="preserve"> дней с момента выставления такого требования и составления соответствующего Акта.</w:t>
      </w:r>
    </w:p>
    <w:p w:rsidR="00E460CB" w:rsidRPr="00CF646E" w:rsidRDefault="00E460CB" w:rsidP="00E460CB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5.7. </w:t>
      </w:r>
      <w:r w:rsidRPr="00CF64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Возврат Покупателем Продукции Поставщику, не предусмотренной договором, некачественной, некомплектной Продукции </w:t>
      </w:r>
      <w:r w:rsidRPr="00CF646E">
        <w:rPr>
          <w:rFonts w:ascii="Times New Roman" w:hAnsi="Times New Roman" w:cs="Times New Roman"/>
          <w:sz w:val="26"/>
          <w:szCs w:val="26"/>
        </w:rPr>
        <w:t xml:space="preserve">оформляется накладной </w:t>
      </w:r>
      <w:r w:rsidR="0060402D" w:rsidRPr="00CF646E">
        <w:rPr>
          <w:rFonts w:ascii="Times New Roman" w:hAnsi="Times New Roman" w:cs="Times New Roman"/>
          <w:sz w:val="26"/>
          <w:szCs w:val="26"/>
        </w:rPr>
        <w:t xml:space="preserve">на отпуск материалов на сторону </w:t>
      </w:r>
      <w:r w:rsidRPr="00CF646E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2E4F82" w:rsidRPr="00CF646E">
        <w:rPr>
          <w:rFonts w:ascii="Times New Roman" w:hAnsi="Times New Roman" w:cs="Times New Roman"/>
          <w:sz w:val="26"/>
          <w:szCs w:val="26"/>
        </w:rPr>
        <w:t xml:space="preserve">№ </w:t>
      </w:r>
      <w:r w:rsidRPr="00CF646E">
        <w:rPr>
          <w:rFonts w:ascii="Times New Roman" w:hAnsi="Times New Roman" w:cs="Times New Roman"/>
          <w:sz w:val="26"/>
          <w:szCs w:val="26"/>
        </w:rPr>
        <w:t>М-15. Транспортные расходы оплачивает Поставщик.</w:t>
      </w:r>
    </w:p>
    <w:p w:rsidR="00D964FB" w:rsidRPr="00CF646E" w:rsidRDefault="00D964FB" w:rsidP="00D964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46E">
        <w:rPr>
          <w:rFonts w:ascii="Times New Roman" w:hAnsi="Times New Roman" w:cs="Times New Roman"/>
          <w:sz w:val="26"/>
          <w:szCs w:val="26"/>
        </w:rPr>
        <w:t>5.</w:t>
      </w:r>
      <w:r w:rsidR="00E460CB" w:rsidRPr="00CF646E">
        <w:rPr>
          <w:rFonts w:ascii="Times New Roman" w:hAnsi="Times New Roman" w:cs="Times New Roman"/>
          <w:sz w:val="26"/>
          <w:szCs w:val="26"/>
        </w:rPr>
        <w:t>8</w:t>
      </w:r>
      <w:r w:rsidRPr="00CF646E">
        <w:rPr>
          <w:rFonts w:ascii="Times New Roman" w:hAnsi="Times New Roman" w:cs="Times New Roman"/>
          <w:sz w:val="26"/>
          <w:szCs w:val="26"/>
        </w:rPr>
        <w:t xml:space="preserve">. Поставщик обязан в течение 3 календарных дней (факсом или электронным письмом с досылом по почте) с даты утверждения Акта направить в адрес Покупателя корректировочный счет-фактуру </w:t>
      </w:r>
      <w:r w:rsidRPr="00CF646E">
        <w:rPr>
          <w:rFonts w:ascii="Times New Roman" w:hAnsi="Times New Roman" w:cs="Times New Roman"/>
          <w:i/>
          <w:sz w:val="26"/>
          <w:szCs w:val="26"/>
        </w:rPr>
        <w:t>(У</w:t>
      </w:r>
      <w:r w:rsidR="005A77CE" w:rsidRPr="00CF646E">
        <w:rPr>
          <w:rFonts w:ascii="Times New Roman" w:hAnsi="Times New Roman" w:cs="Times New Roman"/>
          <w:i/>
          <w:sz w:val="26"/>
          <w:szCs w:val="26"/>
        </w:rPr>
        <w:t>К</w:t>
      </w:r>
      <w:r w:rsidRPr="00CF646E">
        <w:rPr>
          <w:rFonts w:ascii="Times New Roman" w:hAnsi="Times New Roman" w:cs="Times New Roman"/>
          <w:i/>
          <w:sz w:val="26"/>
          <w:szCs w:val="26"/>
        </w:rPr>
        <w:t>Д)</w:t>
      </w:r>
      <w:r w:rsidRPr="00CF646E">
        <w:rPr>
          <w:rFonts w:ascii="Times New Roman" w:hAnsi="Times New Roman" w:cs="Times New Roman"/>
          <w:sz w:val="26"/>
          <w:szCs w:val="26"/>
        </w:rPr>
        <w:t>, оформленный датой утверждения Акта.</w:t>
      </w:r>
    </w:p>
    <w:p w:rsidR="00D964FB" w:rsidRPr="00CF646E" w:rsidRDefault="00D964FB" w:rsidP="00D964FB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6E">
        <w:rPr>
          <w:rFonts w:ascii="Times New Roman" w:hAnsi="Times New Roman" w:cs="Times New Roman"/>
          <w:sz w:val="26"/>
          <w:szCs w:val="26"/>
        </w:rPr>
        <w:t>5.</w:t>
      </w:r>
      <w:r w:rsidR="00E460CB" w:rsidRPr="00CF646E">
        <w:rPr>
          <w:rFonts w:ascii="Times New Roman" w:hAnsi="Times New Roman" w:cs="Times New Roman"/>
          <w:sz w:val="26"/>
          <w:szCs w:val="26"/>
        </w:rPr>
        <w:t>9</w:t>
      </w:r>
      <w:r w:rsidRPr="00CF646E">
        <w:rPr>
          <w:rFonts w:ascii="Times New Roman" w:hAnsi="Times New Roman" w:cs="Times New Roman"/>
          <w:sz w:val="26"/>
          <w:szCs w:val="26"/>
        </w:rPr>
        <w:t xml:space="preserve">. Замена некачественной Продукции, некомплектной Продукции, допоставка Продукции Поставщиком оформляется </w:t>
      </w:r>
      <w:r w:rsidR="00400FE1" w:rsidRPr="00CF646E">
        <w:rPr>
          <w:rFonts w:ascii="Times New Roman" w:hAnsi="Times New Roman" w:cs="Times New Roman"/>
          <w:sz w:val="26"/>
          <w:szCs w:val="26"/>
        </w:rPr>
        <w:t xml:space="preserve">товарной </w:t>
      </w:r>
      <w:r w:rsidRPr="00CF646E">
        <w:rPr>
          <w:rFonts w:ascii="Times New Roman" w:hAnsi="Times New Roman" w:cs="Times New Roman"/>
          <w:sz w:val="26"/>
          <w:szCs w:val="26"/>
        </w:rPr>
        <w:t>накладной (по форме ТОРГ-12).</w:t>
      </w:r>
      <w:r w:rsidR="00E55902" w:rsidRPr="00CF646E">
        <w:rPr>
          <w:rFonts w:ascii="Times New Roman" w:hAnsi="Times New Roman" w:cs="Times New Roman"/>
          <w:sz w:val="26"/>
          <w:szCs w:val="26"/>
        </w:rPr>
        <w:t xml:space="preserve"> Товарная накладная предоставляется Поставщиком вместе со счетом-фактурой. Счет-фактура оформляется датой отгрузки Продукции.</w:t>
      </w:r>
      <w:r w:rsidR="00AF2B26" w:rsidRPr="00CF646E">
        <w:rPr>
          <w:rFonts w:ascii="Times New Roman" w:hAnsi="Times New Roman" w:cs="Times New Roman"/>
          <w:i/>
          <w:sz w:val="26"/>
          <w:szCs w:val="26"/>
        </w:rPr>
        <w:t xml:space="preserve"> (если Поставщик является плательщиком НДС)</w:t>
      </w:r>
    </w:p>
    <w:p w:rsidR="00D96DB0" w:rsidRDefault="00D96DB0" w:rsidP="00D96D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4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5.10. </w:t>
      </w:r>
      <w:r w:rsidRPr="00CF646E">
        <w:rPr>
          <w:rFonts w:ascii="Times New Roman" w:hAnsi="Times New Roman" w:cs="Times New Roman"/>
          <w:sz w:val="26"/>
          <w:szCs w:val="26"/>
        </w:rPr>
        <w:t>В случае предоставления копий сертификатов качества Поставщик обязан предоставить письменное подтверждение завода-изготовителя о подлинности предоставленных документов.</w:t>
      </w:r>
    </w:p>
    <w:p w:rsidR="00D138B3" w:rsidRDefault="00D138B3" w:rsidP="00D96D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38B3" w:rsidRDefault="00D138B3" w:rsidP="00D96D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38B3" w:rsidRDefault="00D138B3" w:rsidP="00D96D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38B3" w:rsidRDefault="00D138B3" w:rsidP="00D96D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38B3" w:rsidRDefault="00D138B3" w:rsidP="00D96D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38B3" w:rsidRPr="00CF646E" w:rsidRDefault="00D138B3" w:rsidP="00D96DB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6DB0" w:rsidRPr="005E50FF" w:rsidRDefault="00D96DB0" w:rsidP="00D96DB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36516" w:rsidRPr="00CF646E" w:rsidRDefault="00436516" w:rsidP="00B7244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ГАРАНТИЙНЫЕ ОБЯЗАТЕЛЬСТВА</w:t>
      </w:r>
    </w:p>
    <w:p w:rsidR="00436516" w:rsidRPr="00CF646E" w:rsidRDefault="00251274" w:rsidP="00436516">
      <w:pPr>
        <w:pStyle w:val="ConsPlusNonformat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 w:cs="Times New Roman"/>
          <w:sz w:val="26"/>
          <w:szCs w:val="26"/>
        </w:rPr>
        <w:t>6</w:t>
      </w:r>
      <w:r w:rsidR="00436516" w:rsidRPr="00CF646E">
        <w:rPr>
          <w:rFonts w:ascii="Times New Roman" w:hAnsi="Times New Roman" w:cs="Times New Roman"/>
          <w:sz w:val="26"/>
          <w:szCs w:val="26"/>
        </w:rPr>
        <w:t xml:space="preserve">.1. </w:t>
      </w:r>
      <w:r w:rsidR="001C03A8" w:rsidRPr="00D31042">
        <w:rPr>
          <w:color w:val="000000"/>
          <w:sz w:val="26"/>
          <w:szCs w:val="26"/>
        </w:rPr>
        <w:t>Гарантийный</w:t>
      </w:r>
      <w:r w:rsidR="001C03A8">
        <w:rPr>
          <w:color w:val="000000"/>
          <w:sz w:val="26"/>
          <w:szCs w:val="26"/>
        </w:rPr>
        <w:t xml:space="preserve"> </w:t>
      </w:r>
      <w:r w:rsidR="001C03A8" w:rsidRPr="00D31042">
        <w:rPr>
          <w:color w:val="000000"/>
          <w:sz w:val="26"/>
          <w:szCs w:val="26"/>
        </w:rPr>
        <w:t xml:space="preserve">срок на Продукцию </w:t>
      </w:r>
      <w:r w:rsidR="001C03A8">
        <w:rPr>
          <w:color w:val="000000"/>
          <w:sz w:val="26"/>
          <w:szCs w:val="26"/>
        </w:rPr>
        <w:t xml:space="preserve">по позициям </w:t>
      </w:r>
      <w:r w:rsidR="009E6939">
        <w:rPr>
          <w:color w:val="000000"/>
          <w:sz w:val="26"/>
          <w:szCs w:val="26"/>
        </w:rPr>
        <w:t>№ …………………, согласно спецификации</w:t>
      </w:r>
      <w:r w:rsidR="001C03A8">
        <w:rPr>
          <w:color w:val="000000"/>
          <w:sz w:val="26"/>
          <w:szCs w:val="26"/>
        </w:rPr>
        <w:t xml:space="preserve"> </w:t>
      </w:r>
      <w:r w:rsidR="001C03A8" w:rsidRPr="00D31042">
        <w:rPr>
          <w:color w:val="000000"/>
          <w:sz w:val="26"/>
          <w:szCs w:val="26"/>
        </w:rPr>
        <w:t>составляет 6 месяцев с момента поставки Продукции Покупателю</w:t>
      </w:r>
      <w:r w:rsidR="001C03A8">
        <w:rPr>
          <w:color w:val="000000"/>
          <w:sz w:val="26"/>
          <w:szCs w:val="26"/>
        </w:rPr>
        <w:t xml:space="preserve">, а </w:t>
      </w:r>
      <w:r w:rsidR="00E36785">
        <w:rPr>
          <w:color w:val="000000"/>
          <w:sz w:val="26"/>
          <w:szCs w:val="26"/>
        </w:rPr>
        <w:t xml:space="preserve">по </w:t>
      </w:r>
      <w:r w:rsidR="001C03A8">
        <w:rPr>
          <w:rFonts w:cs="Calibri"/>
          <w:bCs/>
          <w:color w:val="000000"/>
          <w:sz w:val="28"/>
          <w:szCs w:val="28"/>
        </w:rPr>
        <w:t>позициям</w:t>
      </w:r>
      <w:r w:rsidR="001C03A8" w:rsidRPr="000B1B51">
        <w:rPr>
          <w:rFonts w:cs="Calibri"/>
          <w:bCs/>
          <w:color w:val="000000"/>
          <w:sz w:val="28"/>
          <w:szCs w:val="28"/>
        </w:rPr>
        <w:t xml:space="preserve"> </w:t>
      </w:r>
      <w:r w:rsidR="001C03A8">
        <w:rPr>
          <w:rFonts w:cs="Times New Roman"/>
          <w:sz w:val="26"/>
          <w:szCs w:val="26"/>
        </w:rPr>
        <w:t xml:space="preserve">№ </w:t>
      </w:r>
      <w:r w:rsidR="009E6939">
        <w:rPr>
          <w:rFonts w:cs="Times New Roman"/>
          <w:sz w:val="26"/>
          <w:szCs w:val="26"/>
        </w:rPr>
        <w:t>………………, согласно спецификации</w:t>
      </w:r>
      <w:r w:rsidR="001C03A8">
        <w:rPr>
          <w:rFonts w:cs="Times New Roman"/>
          <w:sz w:val="26"/>
          <w:szCs w:val="26"/>
        </w:rPr>
        <w:t xml:space="preserve"> </w:t>
      </w:r>
      <w:r w:rsidR="001C03A8" w:rsidRPr="000B1B51">
        <w:rPr>
          <w:rFonts w:cs="Calibri"/>
          <w:bCs/>
          <w:color w:val="000000"/>
          <w:sz w:val="28"/>
          <w:szCs w:val="28"/>
        </w:rPr>
        <w:t xml:space="preserve">должен соответствовать гарантийному сроку производителя и </w:t>
      </w:r>
      <w:r w:rsidR="001C03A8" w:rsidRPr="009E6939">
        <w:rPr>
          <w:rFonts w:cs="Times New Roman"/>
          <w:b/>
          <w:sz w:val="24"/>
          <w:szCs w:val="24"/>
        </w:rPr>
        <w:t>составлять не менее 2/3 от общего гарантийного срока (срока хранения)</w:t>
      </w:r>
      <w:r w:rsidR="001C03A8" w:rsidRPr="009E6939">
        <w:rPr>
          <w:color w:val="000000"/>
          <w:sz w:val="24"/>
          <w:szCs w:val="24"/>
        </w:rPr>
        <w:t>.</w:t>
      </w:r>
      <w:r w:rsidR="009E0F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Продукция должна быть изготовлена не ранее 2021 года.</w:t>
      </w:r>
    </w:p>
    <w:p w:rsidR="00436516" w:rsidRDefault="00251274" w:rsidP="0043651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436516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.2. При обнаружении в пределах гарантийного срока в поставленной Продукции недостатков и </w:t>
      </w:r>
      <w:r w:rsidR="00946F66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скрытых </w:t>
      </w:r>
      <w:r w:rsidR="00436516" w:rsidRPr="00CF646E">
        <w:rPr>
          <w:rFonts w:ascii="Times New Roman" w:hAnsi="Times New Roman"/>
          <w:bCs/>
          <w:color w:val="000000"/>
          <w:sz w:val="26"/>
          <w:szCs w:val="26"/>
        </w:rPr>
        <w:t>дефектов взаимодействие между Поставщиком и Покупателем регулируется Гражданским кодексом РФ.</w:t>
      </w:r>
      <w:r w:rsidR="00316D15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При обнаружении дефектов или недостатков продукции, Покупатель извещает об этом Поставщика. Поставщик обязан устранить недостатки и дефекты либо заменить некачественную продукцию своими сил</w:t>
      </w:r>
      <w:r w:rsidR="00320BE7" w:rsidRPr="00CF646E">
        <w:rPr>
          <w:rFonts w:ascii="Times New Roman" w:hAnsi="Times New Roman"/>
          <w:bCs/>
          <w:color w:val="000000"/>
          <w:sz w:val="26"/>
          <w:szCs w:val="26"/>
        </w:rPr>
        <w:t>ами и за свой счет в течение 30</w:t>
      </w:r>
      <w:r w:rsidR="00316D15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дней с момента получения извещения.</w:t>
      </w:r>
    </w:p>
    <w:p w:rsidR="00E36785" w:rsidRPr="00CF646E" w:rsidRDefault="00E36785" w:rsidP="0043651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color w:val="000000"/>
          <w:sz w:val="26"/>
          <w:szCs w:val="26"/>
        </w:rPr>
      </w:pPr>
    </w:p>
    <w:p w:rsidR="00436516" w:rsidRDefault="00251274" w:rsidP="00C141E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 w:rsidRPr="00CF646E">
        <w:rPr>
          <w:rFonts w:ascii="Times New Roman" w:hAnsi="Times New Roman"/>
          <w:sz w:val="26"/>
          <w:szCs w:val="26"/>
        </w:rPr>
        <w:t>6</w:t>
      </w:r>
      <w:r w:rsidR="00436516" w:rsidRPr="00CF646E">
        <w:rPr>
          <w:rFonts w:ascii="Times New Roman" w:hAnsi="Times New Roman"/>
          <w:sz w:val="26"/>
          <w:szCs w:val="26"/>
        </w:rPr>
        <w:t xml:space="preserve">.3. </w:t>
      </w:r>
      <w:r w:rsidR="00436516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Если в течение указанного </w:t>
      </w:r>
      <w:r w:rsidR="008B5909" w:rsidRPr="00CF646E">
        <w:rPr>
          <w:rFonts w:ascii="Times New Roman" w:hAnsi="Times New Roman"/>
          <w:bCs/>
          <w:color w:val="000000"/>
          <w:sz w:val="26"/>
          <w:szCs w:val="26"/>
        </w:rPr>
        <w:t>договором</w:t>
      </w:r>
      <w:r w:rsidR="00436516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срока </w:t>
      </w:r>
      <w:r w:rsidR="008B5909" w:rsidRPr="00CF646E">
        <w:rPr>
          <w:rFonts w:ascii="Times New Roman" w:hAnsi="Times New Roman"/>
          <w:bCs/>
          <w:color w:val="000000"/>
          <w:sz w:val="26"/>
          <w:szCs w:val="26"/>
        </w:rPr>
        <w:t>Поставщик</w:t>
      </w:r>
      <w:r w:rsidR="00436516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не устранит выявленные недостатки </w:t>
      </w:r>
      <w:r w:rsidR="008B5909" w:rsidRPr="00CF646E">
        <w:rPr>
          <w:rFonts w:ascii="Times New Roman" w:hAnsi="Times New Roman"/>
          <w:bCs/>
          <w:color w:val="000000"/>
          <w:sz w:val="26"/>
          <w:szCs w:val="26"/>
        </w:rPr>
        <w:t>Покупатель</w:t>
      </w:r>
      <w:r w:rsidR="00436516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имеет право, без ущемления прав на гарантию, устранить дефекты и недостатки силами других организаций. При этом </w:t>
      </w:r>
      <w:r w:rsidR="008B5909" w:rsidRPr="00CF646E">
        <w:rPr>
          <w:rFonts w:ascii="Times New Roman" w:hAnsi="Times New Roman"/>
          <w:bCs/>
          <w:color w:val="000000"/>
          <w:sz w:val="26"/>
          <w:szCs w:val="26"/>
        </w:rPr>
        <w:t>Поставщик</w:t>
      </w:r>
      <w:r w:rsidR="00436516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обязан возместить </w:t>
      </w:r>
      <w:r w:rsidR="008B5909" w:rsidRPr="00CF646E">
        <w:rPr>
          <w:rFonts w:ascii="Times New Roman" w:hAnsi="Times New Roman"/>
          <w:bCs/>
          <w:color w:val="000000"/>
          <w:sz w:val="26"/>
          <w:szCs w:val="26"/>
        </w:rPr>
        <w:t>Покупателю</w:t>
      </w:r>
      <w:r w:rsidR="00436516" w:rsidRPr="00CF646E">
        <w:rPr>
          <w:rFonts w:ascii="Times New Roman" w:hAnsi="Times New Roman"/>
          <w:bCs/>
          <w:color w:val="000000"/>
          <w:sz w:val="26"/>
          <w:szCs w:val="26"/>
        </w:rPr>
        <w:t xml:space="preserve"> понесённые расходы.</w:t>
      </w:r>
    </w:p>
    <w:p w:rsidR="00D12A6D" w:rsidRPr="00064CEE" w:rsidRDefault="00D12A6D" w:rsidP="00D12A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9604CA" w:rsidRPr="009604CA" w:rsidRDefault="00AC39D9" w:rsidP="009604C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604CA">
        <w:rPr>
          <w:rFonts w:ascii="Times New Roman" w:hAnsi="Times New Roman"/>
          <w:sz w:val="26"/>
          <w:szCs w:val="26"/>
        </w:rPr>
        <w:t>ОТВЕТСТВЕННОСТЬ СТОРОН</w:t>
      </w:r>
    </w:p>
    <w:p w:rsidR="00D07F44" w:rsidRPr="00064CEE" w:rsidRDefault="003E1A5C" w:rsidP="003E1A5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bookmarkStart w:id="4" w:name="Par91"/>
      <w:bookmarkStart w:id="5" w:name="Par103"/>
      <w:bookmarkEnd w:id="4"/>
      <w:bookmarkEnd w:id="5"/>
      <w:r w:rsidRPr="00064CEE">
        <w:rPr>
          <w:rFonts w:ascii="Times New Roman" w:hAnsi="Times New Roman"/>
          <w:sz w:val="26"/>
          <w:szCs w:val="26"/>
        </w:rPr>
        <w:t xml:space="preserve">   </w:t>
      </w:r>
      <w:r w:rsidR="009604CA">
        <w:rPr>
          <w:rFonts w:ascii="Times New Roman" w:hAnsi="Times New Roman"/>
          <w:sz w:val="26"/>
          <w:szCs w:val="26"/>
        </w:rPr>
        <w:t>7</w:t>
      </w:r>
      <w:r w:rsidR="00D07F44" w:rsidRPr="00064CEE">
        <w:rPr>
          <w:rFonts w:ascii="Times New Roman" w:hAnsi="Times New Roman"/>
          <w:sz w:val="26"/>
          <w:szCs w:val="26"/>
        </w:rPr>
        <w:t>.1.</w:t>
      </w:r>
      <w:r w:rsidR="00D07F44" w:rsidRPr="00064CEE">
        <w:rPr>
          <w:rFonts w:ascii="Times New Roman" w:hAnsi="Times New Roman"/>
          <w:sz w:val="26"/>
          <w:szCs w:val="26"/>
        </w:rPr>
        <w:tab/>
        <w:t xml:space="preserve">За просрочку поставки Продукции </w:t>
      </w:r>
      <w:r w:rsidR="00D07F44" w:rsidRPr="00064CEE">
        <w:rPr>
          <w:rFonts w:ascii="Times New Roman" w:hAnsi="Times New Roman"/>
          <w:bCs/>
          <w:sz w:val="26"/>
          <w:szCs w:val="26"/>
        </w:rPr>
        <w:t xml:space="preserve">Поставщик обязан уплатить </w:t>
      </w:r>
      <w:r w:rsidR="00D07F44" w:rsidRPr="00064CEE">
        <w:rPr>
          <w:rFonts w:ascii="Times New Roman" w:hAnsi="Times New Roman"/>
          <w:sz w:val="26"/>
          <w:szCs w:val="26"/>
        </w:rPr>
        <w:t>неустойку, р</w:t>
      </w:r>
      <w:r w:rsidR="005D734E" w:rsidRPr="00064CEE">
        <w:rPr>
          <w:rFonts w:ascii="Times New Roman" w:hAnsi="Times New Roman"/>
          <w:sz w:val="26"/>
          <w:szCs w:val="26"/>
        </w:rPr>
        <w:t>ассчитанную с момента нарушения</w:t>
      </w:r>
      <w:r w:rsidR="00D07F44" w:rsidRPr="00064CEE">
        <w:rPr>
          <w:rFonts w:ascii="Times New Roman" w:hAnsi="Times New Roman"/>
          <w:sz w:val="26"/>
          <w:szCs w:val="26"/>
        </w:rPr>
        <w:t xml:space="preserve"> обязательств, в размере 0,1% от стоимости не поставленной в срок Продукции за каждый день просрочки после выставления претензии.</w:t>
      </w:r>
    </w:p>
    <w:p w:rsidR="00D07F44" w:rsidRPr="00064CEE" w:rsidRDefault="009604CA" w:rsidP="00D07F44">
      <w:pPr>
        <w:widowControl w:val="0"/>
        <w:autoSpaceDE w:val="0"/>
        <w:autoSpaceDN w:val="0"/>
        <w:adjustRightInd w:val="0"/>
        <w:spacing w:line="240" w:lineRule="auto"/>
        <w:ind w:left="141"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07F44" w:rsidRPr="00064CEE">
        <w:rPr>
          <w:rFonts w:ascii="Times New Roman" w:hAnsi="Times New Roman"/>
          <w:sz w:val="26"/>
          <w:szCs w:val="26"/>
        </w:rPr>
        <w:t>.2.</w:t>
      </w:r>
      <w:r w:rsidR="00D07F44" w:rsidRPr="00064CEE">
        <w:rPr>
          <w:rFonts w:ascii="Times New Roman" w:hAnsi="Times New Roman"/>
          <w:sz w:val="26"/>
          <w:szCs w:val="26"/>
        </w:rPr>
        <w:tab/>
        <w:t xml:space="preserve"> Покупатель осуществляет выборку продукции в течение срока действия договора. Покупатель не несет никакой ответственности за неполную выборку продукции в течение срока действия договора в объеме менее цены договора.</w:t>
      </w:r>
    </w:p>
    <w:p w:rsidR="00D07F44" w:rsidRPr="00064CEE" w:rsidRDefault="009604CA" w:rsidP="00D07F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7</w:t>
      </w:r>
      <w:r w:rsidR="00D07F44" w:rsidRPr="00064CEE">
        <w:rPr>
          <w:rFonts w:ascii="Times New Roman" w:hAnsi="Times New Roman"/>
          <w:sz w:val="26"/>
          <w:szCs w:val="26"/>
        </w:rPr>
        <w:t>.3.</w:t>
      </w:r>
      <w:r w:rsidR="00D07F44" w:rsidRPr="00064CEE">
        <w:rPr>
          <w:rFonts w:ascii="Times New Roman" w:hAnsi="Times New Roman"/>
          <w:sz w:val="26"/>
          <w:szCs w:val="26"/>
        </w:rPr>
        <w:tab/>
        <w:t>В случае отказа от исполнения гарантийных обязательств Поставщик уплачивает штраф в размере 5 % от стоимости некачественной Продукции за каждый факт отказа после выставления претензии.</w:t>
      </w:r>
    </w:p>
    <w:p w:rsidR="00D07F44" w:rsidRPr="00064CEE" w:rsidRDefault="00D07F44" w:rsidP="00D07F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064CEE">
        <w:rPr>
          <w:rFonts w:ascii="Times New Roman" w:hAnsi="Times New Roman"/>
          <w:bCs/>
          <w:i/>
          <w:color w:val="000000"/>
          <w:sz w:val="26"/>
          <w:szCs w:val="26"/>
        </w:rPr>
        <w:t>В случае</w:t>
      </w:r>
      <w:r w:rsidRPr="00064CEE">
        <w:rPr>
          <w:rFonts w:ascii="Times New Roman" w:hAnsi="Times New Roman"/>
          <w:bCs/>
          <w:i/>
          <w:sz w:val="26"/>
          <w:szCs w:val="26"/>
        </w:rPr>
        <w:t xml:space="preserve"> если Поставщику предоставлен приоритет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064CEE">
        <w:rPr>
          <w:rFonts w:ascii="Times New Roman" w:hAnsi="Times New Roman"/>
          <w:bCs/>
          <w:i/>
          <w:color w:val="000000"/>
          <w:sz w:val="26"/>
          <w:szCs w:val="26"/>
        </w:rPr>
        <w:t>,</w:t>
      </w:r>
      <w:r w:rsidRPr="00064CEE">
        <w:rPr>
          <w:rFonts w:ascii="Times New Roman" w:hAnsi="Times New Roman"/>
          <w:i/>
          <w:sz w:val="26"/>
          <w:szCs w:val="26"/>
        </w:rPr>
        <w:t xml:space="preserve"> в договор включается следующий пункт:</w:t>
      </w:r>
    </w:p>
    <w:p w:rsidR="00D07F44" w:rsidRPr="00064CEE" w:rsidRDefault="009604CA" w:rsidP="00D07F44">
      <w:pPr>
        <w:widowControl w:val="0"/>
        <w:autoSpaceDE w:val="0"/>
        <w:autoSpaceDN w:val="0"/>
        <w:adjustRightInd w:val="0"/>
        <w:spacing w:line="240" w:lineRule="auto"/>
        <w:ind w:left="141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07F44" w:rsidRPr="00064CEE">
        <w:rPr>
          <w:rFonts w:ascii="Times New Roman" w:hAnsi="Times New Roman"/>
          <w:sz w:val="26"/>
          <w:szCs w:val="26"/>
        </w:rPr>
        <w:t xml:space="preserve">.4. За нарушение п.4.3 Поставщик уплачивает штраф в размере 5% от стоимости Договора после выставления претензии. </w:t>
      </w:r>
    </w:p>
    <w:p w:rsidR="00D07F44" w:rsidRPr="00064CEE" w:rsidRDefault="00D07F44" w:rsidP="00D07F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Кроме того, по требованию Покупателя Поставщик обязан вывезти Продукцию своими с</w:t>
      </w:r>
      <w:r w:rsidR="00D12A6D" w:rsidRPr="00064CEE">
        <w:rPr>
          <w:rFonts w:ascii="Times New Roman" w:hAnsi="Times New Roman"/>
          <w:sz w:val="26"/>
          <w:szCs w:val="26"/>
        </w:rPr>
        <w:t xml:space="preserve">илами и за свой счет в течение </w:t>
      </w:r>
      <w:r w:rsidRPr="00064CEE">
        <w:rPr>
          <w:rFonts w:ascii="Times New Roman" w:hAnsi="Times New Roman"/>
          <w:sz w:val="26"/>
          <w:szCs w:val="26"/>
        </w:rPr>
        <w:t>15 календарных дней с даты получения требования. При несвоевременном вывозе Продукции, Поставщик возмещает Покупателю все убытки, понесенные Покупателем (хранение, транспортировка и т. д.)</w:t>
      </w:r>
    </w:p>
    <w:p w:rsidR="00D07F44" w:rsidRPr="00064CEE" w:rsidRDefault="009604CA" w:rsidP="00D07F4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07F44" w:rsidRPr="00064CEE">
        <w:rPr>
          <w:rFonts w:ascii="Times New Roman" w:hAnsi="Times New Roman"/>
          <w:sz w:val="26"/>
          <w:szCs w:val="26"/>
        </w:rPr>
        <w:t>.5. За непредставление либо нарушение сроков предоставления отчётных документов (</w:t>
      </w:r>
      <w:r w:rsidR="00D07F44" w:rsidRPr="00064CEE">
        <w:rPr>
          <w:rFonts w:ascii="Times New Roman" w:hAnsi="Times New Roman"/>
          <w:bCs/>
          <w:sz w:val="26"/>
          <w:szCs w:val="26"/>
        </w:rPr>
        <w:t>счет-фактура, корректировочный счет-фактура (УКД</w:t>
      </w:r>
      <w:r w:rsidR="00D07F44" w:rsidRPr="00064CEE">
        <w:rPr>
          <w:rFonts w:ascii="Times New Roman" w:hAnsi="Times New Roman"/>
          <w:sz w:val="26"/>
          <w:szCs w:val="26"/>
        </w:rPr>
        <w:t>) Поставщик обязан уплатить Покупателю штраф в размере 10% от суммы договора (</w:t>
      </w:r>
      <w:r w:rsidR="00D07F44" w:rsidRPr="00064CEE">
        <w:rPr>
          <w:rFonts w:ascii="Times New Roman" w:hAnsi="Times New Roman"/>
          <w:i/>
          <w:sz w:val="26"/>
          <w:szCs w:val="26"/>
        </w:rPr>
        <w:t>поставки</w:t>
      </w:r>
      <w:r w:rsidR="00D07F44" w:rsidRPr="00064CEE">
        <w:rPr>
          <w:rFonts w:ascii="Times New Roman" w:hAnsi="Times New Roman"/>
          <w:sz w:val="26"/>
          <w:szCs w:val="26"/>
        </w:rPr>
        <w:t>) на основании выставленной претензии.</w:t>
      </w:r>
    </w:p>
    <w:p w:rsidR="00D07F44" w:rsidRDefault="009604CA" w:rsidP="00D07F4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07F44" w:rsidRPr="00064CEE">
        <w:rPr>
          <w:rFonts w:ascii="Times New Roman" w:hAnsi="Times New Roman"/>
          <w:sz w:val="26"/>
          <w:szCs w:val="26"/>
        </w:rPr>
        <w:t xml:space="preserve">.6. Сумма штрафных санкций может быть удержана из оплаты по Договору путём проведения взаимозачета в соответствии со </w:t>
      </w:r>
      <w:hyperlink r:id="rId8" w:history="1">
        <w:r w:rsidR="00D07F44" w:rsidRPr="00064CEE">
          <w:rPr>
            <w:rFonts w:ascii="Times New Roman" w:hAnsi="Times New Roman"/>
            <w:sz w:val="26"/>
            <w:szCs w:val="26"/>
          </w:rPr>
          <w:t>ст. 410</w:t>
        </w:r>
      </w:hyperlink>
      <w:r w:rsidR="00D07F44" w:rsidRPr="00064CEE">
        <w:rPr>
          <w:rFonts w:ascii="Times New Roman" w:hAnsi="Times New Roman"/>
          <w:sz w:val="26"/>
          <w:szCs w:val="26"/>
        </w:rPr>
        <w:t xml:space="preserve"> ГК РФ. Для зачета достаточно уведомления одной из сторон.</w:t>
      </w:r>
    </w:p>
    <w:p w:rsidR="00D138B3" w:rsidRDefault="00D138B3" w:rsidP="00D07F4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D138B3" w:rsidRDefault="00D138B3" w:rsidP="00D07F4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D138B3" w:rsidRDefault="00D138B3" w:rsidP="00D07F4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D138B3" w:rsidRDefault="00D138B3" w:rsidP="00D07F4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D138B3" w:rsidRDefault="00D138B3" w:rsidP="00D07F4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D138B3" w:rsidRDefault="00D138B3" w:rsidP="00D07F4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D138B3" w:rsidRPr="00064CEE" w:rsidRDefault="00D138B3" w:rsidP="00D07F4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D07F44" w:rsidRPr="00064CEE" w:rsidRDefault="009604CA" w:rsidP="00D07F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07F44" w:rsidRPr="00064CEE">
        <w:rPr>
          <w:rFonts w:ascii="Times New Roman" w:hAnsi="Times New Roman"/>
          <w:sz w:val="26"/>
          <w:szCs w:val="26"/>
        </w:rPr>
        <w:t xml:space="preserve">.7. Сторона, не исполнившая или ненадлежащим образом исполнившая обязательства по Договору, обязана возместить другой Стороне </w:t>
      </w:r>
      <w:r w:rsidR="00D07F44" w:rsidRPr="00064CEE">
        <w:rPr>
          <w:rFonts w:ascii="Times New Roman" w:hAnsi="Times New Roman"/>
          <w:bCs/>
          <w:color w:val="000000"/>
          <w:sz w:val="26"/>
          <w:szCs w:val="26"/>
        </w:rPr>
        <w:t>убытки</w:t>
      </w:r>
      <w:r w:rsidR="00D07F44" w:rsidRPr="00064CEE">
        <w:rPr>
          <w:rFonts w:ascii="Times New Roman" w:hAnsi="Times New Roman"/>
          <w:sz w:val="26"/>
          <w:szCs w:val="26"/>
        </w:rPr>
        <w:t>.</w:t>
      </w:r>
    </w:p>
    <w:p w:rsidR="00D07F44" w:rsidRPr="00064CEE" w:rsidRDefault="009604CA" w:rsidP="00D12A6D">
      <w:pPr>
        <w:widowControl w:val="0"/>
        <w:autoSpaceDE w:val="0"/>
        <w:autoSpaceDN w:val="0"/>
        <w:adjustRightInd w:val="0"/>
        <w:spacing w:line="240" w:lineRule="auto"/>
        <w:ind w:left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7</w:t>
      </w:r>
      <w:r w:rsidR="00D07F44" w:rsidRPr="00064CEE">
        <w:rPr>
          <w:rFonts w:ascii="Times New Roman" w:hAnsi="Times New Roman"/>
          <w:sz w:val="26"/>
          <w:szCs w:val="26"/>
        </w:rPr>
        <w:t>.8.</w:t>
      </w:r>
      <w:r w:rsidR="00D07F44" w:rsidRPr="00064CEE">
        <w:rPr>
          <w:rFonts w:ascii="Times New Roman" w:hAnsi="Times New Roman"/>
          <w:sz w:val="26"/>
          <w:szCs w:val="26"/>
        </w:rPr>
        <w:tab/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D07F44" w:rsidRPr="00064CEE" w:rsidRDefault="009604CA" w:rsidP="00D12A6D">
      <w:pPr>
        <w:widowControl w:val="0"/>
        <w:autoSpaceDE w:val="0"/>
        <w:autoSpaceDN w:val="0"/>
        <w:adjustRightInd w:val="0"/>
        <w:spacing w:line="240" w:lineRule="auto"/>
        <w:ind w:left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7</w:t>
      </w:r>
      <w:r w:rsidR="00D07F44" w:rsidRPr="00064CEE">
        <w:rPr>
          <w:rFonts w:ascii="Times New Roman" w:hAnsi="Times New Roman"/>
          <w:sz w:val="26"/>
          <w:szCs w:val="26"/>
        </w:rPr>
        <w:t>.9. Поставщик обязуется возместить Покупателю имущественные потери, понесенные вследствие недобросовестных действий Поставщика. В имущественные потери входят сумма до</w:t>
      </w:r>
      <w:r w:rsidR="00247F2D">
        <w:rPr>
          <w:rFonts w:ascii="Times New Roman" w:hAnsi="Times New Roman"/>
          <w:sz w:val="26"/>
          <w:szCs w:val="26"/>
        </w:rPr>
        <w:t xml:space="preserve"> </w:t>
      </w:r>
      <w:r w:rsidR="00D07F44" w:rsidRPr="00064CEE">
        <w:rPr>
          <w:rFonts w:ascii="Times New Roman" w:hAnsi="Times New Roman"/>
          <w:sz w:val="26"/>
          <w:szCs w:val="26"/>
        </w:rPr>
        <w:t>начисленного Покупателю налога на прибыль и/или налога на добавленную стоимость в соответствии с решением налогового органа с учетом вступившего в законную силу решения суда, а также сумма начисленных пеней и штрафов на сумму до</w:t>
      </w:r>
      <w:r w:rsidR="00247F2D">
        <w:rPr>
          <w:rFonts w:ascii="Times New Roman" w:hAnsi="Times New Roman"/>
          <w:sz w:val="26"/>
          <w:szCs w:val="26"/>
        </w:rPr>
        <w:t xml:space="preserve"> </w:t>
      </w:r>
      <w:r w:rsidR="00D07F44" w:rsidRPr="00064CEE">
        <w:rPr>
          <w:rFonts w:ascii="Times New Roman" w:hAnsi="Times New Roman"/>
          <w:sz w:val="26"/>
          <w:szCs w:val="26"/>
        </w:rPr>
        <w:t>начисленных налогов.</w:t>
      </w:r>
    </w:p>
    <w:p w:rsidR="00CF12F3" w:rsidRPr="00064CEE" w:rsidRDefault="00CF12F3" w:rsidP="003E1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AC39D9" w:rsidRPr="00064CEE" w:rsidRDefault="009604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C39D9" w:rsidRPr="00064CEE">
        <w:rPr>
          <w:rFonts w:ascii="Times New Roman" w:hAnsi="Times New Roman"/>
          <w:sz w:val="26"/>
          <w:szCs w:val="26"/>
        </w:rPr>
        <w:t>. ФОРС-МАЖОР</w:t>
      </w:r>
    </w:p>
    <w:p w:rsidR="00A8101E" w:rsidRPr="00064CEE" w:rsidRDefault="001A08C2" w:rsidP="00A8101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4252F8" w:rsidRPr="00064CEE">
        <w:rPr>
          <w:rFonts w:ascii="Times New Roman" w:hAnsi="Times New Roman"/>
          <w:sz w:val="26"/>
          <w:szCs w:val="26"/>
        </w:rPr>
        <w:t>.</w:t>
      </w:r>
      <w:r w:rsidR="00A8101E" w:rsidRPr="00064CEE">
        <w:rPr>
          <w:rFonts w:ascii="Times New Roman" w:hAnsi="Times New Roman"/>
          <w:sz w:val="26"/>
          <w:szCs w:val="26"/>
        </w:rPr>
        <w:t xml:space="preserve">1. Стороны освобождаются от ответственности за частичное или полное неисполнение обязательств по Договору в случаях, установленных законодательством Российской Федерации, в том числе при возникновении обстоятельств непреодолимой силы (форс-мажора). К обстоятельствам непреодолимой силы относятся события, на которые Стороны не могут оказать влияния, и за возникновение которых не несут ответственности. </w:t>
      </w:r>
    </w:p>
    <w:p w:rsidR="00A8101E" w:rsidRPr="00064CEE" w:rsidRDefault="001A08C2" w:rsidP="00A8101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8101E" w:rsidRPr="00064CEE">
        <w:rPr>
          <w:rFonts w:ascii="Times New Roman" w:hAnsi="Times New Roman"/>
          <w:sz w:val="26"/>
          <w:szCs w:val="26"/>
        </w:rPr>
        <w:t xml:space="preserve">.2. О возникновении и прекращении действия обстоятельств непреодолимой силы Стороны уведомляют друг друга письменно в течение 3 (трех) рабочих дней с момента их возникновения или прекращения. После прекращения действия обстоятельств непреодолимой силы, Сторона, прекратившая исполнение обязательств по Договору, незамедлительно возобновляет их исполнение. </w:t>
      </w:r>
    </w:p>
    <w:p w:rsidR="00A8101E" w:rsidRPr="00064CEE" w:rsidRDefault="001A08C2" w:rsidP="00A8101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8101E" w:rsidRPr="00064CEE">
        <w:rPr>
          <w:rFonts w:ascii="Times New Roman" w:hAnsi="Times New Roman"/>
          <w:sz w:val="26"/>
          <w:szCs w:val="26"/>
        </w:rPr>
        <w:t xml:space="preserve">.3.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 </w:t>
      </w:r>
    </w:p>
    <w:p w:rsidR="00A8101E" w:rsidRPr="00064CEE" w:rsidRDefault="001A08C2" w:rsidP="00215E69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8101E" w:rsidRPr="00064CEE">
        <w:rPr>
          <w:rFonts w:ascii="Times New Roman" w:hAnsi="Times New Roman"/>
          <w:sz w:val="26"/>
          <w:szCs w:val="26"/>
        </w:rPr>
        <w:t>.4. 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власти.</w:t>
      </w:r>
    </w:p>
    <w:p w:rsidR="00A8101E" w:rsidRPr="00064CEE" w:rsidRDefault="001A08C2" w:rsidP="00215E69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8101E" w:rsidRPr="00064CEE">
        <w:rPr>
          <w:rFonts w:ascii="Times New Roman" w:hAnsi="Times New Roman"/>
          <w:sz w:val="26"/>
          <w:szCs w:val="26"/>
        </w:rPr>
        <w:t xml:space="preserve">.5. Если одна из Сторон не направит или несвоевременно направит документы, указанные в пунктах </w:t>
      </w:r>
      <w:r w:rsidR="00A20A62" w:rsidRPr="00064CEE">
        <w:rPr>
          <w:rFonts w:ascii="Times New Roman" w:hAnsi="Times New Roman"/>
          <w:sz w:val="26"/>
          <w:szCs w:val="26"/>
        </w:rPr>
        <w:t xml:space="preserve">8.2 </w:t>
      </w:r>
      <w:r w:rsidR="00A8101E" w:rsidRPr="00064CEE">
        <w:rPr>
          <w:rFonts w:ascii="Times New Roman" w:hAnsi="Times New Roman"/>
          <w:sz w:val="26"/>
          <w:szCs w:val="26"/>
        </w:rPr>
        <w:t xml:space="preserve">и </w:t>
      </w:r>
      <w:r w:rsidR="00A20A62" w:rsidRPr="00064CEE">
        <w:rPr>
          <w:rFonts w:ascii="Times New Roman" w:hAnsi="Times New Roman"/>
          <w:sz w:val="26"/>
          <w:szCs w:val="26"/>
        </w:rPr>
        <w:t>8.3</w:t>
      </w:r>
      <w:r w:rsidR="00A8101E" w:rsidRPr="00064CEE">
        <w:rPr>
          <w:rFonts w:ascii="Times New Roman" w:hAnsi="Times New Roman"/>
          <w:sz w:val="26"/>
          <w:szCs w:val="26"/>
        </w:rPr>
        <w:t xml:space="preserve"> Договора, то такая Сторона не вправе ссылаться на возникновение обстоятельств непреодолимой силы в 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 исполнением условий Договора. </w:t>
      </w:r>
    </w:p>
    <w:p w:rsidR="00AC39D9" w:rsidRPr="00064CEE" w:rsidRDefault="001A08C2" w:rsidP="003E1A5C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C39D9" w:rsidRPr="00064CEE">
        <w:rPr>
          <w:rFonts w:ascii="Times New Roman" w:hAnsi="Times New Roman"/>
          <w:sz w:val="26"/>
          <w:szCs w:val="26"/>
        </w:rPr>
        <w:t>. СРОК ДЕЙСТВИЯ, ИЗМЕНЕНИЕ</w:t>
      </w:r>
    </w:p>
    <w:p w:rsidR="00AC39D9" w:rsidRPr="00064CEE" w:rsidRDefault="00AC39D9" w:rsidP="00215E6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И ДОСРОЧНОЕ РАСТОРЖЕНИЕ </w:t>
      </w:r>
      <w:r w:rsidR="00D116C8" w:rsidRPr="00064CEE">
        <w:rPr>
          <w:rFonts w:ascii="Times New Roman" w:hAnsi="Times New Roman"/>
          <w:sz w:val="26"/>
          <w:szCs w:val="26"/>
        </w:rPr>
        <w:t>ДОГОВОРА</w:t>
      </w:r>
    </w:p>
    <w:p w:rsidR="00D07F44" w:rsidRPr="00064CEE" w:rsidRDefault="001A08C2" w:rsidP="00D07F44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C39D9" w:rsidRPr="00064CEE">
        <w:rPr>
          <w:rFonts w:ascii="Times New Roman" w:hAnsi="Times New Roman"/>
          <w:sz w:val="26"/>
          <w:szCs w:val="26"/>
        </w:rPr>
        <w:t xml:space="preserve">.1. </w:t>
      </w:r>
      <w:r w:rsidR="005F6DAF" w:rsidRPr="00064CEE">
        <w:rPr>
          <w:rFonts w:ascii="Times New Roman" w:hAnsi="Times New Roman"/>
          <w:sz w:val="26"/>
          <w:szCs w:val="26"/>
        </w:rPr>
        <w:t xml:space="preserve">Настоящий </w:t>
      </w:r>
      <w:r w:rsidR="00D116C8" w:rsidRPr="00064CEE">
        <w:rPr>
          <w:rFonts w:ascii="Times New Roman" w:hAnsi="Times New Roman"/>
          <w:sz w:val="26"/>
          <w:szCs w:val="26"/>
        </w:rPr>
        <w:t>Договор</w:t>
      </w:r>
      <w:r w:rsidR="005F6DAF" w:rsidRPr="00064CEE">
        <w:rPr>
          <w:rFonts w:ascii="Times New Roman" w:hAnsi="Times New Roman"/>
          <w:sz w:val="26"/>
          <w:szCs w:val="26"/>
        </w:rPr>
        <w:t xml:space="preserve"> начинает свое действие с момента подписания его обеими Сторонами и </w:t>
      </w:r>
      <w:r w:rsidR="007E3176" w:rsidRPr="00064CEE">
        <w:rPr>
          <w:rFonts w:ascii="Times New Roman" w:hAnsi="Times New Roman"/>
          <w:sz w:val="26"/>
          <w:szCs w:val="26"/>
        </w:rPr>
        <w:t xml:space="preserve">действует до </w:t>
      </w:r>
      <w:r w:rsidR="00243435">
        <w:rPr>
          <w:rFonts w:ascii="Times New Roman" w:hAnsi="Times New Roman"/>
          <w:i/>
          <w:sz w:val="26"/>
          <w:szCs w:val="26"/>
        </w:rPr>
        <w:t>31.1</w:t>
      </w:r>
      <w:r w:rsidR="00553CF3">
        <w:rPr>
          <w:rFonts w:ascii="Times New Roman" w:hAnsi="Times New Roman"/>
          <w:i/>
          <w:sz w:val="26"/>
          <w:szCs w:val="26"/>
        </w:rPr>
        <w:t>2</w:t>
      </w:r>
      <w:r w:rsidR="00A20A62" w:rsidRPr="00064CEE">
        <w:rPr>
          <w:rFonts w:ascii="Times New Roman" w:hAnsi="Times New Roman"/>
          <w:i/>
          <w:sz w:val="26"/>
          <w:szCs w:val="26"/>
        </w:rPr>
        <w:t>.</w:t>
      </w:r>
      <w:r w:rsidR="00F07DCA" w:rsidRPr="00064CEE">
        <w:rPr>
          <w:rFonts w:ascii="Times New Roman" w:hAnsi="Times New Roman"/>
          <w:i/>
          <w:sz w:val="26"/>
          <w:szCs w:val="26"/>
        </w:rPr>
        <w:t>2021</w:t>
      </w:r>
      <w:r w:rsidR="00892BD6" w:rsidRPr="00064CEE">
        <w:rPr>
          <w:rFonts w:ascii="Times New Roman" w:hAnsi="Times New Roman"/>
          <w:i/>
          <w:sz w:val="26"/>
          <w:szCs w:val="26"/>
        </w:rPr>
        <w:t>г.</w:t>
      </w:r>
      <w:r w:rsidR="00D07F44" w:rsidRPr="00064CEE">
        <w:rPr>
          <w:rFonts w:ascii="Times New Roman" w:hAnsi="Times New Roman"/>
          <w:sz w:val="26"/>
          <w:szCs w:val="26"/>
        </w:rPr>
        <w:t>, а в части исполнения обязательств – до их полного исполнения.</w:t>
      </w:r>
    </w:p>
    <w:p w:rsidR="00AC39D9" w:rsidRPr="00064CEE" w:rsidRDefault="001A08C2" w:rsidP="00D07F44">
      <w:pPr>
        <w:widowControl w:val="0"/>
        <w:autoSpaceDE w:val="0"/>
        <w:autoSpaceDN w:val="0"/>
        <w:adjustRightInd w:val="0"/>
        <w:spacing w:line="2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C39D9" w:rsidRPr="00064CEE">
        <w:rPr>
          <w:rFonts w:ascii="Times New Roman" w:hAnsi="Times New Roman"/>
          <w:sz w:val="26"/>
          <w:szCs w:val="26"/>
        </w:rPr>
        <w:t xml:space="preserve">.2. Все изменения и дополнения к </w:t>
      </w:r>
      <w:r w:rsidR="00D116C8" w:rsidRPr="00064CEE">
        <w:rPr>
          <w:rFonts w:ascii="Times New Roman" w:hAnsi="Times New Roman"/>
          <w:sz w:val="26"/>
          <w:szCs w:val="26"/>
        </w:rPr>
        <w:t>Договор</w:t>
      </w:r>
      <w:r w:rsidR="00AC39D9" w:rsidRPr="00064CEE">
        <w:rPr>
          <w:rFonts w:ascii="Times New Roman" w:hAnsi="Times New Roman"/>
          <w:sz w:val="26"/>
          <w:szCs w:val="26"/>
        </w:rPr>
        <w:t xml:space="preserve">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</w:t>
      </w:r>
      <w:r w:rsidR="00D116C8" w:rsidRPr="00064CEE">
        <w:rPr>
          <w:rFonts w:ascii="Times New Roman" w:hAnsi="Times New Roman"/>
          <w:sz w:val="26"/>
          <w:szCs w:val="26"/>
        </w:rPr>
        <w:t>Договора</w:t>
      </w:r>
      <w:r w:rsidR="00AC39D9" w:rsidRPr="00064CEE">
        <w:rPr>
          <w:rFonts w:ascii="Times New Roman" w:hAnsi="Times New Roman"/>
          <w:sz w:val="26"/>
          <w:szCs w:val="26"/>
        </w:rPr>
        <w:t>.</w:t>
      </w:r>
    </w:p>
    <w:p w:rsidR="00D03B69" w:rsidRPr="00064CEE" w:rsidRDefault="001A08C2" w:rsidP="00773B95">
      <w:pPr>
        <w:widowControl w:val="0"/>
        <w:autoSpaceDE w:val="0"/>
        <w:autoSpaceDN w:val="0"/>
        <w:adjustRightInd w:val="0"/>
        <w:spacing w:line="20" w:lineRule="atLeast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C39D9" w:rsidRPr="00064CEE">
        <w:rPr>
          <w:rFonts w:ascii="Times New Roman" w:hAnsi="Times New Roman"/>
          <w:sz w:val="26"/>
          <w:szCs w:val="26"/>
        </w:rPr>
        <w:t xml:space="preserve">.3. </w:t>
      </w:r>
      <w:r w:rsidR="00D116C8" w:rsidRPr="00064CEE">
        <w:rPr>
          <w:rFonts w:ascii="Times New Roman" w:hAnsi="Times New Roman"/>
          <w:sz w:val="26"/>
          <w:szCs w:val="26"/>
        </w:rPr>
        <w:t>Договор</w:t>
      </w:r>
      <w:r w:rsidR="00AC39D9" w:rsidRPr="00064CEE">
        <w:rPr>
          <w:rFonts w:ascii="Times New Roman" w:hAnsi="Times New Roman"/>
          <w:sz w:val="26"/>
          <w:szCs w:val="26"/>
        </w:rPr>
        <w:t xml:space="preserve">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215E69" w:rsidRPr="00064CEE" w:rsidRDefault="001A08C2" w:rsidP="00773B95">
      <w:pPr>
        <w:spacing w:line="20" w:lineRule="atLeas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215E69" w:rsidRPr="00064CEE">
        <w:rPr>
          <w:rFonts w:ascii="Times New Roman" w:hAnsi="Times New Roman"/>
          <w:sz w:val="26"/>
          <w:szCs w:val="26"/>
        </w:rPr>
        <w:t>.4. Покупатель вправе расторгнуть настоящий договор в одностороннем порядке в случае:</w:t>
      </w:r>
    </w:p>
    <w:p w:rsidR="00215E69" w:rsidRPr="00064CEE" w:rsidRDefault="00215E69" w:rsidP="00773B95">
      <w:pPr>
        <w:spacing w:line="20" w:lineRule="atLeast"/>
        <w:ind w:firstLine="397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- неоднократного нарушения Поставщиком сроков поставки, определенных договором;</w:t>
      </w:r>
    </w:p>
    <w:p w:rsidR="00215E69" w:rsidRDefault="00215E69" w:rsidP="00773B95">
      <w:pPr>
        <w:tabs>
          <w:tab w:val="left" w:pos="567"/>
        </w:tabs>
        <w:spacing w:line="20" w:lineRule="atLeast"/>
        <w:ind w:firstLine="397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- поставки Продукции ненадлежащего качества с недостатками (дефектами), которые не могут быть устранены;</w:t>
      </w:r>
    </w:p>
    <w:p w:rsidR="00D138B3" w:rsidRDefault="00D138B3" w:rsidP="00773B95">
      <w:pPr>
        <w:tabs>
          <w:tab w:val="left" w:pos="567"/>
        </w:tabs>
        <w:spacing w:line="20" w:lineRule="atLeast"/>
        <w:ind w:firstLine="397"/>
        <w:rPr>
          <w:rFonts w:ascii="Times New Roman" w:hAnsi="Times New Roman"/>
          <w:sz w:val="26"/>
          <w:szCs w:val="26"/>
        </w:rPr>
      </w:pPr>
    </w:p>
    <w:p w:rsidR="00D138B3" w:rsidRDefault="00D138B3" w:rsidP="00773B95">
      <w:pPr>
        <w:tabs>
          <w:tab w:val="left" w:pos="567"/>
        </w:tabs>
        <w:spacing w:line="20" w:lineRule="atLeast"/>
        <w:ind w:firstLine="397"/>
        <w:rPr>
          <w:rFonts w:ascii="Times New Roman" w:hAnsi="Times New Roman"/>
          <w:sz w:val="26"/>
          <w:szCs w:val="26"/>
        </w:rPr>
      </w:pPr>
    </w:p>
    <w:p w:rsidR="00D138B3" w:rsidRDefault="00D138B3" w:rsidP="00773B95">
      <w:pPr>
        <w:tabs>
          <w:tab w:val="left" w:pos="567"/>
        </w:tabs>
        <w:spacing w:line="20" w:lineRule="atLeast"/>
        <w:ind w:firstLine="397"/>
        <w:rPr>
          <w:rFonts w:ascii="Times New Roman" w:hAnsi="Times New Roman"/>
          <w:sz w:val="26"/>
          <w:szCs w:val="26"/>
        </w:rPr>
      </w:pPr>
    </w:p>
    <w:p w:rsidR="00D138B3" w:rsidRPr="00064CEE" w:rsidRDefault="00D138B3" w:rsidP="00773B95">
      <w:pPr>
        <w:tabs>
          <w:tab w:val="left" w:pos="567"/>
        </w:tabs>
        <w:spacing w:line="20" w:lineRule="atLeast"/>
        <w:ind w:firstLine="397"/>
        <w:rPr>
          <w:rFonts w:ascii="Times New Roman" w:hAnsi="Times New Roman"/>
          <w:sz w:val="26"/>
          <w:szCs w:val="26"/>
        </w:rPr>
      </w:pPr>
    </w:p>
    <w:p w:rsidR="00215E69" w:rsidRPr="00064CEE" w:rsidRDefault="00215E69" w:rsidP="00773B95">
      <w:pPr>
        <w:spacing w:line="20" w:lineRule="atLeast"/>
        <w:ind w:firstLine="426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- предоставления </w:t>
      </w:r>
      <w:r w:rsidR="00773B95" w:rsidRPr="00064CEE">
        <w:rPr>
          <w:rFonts w:ascii="Times New Roman" w:hAnsi="Times New Roman"/>
          <w:sz w:val="26"/>
          <w:szCs w:val="26"/>
        </w:rPr>
        <w:t>П</w:t>
      </w:r>
      <w:r w:rsidRPr="00064CEE">
        <w:rPr>
          <w:rFonts w:ascii="Times New Roman" w:hAnsi="Times New Roman"/>
          <w:sz w:val="26"/>
          <w:szCs w:val="26"/>
        </w:rPr>
        <w:t>оставщиком недостоверных сведений при заключении договора;</w:t>
      </w:r>
    </w:p>
    <w:p w:rsidR="00215E69" w:rsidRPr="00064CEE" w:rsidRDefault="00215E69" w:rsidP="00773B95">
      <w:pPr>
        <w:spacing w:line="20" w:lineRule="atLeast"/>
        <w:ind w:firstLine="426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- возникновения обстоятельств непреодолимой силы, подтвержденных соответствующим документом и влияющих на целесообразность заключения и (или) исполнения договора;</w:t>
      </w:r>
    </w:p>
    <w:p w:rsidR="00215E69" w:rsidRPr="00064CEE" w:rsidRDefault="00215E69" w:rsidP="00773B95">
      <w:pPr>
        <w:spacing w:line="20" w:lineRule="atLeast"/>
        <w:ind w:firstLine="426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- необходимости исполнения предписания контролирующих органов и (или) вступившего в законную силу судебного акта;</w:t>
      </w:r>
    </w:p>
    <w:p w:rsidR="00215E69" w:rsidRPr="00064CEE" w:rsidRDefault="00215E69" w:rsidP="00064CEE">
      <w:pPr>
        <w:spacing w:line="20" w:lineRule="atLeast"/>
        <w:ind w:firstLine="426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- изменения норм законодательства, регулирующих порядок исполнения договора и (или) обосновывающих потребность в </w:t>
      </w:r>
      <w:r w:rsidR="00773B95" w:rsidRPr="00064CEE">
        <w:rPr>
          <w:rFonts w:ascii="Times New Roman" w:hAnsi="Times New Roman"/>
          <w:sz w:val="26"/>
          <w:szCs w:val="26"/>
        </w:rPr>
        <w:t>П</w:t>
      </w:r>
      <w:r w:rsidRPr="00064CEE">
        <w:rPr>
          <w:rFonts w:ascii="Times New Roman" w:hAnsi="Times New Roman"/>
          <w:sz w:val="26"/>
          <w:szCs w:val="26"/>
        </w:rPr>
        <w:t>родукции.</w:t>
      </w:r>
    </w:p>
    <w:p w:rsidR="005E50FF" w:rsidRPr="00064CEE" w:rsidRDefault="005E50FF" w:rsidP="00773B95">
      <w:pPr>
        <w:widowControl w:val="0"/>
        <w:autoSpaceDE w:val="0"/>
        <w:autoSpaceDN w:val="0"/>
        <w:adjustRightInd w:val="0"/>
        <w:spacing w:line="20" w:lineRule="atLeast"/>
        <w:ind w:firstLine="540"/>
        <w:rPr>
          <w:rFonts w:ascii="Times New Roman" w:hAnsi="Times New Roman"/>
          <w:sz w:val="26"/>
          <w:szCs w:val="26"/>
        </w:rPr>
      </w:pPr>
    </w:p>
    <w:p w:rsidR="00AC39D9" w:rsidRPr="00064CEE" w:rsidRDefault="00251274" w:rsidP="00215E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1</w:t>
      </w:r>
      <w:r w:rsidR="001A08C2">
        <w:rPr>
          <w:rFonts w:ascii="Times New Roman" w:hAnsi="Times New Roman"/>
          <w:sz w:val="26"/>
          <w:szCs w:val="26"/>
        </w:rPr>
        <w:t>0</w:t>
      </w:r>
      <w:r w:rsidR="00AC39D9" w:rsidRPr="00064CEE">
        <w:rPr>
          <w:rFonts w:ascii="Times New Roman" w:hAnsi="Times New Roman"/>
          <w:sz w:val="26"/>
          <w:szCs w:val="26"/>
        </w:rPr>
        <w:t>. РАЗРЕШЕНИЕ СПОРОВ</w:t>
      </w:r>
    </w:p>
    <w:p w:rsidR="005F6DAF" w:rsidRPr="00064CEE" w:rsidRDefault="00251274" w:rsidP="00215E69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1</w:t>
      </w:r>
      <w:r w:rsidR="001A08C2">
        <w:rPr>
          <w:rFonts w:ascii="Times New Roman" w:hAnsi="Times New Roman"/>
          <w:sz w:val="26"/>
          <w:szCs w:val="26"/>
        </w:rPr>
        <w:t>0</w:t>
      </w:r>
      <w:r w:rsidR="00AC39D9" w:rsidRPr="00064CEE">
        <w:rPr>
          <w:rFonts w:ascii="Times New Roman" w:hAnsi="Times New Roman"/>
          <w:sz w:val="26"/>
          <w:szCs w:val="26"/>
        </w:rPr>
        <w:t xml:space="preserve">.1. Стороны будут стремиться к разрешению всех возможных споров и разногласий, которые могут возникнуть по </w:t>
      </w:r>
      <w:r w:rsidR="00D116C8" w:rsidRPr="00064CEE">
        <w:rPr>
          <w:rFonts w:ascii="Times New Roman" w:hAnsi="Times New Roman"/>
          <w:sz w:val="26"/>
          <w:szCs w:val="26"/>
        </w:rPr>
        <w:t>Договор</w:t>
      </w:r>
      <w:r w:rsidR="00AC39D9" w:rsidRPr="00064CEE">
        <w:rPr>
          <w:rFonts w:ascii="Times New Roman" w:hAnsi="Times New Roman"/>
          <w:sz w:val="26"/>
          <w:szCs w:val="26"/>
        </w:rPr>
        <w:t>у или в</w:t>
      </w:r>
      <w:r w:rsidR="000137BD" w:rsidRPr="00064CEE">
        <w:rPr>
          <w:rFonts w:ascii="Times New Roman" w:hAnsi="Times New Roman"/>
          <w:sz w:val="26"/>
          <w:szCs w:val="26"/>
        </w:rPr>
        <w:t xml:space="preserve"> связи с ним, путем</w:t>
      </w:r>
      <w:r w:rsidR="00940A2B" w:rsidRPr="00064CEE">
        <w:rPr>
          <w:rFonts w:ascii="Times New Roman" w:hAnsi="Times New Roman"/>
          <w:sz w:val="26"/>
          <w:szCs w:val="26"/>
        </w:rPr>
        <w:t xml:space="preserve"> переговоров.</w:t>
      </w:r>
    </w:p>
    <w:p w:rsidR="00AC39D9" w:rsidRPr="00064CEE" w:rsidRDefault="0025127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1</w:t>
      </w:r>
      <w:r w:rsidR="001A08C2">
        <w:rPr>
          <w:rFonts w:ascii="Times New Roman" w:hAnsi="Times New Roman"/>
          <w:sz w:val="26"/>
          <w:szCs w:val="26"/>
        </w:rPr>
        <w:t>0</w:t>
      </w:r>
      <w:r w:rsidR="00AC39D9" w:rsidRPr="00064CEE">
        <w:rPr>
          <w:rFonts w:ascii="Times New Roman" w:hAnsi="Times New Roman"/>
          <w:sz w:val="26"/>
          <w:szCs w:val="26"/>
        </w:rPr>
        <w:t xml:space="preserve">.2. Споры, не урегулированные путем переговоров, передаются на рассмотрение </w:t>
      </w:r>
      <w:r w:rsidR="007E3176" w:rsidRPr="00064CEE">
        <w:rPr>
          <w:rFonts w:ascii="Times New Roman" w:hAnsi="Times New Roman"/>
          <w:sz w:val="26"/>
          <w:szCs w:val="26"/>
        </w:rPr>
        <w:t xml:space="preserve">Арбитражного суда Волгоградской области </w:t>
      </w:r>
      <w:r w:rsidR="00AC39D9" w:rsidRPr="00064CEE">
        <w:rPr>
          <w:rFonts w:ascii="Times New Roman" w:hAnsi="Times New Roman"/>
          <w:sz w:val="26"/>
          <w:szCs w:val="26"/>
        </w:rPr>
        <w:t xml:space="preserve">в порядке, предусмотренном действующим законодательством </w:t>
      </w:r>
      <w:r w:rsidR="003B2C87" w:rsidRPr="00064CEE">
        <w:rPr>
          <w:rFonts w:ascii="Times New Roman" w:hAnsi="Times New Roman"/>
          <w:sz w:val="26"/>
          <w:szCs w:val="26"/>
        </w:rPr>
        <w:t>Р</w:t>
      </w:r>
      <w:r w:rsidR="00AC39D9" w:rsidRPr="00064CEE">
        <w:rPr>
          <w:rFonts w:ascii="Times New Roman" w:hAnsi="Times New Roman"/>
          <w:sz w:val="26"/>
          <w:szCs w:val="26"/>
        </w:rPr>
        <w:t>Ф.</w:t>
      </w:r>
    </w:p>
    <w:p w:rsidR="00AC39D9" w:rsidRPr="00064CEE" w:rsidRDefault="002512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1</w:t>
      </w:r>
      <w:r w:rsidR="001A08C2">
        <w:rPr>
          <w:rFonts w:ascii="Times New Roman" w:hAnsi="Times New Roman"/>
          <w:sz w:val="26"/>
          <w:szCs w:val="26"/>
        </w:rPr>
        <w:t>1</w:t>
      </w:r>
      <w:r w:rsidR="00AC39D9" w:rsidRPr="00064CEE">
        <w:rPr>
          <w:rFonts w:ascii="Times New Roman" w:hAnsi="Times New Roman"/>
          <w:sz w:val="26"/>
          <w:szCs w:val="26"/>
        </w:rPr>
        <w:t>. ЗАКЛЮЧИТЕЛЬНЫЕ ПОЛОЖЕНИЯ</w:t>
      </w:r>
    </w:p>
    <w:p w:rsidR="000137BD" w:rsidRPr="00064CEE" w:rsidRDefault="00251274" w:rsidP="002A61A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1</w:t>
      </w:r>
      <w:r w:rsidR="001A08C2">
        <w:rPr>
          <w:rFonts w:ascii="Times New Roman" w:hAnsi="Times New Roman"/>
          <w:sz w:val="26"/>
          <w:szCs w:val="26"/>
        </w:rPr>
        <w:t>1</w:t>
      </w:r>
      <w:r w:rsidR="00AC39D9" w:rsidRPr="00064CEE">
        <w:rPr>
          <w:rFonts w:ascii="Times New Roman" w:hAnsi="Times New Roman"/>
          <w:sz w:val="26"/>
          <w:szCs w:val="26"/>
        </w:rPr>
        <w:t xml:space="preserve">.1. </w:t>
      </w:r>
      <w:r w:rsidR="000137BD" w:rsidRPr="00064CEE">
        <w:rPr>
          <w:rFonts w:ascii="Times New Roman" w:hAnsi="Times New Roman"/>
          <w:sz w:val="26"/>
          <w:szCs w:val="26"/>
        </w:rPr>
        <w:t xml:space="preserve">Все изменения и дополнения к настоящему </w:t>
      </w:r>
      <w:r w:rsidR="00D116C8" w:rsidRPr="00064CEE">
        <w:rPr>
          <w:rFonts w:ascii="Times New Roman" w:hAnsi="Times New Roman"/>
          <w:sz w:val="26"/>
          <w:szCs w:val="26"/>
        </w:rPr>
        <w:t>Договор</w:t>
      </w:r>
      <w:r w:rsidR="000137BD" w:rsidRPr="00064CEE">
        <w:rPr>
          <w:rFonts w:ascii="Times New Roman" w:hAnsi="Times New Roman"/>
          <w:sz w:val="26"/>
          <w:szCs w:val="26"/>
        </w:rPr>
        <w:t>у оформляются сторонами в письменном виде. Допускается предоставление документов посредством факса, электронной почты и т.д. с последующим обязательством предоставления подлинников</w:t>
      </w:r>
      <w:r w:rsidR="00A116F7" w:rsidRPr="00064CEE">
        <w:rPr>
          <w:rFonts w:ascii="Times New Roman" w:hAnsi="Times New Roman"/>
          <w:sz w:val="26"/>
          <w:szCs w:val="26"/>
        </w:rPr>
        <w:t xml:space="preserve"> в течение 15 рабочих дней</w:t>
      </w:r>
      <w:r w:rsidR="000137BD" w:rsidRPr="00064CEE">
        <w:rPr>
          <w:rFonts w:ascii="Times New Roman" w:hAnsi="Times New Roman"/>
          <w:sz w:val="26"/>
          <w:szCs w:val="26"/>
        </w:rPr>
        <w:t>.</w:t>
      </w:r>
    </w:p>
    <w:p w:rsidR="00AC39D9" w:rsidRPr="00064CEE" w:rsidRDefault="0025127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1</w:t>
      </w:r>
      <w:r w:rsidR="001A08C2">
        <w:rPr>
          <w:rFonts w:ascii="Times New Roman" w:hAnsi="Times New Roman"/>
          <w:sz w:val="26"/>
          <w:szCs w:val="26"/>
        </w:rPr>
        <w:t>1</w:t>
      </w:r>
      <w:r w:rsidR="00AC39D9" w:rsidRPr="00064CEE">
        <w:rPr>
          <w:rFonts w:ascii="Times New Roman" w:hAnsi="Times New Roman"/>
          <w:sz w:val="26"/>
          <w:szCs w:val="26"/>
        </w:rPr>
        <w:t>.</w:t>
      </w:r>
      <w:r w:rsidR="002A61A1" w:rsidRPr="00064CEE">
        <w:rPr>
          <w:rFonts w:ascii="Times New Roman" w:hAnsi="Times New Roman"/>
          <w:sz w:val="26"/>
          <w:szCs w:val="26"/>
        </w:rPr>
        <w:t>2</w:t>
      </w:r>
      <w:r w:rsidR="00AC39D9" w:rsidRPr="00064CEE">
        <w:rPr>
          <w:rFonts w:ascii="Times New Roman" w:hAnsi="Times New Roman"/>
          <w:sz w:val="26"/>
          <w:szCs w:val="26"/>
        </w:rPr>
        <w:t xml:space="preserve">. </w:t>
      </w:r>
      <w:r w:rsidR="00D41EAB" w:rsidRPr="00064CEE">
        <w:rPr>
          <w:rFonts w:ascii="Times New Roman" w:hAnsi="Times New Roman"/>
          <w:sz w:val="26"/>
          <w:szCs w:val="26"/>
        </w:rPr>
        <w:t xml:space="preserve">Настоящий </w:t>
      </w:r>
      <w:r w:rsidR="00D116C8" w:rsidRPr="00064CEE">
        <w:rPr>
          <w:rFonts w:ascii="Times New Roman" w:hAnsi="Times New Roman"/>
          <w:sz w:val="26"/>
          <w:szCs w:val="26"/>
        </w:rPr>
        <w:t>Договор</w:t>
      </w:r>
      <w:r w:rsidR="00AC39D9" w:rsidRPr="00064CEE">
        <w:rPr>
          <w:rFonts w:ascii="Times New Roman" w:hAnsi="Times New Roman"/>
          <w:sz w:val="26"/>
          <w:szCs w:val="26"/>
        </w:rPr>
        <w:t xml:space="preserve"> составлен </w:t>
      </w:r>
      <w:r w:rsidR="00D41EAB" w:rsidRPr="00064CEE">
        <w:rPr>
          <w:rFonts w:ascii="Times New Roman" w:hAnsi="Times New Roman"/>
          <w:sz w:val="26"/>
          <w:szCs w:val="26"/>
        </w:rPr>
        <w:t xml:space="preserve">и подписан </w:t>
      </w:r>
      <w:r w:rsidR="00AC39D9" w:rsidRPr="00064CEE">
        <w:rPr>
          <w:rFonts w:ascii="Times New Roman" w:hAnsi="Times New Roman"/>
          <w:sz w:val="26"/>
          <w:szCs w:val="26"/>
        </w:rPr>
        <w:t>в двух экземплярах</w:t>
      </w:r>
      <w:r w:rsidR="00A61356" w:rsidRPr="00064CEE">
        <w:rPr>
          <w:rFonts w:ascii="Times New Roman" w:hAnsi="Times New Roman"/>
          <w:sz w:val="26"/>
          <w:szCs w:val="26"/>
        </w:rPr>
        <w:t>,</w:t>
      </w:r>
      <w:r w:rsidR="00D41EAB" w:rsidRPr="00064CEE">
        <w:rPr>
          <w:rFonts w:ascii="Times New Roman" w:hAnsi="Times New Roman"/>
          <w:sz w:val="26"/>
          <w:szCs w:val="26"/>
        </w:rPr>
        <w:t xml:space="preserve"> имеющих равную юридическую силу</w:t>
      </w:r>
      <w:r w:rsidR="00AC39D9" w:rsidRPr="00064CEE">
        <w:rPr>
          <w:rFonts w:ascii="Times New Roman" w:hAnsi="Times New Roman"/>
          <w:sz w:val="26"/>
          <w:szCs w:val="26"/>
        </w:rPr>
        <w:t>, по одному для каждой из Сторон.</w:t>
      </w:r>
    </w:p>
    <w:p w:rsidR="005C5B11" w:rsidRDefault="002A61A1" w:rsidP="009E69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1</w:t>
      </w:r>
      <w:r w:rsidR="001A08C2">
        <w:rPr>
          <w:rFonts w:ascii="Times New Roman" w:hAnsi="Times New Roman"/>
          <w:sz w:val="26"/>
          <w:szCs w:val="26"/>
        </w:rPr>
        <w:t>1</w:t>
      </w:r>
      <w:r w:rsidRPr="00064CEE">
        <w:rPr>
          <w:rFonts w:ascii="Times New Roman" w:hAnsi="Times New Roman"/>
          <w:sz w:val="26"/>
          <w:szCs w:val="26"/>
        </w:rPr>
        <w:t>.3. Переуступка прав и обязанностей по договору допускается только по согласованию сторон.</w:t>
      </w:r>
    </w:p>
    <w:p w:rsidR="003075EF" w:rsidRPr="00064CEE" w:rsidRDefault="003075EF" w:rsidP="005268D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К настоящему </w:t>
      </w:r>
      <w:r w:rsidR="005268D0" w:rsidRPr="00064CEE">
        <w:rPr>
          <w:rFonts w:ascii="Times New Roman" w:hAnsi="Times New Roman"/>
          <w:sz w:val="26"/>
          <w:szCs w:val="26"/>
        </w:rPr>
        <w:t>Д</w:t>
      </w:r>
      <w:r w:rsidRPr="00064CEE">
        <w:rPr>
          <w:rFonts w:ascii="Times New Roman" w:hAnsi="Times New Roman"/>
          <w:sz w:val="26"/>
          <w:szCs w:val="26"/>
        </w:rPr>
        <w:t>оговору прилагаются в качестве его неотъемлемой части следующие документы:</w:t>
      </w:r>
    </w:p>
    <w:p w:rsidR="003075EF" w:rsidRPr="00064CEE" w:rsidRDefault="005268D0" w:rsidP="003075E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- </w:t>
      </w:r>
      <w:r w:rsidR="003075EF" w:rsidRPr="00064CEE">
        <w:rPr>
          <w:rFonts w:ascii="Times New Roman" w:hAnsi="Times New Roman"/>
          <w:sz w:val="26"/>
          <w:szCs w:val="26"/>
        </w:rPr>
        <w:t>Спецификация (Приложение №</w:t>
      </w:r>
      <w:r w:rsidR="00C33882" w:rsidRPr="00064CEE">
        <w:rPr>
          <w:rFonts w:ascii="Times New Roman" w:hAnsi="Times New Roman"/>
          <w:sz w:val="26"/>
          <w:szCs w:val="26"/>
        </w:rPr>
        <w:t>___</w:t>
      </w:r>
      <w:r w:rsidR="003075EF" w:rsidRPr="00064CEE">
        <w:rPr>
          <w:rFonts w:ascii="Times New Roman" w:hAnsi="Times New Roman"/>
          <w:sz w:val="26"/>
          <w:szCs w:val="26"/>
        </w:rPr>
        <w:t>);</w:t>
      </w:r>
    </w:p>
    <w:p w:rsidR="00D666C2" w:rsidRPr="00064CEE" w:rsidRDefault="00D666C2" w:rsidP="003075E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AC39D9" w:rsidRPr="00064CEE" w:rsidRDefault="00CE0AE9" w:rsidP="00CE0AE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1</w:t>
      </w:r>
      <w:r w:rsidR="001A08C2">
        <w:rPr>
          <w:rFonts w:ascii="Times New Roman" w:hAnsi="Times New Roman"/>
          <w:sz w:val="26"/>
          <w:szCs w:val="26"/>
        </w:rPr>
        <w:t>2</w:t>
      </w:r>
      <w:r w:rsidRPr="00064CEE">
        <w:rPr>
          <w:rFonts w:ascii="Times New Roman" w:hAnsi="Times New Roman"/>
          <w:sz w:val="26"/>
          <w:szCs w:val="26"/>
        </w:rPr>
        <w:t>. АДРЕСА, РЕКВИЗИТЫ И ПОДПИСИ СТОРОН:</w:t>
      </w:r>
    </w:p>
    <w:p w:rsidR="002A61A1" w:rsidRPr="00064CEE" w:rsidRDefault="002A61A1" w:rsidP="00CE0AE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B4446" w:rsidRPr="00064CEE" w:rsidRDefault="002B26E5" w:rsidP="006615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ПОСТАВЩИК</w:t>
      </w:r>
      <w:r w:rsidR="003B4446" w:rsidRPr="00064CEE">
        <w:rPr>
          <w:rFonts w:ascii="Times New Roman" w:hAnsi="Times New Roman"/>
          <w:sz w:val="26"/>
          <w:szCs w:val="26"/>
        </w:rPr>
        <w:tab/>
      </w:r>
      <w:r w:rsidR="003B4446" w:rsidRPr="00064CEE">
        <w:rPr>
          <w:rFonts w:ascii="Times New Roman" w:hAnsi="Times New Roman"/>
          <w:sz w:val="26"/>
          <w:szCs w:val="26"/>
        </w:rPr>
        <w:tab/>
      </w:r>
      <w:r w:rsidR="003B4446" w:rsidRPr="00064CEE">
        <w:rPr>
          <w:rFonts w:ascii="Times New Roman" w:hAnsi="Times New Roman"/>
          <w:sz w:val="26"/>
          <w:szCs w:val="26"/>
        </w:rPr>
        <w:tab/>
      </w:r>
      <w:r w:rsidR="003B4446" w:rsidRPr="00064CEE">
        <w:rPr>
          <w:rFonts w:ascii="Times New Roman" w:hAnsi="Times New Roman"/>
          <w:sz w:val="26"/>
          <w:szCs w:val="26"/>
        </w:rPr>
        <w:tab/>
      </w:r>
      <w:r w:rsidR="003B4446" w:rsidRPr="00064CEE">
        <w:rPr>
          <w:rFonts w:ascii="Times New Roman" w:hAnsi="Times New Roman"/>
          <w:sz w:val="26"/>
          <w:szCs w:val="26"/>
        </w:rPr>
        <w:tab/>
      </w:r>
      <w:r w:rsidR="00203340" w:rsidRPr="00064CEE">
        <w:rPr>
          <w:rFonts w:ascii="Times New Roman" w:hAnsi="Times New Roman"/>
          <w:sz w:val="26"/>
          <w:szCs w:val="26"/>
        </w:rPr>
        <w:tab/>
      </w:r>
      <w:r w:rsidR="00D666C2" w:rsidRPr="00064CEE">
        <w:rPr>
          <w:rFonts w:ascii="Times New Roman" w:hAnsi="Times New Roman"/>
          <w:sz w:val="26"/>
          <w:szCs w:val="26"/>
        </w:rPr>
        <w:t>П</w:t>
      </w:r>
      <w:r w:rsidRPr="00064CEE">
        <w:rPr>
          <w:rFonts w:ascii="Times New Roman" w:hAnsi="Times New Roman"/>
          <w:sz w:val="26"/>
          <w:szCs w:val="26"/>
        </w:rPr>
        <w:t>ОКУПАТЕЛЬ</w:t>
      </w:r>
    </w:p>
    <w:p w:rsidR="003B4446" w:rsidRPr="00064CEE" w:rsidRDefault="00203340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Наименование</w:t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="00B97D77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>АО «ФНПЦ «Титан-Баррикады»</w:t>
      </w:r>
    </w:p>
    <w:p w:rsidR="003B4446" w:rsidRPr="00064CEE" w:rsidRDefault="003B4446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ИНН</w:t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="00203340"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>ИНН</w:t>
      </w:r>
      <w:r w:rsidR="005B050D" w:rsidRPr="00064CEE">
        <w:rPr>
          <w:rFonts w:ascii="Times New Roman" w:hAnsi="Times New Roman"/>
          <w:sz w:val="26"/>
          <w:szCs w:val="26"/>
        </w:rPr>
        <w:t>3442110950</w:t>
      </w:r>
    </w:p>
    <w:p w:rsidR="003B4446" w:rsidRPr="00064CEE" w:rsidRDefault="003B4446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КПП</w:t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="00203340"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>КПП</w:t>
      </w:r>
      <w:r w:rsidR="005B050D" w:rsidRPr="00064CEE">
        <w:rPr>
          <w:rFonts w:ascii="Times New Roman" w:hAnsi="Times New Roman"/>
          <w:sz w:val="26"/>
          <w:szCs w:val="26"/>
        </w:rPr>
        <w:t>344201001</w:t>
      </w:r>
    </w:p>
    <w:p w:rsidR="003B4446" w:rsidRPr="00064CEE" w:rsidRDefault="003B4446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ОГРН</w:t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="00203340"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>ОГРН</w:t>
      </w:r>
      <w:r w:rsidR="005B050D" w:rsidRPr="00064CEE">
        <w:rPr>
          <w:rFonts w:ascii="Times New Roman" w:hAnsi="Times New Roman"/>
          <w:sz w:val="26"/>
          <w:szCs w:val="26"/>
        </w:rPr>
        <w:t>1103459004362</w:t>
      </w:r>
    </w:p>
    <w:p w:rsidR="003B4446" w:rsidRPr="00064CEE" w:rsidRDefault="003B4446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Юридический адрес</w:t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  <w:t>Юридический</w:t>
      </w:r>
      <w:r w:rsidR="005B050D" w:rsidRPr="00064CEE">
        <w:rPr>
          <w:rFonts w:ascii="Times New Roman" w:hAnsi="Times New Roman"/>
          <w:sz w:val="26"/>
          <w:szCs w:val="26"/>
        </w:rPr>
        <w:t>/почтовый</w:t>
      </w:r>
      <w:r w:rsidRPr="00064CEE">
        <w:rPr>
          <w:rFonts w:ascii="Times New Roman" w:hAnsi="Times New Roman"/>
          <w:sz w:val="26"/>
          <w:szCs w:val="26"/>
        </w:rPr>
        <w:t xml:space="preserve"> адрес</w:t>
      </w:r>
      <w:r w:rsidR="005B050D" w:rsidRPr="00064CEE">
        <w:rPr>
          <w:rFonts w:ascii="Times New Roman" w:hAnsi="Times New Roman"/>
          <w:sz w:val="26"/>
          <w:szCs w:val="26"/>
        </w:rPr>
        <w:t>:</w:t>
      </w:r>
      <w:r w:rsidRPr="00064CEE">
        <w:rPr>
          <w:rFonts w:ascii="Times New Roman" w:hAnsi="Times New Roman"/>
          <w:sz w:val="26"/>
          <w:szCs w:val="26"/>
        </w:rPr>
        <w:t xml:space="preserve"> </w:t>
      </w:r>
    </w:p>
    <w:p w:rsidR="003B4446" w:rsidRPr="00064CEE" w:rsidRDefault="003B4446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П</w:t>
      </w:r>
      <w:r w:rsidR="005B050D" w:rsidRPr="00064CEE">
        <w:rPr>
          <w:rFonts w:ascii="Times New Roman" w:hAnsi="Times New Roman"/>
          <w:sz w:val="26"/>
          <w:szCs w:val="26"/>
        </w:rPr>
        <w:t>очтовый адрес</w:t>
      </w:r>
      <w:r w:rsidR="005B050D" w:rsidRPr="00064CEE">
        <w:rPr>
          <w:rFonts w:ascii="Times New Roman" w:hAnsi="Times New Roman"/>
          <w:sz w:val="26"/>
          <w:szCs w:val="26"/>
        </w:rPr>
        <w:tab/>
      </w:r>
      <w:r w:rsidR="005B050D" w:rsidRPr="00064CEE">
        <w:rPr>
          <w:rFonts w:ascii="Times New Roman" w:hAnsi="Times New Roman"/>
          <w:sz w:val="26"/>
          <w:szCs w:val="26"/>
        </w:rPr>
        <w:tab/>
      </w:r>
      <w:r w:rsidR="005B050D" w:rsidRPr="00064CEE">
        <w:rPr>
          <w:rFonts w:ascii="Times New Roman" w:hAnsi="Times New Roman"/>
          <w:sz w:val="26"/>
          <w:szCs w:val="26"/>
        </w:rPr>
        <w:tab/>
      </w:r>
      <w:r w:rsidR="005B050D" w:rsidRPr="00064CEE">
        <w:rPr>
          <w:rFonts w:ascii="Times New Roman" w:hAnsi="Times New Roman"/>
          <w:sz w:val="26"/>
          <w:szCs w:val="26"/>
        </w:rPr>
        <w:tab/>
      </w:r>
      <w:r w:rsidR="005B050D" w:rsidRPr="00064CEE">
        <w:rPr>
          <w:rFonts w:ascii="Times New Roman" w:hAnsi="Times New Roman"/>
          <w:sz w:val="26"/>
          <w:szCs w:val="26"/>
        </w:rPr>
        <w:tab/>
      </w:r>
      <w:r w:rsidR="00203340" w:rsidRPr="00064CEE">
        <w:rPr>
          <w:rFonts w:ascii="Times New Roman" w:hAnsi="Times New Roman"/>
          <w:sz w:val="26"/>
          <w:szCs w:val="26"/>
        </w:rPr>
        <w:tab/>
      </w:r>
      <w:r w:rsidR="005B050D" w:rsidRPr="00064CEE">
        <w:rPr>
          <w:rFonts w:ascii="Times New Roman" w:hAnsi="Times New Roman"/>
          <w:sz w:val="26"/>
          <w:szCs w:val="26"/>
        </w:rPr>
        <w:t>400071, г.</w:t>
      </w:r>
      <w:r w:rsidR="00247F2D">
        <w:rPr>
          <w:rFonts w:ascii="Times New Roman" w:hAnsi="Times New Roman"/>
          <w:sz w:val="26"/>
          <w:szCs w:val="26"/>
        </w:rPr>
        <w:t xml:space="preserve"> </w:t>
      </w:r>
      <w:r w:rsidR="005B050D" w:rsidRPr="00064CEE">
        <w:rPr>
          <w:rFonts w:ascii="Times New Roman" w:hAnsi="Times New Roman"/>
          <w:sz w:val="26"/>
          <w:szCs w:val="26"/>
        </w:rPr>
        <w:t>Волгоград, пр.</w:t>
      </w:r>
      <w:r w:rsidR="00247F2D">
        <w:rPr>
          <w:rFonts w:ascii="Times New Roman" w:hAnsi="Times New Roman"/>
          <w:sz w:val="26"/>
          <w:szCs w:val="26"/>
        </w:rPr>
        <w:t xml:space="preserve"> </w:t>
      </w:r>
      <w:r w:rsidR="005B050D" w:rsidRPr="00064CEE">
        <w:rPr>
          <w:rFonts w:ascii="Times New Roman" w:hAnsi="Times New Roman"/>
          <w:sz w:val="26"/>
          <w:szCs w:val="26"/>
        </w:rPr>
        <w:t>Ленина, б/н</w:t>
      </w:r>
    </w:p>
    <w:p w:rsidR="003B4446" w:rsidRPr="00064CEE" w:rsidRDefault="003B4446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Банковские реквизиты</w:t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="00203340"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>Банковские реквизиты</w:t>
      </w:r>
    </w:p>
    <w:p w:rsidR="003B4446" w:rsidRPr="00064CEE" w:rsidRDefault="00B169CF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Р/с                    </w:t>
      </w:r>
      <w:r w:rsidR="005B050D" w:rsidRPr="00064CEE">
        <w:rPr>
          <w:rFonts w:ascii="Times New Roman" w:hAnsi="Times New Roman"/>
          <w:sz w:val="26"/>
          <w:szCs w:val="26"/>
        </w:rPr>
        <w:tab/>
      </w:r>
      <w:r w:rsidR="005B050D" w:rsidRPr="00064CEE">
        <w:rPr>
          <w:rFonts w:ascii="Times New Roman" w:hAnsi="Times New Roman"/>
          <w:sz w:val="26"/>
          <w:szCs w:val="26"/>
        </w:rPr>
        <w:tab/>
      </w:r>
      <w:r w:rsidR="005B050D" w:rsidRPr="00064CEE">
        <w:rPr>
          <w:rFonts w:ascii="Times New Roman" w:hAnsi="Times New Roman"/>
          <w:sz w:val="26"/>
          <w:szCs w:val="26"/>
        </w:rPr>
        <w:tab/>
      </w:r>
      <w:r w:rsidR="005B050D"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 xml:space="preserve">            </w:t>
      </w:r>
      <w:r w:rsidR="00203340" w:rsidRPr="00064CEE">
        <w:rPr>
          <w:rFonts w:ascii="Times New Roman" w:hAnsi="Times New Roman"/>
          <w:sz w:val="26"/>
          <w:szCs w:val="26"/>
        </w:rPr>
        <w:tab/>
      </w:r>
      <w:r w:rsidR="005B050D" w:rsidRPr="00064CEE">
        <w:rPr>
          <w:rFonts w:ascii="Times New Roman" w:hAnsi="Times New Roman"/>
          <w:sz w:val="26"/>
          <w:szCs w:val="26"/>
        </w:rPr>
        <w:t xml:space="preserve">Р/с </w:t>
      </w:r>
      <w:r w:rsidR="00A8641A" w:rsidRPr="00064CEE">
        <w:rPr>
          <w:rFonts w:ascii="Times New Roman" w:hAnsi="Times New Roman"/>
          <w:sz w:val="26"/>
          <w:szCs w:val="26"/>
        </w:rPr>
        <w:t>40702810311070005023</w:t>
      </w:r>
    </w:p>
    <w:p w:rsidR="000A736F" w:rsidRPr="00064CEE" w:rsidRDefault="000A736F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A8641A" w:rsidRPr="00064CEE">
        <w:rPr>
          <w:rFonts w:ascii="Times New Roman" w:hAnsi="Times New Roman"/>
          <w:sz w:val="26"/>
          <w:szCs w:val="26"/>
        </w:rPr>
        <w:t xml:space="preserve">       </w:t>
      </w:r>
      <w:r w:rsidR="00203340" w:rsidRPr="00064CEE">
        <w:rPr>
          <w:rFonts w:ascii="Times New Roman" w:hAnsi="Times New Roman"/>
          <w:sz w:val="26"/>
          <w:szCs w:val="26"/>
        </w:rPr>
        <w:tab/>
      </w:r>
      <w:r w:rsidR="00A8641A" w:rsidRPr="00064CEE">
        <w:rPr>
          <w:rFonts w:ascii="Times New Roman" w:hAnsi="Times New Roman"/>
          <w:sz w:val="26"/>
          <w:szCs w:val="26"/>
        </w:rPr>
        <w:t xml:space="preserve">   Филиал ГПБ АО</w:t>
      </w:r>
    </w:p>
    <w:p w:rsidR="00E209A5" w:rsidRPr="00064CEE" w:rsidRDefault="00E209A5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A8641A" w:rsidRPr="00064CEE">
        <w:rPr>
          <w:rFonts w:ascii="Times New Roman" w:hAnsi="Times New Roman"/>
          <w:sz w:val="26"/>
          <w:szCs w:val="26"/>
        </w:rPr>
        <w:t xml:space="preserve">    </w:t>
      </w:r>
      <w:r w:rsidR="00247F2D">
        <w:rPr>
          <w:rFonts w:ascii="Times New Roman" w:hAnsi="Times New Roman"/>
          <w:sz w:val="26"/>
          <w:szCs w:val="26"/>
        </w:rPr>
        <w:t xml:space="preserve">    </w:t>
      </w:r>
      <w:r w:rsidR="00A8641A" w:rsidRPr="00064CEE">
        <w:rPr>
          <w:rFonts w:ascii="Times New Roman" w:hAnsi="Times New Roman"/>
          <w:sz w:val="26"/>
          <w:szCs w:val="26"/>
        </w:rPr>
        <w:t>«Южный» г. Краснодар</w:t>
      </w:r>
      <w:r w:rsidRPr="00064CEE">
        <w:rPr>
          <w:rFonts w:ascii="Times New Roman" w:hAnsi="Times New Roman"/>
          <w:sz w:val="26"/>
          <w:szCs w:val="26"/>
        </w:rPr>
        <w:t xml:space="preserve">  </w:t>
      </w:r>
    </w:p>
    <w:p w:rsidR="003B4446" w:rsidRPr="00064CEE" w:rsidRDefault="003B4446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БИК банка</w:t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="00203340"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>БИК банка</w:t>
      </w:r>
      <w:r w:rsidR="00A8641A" w:rsidRPr="00064CEE">
        <w:rPr>
          <w:rFonts w:ascii="Times New Roman" w:hAnsi="Times New Roman"/>
          <w:sz w:val="26"/>
          <w:szCs w:val="26"/>
        </w:rPr>
        <w:t xml:space="preserve"> 040349781</w:t>
      </w:r>
      <w:r w:rsidRPr="00064CEE">
        <w:rPr>
          <w:rFonts w:ascii="Times New Roman" w:hAnsi="Times New Roman"/>
          <w:sz w:val="26"/>
          <w:szCs w:val="26"/>
        </w:rPr>
        <w:t xml:space="preserve">  </w:t>
      </w:r>
    </w:p>
    <w:p w:rsidR="003B4446" w:rsidRPr="00064CEE" w:rsidRDefault="00B169CF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К/с</w:t>
      </w:r>
      <w:r w:rsidR="003B4446" w:rsidRPr="00064CEE">
        <w:rPr>
          <w:rFonts w:ascii="Times New Roman" w:hAnsi="Times New Roman"/>
          <w:sz w:val="26"/>
          <w:szCs w:val="26"/>
        </w:rPr>
        <w:tab/>
      </w:r>
      <w:r w:rsidR="000A736F" w:rsidRPr="00064CEE">
        <w:rPr>
          <w:rFonts w:ascii="Times New Roman" w:hAnsi="Times New Roman"/>
          <w:sz w:val="26"/>
          <w:szCs w:val="26"/>
        </w:rPr>
        <w:tab/>
      </w:r>
      <w:r w:rsidR="000A736F"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203340" w:rsidRPr="00064CEE">
        <w:rPr>
          <w:rFonts w:ascii="Times New Roman" w:hAnsi="Times New Roman"/>
          <w:sz w:val="26"/>
          <w:szCs w:val="26"/>
        </w:rPr>
        <w:tab/>
      </w:r>
      <w:r w:rsidR="00A8641A" w:rsidRPr="00064CEE">
        <w:rPr>
          <w:rFonts w:ascii="Times New Roman" w:hAnsi="Times New Roman"/>
          <w:sz w:val="26"/>
          <w:szCs w:val="26"/>
        </w:rPr>
        <w:t>К/с 30101810500000000781</w:t>
      </w:r>
    </w:p>
    <w:p w:rsidR="003B4446" w:rsidRPr="00064CEE" w:rsidRDefault="000A736F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="003B4446" w:rsidRPr="00064CEE">
        <w:rPr>
          <w:rFonts w:ascii="Times New Roman" w:hAnsi="Times New Roman"/>
          <w:sz w:val="26"/>
          <w:szCs w:val="26"/>
        </w:rPr>
        <w:t xml:space="preserve">   </w:t>
      </w:r>
    </w:p>
    <w:p w:rsidR="003B4446" w:rsidRPr="00064CEE" w:rsidRDefault="003B4446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Телефон</w:t>
      </w:r>
      <w:r w:rsidR="00B169CF" w:rsidRPr="00064CEE">
        <w:rPr>
          <w:rFonts w:ascii="Times New Roman" w:hAnsi="Times New Roman"/>
          <w:sz w:val="26"/>
          <w:szCs w:val="26"/>
        </w:rPr>
        <w:t>:</w:t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="00B97D77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>Телефон</w:t>
      </w:r>
      <w:r w:rsidR="004E4553">
        <w:rPr>
          <w:rFonts w:ascii="Times New Roman" w:hAnsi="Times New Roman"/>
          <w:sz w:val="26"/>
          <w:szCs w:val="26"/>
        </w:rPr>
        <w:t xml:space="preserve"> (8442) 74-95-69</w:t>
      </w:r>
    </w:p>
    <w:p w:rsidR="003B4446" w:rsidRPr="00064CEE" w:rsidRDefault="003B4446" w:rsidP="003B4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Факс</w:t>
      </w:r>
      <w:r w:rsidR="00B169CF" w:rsidRPr="00064CEE">
        <w:rPr>
          <w:rFonts w:ascii="Times New Roman" w:hAnsi="Times New Roman"/>
          <w:sz w:val="26"/>
          <w:szCs w:val="26"/>
        </w:rPr>
        <w:t>:</w:t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="00B97D77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>Факс</w:t>
      </w:r>
      <w:r w:rsidR="000A736F" w:rsidRPr="00064CEE">
        <w:rPr>
          <w:rFonts w:ascii="Times New Roman" w:hAnsi="Times New Roman"/>
          <w:sz w:val="26"/>
          <w:szCs w:val="26"/>
        </w:rPr>
        <w:t>: (8442) 27-20-24, 27-40-20</w:t>
      </w:r>
    </w:p>
    <w:p w:rsidR="00F2120D" w:rsidRPr="00064CEE" w:rsidRDefault="003B4446" w:rsidP="003E1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>Электронная почта</w:t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ab/>
      </w:r>
      <w:r w:rsidR="00B97D77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>Электронная почта</w:t>
      </w:r>
      <w:r w:rsidR="003E1A5C" w:rsidRPr="00064CEE">
        <w:rPr>
          <w:rFonts w:ascii="Times New Roman" w:hAnsi="Times New Roman"/>
          <w:sz w:val="26"/>
          <w:szCs w:val="26"/>
        </w:rPr>
        <w:t xml:space="preserve">: </w:t>
      </w:r>
      <w:r w:rsidR="003E1A5C" w:rsidRPr="00064CEE">
        <w:rPr>
          <w:rFonts w:ascii="Times New Roman" w:hAnsi="Times New Roman"/>
          <w:sz w:val="26"/>
          <w:szCs w:val="26"/>
          <w:lang w:val="en-US"/>
        </w:rPr>
        <w:t>snab</w:t>
      </w:r>
      <w:r w:rsidR="003E1A5C" w:rsidRPr="00064CEE">
        <w:rPr>
          <w:rFonts w:ascii="Times New Roman" w:hAnsi="Times New Roman"/>
          <w:sz w:val="26"/>
          <w:szCs w:val="26"/>
        </w:rPr>
        <w:t>81@</w:t>
      </w:r>
      <w:r w:rsidR="003E1A5C" w:rsidRPr="00064CEE">
        <w:rPr>
          <w:rFonts w:ascii="Times New Roman" w:hAnsi="Times New Roman"/>
          <w:sz w:val="26"/>
          <w:szCs w:val="26"/>
          <w:lang w:val="en-US"/>
        </w:rPr>
        <w:t>cdbtitan</w:t>
      </w:r>
      <w:r w:rsidR="003E1A5C" w:rsidRPr="00064CEE">
        <w:rPr>
          <w:rFonts w:ascii="Times New Roman" w:hAnsi="Times New Roman"/>
          <w:sz w:val="26"/>
          <w:szCs w:val="26"/>
        </w:rPr>
        <w:t>.</w:t>
      </w:r>
      <w:r w:rsidR="003E1A5C" w:rsidRPr="00064CEE">
        <w:rPr>
          <w:rFonts w:ascii="Times New Roman" w:hAnsi="Times New Roman"/>
          <w:sz w:val="26"/>
          <w:szCs w:val="26"/>
          <w:lang w:val="en-US"/>
        </w:rPr>
        <w:t>ru</w:t>
      </w:r>
    </w:p>
    <w:p w:rsidR="00F2120D" w:rsidRPr="00064CEE" w:rsidRDefault="00F2120D">
      <w:pPr>
        <w:rPr>
          <w:rFonts w:ascii="Times New Roman" w:hAnsi="Times New Roman"/>
          <w:sz w:val="26"/>
          <w:szCs w:val="26"/>
        </w:rPr>
      </w:pPr>
    </w:p>
    <w:p w:rsidR="00B169CF" w:rsidRPr="00064CEE" w:rsidRDefault="00B169CF" w:rsidP="00F2120D">
      <w:pPr>
        <w:ind w:left="4956"/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 </w:t>
      </w:r>
      <w:r w:rsidR="00B97D77">
        <w:rPr>
          <w:rFonts w:ascii="Times New Roman" w:hAnsi="Times New Roman"/>
          <w:sz w:val="26"/>
          <w:szCs w:val="26"/>
        </w:rPr>
        <w:tab/>
      </w:r>
      <w:r w:rsidR="0034744C">
        <w:rPr>
          <w:rFonts w:ascii="Times New Roman" w:hAnsi="Times New Roman"/>
          <w:sz w:val="26"/>
          <w:szCs w:val="26"/>
        </w:rPr>
        <w:t>З</w:t>
      </w:r>
      <w:r w:rsidR="00D666C2" w:rsidRPr="00064CEE">
        <w:rPr>
          <w:rFonts w:ascii="Times New Roman" w:hAnsi="Times New Roman"/>
          <w:sz w:val="26"/>
          <w:szCs w:val="26"/>
        </w:rPr>
        <w:t>амест</w:t>
      </w:r>
      <w:r w:rsidR="0034744C">
        <w:rPr>
          <w:rFonts w:ascii="Times New Roman" w:hAnsi="Times New Roman"/>
          <w:sz w:val="26"/>
          <w:szCs w:val="26"/>
        </w:rPr>
        <w:t>итель</w:t>
      </w:r>
      <w:r w:rsidR="00D666C2" w:rsidRPr="00064CEE">
        <w:rPr>
          <w:rFonts w:ascii="Times New Roman" w:hAnsi="Times New Roman"/>
          <w:sz w:val="26"/>
          <w:szCs w:val="26"/>
        </w:rPr>
        <w:t xml:space="preserve"> генерального директора</w:t>
      </w:r>
    </w:p>
    <w:p w:rsidR="00D666C2" w:rsidRPr="00064CEE" w:rsidRDefault="00D666C2">
      <w:pPr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B97D77">
        <w:rPr>
          <w:rFonts w:ascii="Times New Roman" w:hAnsi="Times New Roman"/>
          <w:sz w:val="26"/>
          <w:szCs w:val="26"/>
        </w:rPr>
        <w:tab/>
      </w:r>
      <w:r w:rsidRPr="00064CEE">
        <w:rPr>
          <w:rFonts w:ascii="Times New Roman" w:hAnsi="Times New Roman"/>
          <w:sz w:val="26"/>
          <w:szCs w:val="26"/>
        </w:rPr>
        <w:t>по коммерческим вопросам</w:t>
      </w:r>
    </w:p>
    <w:p w:rsidR="00D666C2" w:rsidRPr="00064CEE" w:rsidRDefault="00D666C2">
      <w:pPr>
        <w:rPr>
          <w:rFonts w:ascii="Times New Roman" w:hAnsi="Times New Roman"/>
          <w:sz w:val="26"/>
          <w:szCs w:val="26"/>
        </w:rPr>
      </w:pPr>
      <w:r w:rsidRPr="00064C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F2120D" w:rsidRPr="00064CEE">
        <w:rPr>
          <w:rFonts w:ascii="Times New Roman" w:hAnsi="Times New Roman"/>
          <w:sz w:val="26"/>
          <w:szCs w:val="26"/>
        </w:rPr>
        <w:t xml:space="preserve">   </w:t>
      </w:r>
      <w:r w:rsidR="00B97D77">
        <w:rPr>
          <w:rFonts w:ascii="Times New Roman" w:hAnsi="Times New Roman"/>
          <w:sz w:val="26"/>
          <w:szCs w:val="26"/>
        </w:rPr>
        <w:tab/>
      </w:r>
      <w:r w:rsidR="00F2120D" w:rsidRPr="00064CEE">
        <w:rPr>
          <w:rFonts w:ascii="Times New Roman" w:hAnsi="Times New Roman"/>
          <w:sz w:val="26"/>
          <w:szCs w:val="26"/>
        </w:rPr>
        <w:t xml:space="preserve"> ________________________</w:t>
      </w:r>
      <w:r w:rsidRPr="00064CEE">
        <w:rPr>
          <w:rFonts w:ascii="Times New Roman" w:hAnsi="Times New Roman"/>
          <w:sz w:val="26"/>
          <w:szCs w:val="26"/>
        </w:rPr>
        <w:t>/Клинов Р.</w:t>
      </w:r>
      <w:r w:rsidR="00247F2D">
        <w:rPr>
          <w:rFonts w:ascii="Times New Roman" w:hAnsi="Times New Roman"/>
          <w:sz w:val="26"/>
          <w:szCs w:val="26"/>
        </w:rPr>
        <w:t xml:space="preserve"> </w:t>
      </w:r>
      <w:r w:rsidRPr="00064CEE">
        <w:rPr>
          <w:rFonts w:ascii="Times New Roman" w:hAnsi="Times New Roman"/>
          <w:sz w:val="26"/>
          <w:szCs w:val="26"/>
        </w:rPr>
        <w:t>Б./</w:t>
      </w:r>
    </w:p>
    <w:p w:rsidR="0011684E" w:rsidRPr="00064CEE" w:rsidRDefault="0011684E">
      <w:pPr>
        <w:rPr>
          <w:rFonts w:ascii="Times New Roman" w:hAnsi="Times New Roman"/>
          <w:sz w:val="26"/>
          <w:szCs w:val="26"/>
          <w:lang w:val="en-US"/>
        </w:rPr>
        <w:sectPr w:rsidR="0011684E" w:rsidRPr="00064CEE" w:rsidSect="005E50FF">
          <w:pgSz w:w="11906" w:h="16838"/>
          <w:pgMar w:top="284" w:right="567" w:bottom="142" w:left="851" w:header="680" w:footer="227" w:gutter="0"/>
          <w:cols w:space="708"/>
          <w:docGrid w:linePitch="360"/>
        </w:sectPr>
      </w:pPr>
    </w:p>
    <w:p w:rsidR="00B16FB3" w:rsidRPr="003E13C4" w:rsidRDefault="00064CEE" w:rsidP="00064CE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84E" w:rsidRPr="003E13C4">
        <w:rPr>
          <w:rFonts w:ascii="Times New Roman" w:hAnsi="Times New Roman"/>
          <w:color w:val="000000"/>
        </w:rPr>
        <w:t>При</w:t>
      </w:r>
      <w:r w:rsidR="00B16FB3" w:rsidRPr="003E13C4">
        <w:rPr>
          <w:rFonts w:ascii="Times New Roman" w:hAnsi="Times New Roman"/>
          <w:color w:val="000000"/>
        </w:rPr>
        <w:t>ложение № ____</w:t>
      </w:r>
    </w:p>
    <w:p w:rsidR="00B16FB3" w:rsidRPr="003E13C4" w:rsidRDefault="00B16FB3" w:rsidP="00B16FB3">
      <w:pPr>
        <w:jc w:val="right"/>
        <w:rPr>
          <w:rFonts w:ascii="Times New Roman" w:hAnsi="Times New Roman"/>
          <w:b/>
          <w:color w:val="000000"/>
        </w:rPr>
      </w:pPr>
      <w:r w:rsidRPr="003E13C4">
        <w:rPr>
          <w:rFonts w:ascii="Times New Roman" w:hAnsi="Times New Roman"/>
          <w:color w:val="000000"/>
        </w:rPr>
        <w:t>К договору №____</w:t>
      </w:r>
    </w:p>
    <w:p w:rsidR="007A47AD" w:rsidRPr="003E13C4" w:rsidRDefault="00C53344" w:rsidP="003E13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СПЕЦИФИКАЦИЯ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065"/>
        <w:gridCol w:w="852"/>
        <w:gridCol w:w="2126"/>
        <w:gridCol w:w="1134"/>
        <w:gridCol w:w="993"/>
        <w:gridCol w:w="1417"/>
        <w:gridCol w:w="1418"/>
        <w:gridCol w:w="247"/>
        <w:gridCol w:w="745"/>
        <w:gridCol w:w="2126"/>
        <w:gridCol w:w="1985"/>
        <w:gridCol w:w="389"/>
        <w:gridCol w:w="1028"/>
      </w:tblGrid>
      <w:tr w:rsidR="00C14613" w:rsidRPr="003B034C" w:rsidTr="00640898">
        <w:tc>
          <w:tcPr>
            <w:tcW w:w="601" w:type="dxa"/>
            <w:shd w:val="clear" w:color="auto" w:fill="auto"/>
          </w:tcPr>
          <w:p w:rsidR="00C14613" w:rsidRPr="003B034C" w:rsidRDefault="00C14613" w:rsidP="00AE1A3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14613" w:rsidRPr="003B034C" w:rsidRDefault="00C14613" w:rsidP="006408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2126" w:type="dxa"/>
            <w:shd w:val="clear" w:color="auto" w:fill="auto"/>
          </w:tcPr>
          <w:p w:rsidR="00C14613" w:rsidRPr="003B034C" w:rsidRDefault="00C14613" w:rsidP="006408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Основные технические параметры</w:t>
            </w:r>
          </w:p>
        </w:tc>
        <w:tc>
          <w:tcPr>
            <w:tcW w:w="1134" w:type="dxa"/>
          </w:tcPr>
          <w:p w:rsidR="00C14613" w:rsidRPr="003B034C" w:rsidRDefault="00C14613" w:rsidP="006408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</w:tcPr>
          <w:p w:rsidR="00C14613" w:rsidRPr="003B034C" w:rsidRDefault="00C14613" w:rsidP="006408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Коли- чество</w:t>
            </w:r>
          </w:p>
          <w:p w:rsidR="00C14613" w:rsidRPr="003B034C" w:rsidRDefault="00C14613" w:rsidP="006408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14613" w:rsidRPr="003B034C" w:rsidRDefault="00C14613" w:rsidP="006408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Цена за единицу (без учета НДС), руб.</w:t>
            </w:r>
          </w:p>
        </w:tc>
        <w:tc>
          <w:tcPr>
            <w:tcW w:w="1418" w:type="dxa"/>
          </w:tcPr>
          <w:p w:rsidR="00C14613" w:rsidRPr="003B034C" w:rsidRDefault="00C14613" w:rsidP="006408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Стоимость продукции (без учета НДС), руб.</w:t>
            </w:r>
          </w:p>
        </w:tc>
        <w:tc>
          <w:tcPr>
            <w:tcW w:w="992" w:type="dxa"/>
            <w:gridSpan w:val="2"/>
          </w:tcPr>
          <w:p w:rsidR="00C14613" w:rsidRPr="003B034C" w:rsidRDefault="00C14613" w:rsidP="006408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НДС, руб.</w:t>
            </w:r>
          </w:p>
        </w:tc>
        <w:tc>
          <w:tcPr>
            <w:tcW w:w="2126" w:type="dxa"/>
            <w:shd w:val="clear" w:color="auto" w:fill="auto"/>
          </w:tcPr>
          <w:p w:rsidR="00C14613" w:rsidRPr="003B034C" w:rsidRDefault="00C14613" w:rsidP="006408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 xml:space="preserve">Общая стоимость </w:t>
            </w:r>
            <w:r w:rsidRPr="003B034C">
              <w:rPr>
                <w:rFonts w:ascii="Times New Roman" w:hAnsi="Times New Roman"/>
                <w:color w:val="000000"/>
                <w:sz w:val="26"/>
                <w:szCs w:val="26"/>
              </w:rPr>
              <w:t>(-</w:t>
            </w:r>
            <w:r w:rsidRPr="003B034C">
              <w:rPr>
                <w:rFonts w:ascii="Times New Roman" w:hAnsi="Times New Roman"/>
                <w:bCs/>
                <w:sz w:val="26"/>
                <w:szCs w:val="26"/>
              </w:rPr>
              <w:t>в том числе НДС</w:t>
            </w:r>
            <w:r w:rsidRPr="003B034C">
              <w:rPr>
                <w:rFonts w:ascii="Times New Roman" w:hAnsi="Times New Roman"/>
                <w:sz w:val="26"/>
                <w:szCs w:val="26"/>
              </w:rPr>
              <w:t>; / - НДС не облагается в связи с применением Исполнителем упрощенной системы налогообложения; / - НДС не облагается на основании п.__ ст.___ НК РФ)</w:t>
            </w:r>
          </w:p>
        </w:tc>
        <w:tc>
          <w:tcPr>
            <w:tcW w:w="1985" w:type="dxa"/>
            <w:shd w:val="clear" w:color="auto" w:fill="auto"/>
          </w:tcPr>
          <w:p w:rsidR="00C14613" w:rsidRPr="003B034C" w:rsidRDefault="00C14613" w:rsidP="006408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Страна происхождения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0898" w:rsidRPr="00640898" w:rsidRDefault="00640898" w:rsidP="0064089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0898">
              <w:rPr>
                <w:rFonts w:ascii="Times New Roman" w:hAnsi="Times New Roman"/>
                <w:sz w:val="26"/>
                <w:szCs w:val="26"/>
              </w:rPr>
              <w:t>Код</w:t>
            </w:r>
          </w:p>
          <w:p w:rsidR="00C14613" w:rsidRPr="00C14613" w:rsidRDefault="00C14613" w:rsidP="00640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0898">
              <w:rPr>
                <w:rFonts w:ascii="Times New Roman" w:hAnsi="Times New Roman"/>
                <w:sz w:val="26"/>
                <w:szCs w:val="26"/>
              </w:rPr>
              <w:t xml:space="preserve">   ОКПД 2</w:t>
            </w:r>
          </w:p>
        </w:tc>
      </w:tr>
      <w:tr w:rsidR="00C14613" w:rsidRPr="003B034C" w:rsidTr="00640898">
        <w:tc>
          <w:tcPr>
            <w:tcW w:w="601" w:type="dxa"/>
            <w:shd w:val="clear" w:color="auto" w:fill="auto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14613" w:rsidRPr="003B034C" w:rsidRDefault="00C14613">
            <w:pPr>
              <w:spacing w:line="240" w:lineRule="auto"/>
              <w:jc w:val="left"/>
            </w:pPr>
          </w:p>
        </w:tc>
      </w:tr>
      <w:tr w:rsidR="00C14613" w:rsidRPr="003B034C" w:rsidTr="00640898">
        <w:tc>
          <w:tcPr>
            <w:tcW w:w="601" w:type="dxa"/>
            <w:shd w:val="clear" w:color="auto" w:fill="auto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4613" w:rsidRPr="003B034C" w:rsidRDefault="00C14613" w:rsidP="003B034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4613" w:rsidRPr="003B034C" w:rsidRDefault="00C14613">
            <w:pPr>
              <w:spacing w:line="240" w:lineRule="auto"/>
              <w:jc w:val="left"/>
            </w:pPr>
          </w:p>
        </w:tc>
      </w:tr>
      <w:tr w:rsidR="003E13C4" w:rsidRPr="003B034C" w:rsidTr="00C14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666" w:type="dxa"/>
          <w:wAfter w:w="1028" w:type="dxa"/>
          <w:trHeight w:val="1304"/>
        </w:trPr>
        <w:tc>
          <w:tcPr>
            <w:tcW w:w="8187" w:type="dxa"/>
            <w:gridSpan w:val="7"/>
            <w:shd w:val="clear" w:color="auto" w:fill="auto"/>
          </w:tcPr>
          <w:p w:rsidR="003B034C" w:rsidRDefault="009E6939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</w:t>
            </w:r>
            <w:r w:rsidR="008A24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 поставке допускается толеранс 0</w:t>
            </w:r>
            <w:bookmarkStart w:id="6" w:name="_GoBack"/>
            <w:bookmarkEnd w:id="6"/>
            <w:r w:rsidR="008A24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/+10% по позициям №………</w:t>
            </w:r>
          </w:p>
          <w:p w:rsidR="009E6939" w:rsidRDefault="009E6939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E6939" w:rsidRDefault="009E6939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3C4" w:rsidRPr="003B034C" w:rsidRDefault="003E13C4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ПОСТАВЩИК</w:t>
            </w:r>
          </w:p>
          <w:p w:rsidR="003E13C4" w:rsidRPr="003B034C" w:rsidRDefault="003E13C4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3C4" w:rsidRPr="003B034C" w:rsidRDefault="003E13C4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_______________</w:t>
            </w:r>
          </w:p>
          <w:p w:rsidR="003E13C4" w:rsidRPr="003B034C" w:rsidRDefault="003E13C4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«___»__________г.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A24D2" w:rsidRDefault="008A24D2" w:rsidP="008A24D2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B034C" w:rsidRDefault="003B034C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E6939" w:rsidRDefault="009E6939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E6939" w:rsidRDefault="009E6939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3C4" w:rsidRPr="003B034C" w:rsidRDefault="003E13C4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ПОКУПАТЕЛЬ</w:t>
            </w:r>
          </w:p>
          <w:p w:rsidR="003E13C4" w:rsidRPr="003B034C" w:rsidRDefault="003E13C4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АО «ФНПЦ «Титан-Баррикады»</w:t>
            </w:r>
          </w:p>
          <w:p w:rsidR="003E13C4" w:rsidRPr="003B034C" w:rsidRDefault="003E13C4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____________</w:t>
            </w:r>
          </w:p>
          <w:p w:rsidR="003E13C4" w:rsidRPr="003B034C" w:rsidRDefault="003E13C4" w:rsidP="00B453E3">
            <w:pPr>
              <w:pStyle w:val="a5"/>
              <w:ind w:left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B03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«___»_______г.</w:t>
            </w:r>
          </w:p>
        </w:tc>
      </w:tr>
    </w:tbl>
    <w:p w:rsidR="00CD1458" w:rsidRDefault="00CD1458" w:rsidP="005C5B11">
      <w:pPr>
        <w:rPr>
          <w:sz w:val="24"/>
          <w:szCs w:val="24"/>
        </w:rPr>
      </w:pPr>
    </w:p>
    <w:sectPr w:rsidR="00CD1458" w:rsidSect="00B97D77">
      <w:pgSz w:w="16838" w:h="11906" w:orient="landscape"/>
      <w:pgMar w:top="1134" w:right="709" w:bottom="566" w:left="56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82" w:rsidRDefault="008A1C82" w:rsidP="00E24B02">
      <w:pPr>
        <w:spacing w:line="240" w:lineRule="auto"/>
      </w:pPr>
      <w:r>
        <w:separator/>
      </w:r>
    </w:p>
  </w:endnote>
  <w:endnote w:type="continuationSeparator" w:id="0">
    <w:p w:rsidR="008A1C82" w:rsidRDefault="008A1C82" w:rsidP="00E24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82" w:rsidRDefault="008A1C82" w:rsidP="00E24B02">
      <w:pPr>
        <w:spacing w:line="240" w:lineRule="auto"/>
      </w:pPr>
      <w:r>
        <w:separator/>
      </w:r>
    </w:p>
  </w:footnote>
  <w:footnote w:type="continuationSeparator" w:id="0">
    <w:p w:rsidR="008A1C82" w:rsidRDefault="008A1C82" w:rsidP="00E24B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E0A"/>
    <w:multiLevelType w:val="hybridMultilevel"/>
    <w:tmpl w:val="227694B0"/>
    <w:lvl w:ilvl="0" w:tplc="96EA07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0D3E47"/>
    <w:multiLevelType w:val="hybridMultilevel"/>
    <w:tmpl w:val="ED902D10"/>
    <w:lvl w:ilvl="0" w:tplc="96EA07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B31F53"/>
    <w:multiLevelType w:val="hybridMultilevel"/>
    <w:tmpl w:val="C8644BE4"/>
    <w:lvl w:ilvl="0" w:tplc="96EA07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44402D"/>
    <w:multiLevelType w:val="hybridMultilevel"/>
    <w:tmpl w:val="64E63180"/>
    <w:lvl w:ilvl="0" w:tplc="96EA07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832327"/>
    <w:multiLevelType w:val="multilevel"/>
    <w:tmpl w:val="9D042D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1BB0046"/>
    <w:multiLevelType w:val="hybridMultilevel"/>
    <w:tmpl w:val="F7B2F6AA"/>
    <w:lvl w:ilvl="0" w:tplc="D526BC3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7B4F0A"/>
    <w:multiLevelType w:val="hybridMultilevel"/>
    <w:tmpl w:val="8BF6BD64"/>
    <w:lvl w:ilvl="0" w:tplc="7FA2D6F8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40D0480"/>
    <w:multiLevelType w:val="hybridMultilevel"/>
    <w:tmpl w:val="A296DB60"/>
    <w:lvl w:ilvl="0" w:tplc="96EA07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6E3A35"/>
    <w:multiLevelType w:val="hybridMultilevel"/>
    <w:tmpl w:val="90C2DD2A"/>
    <w:lvl w:ilvl="0" w:tplc="DFC04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3E69B0"/>
    <w:multiLevelType w:val="multilevel"/>
    <w:tmpl w:val="AC3AA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157358"/>
    <w:multiLevelType w:val="multilevel"/>
    <w:tmpl w:val="8BC45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sz w:val="24"/>
      </w:rPr>
    </w:lvl>
  </w:abstractNum>
  <w:abstractNum w:abstractNumId="11">
    <w:nsid w:val="61CD4572"/>
    <w:multiLevelType w:val="hybridMultilevel"/>
    <w:tmpl w:val="B91C18BE"/>
    <w:lvl w:ilvl="0" w:tplc="96EA07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37C4C2D"/>
    <w:multiLevelType w:val="hybridMultilevel"/>
    <w:tmpl w:val="2342FC42"/>
    <w:lvl w:ilvl="0" w:tplc="FB6053C6">
      <w:start w:val="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79"/>
    <w:rsid w:val="000006A7"/>
    <w:rsid w:val="00002342"/>
    <w:rsid w:val="000030F6"/>
    <w:rsid w:val="00010C4A"/>
    <w:rsid w:val="000137BD"/>
    <w:rsid w:val="0001531A"/>
    <w:rsid w:val="000163E1"/>
    <w:rsid w:val="00023E46"/>
    <w:rsid w:val="000255B2"/>
    <w:rsid w:val="00027FDB"/>
    <w:rsid w:val="0003582F"/>
    <w:rsid w:val="00035A0B"/>
    <w:rsid w:val="000360D3"/>
    <w:rsid w:val="00044681"/>
    <w:rsid w:val="00052471"/>
    <w:rsid w:val="00062BCA"/>
    <w:rsid w:val="00064B2C"/>
    <w:rsid w:val="00064CEE"/>
    <w:rsid w:val="00074241"/>
    <w:rsid w:val="000851D0"/>
    <w:rsid w:val="00090FB8"/>
    <w:rsid w:val="0009296D"/>
    <w:rsid w:val="00097AC6"/>
    <w:rsid w:val="000A672F"/>
    <w:rsid w:val="000A736F"/>
    <w:rsid w:val="000B2270"/>
    <w:rsid w:val="000C5D08"/>
    <w:rsid w:val="000C5D7D"/>
    <w:rsid w:val="000D08F5"/>
    <w:rsid w:val="000D27EC"/>
    <w:rsid w:val="000D5037"/>
    <w:rsid w:val="000E55BF"/>
    <w:rsid w:val="000F2C09"/>
    <w:rsid w:val="000F3C87"/>
    <w:rsid w:val="000F3D78"/>
    <w:rsid w:val="00100F77"/>
    <w:rsid w:val="00110C6E"/>
    <w:rsid w:val="00111FBD"/>
    <w:rsid w:val="00115318"/>
    <w:rsid w:val="0011684E"/>
    <w:rsid w:val="0012330C"/>
    <w:rsid w:val="0013519D"/>
    <w:rsid w:val="00143362"/>
    <w:rsid w:val="001523E0"/>
    <w:rsid w:val="00156AFD"/>
    <w:rsid w:val="0016160E"/>
    <w:rsid w:val="0016588B"/>
    <w:rsid w:val="00170B25"/>
    <w:rsid w:val="0017359E"/>
    <w:rsid w:val="00173BB8"/>
    <w:rsid w:val="00176A89"/>
    <w:rsid w:val="00180D5F"/>
    <w:rsid w:val="00182754"/>
    <w:rsid w:val="00183151"/>
    <w:rsid w:val="00184BD5"/>
    <w:rsid w:val="00186C9C"/>
    <w:rsid w:val="00192ABE"/>
    <w:rsid w:val="001A08C2"/>
    <w:rsid w:val="001C03A8"/>
    <w:rsid w:val="001C6967"/>
    <w:rsid w:val="001D0F18"/>
    <w:rsid w:val="001D0F39"/>
    <w:rsid w:val="001D14D2"/>
    <w:rsid w:val="001E1AE8"/>
    <w:rsid w:val="001E21D0"/>
    <w:rsid w:val="001E31B7"/>
    <w:rsid w:val="001E758A"/>
    <w:rsid w:val="001F2E5F"/>
    <w:rsid w:val="001F351D"/>
    <w:rsid w:val="0020032B"/>
    <w:rsid w:val="0020297F"/>
    <w:rsid w:val="00203340"/>
    <w:rsid w:val="00206861"/>
    <w:rsid w:val="00207758"/>
    <w:rsid w:val="00211A89"/>
    <w:rsid w:val="002144A8"/>
    <w:rsid w:val="00215E69"/>
    <w:rsid w:val="002219C3"/>
    <w:rsid w:val="00222020"/>
    <w:rsid w:val="00222B97"/>
    <w:rsid w:val="00225EE8"/>
    <w:rsid w:val="002274ED"/>
    <w:rsid w:val="002333CD"/>
    <w:rsid w:val="002400FB"/>
    <w:rsid w:val="002403C8"/>
    <w:rsid w:val="00243435"/>
    <w:rsid w:val="0024397D"/>
    <w:rsid w:val="00245A34"/>
    <w:rsid w:val="00247F2D"/>
    <w:rsid w:val="00251274"/>
    <w:rsid w:val="00252804"/>
    <w:rsid w:val="002578AB"/>
    <w:rsid w:val="0026192B"/>
    <w:rsid w:val="00265BCD"/>
    <w:rsid w:val="00271172"/>
    <w:rsid w:val="00273F96"/>
    <w:rsid w:val="00276659"/>
    <w:rsid w:val="00280B51"/>
    <w:rsid w:val="0028353C"/>
    <w:rsid w:val="00291793"/>
    <w:rsid w:val="002938CB"/>
    <w:rsid w:val="002A03AC"/>
    <w:rsid w:val="002A61A1"/>
    <w:rsid w:val="002B223C"/>
    <w:rsid w:val="002B26E5"/>
    <w:rsid w:val="002B3714"/>
    <w:rsid w:val="002B6073"/>
    <w:rsid w:val="002B64DD"/>
    <w:rsid w:val="002C3385"/>
    <w:rsid w:val="002C6343"/>
    <w:rsid w:val="002D0160"/>
    <w:rsid w:val="002D5146"/>
    <w:rsid w:val="002D5AB9"/>
    <w:rsid w:val="002E09BB"/>
    <w:rsid w:val="002E4F82"/>
    <w:rsid w:val="002E5345"/>
    <w:rsid w:val="002F1EAA"/>
    <w:rsid w:val="002F3410"/>
    <w:rsid w:val="00300187"/>
    <w:rsid w:val="00305548"/>
    <w:rsid w:val="003075EF"/>
    <w:rsid w:val="00316D15"/>
    <w:rsid w:val="00320BE7"/>
    <w:rsid w:val="003322B6"/>
    <w:rsid w:val="0034744C"/>
    <w:rsid w:val="003570A8"/>
    <w:rsid w:val="00357BB0"/>
    <w:rsid w:val="00365F10"/>
    <w:rsid w:val="00371350"/>
    <w:rsid w:val="00373105"/>
    <w:rsid w:val="00375E2A"/>
    <w:rsid w:val="0037729B"/>
    <w:rsid w:val="003818FE"/>
    <w:rsid w:val="003839C0"/>
    <w:rsid w:val="00383F1A"/>
    <w:rsid w:val="003877D8"/>
    <w:rsid w:val="00387FBA"/>
    <w:rsid w:val="00391E44"/>
    <w:rsid w:val="0039202C"/>
    <w:rsid w:val="00397028"/>
    <w:rsid w:val="00397ED1"/>
    <w:rsid w:val="003A2E7D"/>
    <w:rsid w:val="003A7854"/>
    <w:rsid w:val="003B034C"/>
    <w:rsid w:val="003B2C87"/>
    <w:rsid w:val="003B4446"/>
    <w:rsid w:val="003C2BC0"/>
    <w:rsid w:val="003D150D"/>
    <w:rsid w:val="003D1A0F"/>
    <w:rsid w:val="003D4481"/>
    <w:rsid w:val="003E0082"/>
    <w:rsid w:val="003E13C4"/>
    <w:rsid w:val="003E1707"/>
    <w:rsid w:val="003E1A5C"/>
    <w:rsid w:val="003F128F"/>
    <w:rsid w:val="003F14CE"/>
    <w:rsid w:val="00400DA3"/>
    <w:rsid w:val="00400FE1"/>
    <w:rsid w:val="004022F0"/>
    <w:rsid w:val="0041706E"/>
    <w:rsid w:val="0042297B"/>
    <w:rsid w:val="004252F8"/>
    <w:rsid w:val="00427371"/>
    <w:rsid w:val="00427A8B"/>
    <w:rsid w:val="00432221"/>
    <w:rsid w:val="00436516"/>
    <w:rsid w:val="00440682"/>
    <w:rsid w:val="00444F4C"/>
    <w:rsid w:val="004479E2"/>
    <w:rsid w:val="00457F22"/>
    <w:rsid w:val="00461427"/>
    <w:rsid w:val="00466401"/>
    <w:rsid w:val="00490B47"/>
    <w:rsid w:val="00492109"/>
    <w:rsid w:val="004A1846"/>
    <w:rsid w:val="004B3809"/>
    <w:rsid w:val="004C7C4C"/>
    <w:rsid w:val="004C7D43"/>
    <w:rsid w:val="004D6DA0"/>
    <w:rsid w:val="004E417A"/>
    <w:rsid w:val="004E4553"/>
    <w:rsid w:val="004E7D01"/>
    <w:rsid w:val="004F1BF0"/>
    <w:rsid w:val="004F2C04"/>
    <w:rsid w:val="005018E3"/>
    <w:rsid w:val="00501A71"/>
    <w:rsid w:val="0050396A"/>
    <w:rsid w:val="00507EFB"/>
    <w:rsid w:val="00513AB8"/>
    <w:rsid w:val="00513CE6"/>
    <w:rsid w:val="005268D0"/>
    <w:rsid w:val="00527787"/>
    <w:rsid w:val="00527D65"/>
    <w:rsid w:val="00532510"/>
    <w:rsid w:val="00533EAD"/>
    <w:rsid w:val="00535046"/>
    <w:rsid w:val="00535D79"/>
    <w:rsid w:val="00541A5B"/>
    <w:rsid w:val="00546387"/>
    <w:rsid w:val="00553CF3"/>
    <w:rsid w:val="00555624"/>
    <w:rsid w:val="005613C3"/>
    <w:rsid w:val="005622FC"/>
    <w:rsid w:val="005650E3"/>
    <w:rsid w:val="00570409"/>
    <w:rsid w:val="00571C9A"/>
    <w:rsid w:val="0058269D"/>
    <w:rsid w:val="005837DD"/>
    <w:rsid w:val="0058432B"/>
    <w:rsid w:val="0059071F"/>
    <w:rsid w:val="005A5609"/>
    <w:rsid w:val="005A77CE"/>
    <w:rsid w:val="005B050D"/>
    <w:rsid w:val="005B4A98"/>
    <w:rsid w:val="005B5DFE"/>
    <w:rsid w:val="005C4680"/>
    <w:rsid w:val="005C5B11"/>
    <w:rsid w:val="005C65BC"/>
    <w:rsid w:val="005D09FA"/>
    <w:rsid w:val="005D734E"/>
    <w:rsid w:val="005E2D8D"/>
    <w:rsid w:val="005E439B"/>
    <w:rsid w:val="005E50FF"/>
    <w:rsid w:val="005F6B8C"/>
    <w:rsid w:val="005F6DAF"/>
    <w:rsid w:val="00601A7A"/>
    <w:rsid w:val="0060402D"/>
    <w:rsid w:val="00605539"/>
    <w:rsid w:val="0061120C"/>
    <w:rsid w:val="0061151E"/>
    <w:rsid w:val="00621B71"/>
    <w:rsid w:val="006223D2"/>
    <w:rsid w:val="00636306"/>
    <w:rsid w:val="00636F2C"/>
    <w:rsid w:val="00640898"/>
    <w:rsid w:val="00641C40"/>
    <w:rsid w:val="006561E7"/>
    <w:rsid w:val="0066154C"/>
    <w:rsid w:val="006669AA"/>
    <w:rsid w:val="00670056"/>
    <w:rsid w:val="006738C8"/>
    <w:rsid w:val="00682FB4"/>
    <w:rsid w:val="00683445"/>
    <w:rsid w:val="00683841"/>
    <w:rsid w:val="006944CA"/>
    <w:rsid w:val="006A11C3"/>
    <w:rsid w:val="006A5DF8"/>
    <w:rsid w:val="006A7EC7"/>
    <w:rsid w:val="006B2231"/>
    <w:rsid w:val="006C12EB"/>
    <w:rsid w:val="006D04F3"/>
    <w:rsid w:val="006D1CCE"/>
    <w:rsid w:val="006D6296"/>
    <w:rsid w:val="00706A48"/>
    <w:rsid w:val="00723DA4"/>
    <w:rsid w:val="007242F2"/>
    <w:rsid w:val="00724F7C"/>
    <w:rsid w:val="007257DC"/>
    <w:rsid w:val="00726120"/>
    <w:rsid w:val="007272A2"/>
    <w:rsid w:val="00730937"/>
    <w:rsid w:val="0073636A"/>
    <w:rsid w:val="00756AE0"/>
    <w:rsid w:val="00773B95"/>
    <w:rsid w:val="007838FD"/>
    <w:rsid w:val="00791B95"/>
    <w:rsid w:val="00794D00"/>
    <w:rsid w:val="007A0825"/>
    <w:rsid w:val="007A47AD"/>
    <w:rsid w:val="007A702C"/>
    <w:rsid w:val="007A76DF"/>
    <w:rsid w:val="007C12E2"/>
    <w:rsid w:val="007D5090"/>
    <w:rsid w:val="007E130A"/>
    <w:rsid w:val="007E16FF"/>
    <w:rsid w:val="007E3176"/>
    <w:rsid w:val="007E4D48"/>
    <w:rsid w:val="007E6E8C"/>
    <w:rsid w:val="007F072C"/>
    <w:rsid w:val="007F6011"/>
    <w:rsid w:val="00800568"/>
    <w:rsid w:val="00805AA4"/>
    <w:rsid w:val="00814E0C"/>
    <w:rsid w:val="00817ECB"/>
    <w:rsid w:val="00820C37"/>
    <w:rsid w:val="00820D86"/>
    <w:rsid w:val="008228EF"/>
    <w:rsid w:val="00823C5C"/>
    <w:rsid w:val="008263C5"/>
    <w:rsid w:val="00837436"/>
    <w:rsid w:val="00844943"/>
    <w:rsid w:val="0085245A"/>
    <w:rsid w:val="0086216F"/>
    <w:rsid w:val="00870973"/>
    <w:rsid w:val="008713E8"/>
    <w:rsid w:val="00877951"/>
    <w:rsid w:val="00880B4B"/>
    <w:rsid w:val="00882F08"/>
    <w:rsid w:val="00883835"/>
    <w:rsid w:val="00892BD6"/>
    <w:rsid w:val="0089464C"/>
    <w:rsid w:val="008A1C82"/>
    <w:rsid w:val="008A24D2"/>
    <w:rsid w:val="008B0A16"/>
    <w:rsid w:val="008B5909"/>
    <w:rsid w:val="008C4445"/>
    <w:rsid w:val="008D6E17"/>
    <w:rsid w:val="008E5EC5"/>
    <w:rsid w:val="008F1745"/>
    <w:rsid w:val="008F1D8D"/>
    <w:rsid w:val="008F6525"/>
    <w:rsid w:val="00900D86"/>
    <w:rsid w:val="00906502"/>
    <w:rsid w:val="00910CA4"/>
    <w:rsid w:val="00911022"/>
    <w:rsid w:val="009154CA"/>
    <w:rsid w:val="00930303"/>
    <w:rsid w:val="00934D28"/>
    <w:rsid w:val="00935127"/>
    <w:rsid w:val="00937721"/>
    <w:rsid w:val="00940A2B"/>
    <w:rsid w:val="00943FE1"/>
    <w:rsid w:val="00944649"/>
    <w:rsid w:val="00945C4A"/>
    <w:rsid w:val="00946F66"/>
    <w:rsid w:val="009514AA"/>
    <w:rsid w:val="009604CA"/>
    <w:rsid w:val="0097260D"/>
    <w:rsid w:val="00976C9E"/>
    <w:rsid w:val="00982517"/>
    <w:rsid w:val="00992093"/>
    <w:rsid w:val="0099652B"/>
    <w:rsid w:val="009A2D3B"/>
    <w:rsid w:val="009B3795"/>
    <w:rsid w:val="009B425B"/>
    <w:rsid w:val="009B4B10"/>
    <w:rsid w:val="009B6C8B"/>
    <w:rsid w:val="009C1991"/>
    <w:rsid w:val="009C3C25"/>
    <w:rsid w:val="009C7BDF"/>
    <w:rsid w:val="009D7D12"/>
    <w:rsid w:val="009E0F82"/>
    <w:rsid w:val="009E5A9F"/>
    <w:rsid w:val="009E6939"/>
    <w:rsid w:val="009F2739"/>
    <w:rsid w:val="009F4F10"/>
    <w:rsid w:val="009F7A52"/>
    <w:rsid w:val="00A115C9"/>
    <w:rsid w:val="00A116F7"/>
    <w:rsid w:val="00A11F0F"/>
    <w:rsid w:val="00A16B26"/>
    <w:rsid w:val="00A20A62"/>
    <w:rsid w:val="00A263F0"/>
    <w:rsid w:val="00A27245"/>
    <w:rsid w:val="00A3078A"/>
    <w:rsid w:val="00A473CE"/>
    <w:rsid w:val="00A521B6"/>
    <w:rsid w:val="00A52D17"/>
    <w:rsid w:val="00A5319C"/>
    <w:rsid w:val="00A5659C"/>
    <w:rsid w:val="00A61356"/>
    <w:rsid w:val="00A632F7"/>
    <w:rsid w:val="00A64560"/>
    <w:rsid w:val="00A64855"/>
    <w:rsid w:val="00A6508C"/>
    <w:rsid w:val="00A65B7C"/>
    <w:rsid w:val="00A65F58"/>
    <w:rsid w:val="00A738D3"/>
    <w:rsid w:val="00A74650"/>
    <w:rsid w:val="00A75A3B"/>
    <w:rsid w:val="00A8101E"/>
    <w:rsid w:val="00A84DD4"/>
    <w:rsid w:val="00A8641A"/>
    <w:rsid w:val="00A927E4"/>
    <w:rsid w:val="00A93F43"/>
    <w:rsid w:val="00AA210D"/>
    <w:rsid w:val="00AA61E7"/>
    <w:rsid w:val="00AB0748"/>
    <w:rsid w:val="00AB41DB"/>
    <w:rsid w:val="00AB4EEB"/>
    <w:rsid w:val="00AC1CEC"/>
    <w:rsid w:val="00AC373F"/>
    <w:rsid w:val="00AC39D9"/>
    <w:rsid w:val="00AC566F"/>
    <w:rsid w:val="00AD31E4"/>
    <w:rsid w:val="00AE0B1A"/>
    <w:rsid w:val="00AE1A3C"/>
    <w:rsid w:val="00AE549C"/>
    <w:rsid w:val="00AE643E"/>
    <w:rsid w:val="00AF2B26"/>
    <w:rsid w:val="00AF6ED1"/>
    <w:rsid w:val="00B001E9"/>
    <w:rsid w:val="00B00303"/>
    <w:rsid w:val="00B0152A"/>
    <w:rsid w:val="00B02F77"/>
    <w:rsid w:val="00B10040"/>
    <w:rsid w:val="00B152A6"/>
    <w:rsid w:val="00B169CF"/>
    <w:rsid w:val="00B16FB3"/>
    <w:rsid w:val="00B22AC0"/>
    <w:rsid w:val="00B33837"/>
    <w:rsid w:val="00B33AC7"/>
    <w:rsid w:val="00B4395A"/>
    <w:rsid w:val="00B51B01"/>
    <w:rsid w:val="00B52330"/>
    <w:rsid w:val="00B61446"/>
    <w:rsid w:val="00B66632"/>
    <w:rsid w:val="00B7244D"/>
    <w:rsid w:val="00B731F5"/>
    <w:rsid w:val="00B745F4"/>
    <w:rsid w:val="00B76DCC"/>
    <w:rsid w:val="00B85962"/>
    <w:rsid w:val="00B85BCB"/>
    <w:rsid w:val="00B915BA"/>
    <w:rsid w:val="00B96DD6"/>
    <w:rsid w:val="00B97015"/>
    <w:rsid w:val="00B97D77"/>
    <w:rsid w:val="00BA21E4"/>
    <w:rsid w:val="00BB108C"/>
    <w:rsid w:val="00BC359A"/>
    <w:rsid w:val="00BC4EE9"/>
    <w:rsid w:val="00BC6188"/>
    <w:rsid w:val="00BD5277"/>
    <w:rsid w:val="00BD65CF"/>
    <w:rsid w:val="00BD6D34"/>
    <w:rsid w:val="00BE17E6"/>
    <w:rsid w:val="00BE5DF4"/>
    <w:rsid w:val="00BE6CC7"/>
    <w:rsid w:val="00BE72C3"/>
    <w:rsid w:val="00BF2686"/>
    <w:rsid w:val="00C04BF8"/>
    <w:rsid w:val="00C13F05"/>
    <w:rsid w:val="00C141EF"/>
    <w:rsid w:val="00C14613"/>
    <w:rsid w:val="00C202B1"/>
    <w:rsid w:val="00C20C56"/>
    <w:rsid w:val="00C20FEC"/>
    <w:rsid w:val="00C24875"/>
    <w:rsid w:val="00C335C0"/>
    <w:rsid w:val="00C33882"/>
    <w:rsid w:val="00C3531E"/>
    <w:rsid w:val="00C372C6"/>
    <w:rsid w:val="00C41F58"/>
    <w:rsid w:val="00C42F79"/>
    <w:rsid w:val="00C51826"/>
    <w:rsid w:val="00C53344"/>
    <w:rsid w:val="00C633BE"/>
    <w:rsid w:val="00C67755"/>
    <w:rsid w:val="00C706C4"/>
    <w:rsid w:val="00C85207"/>
    <w:rsid w:val="00C87DF3"/>
    <w:rsid w:val="00C902E2"/>
    <w:rsid w:val="00C9065A"/>
    <w:rsid w:val="00C976C7"/>
    <w:rsid w:val="00C97CE6"/>
    <w:rsid w:val="00CC5799"/>
    <w:rsid w:val="00CD1458"/>
    <w:rsid w:val="00CD49C5"/>
    <w:rsid w:val="00CE0AE9"/>
    <w:rsid w:val="00CE17DF"/>
    <w:rsid w:val="00CF12F3"/>
    <w:rsid w:val="00CF646E"/>
    <w:rsid w:val="00CF7886"/>
    <w:rsid w:val="00D00862"/>
    <w:rsid w:val="00D01681"/>
    <w:rsid w:val="00D03B69"/>
    <w:rsid w:val="00D07F44"/>
    <w:rsid w:val="00D116C8"/>
    <w:rsid w:val="00D11D1B"/>
    <w:rsid w:val="00D12A6D"/>
    <w:rsid w:val="00D138B3"/>
    <w:rsid w:val="00D13FFA"/>
    <w:rsid w:val="00D27016"/>
    <w:rsid w:val="00D3325B"/>
    <w:rsid w:val="00D41D19"/>
    <w:rsid w:val="00D41DF5"/>
    <w:rsid w:val="00D41EAB"/>
    <w:rsid w:val="00D4438F"/>
    <w:rsid w:val="00D47592"/>
    <w:rsid w:val="00D529C3"/>
    <w:rsid w:val="00D568C2"/>
    <w:rsid w:val="00D647C2"/>
    <w:rsid w:val="00D64840"/>
    <w:rsid w:val="00D666C2"/>
    <w:rsid w:val="00D673F7"/>
    <w:rsid w:val="00D67829"/>
    <w:rsid w:val="00D7305D"/>
    <w:rsid w:val="00D73988"/>
    <w:rsid w:val="00D93C23"/>
    <w:rsid w:val="00D964FB"/>
    <w:rsid w:val="00D96DB0"/>
    <w:rsid w:val="00D9728D"/>
    <w:rsid w:val="00DA04DC"/>
    <w:rsid w:val="00DA115B"/>
    <w:rsid w:val="00DA2D43"/>
    <w:rsid w:val="00DA5EC3"/>
    <w:rsid w:val="00DA60A1"/>
    <w:rsid w:val="00DA6A77"/>
    <w:rsid w:val="00DB0AE1"/>
    <w:rsid w:val="00DB208F"/>
    <w:rsid w:val="00DC033F"/>
    <w:rsid w:val="00DC1441"/>
    <w:rsid w:val="00DC53C3"/>
    <w:rsid w:val="00DC7B11"/>
    <w:rsid w:val="00DD622F"/>
    <w:rsid w:val="00DF55AE"/>
    <w:rsid w:val="00E1636F"/>
    <w:rsid w:val="00E209A5"/>
    <w:rsid w:val="00E22037"/>
    <w:rsid w:val="00E235FA"/>
    <w:rsid w:val="00E24B02"/>
    <w:rsid w:val="00E2616D"/>
    <w:rsid w:val="00E3105D"/>
    <w:rsid w:val="00E31924"/>
    <w:rsid w:val="00E35C70"/>
    <w:rsid w:val="00E36785"/>
    <w:rsid w:val="00E44BE3"/>
    <w:rsid w:val="00E45EB0"/>
    <w:rsid w:val="00E460CB"/>
    <w:rsid w:val="00E55902"/>
    <w:rsid w:val="00E56F07"/>
    <w:rsid w:val="00E61536"/>
    <w:rsid w:val="00E63857"/>
    <w:rsid w:val="00E65644"/>
    <w:rsid w:val="00E73BAA"/>
    <w:rsid w:val="00E74DAF"/>
    <w:rsid w:val="00E7542C"/>
    <w:rsid w:val="00E75C25"/>
    <w:rsid w:val="00E832FA"/>
    <w:rsid w:val="00E85A7A"/>
    <w:rsid w:val="00E94F57"/>
    <w:rsid w:val="00E95116"/>
    <w:rsid w:val="00EA089F"/>
    <w:rsid w:val="00EC3A3E"/>
    <w:rsid w:val="00ED2923"/>
    <w:rsid w:val="00ED637C"/>
    <w:rsid w:val="00ED696C"/>
    <w:rsid w:val="00ED7EA2"/>
    <w:rsid w:val="00EE21E5"/>
    <w:rsid w:val="00EE258B"/>
    <w:rsid w:val="00F04218"/>
    <w:rsid w:val="00F05762"/>
    <w:rsid w:val="00F05DFB"/>
    <w:rsid w:val="00F07DCA"/>
    <w:rsid w:val="00F07FF1"/>
    <w:rsid w:val="00F2120D"/>
    <w:rsid w:val="00F23D74"/>
    <w:rsid w:val="00F2627D"/>
    <w:rsid w:val="00F35BB7"/>
    <w:rsid w:val="00F42907"/>
    <w:rsid w:val="00F47701"/>
    <w:rsid w:val="00F61E6F"/>
    <w:rsid w:val="00F754E1"/>
    <w:rsid w:val="00F76487"/>
    <w:rsid w:val="00F8229F"/>
    <w:rsid w:val="00F83CFA"/>
    <w:rsid w:val="00F84A98"/>
    <w:rsid w:val="00F91D32"/>
    <w:rsid w:val="00F95CE4"/>
    <w:rsid w:val="00FA57FC"/>
    <w:rsid w:val="00FA5C0C"/>
    <w:rsid w:val="00FB178C"/>
    <w:rsid w:val="00FC206C"/>
    <w:rsid w:val="00FC344C"/>
    <w:rsid w:val="00FC4B57"/>
    <w:rsid w:val="00FC6280"/>
    <w:rsid w:val="00FE05AB"/>
    <w:rsid w:val="00FF35AD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BB11684-1F95-45CE-BF7E-876111BE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D0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0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0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39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268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F26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4E1"/>
    <w:pPr>
      <w:ind w:left="720"/>
      <w:contextualSpacing/>
    </w:pPr>
  </w:style>
  <w:style w:type="paragraph" w:customStyle="1" w:styleId="11">
    <w:name w:val="Обычный1"/>
    <w:rsid w:val="00B66632"/>
    <w:pPr>
      <w:widowControl w:val="0"/>
      <w:spacing w:line="300" w:lineRule="auto"/>
      <w:ind w:firstLine="700"/>
    </w:pPr>
    <w:rPr>
      <w:rFonts w:ascii="Arial" w:eastAsia="Times New Roman" w:hAnsi="Arial"/>
      <w:snapToGrid w:val="0"/>
      <w:sz w:val="16"/>
    </w:rPr>
  </w:style>
  <w:style w:type="paragraph" w:styleId="a6">
    <w:name w:val="header"/>
    <w:basedOn w:val="a"/>
    <w:link w:val="a7"/>
    <w:uiPriority w:val="99"/>
    <w:unhideWhenUsed/>
    <w:rsid w:val="00E24B0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B02"/>
  </w:style>
  <w:style w:type="paragraph" w:styleId="a8">
    <w:name w:val="footer"/>
    <w:basedOn w:val="a"/>
    <w:link w:val="a9"/>
    <w:uiPriority w:val="99"/>
    <w:unhideWhenUsed/>
    <w:rsid w:val="00E24B0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B02"/>
  </w:style>
  <w:style w:type="paragraph" w:customStyle="1" w:styleId="21">
    <w:name w:val="Основной текст 21"/>
    <w:basedOn w:val="a"/>
    <w:rsid w:val="006B2231"/>
    <w:pPr>
      <w:suppressAutoHyphens/>
      <w:spacing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No Spacing"/>
    <w:qFormat/>
    <w:rsid w:val="00E35C70"/>
    <w:pPr>
      <w:suppressAutoHyphens/>
    </w:pPr>
    <w:rPr>
      <w:rFonts w:eastAsia="Arial"/>
      <w:kern w:val="1"/>
      <w:sz w:val="22"/>
      <w:szCs w:val="22"/>
      <w:lang w:eastAsia="ar-SA"/>
    </w:rPr>
  </w:style>
  <w:style w:type="character" w:styleId="ab">
    <w:name w:val="annotation reference"/>
    <w:uiPriority w:val="99"/>
    <w:semiHidden/>
    <w:unhideWhenUsed/>
    <w:rsid w:val="00E74D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4DA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74DA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4DA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74DAF"/>
    <w:rPr>
      <w:b/>
      <w:bCs/>
      <w:lang w:eastAsia="en-US"/>
    </w:rPr>
  </w:style>
  <w:style w:type="table" w:styleId="af0">
    <w:name w:val="Table Grid"/>
    <w:basedOn w:val="a1"/>
    <w:uiPriority w:val="59"/>
    <w:rsid w:val="00B1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145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1">
    <w:name w:val="Hyperlink"/>
    <w:basedOn w:val="a0"/>
    <w:uiPriority w:val="99"/>
    <w:unhideWhenUsed/>
    <w:rsid w:val="003E1A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3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03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6317CD0BADF5525F7734FE0B49A9C06B5348889DE120BAFAEB85FAEF4973A3F3F1B3F9EB7815F3DCD7A14A0CC3E0D55418FD05D603D8CKBr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5\Downloads\&#1044;&#1086;&#1075;&#1086;&#1074;&#1086;&#1088;%20&#1087;&#1086;&#1089;&#1090;&#1072;&#1074;&#1082;&#1080;%20(&#1073;&#1077;&#1079;%20&#1080;&#1089;&#1087;%20&#1054;&#1041;&#1057;)%20&#1057;%203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D5CC-2532-4582-9BAC-002EBBE7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поставки (без исп ОБС) С 3 (3)</Template>
  <TotalTime>74</TotalTime>
  <Pages>7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ЦКБ "Титан"</Company>
  <LinksUpToDate>false</LinksUpToDate>
  <CharactersWithSpaces>19410</CharactersWithSpaces>
  <SharedDoc>false</SharedDoc>
  <HLinks>
    <vt:vector size="6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consultantplus://offline/ref=8DA6317CD0BADF5525F7734FE0B49A9C06B5348889DE120BAFAEB85FAEF4973A3F3F1B3F9EB7815F3DCD7A14A0CC3E0D55418FD05D603D8CKBr7L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155</dc:creator>
  <cp:lastModifiedBy>341 Сивордова Юлия Алексеевна</cp:lastModifiedBy>
  <cp:revision>8</cp:revision>
  <cp:lastPrinted>2021-09-22T06:58:00Z</cp:lastPrinted>
  <dcterms:created xsi:type="dcterms:W3CDTF">2021-08-12T12:36:00Z</dcterms:created>
  <dcterms:modified xsi:type="dcterms:W3CDTF">2021-09-22T06:58:00Z</dcterms:modified>
</cp:coreProperties>
</file>