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7A9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7A9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D7A9C">
        <w:rPr>
          <w:b/>
          <w:sz w:val="28"/>
          <w:szCs w:val="28"/>
          <w:lang w:val="en-US"/>
        </w:rPr>
        <w:t>_Ротаметр RAMC01-D4SS-43SO-T66/NNN/TS4QR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D7A9C">
        <w:rPr>
          <w:b/>
          <w:bCs/>
          <w:caps/>
          <w:sz w:val="28"/>
          <w:szCs w:val="28"/>
          <w:lang w:val="en-US"/>
        </w:rPr>
        <w:t>501-U140-18/222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D7A9C">
        <w:rPr>
          <w:b/>
          <w:bCs/>
          <w:caps/>
          <w:sz w:val="28"/>
          <w:szCs w:val="28"/>
          <w:lang w:val="en-US"/>
        </w:rPr>
        <w:t>09.07.2018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D7A9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_Ротаметр RAMC01-D4SS-43SO-T66/NNN/TS4QR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D7A9C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D7A9C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D7A9C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D7A9C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D7A9C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7A9C">
        <w:rPr>
          <w:sz w:val="24"/>
          <w:szCs w:val="24"/>
        </w:rPr>
        <w:t>_Ротаметр RAMC01-D4SS-43SO-T66/NNN/TS4QR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D7A9C">
        <w:rPr>
          <w:sz w:val="24"/>
          <w:szCs w:val="24"/>
        </w:rPr>
        <w:t>_Ротаметр RAMC01-D4SS-43SO-T66/NNN/TS4QR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D7A9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D7A9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7A9C">
        <w:rPr>
          <w:sz w:val="24"/>
          <w:szCs w:val="24"/>
        </w:rPr>
        <w:t>_Ротаметр RAMC01-D4SS-43SO-T66/NNN/TS4QR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D7A9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D7A9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D7A9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D7A9C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D7A9C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D7A9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D7A9C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D7A9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D7A9C">
        <w:rPr>
          <w:sz w:val="24"/>
          <w:szCs w:val="24"/>
        </w:rPr>
        <w:t>_Ротаметр RAMC01-D4SS-43SO-T66/NNN/TS4QR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D7A9C" w:rsidRPr="007711D1" w:rsidTr="0056093D">
        <w:trPr>
          <w:trHeight w:val="349"/>
        </w:trPr>
        <w:tc>
          <w:tcPr>
            <w:tcW w:w="817" w:type="dxa"/>
          </w:tcPr>
          <w:p w:rsidR="00BD7A9C" w:rsidRPr="007711D1" w:rsidRDefault="00BD7A9C" w:rsidP="0056093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D7A9C" w:rsidRPr="007711D1" w:rsidRDefault="00BD7A9C" w:rsidP="005609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7000011997</w:t>
            </w:r>
          </w:p>
        </w:tc>
        <w:tc>
          <w:tcPr>
            <w:tcW w:w="4252" w:type="dxa"/>
          </w:tcPr>
          <w:p w:rsidR="00BD7A9C" w:rsidRPr="007711D1" w:rsidRDefault="00BD7A9C" w:rsidP="005609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_Ротаметр RAMC01-D4SS-43SO-T66/NNN/TS4QR</w:t>
            </w:r>
          </w:p>
        </w:tc>
        <w:tc>
          <w:tcPr>
            <w:tcW w:w="1418" w:type="dxa"/>
          </w:tcPr>
          <w:p w:rsidR="00BD7A9C" w:rsidRPr="007711D1" w:rsidRDefault="00BD7A9C" w:rsidP="005609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BD7A9C" w:rsidRPr="007711D1" w:rsidRDefault="00BD7A9C" w:rsidP="005609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7A9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7A9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D7A9C">
        <w:rPr>
          <w:sz w:val="24"/>
          <w:szCs w:val="24"/>
        </w:rPr>
        <w:t>_Ротаметр RAMC01-D4SS-43SO-T66/NNN/TS4QR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D7A9C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D7A9C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D7A9C">
        <w:rPr>
          <w:sz w:val="24"/>
          <w:szCs w:val="24"/>
        </w:rPr>
        <w:t>_Ротаметр RAMC01-D4SS-43SO-T66/NNN/TS4QR</w:t>
      </w:r>
      <w:r w:rsidR="00356073" w:rsidRPr="007711D1">
        <w:rPr>
          <w:sz w:val="24"/>
          <w:szCs w:val="24"/>
        </w:rPr>
        <w:t xml:space="preserve"> в количестве </w:t>
      </w:r>
      <w:r w:rsidR="00BD7A9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D7A9C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D7A9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D7A9C">
        <w:rPr>
          <w:i/>
          <w:szCs w:val="24"/>
        </w:rPr>
        <w:t>_Ротаметр RAMC01-D4SS-43SO-T66/NNN/TS4QR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D7A9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D7A9C">
        <w:rPr>
          <w:szCs w:val="24"/>
        </w:rPr>
        <w:t>_Ротаметр RAMC01-D4SS-43SO-T66/NNN/TS4QR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D7A9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D7A9C">
              <w:rPr>
                <w:szCs w:val="24"/>
              </w:rPr>
              <w:t>_Ротаметр RAMC01-D4SS-43SO-T66/NNN/TS4QR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D7A9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D7A9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D7A9C" w:rsidTr="0056093D">
        <w:tc>
          <w:tcPr>
            <w:tcW w:w="1100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375661.17</w:t>
            </w:r>
          </w:p>
        </w:tc>
        <w:tc>
          <w:tcPr>
            <w:tcW w:w="3119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10.07.2018</w:t>
            </w:r>
          </w:p>
        </w:tc>
      </w:tr>
      <w:tr w:rsidR="00BD7A9C" w:rsidTr="0056093D">
        <w:tc>
          <w:tcPr>
            <w:tcW w:w="1100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300528.94</w:t>
            </w:r>
          </w:p>
        </w:tc>
        <w:tc>
          <w:tcPr>
            <w:tcW w:w="3119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20.07.2018</w:t>
            </w:r>
          </w:p>
        </w:tc>
      </w:tr>
      <w:tr w:rsidR="00BD7A9C" w:rsidTr="0056093D">
        <w:tc>
          <w:tcPr>
            <w:tcW w:w="1100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225396.71</w:t>
            </w:r>
          </w:p>
        </w:tc>
        <w:tc>
          <w:tcPr>
            <w:tcW w:w="3119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30.07.2018</w:t>
            </w:r>
          </w:p>
        </w:tc>
      </w:tr>
      <w:tr w:rsidR="00BD7A9C" w:rsidTr="0056093D">
        <w:tc>
          <w:tcPr>
            <w:tcW w:w="1100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159628.98</w:t>
            </w:r>
          </w:p>
        </w:tc>
        <w:tc>
          <w:tcPr>
            <w:tcW w:w="3119" w:type="dxa"/>
          </w:tcPr>
          <w:p w:rsidR="00BD7A9C" w:rsidRPr="00A37BFC" w:rsidRDefault="00BD7A9C" w:rsidP="005609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73A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E73AE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D7A9C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8801-4ABD-4EAE-8F28-06BE3E19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2018-07-09T12:31:00Z</dcterms:created>
  <dcterms:modified xsi:type="dcterms:W3CDTF">2018-07-09T12:31:00Z</dcterms:modified>
</cp:coreProperties>
</file>