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05E80" w14:textId="77777777" w:rsidR="00E5651A" w:rsidRDefault="00E5651A" w:rsidP="005C3D8A">
      <w:pPr>
        <w:spacing w:after="0" w:line="240" w:lineRule="auto"/>
        <w:jc w:val="center"/>
        <w:rPr>
          <w:rFonts w:ascii="Times New Roman" w:eastAsia="Times New Roman" w:hAnsi="Times New Roman" w:cs="Times New Roman"/>
          <w:b/>
          <w:bCs/>
          <w:sz w:val="28"/>
          <w:szCs w:val="28"/>
        </w:rPr>
      </w:pPr>
    </w:p>
    <w:p w14:paraId="44A64E1C" w14:textId="77777777" w:rsidR="005C3D8A" w:rsidRPr="005C3D8A" w:rsidRDefault="005C3D8A" w:rsidP="005C3D8A">
      <w:pPr>
        <w:spacing w:after="0" w:line="240" w:lineRule="auto"/>
        <w:jc w:val="center"/>
        <w:rPr>
          <w:rFonts w:ascii="Times New Roman" w:eastAsia="Times New Roman" w:hAnsi="Times New Roman" w:cs="Times New Roman"/>
          <w:b/>
          <w:bCs/>
          <w:sz w:val="28"/>
          <w:szCs w:val="28"/>
        </w:rPr>
      </w:pPr>
      <w:r w:rsidRPr="005C3D8A">
        <w:rPr>
          <w:rFonts w:ascii="Times New Roman" w:eastAsia="Times New Roman" w:hAnsi="Times New Roman" w:cs="Times New Roman"/>
          <w:b/>
          <w:bCs/>
          <w:sz w:val="28"/>
          <w:szCs w:val="28"/>
        </w:rPr>
        <w:t>АКЦИОНЕРНОЕ ОБЩЕСТВО</w:t>
      </w:r>
    </w:p>
    <w:p w14:paraId="3B0F5A85" w14:textId="77777777" w:rsidR="005C3D8A" w:rsidRPr="005C3D8A" w:rsidRDefault="005C3D8A" w:rsidP="005C3D8A">
      <w:pPr>
        <w:widowControl w:val="0"/>
        <w:spacing w:after="0" w:line="240" w:lineRule="auto"/>
        <w:jc w:val="center"/>
        <w:rPr>
          <w:rFonts w:ascii="Times New Roman" w:eastAsia="MS Mincho" w:hAnsi="Times New Roman" w:cs="Times New Roman"/>
          <w:b/>
          <w:bCs/>
          <w:sz w:val="32"/>
          <w:szCs w:val="32"/>
        </w:rPr>
      </w:pPr>
      <w:r w:rsidRPr="005C3D8A">
        <w:rPr>
          <w:rFonts w:ascii="Times New Roman" w:eastAsia="Times New Roman" w:hAnsi="Times New Roman" w:cs="Times New Roman"/>
          <w:b/>
          <w:sz w:val="32"/>
          <w:szCs w:val="32"/>
        </w:rPr>
        <w:t>«Железнодорожная торговая компания»</w:t>
      </w:r>
    </w:p>
    <w:p w14:paraId="57106BB1" w14:textId="77777777" w:rsidR="005C3D8A" w:rsidRPr="005C3D8A" w:rsidRDefault="005C3D8A" w:rsidP="005C3D8A">
      <w:pPr>
        <w:widowControl w:val="0"/>
        <w:spacing w:after="0" w:line="240" w:lineRule="auto"/>
        <w:jc w:val="center"/>
        <w:rPr>
          <w:rFonts w:ascii="Times New Roman" w:eastAsia="MS Mincho" w:hAnsi="Times New Roman" w:cs="Times New Roman"/>
          <w:b/>
          <w:sz w:val="32"/>
          <w:szCs w:val="32"/>
        </w:rPr>
      </w:pPr>
      <w:r w:rsidRPr="005C3D8A">
        <w:rPr>
          <w:rFonts w:ascii="Times New Roman" w:eastAsia="MS Mincho" w:hAnsi="Times New Roman" w:cs="Times New Roman"/>
          <w:b/>
          <w:bCs/>
          <w:sz w:val="32"/>
          <w:szCs w:val="32"/>
        </w:rPr>
        <w:t>(АО «ЖТК»)</w:t>
      </w:r>
    </w:p>
    <w:p w14:paraId="2C005B2A" w14:textId="77777777" w:rsidR="005C3D8A" w:rsidRPr="005C3D8A" w:rsidRDefault="005C3D8A" w:rsidP="005C3D8A">
      <w:pPr>
        <w:widowControl w:val="0"/>
        <w:spacing w:after="0" w:line="240" w:lineRule="auto"/>
        <w:jc w:val="center"/>
        <w:rPr>
          <w:rFonts w:ascii="Times New Roman" w:eastAsia="MS Mincho" w:hAnsi="Times New Roman" w:cs="Times New Roman"/>
          <w:b/>
          <w:sz w:val="28"/>
          <w:szCs w:val="28"/>
        </w:rPr>
      </w:pPr>
      <w:r w:rsidRPr="005C3D8A">
        <w:rPr>
          <w:rFonts w:ascii="Times New Roman" w:eastAsia="MS Mincho" w:hAnsi="Times New Roman" w:cs="Times New Roman"/>
          <w:b/>
          <w:sz w:val="28"/>
          <w:szCs w:val="28"/>
        </w:rPr>
        <w:t>Екатеринбургский филиал АО «ЖТК»</w:t>
      </w:r>
    </w:p>
    <w:p w14:paraId="24B62962" w14:textId="77777777" w:rsidR="005C3D8A" w:rsidRPr="005C3D8A" w:rsidRDefault="005C3D8A" w:rsidP="005C3D8A">
      <w:pPr>
        <w:spacing w:after="0" w:line="240" w:lineRule="auto"/>
        <w:jc w:val="center"/>
        <w:rPr>
          <w:rFonts w:ascii="Times New Roman" w:eastAsia="MS Mincho" w:hAnsi="Times New Roman" w:cs="Times New Roman"/>
          <w:sz w:val="28"/>
          <w:szCs w:val="28"/>
        </w:rPr>
      </w:pPr>
    </w:p>
    <w:p w14:paraId="7B5E673F" w14:textId="77777777" w:rsidR="005C3D8A" w:rsidRPr="005C3D8A" w:rsidRDefault="005C3D8A" w:rsidP="005C3D8A">
      <w:pPr>
        <w:spacing w:after="0" w:line="240" w:lineRule="auto"/>
        <w:rPr>
          <w:rFonts w:ascii="Times New Roman" w:eastAsia="MS Mincho" w:hAnsi="Times New Roman" w:cs="Times New Roman"/>
          <w:sz w:val="28"/>
          <w:szCs w:val="28"/>
        </w:rPr>
      </w:pPr>
    </w:p>
    <w:p w14:paraId="6FABC323"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rPr>
      </w:pPr>
    </w:p>
    <w:p w14:paraId="2B69FB3F"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rPr>
      </w:pPr>
    </w:p>
    <w:p w14:paraId="1BD85829"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rPr>
      </w:pPr>
    </w:p>
    <w:p w14:paraId="55BAE02E"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rPr>
      </w:pPr>
    </w:p>
    <w:p w14:paraId="7D3722E4"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rPr>
      </w:pPr>
    </w:p>
    <w:p w14:paraId="47429165"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rPr>
      </w:pPr>
    </w:p>
    <w:p w14:paraId="5FD0A03D"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rPr>
      </w:pPr>
    </w:p>
    <w:p w14:paraId="61A0281D"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rPr>
      </w:pPr>
    </w:p>
    <w:p w14:paraId="582FC636"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rPr>
      </w:pPr>
    </w:p>
    <w:p w14:paraId="3BD3F21D" w14:textId="77777777" w:rsidR="005C3D8A" w:rsidRPr="005C3D8A" w:rsidRDefault="005C3D8A" w:rsidP="005C3D8A">
      <w:pPr>
        <w:spacing w:after="0" w:line="240" w:lineRule="auto"/>
        <w:rPr>
          <w:rFonts w:ascii="Times New Roman" w:eastAsia="MS Mincho" w:hAnsi="Times New Roman" w:cs="Times New Roman"/>
          <w:sz w:val="28"/>
          <w:szCs w:val="28"/>
        </w:rPr>
      </w:pPr>
    </w:p>
    <w:p w14:paraId="4CFC1CF9" w14:textId="77777777" w:rsidR="005C3D8A" w:rsidRPr="005C3D8A" w:rsidRDefault="005C3D8A" w:rsidP="005C3D8A">
      <w:pPr>
        <w:spacing w:after="0" w:line="240" w:lineRule="auto"/>
        <w:jc w:val="center"/>
        <w:rPr>
          <w:rFonts w:ascii="Times New Roman" w:eastAsia="Times New Roman" w:hAnsi="Times New Roman" w:cs="Times New Roman"/>
          <w:b/>
          <w:sz w:val="40"/>
          <w:szCs w:val="40"/>
        </w:rPr>
      </w:pPr>
      <w:r w:rsidRPr="005C3D8A">
        <w:rPr>
          <w:rFonts w:ascii="Times New Roman" w:eastAsia="Times New Roman" w:hAnsi="Times New Roman" w:cs="Times New Roman"/>
          <w:b/>
          <w:sz w:val="40"/>
          <w:szCs w:val="40"/>
        </w:rPr>
        <w:t>Приглашение к участию в конкурентном отборе</w:t>
      </w:r>
    </w:p>
    <w:p w14:paraId="7EF05F82" w14:textId="77777777" w:rsidR="005C3D8A" w:rsidRPr="005C3D8A" w:rsidRDefault="005C3D8A" w:rsidP="005C3D8A">
      <w:pPr>
        <w:spacing w:after="0" w:line="240" w:lineRule="auto"/>
        <w:jc w:val="center"/>
        <w:rPr>
          <w:rFonts w:ascii="Times New Roman" w:eastAsia="MS Mincho" w:hAnsi="Times New Roman" w:cs="Times New Roman"/>
          <w:sz w:val="40"/>
          <w:szCs w:val="40"/>
        </w:rPr>
      </w:pPr>
    </w:p>
    <w:p w14:paraId="668D035F" w14:textId="45FF715B" w:rsidR="005C3D8A" w:rsidRPr="005C3D8A" w:rsidRDefault="007C3BA0" w:rsidP="005C3D8A">
      <w:pPr>
        <w:spacing w:after="0" w:line="240" w:lineRule="auto"/>
        <w:jc w:val="center"/>
        <w:rPr>
          <w:rFonts w:ascii="Times New Roman" w:eastAsia="Times New Roman" w:hAnsi="Times New Roman" w:cs="Times New Roman"/>
          <w:b/>
          <w:sz w:val="48"/>
          <w:szCs w:val="48"/>
        </w:rPr>
      </w:pPr>
      <w:r>
        <w:rPr>
          <w:rFonts w:ascii="Times New Roman" w:eastAsia="MS Mincho" w:hAnsi="Times New Roman" w:cs="Times New Roman"/>
          <w:b/>
          <w:sz w:val="48"/>
          <w:szCs w:val="48"/>
        </w:rPr>
        <w:t>№ КО-</w:t>
      </w:r>
      <w:r w:rsidR="00B170A4">
        <w:rPr>
          <w:rFonts w:ascii="Times New Roman" w:eastAsia="MS Mincho" w:hAnsi="Times New Roman" w:cs="Times New Roman"/>
          <w:b/>
          <w:sz w:val="48"/>
          <w:szCs w:val="48"/>
        </w:rPr>
        <w:t>38</w:t>
      </w:r>
      <w:r w:rsidR="005C3D8A" w:rsidRPr="005C3D8A">
        <w:rPr>
          <w:rFonts w:ascii="Times New Roman" w:eastAsia="MS Mincho" w:hAnsi="Times New Roman" w:cs="Times New Roman"/>
          <w:b/>
          <w:sz w:val="48"/>
          <w:szCs w:val="48"/>
        </w:rPr>
        <w:t>/17</w:t>
      </w:r>
    </w:p>
    <w:p w14:paraId="5A9BB3E5"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21521F10"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667E6008"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19370E17"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70245382"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3CA4832F"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0E497DB7" w14:textId="77777777" w:rsid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34688E94" w14:textId="77777777" w:rsidR="00E5651A" w:rsidRDefault="00E5651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2A3286FA" w14:textId="77777777" w:rsidR="00E5651A" w:rsidRDefault="00E5651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6F70FC09" w14:textId="77777777" w:rsidR="00E5651A" w:rsidRDefault="00E5651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5C81CF97" w14:textId="77777777" w:rsidR="00E5651A" w:rsidRDefault="00E5651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7B05CA77" w14:textId="77777777" w:rsidR="00E5651A" w:rsidRDefault="00E5651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283525AD" w14:textId="77777777" w:rsidR="00E5651A" w:rsidRDefault="00E5651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19F32DCC" w14:textId="77777777" w:rsidR="00E5651A" w:rsidRDefault="00E5651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2130BDAF" w14:textId="77777777" w:rsidR="00E5651A" w:rsidRPr="005C3D8A" w:rsidRDefault="00E5651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65E99C7E"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4E257746"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0E5D88AE"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3551434B"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098F640C"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5CFDE4FE"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rPr>
      </w:pPr>
    </w:p>
    <w:p w14:paraId="1346CCCD" w14:textId="2B897B4B" w:rsidR="005C3D8A" w:rsidRPr="005C3D8A" w:rsidRDefault="00C47E0A" w:rsidP="005C3D8A">
      <w:pPr>
        <w:keepNext/>
        <w:widowControl w:val="0"/>
        <w:tabs>
          <w:tab w:val="left" w:pos="0"/>
        </w:tabs>
        <w:spacing w:before="240" w:after="60" w:line="240" w:lineRule="auto"/>
        <w:jc w:val="center"/>
        <w:outlineLvl w:val="0"/>
        <w:rPr>
          <w:rFonts w:ascii="Times New Roman" w:eastAsia="MS Mincho" w:hAnsi="Times New Roman" w:cs="Times New Roman"/>
          <w:bCs/>
          <w:kern w:val="32"/>
          <w:sz w:val="28"/>
          <w:szCs w:val="28"/>
        </w:rPr>
      </w:pPr>
      <w:r>
        <w:rPr>
          <w:rFonts w:ascii="Times New Roman" w:eastAsia="MS Mincho" w:hAnsi="Times New Roman" w:cs="Times New Roman"/>
          <w:bCs/>
          <w:kern w:val="32"/>
          <w:sz w:val="28"/>
          <w:szCs w:val="28"/>
        </w:rPr>
        <w:t xml:space="preserve">г. </w:t>
      </w:r>
      <w:r w:rsidR="005C3D8A" w:rsidRPr="005C3D8A">
        <w:rPr>
          <w:rFonts w:ascii="Times New Roman" w:eastAsia="MS Mincho" w:hAnsi="Times New Roman" w:cs="Times New Roman"/>
          <w:bCs/>
          <w:kern w:val="32"/>
          <w:sz w:val="28"/>
          <w:szCs w:val="28"/>
        </w:rPr>
        <w:t>Екатеринбург</w:t>
      </w:r>
    </w:p>
    <w:p w14:paraId="1E2B96DD" w14:textId="383AE5BE" w:rsidR="005C3D8A" w:rsidRPr="005C3D8A" w:rsidRDefault="005C3D8A" w:rsidP="005C3D8A">
      <w:pPr>
        <w:spacing w:after="0" w:line="240" w:lineRule="auto"/>
        <w:jc w:val="center"/>
        <w:rPr>
          <w:rFonts w:ascii="Times New Roman" w:eastAsia="MS Mincho" w:hAnsi="Times New Roman" w:cs="Times New Roman"/>
          <w:sz w:val="28"/>
          <w:szCs w:val="28"/>
        </w:rPr>
      </w:pPr>
      <w:r w:rsidRPr="005C3D8A">
        <w:rPr>
          <w:rFonts w:ascii="Times New Roman" w:eastAsia="MS Mincho" w:hAnsi="Times New Roman" w:cs="Times New Roman"/>
          <w:sz w:val="28"/>
          <w:szCs w:val="28"/>
        </w:rPr>
        <w:t>2017 г</w:t>
      </w:r>
      <w:r w:rsidR="008B1B2D">
        <w:rPr>
          <w:rFonts w:ascii="Times New Roman" w:eastAsia="MS Mincho" w:hAnsi="Times New Roman" w:cs="Times New Roman"/>
          <w:sz w:val="28"/>
          <w:szCs w:val="28"/>
        </w:rPr>
        <w:t>.</w:t>
      </w:r>
    </w:p>
    <w:p w14:paraId="09474D38" w14:textId="4F65E249" w:rsidR="005C3D8A" w:rsidRPr="005C3D8A" w:rsidRDefault="005C3D8A" w:rsidP="00195E2C">
      <w:pPr>
        <w:spacing w:after="0"/>
        <w:ind w:firstLine="5670"/>
        <w:rPr>
          <w:rFonts w:ascii="Times New Roman" w:eastAsia="Times New Roman" w:hAnsi="Times New Roman" w:cs="Times New Roman"/>
          <w:bCs/>
          <w:sz w:val="28"/>
          <w:szCs w:val="28"/>
        </w:rPr>
      </w:pPr>
      <w:r w:rsidRPr="005C3D8A">
        <w:rPr>
          <w:rFonts w:ascii="Times New Roman" w:eastAsia="Times New Roman" w:hAnsi="Times New Roman" w:cs="Times New Roman"/>
          <w:bCs/>
          <w:sz w:val="28"/>
          <w:szCs w:val="28"/>
        </w:rPr>
        <w:br w:type="page"/>
      </w:r>
      <w:r w:rsidRPr="005C3D8A">
        <w:rPr>
          <w:rFonts w:ascii="Times New Roman" w:eastAsia="Times New Roman" w:hAnsi="Times New Roman" w:cs="Times New Roman"/>
          <w:bCs/>
          <w:sz w:val="28"/>
          <w:szCs w:val="28"/>
        </w:rPr>
        <w:lastRenderedPageBreak/>
        <w:t>УТВЕРЖДАЮ</w:t>
      </w:r>
    </w:p>
    <w:p w14:paraId="3C117541" w14:textId="77777777" w:rsidR="00195E2C" w:rsidRDefault="005C3D8A" w:rsidP="00195E2C">
      <w:pPr>
        <w:keepNext/>
        <w:spacing w:after="0" w:line="240" w:lineRule="auto"/>
        <w:ind w:firstLine="5670"/>
        <w:outlineLvl w:val="2"/>
        <w:rPr>
          <w:rFonts w:ascii="Times New Roman" w:eastAsia="Times New Roman" w:hAnsi="Times New Roman" w:cs="Times New Roman"/>
          <w:bCs/>
          <w:sz w:val="28"/>
          <w:szCs w:val="28"/>
        </w:rPr>
      </w:pPr>
      <w:r w:rsidRPr="005C3D8A">
        <w:rPr>
          <w:rFonts w:ascii="Times New Roman" w:eastAsia="Times New Roman" w:hAnsi="Times New Roman" w:cs="Times New Roman"/>
          <w:bCs/>
          <w:sz w:val="28"/>
          <w:szCs w:val="28"/>
        </w:rPr>
        <w:t xml:space="preserve">Председатель комиссии </w:t>
      </w:r>
    </w:p>
    <w:p w14:paraId="0F6A01E9" w14:textId="04CC2365" w:rsidR="005C3D8A" w:rsidRPr="005C3D8A" w:rsidRDefault="005C3D8A" w:rsidP="00195E2C">
      <w:pPr>
        <w:keepNext/>
        <w:spacing w:after="0" w:line="240" w:lineRule="auto"/>
        <w:ind w:firstLine="5670"/>
        <w:outlineLvl w:val="2"/>
        <w:rPr>
          <w:rFonts w:ascii="Times New Roman" w:eastAsia="Times New Roman" w:hAnsi="Times New Roman" w:cs="Times New Roman"/>
          <w:sz w:val="28"/>
          <w:szCs w:val="28"/>
        </w:rPr>
      </w:pPr>
      <w:r w:rsidRPr="005C3D8A">
        <w:rPr>
          <w:rFonts w:ascii="Times New Roman" w:eastAsia="Times New Roman" w:hAnsi="Times New Roman" w:cs="Times New Roman"/>
          <w:bCs/>
          <w:sz w:val="28"/>
          <w:szCs w:val="28"/>
        </w:rPr>
        <w:t>по осуществлению закупок</w:t>
      </w:r>
    </w:p>
    <w:p w14:paraId="3FD9F7CA" w14:textId="77777777" w:rsidR="00195E2C" w:rsidRDefault="005C3D8A" w:rsidP="00195E2C">
      <w:pPr>
        <w:spacing w:after="0" w:line="240" w:lineRule="auto"/>
        <w:ind w:firstLine="5670"/>
        <w:rPr>
          <w:rFonts w:ascii="Times New Roman" w:eastAsia="MS Mincho" w:hAnsi="Times New Roman" w:cs="Times New Roman"/>
          <w:bCs/>
          <w:sz w:val="28"/>
          <w:szCs w:val="28"/>
        </w:rPr>
      </w:pPr>
      <w:r w:rsidRPr="005C3D8A">
        <w:rPr>
          <w:rFonts w:ascii="Times New Roman" w:eastAsia="MS Mincho" w:hAnsi="Times New Roman" w:cs="Times New Roman"/>
          <w:bCs/>
          <w:sz w:val="28"/>
          <w:szCs w:val="28"/>
        </w:rPr>
        <w:t xml:space="preserve">Екатеринбургского </w:t>
      </w:r>
      <w:r w:rsidR="00195E2C">
        <w:rPr>
          <w:rFonts w:ascii="Times New Roman" w:eastAsia="MS Mincho" w:hAnsi="Times New Roman" w:cs="Times New Roman"/>
          <w:bCs/>
          <w:sz w:val="28"/>
          <w:szCs w:val="28"/>
        </w:rPr>
        <w:t>ф</w:t>
      </w:r>
      <w:r w:rsidRPr="005C3D8A">
        <w:rPr>
          <w:rFonts w:ascii="Times New Roman" w:eastAsia="MS Mincho" w:hAnsi="Times New Roman" w:cs="Times New Roman"/>
          <w:bCs/>
          <w:sz w:val="28"/>
          <w:szCs w:val="28"/>
        </w:rPr>
        <w:t>илиала</w:t>
      </w:r>
      <w:r w:rsidR="00195E2C">
        <w:rPr>
          <w:rFonts w:ascii="Times New Roman" w:eastAsia="MS Mincho" w:hAnsi="Times New Roman" w:cs="Times New Roman"/>
          <w:bCs/>
          <w:sz w:val="28"/>
          <w:szCs w:val="28"/>
        </w:rPr>
        <w:t xml:space="preserve"> </w:t>
      </w:r>
    </w:p>
    <w:p w14:paraId="70D813B2" w14:textId="2803DCB2" w:rsidR="005C3D8A" w:rsidRPr="005C3D8A" w:rsidRDefault="005C3D8A" w:rsidP="00195E2C">
      <w:pPr>
        <w:spacing w:after="0" w:line="240" w:lineRule="auto"/>
        <w:ind w:firstLine="5670"/>
        <w:rPr>
          <w:rFonts w:ascii="Times New Roman" w:eastAsia="MS Mincho" w:hAnsi="Times New Roman" w:cs="Times New Roman"/>
          <w:bCs/>
          <w:sz w:val="28"/>
          <w:szCs w:val="28"/>
        </w:rPr>
      </w:pPr>
      <w:r w:rsidRPr="005C3D8A">
        <w:rPr>
          <w:rFonts w:ascii="Times New Roman" w:eastAsia="MS Mincho" w:hAnsi="Times New Roman" w:cs="Times New Roman"/>
          <w:bCs/>
          <w:sz w:val="28"/>
          <w:szCs w:val="28"/>
        </w:rPr>
        <w:t>АО «ЖТК»</w:t>
      </w:r>
    </w:p>
    <w:p w14:paraId="2C787B84" w14:textId="77777777" w:rsidR="005C3D8A" w:rsidRPr="005C3D8A" w:rsidRDefault="005C3D8A" w:rsidP="00195E2C">
      <w:pPr>
        <w:spacing w:after="0" w:line="240" w:lineRule="auto"/>
        <w:ind w:left="4860" w:firstLine="5670"/>
        <w:jc w:val="right"/>
        <w:rPr>
          <w:rFonts w:ascii="Times New Roman" w:eastAsia="MS Mincho" w:hAnsi="Times New Roman" w:cs="Times New Roman"/>
          <w:bCs/>
          <w:sz w:val="28"/>
          <w:szCs w:val="28"/>
        </w:rPr>
      </w:pPr>
    </w:p>
    <w:p w14:paraId="25274781" w14:textId="77777777" w:rsidR="005C3D8A" w:rsidRPr="005C3D8A" w:rsidRDefault="005C3D8A" w:rsidP="00195E2C">
      <w:pPr>
        <w:spacing w:after="0" w:line="240" w:lineRule="auto"/>
        <w:ind w:firstLine="5670"/>
        <w:rPr>
          <w:rFonts w:ascii="Times New Roman" w:eastAsia="MS Mincho" w:hAnsi="Times New Roman" w:cs="Times New Roman"/>
          <w:bCs/>
          <w:sz w:val="28"/>
          <w:szCs w:val="28"/>
        </w:rPr>
      </w:pPr>
      <w:r w:rsidRPr="005C3D8A">
        <w:rPr>
          <w:rFonts w:ascii="Times New Roman" w:eastAsia="MS Mincho" w:hAnsi="Times New Roman" w:cs="Times New Roman"/>
          <w:bCs/>
          <w:sz w:val="28"/>
          <w:szCs w:val="28"/>
        </w:rPr>
        <w:t>_______________О.В.</w:t>
      </w:r>
      <w:r w:rsidR="008533E4">
        <w:rPr>
          <w:rFonts w:ascii="Times New Roman" w:eastAsia="MS Mincho" w:hAnsi="Times New Roman" w:cs="Times New Roman"/>
          <w:bCs/>
          <w:sz w:val="28"/>
          <w:szCs w:val="28"/>
        </w:rPr>
        <w:t xml:space="preserve"> </w:t>
      </w:r>
      <w:r w:rsidRPr="005C3D8A">
        <w:rPr>
          <w:rFonts w:ascii="Times New Roman" w:eastAsia="MS Mincho" w:hAnsi="Times New Roman" w:cs="Times New Roman"/>
          <w:bCs/>
          <w:sz w:val="28"/>
          <w:szCs w:val="28"/>
        </w:rPr>
        <w:t>Гервик</w:t>
      </w:r>
    </w:p>
    <w:p w14:paraId="6EEEDD74" w14:textId="77777777" w:rsidR="005C3D8A" w:rsidRPr="005C3D8A" w:rsidRDefault="005C3D8A" w:rsidP="00195E2C">
      <w:pPr>
        <w:spacing w:after="0" w:line="240" w:lineRule="auto"/>
        <w:ind w:left="2124" w:firstLine="5670"/>
        <w:jc w:val="right"/>
        <w:rPr>
          <w:rFonts w:ascii="Times New Roman" w:eastAsia="Times New Roman" w:hAnsi="Times New Roman" w:cs="Times New Roman"/>
          <w:color w:val="000000"/>
          <w:sz w:val="28"/>
          <w:szCs w:val="28"/>
        </w:rPr>
      </w:pPr>
    </w:p>
    <w:p w14:paraId="5CB290D1" w14:textId="759F976C" w:rsidR="005C3D8A" w:rsidRPr="005C3D8A" w:rsidRDefault="001D76FB" w:rsidP="00195E2C">
      <w:pPr>
        <w:spacing w:after="0" w:line="240" w:lineRule="auto"/>
        <w:ind w:firstLine="567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5C3D8A" w:rsidRPr="005C3D8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29</w:t>
      </w:r>
      <w:r w:rsidR="005C3D8A" w:rsidRPr="005C3D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декабря  </w:t>
      </w:r>
      <w:r w:rsidR="005C3D8A" w:rsidRPr="005C3D8A">
        <w:rPr>
          <w:rFonts w:ascii="Times New Roman" w:eastAsia="Times New Roman" w:hAnsi="Times New Roman" w:cs="Times New Roman"/>
          <w:color w:val="000000"/>
          <w:sz w:val="28"/>
          <w:szCs w:val="28"/>
        </w:rPr>
        <w:t>2017 г.</w:t>
      </w:r>
    </w:p>
    <w:p w14:paraId="496A8E7F" w14:textId="77777777" w:rsidR="005C3D8A" w:rsidRPr="005C3D8A" w:rsidRDefault="005C3D8A" w:rsidP="005C3D8A">
      <w:pPr>
        <w:spacing w:after="0" w:line="240" w:lineRule="auto"/>
        <w:ind w:firstLine="142"/>
        <w:jc w:val="center"/>
        <w:rPr>
          <w:rFonts w:ascii="Times New Roman" w:eastAsia="Times New Roman" w:hAnsi="Times New Roman" w:cs="Times New Roman"/>
          <w:b/>
          <w:sz w:val="28"/>
          <w:szCs w:val="28"/>
        </w:rPr>
      </w:pPr>
    </w:p>
    <w:p w14:paraId="17E97F8C" w14:textId="77777777" w:rsidR="005C3D8A" w:rsidRPr="005C3D8A" w:rsidRDefault="005C3D8A" w:rsidP="005C3D8A">
      <w:pPr>
        <w:spacing w:after="0" w:line="240" w:lineRule="auto"/>
        <w:ind w:firstLine="709"/>
        <w:jc w:val="center"/>
        <w:rPr>
          <w:rFonts w:ascii="Times New Roman" w:eastAsia="Times New Roman" w:hAnsi="Times New Roman" w:cs="Times New Roman"/>
          <w:b/>
          <w:sz w:val="28"/>
          <w:szCs w:val="28"/>
        </w:rPr>
      </w:pPr>
    </w:p>
    <w:p w14:paraId="73CED66D" w14:textId="77777777" w:rsidR="005C3D8A" w:rsidRPr="005C3D8A" w:rsidRDefault="005C3D8A" w:rsidP="005C3D8A">
      <w:pPr>
        <w:keepNext/>
        <w:numPr>
          <w:ilvl w:val="0"/>
          <w:numId w:val="1"/>
        </w:numPr>
        <w:spacing w:after="0" w:line="240" w:lineRule="auto"/>
        <w:ind w:hanging="709"/>
        <w:jc w:val="center"/>
        <w:outlineLvl w:val="0"/>
        <w:rPr>
          <w:rFonts w:ascii="Times New Roman" w:eastAsia="Times New Roman" w:hAnsi="Times New Roman" w:cs="Times New Roman"/>
          <w:b/>
          <w:bCs/>
          <w:kern w:val="32"/>
          <w:sz w:val="28"/>
          <w:szCs w:val="28"/>
        </w:rPr>
      </w:pPr>
      <w:r w:rsidRPr="005C3D8A">
        <w:rPr>
          <w:rFonts w:ascii="Times New Roman" w:eastAsia="Times New Roman" w:hAnsi="Times New Roman" w:cs="Times New Roman"/>
          <w:b/>
          <w:bCs/>
          <w:kern w:val="32"/>
          <w:sz w:val="28"/>
          <w:szCs w:val="28"/>
        </w:rPr>
        <w:t>Условия проведения конкурентного отбора</w:t>
      </w:r>
    </w:p>
    <w:p w14:paraId="6105191E" w14:textId="77777777" w:rsidR="005C3D8A" w:rsidRPr="005C3D8A" w:rsidRDefault="005C3D8A" w:rsidP="005C3D8A">
      <w:pPr>
        <w:spacing w:after="0" w:line="240" w:lineRule="auto"/>
        <w:ind w:firstLine="709"/>
        <w:rPr>
          <w:rFonts w:ascii="Times New Roman" w:eastAsia="Times New Roman" w:hAnsi="Times New Roman" w:cs="Times New Roman"/>
          <w:sz w:val="24"/>
          <w:szCs w:val="24"/>
        </w:rPr>
      </w:pPr>
    </w:p>
    <w:p w14:paraId="1BA1881D" w14:textId="77777777" w:rsidR="005C3D8A" w:rsidRPr="005C3D8A" w:rsidRDefault="005C3D8A" w:rsidP="005C3D8A">
      <w:pPr>
        <w:keepNext/>
        <w:numPr>
          <w:ilvl w:val="0"/>
          <w:numId w:val="2"/>
        </w:numPr>
        <w:spacing w:after="0" w:line="240" w:lineRule="auto"/>
        <w:ind w:firstLine="709"/>
        <w:jc w:val="both"/>
        <w:outlineLvl w:val="1"/>
        <w:rPr>
          <w:rFonts w:ascii="Times New Roman" w:eastAsia="Times New Roman" w:hAnsi="Times New Roman" w:cs="Times New Roman"/>
          <w:b/>
          <w:bCs/>
          <w:iCs/>
          <w:sz w:val="28"/>
          <w:szCs w:val="28"/>
        </w:rPr>
      </w:pPr>
      <w:r w:rsidRPr="005C3D8A">
        <w:rPr>
          <w:rFonts w:ascii="Times New Roman" w:eastAsia="Times New Roman" w:hAnsi="Times New Roman" w:cs="Times New Roman"/>
          <w:b/>
          <w:bCs/>
          <w:iCs/>
          <w:sz w:val="28"/>
          <w:szCs w:val="28"/>
        </w:rPr>
        <w:t>Общие условия проведения конкурентного отбора</w:t>
      </w:r>
    </w:p>
    <w:p w14:paraId="1EEF8FD0" w14:textId="77777777" w:rsidR="005C3D8A" w:rsidRPr="005C3D8A" w:rsidRDefault="005C3D8A" w:rsidP="005C3D8A">
      <w:pPr>
        <w:spacing w:after="0" w:line="240" w:lineRule="auto"/>
        <w:ind w:firstLine="709"/>
        <w:rPr>
          <w:rFonts w:ascii="Times New Roman" w:eastAsia="Times New Roman" w:hAnsi="Times New Roman" w:cs="Times New Roman"/>
          <w:sz w:val="28"/>
          <w:szCs w:val="28"/>
        </w:rPr>
      </w:pPr>
    </w:p>
    <w:p w14:paraId="676CD8C8" w14:textId="77777777" w:rsidR="005C3D8A" w:rsidRPr="005C3D8A" w:rsidRDefault="005C3D8A" w:rsidP="005C3D8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rPr>
      </w:pPr>
      <w:r w:rsidRPr="005C3D8A">
        <w:rPr>
          <w:rFonts w:ascii="Times New Roman" w:eastAsia="Times New Roman" w:hAnsi="Times New Roman" w:cs="Times New Roman"/>
          <w:b/>
          <w:bCs/>
          <w:sz w:val="28"/>
          <w:szCs w:val="28"/>
        </w:rPr>
        <w:t>Сведения о заказчике</w:t>
      </w:r>
    </w:p>
    <w:p w14:paraId="55C54FAA" w14:textId="77777777" w:rsidR="005C3D8A" w:rsidRPr="005C3D8A" w:rsidRDefault="005C3D8A" w:rsidP="005C3D8A">
      <w:pPr>
        <w:spacing w:after="0" w:line="240" w:lineRule="auto"/>
        <w:ind w:left="720" w:firstLine="709"/>
        <w:jc w:val="both"/>
        <w:rPr>
          <w:rFonts w:ascii="Times New Roman" w:eastAsia="Times New Roman" w:hAnsi="Times New Roman" w:cs="Times New Roman"/>
          <w:bCs/>
          <w:i/>
          <w:sz w:val="28"/>
          <w:szCs w:val="28"/>
        </w:rPr>
      </w:pPr>
    </w:p>
    <w:p w14:paraId="0D8E12E3" w14:textId="77777777" w:rsidR="005C3D8A" w:rsidRPr="005C3D8A" w:rsidRDefault="005C3D8A" w:rsidP="005C3D8A">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C3D8A">
        <w:rPr>
          <w:rFonts w:ascii="Times New Roman" w:eastAsia="Times New Roman" w:hAnsi="Times New Roman" w:cs="Times New Roman"/>
          <w:bCs/>
          <w:sz w:val="28"/>
          <w:szCs w:val="28"/>
        </w:rPr>
        <w:t xml:space="preserve">Заказчик: </w:t>
      </w:r>
      <w:r w:rsidRPr="005C3D8A">
        <w:rPr>
          <w:rFonts w:ascii="Times New Roman" w:eastAsia="Times New Roman" w:hAnsi="Times New Roman" w:cs="Times New Roman"/>
          <w:sz w:val="28"/>
          <w:szCs w:val="28"/>
        </w:rPr>
        <w:t>Акционерное общество «Железнодорожная торговая компания»</w:t>
      </w:r>
      <w:r w:rsidRPr="005C3D8A">
        <w:rPr>
          <w:rFonts w:ascii="Times New Roman" w:eastAsia="MS Mincho" w:hAnsi="Times New Roman" w:cs="Times New Roman"/>
          <w:bCs/>
          <w:sz w:val="28"/>
          <w:szCs w:val="28"/>
        </w:rPr>
        <w:t xml:space="preserve"> (АО «ЖТК»)</w:t>
      </w:r>
      <w:r w:rsidRPr="005C3D8A">
        <w:rPr>
          <w:rFonts w:ascii="Times New Roman" w:eastAsia="Times New Roman" w:hAnsi="Times New Roman" w:cs="Times New Roman"/>
          <w:sz w:val="28"/>
          <w:szCs w:val="28"/>
        </w:rPr>
        <w:t xml:space="preserve"> в лице Екатеринбургского филиала </w:t>
      </w:r>
      <w:r w:rsidRPr="005C3D8A">
        <w:rPr>
          <w:rFonts w:ascii="Times New Roman" w:eastAsia="MS Mincho" w:hAnsi="Times New Roman" w:cs="Times New Roman"/>
          <w:bCs/>
          <w:sz w:val="28"/>
          <w:szCs w:val="28"/>
        </w:rPr>
        <w:t>АО «ЖТК».</w:t>
      </w:r>
    </w:p>
    <w:p w14:paraId="1E77580C" w14:textId="77777777" w:rsidR="005C3D8A" w:rsidRPr="005C3D8A" w:rsidRDefault="005C3D8A" w:rsidP="005C3D8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C3D8A">
        <w:rPr>
          <w:rFonts w:ascii="Times New Roman" w:eastAsia="Times New Roman" w:hAnsi="Times New Roman" w:cs="Times New Roman"/>
          <w:bCs/>
          <w:sz w:val="28"/>
          <w:szCs w:val="28"/>
        </w:rPr>
        <w:t>Почтовый адрес: 620050, г. Екатеринбург, пр. Седова, 42.</w:t>
      </w:r>
    </w:p>
    <w:p w14:paraId="63798612" w14:textId="1F9E6E6D" w:rsidR="005C3D8A" w:rsidRPr="005C3D8A" w:rsidRDefault="005C3D8A" w:rsidP="005C3D8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C3D8A">
        <w:rPr>
          <w:rFonts w:ascii="Times New Roman" w:eastAsia="Times New Roman" w:hAnsi="Times New Roman" w:cs="Times New Roman"/>
          <w:bCs/>
          <w:sz w:val="28"/>
          <w:szCs w:val="28"/>
        </w:rPr>
        <w:t xml:space="preserve">Адрес электронной почты: </w:t>
      </w:r>
      <w:hyperlink r:id="rId8" w:history="1">
        <w:r w:rsidR="00C47E0A" w:rsidRPr="00155891">
          <w:rPr>
            <w:rStyle w:val="a8"/>
            <w:rFonts w:ascii="Times New Roman" w:eastAsia="Times New Roman" w:hAnsi="Times New Roman" w:cs="Times New Roman"/>
            <w:bCs/>
            <w:sz w:val="28"/>
            <w:szCs w:val="28"/>
          </w:rPr>
          <w:t>m.yureva@ekt.rwtk.ru</w:t>
        </w:r>
      </w:hyperlink>
      <w:r w:rsidRPr="005C3D8A">
        <w:rPr>
          <w:rFonts w:ascii="Times New Roman" w:eastAsia="Times New Roman" w:hAnsi="Times New Roman" w:cs="Times New Roman"/>
          <w:bCs/>
          <w:sz w:val="28"/>
          <w:szCs w:val="28"/>
        </w:rPr>
        <w:t>.</w:t>
      </w:r>
    </w:p>
    <w:p w14:paraId="481945D8" w14:textId="7155CB71" w:rsidR="005C3D8A" w:rsidRPr="005C3D8A" w:rsidRDefault="005C3D8A" w:rsidP="005C3D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3D8A">
        <w:rPr>
          <w:rFonts w:ascii="Times New Roman" w:eastAsia="Times New Roman" w:hAnsi="Times New Roman" w:cs="Times New Roman"/>
          <w:bCs/>
          <w:sz w:val="28"/>
          <w:szCs w:val="28"/>
        </w:rPr>
        <w:t>Номер телефона: +7 (343) 311-21-80 (добавочный 1</w:t>
      </w:r>
      <w:r w:rsidR="00034288" w:rsidRPr="006749E5">
        <w:rPr>
          <w:rFonts w:ascii="Times New Roman" w:eastAsia="Times New Roman" w:hAnsi="Times New Roman" w:cs="Times New Roman"/>
          <w:bCs/>
          <w:sz w:val="28"/>
          <w:szCs w:val="28"/>
        </w:rPr>
        <w:t>43</w:t>
      </w:r>
      <w:r w:rsidR="008D51E8">
        <w:rPr>
          <w:rFonts w:ascii="Times New Roman" w:eastAsia="Times New Roman" w:hAnsi="Times New Roman" w:cs="Times New Roman"/>
          <w:bCs/>
          <w:sz w:val="28"/>
          <w:szCs w:val="28"/>
        </w:rPr>
        <w:t>)</w:t>
      </w:r>
      <w:r w:rsidRPr="005C3D8A">
        <w:rPr>
          <w:rFonts w:ascii="Times New Roman" w:eastAsia="Times New Roman" w:hAnsi="Times New Roman" w:cs="Times New Roman"/>
          <w:sz w:val="28"/>
          <w:szCs w:val="28"/>
        </w:rPr>
        <w:t>.</w:t>
      </w:r>
    </w:p>
    <w:p w14:paraId="0C993920" w14:textId="77777777" w:rsidR="005C3D8A" w:rsidRPr="005C3D8A" w:rsidRDefault="005C3D8A" w:rsidP="005C3D8A">
      <w:pPr>
        <w:spacing w:after="0" w:line="240" w:lineRule="auto"/>
        <w:ind w:firstLine="709"/>
        <w:jc w:val="both"/>
        <w:rPr>
          <w:rFonts w:ascii="Times New Roman" w:eastAsia="Times New Roman" w:hAnsi="Times New Roman" w:cs="Times New Roman"/>
          <w:bCs/>
          <w:i/>
          <w:sz w:val="28"/>
          <w:szCs w:val="28"/>
        </w:rPr>
      </w:pPr>
      <w:r w:rsidRPr="005C3D8A">
        <w:rPr>
          <w:rFonts w:ascii="Times New Roman" w:eastAsia="Times New Roman" w:hAnsi="Times New Roman" w:cs="Times New Roman"/>
          <w:bCs/>
          <w:sz w:val="28"/>
          <w:szCs w:val="28"/>
        </w:rPr>
        <w:t xml:space="preserve">Организатор: </w:t>
      </w:r>
      <w:r w:rsidRPr="005C3D8A">
        <w:rPr>
          <w:rFonts w:ascii="Times New Roman" w:eastAsia="Times New Roman" w:hAnsi="Times New Roman" w:cs="Times New Roman"/>
          <w:sz w:val="28"/>
          <w:szCs w:val="28"/>
        </w:rPr>
        <w:t>Акционерное общество «Железнодорожная торговая компания»</w:t>
      </w:r>
      <w:r w:rsidRPr="005C3D8A">
        <w:rPr>
          <w:rFonts w:ascii="Times New Roman" w:eastAsia="MS Mincho" w:hAnsi="Times New Roman" w:cs="Times New Roman"/>
          <w:bCs/>
          <w:sz w:val="28"/>
          <w:szCs w:val="28"/>
        </w:rPr>
        <w:t xml:space="preserve"> (АО «ЖТК»)</w:t>
      </w:r>
      <w:r w:rsidRPr="005C3D8A">
        <w:rPr>
          <w:rFonts w:ascii="Times New Roman" w:eastAsia="Times New Roman" w:hAnsi="Times New Roman" w:cs="Times New Roman"/>
          <w:sz w:val="28"/>
          <w:szCs w:val="28"/>
        </w:rPr>
        <w:t xml:space="preserve"> в лице Екатеринбургского филиала </w:t>
      </w:r>
      <w:r w:rsidRPr="005C3D8A">
        <w:rPr>
          <w:rFonts w:ascii="Times New Roman" w:eastAsia="MS Mincho" w:hAnsi="Times New Roman" w:cs="Times New Roman"/>
          <w:bCs/>
          <w:sz w:val="28"/>
          <w:szCs w:val="28"/>
        </w:rPr>
        <w:t>АО «ЖТК»</w:t>
      </w:r>
      <w:r w:rsidRPr="005C3D8A">
        <w:rPr>
          <w:rFonts w:ascii="Times New Roman" w:eastAsia="Times New Roman" w:hAnsi="Times New Roman" w:cs="Times New Roman"/>
          <w:bCs/>
          <w:i/>
          <w:sz w:val="28"/>
          <w:szCs w:val="28"/>
        </w:rPr>
        <w:t>.</w:t>
      </w:r>
    </w:p>
    <w:p w14:paraId="6D31494E" w14:textId="77777777" w:rsidR="005C3D8A" w:rsidRPr="005C3D8A" w:rsidRDefault="005C3D8A" w:rsidP="005C3D8A">
      <w:pPr>
        <w:spacing w:after="0" w:line="240" w:lineRule="auto"/>
        <w:ind w:firstLine="709"/>
        <w:jc w:val="both"/>
        <w:rPr>
          <w:rFonts w:ascii="Times New Roman" w:eastAsia="Times New Roman" w:hAnsi="Times New Roman" w:cs="Times New Roman"/>
          <w:bCs/>
          <w:sz w:val="28"/>
          <w:szCs w:val="28"/>
        </w:rPr>
      </w:pPr>
      <w:r w:rsidRPr="005C3D8A">
        <w:rPr>
          <w:rFonts w:ascii="Times New Roman" w:eastAsia="Times New Roman" w:hAnsi="Times New Roman" w:cs="Times New Roman"/>
          <w:bCs/>
          <w:sz w:val="28"/>
          <w:szCs w:val="28"/>
        </w:rPr>
        <w:t>1.1.2. Контактные данные:</w:t>
      </w:r>
    </w:p>
    <w:p w14:paraId="16D61685" w14:textId="61CDCB2E" w:rsidR="005C3D8A" w:rsidRPr="005C3D8A" w:rsidRDefault="005C3D8A" w:rsidP="005C3D8A">
      <w:pPr>
        <w:spacing w:after="0" w:line="240" w:lineRule="auto"/>
        <w:ind w:firstLine="709"/>
        <w:jc w:val="both"/>
        <w:rPr>
          <w:rFonts w:ascii="Times New Roman" w:eastAsia="Times New Roman" w:hAnsi="Times New Roman" w:cs="Times New Roman"/>
          <w:bCs/>
          <w:i/>
          <w:sz w:val="28"/>
          <w:szCs w:val="28"/>
        </w:rPr>
      </w:pPr>
      <w:r w:rsidRPr="005C3D8A">
        <w:rPr>
          <w:rFonts w:ascii="Times New Roman" w:eastAsia="Times New Roman" w:hAnsi="Times New Roman" w:cs="Times New Roman"/>
          <w:bCs/>
          <w:sz w:val="28"/>
          <w:szCs w:val="28"/>
        </w:rPr>
        <w:t xml:space="preserve">Контактное лицо: </w:t>
      </w:r>
      <w:r w:rsidRPr="005C3D8A">
        <w:rPr>
          <w:rFonts w:ascii="Times New Roman" w:eastAsia="Times New Roman" w:hAnsi="Times New Roman" w:cs="Times New Roman"/>
          <w:sz w:val="28"/>
          <w:szCs w:val="28"/>
        </w:rPr>
        <w:t xml:space="preserve">Лицо, ответственное за проведение процедуры: </w:t>
      </w:r>
      <w:r w:rsidRPr="005C3D8A">
        <w:rPr>
          <w:rFonts w:ascii="Times New Roman" w:eastAsia="Times New Roman" w:hAnsi="Times New Roman" w:cs="Times New Roman"/>
          <w:bCs/>
          <w:color w:val="000000"/>
          <w:sz w:val="28"/>
          <w:szCs w:val="28"/>
        </w:rPr>
        <w:t xml:space="preserve">начальник </w:t>
      </w:r>
      <w:r w:rsidR="00034288">
        <w:rPr>
          <w:rFonts w:ascii="Times New Roman" w:eastAsia="Times New Roman" w:hAnsi="Times New Roman" w:cs="Times New Roman"/>
          <w:bCs/>
          <w:color w:val="000000"/>
          <w:sz w:val="28"/>
          <w:szCs w:val="28"/>
        </w:rPr>
        <w:t xml:space="preserve">отдела </w:t>
      </w:r>
      <w:r w:rsidRPr="005C3D8A">
        <w:rPr>
          <w:rFonts w:ascii="Times New Roman" w:eastAsia="Times New Roman" w:hAnsi="Times New Roman" w:cs="Times New Roman"/>
          <w:bCs/>
          <w:color w:val="000000"/>
          <w:sz w:val="28"/>
          <w:szCs w:val="28"/>
        </w:rPr>
        <w:t xml:space="preserve">по закупочной деятельности </w:t>
      </w:r>
      <w:r w:rsidRPr="005C3D8A">
        <w:rPr>
          <w:rFonts w:ascii="Times New Roman" w:eastAsia="Times New Roman" w:hAnsi="Times New Roman" w:cs="Times New Roman"/>
          <w:sz w:val="28"/>
          <w:szCs w:val="28"/>
        </w:rPr>
        <w:t xml:space="preserve">Екатеринбургского филиала </w:t>
      </w:r>
      <w:r w:rsidRPr="005C3D8A">
        <w:rPr>
          <w:rFonts w:ascii="Times New Roman" w:eastAsia="MS Mincho" w:hAnsi="Times New Roman" w:cs="Times New Roman"/>
          <w:bCs/>
          <w:sz w:val="28"/>
          <w:szCs w:val="28"/>
        </w:rPr>
        <w:t xml:space="preserve">АО «ЖТК» </w:t>
      </w:r>
      <w:r w:rsidR="00034288">
        <w:rPr>
          <w:rFonts w:ascii="Times New Roman" w:eastAsia="Times New Roman" w:hAnsi="Times New Roman" w:cs="Times New Roman"/>
          <w:bCs/>
          <w:sz w:val="28"/>
          <w:szCs w:val="28"/>
        </w:rPr>
        <w:t>Юрьева Маргарита Сергеевна</w:t>
      </w:r>
      <w:r w:rsidRPr="005C3D8A">
        <w:rPr>
          <w:rFonts w:ascii="Times New Roman" w:eastAsia="Times New Roman" w:hAnsi="Times New Roman" w:cs="Times New Roman"/>
          <w:bCs/>
          <w:sz w:val="28"/>
          <w:szCs w:val="28"/>
        </w:rPr>
        <w:t>.</w:t>
      </w:r>
    </w:p>
    <w:p w14:paraId="2E2AB66C" w14:textId="21F95D27" w:rsidR="005C3D8A" w:rsidRPr="005C3D8A" w:rsidRDefault="005C3D8A" w:rsidP="005C3D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3D8A">
        <w:rPr>
          <w:rFonts w:ascii="Times New Roman" w:eastAsia="Times New Roman" w:hAnsi="Times New Roman" w:cs="Times New Roman"/>
          <w:sz w:val="28"/>
          <w:szCs w:val="28"/>
        </w:rPr>
        <w:t>Адрес электронной почты</w:t>
      </w:r>
      <w:r w:rsidRPr="00034288">
        <w:rPr>
          <w:rFonts w:ascii="Times New Roman" w:eastAsia="Times New Roman" w:hAnsi="Times New Roman" w:cs="Times New Roman"/>
          <w:color w:val="000000" w:themeColor="text1"/>
          <w:sz w:val="28"/>
          <w:szCs w:val="28"/>
        </w:rPr>
        <w:t xml:space="preserve">: </w:t>
      </w:r>
      <w:hyperlink r:id="rId9" w:history="1">
        <w:r w:rsidR="00C47E0A" w:rsidRPr="00C47E0A">
          <w:rPr>
            <w:rStyle w:val="a8"/>
            <w:rFonts w:ascii="Times New Roman" w:eastAsia="Times New Roman" w:hAnsi="Times New Roman" w:cs="Times New Roman"/>
            <w:bCs/>
            <w:sz w:val="28"/>
            <w:szCs w:val="28"/>
          </w:rPr>
          <w:t>m.yureva@ekt.rwtk.ru</w:t>
        </w:r>
      </w:hyperlink>
      <w:r w:rsidRPr="005C3D8A">
        <w:rPr>
          <w:rFonts w:ascii="Times New Roman" w:eastAsia="Times New Roman" w:hAnsi="Times New Roman" w:cs="Times New Roman"/>
          <w:sz w:val="28"/>
          <w:szCs w:val="28"/>
        </w:rPr>
        <w:t>.</w:t>
      </w:r>
    </w:p>
    <w:p w14:paraId="37A5195D" w14:textId="65F7998F" w:rsidR="005C3D8A" w:rsidRPr="005C3D8A" w:rsidRDefault="005C3D8A" w:rsidP="005C3D8A">
      <w:pPr>
        <w:spacing w:after="0" w:line="240" w:lineRule="auto"/>
        <w:ind w:firstLine="709"/>
        <w:jc w:val="both"/>
        <w:rPr>
          <w:rFonts w:ascii="Times New Roman" w:eastAsia="Times New Roman" w:hAnsi="Times New Roman" w:cs="Times New Roman"/>
          <w:bCs/>
          <w:sz w:val="28"/>
          <w:szCs w:val="28"/>
        </w:rPr>
      </w:pPr>
      <w:r w:rsidRPr="005C3D8A">
        <w:rPr>
          <w:rFonts w:ascii="Times New Roman" w:eastAsia="Times New Roman" w:hAnsi="Times New Roman" w:cs="Times New Roman"/>
          <w:sz w:val="28"/>
          <w:szCs w:val="28"/>
        </w:rPr>
        <w:t>Номер телефона: (343) 311-21-80 (добавочный 1</w:t>
      </w:r>
      <w:r w:rsidR="00034288" w:rsidRPr="00034288">
        <w:rPr>
          <w:rFonts w:ascii="Times New Roman" w:eastAsia="Times New Roman" w:hAnsi="Times New Roman" w:cs="Times New Roman"/>
          <w:sz w:val="28"/>
          <w:szCs w:val="28"/>
        </w:rPr>
        <w:t>43</w:t>
      </w:r>
      <w:r w:rsidRPr="005C3D8A">
        <w:rPr>
          <w:rFonts w:ascii="Times New Roman" w:eastAsia="Times New Roman" w:hAnsi="Times New Roman" w:cs="Times New Roman"/>
          <w:sz w:val="28"/>
          <w:szCs w:val="28"/>
        </w:rPr>
        <w:t>).</w:t>
      </w:r>
      <w:r w:rsidRPr="005C3D8A">
        <w:rPr>
          <w:rFonts w:ascii="Times New Roman" w:eastAsia="Times New Roman" w:hAnsi="Times New Roman" w:cs="Times New Roman"/>
          <w:bCs/>
          <w:sz w:val="28"/>
          <w:szCs w:val="28"/>
        </w:rPr>
        <w:t xml:space="preserve">, номер факса 8 </w:t>
      </w:r>
      <w:r w:rsidRPr="005C3D8A">
        <w:rPr>
          <w:rFonts w:ascii="Times New Roman" w:eastAsia="Times New Roman" w:hAnsi="Times New Roman" w:cs="Times New Roman"/>
          <w:sz w:val="28"/>
          <w:szCs w:val="28"/>
        </w:rPr>
        <w:t>(343) 311-21-80</w:t>
      </w:r>
    </w:p>
    <w:p w14:paraId="53CACD3D" w14:textId="77777777" w:rsidR="005C3D8A" w:rsidRPr="005C3D8A" w:rsidRDefault="005C3D8A" w:rsidP="005C3D8A">
      <w:pPr>
        <w:spacing w:after="0" w:line="240" w:lineRule="auto"/>
        <w:ind w:firstLine="709"/>
        <w:jc w:val="both"/>
        <w:rPr>
          <w:rFonts w:ascii="Times New Roman" w:eastAsia="Times New Roman" w:hAnsi="Times New Roman" w:cs="Times New Roman"/>
          <w:i/>
          <w:sz w:val="28"/>
          <w:szCs w:val="28"/>
        </w:rPr>
      </w:pPr>
    </w:p>
    <w:p w14:paraId="26308FCD" w14:textId="77777777" w:rsidR="005C3D8A" w:rsidRPr="005C3D8A" w:rsidRDefault="005C3D8A" w:rsidP="005C3D8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rPr>
      </w:pPr>
      <w:r w:rsidRPr="005C3D8A">
        <w:rPr>
          <w:rFonts w:ascii="Times New Roman" w:eastAsia="Times New Roman" w:hAnsi="Times New Roman" w:cs="Times New Roman"/>
          <w:b/>
          <w:bCs/>
          <w:sz w:val="28"/>
          <w:szCs w:val="28"/>
        </w:rPr>
        <w:t>Способ закупки</w:t>
      </w:r>
    </w:p>
    <w:p w14:paraId="300981DE" w14:textId="77777777" w:rsidR="005C3D8A" w:rsidRPr="005C3D8A" w:rsidRDefault="005C3D8A" w:rsidP="005C3D8A">
      <w:pPr>
        <w:spacing w:after="0" w:line="240" w:lineRule="auto"/>
        <w:ind w:firstLine="709"/>
        <w:rPr>
          <w:rFonts w:ascii="Times New Roman" w:eastAsia="Times New Roman" w:hAnsi="Times New Roman" w:cs="Times New Roman"/>
          <w:sz w:val="28"/>
          <w:szCs w:val="28"/>
        </w:rPr>
      </w:pPr>
    </w:p>
    <w:p w14:paraId="77C7E5AE" w14:textId="5CF3D8B9" w:rsidR="005C3D8A" w:rsidRPr="005C3D8A" w:rsidRDefault="005C3D8A" w:rsidP="005C3D8A">
      <w:pPr>
        <w:spacing w:after="0" w:line="240" w:lineRule="auto"/>
        <w:ind w:firstLine="709"/>
        <w:jc w:val="both"/>
        <w:rPr>
          <w:rFonts w:ascii="Times New Roman" w:eastAsia="Times New Roman" w:hAnsi="Times New Roman" w:cs="Times New Roman"/>
          <w:bCs/>
          <w:sz w:val="28"/>
          <w:szCs w:val="28"/>
        </w:rPr>
      </w:pPr>
      <w:r w:rsidRPr="005C3D8A">
        <w:rPr>
          <w:rFonts w:ascii="Times New Roman" w:eastAsia="Times New Roman" w:hAnsi="Times New Roman" w:cs="Times New Roman"/>
          <w:bCs/>
          <w:sz w:val="28"/>
          <w:szCs w:val="28"/>
        </w:rPr>
        <w:t>Конкурентный отбор №</w:t>
      </w:r>
      <w:r w:rsidR="00C47E0A">
        <w:rPr>
          <w:rFonts w:ascii="Times New Roman" w:eastAsia="Times New Roman" w:hAnsi="Times New Roman" w:cs="Times New Roman"/>
          <w:bCs/>
          <w:sz w:val="28"/>
          <w:szCs w:val="28"/>
        </w:rPr>
        <w:t xml:space="preserve"> </w:t>
      </w:r>
      <w:r w:rsidRPr="005C3D8A">
        <w:rPr>
          <w:rFonts w:ascii="Times New Roman" w:eastAsia="Times New Roman" w:hAnsi="Times New Roman" w:cs="Times New Roman"/>
          <w:bCs/>
          <w:sz w:val="28"/>
          <w:szCs w:val="28"/>
        </w:rPr>
        <w:t>КО-</w:t>
      </w:r>
      <w:r w:rsidR="00B170A4">
        <w:rPr>
          <w:rFonts w:ascii="Times New Roman" w:eastAsia="Times New Roman" w:hAnsi="Times New Roman" w:cs="Times New Roman"/>
          <w:bCs/>
          <w:sz w:val="28"/>
          <w:szCs w:val="28"/>
        </w:rPr>
        <w:t>38</w:t>
      </w:r>
      <w:r w:rsidRPr="005C3D8A">
        <w:rPr>
          <w:rFonts w:ascii="Times New Roman" w:eastAsia="Times New Roman" w:hAnsi="Times New Roman" w:cs="Times New Roman"/>
          <w:bCs/>
          <w:sz w:val="28"/>
          <w:szCs w:val="28"/>
        </w:rPr>
        <w:t>/17 в электронной форме (далее – конкурентный отбор).</w:t>
      </w:r>
    </w:p>
    <w:p w14:paraId="4AC341B7" w14:textId="77777777" w:rsidR="005C3D8A" w:rsidRPr="005C3D8A" w:rsidRDefault="005C3D8A" w:rsidP="005C3D8A">
      <w:pPr>
        <w:spacing w:after="0" w:line="240" w:lineRule="auto"/>
        <w:ind w:firstLine="709"/>
        <w:jc w:val="both"/>
        <w:rPr>
          <w:rFonts w:ascii="Times New Roman" w:eastAsia="Times New Roman" w:hAnsi="Times New Roman" w:cs="Times New Roman"/>
          <w:bCs/>
          <w:sz w:val="28"/>
          <w:szCs w:val="28"/>
        </w:rPr>
      </w:pPr>
    </w:p>
    <w:p w14:paraId="3FBCECE9" w14:textId="77777777" w:rsidR="005C3D8A" w:rsidRPr="005C3D8A" w:rsidRDefault="005C3D8A" w:rsidP="005C3D8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rPr>
      </w:pPr>
      <w:r w:rsidRPr="005C3D8A">
        <w:rPr>
          <w:rFonts w:ascii="Times New Roman" w:eastAsia="Times New Roman" w:hAnsi="Times New Roman" w:cs="Times New Roman"/>
          <w:b/>
          <w:bCs/>
          <w:sz w:val="28"/>
          <w:szCs w:val="28"/>
        </w:rPr>
        <w:t>Предмет конкурентного отбора</w:t>
      </w:r>
    </w:p>
    <w:p w14:paraId="4DD981E8" w14:textId="77777777" w:rsidR="005C3D8A" w:rsidRPr="005C3D8A" w:rsidRDefault="005C3D8A" w:rsidP="005C3D8A">
      <w:pPr>
        <w:spacing w:after="0" w:line="240" w:lineRule="auto"/>
        <w:ind w:firstLine="709"/>
        <w:rPr>
          <w:rFonts w:ascii="Times New Roman" w:eastAsia="Times New Roman" w:hAnsi="Times New Roman" w:cs="Times New Roman"/>
          <w:sz w:val="28"/>
          <w:szCs w:val="28"/>
        </w:rPr>
      </w:pPr>
    </w:p>
    <w:p w14:paraId="1790FECE" w14:textId="012C6743" w:rsidR="004E3E2F" w:rsidRDefault="008B1B2D" w:rsidP="004E3E2F">
      <w:pPr>
        <w:ind w:firstLine="709"/>
        <w:jc w:val="both"/>
        <w:rPr>
          <w:rFonts w:ascii="Times New Roman" w:eastAsia="Times New Roman" w:hAnsi="Times New Roman" w:cs="Times New Roman"/>
          <w:bCs/>
          <w:sz w:val="28"/>
          <w:szCs w:val="28"/>
        </w:rPr>
      </w:pPr>
      <w:r w:rsidRPr="00975AEE">
        <w:rPr>
          <w:rFonts w:ascii="Times New Roman" w:eastAsia="Times New Roman" w:hAnsi="Times New Roman" w:cs="Times New Roman"/>
          <w:bCs/>
          <w:sz w:val="28"/>
          <w:szCs w:val="28"/>
        </w:rPr>
        <w:t xml:space="preserve">На право заключения договора </w:t>
      </w:r>
      <w:r>
        <w:rPr>
          <w:rFonts w:ascii="Times New Roman" w:eastAsia="Times New Roman" w:hAnsi="Times New Roman" w:cs="Times New Roman"/>
          <w:bCs/>
          <w:sz w:val="28"/>
          <w:szCs w:val="28"/>
        </w:rPr>
        <w:t>поставки</w:t>
      </w:r>
      <w:r w:rsidR="00957D07" w:rsidRPr="00034288">
        <w:rPr>
          <w:rFonts w:ascii="Times New Roman" w:eastAsia="Times New Roman" w:hAnsi="Times New Roman" w:cs="Times New Roman"/>
          <w:bCs/>
          <w:sz w:val="28"/>
          <w:szCs w:val="28"/>
        </w:rPr>
        <w:t xml:space="preserve"> </w:t>
      </w:r>
      <w:r w:rsidR="00760418" w:rsidRPr="00034288">
        <w:rPr>
          <w:rFonts w:ascii="Times New Roman" w:eastAsia="Times New Roman" w:hAnsi="Times New Roman" w:cs="Times New Roman"/>
          <w:bCs/>
          <w:sz w:val="28"/>
          <w:szCs w:val="28"/>
        </w:rPr>
        <w:t>канцелярских товаров</w:t>
      </w:r>
      <w:r w:rsidR="004E3E2F">
        <w:rPr>
          <w:rFonts w:ascii="Times New Roman" w:eastAsia="Times New Roman" w:hAnsi="Times New Roman" w:cs="Times New Roman"/>
          <w:bCs/>
          <w:sz w:val="28"/>
          <w:szCs w:val="28"/>
        </w:rPr>
        <w:t>.</w:t>
      </w:r>
    </w:p>
    <w:p w14:paraId="0133D629" w14:textId="0A6B11F1" w:rsidR="005C3D8A" w:rsidRPr="004E3E2F" w:rsidRDefault="005C3D8A" w:rsidP="004E3E2F">
      <w:pPr>
        <w:pStyle w:val="a9"/>
        <w:numPr>
          <w:ilvl w:val="1"/>
          <w:numId w:val="2"/>
        </w:numPr>
        <w:ind w:left="0" w:firstLine="709"/>
        <w:jc w:val="both"/>
        <w:rPr>
          <w:b/>
          <w:bCs/>
          <w:sz w:val="28"/>
          <w:szCs w:val="28"/>
        </w:rPr>
      </w:pPr>
      <w:r w:rsidRPr="004E3E2F">
        <w:rPr>
          <w:b/>
          <w:bCs/>
          <w:sz w:val="28"/>
          <w:szCs w:val="28"/>
        </w:rPr>
        <w:t>Участники</w:t>
      </w:r>
      <w:r w:rsidR="00D67C6B" w:rsidRPr="004E3E2F">
        <w:rPr>
          <w:b/>
          <w:bCs/>
          <w:sz w:val="28"/>
          <w:szCs w:val="28"/>
        </w:rPr>
        <w:t xml:space="preserve"> </w:t>
      </w:r>
    </w:p>
    <w:p w14:paraId="3CAB91E0" w14:textId="77777777" w:rsidR="005C3D8A" w:rsidRPr="005C3D8A" w:rsidRDefault="005C3D8A" w:rsidP="005C3D8A">
      <w:pPr>
        <w:spacing w:after="0" w:line="240" w:lineRule="auto"/>
        <w:ind w:firstLine="709"/>
        <w:rPr>
          <w:rFonts w:ascii="Times New Roman" w:eastAsia="Times New Roman" w:hAnsi="Times New Roman" w:cs="Times New Roman"/>
          <w:sz w:val="28"/>
          <w:szCs w:val="28"/>
        </w:rPr>
      </w:pPr>
    </w:p>
    <w:p w14:paraId="59F1FA7D" w14:textId="6F33CC18" w:rsidR="005C3D8A" w:rsidRDefault="00B732F1" w:rsidP="007D75B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Особенности участия</w:t>
      </w:r>
      <w:r w:rsidR="00B170A4">
        <w:rPr>
          <w:rFonts w:ascii="Times New Roman" w:eastAsia="Times New Roman" w:hAnsi="Times New Roman" w:cs="Times New Roman"/>
          <w:bCs/>
          <w:sz w:val="28"/>
          <w:szCs w:val="28"/>
        </w:rPr>
        <w:t xml:space="preserve"> в конкурентном отборе не предусмотрены.</w:t>
      </w:r>
    </w:p>
    <w:p w14:paraId="5FFBFE12" w14:textId="77777777" w:rsidR="007D75BD" w:rsidRPr="007D75BD" w:rsidRDefault="007D75BD" w:rsidP="007D75B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14:paraId="33236381" w14:textId="77777777" w:rsidR="005C3D8A" w:rsidRPr="005C3D8A" w:rsidRDefault="005C3D8A" w:rsidP="005C3D8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rPr>
      </w:pPr>
      <w:r w:rsidRPr="005C3D8A">
        <w:rPr>
          <w:rFonts w:ascii="Times New Roman" w:eastAsia="Times New Roman" w:hAnsi="Times New Roman" w:cs="Times New Roman"/>
          <w:b/>
          <w:bCs/>
          <w:sz w:val="28"/>
          <w:szCs w:val="28"/>
        </w:rPr>
        <w:t>Место и дата проведения конкурентного отбора</w:t>
      </w:r>
    </w:p>
    <w:p w14:paraId="6FAD1A63" w14:textId="77777777" w:rsidR="005C3D8A" w:rsidRPr="005C3D8A" w:rsidRDefault="005C3D8A" w:rsidP="005C3D8A">
      <w:pPr>
        <w:spacing w:after="0" w:line="240" w:lineRule="auto"/>
        <w:ind w:firstLine="709"/>
        <w:rPr>
          <w:rFonts w:ascii="Times New Roman" w:eastAsia="Times New Roman" w:hAnsi="Times New Roman" w:cs="Times New Roman"/>
          <w:sz w:val="28"/>
          <w:szCs w:val="28"/>
        </w:rPr>
      </w:pPr>
    </w:p>
    <w:p w14:paraId="0D1D80C3" w14:textId="5E880D7F" w:rsidR="003A579B" w:rsidRPr="007B1701" w:rsidRDefault="005C3D8A" w:rsidP="003A579B">
      <w:pPr>
        <w:spacing w:after="0" w:line="240" w:lineRule="auto"/>
        <w:ind w:firstLine="709"/>
        <w:jc w:val="both"/>
        <w:rPr>
          <w:rFonts w:ascii="Times New Roman" w:eastAsia="Times New Roman" w:hAnsi="Times New Roman" w:cs="Times New Roman"/>
          <w:bCs/>
          <w:i/>
          <w:sz w:val="28"/>
          <w:szCs w:val="28"/>
        </w:rPr>
      </w:pPr>
      <w:r w:rsidRPr="005C3D8A">
        <w:rPr>
          <w:rFonts w:ascii="Times New Roman" w:eastAsia="Times New Roman" w:hAnsi="Times New Roman" w:cs="Times New Roman"/>
          <w:bCs/>
          <w:sz w:val="28"/>
          <w:szCs w:val="28"/>
        </w:rPr>
        <w:lastRenderedPageBreak/>
        <w:t>Конкурентный отбор проводится</w:t>
      </w:r>
      <w:r w:rsidRPr="005C3D8A">
        <w:rPr>
          <w:rFonts w:ascii="Times New Roman" w:eastAsia="Times New Roman" w:hAnsi="Times New Roman" w:cs="Times New Roman"/>
          <w:bCs/>
          <w:i/>
          <w:sz w:val="28"/>
          <w:szCs w:val="28"/>
        </w:rPr>
        <w:t xml:space="preserve"> </w:t>
      </w:r>
      <w:r w:rsidRPr="005C3D8A">
        <w:rPr>
          <w:rFonts w:ascii="Times New Roman" w:eastAsia="Times New Roman" w:hAnsi="Times New Roman" w:cs="Times New Roman"/>
          <w:bCs/>
          <w:sz w:val="28"/>
          <w:szCs w:val="28"/>
        </w:rPr>
        <w:t xml:space="preserve">в </w:t>
      </w:r>
      <w:r w:rsidR="00C47E0A" w:rsidRPr="00C47E0A">
        <w:rPr>
          <w:rFonts w:ascii="Times New Roman" w:eastAsia="Times New Roman" w:hAnsi="Times New Roman" w:cs="Times New Roman"/>
          <w:b/>
          <w:bCs/>
          <w:sz w:val="28"/>
          <w:szCs w:val="28"/>
        </w:rPr>
        <w:t>0</w:t>
      </w:r>
      <w:r w:rsidRPr="00C47E0A">
        <w:rPr>
          <w:rFonts w:ascii="Times New Roman" w:eastAsia="Times New Roman" w:hAnsi="Times New Roman" w:cs="Times New Roman"/>
          <w:b/>
          <w:bCs/>
          <w:sz w:val="28"/>
          <w:szCs w:val="28"/>
        </w:rPr>
        <w:t>9-00</w:t>
      </w:r>
      <w:r w:rsidRPr="005C3D8A">
        <w:rPr>
          <w:rFonts w:ascii="Times New Roman" w:eastAsia="Times New Roman" w:hAnsi="Times New Roman" w:cs="Times New Roman"/>
          <w:bCs/>
          <w:sz w:val="28"/>
          <w:szCs w:val="28"/>
        </w:rPr>
        <w:t xml:space="preserve"> московского времени</w:t>
      </w:r>
      <w:r w:rsidRPr="005C3D8A">
        <w:rPr>
          <w:rFonts w:ascii="Times New Roman" w:eastAsia="Times New Roman" w:hAnsi="Times New Roman" w:cs="Times New Roman"/>
          <w:bCs/>
          <w:i/>
          <w:sz w:val="28"/>
          <w:szCs w:val="28"/>
        </w:rPr>
        <w:t xml:space="preserve"> </w:t>
      </w:r>
      <w:r w:rsidR="002B1877">
        <w:rPr>
          <w:rFonts w:ascii="Times New Roman" w:eastAsia="Times New Roman" w:hAnsi="Times New Roman" w:cs="Times New Roman"/>
          <w:bCs/>
          <w:i/>
          <w:sz w:val="28"/>
          <w:szCs w:val="28"/>
        </w:rPr>
        <w:br/>
      </w:r>
      <w:r w:rsidR="00034288">
        <w:rPr>
          <w:rFonts w:ascii="Times New Roman" w:eastAsia="Times New Roman" w:hAnsi="Times New Roman" w:cs="Times New Roman"/>
          <w:b/>
          <w:sz w:val="28"/>
          <w:szCs w:val="28"/>
        </w:rPr>
        <w:t>«</w:t>
      </w:r>
      <w:r w:rsidR="001D76FB">
        <w:rPr>
          <w:rFonts w:ascii="Times New Roman" w:eastAsia="Times New Roman" w:hAnsi="Times New Roman" w:cs="Times New Roman"/>
          <w:b/>
          <w:sz w:val="28"/>
          <w:szCs w:val="28"/>
        </w:rPr>
        <w:t>16</w:t>
      </w:r>
      <w:r w:rsidR="00034288">
        <w:rPr>
          <w:rFonts w:ascii="Times New Roman" w:eastAsia="Times New Roman" w:hAnsi="Times New Roman" w:cs="Times New Roman"/>
          <w:b/>
          <w:sz w:val="28"/>
          <w:szCs w:val="28"/>
        </w:rPr>
        <w:t>»</w:t>
      </w:r>
      <w:r w:rsidR="00C47E0A">
        <w:rPr>
          <w:rFonts w:ascii="Times New Roman" w:eastAsia="Times New Roman" w:hAnsi="Times New Roman" w:cs="Times New Roman"/>
          <w:b/>
          <w:sz w:val="28"/>
          <w:szCs w:val="28"/>
        </w:rPr>
        <w:t xml:space="preserve"> января</w:t>
      </w:r>
      <w:r w:rsidRPr="005C3D8A">
        <w:rPr>
          <w:rFonts w:ascii="Times New Roman" w:eastAsia="Times New Roman" w:hAnsi="Times New Roman" w:cs="Times New Roman"/>
          <w:b/>
          <w:sz w:val="28"/>
          <w:szCs w:val="28"/>
        </w:rPr>
        <w:t xml:space="preserve"> </w:t>
      </w:r>
      <w:r w:rsidRPr="00C47E0A">
        <w:rPr>
          <w:rFonts w:ascii="Times New Roman" w:eastAsia="Times New Roman" w:hAnsi="Times New Roman" w:cs="Times New Roman"/>
          <w:b/>
          <w:sz w:val="28"/>
          <w:szCs w:val="28"/>
        </w:rPr>
        <w:t>201</w:t>
      </w:r>
      <w:r w:rsidR="00C47E0A" w:rsidRPr="00C47E0A">
        <w:rPr>
          <w:rFonts w:ascii="Times New Roman" w:eastAsia="Times New Roman" w:hAnsi="Times New Roman" w:cs="Times New Roman"/>
          <w:b/>
          <w:sz w:val="28"/>
          <w:szCs w:val="28"/>
        </w:rPr>
        <w:t>8</w:t>
      </w:r>
      <w:r w:rsidRPr="00C47E0A">
        <w:rPr>
          <w:rFonts w:ascii="Times New Roman" w:eastAsia="Times New Roman" w:hAnsi="Times New Roman" w:cs="Times New Roman"/>
          <w:b/>
          <w:sz w:val="28"/>
          <w:szCs w:val="28"/>
        </w:rPr>
        <w:t> г</w:t>
      </w:r>
      <w:r w:rsidRPr="00034288">
        <w:rPr>
          <w:rFonts w:ascii="Times New Roman" w:eastAsia="Times New Roman" w:hAnsi="Times New Roman" w:cs="Times New Roman"/>
          <w:sz w:val="28"/>
          <w:szCs w:val="28"/>
        </w:rPr>
        <w:t>.</w:t>
      </w:r>
      <w:r w:rsidRPr="005C3D8A">
        <w:rPr>
          <w:rFonts w:ascii="Times New Roman" w:eastAsia="Times New Roman" w:hAnsi="Times New Roman" w:cs="Times New Roman"/>
          <w:bCs/>
          <w:i/>
          <w:sz w:val="28"/>
          <w:szCs w:val="28"/>
        </w:rPr>
        <w:t xml:space="preserve"> </w:t>
      </w:r>
      <w:r w:rsidR="003A579B" w:rsidRPr="007B1701">
        <w:rPr>
          <w:rFonts w:ascii="Times New Roman" w:eastAsia="Times New Roman" w:hAnsi="Times New Roman" w:cs="Times New Roman"/>
          <w:bCs/>
          <w:sz w:val="28"/>
          <w:szCs w:val="28"/>
        </w:rPr>
        <w:t>на э</w:t>
      </w:r>
      <w:r w:rsidR="003A579B" w:rsidRPr="007B1701">
        <w:rPr>
          <w:rFonts w:ascii="Times New Roman" w:eastAsia="Times New Roman" w:hAnsi="Times New Roman" w:cs="Times New Roman"/>
          <w:sz w:val="28"/>
          <w:szCs w:val="28"/>
        </w:rPr>
        <w:t xml:space="preserve">лектронной торговой площадке «ЭТС-Фабрикант» </w:t>
      </w:r>
      <w:r w:rsidR="003A579B" w:rsidRPr="007B1701">
        <w:rPr>
          <w:rFonts w:ascii="Times New Roman" w:eastAsia="Times New Roman" w:hAnsi="Times New Roman" w:cs="Times New Roman"/>
          <w:bCs/>
          <w:sz w:val="28"/>
          <w:szCs w:val="28"/>
        </w:rPr>
        <w:t>на странице данного конкурентного отбора на сайте</w:t>
      </w:r>
      <w:r w:rsidR="003A579B" w:rsidRPr="007B1701">
        <w:rPr>
          <w:rFonts w:ascii="Times New Roman" w:eastAsia="Times New Roman" w:hAnsi="Times New Roman" w:cs="Times New Roman"/>
          <w:sz w:val="28"/>
          <w:szCs w:val="28"/>
        </w:rPr>
        <w:t xml:space="preserve"> </w:t>
      </w:r>
      <w:hyperlink r:id="rId10" w:history="1">
        <w:r w:rsidR="003A579B" w:rsidRPr="00E94A63">
          <w:rPr>
            <w:rStyle w:val="a8"/>
            <w:rFonts w:ascii="Times New Roman" w:eastAsia="Times New Roman" w:hAnsi="Times New Roman" w:cs="Times New Roman"/>
            <w:sz w:val="28"/>
            <w:szCs w:val="28"/>
          </w:rPr>
          <w:t>https://www.fabrikant.ru</w:t>
        </w:r>
      </w:hyperlink>
      <w:r w:rsidR="003A579B" w:rsidRPr="007B1701">
        <w:rPr>
          <w:rFonts w:ascii="Times New Roman" w:eastAsia="Times New Roman" w:hAnsi="Times New Roman" w:cs="Times New Roman"/>
          <w:bCs/>
          <w:i/>
          <w:sz w:val="28"/>
          <w:szCs w:val="28"/>
        </w:rPr>
        <w:t xml:space="preserve"> </w:t>
      </w:r>
      <w:r w:rsidR="003A579B" w:rsidRPr="007B1701">
        <w:rPr>
          <w:rFonts w:ascii="Times New Roman" w:eastAsia="Times New Roman" w:hAnsi="Times New Roman" w:cs="Times New Roman"/>
          <w:bCs/>
          <w:sz w:val="28"/>
          <w:szCs w:val="28"/>
        </w:rPr>
        <w:t>(далее – электронная торгово-закупочная площадка, ЭТЗП, а также сайт ЭТЗП)</w:t>
      </w:r>
      <w:r w:rsidR="003A579B" w:rsidRPr="007B1701">
        <w:rPr>
          <w:rFonts w:ascii="Times New Roman" w:eastAsia="Times New Roman" w:hAnsi="Times New Roman" w:cs="Times New Roman"/>
          <w:bCs/>
          <w:i/>
          <w:sz w:val="28"/>
          <w:szCs w:val="28"/>
        </w:rPr>
        <w:t>,</w:t>
      </w:r>
      <w:r w:rsidR="003A579B" w:rsidRPr="007B1701">
        <w:rPr>
          <w:rFonts w:ascii="Times New Roman" w:eastAsia="Times New Roman" w:hAnsi="Times New Roman" w:cs="Times New Roman"/>
          <w:bCs/>
          <w:sz w:val="28"/>
          <w:szCs w:val="28"/>
        </w:rPr>
        <w:t xml:space="preserve"> в электронной форме в личном кабинете участника электронных процедур</w:t>
      </w:r>
      <w:r w:rsidR="003A579B" w:rsidRPr="007B1701">
        <w:rPr>
          <w:rFonts w:ascii="Times New Roman" w:eastAsia="Times New Roman" w:hAnsi="Times New Roman" w:cs="Times New Roman"/>
          <w:bCs/>
          <w:i/>
          <w:sz w:val="28"/>
          <w:szCs w:val="28"/>
        </w:rPr>
        <w:t>.</w:t>
      </w:r>
    </w:p>
    <w:p w14:paraId="736095C9" w14:textId="7EF160DA" w:rsidR="005C3D8A" w:rsidRPr="005C3D8A" w:rsidRDefault="005C3D8A" w:rsidP="005C3D8A">
      <w:pPr>
        <w:spacing w:after="0" w:line="240" w:lineRule="auto"/>
        <w:ind w:firstLine="709"/>
        <w:jc w:val="both"/>
        <w:rPr>
          <w:rFonts w:ascii="Times New Roman" w:eastAsia="Times New Roman" w:hAnsi="Times New Roman" w:cs="Times New Roman"/>
          <w:bCs/>
          <w:i/>
          <w:sz w:val="28"/>
          <w:szCs w:val="28"/>
        </w:rPr>
      </w:pPr>
    </w:p>
    <w:p w14:paraId="5B5F295E" w14:textId="77777777" w:rsidR="005C3D8A" w:rsidRPr="005C3D8A" w:rsidRDefault="005C3D8A" w:rsidP="005C3D8A">
      <w:pPr>
        <w:spacing w:after="0" w:line="240" w:lineRule="auto"/>
        <w:ind w:firstLine="709"/>
        <w:jc w:val="both"/>
        <w:rPr>
          <w:rFonts w:ascii="Times New Roman" w:eastAsia="Times New Roman" w:hAnsi="Times New Roman" w:cs="Times New Roman"/>
          <w:b/>
          <w:bCs/>
          <w:sz w:val="28"/>
          <w:szCs w:val="28"/>
        </w:rPr>
      </w:pPr>
      <w:r w:rsidRPr="005C3D8A">
        <w:rPr>
          <w:rFonts w:ascii="Times New Roman" w:eastAsia="Times New Roman" w:hAnsi="Times New Roman" w:cs="Times New Roman"/>
          <w:b/>
          <w:bCs/>
          <w:sz w:val="28"/>
          <w:szCs w:val="28"/>
        </w:rPr>
        <w:t>1.6. Разъяснения положений приглашения к участию в конкурентном отборе</w:t>
      </w:r>
    </w:p>
    <w:p w14:paraId="6CC2E3F9" w14:textId="77777777" w:rsidR="005C3D8A" w:rsidRPr="005C3D8A" w:rsidRDefault="005C3D8A" w:rsidP="005C3D8A">
      <w:pPr>
        <w:spacing w:after="0" w:line="240" w:lineRule="auto"/>
        <w:ind w:firstLine="709"/>
        <w:jc w:val="both"/>
        <w:rPr>
          <w:rFonts w:ascii="Times New Roman" w:eastAsia="Times New Roman" w:hAnsi="Times New Roman" w:cs="Times New Roman"/>
          <w:bCs/>
          <w:sz w:val="28"/>
          <w:szCs w:val="28"/>
        </w:rPr>
      </w:pPr>
    </w:p>
    <w:p w14:paraId="0BB0A5B8" w14:textId="77777777" w:rsidR="005C3D8A" w:rsidRPr="005C3D8A" w:rsidRDefault="005C3D8A" w:rsidP="005C3D8A">
      <w:pPr>
        <w:spacing w:after="0" w:line="240" w:lineRule="auto"/>
        <w:ind w:firstLine="709"/>
        <w:jc w:val="both"/>
        <w:rPr>
          <w:rFonts w:ascii="Times New Roman" w:eastAsia="Times New Roman" w:hAnsi="Times New Roman" w:cs="Times New Roman"/>
          <w:bCs/>
          <w:sz w:val="28"/>
          <w:szCs w:val="28"/>
        </w:rPr>
      </w:pPr>
      <w:r w:rsidRPr="005C3D8A">
        <w:rPr>
          <w:rFonts w:ascii="Times New Roman" w:eastAsia="Times New Roman" w:hAnsi="Times New Roman" w:cs="Times New Roman"/>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14:paraId="12D24ACE" w14:textId="77777777" w:rsidR="005C3D8A" w:rsidRPr="005C3D8A" w:rsidRDefault="005C3D8A" w:rsidP="005C3D8A">
      <w:pPr>
        <w:spacing w:after="0" w:line="240" w:lineRule="auto"/>
        <w:ind w:firstLine="709"/>
        <w:jc w:val="both"/>
        <w:rPr>
          <w:rFonts w:ascii="Times New Roman" w:eastAsia="Times New Roman" w:hAnsi="Times New Roman" w:cs="Times New Roman"/>
          <w:sz w:val="28"/>
          <w:szCs w:val="28"/>
        </w:rPr>
      </w:pPr>
    </w:p>
    <w:p w14:paraId="288C74D7" w14:textId="77777777" w:rsidR="005C3D8A" w:rsidRPr="005C3D8A" w:rsidRDefault="005C3D8A" w:rsidP="005C3D8A">
      <w:pPr>
        <w:keepNext/>
        <w:numPr>
          <w:ilvl w:val="0"/>
          <w:numId w:val="2"/>
        </w:numPr>
        <w:spacing w:after="0" w:line="240" w:lineRule="auto"/>
        <w:ind w:firstLine="709"/>
        <w:jc w:val="both"/>
        <w:outlineLvl w:val="1"/>
        <w:rPr>
          <w:rFonts w:ascii="Times New Roman" w:eastAsia="Times New Roman" w:hAnsi="Times New Roman" w:cs="Times New Roman"/>
          <w:b/>
          <w:bCs/>
          <w:iCs/>
          <w:sz w:val="28"/>
          <w:szCs w:val="28"/>
        </w:rPr>
      </w:pPr>
      <w:r w:rsidRPr="005C3D8A">
        <w:rPr>
          <w:rFonts w:ascii="Times New Roman" w:eastAsia="Times New Roman" w:hAnsi="Times New Roman" w:cs="Times New Roman"/>
          <w:b/>
          <w:bCs/>
          <w:iCs/>
          <w:sz w:val="28"/>
          <w:szCs w:val="28"/>
        </w:rPr>
        <w:t>Техническое задание</w:t>
      </w:r>
    </w:p>
    <w:p w14:paraId="2F6B11D5" w14:textId="77777777" w:rsidR="005C3D8A" w:rsidRPr="005C3D8A" w:rsidRDefault="005C3D8A" w:rsidP="005C3D8A">
      <w:pPr>
        <w:spacing w:after="0" w:line="240" w:lineRule="auto"/>
        <w:rPr>
          <w:rFonts w:ascii="Times New Roman" w:eastAsia="Times New Roman" w:hAnsi="Times New Roman" w:cs="Times New Roman"/>
          <w:sz w:val="24"/>
          <w:szCs w:val="24"/>
        </w:rPr>
      </w:pPr>
    </w:p>
    <w:p w14:paraId="343BE294" w14:textId="77777777" w:rsidR="003A579B" w:rsidRPr="005C3D8A" w:rsidRDefault="003A579B" w:rsidP="003A579B">
      <w:pPr>
        <w:spacing w:after="0" w:line="240" w:lineRule="auto"/>
        <w:ind w:firstLine="709"/>
        <w:jc w:val="both"/>
        <w:rPr>
          <w:rFonts w:ascii="Times New Roman" w:eastAsia="Times New Roman" w:hAnsi="Times New Roman" w:cs="Times New Roman"/>
          <w:bCs/>
          <w:sz w:val="28"/>
          <w:szCs w:val="28"/>
        </w:rPr>
      </w:pPr>
      <w:r w:rsidRPr="005C3D8A">
        <w:rPr>
          <w:rFonts w:ascii="Times New Roman" w:eastAsia="Times New Roman" w:hAnsi="Times New Roman" w:cs="Times New Roman"/>
          <w:sz w:val="28"/>
          <w:szCs w:val="28"/>
        </w:rPr>
        <w:t xml:space="preserve">Сведения о наименовании закупаемых </w:t>
      </w:r>
      <w:r>
        <w:rPr>
          <w:rFonts w:ascii="Times New Roman" w:eastAsia="Times New Roman" w:hAnsi="Times New Roman" w:cs="Times New Roman"/>
          <w:sz w:val="28"/>
          <w:szCs w:val="28"/>
        </w:rPr>
        <w:t>товаров</w:t>
      </w:r>
      <w:r w:rsidRPr="005C3D8A">
        <w:rPr>
          <w:rFonts w:ascii="Times New Roman" w:eastAsia="Times New Roman" w:hAnsi="Times New Roman" w:cs="Times New Roman"/>
          <w:sz w:val="28"/>
          <w:szCs w:val="28"/>
        </w:rPr>
        <w:t xml:space="preserve">,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w:t>
      </w:r>
      <w:r w:rsidRPr="005C3D8A">
        <w:rPr>
          <w:rFonts w:ascii="Times New Roman" w:eastAsia="Times New Roman" w:hAnsi="Times New Roman" w:cs="Times New Roman"/>
          <w:bCs/>
          <w:sz w:val="28"/>
          <w:szCs w:val="28"/>
        </w:rPr>
        <w:t xml:space="preserve">технических и функциональных характеристиках </w:t>
      </w:r>
      <w:r>
        <w:rPr>
          <w:rFonts w:ascii="Times New Roman" w:eastAsia="Times New Roman" w:hAnsi="Times New Roman" w:cs="Times New Roman"/>
          <w:bCs/>
          <w:sz w:val="28"/>
          <w:szCs w:val="28"/>
        </w:rPr>
        <w:t>товаров</w:t>
      </w:r>
      <w:r w:rsidRPr="005C3D8A">
        <w:rPr>
          <w:rFonts w:ascii="Times New Roman" w:eastAsia="Times New Roman" w:hAnsi="Times New Roman" w:cs="Times New Roman"/>
          <w:bCs/>
          <w:sz w:val="28"/>
          <w:szCs w:val="28"/>
        </w:rPr>
        <w:t xml:space="preserve">, требования к их качеству, к результатам, иные требования, связанные с определением соответствия </w:t>
      </w:r>
      <w:r>
        <w:rPr>
          <w:rFonts w:ascii="Times New Roman" w:eastAsia="Times New Roman" w:hAnsi="Times New Roman" w:cs="Times New Roman"/>
          <w:bCs/>
          <w:sz w:val="28"/>
          <w:szCs w:val="28"/>
        </w:rPr>
        <w:t>поставляемых товаров</w:t>
      </w:r>
      <w:r w:rsidRPr="005C3D8A">
        <w:rPr>
          <w:rFonts w:ascii="Times New Roman" w:eastAsia="Times New Roman" w:hAnsi="Times New Roman" w:cs="Times New Roman"/>
          <w:bCs/>
          <w:sz w:val="28"/>
          <w:szCs w:val="28"/>
        </w:rPr>
        <w:t xml:space="preserve"> потребностям заказчика, место, условия и сроки </w:t>
      </w:r>
      <w:r>
        <w:rPr>
          <w:rFonts w:ascii="Times New Roman" w:eastAsia="Times New Roman" w:hAnsi="Times New Roman" w:cs="Times New Roman"/>
          <w:bCs/>
          <w:sz w:val="28"/>
          <w:szCs w:val="28"/>
        </w:rPr>
        <w:t>поставки товаров</w:t>
      </w:r>
      <w:r w:rsidRPr="005C3D8A">
        <w:rPr>
          <w:rFonts w:ascii="Times New Roman" w:eastAsia="Times New Roman" w:hAnsi="Times New Roman" w:cs="Times New Roman"/>
          <w:bCs/>
          <w:sz w:val="28"/>
          <w:szCs w:val="28"/>
        </w:rPr>
        <w:t>, форма, сроки и порядок оплаты изложены в техническом задании, являющемся приложением № 1 к приглашению к участию в конкурентном отборе.</w:t>
      </w:r>
    </w:p>
    <w:p w14:paraId="10D03296" w14:textId="77777777" w:rsidR="005C3D8A" w:rsidRPr="005C3D8A" w:rsidRDefault="005C3D8A" w:rsidP="005C3D8A">
      <w:pPr>
        <w:spacing w:after="0" w:line="240" w:lineRule="auto"/>
        <w:ind w:firstLine="709"/>
        <w:jc w:val="both"/>
        <w:rPr>
          <w:rFonts w:ascii="Times New Roman" w:eastAsia="Times New Roman" w:hAnsi="Times New Roman" w:cs="Times New Roman"/>
          <w:i/>
          <w:sz w:val="28"/>
          <w:szCs w:val="28"/>
        </w:rPr>
      </w:pPr>
    </w:p>
    <w:p w14:paraId="1E315798" w14:textId="77777777" w:rsidR="005C3D8A" w:rsidRPr="005C3D8A" w:rsidRDefault="005C3D8A" w:rsidP="005C3D8A">
      <w:pPr>
        <w:numPr>
          <w:ilvl w:val="0"/>
          <w:numId w:val="2"/>
        </w:numPr>
        <w:spacing w:after="0" w:line="240" w:lineRule="auto"/>
        <w:ind w:firstLine="709"/>
        <w:jc w:val="both"/>
        <w:rPr>
          <w:rFonts w:ascii="Times New Roman" w:eastAsia="Times New Roman" w:hAnsi="Times New Roman" w:cs="Times New Roman"/>
          <w:b/>
          <w:bCs/>
          <w:sz w:val="28"/>
          <w:szCs w:val="28"/>
        </w:rPr>
      </w:pPr>
      <w:r w:rsidRPr="005C3D8A">
        <w:rPr>
          <w:rFonts w:ascii="Times New Roman" w:eastAsia="Times New Roman" w:hAnsi="Times New Roman" w:cs="Times New Roman"/>
          <w:b/>
          <w:bCs/>
          <w:sz w:val="28"/>
          <w:szCs w:val="28"/>
        </w:rPr>
        <w:t>Заключение и исполнение договора</w:t>
      </w:r>
    </w:p>
    <w:p w14:paraId="65FA3769" w14:textId="77777777" w:rsidR="005C3D8A" w:rsidRPr="005C3D8A" w:rsidRDefault="005C3D8A" w:rsidP="005C3D8A">
      <w:pPr>
        <w:spacing w:after="0" w:line="240" w:lineRule="auto"/>
        <w:ind w:left="720" w:firstLine="709"/>
        <w:jc w:val="both"/>
        <w:rPr>
          <w:rFonts w:ascii="Times New Roman" w:eastAsia="Times New Roman" w:hAnsi="Times New Roman" w:cs="Times New Roman"/>
          <w:bCs/>
          <w:i/>
          <w:sz w:val="28"/>
          <w:szCs w:val="28"/>
        </w:rPr>
      </w:pPr>
    </w:p>
    <w:p w14:paraId="4B2CA524" w14:textId="77777777" w:rsidR="005C3D8A" w:rsidRPr="005C3D8A" w:rsidRDefault="005C3D8A" w:rsidP="005C3D8A">
      <w:pPr>
        <w:spacing w:after="0" w:line="240" w:lineRule="auto"/>
        <w:ind w:firstLine="720"/>
        <w:jc w:val="both"/>
        <w:rPr>
          <w:rFonts w:ascii="Times New Roman" w:eastAsia="Times New Roman" w:hAnsi="Times New Roman" w:cs="Times New Roman"/>
          <w:bCs/>
          <w:sz w:val="28"/>
          <w:szCs w:val="28"/>
        </w:rPr>
      </w:pPr>
      <w:r w:rsidRPr="005C3D8A">
        <w:rPr>
          <w:rFonts w:ascii="Times New Roman" w:eastAsia="Times New Roman" w:hAnsi="Times New Roman" w:cs="Times New Roman"/>
          <w:bCs/>
          <w:sz w:val="28"/>
          <w:szCs w:val="28"/>
        </w:rPr>
        <w:t>Порядок заключения договора предусмотрен пунктом 6 приглашения к участию в конкурентном отборе.</w:t>
      </w:r>
    </w:p>
    <w:p w14:paraId="0AC8226F" w14:textId="77777777" w:rsidR="005C3D8A" w:rsidRPr="005C3D8A" w:rsidRDefault="005C3D8A" w:rsidP="005C3D8A">
      <w:pPr>
        <w:spacing w:after="0" w:line="240" w:lineRule="auto"/>
        <w:ind w:firstLine="720"/>
        <w:jc w:val="both"/>
        <w:rPr>
          <w:rFonts w:ascii="Times New Roman" w:eastAsia="Times New Roman" w:hAnsi="Times New Roman" w:cs="Times New Roman"/>
          <w:bCs/>
          <w:sz w:val="28"/>
          <w:szCs w:val="28"/>
        </w:rPr>
      </w:pPr>
      <w:r w:rsidRPr="005C3D8A">
        <w:rPr>
          <w:rFonts w:ascii="Times New Roman" w:eastAsia="Times New Roman" w:hAnsi="Times New Roman" w:cs="Times New Roman"/>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 (тридцати процентов) от начальной (максимальной) цены договора без учета НДС.</w:t>
      </w:r>
    </w:p>
    <w:p w14:paraId="3ADDB352" w14:textId="77777777" w:rsidR="0017449C" w:rsidRPr="003B5F5E" w:rsidRDefault="005C3D8A" w:rsidP="0017449C">
      <w:pPr>
        <w:jc w:val="both"/>
        <w:rPr>
          <w:b/>
          <w:sz w:val="28"/>
          <w:szCs w:val="28"/>
        </w:rPr>
      </w:pPr>
      <w:r w:rsidRPr="005C3D8A">
        <w:rPr>
          <w:rFonts w:ascii="Times New Roman" w:eastAsia="Times New Roman" w:hAnsi="Times New Roman" w:cs="Times New Roman"/>
          <w:i/>
          <w:sz w:val="28"/>
          <w:szCs w:val="28"/>
        </w:rPr>
        <w:br w:type="page"/>
      </w:r>
    </w:p>
    <w:p w14:paraId="66353710" w14:textId="77777777" w:rsidR="00D703CA" w:rsidRDefault="00D703CA" w:rsidP="0017449C">
      <w:pPr>
        <w:spacing w:after="0" w:line="320" w:lineRule="exact"/>
        <w:jc w:val="both"/>
        <w:rPr>
          <w:rFonts w:ascii="Times New Roman" w:hAnsi="Times New Roman" w:cs="Times New Roman"/>
          <w:b/>
          <w:bCs/>
          <w:sz w:val="28"/>
          <w:szCs w:val="28"/>
        </w:rPr>
        <w:sectPr w:rsidR="00D703CA" w:rsidSect="00195E2C">
          <w:pgSz w:w="11906" w:h="16838"/>
          <w:pgMar w:top="851" w:right="851" w:bottom="567" w:left="1134" w:header="0" w:footer="0" w:gutter="0"/>
          <w:cols w:space="708"/>
          <w:docGrid w:linePitch="360"/>
        </w:sectPr>
      </w:pPr>
    </w:p>
    <w:p w14:paraId="228E5EB2" w14:textId="77777777" w:rsidR="00FF09AA" w:rsidRPr="00946A81" w:rsidRDefault="00554AFA" w:rsidP="00FF09AA">
      <w:pPr>
        <w:keepNext/>
        <w:numPr>
          <w:ilvl w:val="0"/>
          <w:numId w:val="1"/>
        </w:numPr>
        <w:spacing w:after="0" w:line="240" w:lineRule="auto"/>
        <w:ind w:left="1080"/>
        <w:jc w:val="center"/>
        <w:outlineLvl w:val="0"/>
        <w:rPr>
          <w:rFonts w:ascii="Times New Roman" w:eastAsia="Times New Roman" w:hAnsi="Times New Roman" w:cs="Times New Roman"/>
          <w:b/>
          <w:bCs/>
          <w:kern w:val="32"/>
          <w:sz w:val="28"/>
          <w:szCs w:val="28"/>
        </w:rPr>
      </w:pPr>
      <w:r w:rsidRPr="00946A81">
        <w:rPr>
          <w:rFonts w:ascii="Times New Roman" w:eastAsia="Times New Roman" w:hAnsi="Times New Roman" w:cs="Times New Roman"/>
          <w:b/>
          <w:bCs/>
          <w:kern w:val="32"/>
          <w:sz w:val="28"/>
          <w:szCs w:val="28"/>
        </w:rPr>
        <w:lastRenderedPageBreak/>
        <w:t>П</w:t>
      </w:r>
      <w:r w:rsidR="00FF09AA" w:rsidRPr="00946A81">
        <w:rPr>
          <w:rFonts w:ascii="Times New Roman" w:eastAsia="Times New Roman" w:hAnsi="Times New Roman" w:cs="Times New Roman"/>
          <w:b/>
          <w:bCs/>
          <w:kern w:val="32"/>
          <w:sz w:val="28"/>
          <w:szCs w:val="28"/>
        </w:rPr>
        <w:t>орядок проведения конкурентного отбора</w:t>
      </w:r>
    </w:p>
    <w:p w14:paraId="4AD38C22"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30B3DA68" w14:textId="77777777" w:rsidR="00FF09AA" w:rsidRPr="00946A81" w:rsidRDefault="00FF09AA" w:rsidP="00FF09AA">
      <w:pPr>
        <w:keepNext/>
        <w:numPr>
          <w:ilvl w:val="0"/>
          <w:numId w:val="2"/>
        </w:numPr>
        <w:spacing w:after="0" w:line="240" w:lineRule="auto"/>
        <w:ind w:left="720" w:hanging="11"/>
        <w:jc w:val="both"/>
        <w:outlineLvl w:val="1"/>
        <w:rPr>
          <w:rFonts w:ascii="Times New Roman" w:eastAsia="Times New Roman" w:hAnsi="Times New Roman" w:cs="Times New Roman"/>
          <w:b/>
          <w:bCs/>
          <w:iCs/>
          <w:sz w:val="28"/>
          <w:szCs w:val="28"/>
        </w:rPr>
      </w:pPr>
      <w:r w:rsidRPr="00946A81">
        <w:rPr>
          <w:rFonts w:ascii="Times New Roman" w:eastAsia="Times New Roman" w:hAnsi="Times New Roman" w:cs="Times New Roman"/>
          <w:b/>
          <w:bCs/>
          <w:iCs/>
          <w:sz w:val="28"/>
          <w:szCs w:val="28"/>
        </w:rPr>
        <w:t>Участник конкурентного отбора</w:t>
      </w:r>
    </w:p>
    <w:p w14:paraId="7ECE8A64" w14:textId="77777777" w:rsidR="00FF09AA" w:rsidRPr="00946A81" w:rsidRDefault="00FF09AA" w:rsidP="00FF09AA">
      <w:pPr>
        <w:spacing w:after="0" w:line="240" w:lineRule="auto"/>
        <w:ind w:hanging="11"/>
        <w:rPr>
          <w:rFonts w:ascii="Times New Roman" w:eastAsia="Times New Roman" w:hAnsi="Times New Roman" w:cs="Times New Roman"/>
          <w:sz w:val="28"/>
          <w:szCs w:val="28"/>
        </w:rPr>
      </w:pPr>
    </w:p>
    <w:p w14:paraId="54A00A86" w14:textId="77777777" w:rsidR="00FF09AA" w:rsidRPr="00946A81" w:rsidRDefault="00FF09AA" w:rsidP="00FF09AA">
      <w:pPr>
        <w:keepNext/>
        <w:numPr>
          <w:ilvl w:val="1"/>
          <w:numId w:val="2"/>
        </w:numPr>
        <w:tabs>
          <w:tab w:val="left" w:pos="709"/>
        </w:tabs>
        <w:spacing w:after="0" w:line="240" w:lineRule="auto"/>
        <w:ind w:left="709" w:firstLine="0"/>
        <w:jc w:val="both"/>
        <w:outlineLvl w:val="2"/>
        <w:rPr>
          <w:rFonts w:ascii="Times New Roman" w:eastAsia="Times New Roman" w:hAnsi="Times New Roman" w:cs="Times New Roman"/>
          <w:b/>
          <w:bCs/>
          <w:sz w:val="28"/>
          <w:szCs w:val="28"/>
        </w:rPr>
      </w:pPr>
      <w:r w:rsidRPr="00946A81">
        <w:rPr>
          <w:rFonts w:ascii="Times New Roman" w:eastAsia="Times New Roman" w:hAnsi="Times New Roman" w:cs="Times New Roman"/>
          <w:b/>
          <w:bCs/>
          <w:sz w:val="28"/>
          <w:szCs w:val="28"/>
        </w:rPr>
        <w:t>Участник конкурентного отбора</w:t>
      </w:r>
    </w:p>
    <w:p w14:paraId="1AC09B9C"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6A1E7CD9"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14:paraId="2EA86E1E"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14:paraId="0E955436"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Заказчик не несет никакой ответственности по расходам и убыткам, понесенным участниками в связи с их участием в конкурентном отборе.</w:t>
      </w:r>
    </w:p>
    <w:p w14:paraId="11CC50E5"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14:paraId="66481A49"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 2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14:paraId="77254C17"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 xml:space="preserve">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w:t>
      </w:r>
      <w:r w:rsidRPr="00946A81">
        <w:rPr>
          <w:rFonts w:ascii="Times New Roman" w:eastAsia="Times New Roman" w:hAnsi="Times New Roman" w:cs="Times New Roman"/>
          <w:sz w:val="28"/>
          <w:szCs w:val="28"/>
        </w:rPr>
        <w:lastRenderedPageBreak/>
        <w:t>заявок на участие в закупке не устанавливаются при проведении конкурентного отбора.</w:t>
      </w:r>
    </w:p>
    <w:p w14:paraId="6CE50BEF"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Рассмотрение предложений участников закупки не осуществляется,</w:t>
      </w:r>
      <w:r w:rsidRPr="00946A81">
        <w:rPr>
          <w:rFonts w:ascii="Times New Roman" w:eastAsia="Calibri" w:hAnsi="Times New Roman" w:cs="Times New Roman"/>
          <w:sz w:val="24"/>
          <w:szCs w:val="24"/>
        </w:rPr>
        <w:t xml:space="preserve"> </w:t>
      </w:r>
      <w:r w:rsidRPr="00946A81">
        <w:rPr>
          <w:rFonts w:ascii="Times New Roman" w:eastAsia="Times New Roman" w:hAnsi="Times New Roman" w:cs="Times New Roman"/>
          <w:sz w:val="28"/>
          <w:szCs w:val="28"/>
        </w:rPr>
        <w:t>место и дата рассмотрения предложений участников закупки не устанавливаются при проведении конкурентного отбора.</w:t>
      </w:r>
    </w:p>
    <w:p w14:paraId="2A07BA26"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p>
    <w:p w14:paraId="057D140F" w14:textId="77777777" w:rsidR="00FF09AA" w:rsidRPr="00946A81" w:rsidRDefault="00FF09AA" w:rsidP="00FF09A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rPr>
      </w:pPr>
      <w:r w:rsidRPr="00946A81">
        <w:rPr>
          <w:rFonts w:ascii="Times New Roman" w:eastAsia="Times New Roman" w:hAnsi="Times New Roman" w:cs="Times New Roman"/>
          <w:b/>
          <w:bCs/>
          <w:sz w:val="28"/>
          <w:szCs w:val="28"/>
        </w:rPr>
        <w:t>Участник конкурентного отбора, проводимого среди субъектов малого и среднего предпринимательства</w:t>
      </w:r>
    </w:p>
    <w:p w14:paraId="2A77252B"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37D9B26C"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14:paraId="359E9DDF" w14:textId="77777777" w:rsidR="00FF09AA" w:rsidRPr="00946A81" w:rsidRDefault="00FF09AA" w:rsidP="00FF09AA">
      <w:pPr>
        <w:spacing w:after="0" w:line="240" w:lineRule="auto"/>
        <w:ind w:left="709"/>
        <w:jc w:val="both"/>
        <w:rPr>
          <w:rFonts w:ascii="Times New Roman" w:eastAsia="Times New Roman" w:hAnsi="Times New Roman" w:cs="Times New Roman"/>
          <w:sz w:val="28"/>
          <w:szCs w:val="28"/>
        </w:rPr>
      </w:pPr>
    </w:p>
    <w:p w14:paraId="211B362D" w14:textId="77777777" w:rsidR="00FF09AA" w:rsidRPr="00946A81" w:rsidRDefault="00FF09AA" w:rsidP="00FF09AA">
      <w:pPr>
        <w:keepNext/>
        <w:numPr>
          <w:ilvl w:val="1"/>
          <w:numId w:val="2"/>
        </w:numPr>
        <w:spacing w:after="0" w:line="240" w:lineRule="auto"/>
        <w:ind w:left="1288" w:hanging="579"/>
        <w:jc w:val="both"/>
        <w:outlineLvl w:val="2"/>
        <w:rPr>
          <w:rFonts w:ascii="Times New Roman" w:eastAsia="Times New Roman" w:hAnsi="Times New Roman" w:cs="Times New Roman"/>
          <w:b/>
          <w:bCs/>
          <w:sz w:val="28"/>
          <w:szCs w:val="28"/>
        </w:rPr>
      </w:pPr>
      <w:r w:rsidRPr="00946A81">
        <w:rPr>
          <w:rFonts w:ascii="Times New Roman" w:eastAsia="Times New Roman" w:hAnsi="Times New Roman" w:cs="Times New Roman"/>
          <w:b/>
          <w:bCs/>
          <w:sz w:val="28"/>
          <w:szCs w:val="28"/>
        </w:rPr>
        <w:t>Требования к участникам</w:t>
      </w:r>
    </w:p>
    <w:p w14:paraId="2BFA1EBC"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3579E997" w14:textId="77777777" w:rsidR="00FF09AA" w:rsidRPr="00946A81" w:rsidRDefault="00FF09AA" w:rsidP="00FF09AA">
      <w:pPr>
        <w:spacing w:after="0" w:line="240" w:lineRule="auto"/>
        <w:ind w:firstLine="709"/>
        <w:jc w:val="both"/>
        <w:rPr>
          <w:rFonts w:ascii="Times New Roman" w:eastAsia="Times New Roman" w:hAnsi="Times New Roman" w:cs="Times New Roman"/>
          <w:i/>
          <w:sz w:val="28"/>
          <w:szCs w:val="28"/>
        </w:rPr>
      </w:pPr>
      <w:r w:rsidRPr="00946A81">
        <w:rPr>
          <w:rFonts w:ascii="Times New Roman" w:eastAsia="Times New Roman" w:hAnsi="Times New Roman" w:cs="Times New Roman"/>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14:paraId="210310C9"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p>
    <w:p w14:paraId="0DA7BB13" w14:textId="77777777" w:rsidR="00FF09AA" w:rsidRPr="00946A81" w:rsidRDefault="00FF09AA" w:rsidP="00FF09AA">
      <w:pPr>
        <w:keepNext/>
        <w:numPr>
          <w:ilvl w:val="0"/>
          <w:numId w:val="2"/>
        </w:numPr>
        <w:spacing w:after="0" w:line="240" w:lineRule="auto"/>
        <w:ind w:left="720" w:hanging="11"/>
        <w:jc w:val="both"/>
        <w:outlineLvl w:val="1"/>
        <w:rPr>
          <w:rFonts w:ascii="Times New Roman" w:eastAsia="Times New Roman" w:hAnsi="Times New Roman" w:cs="Times New Roman"/>
          <w:b/>
          <w:bCs/>
          <w:iCs/>
          <w:sz w:val="28"/>
          <w:szCs w:val="28"/>
        </w:rPr>
      </w:pPr>
      <w:r w:rsidRPr="00946A81">
        <w:rPr>
          <w:rFonts w:ascii="Times New Roman" w:eastAsia="Times New Roman" w:hAnsi="Times New Roman" w:cs="Times New Roman"/>
          <w:b/>
          <w:bCs/>
          <w:iCs/>
          <w:sz w:val="28"/>
          <w:szCs w:val="28"/>
        </w:rPr>
        <w:t>Порядок проведения конкурентного отбора</w:t>
      </w:r>
    </w:p>
    <w:p w14:paraId="76C08963"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536391BA" w14:textId="77777777" w:rsidR="00FF09AA" w:rsidRPr="00946A81" w:rsidRDefault="00FF09AA" w:rsidP="00FF09AA">
      <w:pPr>
        <w:keepNext/>
        <w:numPr>
          <w:ilvl w:val="1"/>
          <w:numId w:val="2"/>
        </w:numPr>
        <w:spacing w:after="0" w:line="240" w:lineRule="auto"/>
        <w:ind w:left="1288" w:hanging="579"/>
        <w:jc w:val="both"/>
        <w:outlineLvl w:val="2"/>
        <w:rPr>
          <w:rFonts w:ascii="Times New Roman" w:eastAsia="Times New Roman" w:hAnsi="Times New Roman" w:cs="Times New Roman"/>
          <w:b/>
          <w:bCs/>
          <w:sz w:val="28"/>
          <w:szCs w:val="28"/>
        </w:rPr>
      </w:pPr>
      <w:r w:rsidRPr="00946A81">
        <w:rPr>
          <w:rFonts w:ascii="Times New Roman" w:eastAsia="Times New Roman" w:hAnsi="Times New Roman" w:cs="Times New Roman"/>
          <w:b/>
          <w:bCs/>
          <w:sz w:val="28"/>
          <w:szCs w:val="28"/>
        </w:rPr>
        <w:t>Информационное сопровождение</w:t>
      </w:r>
    </w:p>
    <w:p w14:paraId="2DDA62AA"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2E07E249" w14:textId="5694235D" w:rsidR="00FF09AA" w:rsidRPr="00946A81" w:rsidRDefault="00FF09AA" w:rsidP="00FF09AA">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 xml:space="preserve">Приглашение к участию в конкурентном отборе и иная информация о конкурентном отборе размещается </w:t>
      </w:r>
      <w:r w:rsidRPr="00946A81">
        <w:rPr>
          <w:rFonts w:ascii="Times New Roman" w:eastAsia="Times New Roman" w:hAnsi="Times New Roman" w:cs="Times New Roman"/>
          <w:bCs/>
          <w:sz w:val="28"/>
          <w:szCs w:val="28"/>
        </w:rPr>
        <w:t>в Единой информационной системе в сфере закупок,</w:t>
      </w:r>
      <w:r w:rsidRPr="00946A81">
        <w:rPr>
          <w:rFonts w:ascii="Times New Roman" w:eastAsia="Times New Roman" w:hAnsi="Times New Roman" w:cs="Times New Roman"/>
          <w:sz w:val="28"/>
          <w:szCs w:val="28"/>
        </w:rPr>
        <w:t xml:space="preserve"> на сайте </w:t>
      </w:r>
      <w:hyperlink r:id="rId11" w:history="1">
        <w:r w:rsidR="003A579B" w:rsidRPr="00FF09AA">
          <w:rPr>
            <w:rFonts w:ascii="Times New Roman" w:eastAsia="Times New Roman" w:hAnsi="Times New Roman" w:cs="Times New Roman"/>
            <w:bCs/>
            <w:color w:val="0000FF"/>
            <w:sz w:val="28"/>
            <w:szCs w:val="28"/>
            <w:u w:val="single"/>
          </w:rPr>
          <w:t>http://rwtk.ru</w:t>
        </w:r>
      </w:hyperlink>
      <w:r w:rsidRPr="00946A81">
        <w:rPr>
          <w:rFonts w:ascii="Times New Roman" w:eastAsia="Times New Roman" w:hAnsi="Times New Roman" w:cs="Times New Roman"/>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14:paraId="7F80CBC7"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Протокол конкурентного отбора размещается на сайтах не позднее следующего рабочего дня после проведения конкурентного отбора.</w:t>
      </w:r>
    </w:p>
    <w:p w14:paraId="0B169984"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14:paraId="7D0C191E" w14:textId="77777777" w:rsidR="00FF09AA" w:rsidRPr="00946A81" w:rsidRDefault="00FF09AA" w:rsidP="00FF09AA">
      <w:pPr>
        <w:spacing w:after="0" w:line="240" w:lineRule="auto"/>
        <w:ind w:left="709"/>
        <w:jc w:val="both"/>
        <w:rPr>
          <w:rFonts w:ascii="Times New Roman" w:eastAsia="Times New Roman" w:hAnsi="Times New Roman" w:cs="Times New Roman"/>
          <w:sz w:val="28"/>
          <w:szCs w:val="28"/>
        </w:rPr>
      </w:pPr>
    </w:p>
    <w:p w14:paraId="542C8EA1" w14:textId="77777777" w:rsidR="00FF09AA" w:rsidRPr="00946A81" w:rsidRDefault="00FF09AA" w:rsidP="00FF09A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rPr>
      </w:pPr>
      <w:r w:rsidRPr="00946A81">
        <w:rPr>
          <w:rFonts w:ascii="Times New Roman" w:eastAsia="Times New Roman" w:hAnsi="Times New Roman" w:cs="Times New Roman"/>
          <w:b/>
          <w:bCs/>
          <w:sz w:val="28"/>
          <w:szCs w:val="28"/>
        </w:rPr>
        <w:t>Изменения приглашения к участию в конкурентном отборе, прекращение конкурентного отбора</w:t>
      </w:r>
    </w:p>
    <w:p w14:paraId="4C68A4B5"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65839502" w14:textId="77777777" w:rsidR="00FF09AA" w:rsidRPr="00946A81"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rPr>
      </w:pPr>
      <w:r w:rsidRPr="00946A81">
        <w:rPr>
          <w:rFonts w:ascii="Times New Roman" w:eastAsia="Times New Roman" w:hAnsi="Times New Roman" w:cs="Times New Roman"/>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14:paraId="03F86517" w14:textId="77777777" w:rsidR="00FF09AA" w:rsidRPr="00946A81"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rPr>
      </w:pPr>
      <w:r w:rsidRPr="00946A81">
        <w:rPr>
          <w:rFonts w:ascii="Times New Roman" w:eastAsia="Times New Roman" w:hAnsi="Times New Roman" w:cs="Times New Roman"/>
          <w:sz w:val="28"/>
          <w:szCs w:val="28"/>
        </w:rPr>
        <w:lastRenderedPageBreak/>
        <w:t>Дополнения и изменения, внесенные в приглашение к участию в конкурентном отборе, размещаются на сайтах в день принятия соответствующих решений.</w:t>
      </w:r>
    </w:p>
    <w:p w14:paraId="6B4AE464" w14:textId="77777777" w:rsidR="00FF09AA" w:rsidRPr="00946A81"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rPr>
      </w:pPr>
      <w:r w:rsidRPr="00946A81">
        <w:rPr>
          <w:rFonts w:ascii="Times New Roman" w:eastAsia="Times New Roman" w:hAnsi="Times New Roman" w:cs="Times New Roman"/>
          <w:sz w:val="28"/>
          <w:szCs w:val="28"/>
        </w:rPr>
        <w:t>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14:paraId="3328C3A5" w14:textId="77777777" w:rsidR="00FF09AA" w:rsidRPr="00946A81"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rPr>
      </w:pPr>
      <w:r w:rsidRPr="00946A81">
        <w:rPr>
          <w:rFonts w:ascii="Times New Roman" w:eastAsia="Times New Roman" w:hAnsi="Times New Roman" w:cs="Times New Roman"/>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14:paraId="3DE65966" w14:textId="77777777" w:rsidR="00FF09AA" w:rsidRPr="00946A81"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rPr>
      </w:pPr>
      <w:r w:rsidRPr="00946A81">
        <w:rPr>
          <w:rFonts w:ascii="Times New Roman" w:eastAsia="Times New Roman" w:hAnsi="Times New Roman" w:cs="Times New Roman"/>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9006A55" w14:textId="77777777" w:rsidR="00FF09AA" w:rsidRPr="00946A81"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rPr>
      </w:pPr>
      <w:r w:rsidRPr="00946A81">
        <w:rPr>
          <w:rFonts w:ascii="Times New Roman" w:eastAsia="Times New Roman" w:hAnsi="Times New Roman" w:cs="Times New Roman"/>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14:paraId="2FFC1546" w14:textId="77777777" w:rsidR="00FF09AA" w:rsidRPr="00946A81" w:rsidRDefault="00FF09AA" w:rsidP="00FF09AA">
      <w:pPr>
        <w:spacing w:after="0" w:line="240" w:lineRule="auto"/>
        <w:ind w:left="709"/>
        <w:jc w:val="both"/>
        <w:rPr>
          <w:rFonts w:ascii="Times New Roman" w:eastAsia="MS Mincho" w:hAnsi="Times New Roman" w:cs="Times New Roman"/>
          <w:sz w:val="28"/>
          <w:szCs w:val="28"/>
        </w:rPr>
      </w:pPr>
    </w:p>
    <w:p w14:paraId="74C8E276" w14:textId="77777777" w:rsidR="00FF09AA" w:rsidRPr="00946A81" w:rsidRDefault="00FF09AA" w:rsidP="00FF09AA">
      <w:pPr>
        <w:keepNext/>
        <w:numPr>
          <w:ilvl w:val="1"/>
          <w:numId w:val="2"/>
        </w:numPr>
        <w:spacing w:after="0" w:line="240" w:lineRule="auto"/>
        <w:ind w:left="1288" w:hanging="579"/>
        <w:jc w:val="both"/>
        <w:outlineLvl w:val="2"/>
        <w:rPr>
          <w:rFonts w:ascii="Times New Roman" w:eastAsia="Times New Roman" w:hAnsi="Times New Roman" w:cs="Times New Roman"/>
          <w:b/>
          <w:bCs/>
          <w:sz w:val="28"/>
          <w:szCs w:val="28"/>
        </w:rPr>
      </w:pPr>
      <w:r w:rsidRPr="00946A81">
        <w:rPr>
          <w:rFonts w:ascii="Times New Roman" w:eastAsia="Times New Roman" w:hAnsi="Times New Roman" w:cs="Times New Roman"/>
          <w:b/>
          <w:bCs/>
          <w:sz w:val="28"/>
          <w:szCs w:val="28"/>
        </w:rPr>
        <w:t>Проведение конкурентного отбора</w:t>
      </w:r>
    </w:p>
    <w:p w14:paraId="59A4C65F"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215B0DF2"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Конкурентный отбор проводится в электронной форме на ЭТЗП. Порядок и правила регистрации, работы на ЭТЗП размещены на сайте ЭТЗП.</w:t>
      </w:r>
    </w:p>
    <w:p w14:paraId="3D32B1D0"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Для участия в конкурентном отборе участник должен зарегистрироваться на ЭТЗП.</w:t>
      </w:r>
    </w:p>
    <w:p w14:paraId="5CDC5B8B"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14:paraId="0CB0BB51"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наименование участника;</w:t>
      </w:r>
    </w:p>
    <w:p w14:paraId="730EC167"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ИНН участника;</w:t>
      </w:r>
    </w:p>
    <w:p w14:paraId="181E885A"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контактные данные участника (адрес, фамилия, имя, отчество, телефон контактного лица, адрес электронной почты);</w:t>
      </w:r>
    </w:p>
    <w:p w14:paraId="6661A8F4"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иные сведения, предусмотренные регистрационной формой.</w:t>
      </w:r>
    </w:p>
    <w:p w14:paraId="4B9B84B0"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14:paraId="283E2AEE"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 xml:space="preserve">Заказчик вправе проверять достоверность сведений, информации, указанных в регистрационной форме участника конкурентного отбора. В </w:t>
      </w:r>
      <w:r w:rsidRPr="00946A81">
        <w:rPr>
          <w:rFonts w:ascii="Times New Roman" w:eastAsia="Times New Roman" w:hAnsi="Times New Roman" w:cs="Times New Roman"/>
          <w:sz w:val="28"/>
          <w:szCs w:val="28"/>
        </w:rPr>
        <w:lastRenderedPageBreak/>
        <w:t>случае препятствования участником данной проверке его предложение может быть аннулировано.</w:t>
      </w:r>
    </w:p>
    <w:p w14:paraId="7401C1E0"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Для участия в конкурентном отборе не требуется наличие электронной подписи.</w:t>
      </w:r>
    </w:p>
    <w:p w14:paraId="0277B147"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14:paraId="44D8B0DB"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14:paraId="4805A704"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Все действия, осуществляемые зарегистрированным лицом на ЭТЗП, а также время их совершения фиксируются автоматически.</w:t>
      </w:r>
    </w:p>
    <w:p w14:paraId="1BE50CB0"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14:paraId="3D24734F" w14:textId="77777777" w:rsidR="00FF09AA" w:rsidRPr="00946A81" w:rsidRDefault="00FF09AA" w:rsidP="00FF09AA">
      <w:pPr>
        <w:keepNext/>
        <w:spacing w:after="0" w:line="240" w:lineRule="auto"/>
        <w:jc w:val="both"/>
        <w:outlineLvl w:val="2"/>
        <w:rPr>
          <w:rFonts w:ascii="Times New Roman" w:eastAsia="Times New Roman" w:hAnsi="Times New Roman" w:cs="Times New Roman"/>
          <w:b/>
          <w:bCs/>
          <w:sz w:val="28"/>
          <w:szCs w:val="28"/>
        </w:rPr>
      </w:pPr>
    </w:p>
    <w:p w14:paraId="3A688075" w14:textId="77777777" w:rsidR="00FF09AA" w:rsidRPr="00946A81" w:rsidRDefault="00FF09AA" w:rsidP="00FF09AA">
      <w:pPr>
        <w:keepNext/>
        <w:numPr>
          <w:ilvl w:val="1"/>
          <w:numId w:val="2"/>
        </w:numPr>
        <w:spacing w:after="0" w:line="240" w:lineRule="auto"/>
        <w:ind w:left="1288" w:hanging="579"/>
        <w:jc w:val="both"/>
        <w:outlineLvl w:val="2"/>
        <w:rPr>
          <w:rFonts w:ascii="Times New Roman" w:eastAsia="Times New Roman" w:hAnsi="Times New Roman" w:cs="Times New Roman"/>
          <w:b/>
          <w:bCs/>
          <w:sz w:val="28"/>
          <w:szCs w:val="28"/>
        </w:rPr>
      </w:pPr>
      <w:r w:rsidRPr="00946A81">
        <w:rPr>
          <w:rFonts w:ascii="Times New Roman" w:eastAsia="Times New Roman" w:hAnsi="Times New Roman" w:cs="Times New Roman"/>
          <w:b/>
          <w:bCs/>
          <w:sz w:val="28"/>
          <w:szCs w:val="28"/>
        </w:rPr>
        <w:t>Порядок проведения конкурентного отбора</w:t>
      </w:r>
    </w:p>
    <w:p w14:paraId="5614CB6A"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76CC8336"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 xml:space="preserve">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за весь объем закупаемых товаров, работ, услуг без учета НДС, указанной в пункте 1 </w:t>
      </w:r>
      <w:r w:rsidR="009E6B5B" w:rsidRPr="00946A81">
        <w:rPr>
          <w:rFonts w:ascii="Times New Roman" w:eastAsia="Times New Roman" w:hAnsi="Times New Roman" w:cs="Times New Roman"/>
          <w:sz w:val="28"/>
          <w:szCs w:val="28"/>
        </w:rPr>
        <w:t>технического задания (Приложение № 1 к приглашению к участию в конкурентном отборе)</w:t>
      </w:r>
      <w:r w:rsidRPr="00946A81">
        <w:rPr>
          <w:rFonts w:ascii="Times New Roman" w:eastAsia="Times New Roman" w:hAnsi="Times New Roman" w:cs="Times New Roman"/>
          <w:sz w:val="28"/>
          <w:szCs w:val="28"/>
        </w:rPr>
        <w:t>.</w:t>
      </w:r>
    </w:p>
    <w:p w14:paraId="1ED2A96D"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14:paraId="12BA895A"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14:paraId="1933F181"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14:paraId="78C490FD"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lastRenderedPageBreak/>
        <w:t>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(цену лота), указанную в приглашении к участию в конкурентном отборе.</w:t>
      </w:r>
    </w:p>
    <w:p w14:paraId="27FB43C8"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 xml:space="preserve">Стоимость каждого последующего предложения участника не должна превышать стоимость его предыдущего предложения. </w:t>
      </w:r>
    </w:p>
    <w:p w14:paraId="6D640B86"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14:paraId="321AF28A"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14:paraId="4ED77079"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14:paraId="3A02B1B7"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14:paraId="14689891"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По окончании конкурентного отбора участники не имеют возможности подать предложения о цене договора (цене лота).</w:t>
      </w:r>
    </w:p>
    <w:p w14:paraId="0BB1B969"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14:paraId="3C22B69B"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14:paraId="1AC41A66"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14:paraId="70357678"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Информация о ходе конкурентного отбора автоматически отображается на странице конкурентного отбора на сайте ЭТЗП.</w:t>
      </w:r>
    </w:p>
    <w:p w14:paraId="4E0EDB5E" w14:textId="77777777" w:rsidR="00FF09AA" w:rsidRPr="00946A81" w:rsidRDefault="00FF09AA" w:rsidP="00FF09AA">
      <w:pPr>
        <w:spacing w:after="0" w:line="240" w:lineRule="auto"/>
        <w:ind w:left="709"/>
        <w:jc w:val="both"/>
        <w:rPr>
          <w:rFonts w:ascii="Times New Roman" w:eastAsia="Times New Roman" w:hAnsi="Times New Roman" w:cs="Times New Roman"/>
          <w:sz w:val="28"/>
          <w:szCs w:val="28"/>
        </w:rPr>
      </w:pPr>
    </w:p>
    <w:p w14:paraId="2B029611" w14:textId="77777777" w:rsidR="00FF09AA" w:rsidRPr="00946A81" w:rsidRDefault="00FF09AA" w:rsidP="00FF09AA">
      <w:pPr>
        <w:keepNext/>
        <w:numPr>
          <w:ilvl w:val="1"/>
          <w:numId w:val="2"/>
        </w:numPr>
        <w:spacing w:after="0" w:line="240" w:lineRule="auto"/>
        <w:ind w:left="1288" w:hanging="579"/>
        <w:jc w:val="both"/>
        <w:outlineLvl w:val="2"/>
        <w:rPr>
          <w:rFonts w:ascii="Times New Roman" w:eastAsia="Times New Roman" w:hAnsi="Times New Roman" w:cs="Times New Roman"/>
          <w:b/>
          <w:bCs/>
          <w:sz w:val="28"/>
          <w:szCs w:val="28"/>
        </w:rPr>
      </w:pPr>
      <w:r w:rsidRPr="00946A81">
        <w:rPr>
          <w:rFonts w:ascii="Times New Roman" w:eastAsia="Times New Roman" w:hAnsi="Times New Roman" w:cs="Times New Roman"/>
          <w:b/>
          <w:bCs/>
          <w:sz w:val="28"/>
          <w:szCs w:val="28"/>
        </w:rPr>
        <w:t xml:space="preserve"> Признание конкурентного отбора несостоявшимся</w:t>
      </w:r>
    </w:p>
    <w:p w14:paraId="1D43D9C1"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4F0570D8" w14:textId="77777777" w:rsidR="00FF09AA" w:rsidRPr="00946A81" w:rsidRDefault="00FF09AA" w:rsidP="00FF09AA">
      <w:pPr>
        <w:numPr>
          <w:ilvl w:val="2"/>
          <w:numId w:val="2"/>
        </w:numPr>
        <w:suppressAutoHyphens/>
        <w:spacing w:after="0" w:line="240" w:lineRule="auto"/>
        <w:ind w:left="0" w:firstLine="709"/>
        <w:jc w:val="both"/>
        <w:rPr>
          <w:rFonts w:ascii="Times New Roman" w:eastAsia="MS Mincho" w:hAnsi="Times New Roman" w:cs="Times New Roman"/>
          <w:sz w:val="28"/>
          <w:szCs w:val="28"/>
        </w:rPr>
      </w:pPr>
      <w:r w:rsidRPr="00946A81">
        <w:rPr>
          <w:rFonts w:ascii="Times New Roman" w:eastAsia="MS Mincho" w:hAnsi="Times New Roman" w:cs="Times New Roman"/>
          <w:sz w:val="28"/>
          <w:szCs w:val="28"/>
        </w:rPr>
        <w:t>Конкурентный отбор (в том числе в части отдельных лотов) признается несостоявшимся, если:</w:t>
      </w:r>
    </w:p>
    <w:p w14:paraId="1EC6DCFF" w14:textId="77777777" w:rsidR="00FF09AA" w:rsidRPr="00946A81" w:rsidRDefault="00FF09AA" w:rsidP="00FF09AA">
      <w:pPr>
        <w:suppressAutoHyphens/>
        <w:spacing w:after="0" w:line="240" w:lineRule="auto"/>
        <w:ind w:firstLine="709"/>
        <w:jc w:val="both"/>
        <w:rPr>
          <w:rFonts w:ascii="Times New Roman" w:eastAsia="MS Mincho" w:hAnsi="Times New Roman" w:cs="Times New Roman"/>
          <w:sz w:val="28"/>
          <w:szCs w:val="28"/>
        </w:rPr>
      </w:pPr>
      <w:r w:rsidRPr="00946A81">
        <w:rPr>
          <w:rFonts w:ascii="Times New Roman" w:eastAsia="MS Mincho" w:hAnsi="Times New Roman" w:cs="Times New Roman"/>
          <w:sz w:val="28"/>
          <w:szCs w:val="28"/>
        </w:rPr>
        <w:lastRenderedPageBreak/>
        <w:t>1) при проведении конкурентного отбора участниками не представлено ни одного предложения о цене договора (цене лота);</w:t>
      </w:r>
    </w:p>
    <w:p w14:paraId="4E18E3E6" w14:textId="77777777" w:rsidR="00FF09AA" w:rsidRPr="00946A81" w:rsidRDefault="00FF09AA" w:rsidP="00FF09AA">
      <w:pPr>
        <w:suppressAutoHyphens/>
        <w:spacing w:after="0" w:line="240" w:lineRule="auto"/>
        <w:ind w:firstLine="709"/>
        <w:jc w:val="both"/>
        <w:rPr>
          <w:rFonts w:ascii="Times New Roman" w:eastAsia="MS Mincho" w:hAnsi="Times New Roman" w:cs="Times New Roman"/>
          <w:sz w:val="28"/>
          <w:szCs w:val="28"/>
        </w:rPr>
      </w:pPr>
      <w:r w:rsidRPr="00946A81">
        <w:rPr>
          <w:rFonts w:ascii="Times New Roman" w:eastAsia="MS Mincho" w:hAnsi="Times New Roman" w:cs="Times New Roman"/>
          <w:sz w:val="28"/>
          <w:szCs w:val="28"/>
        </w:rPr>
        <w:t xml:space="preserve">2) при проведении конкурентного отбора представлено только одно предложение о цене договора (цене лота). </w:t>
      </w:r>
    </w:p>
    <w:p w14:paraId="2BEBD06A" w14:textId="77777777" w:rsidR="00FF09AA" w:rsidRPr="00946A81" w:rsidRDefault="00FF09AA" w:rsidP="00FF09AA">
      <w:pPr>
        <w:numPr>
          <w:ilvl w:val="2"/>
          <w:numId w:val="2"/>
        </w:numPr>
        <w:suppressAutoHyphens/>
        <w:spacing w:after="0" w:line="240" w:lineRule="auto"/>
        <w:ind w:left="0" w:firstLine="709"/>
        <w:jc w:val="both"/>
        <w:rPr>
          <w:rFonts w:ascii="Times New Roman" w:eastAsia="MS Mincho" w:hAnsi="Times New Roman" w:cs="Times New Roman"/>
          <w:sz w:val="28"/>
          <w:szCs w:val="28"/>
        </w:rPr>
      </w:pPr>
      <w:r w:rsidRPr="00946A81">
        <w:rPr>
          <w:rFonts w:ascii="Times New Roman" w:eastAsia="MS Mincho" w:hAnsi="Times New Roman" w:cs="Times New Roman"/>
          <w:sz w:val="28"/>
          <w:szCs w:val="28"/>
        </w:rPr>
        <w:t>Если конкурентный отбор (в том числе в части отдельных лотов) 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14:paraId="10A72E87" w14:textId="77777777" w:rsidR="00FF09AA" w:rsidRPr="00946A81" w:rsidRDefault="00FF09AA" w:rsidP="00FF09AA">
      <w:pPr>
        <w:numPr>
          <w:ilvl w:val="2"/>
          <w:numId w:val="2"/>
        </w:numPr>
        <w:suppressAutoHyphens/>
        <w:spacing w:after="0" w:line="240" w:lineRule="auto"/>
        <w:ind w:left="0" w:firstLine="709"/>
        <w:jc w:val="both"/>
        <w:rPr>
          <w:rFonts w:ascii="Times New Roman" w:eastAsia="MS Mincho" w:hAnsi="Times New Roman" w:cs="Times New Roman"/>
          <w:sz w:val="28"/>
          <w:szCs w:val="28"/>
        </w:rPr>
      </w:pPr>
      <w:r w:rsidRPr="00946A81">
        <w:rPr>
          <w:rFonts w:ascii="Times New Roman" w:eastAsia="MS Mincho" w:hAnsi="Times New Roman" w:cs="Times New Roman"/>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14:paraId="78B0B779"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p>
    <w:p w14:paraId="2E7B9345" w14:textId="77777777" w:rsidR="00FF09AA" w:rsidRPr="00946A81" w:rsidRDefault="00FF09AA" w:rsidP="00FF09AA">
      <w:pPr>
        <w:keepNext/>
        <w:numPr>
          <w:ilvl w:val="0"/>
          <w:numId w:val="2"/>
        </w:numPr>
        <w:spacing w:after="0" w:line="240" w:lineRule="auto"/>
        <w:ind w:left="720" w:hanging="11"/>
        <w:jc w:val="both"/>
        <w:outlineLvl w:val="1"/>
        <w:rPr>
          <w:rFonts w:ascii="Times New Roman" w:eastAsia="Times New Roman" w:hAnsi="Times New Roman" w:cs="Times New Roman"/>
          <w:b/>
          <w:bCs/>
          <w:iCs/>
          <w:sz w:val="28"/>
          <w:szCs w:val="28"/>
        </w:rPr>
      </w:pPr>
      <w:r w:rsidRPr="00946A81">
        <w:rPr>
          <w:rFonts w:ascii="Times New Roman" w:eastAsia="Times New Roman" w:hAnsi="Times New Roman" w:cs="Times New Roman"/>
          <w:b/>
          <w:bCs/>
          <w:iCs/>
          <w:sz w:val="28"/>
          <w:szCs w:val="28"/>
        </w:rPr>
        <w:t>Заключение и исполнение договора</w:t>
      </w:r>
    </w:p>
    <w:p w14:paraId="55CD90B6"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01176488" w14:textId="77777777" w:rsidR="00FF09AA" w:rsidRPr="00946A81" w:rsidRDefault="00FF09AA" w:rsidP="00FF09AA">
      <w:pPr>
        <w:keepNext/>
        <w:numPr>
          <w:ilvl w:val="1"/>
          <w:numId w:val="2"/>
        </w:numPr>
        <w:spacing w:after="0" w:line="240" w:lineRule="auto"/>
        <w:ind w:left="1288" w:hanging="579"/>
        <w:jc w:val="both"/>
        <w:outlineLvl w:val="2"/>
        <w:rPr>
          <w:rFonts w:ascii="Times New Roman" w:eastAsia="Times New Roman" w:hAnsi="Times New Roman" w:cs="Times New Roman"/>
          <w:b/>
          <w:bCs/>
          <w:sz w:val="28"/>
          <w:szCs w:val="28"/>
        </w:rPr>
      </w:pPr>
      <w:r w:rsidRPr="00946A81">
        <w:rPr>
          <w:rFonts w:ascii="Times New Roman" w:eastAsia="Times New Roman" w:hAnsi="Times New Roman" w:cs="Times New Roman"/>
          <w:b/>
          <w:bCs/>
          <w:sz w:val="28"/>
          <w:szCs w:val="28"/>
        </w:rPr>
        <w:t>Заключение договора</w:t>
      </w:r>
    </w:p>
    <w:p w14:paraId="79785FAA"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19FAE7AF"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14:paraId="4996EB62"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946A81">
        <w:rPr>
          <w:rFonts w:ascii="Times New Roman" w:eastAsia="MS Mincho" w:hAnsi="Times New Roman" w:cs="Times New Roman"/>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946A81">
        <w:rPr>
          <w:rFonts w:ascii="Times New Roman" w:eastAsia="Times New Roman" w:hAnsi="Times New Roman" w:cs="Times New Roman"/>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946A81">
        <w:rPr>
          <w:rFonts w:ascii="Times New Roman" w:eastAsia="MS Mincho" w:hAnsi="Times New Roman" w:cs="Times New Roman"/>
          <w:sz w:val="28"/>
          <w:szCs w:val="28"/>
        </w:rPr>
        <w:t>.</w:t>
      </w:r>
    </w:p>
    <w:p w14:paraId="3DD0DB07"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14:paraId="106F7FE0"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MS Mincho" w:hAnsi="Times New Roman" w:cs="Times New Roman"/>
          <w:sz w:val="28"/>
          <w:szCs w:val="28"/>
        </w:rPr>
        <w:lastRenderedPageBreak/>
        <w:t xml:space="preserve">Если подписанный договор либо сведения и документы, указанные в пункте </w:t>
      </w:r>
      <w:r w:rsidRPr="00946A81">
        <w:rPr>
          <w:rFonts w:ascii="Times New Roman" w:eastAsia="Times New Roman" w:hAnsi="Times New Roman" w:cs="Times New Roman"/>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14:paraId="2089702C"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14:paraId="53A0F983" w14:textId="274C01F6"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631513" w:rsidRPr="00946A81">
        <w:rPr>
          <w:rFonts w:ascii="Times New Roman" w:eastAsia="Times New Roman" w:hAnsi="Times New Roman" w:cs="Times New Roman"/>
          <w:sz w:val="28"/>
          <w:szCs w:val="28"/>
        </w:rPr>
        <w:t xml:space="preserve"> 3</w:t>
      </w:r>
      <w:r w:rsidRPr="00946A81">
        <w:rPr>
          <w:rFonts w:ascii="Times New Roman" w:eastAsia="Times New Roman" w:hAnsi="Times New Roman" w:cs="Times New Roman"/>
          <w:sz w:val="28"/>
          <w:szCs w:val="28"/>
        </w:rPr>
        <w:t xml:space="preserve"> к приглашению к участию в конкурентном отборе в срок, не превышающий 30 (тридцать) дней с даты размещения протокола конкурентного отбора на сайтах.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w:t>
      </w:r>
      <w:r w:rsidR="00631513" w:rsidRPr="00946A81">
        <w:rPr>
          <w:rFonts w:ascii="Times New Roman" w:eastAsia="Times New Roman" w:hAnsi="Times New Roman" w:cs="Times New Roman"/>
          <w:sz w:val="28"/>
          <w:szCs w:val="28"/>
        </w:rPr>
        <w:t>дней со</w:t>
      </w:r>
      <w:r w:rsidRPr="00946A81">
        <w:rPr>
          <w:rFonts w:ascii="Times New Roman" w:eastAsia="Times New Roman" w:hAnsi="Times New Roman" w:cs="Times New Roman"/>
          <w:sz w:val="28"/>
          <w:szCs w:val="28"/>
        </w:rPr>
        <w:t xml:space="preserve">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14:paraId="6190F2E6"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14:paraId="10C3595E"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Срок выполнения обязательств по договору определяется на основании требований приглашения к участию в конкурентном отборе.</w:t>
      </w:r>
    </w:p>
    <w:p w14:paraId="31482FA2"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 xml:space="preserve">В срок, предусмотренный для заключения договора, заказчик вправе отказаться от заключения договора с </w:t>
      </w:r>
      <w:r w:rsidRPr="00946A81">
        <w:rPr>
          <w:rFonts w:ascii="Times New Roman" w:eastAsia="Times New Roman" w:hAnsi="Times New Roman" w:cs="Times New Roman"/>
          <w:spacing w:val="-2"/>
          <w:sz w:val="28"/>
          <w:szCs w:val="28"/>
        </w:rPr>
        <w:t xml:space="preserve">победителем, участником конкурентного отбора, с которым заключается договор, </w:t>
      </w:r>
      <w:r w:rsidRPr="00946A81">
        <w:rPr>
          <w:rFonts w:ascii="Times New Roman" w:eastAsia="Times New Roman" w:hAnsi="Times New Roman" w:cs="Times New Roman"/>
          <w:sz w:val="28"/>
          <w:szCs w:val="28"/>
        </w:rPr>
        <w:t>в следующих случаях:</w:t>
      </w:r>
    </w:p>
    <w:p w14:paraId="39583471" w14:textId="77777777" w:rsidR="00FF09AA" w:rsidRPr="00946A81" w:rsidRDefault="00FF09AA" w:rsidP="00FF09AA">
      <w:pPr>
        <w:spacing w:after="0" w:line="240" w:lineRule="auto"/>
        <w:ind w:firstLine="708"/>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lastRenderedPageBreak/>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14:paraId="07E09DAF" w14:textId="77777777" w:rsidR="00FF09AA" w:rsidRPr="00946A81" w:rsidRDefault="00FF09AA" w:rsidP="00FF09AA">
      <w:pPr>
        <w:spacing w:after="0" w:line="240" w:lineRule="auto"/>
        <w:ind w:firstLine="708"/>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6.1.8.2. 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14:paraId="4F0DF2C1" w14:textId="77777777" w:rsidR="00FF09AA" w:rsidRPr="00946A81" w:rsidRDefault="00FF09AA" w:rsidP="00FF09AA">
      <w:pPr>
        <w:spacing w:after="0" w:line="240" w:lineRule="auto"/>
        <w:ind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14:paraId="6526A815" w14:textId="77777777" w:rsidR="00FF09AA" w:rsidRPr="00946A81" w:rsidRDefault="00FF09AA" w:rsidP="00FF09AA">
      <w:pPr>
        <w:spacing w:after="0" w:line="240" w:lineRule="auto"/>
        <w:ind w:left="709"/>
        <w:jc w:val="both"/>
        <w:rPr>
          <w:rFonts w:ascii="Times New Roman" w:eastAsia="Times New Roman" w:hAnsi="Times New Roman" w:cs="Times New Roman"/>
          <w:sz w:val="28"/>
          <w:szCs w:val="28"/>
        </w:rPr>
      </w:pPr>
    </w:p>
    <w:p w14:paraId="170B22E5" w14:textId="77777777" w:rsidR="00FF09AA" w:rsidRPr="00946A81" w:rsidRDefault="00FF09AA" w:rsidP="00FF09AA">
      <w:pPr>
        <w:keepNext/>
        <w:numPr>
          <w:ilvl w:val="1"/>
          <w:numId w:val="2"/>
        </w:numPr>
        <w:spacing w:after="0" w:line="240" w:lineRule="auto"/>
        <w:ind w:left="1288" w:hanging="579"/>
        <w:jc w:val="both"/>
        <w:outlineLvl w:val="2"/>
        <w:rPr>
          <w:rFonts w:ascii="Times New Roman" w:eastAsia="Times New Roman" w:hAnsi="Times New Roman" w:cs="Times New Roman"/>
          <w:b/>
          <w:bCs/>
          <w:sz w:val="28"/>
          <w:szCs w:val="28"/>
        </w:rPr>
      </w:pPr>
      <w:r w:rsidRPr="00946A81">
        <w:rPr>
          <w:rFonts w:ascii="Times New Roman" w:eastAsia="Times New Roman" w:hAnsi="Times New Roman" w:cs="Times New Roman"/>
          <w:b/>
          <w:bCs/>
          <w:sz w:val="28"/>
          <w:szCs w:val="28"/>
        </w:rPr>
        <w:t>Исполнение, изменение, расторжение договора</w:t>
      </w:r>
    </w:p>
    <w:p w14:paraId="214668EF" w14:textId="77777777" w:rsidR="00FF09AA" w:rsidRPr="00946A81" w:rsidRDefault="00FF09AA" w:rsidP="00FF09AA">
      <w:pPr>
        <w:spacing w:after="0" w:line="240" w:lineRule="auto"/>
        <w:rPr>
          <w:rFonts w:ascii="Times New Roman" w:eastAsia="Times New Roman" w:hAnsi="Times New Roman" w:cs="Times New Roman"/>
          <w:sz w:val="28"/>
          <w:szCs w:val="28"/>
        </w:rPr>
      </w:pPr>
    </w:p>
    <w:p w14:paraId="25346614"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663CCB28"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54A98B8"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14:paraId="59D1A6DB"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5AFAFB7F"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698F0C1A" w14:textId="77777777" w:rsidR="00FF09AA" w:rsidRPr="00946A81"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rPr>
      </w:pPr>
      <w:r w:rsidRPr="00946A81">
        <w:rPr>
          <w:rFonts w:ascii="Times New Roman" w:eastAsia="Times New Roman" w:hAnsi="Times New Roman" w:cs="Times New Roman"/>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14:paraId="2FD040E6" w14:textId="1F5F414C" w:rsidR="00C47E0A" w:rsidRDefault="00C47E0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0" w:type="auto"/>
        <w:tblLook w:val="0000" w:firstRow="0" w:lastRow="0" w:firstColumn="0" w:lastColumn="0" w:noHBand="0" w:noVBand="0"/>
      </w:tblPr>
      <w:tblGrid>
        <w:gridCol w:w="4757"/>
        <w:gridCol w:w="4423"/>
      </w:tblGrid>
      <w:tr w:rsidR="00A14A8C" w:rsidRPr="006553A2" w14:paraId="0C7795B2" w14:textId="77777777" w:rsidTr="006553A2">
        <w:trPr>
          <w:trHeight w:val="816"/>
        </w:trPr>
        <w:tc>
          <w:tcPr>
            <w:tcW w:w="4757" w:type="dxa"/>
          </w:tcPr>
          <w:p w14:paraId="011FD287" w14:textId="77777777" w:rsidR="00A14A8C" w:rsidRPr="00946A81" w:rsidRDefault="00A14A8C" w:rsidP="00A72871">
            <w:pPr>
              <w:pStyle w:val="2"/>
              <w:suppressAutoHyphens/>
              <w:spacing w:before="0" w:after="0"/>
              <w:rPr>
                <w:rFonts w:ascii="Times New Roman" w:eastAsia="MS Mincho" w:hAnsi="Times New Roman"/>
                <w:i w:val="0"/>
                <w:iCs w:val="0"/>
              </w:rPr>
            </w:pPr>
            <w:bookmarkStart w:id="0" w:name="_Toc34648368"/>
          </w:p>
        </w:tc>
        <w:tc>
          <w:tcPr>
            <w:tcW w:w="4423" w:type="dxa"/>
          </w:tcPr>
          <w:p w14:paraId="6485B99D" w14:textId="77777777" w:rsidR="00A14A8C" w:rsidRPr="006553A2" w:rsidRDefault="00A14A8C" w:rsidP="006553A2">
            <w:pPr>
              <w:pStyle w:val="2"/>
              <w:suppressAutoHyphens/>
              <w:spacing w:before="0" w:after="0"/>
              <w:ind w:left="615" w:right="1173"/>
              <w:rPr>
                <w:rFonts w:ascii="Times New Roman" w:hAnsi="Times New Roman" w:cs="Times New Roman"/>
                <w:i w:val="0"/>
              </w:rPr>
            </w:pPr>
            <w:r w:rsidRPr="006553A2">
              <w:rPr>
                <w:rFonts w:ascii="Times New Roman" w:hAnsi="Times New Roman" w:cs="Times New Roman"/>
                <w:i w:val="0"/>
              </w:rPr>
              <w:t>Приложение № 1</w:t>
            </w:r>
          </w:p>
          <w:p w14:paraId="792E9E30" w14:textId="04D6FE00" w:rsidR="00A14A8C" w:rsidRPr="006553A2" w:rsidRDefault="006553A2" w:rsidP="006553A2">
            <w:pPr>
              <w:pStyle w:val="2"/>
              <w:suppressAutoHyphens/>
              <w:spacing w:before="0" w:after="0"/>
              <w:ind w:left="615"/>
              <w:rPr>
                <w:rFonts w:ascii="Times New Roman" w:eastAsia="MS Mincho" w:hAnsi="Times New Roman" w:cs="Times New Roman"/>
                <w:bCs w:val="0"/>
                <w:i w:val="0"/>
                <w:iCs w:val="0"/>
              </w:rPr>
            </w:pPr>
            <w:r>
              <w:rPr>
                <w:rFonts w:ascii="Times New Roman" w:hAnsi="Times New Roman" w:cs="Times New Roman"/>
                <w:i w:val="0"/>
              </w:rPr>
              <w:t xml:space="preserve">к приглашению на участие </w:t>
            </w:r>
            <w:r w:rsidR="00A14A8C" w:rsidRPr="006553A2">
              <w:rPr>
                <w:rFonts w:ascii="Times New Roman" w:hAnsi="Times New Roman" w:cs="Times New Roman"/>
                <w:i w:val="0"/>
              </w:rPr>
              <w:t>в конкурентном отборе</w:t>
            </w:r>
          </w:p>
        </w:tc>
      </w:tr>
    </w:tbl>
    <w:p w14:paraId="69D80BBF" w14:textId="77777777" w:rsidR="000F66D7" w:rsidRDefault="000F66D7" w:rsidP="000F66D7">
      <w:pPr>
        <w:spacing w:after="0" w:line="240" w:lineRule="auto"/>
        <w:jc w:val="center"/>
        <w:rPr>
          <w:rFonts w:ascii="Times New Roman" w:hAnsi="Times New Roman" w:cs="Times New Roman"/>
          <w:b/>
          <w:bCs/>
          <w:sz w:val="30"/>
          <w:szCs w:val="30"/>
        </w:rPr>
      </w:pPr>
    </w:p>
    <w:p w14:paraId="0EE6CF5B" w14:textId="77777777" w:rsidR="00A14A8C" w:rsidRPr="006553A2" w:rsidRDefault="00A14A8C" w:rsidP="000F66D7">
      <w:pPr>
        <w:spacing w:after="0" w:line="240" w:lineRule="auto"/>
        <w:jc w:val="center"/>
        <w:rPr>
          <w:rFonts w:ascii="Times New Roman" w:hAnsi="Times New Roman" w:cs="Times New Roman"/>
          <w:b/>
          <w:bCs/>
          <w:sz w:val="30"/>
          <w:szCs w:val="30"/>
        </w:rPr>
      </w:pPr>
      <w:r w:rsidRPr="006553A2">
        <w:rPr>
          <w:rFonts w:ascii="Times New Roman" w:hAnsi="Times New Roman" w:cs="Times New Roman"/>
          <w:b/>
          <w:bCs/>
          <w:sz w:val="30"/>
          <w:szCs w:val="30"/>
        </w:rPr>
        <w:t>Техническое задание</w:t>
      </w:r>
    </w:p>
    <w:tbl>
      <w:tblPr>
        <w:tblW w:w="570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5"/>
        <w:gridCol w:w="1527"/>
        <w:gridCol w:w="486"/>
        <w:gridCol w:w="482"/>
        <w:gridCol w:w="217"/>
        <w:gridCol w:w="1313"/>
        <w:gridCol w:w="405"/>
        <w:gridCol w:w="290"/>
        <w:gridCol w:w="1109"/>
        <w:gridCol w:w="1245"/>
        <w:gridCol w:w="1390"/>
        <w:gridCol w:w="1367"/>
      </w:tblGrid>
      <w:tr w:rsidR="003A579B" w:rsidRPr="003A579B" w14:paraId="69708832" w14:textId="77777777" w:rsidTr="006C3C7A">
        <w:trPr>
          <w:trHeight w:val="340"/>
        </w:trPr>
        <w:tc>
          <w:tcPr>
            <w:tcW w:w="5000" w:type="pct"/>
            <w:gridSpan w:val="13"/>
          </w:tcPr>
          <w:p w14:paraId="47AD966C" w14:textId="2D55BFC5" w:rsidR="003A579B" w:rsidRPr="003A579B" w:rsidRDefault="003A579B" w:rsidP="004E3E2F">
            <w:pPr>
              <w:spacing w:after="0" w:line="240" w:lineRule="auto"/>
              <w:jc w:val="both"/>
              <w:rPr>
                <w:rFonts w:ascii="Times New Roman" w:hAnsi="Times New Roman" w:cs="Times New Roman"/>
                <w:b/>
                <w:sz w:val="24"/>
                <w:szCs w:val="24"/>
              </w:rPr>
            </w:pPr>
            <w:r w:rsidRPr="003A579B">
              <w:rPr>
                <w:rFonts w:ascii="Times New Roman" w:hAnsi="Times New Roman" w:cs="Times New Roman"/>
                <w:b/>
                <w:sz w:val="24"/>
                <w:szCs w:val="24"/>
              </w:rPr>
              <w:t>1. Сведения о начальной (максимальной) цене договора и расходах участника</w:t>
            </w:r>
          </w:p>
        </w:tc>
      </w:tr>
      <w:tr w:rsidR="0057415C" w:rsidRPr="003A579B" w14:paraId="5FD4366A" w14:textId="77777777" w:rsidTr="006C3C7A">
        <w:trPr>
          <w:trHeight w:val="928"/>
        </w:trPr>
        <w:tc>
          <w:tcPr>
            <w:tcW w:w="260" w:type="pct"/>
          </w:tcPr>
          <w:p w14:paraId="1D25D3A3" w14:textId="77777777" w:rsidR="006749E5" w:rsidRPr="003A579B" w:rsidRDefault="006749E5" w:rsidP="004E3E2F">
            <w:pPr>
              <w:spacing w:after="0" w:line="240" w:lineRule="auto"/>
              <w:jc w:val="center"/>
              <w:rPr>
                <w:rFonts w:ascii="Times New Roman" w:hAnsi="Times New Roman" w:cs="Times New Roman"/>
                <w:b/>
                <w:sz w:val="24"/>
                <w:szCs w:val="24"/>
              </w:rPr>
            </w:pPr>
            <w:r w:rsidRPr="003A579B">
              <w:rPr>
                <w:rFonts w:ascii="Times New Roman" w:hAnsi="Times New Roman" w:cs="Times New Roman"/>
                <w:b/>
                <w:sz w:val="24"/>
                <w:szCs w:val="24"/>
              </w:rPr>
              <w:t>№ п/п</w:t>
            </w:r>
          </w:p>
        </w:tc>
        <w:tc>
          <w:tcPr>
            <w:tcW w:w="845" w:type="pct"/>
            <w:gridSpan w:val="2"/>
          </w:tcPr>
          <w:p w14:paraId="4F34D627" w14:textId="5C8E64E3" w:rsidR="006749E5" w:rsidRPr="003A579B" w:rsidRDefault="00C47E0A" w:rsidP="004E3E2F">
            <w:pPr>
              <w:spacing w:after="0" w:line="240" w:lineRule="auto"/>
              <w:jc w:val="center"/>
              <w:rPr>
                <w:rFonts w:ascii="Times New Roman" w:hAnsi="Times New Roman" w:cs="Times New Roman"/>
                <w:b/>
                <w:sz w:val="24"/>
                <w:szCs w:val="24"/>
              </w:rPr>
            </w:pPr>
            <w:r w:rsidRPr="003A579B">
              <w:rPr>
                <w:rFonts w:ascii="Times New Roman" w:hAnsi="Times New Roman" w:cs="Times New Roman"/>
                <w:b/>
                <w:sz w:val="24"/>
                <w:szCs w:val="24"/>
              </w:rPr>
              <w:t>Наименование товара</w:t>
            </w:r>
          </w:p>
        </w:tc>
        <w:tc>
          <w:tcPr>
            <w:tcW w:w="1172" w:type="pct"/>
            <w:gridSpan w:val="4"/>
          </w:tcPr>
          <w:p w14:paraId="3B056CE7" w14:textId="2AD75610" w:rsidR="006749E5" w:rsidRPr="003A579B" w:rsidRDefault="006749E5" w:rsidP="004E3E2F">
            <w:pPr>
              <w:spacing w:after="0" w:line="240" w:lineRule="auto"/>
              <w:jc w:val="center"/>
              <w:rPr>
                <w:rFonts w:ascii="Times New Roman" w:hAnsi="Times New Roman" w:cs="Times New Roman"/>
                <w:b/>
                <w:sz w:val="24"/>
                <w:szCs w:val="24"/>
              </w:rPr>
            </w:pPr>
            <w:r w:rsidRPr="003A579B">
              <w:rPr>
                <w:rFonts w:ascii="Times New Roman" w:hAnsi="Times New Roman" w:cs="Times New Roman"/>
                <w:b/>
                <w:sz w:val="24"/>
                <w:szCs w:val="24"/>
              </w:rPr>
              <w:t>Технические характеристики</w:t>
            </w:r>
          </w:p>
        </w:tc>
        <w:tc>
          <w:tcPr>
            <w:tcW w:w="326" w:type="pct"/>
            <w:gridSpan w:val="2"/>
          </w:tcPr>
          <w:p w14:paraId="39086A03" w14:textId="2A7DE6A1" w:rsidR="006749E5" w:rsidRPr="003A579B" w:rsidRDefault="006749E5" w:rsidP="004E3E2F">
            <w:pPr>
              <w:spacing w:after="0" w:line="240" w:lineRule="auto"/>
              <w:jc w:val="center"/>
              <w:rPr>
                <w:rFonts w:ascii="Times New Roman" w:hAnsi="Times New Roman" w:cs="Times New Roman"/>
                <w:b/>
                <w:sz w:val="24"/>
                <w:szCs w:val="24"/>
              </w:rPr>
            </w:pPr>
            <w:r w:rsidRPr="003A579B">
              <w:rPr>
                <w:rFonts w:ascii="Times New Roman" w:hAnsi="Times New Roman" w:cs="Times New Roman"/>
                <w:b/>
                <w:sz w:val="24"/>
                <w:szCs w:val="24"/>
              </w:rPr>
              <w:t>Ед. изм</w:t>
            </w:r>
          </w:p>
        </w:tc>
        <w:tc>
          <w:tcPr>
            <w:tcW w:w="520" w:type="pct"/>
          </w:tcPr>
          <w:p w14:paraId="12D7D8BF" w14:textId="77777777" w:rsidR="006749E5" w:rsidRPr="003A579B" w:rsidRDefault="006749E5" w:rsidP="004E3E2F">
            <w:pPr>
              <w:spacing w:after="0" w:line="240" w:lineRule="auto"/>
              <w:jc w:val="center"/>
              <w:rPr>
                <w:rFonts w:ascii="Times New Roman" w:hAnsi="Times New Roman" w:cs="Times New Roman"/>
                <w:b/>
                <w:sz w:val="24"/>
                <w:szCs w:val="24"/>
              </w:rPr>
            </w:pPr>
            <w:r w:rsidRPr="003A579B">
              <w:rPr>
                <w:rFonts w:ascii="Times New Roman" w:hAnsi="Times New Roman" w:cs="Times New Roman"/>
                <w:b/>
                <w:sz w:val="24"/>
                <w:szCs w:val="24"/>
              </w:rPr>
              <w:t>Количество (объем)</w:t>
            </w:r>
          </w:p>
        </w:tc>
        <w:tc>
          <w:tcPr>
            <w:tcW w:w="584" w:type="pct"/>
          </w:tcPr>
          <w:p w14:paraId="7DA2E130" w14:textId="7C2B7438" w:rsidR="006749E5" w:rsidRPr="003A579B" w:rsidRDefault="006749E5" w:rsidP="004E3E2F">
            <w:pPr>
              <w:spacing w:after="0" w:line="240" w:lineRule="auto"/>
              <w:jc w:val="center"/>
              <w:rPr>
                <w:rFonts w:ascii="Times New Roman" w:hAnsi="Times New Roman" w:cs="Times New Roman"/>
                <w:b/>
                <w:sz w:val="24"/>
                <w:szCs w:val="24"/>
              </w:rPr>
            </w:pPr>
            <w:r w:rsidRPr="003A579B">
              <w:rPr>
                <w:rFonts w:ascii="Times New Roman" w:hAnsi="Times New Roman" w:cs="Times New Roman"/>
                <w:b/>
                <w:sz w:val="24"/>
                <w:szCs w:val="24"/>
              </w:rPr>
              <w:t>Цен</w:t>
            </w:r>
            <w:r w:rsidR="0057415C">
              <w:rPr>
                <w:rFonts w:ascii="Times New Roman" w:hAnsi="Times New Roman" w:cs="Times New Roman"/>
                <w:b/>
                <w:sz w:val="24"/>
                <w:szCs w:val="24"/>
              </w:rPr>
              <w:t>а за единицу без учета НДС, рубль</w:t>
            </w:r>
          </w:p>
        </w:tc>
        <w:tc>
          <w:tcPr>
            <w:tcW w:w="652" w:type="pct"/>
          </w:tcPr>
          <w:p w14:paraId="6CA5EB6A" w14:textId="77B0F544" w:rsidR="006749E5" w:rsidRPr="003A579B" w:rsidRDefault="0057415C" w:rsidP="004E3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Сумма без учета НДС, рубль</w:t>
            </w:r>
          </w:p>
        </w:tc>
        <w:tc>
          <w:tcPr>
            <w:tcW w:w="641" w:type="pct"/>
          </w:tcPr>
          <w:p w14:paraId="344540D0" w14:textId="012090D5" w:rsidR="006749E5" w:rsidRPr="003A579B" w:rsidRDefault="0057415C" w:rsidP="004E3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Сумма с учетом НДС, рубль</w:t>
            </w:r>
          </w:p>
        </w:tc>
      </w:tr>
      <w:tr w:rsidR="006C3C7A" w:rsidRPr="003A579B" w14:paraId="30A83531" w14:textId="77777777" w:rsidTr="006C3C7A">
        <w:trPr>
          <w:trHeight w:val="964"/>
        </w:trPr>
        <w:tc>
          <w:tcPr>
            <w:tcW w:w="260" w:type="pct"/>
            <w:shd w:val="clear" w:color="auto" w:fill="FFFFFF"/>
            <w:vAlign w:val="center"/>
          </w:tcPr>
          <w:p w14:paraId="6B386BF4"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w:t>
            </w:r>
          </w:p>
        </w:tc>
        <w:tc>
          <w:tcPr>
            <w:tcW w:w="845" w:type="pct"/>
            <w:gridSpan w:val="2"/>
            <w:shd w:val="clear" w:color="auto" w:fill="FFFFFF"/>
            <w:vAlign w:val="center"/>
          </w:tcPr>
          <w:p w14:paraId="6E925B9C" w14:textId="5A4C1060"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Бумага для офисной техники</w:t>
            </w:r>
          </w:p>
        </w:tc>
        <w:tc>
          <w:tcPr>
            <w:tcW w:w="1172" w:type="pct"/>
            <w:gridSpan w:val="4"/>
            <w:vAlign w:val="center"/>
          </w:tcPr>
          <w:p w14:paraId="74D336D7" w14:textId="09B465A9"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А4, 80 г/м2, белизна 146% CIE, яркость 95% ISO, толщина 104 мкм, непрозрачность 91%, класс «С», 500 листов Соответствует ГОСТ 6658-75</w:t>
            </w:r>
          </w:p>
        </w:tc>
        <w:tc>
          <w:tcPr>
            <w:tcW w:w="326" w:type="pct"/>
            <w:gridSpan w:val="2"/>
            <w:vAlign w:val="center"/>
          </w:tcPr>
          <w:p w14:paraId="7FD16621" w14:textId="2A1675D1"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шт</w:t>
            </w:r>
            <w:r>
              <w:rPr>
                <w:rFonts w:ascii="Times New Roman" w:hAnsi="Times New Roman" w:cs="Times New Roman"/>
              </w:rPr>
              <w:t>.</w:t>
            </w:r>
          </w:p>
        </w:tc>
        <w:tc>
          <w:tcPr>
            <w:tcW w:w="520" w:type="pct"/>
            <w:shd w:val="clear" w:color="auto" w:fill="auto"/>
            <w:vAlign w:val="center"/>
          </w:tcPr>
          <w:p w14:paraId="1F4806F0" w14:textId="382C0AC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1575</w:t>
            </w:r>
          </w:p>
        </w:tc>
        <w:tc>
          <w:tcPr>
            <w:tcW w:w="584" w:type="pct"/>
            <w:shd w:val="clear" w:color="auto" w:fill="auto"/>
            <w:vAlign w:val="center"/>
          </w:tcPr>
          <w:p w14:paraId="293EDDE9" w14:textId="1579AD1A"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168,22</w:t>
            </w:r>
          </w:p>
        </w:tc>
        <w:tc>
          <w:tcPr>
            <w:tcW w:w="652" w:type="pct"/>
            <w:shd w:val="clear" w:color="auto" w:fill="auto"/>
            <w:vAlign w:val="center"/>
          </w:tcPr>
          <w:p w14:paraId="6BD3FA60" w14:textId="0511E47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264 946,50</w:t>
            </w:r>
          </w:p>
        </w:tc>
        <w:tc>
          <w:tcPr>
            <w:tcW w:w="641" w:type="pct"/>
            <w:shd w:val="clear" w:color="auto" w:fill="auto"/>
            <w:vAlign w:val="center"/>
          </w:tcPr>
          <w:p w14:paraId="3E3920B2" w14:textId="57F25A9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312 636,87</w:t>
            </w:r>
          </w:p>
        </w:tc>
      </w:tr>
      <w:tr w:rsidR="006C3C7A" w:rsidRPr="003A579B" w14:paraId="148D1422" w14:textId="77777777" w:rsidTr="006C3C7A">
        <w:trPr>
          <w:trHeight w:val="698"/>
        </w:trPr>
        <w:tc>
          <w:tcPr>
            <w:tcW w:w="260" w:type="pct"/>
            <w:shd w:val="clear" w:color="auto" w:fill="FFFFFF"/>
            <w:vAlign w:val="center"/>
          </w:tcPr>
          <w:p w14:paraId="400D5B3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w:t>
            </w:r>
          </w:p>
        </w:tc>
        <w:tc>
          <w:tcPr>
            <w:tcW w:w="845" w:type="pct"/>
            <w:gridSpan w:val="2"/>
            <w:shd w:val="clear" w:color="auto" w:fill="FFFFFF"/>
            <w:vAlign w:val="center"/>
          </w:tcPr>
          <w:p w14:paraId="5B7017BA" w14:textId="45AE33C2"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Блок-кубик запасной</w:t>
            </w:r>
          </w:p>
        </w:tc>
        <w:tc>
          <w:tcPr>
            <w:tcW w:w="1172" w:type="pct"/>
            <w:gridSpan w:val="4"/>
            <w:vAlign w:val="center"/>
          </w:tcPr>
          <w:p w14:paraId="243E7E60" w14:textId="5E943AEF"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90х90, белый</w:t>
            </w:r>
          </w:p>
        </w:tc>
        <w:tc>
          <w:tcPr>
            <w:tcW w:w="326" w:type="pct"/>
            <w:gridSpan w:val="2"/>
            <w:vAlign w:val="center"/>
          </w:tcPr>
          <w:p w14:paraId="764B2BDC" w14:textId="5DAF8B79" w:rsidR="006C3C7A" w:rsidRPr="0057415C" w:rsidRDefault="006C3C7A" w:rsidP="006C3C7A">
            <w:pPr>
              <w:spacing w:after="0" w:line="240" w:lineRule="auto"/>
              <w:jc w:val="center"/>
              <w:rPr>
                <w:rFonts w:ascii="Times New Roman" w:hAnsi="Times New Roman" w:cs="Times New Roman"/>
              </w:rPr>
            </w:pPr>
            <w:r w:rsidRPr="001B43EA">
              <w:rPr>
                <w:rFonts w:ascii="Times New Roman" w:hAnsi="Times New Roman" w:cs="Times New Roman"/>
              </w:rPr>
              <w:t>шт.</w:t>
            </w:r>
          </w:p>
        </w:tc>
        <w:tc>
          <w:tcPr>
            <w:tcW w:w="520" w:type="pct"/>
            <w:shd w:val="clear" w:color="auto" w:fill="auto"/>
            <w:vAlign w:val="center"/>
          </w:tcPr>
          <w:p w14:paraId="3CDE8957" w14:textId="62BCE3C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w:t>
            </w:r>
          </w:p>
        </w:tc>
        <w:tc>
          <w:tcPr>
            <w:tcW w:w="584" w:type="pct"/>
            <w:shd w:val="clear" w:color="auto" w:fill="auto"/>
            <w:vAlign w:val="center"/>
          </w:tcPr>
          <w:p w14:paraId="4047902B" w14:textId="2DA6FE4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81,10</w:t>
            </w:r>
          </w:p>
        </w:tc>
        <w:tc>
          <w:tcPr>
            <w:tcW w:w="652" w:type="pct"/>
            <w:shd w:val="clear" w:color="auto" w:fill="auto"/>
            <w:vAlign w:val="center"/>
          </w:tcPr>
          <w:p w14:paraId="147298FE" w14:textId="7067E26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811,00</w:t>
            </w:r>
          </w:p>
        </w:tc>
        <w:tc>
          <w:tcPr>
            <w:tcW w:w="641" w:type="pct"/>
            <w:shd w:val="clear" w:color="auto" w:fill="auto"/>
            <w:vAlign w:val="center"/>
          </w:tcPr>
          <w:p w14:paraId="0B63F3CF" w14:textId="4FF5BFEE"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956,98</w:t>
            </w:r>
          </w:p>
        </w:tc>
      </w:tr>
      <w:tr w:rsidR="006C3C7A" w:rsidRPr="003A579B" w14:paraId="1689DD51" w14:textId="77777777" w:rsidTr="006C3C7A">
        <w:tc>
          <w:tcPr>
            <w:tcW w:w="260" w:type="pct"/>
            <w:shd w:val="clear" w:color="auto" w:fill="FFFFFF"/>
            <w:vAlign w:val="center"/>
          </w:tcPr>
          <w:p w14:paraId="034A1E38"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w:t>
            </w:r>
          </w:p>
        </w:tc>
        <w:tc>
          <w:tcPr>
            <w:tcW w:w="845" w:type="pct"/>
            <w:gridSpan w:val="2"/>
            <w:shd w:val="clear" w:color="auto" w:fill="FFFFFF"/>
            <w:vAlign w:val="center"/>
          </w:tcPr>
          <w:p w14:paraId="4D75F0DB" w14:textId="4CCC29E6"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Блок для записей Эконом в пластиковом стакане</w:t>
            </w:r>
          </w:p>
        </w:tc>
        <w:tc>
          <w:tcPr>
            <w:tcW w:w="1172" w:type="pct"/>
            <w:gridSpan w:val="4"/>
            <w:vAlign w:val="center"/>
          </w:tcPr>
          <w:p w14:paraId="16A7B3B4" w14:textId="01FCB033"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90х90, белый</w:t>
            </w:r>
          </w:p>
        </w:tc>
        <w:tc>
          <w:tcPr>
            <w:tcW w:w="326" w:type="pct"/>
            <w:gridSpan w:val="2"/>
            <w:vAlign w:val="center"/>
          </w:tcPr>
          <w:p w14:paraId="40A5E956" w14:textId="6EA878AE" w:rsidR="006C3C7A" w:rsidRPr="0057415C" w:rsidRDefault="006C3C7A" w:rsidP="006C3C7A">
            <w:pPr>
              <w:spacing w:after="0" w:line="240" w:lineRule="auto"/>
              <w:jc w:val="center"/>
              <w:rPr>
                <w:rFonts w:ascii="Times New Roman" w:hAnsi="Times New Roman" w:cs="Times New Roman"/>
              </w:rPr>
            </w:pPr>
            <w:r w:rsidRPr="001B43EA">
              <w:rPr>
                <w:rFonts w:ascii="Times New Roman" w:hAnsi="Times New Roman" w:cs="Times New Roman"/>
              </w:rPr>
              <w:t>шт.</w:t>
            </w:r>
          </w:p>
        </w:tc>
        <w:tc>
          <w:tcPr>
            <w:tcW w:w="520" w:type="pct"/>
            <w:shd w:val="clear" w:color="auto" w:fill="auto"/>
            <w:vAlign w:val="center"/>
          </w:tcPr>
          <w:p w14:paraId="37F568AD" w14:textId="20D83C63"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w:t>
            </w:r>
          </w:p>
        </w:tc>
        <w:tc>
          <w:tcPr>
            <w:tcW w:w="584" w:type="pct"/>
            <w:shd w:val="clear" w:color="auto" w:fill="auto"/>
            <w:vAlign w:val="center"/>
          </w:tcPr>
          <w:p w14:paraId="5CBD85EB" w14:textId="0CE5B45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49,84</w:t>
            </w:r>
          </w:p>
        </w:tc>
        <w:tc>
          <w:tcPr>
            <w:tcW w:w="652" w:type="pct"/>
            <w:shd w:val="clear" w:color="auto" w:fill="auto"/>
            <w:vAlign w:val="center"/>
          </w:tcPr>
          <w:p w14:paraId="6DC776BD" w14:textId="6665E538"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249,20</w:t>
            </w:r>
          </w:p>
        </w:tc>
        <w:tc>
          <w:tcPr>
            <w:tcW w:w="641" w:type="pct"/>
            <w:shd w:val="clear" w:color="auto" w:fill="auto"/>
            <w:vAlign w:val="center"/>
          </w:tcPr>
          <w:p w14:paraId="18231FDB" w14:textId="18B45A5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294,06</w:t>
            </w:r>
          </w:p>
        </w:tc>
      </w:tr>
      <w:tr w:rsidR="006C3C7A" w:rsidRPr="003A579B" w14:paraId="792D46FD" w14:textId="77777777" w:rsidTr="006C3C7A">
        <w:tc>
          <w:tcPr>
            <w:tcW w:w="260" w:type="pct"/>
            <w:shd w:val="clear" w:color="auto" w:fill="FFFFFF"/>
            <w:vAlign w:val="center"/>
          </w:tcPr>
          <w:p w14:paraId="41FC2E37"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w:t>
            </w:r>
          </w:p>
        </w:tc>
        <w:tc>
          <w:tcPr>
            <w:tcW w:w="845" w:type="pct"/>
            <w:gridSpan w:val="2"/>
            <w:shd w:val="clear" w:color="auto" w:fill="FFFFFF"/>
            <w:vAlign w:val="center"/>
          </w:tcPr>
          <w:p w14:paraId="0285B9E5" w14:textId="5C510A7B"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Стикеры</w:t>
            </w:r>
          </w:p>
        </w:tc>
        <w:tc>
          <w:tcPr>
            <w:tcW w:w="1172" w:type="pct"/>
            <w:gridSpan w:val="4"/>
            <w:vAlign w:val="center"/>
          </w:tcPr>
          <w:p w14:paraId="013185FD" w14:textId="03104253"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Б</w:t>
            </w:r>
            <w:r w:rsidRPr="0057415C">
              <w:rPr>
                <w:rFonts w:ascii="Times New Roman" w:hAnsi="Times New Roman" w:cs="Times New Roman"/>
              </w:rPr>
              <w:t>умажные 38x51 мм пастельные 100 листов</w:t>
            </w:r>
          </w:p>
        </w:tc>
        <w:tc>
          <w:tcPr>
            <w:tcW w:w="326" w:type="pct"/>
            <w:gridSpan w:val="2"/>
            <w:vAlign w:val="center"/>
          </w:tcPr>
          <w:p w14:paraId="5F39255C" w14:textId="0EF37F36" w:rsidR="006C3C7A" w:rsidRPr="0057415C" w:rsidRDefault="006C3C7A" w:rsidP="006C3C7A">
            <w:pPr>
              <w:spacing w:after="0" w:line="240" w:lineRule="auto"/>
              <w:jc w:val="center"/>
              <w:rPr>
                <w:rFonts w:ascii="Times New Roman" w:hAnsi="Times New Roman" w:cs="Times New Roman"/>
              </w:rPr>
            </w:pPr>
            <w:r w:rsidRPr="001B43EA">
              <w:rPr>
                <w:rFonts w:ascii="Times New Roman" w:hAnsi="Times New Roman" w:cs="Times New Roman"/>
              </w:rPr>
              <w:t>шт.</w:t>
            </w:r>
          </w:p>
        </w:tc>
        <w:tc>
          <w:tcPr>
            <w:tcW w:w="520" w:type="pct"/>
            <w:shd w:val="clear" w:color="auto" w:fill="auto"/>
            <w:vAlign w:val="center"/>
          </w:tcPr>
          <w:p w14:paraId="2E5B29D8" w14:textId="3E39AE3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60</w:t>
            </w:r>
          </w:p>
        </w:tc>
        <w:tc>
          <w:tcPr>
            <w:tcW w:w="584" w:type="pct"/>
            <w:shd w:val="clear" w:color="auto" w:fill="auto"/>
            <w:vAlign w:val="center"/>
          </w:tcPr>
          <w:p w14:paraId="7A6111C4" w14:textId="3745B1A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6,36</w:t>
            </w:r>
          </w:p>
        </w:tc>
        <w:tc>
          <w:tcPr>
            <w:tcW w:w="652" w:type="pct"/>
            <w:shd w:val="clear" w:color="auto" w:fill="auto"/>
            <w:vAlign w:val="center"/>
          </w:tcPr>
          <w:p w14:paraId="78F38549" w14:textId="755C632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381,60</w:t>
            </w:r>
          </w:p>
        </w:tc>
        <w:tc>
          <w:tcPr>
            <w:tcW w:w="641" w:type="pct"/>
            <w:shd w:val="clear" w:color="auto" w:fill="auto"/>
            <w:vAlign w:val="center"/>
          </w:tcPr>
          <w:p w14:paraId="314D2FBE" w14:textId="4FECA827"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450,29</w:t>
            </w:r>
          </w:p>
        </w:tc>
      </w:tr>
      <w:tr w:rsidR="006C3C7A" w:rsidRPr="003A579B" w14:paraId="5F06F804" w14:textId="77777777" w:rsidTr="006C3C7A">
        <w:tc>
          <w:tcPr>
            <w:tcW w:w="260" w:type="pct"/>
            <w:shd w:val="clear" w:color="auto" w:fill="FFFFFF"/>
            <w:vAlign w:val="center"/>
          </w:tcPr>
          <w:p w14:paraId="5909563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w:t>
            </w:r>
          </w:p>
        </w:tc>
        <w:tc>
          <w:tcPr>
            <w:tcW w:w="845" w:type="pct"/>
            <w:gridSpan w:val="2"/>
            <w:shd w:val="clear" w:color="auto" w:fill="FFFFFF"/>
            <w:vAlign w:val="center"/>
          </w:tcPr>
          <w:p w14:paraId="563E4597" w14:textId="458DEF8D"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Стикеры</w:t>
            </w:r>
          </w:p>
        </w:tc>
        <w:tc>
          <w:tcPr>
            <w:tcW w:w="1172" w:type="pct"/>
            <w:gridSpan w:val="4"/>
            <w:vAlign w:val="center"/>
          </w:tcPr>
          <w:p w14:paraId="3AF0315A" w14:textId="573E00E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Б</w:t>
            </w:r>
            <w:r w:rsidRPr="0057415C">
              <w:rPr>
                <w:rFonts w:ascii="Times New Roman" w:hAnsi="Times New Roman" w:cs="Times New Roman"/>
              </w:rPr>
              <w:t>умажные 51х76 пастельные 100 листов</w:t>
            </w:r>
          </w:p>
        </w:tc>
        <w:tc>
          <w:tcPr>
            <w:tcW w:w="326" w:type="pct"/>
            <w:gridSpan w:val="2"/>
            <w:vAlign w:val="center"/>
          </w:tcPr>
          <w:p w14:paraId="2E008D1F" w14:textId="4A9241D0" w:rsidR="006C3C7A" w:rsidRPr="0057415C" w:rsidRDefault="006C3C7A" w:rsidP="006C3C7A">
            <w:pPr>
              <w:spacing w:after="0" w:line="240" w:lineRule="auto"/>
              <w:jc w:val="center"/>
              <w:rPr>
                <w:rFonts w:ascii="Times New Roman" w:hAnsi="Times New Roman" w:cs="Times New Roman"/>
              </w:rPr>
            </w:pPr>
            <w:r w:rsidRPr="001B43EA">
              <w:rPr>
                <w:rFonts w:ascii="Times New Roman" w:hAnsi="Times New Roman" w:cs="Times New Roman"/>
              </w:rPr>
              <w:t>шт.</w:t>
            </w:r>
          </w:p>
        </w:tc>
        <w:tc>
          <w:tcPr>
            <w:tcW w:w="520" w:type="pct"/>
            <w:shd w:val="clear" w:color="auto" w:fill="auto"/>
            <w:vAlign w:val="center"/>
          </w:tcPr>
          <w:p w14:paraId="66329AE0" w14:textId="37EA7D6D"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60</w:t>
            </w:r>
          </w:p>
        </w:tc>
        <w:tc>
          <w:tcPr>
            <w:tcW w:w="584" w:type="pct"/>
            <w:shd w:val="clear" w:color="auto" w:fill="auto"/>
            <w:vAlign w:val="center"/>
          </w:tcPr>
          <w:p w14:paraId="3E6C818E" w14:textId="643EA02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13,73</w:t>
            </w:r>
          </w:p>
        </w:tc>
        <w:tc>
          <w:tcPr>
            <w:tcW w:w="652" w:type="pct"/>
            <w:shd w:val="clear" w:color="auto" w:fill="auto"/>
            <w:vAlign w:val="center"/>
          </w:tcPr>
          <w:p w14:paraId="63B2F9ED" w14:textId="0AA5532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823,80</w:t>
            </w:r>
          </w:p>
        </w:tc>
        <w:tc>
          <w:tcPr>
            <w:tcW w:w="641" w:type="pct"/>
            <w:shd w:val="clear" w:color="auto" w:fill="auto"/>
            <w:vAlign w:val="center"/>
          </w:tcPr>
          <w:p w14:paraId="642AF507" w14:textId="296E3B77"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972,08</w:t>
            </w:r>
          </w:p>
        </w:tc>
      </w:tr>
      <w:tr w:rsidR="006C3C7A" w:rsidRPr="003A579B" w14:paraId="743E402C" w14:textId="77777777" w:rsidTr="006C3C7A">
        <w:trPr>
          <w:trHeight w:val="699"/>
        </w:trPr>
        <w:tc>
          <w:tcPr>
            <w:tcW w:w="260" w:type="pct"/>
            <w:shd w:val="clear" w:color="auto" w:fill="FFFFFF"/>
            <w:vAlign w:val="center"/>
          </w:tcPr>
          <w:p w14:paraId="29658F91"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w:t>
            </w:r>
          </w:p>
        </w:tc>
        <w:tc>
          <w:tcPr>
            <w:tcW w:w="845" w:type="pct"/>
            <w:gridSpan w:val="2"/>
            <w:shd w:val="clear" w:color="auto" w:fill="FFFFFF"/>
            <w:vAlign w:val="center"/>
          </w:tcPr>
          <w:p w14:paraId="3841668C" w14:textId="2DB969D0"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Стикеры</w:t>
            </w:r>
          </w:p>
        </w:tc>
        <w:tc>
          <w:tcPr>
            <w:tcW w:w="1172" w:type="pct"/>
            <w:gridSpan w:val="4"/>
            <w:vAlign w:val="center"/>
          </w:tcPr>
          <w:p w14:paraId="06B2CB03" w14:textId="22806823"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Б</w:t>
            </w:r>
            <w:r w:rsidRPr="0057415C">
              <w:rPr>
                <w:rFonts w:ascii="Times New Roman" w:hAnsi="Times New Roman" w:cs="Times New Roman"/>
              </w:rPr>
              <w:t>умажные 76х76 пастельные 100 листов</w:t>
            </w:r>
          </w:p>
        </w:tc>
        <w:tc>
          <w:tcPr>
            <w:tcW w:w="326" w:type="pct"/>
            <w:gridSpan w:val="2"/>
            <w:vAlign w:val="center"/>
          </w:tcPr>
          <w:p w14:paraId="4007DD87" w14:textId="09A42FD8" w:rsidR="006C3C7A" w:rsidRPr="0057415C" w:rsidRDefault="006C3C7A" w:rsidP="006C3C7A">
            <w:pPr>
              <w:spacing w:after="0" w:line="240" w:lineRule="auto"/>
              <w:jc w:val="center"/>
              <w:rPr>
                <w:rFonts w:ascii="Times New Roman" w:hAnsi="Times New Roman" w:cs="Times New Roman"/>
              </w:rPr>
            </w:pPr>
            <w:r w:rsidRPr="001B43EA">
              <w:rPr>
                <w:rFonts w:ascii="Times New Roman" w:hAnsi="Times New Roman" w:cs="Times New Roman"/>
              </w:rPr>
              <w:t>шт.</w:t>
            </w:r>
          </w:p>
        </w:tc>
        <w:tc>
          <w:tcPr>
            <w:tcW w:w="520" w:type="pct"/>
            <w:shd w:val="clear" w:color="auto" w:fill="auto"/>
            <w:vAlign w:val="center"/>
          </w:tcPr>
          <w:p w14:paraId="08CA67A0" w14:textId="10C6817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60</w:t>
            </w:r>
          </w:p>
        </w:tc>
        <w:tc>
          <w:tcPr>
            <w:tcW w:w="584" w:type="pct"/>
            <w:shd w:val="clear" w:color="auto" w:fill="auto"/>
            <w:vAlign w:val="center"/>
          </w:tcPr>
          <w:p w14:paraId="57F627F6" w14:textId="1431626B"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16,36</w:t>
            </w:r>
          </w:p>
        </w:tc>
        <w:tc>
          <w:tcPr>
            <w:tcW w:w="652" w:type="pct"/>
            <w:shd w:val="clear" w:color="auto" w:fill="auto"/>
            <w:vAlign w:val="center"/>
          </w:tcPr>
          <w:p w14:paraId="1967E31C" w14:textId="70A3B1B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981,60</w:t>
            </w:r>
          </w:p>
        </w:tc>
        <w:tc>
          <w:tcPr>
            <w:tcW w:w="641" w:type="pct"/>
            <w:shd w:val="clear" w:color="auto" w:fill="auto"/>
            <w:vAlign w:val="center"/>
          </w:tcPr>
          <w:p w14:paraId="41805B60" w14:textId="47D3B644"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1 158,29</w:t>
            </w:r>
          </w:p>
        </w:tc>
      </w:tr>
      <w:tr w:rsidR="006C3C7A" w:rsidRPr="003A579B" w14:paraId="6CD78DA5" w14:textId="77777777" w:rsidTr="006C3C7A">
        <w:tc>
          <w:tcPr>
            <w:tcW w:w="260" w:type="pct"/>
            <w:shd w:val="clear" w:color="auto" w:fill="FFFFFF"/>
            <w:vAlign w:val="center"/>
          </w:tcPr>
          <w:p w14:paraId="1330D112"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w:t>
            </w:r>
          </w:p>
        </w:tc>
        <w:tc>
          <w:tcPr>
            <w:tcW w:w="845" w:type="pct"/>
            <w:gridSpan w:val="2"/>
            <w:shd w:val="clear" w:color="auto" w:fill="FFFFFF"/>
            <w:vAlign w:val="center"/>
          </w:tcPr>
          <w:p w14:paraId="52D16765" w14:textId="3327C103"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 xml:space="preserve">Книга учета бухгалтерская </w:t>
            </w:r>
          </w:p>
        </w:tc>
        <w:tc>
          <w:tcPr>
            <w:tcW w:w="1172" w:type="pct"/>
            <w:gridSpan w:val="4"/>
            <w:vAlign w:val="center"/>
          </w:tcPr>
          <w:p w14:paraId="1C8B1DCB" w14:textId="79D15515"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Формат </w:t>
            </w:r>
            <w:r w:rsidRPr="0057415C">
              <w:rPr>
                <w:rFonts w:ascii="Times New Roman" w:hAnsi="Times New Roman" w:cs="Times New Roman"/>
              </w:rPr>
              <w:t>А4</w:t>
            </w:r>
            <w:r>
              <w:rPr>
                <w:rFonts w:ascii="Times New Roman" w:hAnsi="Times New Roman" w:cs="Times New Roman"/>
              </w:rPr>
              <w:t>,</w:t>
            </w:r>
            <w:r w:rsidRPr="0057415C">
              <w:rPr>
                <w:rFonts w:ascii="Times New Roman" w:hAnsi="Times New Roman" w:cs="Times New Roman"/>
              </w:rPr>
              <w:t xml:space="preserve"> 96 листов в клетку</w:t>
            </w:r>
            <w:r>
              <w:rPr>
                <w:rFonts w:ascii="Times New Roman" w:hAnsi="Times New Roman" w:cs="Times New Roman"/>
              </w:rPr>
              <w:t>,</w:t>
            </w:r>
            <w:r w:rsidRPr="0057415C">
              <w:rPr>
                <w:rFonts w:ascii="Times New Roman" w:hAnsi="Times New Roman" w:cs="Times New Roman"/>
              </w:rPr>
              <w:t xml:space="preserve"> на скрепке офсет (обложка - картон)</w:t>
            </w:r>
          </w:p>
        </w:tc>
        <w:tc>
          <w:tcPr>
            <w:tcW w:w="326" w:type="pct"/>
            <w:gridSpan w:val="2"/>
            <w:vAlign w:val="center"/>
          </w:tcPr>
          <w:p w14:paraId="46786EF3" w14:textId="24E47CCD" w:rsidR="006C3C7A" w:rsidRPr="0057415C" w:rsidRDefault="006C3C7A" w:rsidP="006C3C7A">
            <w:pPr>
              <w:spacing w:after="0" w:line="240" w:lineRule="auto"/>
              <w:jc w:val="center"/>
              <w:rPr>
                <w:rFonts w:ascii="Times New Roman" w:hAnsi="Times New Roman" w:cs="Times New Roman"/>
              </w:rPr>
            </w:pPr>
            <w:r w:rsidRPr="009B28F2">
              <w:rPr>
                <w:rFonts w:ascii="Times New Roman" w:hAnsi="Times New Roman" w:cs="Times New Roman"/>
              </w:rPr>
              <w:t>шт.</w:t>
            </w:r>
          </w:p>
        </w:tc>
        <w:tc>
          <w:tcPr>
            <w:tcW w:w="520" w:type="pct"/>
            <w:shd w:val="clear" w:color="auto" w:fill="auto"/>
            <w:vAlign w:val="center"/>
          </w:tcPr>
          <w:p w14:paraId="15453147" w14:textId="20F90E11"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35</w:t>
            </w:r>
          </w:p>
        </w:tc>
        <w:tc>
          <w:tcPr>
            <w:tcW w:w="584" w:type="pct"/>
            <w:shd w:val="clear" w:color="auto" w:fill="auto"/>
            <w:vAlign w:val="center"/>
          </w:tcPr>
          <w:p w14:paraId="1A8031D5" w14:textId="2A9777B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59,83</w:t>
            </w:r>
          </w:p>
        </w:tc>
        <w:tc>
          <w:tcPr>
            <w:tcW w:w="652" w:type="pct"/>
            <w:shd w:val="clear" w:color="auto" w:fill="auto"/>
            <w:vAlign w:val="center"/>
          </w:tcPr>
          <w:p w14:paraId="43048555" w14:textId="5B6044FC"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2 094,05</w:t>
            </w:r>
          </w:p>
        </w:tc>
        <w:tc>
          <w:tcPr>
            <w:tcW w:w="641" w:type="pct"/>
            <w:shd w:val="clear" w:color="auto" w:fill="auto"/>
            <w:vAlign w:val="center"/>
          </w:tcPr>
          <w:p w14:paraId="1F7BD643" w14:textId="0EA9DCB7"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2 470,98</w:t>
            </w:r>
          </w:p>
        </w:tc>
      </w:tr>
      <w:tr w:rsidR="006C3C7A" w:rsidRPr="003A579B" w14:paraId="330E9EC0" w14:textId="77777777" w:rsidTr="006C3C7A">
        <w:tc>
          <w:tcPr>
            <w:tcW w:w="260" w:type="pct"/>
            <w:shd w:val="clear" w:color="auto" w:fill="FFFFFF"/>
            <w:vAlign w:val="center"/>
          </w:tcPr>
          <w:p w14:paraId="2461F3D2"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w:t>
            </w:r>
          </w:p>
        </w:tc>
        <w:tc>
          <w:tcPr>
            <w:tcW w:w="845" w:type="pct"/>
            <w:gridSpan w:val="2"/>
            <w:shd w:val="clear" w:color="auto" w:fill="FFFFFF"/>
            <w:vAlign w:val="center"/>
          </w:tcPr>
          <w:p w14:paraId="5CD382F3" w14:textId="722EE4EA"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Книга регистрации корреспонденции</w:t>
            </w:r>
          </w:p>
        </w:tc>
        <w:tc>
          <w:tcPr>
            <w:tcW w:w="1172" w:type="pct"/>
            <w:gridSpan w:val="4"/>
            <w:vAlign w:val="center"/>
          </w:tcPr>
          <w:p w14:paraId="257470E9" w14:textId="41BED12B"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Формат А4, 96 листов</w:t>
            </w:r>
          </w:p>
        </w:tc>
        <w:tc>
          <w:tcPr>
            <w:tcW w:w="326" w:type="pct"/>
            <w:gridSpan w:val="2"/>
            <w:vAlign w:val="center"/>
          </w:tcPr>
          <w:p w14:paraId="39537EF1" w14:textId="184BA59F" w:rsidR="006C3C7A" w:rsidRPr="0057415C" w:rsidRDefault="006C3C7A" w:rsidP="006C3C7A">
            <w:pPr>
              <w:spacing w:after="0" w:line="240" w:lineRule="auto"/>
              <w:jc w:val="center"/>
              <w:rPr>
                <w:rFonts w:ascii="Times New Roman" w:hAnsi="Times New Roman" w:cs="Times New Roman"/>
              </w:rPr>
            </w:pPr>
            <w:r w:rsidRPr="009B28F2">
              <w:rPr>
                <w:rFonts w:ascii="Times New Roman" w:hAnsi="Times New Roman" w:cs="Times New Roman"/>
              </w:rPr>
              <w:t>шт.</w:t>
            </w:r>
          </w:p>
        </w:tc>
        <w:tc>
          <w:tcPr>
            <w:tcW w:w="520" w:type="pct"/>
            <w:shd w:val="clear" w:color="auto" w:fill="auto"/>
            <w:vAlign w:val="center"/>
          </w:tcPr>
          <w:p w14:paraId="5339B526" w14:textId="6A10C0A3"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w:t>
            </w:r>
          </w:p>
        </w:tc>
        <w:tc>
          <w:tcPr>
            <w:tcW w:w="584" w:type="pct"/>
            <w:shd w:val="clear" w:color="auto" w:fill="auto"/>
            <w:vAlign w:val="center"/>
          </w:tcPr>
          <w:p w14:paraId="67E74539" w14:textId="71B49BED"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83,39</w:t>
            </w:r>
          </w:p>
        </w:tc>
        <w:tc>
          <w:tcPr>
            <w:tcW w:w="652" w:type="pct"/>
            <w:shd w:val="clear" w:color="auto" w:fill="auto"/>
            <w:vAlign w:val="center"/>
          </w:tcPr>
          <w:p w14:paraId="2E57946B" w14:textId="7CD2200B"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250,17</w:t>
            </w:r>
          </w:p>
        </w:tc>
        <w:tc>
          <w:tcPr>
            <w:tcW w:w="641" w:type="pct"/>
            <w:shd w:val="clear" w:color="auto" w:fill="auto"/>
            <w:vAlign w:val="center"/>
          </w:tcPr>
          <w:p w14:paraId="70E5983F" w14:textId="1CA35B5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295,20</w:t>
            </w:r>
          </w:p>
        </w:tc>
      </w:tr>
      <w:tr w:rsidR="006C3C7A" w:rsidRPr="003A579B" w14:paraId="122FBA9B" w14:textId="77777777" w:rsidTr="006C3C7A">
        <w:tc>
          <w:tcPr>
            <w:tcW w:w="260" w:type="pct"/>
            <w:shd w:val="clear" w:color="auto" w:fill="FFFFFF"/>
            <w:vAlign w:val="center"/>
          </w:tcPr>
          <w:p w14:paraId="52ECFAF3"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9</w:t>
            </w:r>
          </w:p>
        </w:tc>
        <w:tc>
          <w:tcPr>
            <w:tcW w:w="845" w:type="pct"/>
            <w:gridSpan w:val="2"/>
            <w:shd w:val="clear" w:color="auto" w:fill="FFFFFF"/>
            <w:vAlign w:val="center"/>
          </w:tcPr>
          <w:p w14:paraId="686415E4" w14:textId="6B14A623"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Книга учета бухгалтерская</w:t>
            </w:r>
          </w:p>
        </w:tc>
        <w:tc>
          <w:tcPr>
            <w:tcW w:w="1172" w:type="pct"/>
            <w:gridSpan w:val="4"/>
            <w:vAlign w:val="center"/>
          </w:tcPr>
          <w:p w14:paraId="7D46BD69" w14:textId="12366BF4"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Формат </w:t>
            </w:r>
            <w:r w:rsidRPr="0057415C">
              <w:rPr>
                <w:rFonts w:ascii="Times New Roman" w:hAnsi="Times New Roman" w:cs="Times New Roman"/>
              </w:rPr>
              <w:t>А4</w:t>
            </w:r>
            <w:r>
              <w:rPr>
                <w:rFonts w:ascii="Times New Roman" w:hAnsi="Times New Roman" w:cs="Times New Roman"/>
              </w:rPr>
              <w:t>,</w:t>
            </w:r>
            <w:r w:rsidRPr="0057415C">
              <w:rPr>
                <w:rFonts w:ascii="Times New Roman" w:hAnsi="Times New Roman" w:cs="Times New Roman"/>
              </w:rPr>
              <w:t xml:space="preserve"> 96 листов в клетку на сшивке (обложка - плотный картон)</w:t>
            </w:r>
          </w:p>
        </w:tc>
        <w:tc>
          <w:tcPr>
            <w:tcW w:w="326" w:type="pct"/>
            <w:gridSpan w:val="2"/>
            <w:vAlign w:val="center"/>
          </w:tcPr>
          <w:p w14:paraId="62A8AEF5" w14:textId="6E046684" w:rsidR="006C3C7A" w:rsidRPr="0057415C" w:rsidRDefault="006C3C7A" w:rsidP="006C3C7A">
            <w:pPr>
              <w:spacing w:after="0" w:line="240" w:lineRule="auto"/>
              <w:jc w:val="center"/>
              <w:rPr>
                <w:rFonts w:ascii="Times New Roman" w:hAnsi="Times New Roman" w:cs="Times New Roman"/>
              </w:rPr>
            </w:pPr>
            <w:r w:rsidRPr="009B28F2">
              <w:rPr>
                <w:rFonts w:ascii="Times New Roman" w:hAnsi="Times New Roman" w:cs="Times New Roman"/>
              </w:rPr>
              <w:t>шт.</w:t>
            </w:r>
          </w:p>
        </w:tc>
        <w:tc>
          <w:tcPr>
            <w:tcW w:w="520" w:type="pct"/>
            <w:shd w:val="clear" w:color="auto" w:fill="auto"/>
            <w:vAlign w:val="center"/>
          </w:tcPr>
          <w:p w14:paraId="7C4CD2C1" w14:textId="67BF369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15</w:t>
            </w:r>
          </w:p>
        </w:tc>
        <w:tc>
          <w:tcPr>
            <w:tcW w:w="584" w:type="pct"/>
            <w:shd w:val="clear" w:color="auto" w:fill="auto"/>
            <w:vAlign w:val="center"/>
          </w:tcPr>
          <w:p w14:paraId="2A3E2994" w14:textId="7039D1FA"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85,47</w:t>
            </w:r>
          </w:p>
        </w:tc>
        <w:tc>
          <w:tcPr>
            <w:tcW w:w="652" w:type="pct"/>
            <w:shd w:val="clear" w:color="auto" w:fill="auto"/>
            <w:vAlign w:val="center"/>
          </w:tcPr>
          <w:p w14:paraId="2DCDE929" w14:textId="53675E4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1 282,05</w:t>
            </w:r>
          </w:p>
        </w:tc>
        <w:tc>
          <w:tcPr>
            <w:tcW w:w="641" w:type="pct"/>
            <w:shd w:val="clear" w:color="auto" w:fill="auto"/>
            <w:vAlign w:val="center"/>
          </w:tcPr>
          <w:p w14:paraId="4F768DEE" w14:textId="00A79DF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1 512,82</w:t>
            </w:r>
          </w:p>
        </w:tc>
      </w:tr>
      <w:tr w:rsidR="006C3C7A" w:rsidRPr="003A579B" w14:paraId="5B7E7920" w14:textId="77777777" w:rsidTr="006C3C7A">
        <w:tc>
          <w:tcPr>
            <w:tcW w:w="260" w:type="pct"/>
            <w:shd w:val="clear" w:color="auto" w:fill="FFFFFF"/>
            <w:vAlign w:val="center"/>
          </w:tcPr>
          <w:p w14:paraId="4C16894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w:t>
            </w:r>
          </w:p>
        </w:tc>
        <w:tc>
          <w:tcPr>
            <w:tcW w:w="845" w:type="pct"/>
            <w:gridSpan w:val="2"/>
            <w:shd w:val="clear" w:color="auto" w:fill="FFFFFF"/>
            <w:vAlign w:val="center"/>
          </w:tcPr>
          <w:p w14:paraId="179E2345" w14:textId="08A14AFB"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Книга учета бухгалтерская офсет</w:t>
            </w:r>
          </w:p>
        </w:tc>
        <w:tc>
          <w:tcPr>
            <w:tcW w:w="1172" w:type="pct"/>
            <w:gridSpan w:val="4"/>
            <w:vAlign w:val="center"/>
          </w:tcPr>
          <w:p w14:paraId="521B525A" w14:textId="4D134710"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Формат </w:t>
            </w:r>
            <w:r w:rsidRPr="0057415C">
              <w:rPr>
                <w:rFonts w:ascii="Times New Roman" w:hAnsi="Times New Roman" w:cs="Times New Roman"/>
              </w:rPr>
              <w:t>А4</w:t>
            </w:r>
            <w:r>
              <w:rPr>
                <w:rFonts w:ascii="Times New Roman" w:hAnsi="Times New Roman" w:cs="Times New Roman"/>
              </w:rPr>
              <w:t>,</w:t>
            </w:r>
            <w:r w:rsidRPr="0057415C">
              <w:rPr>
                <w:rFonts w:ascii="Times New Roman" w:hAnsi="Times New Roman" w:cs="Times New Roman"/>
              </w:rPr>
              <w:t xml:space="preserve"> 192 лист</w:t>
            </w:r>
            <w:r>
              <w:rPr>
                <w:rFonts w:ascii="Times New Roman" w:hAnsi="Times New Roman" w:cs="Times New Roman"/>
              </w:rPr>
              <w:t>а</w:t>
            </w:r>
            <w:r w:rsidRPr="0057415C">
              <w:rPr>
                <w:rFonts w:ascii="Times New Roman" w:hAnsi="Times New Roman" w:cs="Times New Roman"/>
              </w:rPr>
              <w:t xml:space="preserve"> в клетку на сшивке офсет (обложка - плотный картон)</w:t>
            </w:r>
          </w:p>
        </w:tc>
        <w:tc>
          <w:tcPr>
            <w:tcW w:w="326" w:type="pct"/>
            <w:gridSpan w:val="2"/>
            <w:vAlign w:val="center"/>
          </w:tcPr>
          <w:p w14:paraId="28BBCECE" w14:textId="0A311AEB" w:rsidR="006C3C7A" w:rsidRPr="0057415C" w:rsidRDefault="006C3C7A" w:rsidP="006C3C7A">
            <w:pPr>
              <w:spacing w:after="0" w:line="240" w:lineRule="auto"/>
              <w:jc w:val="center"/>
              <w:rPr>
                <w:rFonts w:ascii="Times New Roman" w:hAnsi="Times New Roman" w:cs="Times New Roman"/>
              </w:rPr>
            </w:pPr>
            <w:r w:rsidRPr="00E6301C">
              <w:rPr>
                <w:rFonts w:ascii="Times New Roman" w:hAnsi="Times New Roman" w:cs="Times New Roman"/>
              </w:rPr>
              <w:t>шт.</w:t>
            </w:r>
          </w:p>
        </w:tc>
        <w:tc>
          <w:tcPr>
            <w:tcW w:w="520" w:type="pct"/>
            <w:shd w:val="clear" w:color="auto" w:fill="auto"/>
            <w:vAlign w:val="center"/>
          </w:tcPr>
          <w:p w14:paraId="47F98C47" w14:textId="25B8CFB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w:t>
            </w:r>
          </w:p>
        </w:tc>
        <w:tc>
          <w:tcPr>
            <w:tcW w:w="584" w:type="pct"/>
            <w:shd w:val="clear" w:color="auto" w:fill="auto"/>
            <w:vAlign w:val="center"/>
          </w:tcPr>
          <w:p w14:paraId="4B8758A8" w14:textId="34DBF61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142,37</w:t>
            </w:r>
          </w:p>
        </w:tc>
        <w:tc>
          <w:tcPr>
            <w:tcW w:w="652" w:type="pct"/>
            <w:shd w:val="clear" w:color="auto" w:fill="auto"/>
            <w:vAlign w:val="center"/>
          </w:tcPr>
          <w:p w14:paraId="22610F35" w14:textId="4B1DC35B"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711,85</w:t>
            </w:r>
          </w:p>
        </w:tc>
        <w:tc>
          <w:tcPr>
            <w:tcW w:w="641" w:type="pct"/>
            <w:shd w:val="clear" w:color="auto" w:fill="auto"/>
            <w:vAlign w:val="center"/>
          </w:tcPr>
          <w:p w14:paraId="0091267F" w14:textId="51FBB6B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839,98</w:t>
            </w:r>
          </w:p>
        </w:tc>
      </w:tr>
      <w:tr w:rsidR="006C3C7A" w:rsidRPr="003A579B" w14:paraId="36E22446" w14:textId="77777777" w:rsidTr="006C3C7A">
        <w:tc>
          <w:tcPr>
            <w:tcW w:w="260" w:type="pct"/>
            <w:shd w:val="clear" w:color="auto" w:fill="FFFFFF"/>
            <w:vAlign w:val="center"/>
          </w:tcPr>
          <w:p w14:paraId="1DF9BA2A"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11</w:t>
            </w:r>
          </w:p>
        </w:tc>
        <w:tc>
          <w:tcPr>
            <w:tcW w:w="845" w:type="pct"/>
            <w:gridSpan w:val="2"/>
            <w:shd w:val="clear" w:color="auto" w:fill="FFFFFF"/>
            <w:vAlign w:val="center"/>
          </w:tcPr>
          <w:p w14:paraId="10678DAA" w14:textId="21384B28"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Клейкие закладки</w:t>
            </w:r>
          </w:p>
        </w:tc>
        <w:tc>
          <w:tcPr>
            <w:tcW w:w="1172" w:type="pct"/>
            <w:gridSpan w:val="4"/>
            <w:vAlign w:val="center"/>
          </w:tcPr>
          <w:p w14:paraId="30CF72C6" w14:textId="1A93128A"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5 цветов по 20 листов 12х45 мм</w:t>
            </w:r>
          </w:p>
        </w:tc>
        <w:tc>
          <w:tcPr>
            <w:tcW w:w="326" w:type="pct"/>
            <w:gridSpan w:val="2"/>
            <w:vAlign w:val="center"/>
          </w:tcPr>
          <w:p w14:paraId="6FB27345" w14:textId="3E672A22" w:rsidR="006C3C7A" w:rsidRPr="0057415C" w:rsidRDefault="006C3C7A" w:rsidP="006C3C7A">
            <w:pPr>
              <w:spacing w:after="0" w:line="240" w:lineRule="auto"/>
              <w:jc w:val="center"/>
              <w:rPr>
                <w:rFonts w:ascii="Times New Roman" w:hAnsi="Times New Roman" w:cs="Times New Roman"/>
              </w:rPr>
            </w:pPr>
            <w:r w:rsidRPr="00E6301C">
              <w:rPr>
                <w:rFonts w:ascii="Times New Roman" w:hAnsi="Times New Roman" w:cs="Times New Roman"/>
              </w:rPr>
              <w:t>шт.</w:t>
            </w:r>
          </w:p>
        </w:tc>
        <w:tc>
          <w:tcPr>
            <w:tcW w:w="520" w:type="pct"/>
            <w:shd w:val="clear" w:color="auto" w:fill="auto"/>
            <w:vAlign w:val="center"/>
          </w:tcPr>
          <w:p w14:paraId="2BFD06F8" w14:textId="1878C16C"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70</w:t>
            </w:r>
          </w:p>
        </w:tc>
        <w:tc>
          <w:tcPr>
            <w:tcW w:w="584" w:type="pct"/>
            <w:shd w:val="clear" w:color="auto" w:fill="auto"/>
            <w:vAlign w:val="center"/>
          </w:tcPr>
          <w:p w14:paraId="250116F6" w14:textId="2AD8FF9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30,34</w:t>
            </w:r>
          </w:p>
        </w:tc>
        <w:tc>
          <w:tcPr>
            <w:tcW w:w="652" w:type="pct"/>
            <w:shd w:val="clear" w:color="auto" w:fill="auto"/>
            <w:vAlign w:val="center"/>
          </w:tcPr>
          <w:p w14:paraId="35DA9E0E" w14:textId="50B0E4F4"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2 123,80</w:t>
            </w:r>
          </w:p>
        </w:tc>
        <w:tc>
          <w:tcPr>
            <w:tcW w:w="641" w:type="pct"/>
            <w:shd w:val="clear" w:color="auto" w:fill="auto"/>
            <w:vAlign w:val="center"/>
          </w:tcPr>
          <w:p w14:paraId="1EEE4BE4" w14:textId="624D779C"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2 506,08</w:t>
            </w:r>
          </w:p>
        </w:tc>
      </w:tr>
      <w:tr w:rsidR="006C3C7A" w:rsidRPr="003A579B" w14:paraId="251CE792" w14:textId="77777777" w:rsidTr="006C3C7A">
        <w:tc>
          <w:tcPr>
            <w:tcW w:w="260" w:type="pct"/>
            <w:shd w:val="clear" w:color="auto" w:fill="FFFFFF"/>
            <w:vAlign w:val="center"/>
          </w:tcPr>
          <w:p w14:paraId="1C965EFC"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12</w:t>
            </w:r>
          </w:p>
        </w:tc>
        <w:tc>
          <w:tcPr>
            <w:tcW w:w="845" w:type="pct"/>
            <w:gridSpan w:val="2"/>
            <w:shd w:val="clear" w:color="auto" w:fill="FFFFFF"/>
            <w:vAlign w:val="center"/>
          </w:tcPr>
          <w:p w14:paraId="4FC69CF2" w14:textId="2069AC82"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Конверт почтовый</w:t>
            </w:r>
          </w:p>
        </w:tc>
        <w:tc>
          <w:tcPr>
            <w:tcW w:w="1172" w:type="pct"/>
            <w:gridSpan w:val="4"/>
            <w:vAlign w:val="center"/>
          </w:tcPr>
          <w:p w14:paraId="50A772C6" w14:textId="52A81DE8"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C4 (229x324 мм) белый удаляемая лента (250 штук в упаковке)</w:t>
            </w:r>
          </w:p>
        </w:tc>
        <w:tc>
          <w:tcPr>
            <w:tcW w:w="326" w:type="pct"/>
            <w:gridSpan w:val="2"/>
            <w:vAlign w:val="center"/>
          </w:tcPr>
          <w:p w14:paraId="117FE0FC" w14:textId="1B6717E1" w:rsidR="006C3C7A" w:rsidRPr="0057415C" w:rsidRDefault="006C3C7A" w:rsidP="006C3C7A">
            <w:pPr>
              <w:spacing w:after="0" w:line="240" w:lineRule="auto"/>
              <w:jc w:val="center"/>
              <w:rPr>
                <w:rFonts w:ascii="Times New Roman" w:hAnsi="Times New Roman" w:cs="Times New Roman"/>
              </w:rPr>
            </w:pPr>
            <w:r w:rsidRPr="00E6301C">
              <w:rPr>
                <w:rFonts w:ascii="Times New Roman" w:hAnsi="Times New Roman" w:cs="Times New Roman"/>
              </w:rPr>
              <w:t>шт.</w:t>
            </w:r>
          </w:p>
        </w:tc>
        <w:tc>
          <w:tcPr>
            <w:tcW w:w="520" w:type="pct"/>
            <w:shd w:val="clear" w:color="auto" w:fill="auto"/>
            <w:vAlign w:val="center"/>
          </w:tcPr>
          <w:p w14:paraId="71E6DAB1" w14:textId="1A36DE0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19</w:t>
            </w:r>
          </w:p>
        </w:tc>
        <w:tc>
          <w:tcPr>
            <w:tcW w:w="584" w:type="pct"/>
            <w:shd w:val="clear" w:color="auto" w:fill="auto"/>
            <w:vAlign w:val="center"/>
          </w:tcPr>
          <w:p w14:paraId="4060AC84" w14:textId="36C960E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805,08</w:t>
            </w:r>
          </w:p>
        </w:tc>
        <w:tc>
          <w:tcPr>
            <w:tcW w:w="652" w:type="pct"/>
            <w:shd w:val="clear" w:color="auto" w:fill="auto"/>
            <w:vAlign w:val="center"/>
          </w:tcPr>
          <w:p w14:paraId="57C7134D" w14:textId="04D7431F"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15 296,52</w:t>
            </w:r>
          </w:p>
        </w:tc>
        <w:tc>
          <w:tcPr>
            <w:tcW w:w="641" w:type="pct"/>
            <w:shd w:val="clear" w:color="auto" w:fill="auto"/>
            <w:vAlign w:val="center"/>
          </w:tcPr>
          <w:p w14:paraId="0B3C5887" w14:textId="3AF7EC3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18 049,89</w:t>
            </w:r>
          </w:p>
        </w:tc>
      </w:tr>
      <w:tr w:rsidR="006C3C7A" w:rsidRPr="003A579B" w14:paraId="25D809C2" w14:textId="77777777" w:rsidTr="006C3C7A">
        <w:tc>
          <w:tcPr>
            <w:tcW w:w="260" w:type="pct"/>
            <w:shd w:val="clear" w:color="auto" w:fill="FFFFFF"/>
            <w:vAlign w:val="center"/>
          </w:tcPr>
          <w:p w14:paraId="60EC8C2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lastRenderedPageBreak/>
              <w:t>13</w:t>
            </w:r>
          </w:p>
        </w:tc>
        <w:tc>
          <w:tcPr>
            <w:tcW w:w="845" w:type="pct"/>
            <w:gridSpan w:val="2"/>
            <w:shd w:val="clear" w:color="auto" w:fill="FFFFFF"/>
            <w:vAlign w:val="center"/>
          </w:tcPr>
          <w:p w14:paraId="6DCA86C4" w14:textId="6B5FA6B8"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Бизнес-тетрадь</w:t>
            </w:r>
          </w:p>
        </w:tc>
        <w:tc>
          <w:tcPr>
            <w:tcW w:w="1172" w:type="pct"/>
            <w:gridSpan w:val="4"/>
            <w:vAlign w:val="center"/>
          </w:tcPr>
          <w:p w14:paraId="4A702511" w14:textId="0A105101"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Формат </w:t>
            </w:r>
            <w:r w:rsidRPr="0057415C">
              <w:rPr>
                <w:rFonts w:ascii="Times New Roman" w:hAnsi="Times New Roman" w:cs="Times New Roman"/>
              </w:rPr>
              <w:t>А5</w:t>
            </w:r>
            <w:r>
              <w:rPr>
                <w:rFonts w:ascii="Times New Roman" w:hAnsi="Times New Roman" w:cs="Times New Roman"/>
              </w:rPr>
              <w:t>,</w:t>
            </w:r>
            <w:r w:rsidRPr="0057415C">
              <w:rPr>
                <w:rFonts w:ascii="Times New Roman" w:hAnsi="Times New Roman" w:cs="Times New Roman"/>
              </w:rPr>
              <w:t xml:space="preserve"> 96 листов в клетку на спирали (162х205 мм)</w:t>
            </w:r>
          </w:p>
        </w:tc>
        <w:tc>
          <w:tcPr>
            <w:tcW w:w="326" w:type="pct"/>
            <w:gridSpan w:val="2"/>
            <w:vAlign w:val="center"/>
          </w:tcPr>
          <w:p w14:paraId="0DA1070A" w14:textId="2807DA6C" w:rsidR="006C3C7A" w:rsidRPr="0057415C" w:rsidRDefault="006C3C7A" w:rsidP="006C3C7A">
            <w:pPr>
              <w:spacing w:after="0" w:line="240" w:lineRule="auto"/>
              <w:jc w:val="center"/>
              <w:rPr>
                <w:rFonts w:ascii="Times New Roman" w:hAnsi="Times New Roman" w:cs="Times New Roman"/>
              </w:rPr>
            </w:pPr>
            <w:r w:rsidRPr="00E6301C">
              <w:rPr>
                <w:rFonts w:ascii="Times New Roman" w:hAnsi="Times New Roman" w:cs="Times New Roman"/>
              </w:rPr>
              <w:t>шт.</w:t>
            </w:r>
          </w:p>
        </w:tc>
        <w:tc>
          <w:tcPr>
            <w:tcW w:w="520" w:type="pct"/>
            <w:shd w:val="clear" w:color="auto" w:fill="auto"/>
            <w:vAlign w:val="center"/>
          </w:tcPr>
          <w:p w14:paraId="7597CB98" w14:textId="30A974F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w:t>
            </w:r>
          </w:p>
        </w:tc>
        <w:tc>
          <w:tcPr>
            <w:tcW w:w="584" w:type="pct"/>
            <w:shd w:val="clear" w:color="auto" w:fill="auto"/>
            <w:vAlign w:val="center"/>
          </w:tcPr>
          <w:p w14:paraId="5B6A7290" w14:textId="4BABC24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87,80</w:t>
            </w:r>
          </w:p>
        </w:tc>
        <w:tc>
          <w:tcPr>
            <w:tcW w:w="652" w:type="pct"/>
            <w:shd w:val="clear" w:color="auto" w:fill="auto"/>
            <w:vAlign w:val="center"/>
          </w:tcPr>
          <w:p w14:paraId="1DB9F154" w14:textId="75F443B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439,00</w:t>
            </w:r>
          </w:p>
        </w:tc>
        <w:tc>
          <w:tcPr>
            <w:tcW w:w="641" w:type="pct"/>
            <w:shd w:val="clear" w:color="auto" w:fill="auto"/>
            <w:vAlign w:val="center"/>
          </w:tcPr>
          <w:p w14:paraId="016BF664" w14:textId="77DBED0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518,02</w:t>
            </w:r>
          </w:p>
        </w:tc>
      </w:tr>
      <w:tr w:rsidR="006C3C7A" w:rsidRPr="003A579B" w14:paraId="5B2165F7" w14:textId="77777777" w:rsidTr="006C3C7A">
        <w:tc>
          <w:tcPr>
            <w:tcW w:w="260" w:type="pct"/>
            <w:shd w:val="clear" w:color="auto" w:fill="FFFFFF"/>
            <w:vAlign w:val="center"/>
          </w:tcPr>
          <w:p w14:paraId="6BFB307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14</w:t>
            </w:r>
          </w:p>
        </w:tc>
        <w:tc>
          <w:tcPr>
            <w:tcW w:w="845" w:type="pct"/>
            <w:gridSpan w:val="2"/>
            <w:shd w:val="clear" w:color="auto" w:fill="FFFFFF"/>
            <w:vAlign w:val="center"/>
          </w:tcPr>
          <w:p w14:paraId="1E802F06" w14:textId="27DF2E5B"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Тетрадь</w:t>
            </w:r>
          </w:p>
        </w:tc>
        <w:tc>
          <w:tcPr>
            <w:tcW w:w="1172" w:type="pct"/>
            <w:gridSpan w:val="4"/>
            <w:vAlign w:val="center"/>
          </w:tcPr>
          <w:p w14:paraId="0F615A90" w14:textId="262B0D15"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Формат </w:t>
            </w:r>
            <w:r w:rsidRPr="0057415C">
              <w:rPr>
                <w:rFonts w:ascii="Times New Roman" w:hAnsi="Times New Roman" w:cs="Times New Roman"/>
              </w:rPr>
              <w:t>А5ф</w:t>
            </w:r>
            <w:r>
              <w:rPr>
                <w:rFonts w:ascii="Times New Roman" w:hAnsi="Times New Roman" w:cs="Times New Roman"/>
              </w:rPr>
              <w:t>, 48листов,</w:t>
            </w:r>
            <w:r w:rsidRPr="0057415C">
              <w:rPr>
                <w:rFonts w:ascii="Times New Roman" w:hAnsi="Times New Roman" w:cs="Times New Roman"/>
              </w:rPr>
              <w:t xml:space="preserve"> клетка</w:t>
            </w:r>
          </w:p>
        </w:tc>
        <w:tc>
          <w:tcPr>
            <w:tcW w:w="326" w:type="pct"/>
            <w:gridSpan w:val="2"/>
            <w:vAlign w:val="center"/>
          </w:tcPr>
          <w:p w14:paraId="3698C1F0" w14:textId="48062C3F" w:rsidR="006C3C7A" w:rsidRPr="0057415C" w:rsidRDefault="006C3C7A" w:rsidP="006C3C7A">
            <w:pPr>
              <w:spacing w:after="0" w:line="240" w:lineRule="auto"/>
              <w:jc w:val="center"/>
              <w:rPr>
                <w:rFonts w:ascii="Times New Roman" w:hAnsi="Times New Roman" w:cs="Times New Roman"/>
              </w:rPr>
            </w:pPr>
            <w:r w:rsidRPr="00C66930">
              <w:rPr>
                <w:rFonts w:ascii="Times New Roman" w:hAnsi="Times New Roman" w:cs="Times New Roman"/>
              </w:rPr>
              <w:t>шт.</w:t>
            </w:r>
          </w:p>
        </w:tc>
        <w:tc>
          <w:tcPr>
            <w:tcW w:w="520" w:type="pct"/>
            <w:shd w:val="clear" w:color="auto" w:fill="auto"/>
            <w:vAlign w:val="center"/>
          </w:tcPr>
          <w:p w14:paraId="1D54D5FA" w14:textId="3236200A"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15</w:t>
            </w:r>
          </w:p>
        </w:tc>
        <w:tc>
          <w:tcPr>
            <w:tcW w:w="584" w:type="pct"/>
            <w:shd w:val="clear" w:color="auto" w:fill="auto"/>
            <w:vAlign w:val="center"/>
          </w:tcPr>
          <w:p w14:paraId="5AA19DBA" w14:textId="7051D4C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24,15</w:t>
            </w:r>
          </w:p>
        </w:tc>
        <w:tc>
          <w:tcPr>
            <w:tcW w:w="652" w:type="pct"/>
            <w:shd w:val="clear" w:color="auto" w:fill="auto"/>
            <w:vAlign w:val="center"/>
          </w:tcPr>
          <w:p w14:paraId="052CD479" w14:textId="2CB26C30"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362,25</w:t>
            </w:r>
          </w:p>
        </w:tc>
        <w:tc>
          <w:tcPr>
            <w:tcW w:w="641" w:type="pct"/>
            <w:shd w:val="clear" w:color="auto" w:fill="auto"/>
            <w:vAlign w:val="center"/>
          </w:tcPr>
          <w:p w14:paraId="23DFC8A7" w14:textId="5080E437"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427,46</w:t>
            </w:r>
          </w:p>
        </w:tc>
      </w:tr>
      <w:tr w:rsidR="006C3C7A" w:rsidRPr="003A579B" w14:paraId="6724A4F4" w14:textId="77777777" w:rsidTr="006C3C7A">
        <w:tc>
          <w:tcPr>
            <w:tcW w:w="260" w:type="pct"/>
            <w:shd w:val="clear" w:color="auto" w:fill="FFFFFF"/>
            <w:vAlign w:val="center"/>
          </w:tcPr>
          <w:p w14:paraId="2B519085"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15</w:t>
            </w:r>
          </w:p>
        </w:tc>
        <w:tc>
          <w:tcPr>
            <w:tcW w:w="845" w:type="pct"/>
            <w:gridSpan w:val="2"/>
            <w:shd w:val="clear" w:color="auto" w:fill="FFFFFF"/>
            <w:vAlign w:val="center"/>
          </w:tcPr>
          <w:p w14:paraId="73220558" w14:textId="3D841295"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Тетрадь</w:t>
            </w:r>
          </w:p>
        </w:tc>
        <w:tc>
          <w:tcPr>
            <w:tcW w:w="1172" w:type="pct"/>
            <w:gridSpan w:val="4"/>
            <w:vAlign w:val="center"/>
          </w:tcPr>
          <w:p w14:paraId="25D10EA5" w14:textId="5CA1AE5A"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Формат </w:t>
            </w:r>
            <w:r w:rsidRPr="0057415C">
              <w:rPr>
                <w:rFonts w:ascii="Times New Roman" w:hAnsi="Times New Roman" w:cs="Times New Roman"/>
              </w:rPr>
              <w:t>А5ф клетка</w:t>
            </w:r>
            <w:r>
              <w:rPr>
                <w:rFonts w:ascii="Times New Roman" w:hAnsi="Times New Roman" w:cs="Times New Roman"/>
              </w:rPr>
              <w:t>,</w:t>
            </w:r>
            <w:r w:rsidRPr="0057415C">
              <w:rPr>
                <w:rFonts w:ascii="Times New Roman" w:hAnsi="Times New Roman" w:cs="Times New Roman"/>
              </w:rPr>
              <w:t xml:space="preserve"> 18л</w:t>
            </w:r>
            <w:r>
              <w:rPr>
                <w:rFonts w:ascii="Times New Roman" w:hAnsi="Times New Roman" w:cs="Times New Roman"/>
              </w:rPr>
              <w:t>истов</w:t>
            </w:r>
          </w:p>
        </w:tc>
        <w:tc>
          <w:tcPr>
            <w:tcW w:w="326" w:type="pct"/>
            <w:gridSpan w:val="2"/>
            <w:vAlign w:val="center"/>
          </w:tcPr>
          <w:p w14:paraId="7B3408A9" w14:textId="30B1BDD2" w:rsidR="006C3C7A" w:rsidRPr="0057415C" w:rsidRDefault="006C3C7A" w:rsidP="006C3C7A">
            <w:pPr>
              <w:spacing w:after="0" w:line="240" w:lineRule="auto"/>
              <w:jc w:val="center"/>
              <w:rPr>
                <w:rFonts w:ascii="Times New Roman" w:hAnsi="Times New Roman" w:cs="Times New Roman"/>
              </w:rPr>
            </w:pPr>
            <w:r w:rsidRPr="00C66930">
              <w:rPr>
                <w:rFonts w:ascii="Times New Roman" w:hAnsi="Times New Roman" w:cs="Times New Roman"/>
              </w:rPr>
              <w:t>шт.</w:t>
            </w:r>
          </w:p>
        </w:tc>
        <w:tc>
          <w:tcPr>
            <w:tcW w:w="520" w:type="pct"/>
            <w:shd w:val="clear" w:color="auto" w:fill="auto"/>
            <w:vAlign w:val="center"/>
          </w:tcPr>
          <w:p w14:paraId="163D39CD" w14:textId="51F270E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w:t>
            </w:r>
          </w:p>
        </w:tc>
        <w:tc>
          <w:tcPr>
            <w:tcW w:w="584" w:type="pct"/>
            <w:shd w:val="clear" w:color="auto" w:fill="auto"/>
            <w:vAlign w:val="center"/>
          </w:tcPr>
          <w:p w14:paraId="45DF316F" w14:textId="1EB9A88D"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6,10</w:t>
            </w:r>
          </w:p>
        </w:tc>
        <w:tc>
          <w:tcPr>
            <w:tcW w:w="652" w:type="pct"/>
            <w:shd w:val="clear" w:color="auto" w:fill="auto"/>
            <w:vAlign w:val="center"/>
          </w:tcPr>
          <w:p w14:paraId="1E783F80" w14:textId="0D5F021C"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61,00</w:t>
            </w:r>
          </w:p>
        </w:tc>
        <w:tc>
          <w:tcPr>
            <w:tcW w:w="641" w:type="pct"/>
            <w:shd w:val="clear" w:color="auto" w:fill="auto"/>
            <w:vAlign w:val="center"/>
          </w:tcPr>
          <w:p w14:paraId="0628D29E" w14:textId="160E6152"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71,98</w:t>
            </w:r>
          </w:p>
        </w:tc>
      </w:tr>
      <w:tr w:rsidR="006C3C7A" w:rsidRPr="003A579B" w14:paraId="3F821103" w14:textId="77777777" w:rsidTr="006C3C7A">
        <w:trPr>
          <w:trHeight w:val="131"/>
        </w:trPr>
        <w:tc>
          <w:tcPr>
            <w:tcW w:w="260" w:type="pct"/>
            <w:shd w:val="clear" w:color="auto" w:fill="FFFFFF"/>
            <w:vAlign w:val="center"/>
          </w:tcPr>
          <w:p w14:paraId="03D90F45"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16</w:t>
            </w:r>
          </w:p>
        </w:tc>
        <w:tc>
          <w:tcPr>
            <w:tcW w:w="845" w:type="pct"/>
            <w:gridSpan w:val="2"/>
            <w:shd w:val="clear" w:color="auto" w:fill="FFFFFF"/>
            <w:vAlign w:val="center"/>
          </w:tcPr>
          <w:p w14:paraId="392B6963" w14:textId="41FC7033"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Ежедневник</w:t>
            </w:r>
          </w:p>
        </w:tc>
        <w:tc>
          <w:tcPr>
            <w:tcW w:w="1172" w:type="pct"/>
            <w:gridSpan w:val="4"/>
            <w:vAlign w:val="center"/>
          </w:tcPr>
          <w:p w14:paraId="0126A87F" w14:textId="486523DA"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Н</w:t>
            </w:r>
            <w:r w:rsidRPr="0057415C">
              <w:rPr>
                <w:rFonts w:ascii="Times New Roman" w:hAnsi="Times New Roman" w:cs="Times New Roman"/>
              </w:rPr>
              <w:t>едатированный</w:t>
            </w:r>
            <w:r>
              <w:rPr>
                <w:rFonts w:ascii="Times New Roman" w:hAnsi="Times New Roman" w:cs="Times New Roman"/>
              </w:rPr>
              <w:t>.</w:t>
            </w:r>
            <w:r w:rsidRPr="0057415C">
              <w:rPr>
                <w:rFonts w:ascii="Times New Roman" w:hAnsi="Times New Roman" w:cs="Times New Roman"/>
              </w:rPr>
              <w:t xml:space="preserve"> </w:t>
            </w:r>
            <w:r>
              <w:rPr>
                <w:rFonts w:ascii="Times New Roman" w:hAnsi="Times New Roman" w:cs="Times New Roman"/>
              </w:rPr>
              <w:t>Формат</w:t>
            </w:r>
            <w:r w:rsidRPr="0057415C">
              <w:rPr>
                <w:rFonts w:ascii="Times New Roman" w:hAnsi="Times New Roman" w:cs="Times New Roman"/>
              </w:rPr>
              <w:t xml:space="preserve"> А5</w:t>
            </w:r>
            <w:r>
              <w:rPr>
                <w:rFonts w:ascii="Times New Roman" w:hAnsi="Times New Roman" w:cs="Times New Roman"/>
              </w:rPr>
              <w:t>,</w:t>
            </w:r>
            <w:r w:rsidRPr="0057415C">
              <w:rPr>
                <w:rFonts w:ascii="Times New Roman" w:hAnsi="Times New Roman" w:cs="Times New Roman"/>
              </w:rPr>
              <w:t xml:space="preserve"> 160</w:t>
            </w:r>
            <w:r>
              <w:rPr>
                <w:rFonts w:ascii="Times New Roman" w:hAnsi="Times New Roman" w:cs="Times New Roman"/>
              </w:rPr>
              <w:t xml:space="preserve"> листов</w:t>
            </w:r>
          </w:p>
        </w:tc>
        <w:tc>
          <w:tcPr>
            <w:tcW w:w="326" w:type="pct"/>
            <w:gridSpan w:val="2"/>
            <w:vAlign w:val="center"/>
          </w:tcPr>
          <w:p w14:paraId="5176D1F5" w14:textId="04515F78" w:rsidR="006C3C7A" w:rsidRPr="0057415C" w:rsidRDefault="006C3C7A" w:rsidP="006C3C7A">
            <w:pPr>
              <w:spacing w:after="0" w:line="240" w:lineRule="auto"/>
              <w:jc w:val="center"/>
              <w:rPr>
                <w:rFonts w:ascii="Times New Roman" w:hAnsi="Times New Roman" w:cs="Times New Roman"/>
              </w:rPr>
            </w:pPr>
            <w:r w:rsidRPr="00C66930">
              <w:rPr>
                <w:rFonts w:ascii="Times New Roman" w:hAnsi="Times New Roman" w:cs="Times New Roman"/>
              </w:rPr>
              <w:t>шт.</w:t>
            </w:r>
          </w:p>
        </w:tc>
        <w:tc>
          <w:tcPr>
            <w:tcW w:w="520" w:type="pct"/>
            <w:shd w:val="clear" w:color="auto" w:fill="auto"/>
            <w:vAlign w:val="center"/>
          </w:tcPr>
          <w:p w14:paraId="5661796C" w14:textId="701295FC"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13</w:t>
            </w:r>
          </w:p>
        </w:tc>
        <w:tc>
          <w:tcPr>
            <w:tcW w:w="584" w:type="pct"/>
            <w:shd w:val="clear" w:color="auto" w:fill="auto"/>
            <w:vAlign w:val="center"/>
          </w:tcPr>
          <w:p w14:paraId="747C00C5" w14:textId="099EB830"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293,47</w:t>
            </w:r>
          </w:p>
        </w:tc>
        <w:tc>
          <w:tcPr>
            <w:tcW w:w="652" w:type="pct"/>
            <w:shd w:val="clear" w:color="auto" w:fill="auto"/>
            <w:vAlign w:val="center"/>
          </w:tcPr>
          <w:p w14:paraId="54366BEB" w14:textId="7A6BA8A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3 815,11</w:t>
            </w:r>
          </w:p>
        </w:tc>
        <w:tc>
          <w:tcPr>
            <w:tcW w:w="641" w:type="pct"/>
            <w:shd w:val="clear" w:color="auto" w:fill="auto"/>
            <w:vAlign w:val="center"/>
          </w:tcPr>
          <w:p w14:paraId="46D6F501" w14:textId="1819638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4 501,83</w:t>
            </w:r>
          </w:p>
        </w:tc>
      </w:tr>
      <w:tr w:rsidR="006C3C7A" w:rsidRPr="003A579B" w14:paraId="6217A4D6" w14:textId="77777777" w:rsidTr="006C3C7A">
        <w:tc>
          <w:tcPr>
            <w:tcW w:w="260" w:type="pct"/>
            <w:shd w:val="clear" w:color="auto" w:fill="FFFFFF"/>
            <w:vAlign w:val="center"/>
          </w:tcPr>
          <w:p w14:paraId="7BD37E45"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17</w:t>
            </w:r>
          </w:p>
        </w:tc>
        <w:tc>
          <w:tcPr>
            <w:tcW w:w="845" w:type="pct"/>
            <w:gridSpan w:val="2"/>
            <w:shd w:val="clear" w:color="auto" w:fill="FFFFFF"/>
            <w:vAlign w:val="center"/>
          </w:tcPr>
          <w:p w14:paraId="7BA029A1" w14:textId="1411EEF9" w:rsidR="006C3C7A" w:rsidRPr="00CC43EA" w:rsidRDefault="006C3C7A" w:rsidP="006C3C7A">
            <w:pPr>
              <w:spacing w:after="0" w:line="240" w:lineRule="auto"/>
              <w:rPr>
                <w:rFonts w:ascii="Times New Roman" w:hAnsi="Times New Roman" w:cs="Times New Roman"/>
              </w:rPr>
            </w:pPr>
            <w:r w:rsidRPr="00CC43EA">
              <w:rPr>
                <w:rFonts w:ascii="Times New Roman" w:hAnsi="Times New Roman" w:cs="Times New Roman"/>
              </w:rPr>
              <w:t>Планинг датированный</w:t>
            </w:r>
          </w:p>
        </w:tc>
        <w:tc>
          <w:tcPr>
            <w:tcW w:w="1172" w:type="pct"/>
            <w:gridSpan w:val="4"/>
            <w:vAlign w:val="center"/>
          </w:tcPr>
          <w:p w14:paraId="71C152E2" w14:textId="06607B17" w:rsidR="006C3C7A" w:rsidRPr="00CC43EA" w:rsidRDefault="006C3C7A" w:rsidP="006C3C7A">
            <w:pPr>
              <w:spacing w:after="0" w:line="240" w:lineRule="auto"/>
              <w:rPr>
                <w:rFonts w:ascii="Times New Roman" w:hAnsi="Times New Roman" w:cs="Times New Roman"/>
              </w:rPr>
            </w:pPr>
            <w:r w:rsidRPr="00CC43EA">
              <w:rPr>
                <w:rFonts w:ascii="Times New Roman" w:hAnsi="Times New Roman" w:cs="Times New Roman"/>
              </w:rPr>
              <w:t>Тип крепления – спираль, 300x100 мм</w:t>
            </w:r>
          </w:p>
        </w:tc>
        <w:tc>
          <w:tcPr>
            <w:tcW w:w="326" w:type="pct"/>
            <w:gridSpan w:val="2"/>
            <w:vAlign w:val="center"/>
          </w:tcPr>
          <w:p w14:paraId="4A69FC66" w14:textId="590AE72B" w:rsidR="006C3C7A" w:rsidRPr="00CC43EA" w:rsidRDefault="006C3C7A" w:rsidP="006C3C7A">
            <w:pPr>
              <w:spacing w:after="0" w:line="240" w:lineRule="auto"/>
              <w:jc w:val="center"/>
              <w:rPr>
                <w:rFonts w:ascii="Times New Roman" w:hAnsi="Times New Roman" w:cs="Times New Roman"/>
              </w:rPr>
            </w:pPr>
            <w:r w:rsidRPr="00CC43EA">
              <w:rPr>
                <w:rFonts w:ascii="Times New Roman" w:hAnsi="Times New Roman" w:cs="Times New Roman"/>
              </w:rPr>
              <w:t>шт.</w:t>
            </w:r>
          </w:p>
        </w:tc>
        <w:tc>
          <w:tcPr>
            <w:tcW w:w="520" w:type="pct"/>
            <w:shd w:val="clear" w:color="auto" w:fill="auto"/>
            <w:vAlign w:val="center"/>
          </w:tcPr>
          <w:p w14:paraId="5F04B915" w14:textId="64500C16" w:rsidR="006C3C7A" w:rsidRPr="00CC43EA" w:rsidRDefault="006C3C7A" w:rsidP="006C3C7A">
            <w:pPr>
              <w:spacing w:after="0" w:line="240" w:lineRule="auto"/>
              <w:jc w:val="center"/>
              <w:rPr>
                <w:rFonts w:ascii="Times New Roman" w:hAnsi="Times New Roman" w:cs="Times New Roman"/>
              </w:rPr>
            </w:pPr>
            <w:r w:rsidRPr="00CC43EA">
              <w:rPr>
                <w:rFonts w:ascii="Times New Roman" w:hAnsi="Times New Roman" w:cs="Times New Roman"/>
              </w:rPr>
              <w:t>1</w:t>
            </w:r>
          </w:p>
        </w:tc>
        <w:tc>
          <w:tcPr>
            <w:tcW w:w="584" w:type="pct"/>
            <w:shd w:val="clear" w:color="auto" w:fill="auto"/>
            <w:vAlign w:val="center"/>
          </w:tcPr>
          <w:p w14:paraId="533D4746" w14:textId="68FA4BB4" w:rsidR="006C3C7A" w:rsidRPr="00CC43EA" w:rsidRDefault="006C3C7A" w:rsidP="006C3C7A">
            <w:pPr>
              <w:spacing w:after="0" w:line="240" w:lineRule="auto"/>
              <w:jc w:val="center"/>
              <w:rPr>
                <w:rFonts w:ascii="Times New Roman" w:hAnsi="Times New Roman" w:cs="Times New Roman"/>
              </w:rPr>
            </w:pPr>
            <w:r w:rsidRPr="00CC43EA">
              <w:rPr>
                <w:rFonts w:ascii="Times New Roman" w:hAnsi="Times New Roman" w:cs="Times New Roman"/>
              </w:rPr>
              <w:t>135,59</w:t>
            </w:r>
          </w:p>
        </w:tc>
        <w:tc>
          <w:tcPr>
            <w:tcW w:w="652" w:type="pct"/>
            <w:shd w:val="clear" w:color="auto" w:fill="auto"/>
            <w:vAlign w:val="center"/>
          </w:tcPr>
          <w:p w14:paraId="70E430CD" w14:textId="7636963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135,59</w:t>
            </w:r>
          </w:p>
        </w:tc>
        <w:tc>
          <w:tcPr>
            <w:tcW w:w="641" w:type="pct"/>
            <w:shd w:val="clear" w:color="auto" w:fill="auto"/>
            <w:vAlign w:val="center"/>
          </w:tcPr>
          <w:p w14:paraId="7D3129A5" w14:textId="2A5B185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160,00</w:t>
            </w:r>
          </w:p>
        </w:tc>
      </w:tr>
      <w:tr w:rsidR="006C3C7A" w:rsidRPr="003A579B" w14:paraId="694ECF9E" w14:textId="77777777" w:rsidTr="006C3C7A">
        <w:tc>
          <w:tcPr>
            <w:tcW w:w="260" w:type="pct"/>
            <w:shd w:val="clear" w:color="auto" w:fill="FFFFFF"/>
            <w:vAlign w:val="center"/>
          </w:tcPr>
          <w:p w14:paraId="401B965C"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18</w:t>
            </w:r>
          </w:p>
        </w:tc>
        <w:tc>
          <w:tcPr>
            <w:tcW w:w="845" w:type="pct"/>
            <w:gridSpan w:val="2"/>
            <w:shd w:val="clear" w:color="auto" w:fill="FFFFFF"/>
            <w:vAlign w:val="center"/>
          </w:tcPr>
          <w:p w14:paraId="7D64217B" w14:textId="16A8B1E4"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 xml:space="preserve">Дырокол </w:t>
            </w:r>
          </w:p>
        </w:tc>
        <w:tc>
          <w:tcPr>
            <w:tcW w:w="1172" w:type="pct"/>
            <w:gridSpan w:val="4"/>
            <w:vAlign w:val="center"/>
          </w:tcPr>
          <w:p w14:paraId="258F4AE1" w14:textId="5DC29DDA"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До </w:t>
            </w:r>
            <w:r w:rsidRPr="0057415C">
              <w:rPr>
                <w:rFonts w:ascii="Times New Roman" w:hAnsi="Times New Roman" w:cs="Times New Roman"/>
              </w:rPr>
              <w:t>20 листов с линейкой</w:t>
            </w:r>
          </w:p>
        </w:tc>
        <w:tc>
          <w:tcPr>
            <w:tcW w:w="326" w:type="pct"/>
            <w:gridSpan w:val="2"/>
            <w:vAlign w:val="center"/>
          </w:tcPr>
          <w:p w14:paraId="056578A1" w14:textId="2181CED2" w:rsidR="006C3C7A" w:rsidRPr="0057415C" w:rsidRDefault="006C3C7A" w:rsidP="006C3C7A">
            <w:pPr>
              <w:spacing w:after="0" w:line="240" w:lineRule="auto"/>
              <w:jc w:val="center"/>
              <w:rPr>
                <w:rFonts w:ascii="Times New Roman" w:hAnsi="Times New Roman" w:cs="Times New Roman"/>
              </w:rPr>
            </w:pPr>
            <w:r w:rsidRPr="00C66930">
              <w:rPr>
                <w:rFonts w:ascii="Times New Roman" w:hAnsi="Times New Roman" w:cs="Times New Roman"/>
              </w:rPr>
              <w:t>шт.</w:t>
            </w:r>
          </w:p>
        </w:tc>
        <w:tc>
          <w:tcPr>
            <w:tcW w:w="520" w:type="pct"/>
            <w:shd w:val="clear" w:color="auto" w:fill="auto"/>
            <w:vAlign w:val="center"/>
          </w:tcPr>
          <w:p w14:paraId="20D15F3A" w14:textId="269F2A2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w:t>
            </w:r>
          </w:p>
        </w:tc>
        <w:tc>
          <w:tcPr>
            <w:tcW w:w="584" w:type="pct"/>
            <w:shd w:val="clear" w:color="auto" w:fill="auto"/>
            <w:vAlign w:val="center"/>
          </w:tcPr>
          <w:p w14:paraId="1B3F0A64" w14:textId="0FBCF0D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154,24</w:t>
            </w:r>
          </w:p>
        </w:tc>
        <w:tc>
          <w:tcPr>
            <w:tcW w:w="652" w:type="pct"/>
            <w:shd w:val="clear" w:color="auto" w:fill="auto"/>
            <w:vAlign w:val="center"/>
          </w:tcPr>
          <w:p w14:paraId="5C7E5B65" w14:textId="55DFE0B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616,96</w:t>
            </w:r>
          </w:p>
        </w:tc>
        <w:tc>
          <w:tcPr>
            <w:tcW w:w="641" w:type="pct"/>
            <w:shd w:val="clear" w:color="auto" w:fill="auto"/>
            <w:vAlign w:val="center"/>
          </w:tcPr>
          <w:p w14:paraId="76850CF3" w14:textId="52F8CE3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728,01</w:t>
            </w:r>
          </w:p>
        </w:tc>
      </w:tr>
      <w:tr w:rsidR="006C3C7A" w:rsidRPr="003A579B" w14:paraId="6D259009" w14:textId="77777777" w:rsidTr="006C3C7A">
        <w:tc>
          <w:tcPr>
            <w:tcW w:w="260" w:type="pct"/>
            <w:shd w:val="clear" w:color="auto" w:fill="FFFFFF"/>
            <w:vAlign w:val="center"/>
          </w:tcPr>
          <w:p w14:paraId="0F7FDEA8"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19</w:t>
            </w:r>
          </w:p>
        </w:tc>
        <w:tc>
          <w:tcPr>
            <w:tcW w:w="845" w:type="pct"/>
            <w:gridSpan w:val="2"/>
            <w:shd w:val="clear" w:color="auto" w:fill="FFFFFF"/>
            <w:vAlign w:val="center"/>
          </w:tcPr>
          <w:p w14:paraId="378D88FB" w14:textId="4C5757F6"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Дырокол</w:t>
            </w:r>
          </w:p>
        </w:tc>
        <w:tc>
          <w:tcPr>
            <w:tcW w:w="1172" w:type="pct"/>
            <w:gridSpan w:val="4"/>
            <w:vAlign w:val="center"/>
          </w:tcPr>
          <w:p w14:paraId="5F02059A" w14:textId="2BE6371D"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Д</w:t>
            </w:r>
            <w:r w:rsidRPr="0057415C">
              <w:rPr>
                <w:rFonts w:ascii="Times New Roman" w:hAnsi="Times New Roman" w:cs="Times New Roman"/>
              </w:rPr>
              <w:t>о 15 листов</w:t>
            </w:r>
          </w:p>
        </w:tc>
        <w:tc>
          <w:tcPr>
            <w:tcW w:w="326" w:type="pct"/>
            <w:gridSpan w:val="2"/>
            <w:vAlign w:val="center"/>
          </w:tcPr>
          <w:p w14:paraId="4BCCD6A1" w14:textId="609B16B9" w:rsidR="006C3C7A" w:rsidRPr="0057415C" w:rsidRDefault="006C3C7A" w:rsidP="006C3C7A">
            <w:pPr>
              <w:spacing w:after="0" w:line="240" w:lineRule="auto"/>
              <w:jc w:val="center"/>
              <w:rPr>
                <w:rFonts w:ascii="Times New Roman" w:hAnsi="Times New Roman" w:cs="Times New Roman"/>
              </w:rPr>
            </w:pPr>
            <w:r w:rsidRPr="00C66930">
              <w:rPr>
                <w:rFonts w:ascii="Times New Roman" w:hAnsi="Times New Roman" w:cs="Times New Roman"/>
              </w:rPr>
              <w:t>шт.</w:t>
            </w:r>
          </w:p>
        </w:tc>
        <w:tc>
          <w:tcPr>
            <w:tcW w:w="520" w:type="pct"/>
            <w:shd w:val="clear" w:color="auto" w:fill="auto"/>
            <w:vAlign w:val="center"/>
          </w:tcPr>
          <w:p w14:paraId="0C52C957" w14:textId="5576959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w:t>
            </w:r>
          </w:p>
        </w:tc>
        <w:tc>
          <w:tcPr>
            <w:tcW w:w="584" w:type="pct"/>
            <w:shd w:val="clear" w:color="auto" w:fill="auto"/>
            <w:vAlign w:val="center"/>
          </w:tcPr>
          <w:p w14:paraId="5F02C2D4" w14:textId="0B1EB47D"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139,83</w:t>
            </w:r>
          </w:p>
        </w:tc>
        <w:tc>
          <w:tcPr>
            <w:tcW w:w="652" w:type="pct"/>
            <w:shd w:val="clear" w:color="auto" w:fill="auto"/>
            <w:vAlign w:val="center"/>
          </w:tcPr>
          <w:p w14:paraId="07F93003" w14:textId="18791C7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279,66</w:t>
            </w:r>
          </w:p>
        </w:tc>
        <w:tc>
          <w:tcPr>
            <w:tcW w:w="641" w:type="pct"/>
            <w:shd w:val="clear" w:color="auto" w:fill="auto"/>
            <w:vAlign w:val="center"/>
          </w:tcPr>
          <w:p w14:paraId="7DB39344" w14:textId="609138C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330,00</w:t>
            </w:r>
          </w:p>
        </w:tc>
      </w:tr>
      <w:tr w:rsidR="006C3C7A" w:rsidRPr="003A579B" w14:paraId="562AE580" w14:textId="77777777" w:rsidTr="006C3C7A">
        <w:tc>
          <w:tcPr>
            <w:tcW w:w="260" w:type="pct"/>
            <w:shd w:val="clear" w:color="auto" w:fill="FFFFFF"/>
            <w:vAlign w:val="center"/>
          </w:tcPr>
          <w:p w14:paraId="55139EAE"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20</w:t>
            </w:r>
          </w:p>
        </w:tc>
        <w:tc>
          <w:tcPr>
            <w:tcW w:w="845" w:type="pct"/>
            <w:gridSpan w:val="2"/>
            <w:shd w:val="clear" w:color="auto" w:fill="FFFFFF"/>
            <w:vAlign w:val="center"/>
          </w:tcPr>
          <w:p w14:paraId="6CBB6B53" w14:textId="52CCD232"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Зажимы для бумаг</w:t>
            </w:r>
          </w:p>
        </w:tc>
        <w:tc>
          <w:tcPr>
            <w:tcW w:w="1172" w:type="pct"/>
            <w:gridSpan w:val="4"/>
            <w:vAlign w:val="center"/>
          </w:tcPr>
          <w:p w14:paraId="22B79CA0" w14:textId="77824E3D"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19 мм черные (12 штук в упаковке)</w:t>
            </w:r>
          </w:p>
        </w:tc>
        <w:tc>
          <w:tcPr>
            <w:tcW w:w="326" w:type="pct"/>
            <w:gridSpan w:val="2"/>
            <w:vAlign w:val="center"/>
          </w:tcPr>
          <w:p w14:paraId="6D11417E" w14:textId="0D544D03" w:rsidR="006C3C7A" w:rsidRPr="0057415C" w:rsidRDefault="006C3C7A" w:rsidP="006C3C7A">
            <w:pPr>
              <w:spacing w:after="0" w:line="240" w:lineRule="auto"/>
              <w:jc w:val="center"/>
              <w:rPr>
                <w:rFonts w:ascii="Times New Roman" w:hAnsi="Times New Roman" w:cs="Times New Roman"/>
              </w:rPr>
            </w:pPr>
            <w:r w:rsidRPr="00695B29">
              <w:rPr>
                <w:rFonts w:ascii="Times New Roman" w:hAnsi="Times New Roman" w:cs="Times New Roman"/>
              </w:rPr>
              <w:t>шт.</w:t>
            </w:r>
          </w:p>
        </w:tc>
        <w:tc>
          <w:tcPr>
            <w:tcW w:w="520" w:type="pct"/>
            <w:shd w:val="clear" w:color="auto" w:fill="auto"/>
            <w:vAlign w:val="center"/>
          </w:tcPr>
          <w:p w14:paraId="4A0A5FCE" w14:textId="70DD08E3"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w:t>
            </w:r>
          </w:p>
        </w:tc>
        <w:tc>
          <w:tcPr>
            <w:tcW w:w="584" w:type="pct"/>
            <w:shd w:val="clear" w:color="auto" w:fill="auto"/>
            <w:vAlign w:val="center"/>
          </w:tcPr>
          <w:p w14:paraId="0B0A445F" w14:textId="53B06BD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22,12</w:t>
            </w:r>
          </w:p>
        </w:tc>
        <w:tc>
          <w:tcPr>
            <w:tcW w:w="652" w:type="pct"/>
            <w:shd w:val="clear" w:color="auto" w:fill="auto"/>
            <w:vAlign w:val="center"/>
          </w:tcPr>
          <w:p w14:paraId="23ED9E85" w14:textId="011ABBB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221,20</w:t>
            </w:r>
          </w:p>
        </w:tc>
        <w:tc>
          <w:tcPr>
            <w:tcW w:w="641" w:type="pct"/>
            <w:shd w:val="clear" w:color="auto" w:fill="auto"/>
            <w:vAlign w:val="center"/>
          </w:tcPr>
          <w:p w14:paraId="6DE71C05" w14:textId="1A8ABBF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261,02</w:t>
            </w:r>
          </w:p>
        </w:tc>
      </w:tr>
      <w:tr w:rsidR="006C3C7A" w:rsidRPr="003A579B" w14:paraId="259EBD0D" w14:textId="77777777" w:rsidTr="006C3C7A">
        <w:tc>
          <w:tcPr>
            <w:tcW w:w="260" w:type="pct"/>
            <w:shd w:val="clear" w:color="auto" w:fill="FFFFFF"/>
            <w:vAlign w:val="center"/>
          </w:tcPr>
          <w:p w14:paraId="46B338B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21</w:t>
            </w:r>
          </w:p>
        </w:tc>
        <w:tc>
          <w:tcPr>
            <w:tcW w:w="845" w:type="pct"/>
            <w:gridSpan w:val="2"/>
            <w:shd w:val="clear" w:color="auto" w:fill="FFFFFF"/>
            <w:vAlign w:val="center"/>
          </w:tcPr>
          <w:p w14:paraId="6494914F" w14:textId="1BC3597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Зажимы для бумаг</w:t>
            </w:r>
          </w:p>
        </w:tc>
        <w:tc>
          <w:tcPr>
            <w:tcW w:w="1172" w:type="pct"/>
            <w:gridSpan w:val="4"/>
            <w:vAlign w:val="center"/>
          </w:tcPr>
          <w:p w14:paraId="21D58871" w14:textId="58608399"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32 мм черные (12 штук в упаковке)</w:t>
            </w:r>
          </w:p>
        </w:tc>
        <w:tc>
          <w:tcPr>
            <w:tcW w:w="326" w:type="pct"/>
            <w:gridSpan w:val="2"/>
            <w:vAlign w:val="center"/>
          </w:tcPr>
          <w:p w14:paraId="32977E0F" w14:textId="0A1B14E7" w:rsidR="006C3C7A" w:rsidRPr="0057415C" w:rsidRDefault="006C3C7A" w:rsidP="006C3C7A">
            <w:pPr>
              <w:spacing w:after="0" w:line="240" w:lineRule="auto"/>
              <w:jc w:val="center"/>
              <w:rPr>
                <w:rFonts w:ascii="Times New Roman" w:hAnsi="Times New Roman" w:cs="Times New Roman"/>
              </w:rPr>
            </w:pPr>
            <w:r w:rsidRPr="00695B29">
              <w:rPr>
                <w:rFonts w:ascii="Times New Roman" w:hAnsi="Times New Roman" w:cs="Times New Roman"/>
              </w:rPr>
              <w:t>шт.</w:t>
            </w:r>
          </w:p>
        </w:tc>
        <w:tc>
          <w:tcPr>
            <w:tcW w:w="520" w:type="pct"/>
            <w:shd w:val="clear" w:color="000000" w:fill="FFFFFF"/>
            <w:vAlign w:val="center"/>
          </w:tcPr>
          <w:p w14:paraId="78CBD0AD" w14:textId="3AD5E76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15</w:t>
            </w:r>
          </w:p>
        </w:tc>
        <w:tc>
          <w:tcPr>
            <w:tcW w:w="584" w:type="pct"/>
            <w:shd w:val="clear" w:color="auto" w:fill="auto"/>
            <w:vAlign w:val="center"/>
          </w:tcPr>
          <w:p w14:paraId="3E1164C6" w14:textId="69CEE1D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50,25</w:t>
            </w:r>
          </w:p>
        </w:tc>
        <w:tc>
          <w:tcPr>
            <w:tcW w:w="652" w:type="pct"/>
            <w:shd w:val="clear" w:color="auto" w:fill="auto"/>
            <w:vAlign w:val="center"/>
          </w:tcPr>
          <w:p w14:paraId="3C53D75F" w14:textId="48A8B98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753,75</w:t>
            </w:r>
          </w:p>
        </w:tc>
        <w:tc>
          <w:tcPr>
            <w:tcW w:w="641" w:type="pct"/>
            <w:shd w:val="clear" w:color="auto" w:fill="auto"/>
            <w:vAlign w:val="center"/>
          </w:tcPr>
          <w:p w14:paraId="777A3060" w14:textId="2378C15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889,43</w:t>
            </w:r>
          </w:p>
        </w:tc>
      </w:tr>
      <w:tr w:rsidR="006C3C7A" w:rsidRPr="003A579B" w14:paraId="25A09242" w14:textId="77777777" w:rsidTr="006C3C7A">
        <w:tc>
          <w:tcPr>
            <w:tcW w:w="260" w:type="pct"/>
            <w:shd w:val="clear" w:color="auto" w:fill="FFFFFF"/>
            <w:vAlign w:val="center"/>
          </w:tcPr>
          <w:p w14:paraId="55C75E08"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22</w:t>
            </w:r>
          </w:p>
        </w:tc>
        <w:tc>
          <w:tcPr>
            <w:tcW w:w="845" w:type="pct"/>
            <w:gridSpan w:val="2"/>
            <w:shd w:val="clear" w:color="auto" w:fill="FFFFFF"/>
            <w:vAlign w:val="center"/>
          </w:tcPr>
          <w:p w14:paraId="5C6F4F97" w14:textId="23F4C1EE"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Зажимы </w:t>
            </w:r>
            <w:r w:rsidRPr="0057415C">
              <w:rPr>
                <w:rFonts w:ascii="Times New Roman" w:hAnsi="Times New Roman" w:cs="Times New Roman"/>
              </w:rPr>
              <w:t>для бумаг</w:t>
            </w:r>
          </w:p>
        </w:tc>
        <w:tc>
          <w:tcPr>
            <w:tcW w:w="1172" w:type="pct"/>
            <w:gridSpan w:val="4"/>
            <w:vAlign w:val="center"/>
          </w:tcPr>
          <w:p w14:paraId="0ACC9A07" w14:textId="5EDAACDA"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51 мм черные (12 штук в упаковке)</w:t>
            </w:r>
          </w:p>
        </w:tc>
        <w:tc>
          <w:tcPr>
            <w:tcW w:w="326" w:type="pct"/>
            <w:gridSpan w:val="2"/>
            <w:vAlign w:val="center"/>
          </w:tcPr>
          <w:p w14:paraId="354D4945" w14:textId="5CD178E9" w:rsidR="006C3C7A" w:rsidRPr="0057415C" w:rsidRDefault="006C3C7A" w:rsidP="006C3C7A">
            <w:pPr>
              <w:spacing w:after="0" w:line="240" w:lineRule="auto"/>
              <w:jc w:val="center"/>
              <w:rPr>
                <w:rFonts w:ascii="Times New Roman" w:hAnsi="Times New Roman" w:cs="Times New Roman"/>
              </w:rPr>
            </w:pPr>
            <w:r w:rsidRPr="00695B29">
              <w:rPr>
                <w:rFonts w:ascii="Times New Roman" w:hAnsi="Times New Roman" w:cs="Times New Roman"/>
              </w:rPr>
              <w:t>шт.</w:t>
            </w:r>
          </w:p>
        </w:tc>
        <w:tc>
          <w:tcPr>
            <w:tcW w:w="520" w:type="pct"/>
            <w:shd w:val="clear" w:color="auto" w:fill="auto"/>
            <w:vAlign w:val="center"/>
          </w:tcPr>
          <w:p w14:paraId="7100A7BE" w14:textId="1C8886F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9</w:t>
            </w:r>
          </w:p>
        </w:tc>
        <w:tc>
          <w:tcPr>
            <w:tcW w:w="584" w:type="pct"/>
            <w:shd w:val="clear" w:color="auto" w:fill="auto"/>
            <w:vAlign w:val="center"/>
          </w:tcPr>
          <w:p w14:paraId="41300F65" w14:textId="0324ED7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122,88</w:t>
            </w:r>
          </w:p>
        </w:tc>
        <w:tc>
          <w:tcPr>
            <w:tcW w:w="652" w:type="pct"/>
            <w:shd w:val="clear" w:color="auto" w:fill="auto"/>
            <w:vAlign w:val="center"/>
          </w:tcPr>
          <w:p w14:paraId="6BCB7AC4" w14:textId="58BB035C"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1 105,92</w:t>
            </w:r>
          </w:p>
        </w:tc>
        <w:tc>
          <w:tcPr>
            <w:tcW w:w="641" w:type="pct"/>
            <w:shd w:val="clear" w:color="auto" w:fill="auto"/>
            <w:vAlign w:val="center"/>
          </w:tcPr>
          <w:p w14:paraId="7831B2AD" w14:textId="60F6EE87"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1 304,99</w:t>
            </w:r>
          </w:p>
        </w:tc>
      </w:tr>
      <w:tr w:rsidR="006C3C7A" w:rsidRPr="003A579B" w14:paraId="501E5F5A" w14:textId="77777777" w:rsidTr="006C3C7A">
        <w:tc>
          <w:tcPr>
            <w:tcW w:w="260" w:type="pct"/>
            <w:shd w:val="clear" w:color="auto" w:fill="FFFFFF"/>
            <w:vAlign w:val="center"/>
          </w:tcPr>
          <w:p w14:paraId="1C17A7C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23</w:t>
            </w:r>
          </w:p>
        </w:tc>
        <w:tc>
          <w:tcPr>
            <w:tcW w:w="845" w:type="pct"/>
            <w:gridSpan w:val="2"/>
            <w:shd w:val="clear" w:color="auto" w:fill="FFFFFF"/>
            <w:vAlign w:val="center"/>
          </w:tcPr>
          <w:p w14:paraId="528B25F3" w14:textId="37BB11DD"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Скрепки</w:t>
            </w:r>
          </w:p>
        </w:tc>
        <w:tc>
          <w:tcPr>
            <w:tcW w:w="1172" w:type="pct"/>
            <w:gridSpan w:val="4"/>
            <w:vAlign w:val="center"/>
          </w:tcPr>
          <w:p w14:paraId="66BE08AD" w14:textId="55FCFC98"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Ц</w:t>
            </w:r>
            <w:r w:rsidRPr="0057415C">
              <w:rPr>
                <w:rFonts w:ascii="Times New Roman" w:hAnsi="Times New Roman" w:cs="Times New Roman"/>
              </w:rPr>
              <w:t>ветные металлические с полимерным покрытием 28 мм (100 штук в упаковке)</w:t>
            </w:r>
          </w:p>
        </w:tc>
        <w:tc>
          <w:tcPr>
            <w:tcW w:w="326" w:type="pct"/>
            <w:gridSpan w:val="2"/>
            <w:vAlign w:val="center"/>
          </w:tcPr>
          <w:p w14:paraId="3F3BB3C5" w14:textId="22ABFB2F" w:rsidR="006C3C7A" w:rsidRPr="0057415C" w:rsidRDefault="006C3C7A" w:rsidP="006C3C7A">
            <w:pPr>
              <w:spacing w:after="0" w:line="240" w:lineRule="auto"/>
              <w:jc w:val="center"/>
              <w:rPr>
                <w:rFonts w:ascii="Times New Roman" w:hAnsi="Times New Roman" w:cs="Times New Roman"/>
              </w:rPr>
            </w:pPr>
            <w:r w:rsidRPr="00695B29">
              <w:rPr>
                <w:rFonts w:ascii="Times New Roman" w:hAnsi="Times New Roman" w:cs="Times New Roman"/>
              </w:rPr>
              <w:t>шт.</w:t>
            </w:r>
          </w:p>
        </w:tc>
        <w:tc>
          <w:tcPr>
            <w:tcW w:w="520" w:type="pct"/>
            <w:shd w:val="clear" w:color="auto" w:fill="auto"/>
            <w:vAlign w:val="center"/>
          </w:tcPr>
          <w:p w14:paraId="706C53E5" w14:textId="153A8C0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50</w:t>
            </w:r>
          </w:p>
        </w:tc>
        <w:tc>
          <w:tcPr>
            <w:tcW w:w="584" w:type="pct"/>
            <w:shd w:val="clear" w:color="auto" w:fill="auto"/>
            <w:vAlign w:val="center"/>
          </w:tcPr>
          <w:p w14:paraId="06DB7567" w14:textId="160893F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19,41</w:t>
            </w:r>
          </w:p>
        </w:tc>
        <w:tc>
          <w:tcPr>
            <w:tcW w:w="652" w:type="pct"/>
            <w:shd w:val="clear" w:color="auto" w:fill="auto"/>
            <w:vAlign w:val="center"/>
          </w:tcPr>
          <w:p w14:paraId="2C33919D" w14:textId="6328F61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970,50</w:t>
            </w:r>
          </w:p>
        </w:tc>
        <w:tc>
          <w:tcPr>
            <w:tcW w:w="641" w:type="pct"/>
            <w:shd w:val="clear" w:color="auto" w:fill="auto"/>
            <w:vAlign w:val="center"/>
          </w:tcPr>
          <w:p w14:paraId="5165F96B" w14:textId="098E8D6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1 145,19</w:t>
            </w:r>
          </w:p>
        </w:tc>
      </w:tr>
      <w:tr w:rsidR="006C3C7A" w:rsidRPr="003A579B" w14:paraId="286DED23" w14:textId="77777777" w:rsidTr="006C3C7A">
        <w:tc>
          <w:tcPr>
            <w:tcW w:w="260" w:type="pct"/>
            <w:shd w:val="clear" w:color="auto" w:fill="FFFFFF"/>
            <w:vAlign w:val="center"/>
          </w:tcPr>
          <w:p w14:paraId="383CE599"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24</w:t>
            </w:r>
          </w:p>
        </w:tc>
        <w:tc>
          <w:tcPr>
            <w:tcW w:w="845" w:type="pct"/>
            <w:gridSpan w:val="2"/>
            <w:shd w:val="clear" w:color="auto" w:fill="FFFFFF"/>
            <w:vAlign w:val="center"/>
          </w:tcPr>
          <w:p w14:paraId="1340F99F" w14:textId="69845984"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Скрепки</w:t>
            </w:r>
          </w:p>
        </w:tc>
        <w:tc>
          <w:tcPr>
            <w:tcW w:w="1172" w:type="pct"/>
            <w:gridSpan w:val="4"/>
            <w:vAlign w:val="center"/>
          </w:tcPr>
          <w:p w14:paraId="2E2CA904" w14:textId="1F12061B"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М</w:t>
            </w:r>
            <w:r w:rsidRPr="0057415C">
              <w:rPr>
                <w:rFonts w:ascii="Times New Roman" w:hAnsi="Times New Roman" w:cs="Times New Roman"/>
              </w:rPr>
              <w:t>еталлические</w:t>
            </w:r>
            <w:r>
              <w:rPr>
                <w:rFonts w:ascii="Times New Roman" w:hAnsi="Times New Roman" w:cs="Times New Roman"/>
              </w:rPr>
              <w:t>,</w:t>
            </w:r>
            <w:r w:rsidRPr="0057415C">
              <w:rPr>
                <w:rFonts w:ascii="Times New Roman" w:hAnsi="Times New Roman" w:cs="Times New Roman"/>
              </w:rPr>
              <w:t xml:space="preserve"> гофрированные 50 мм (100 штук в упаковке)</w:t>
            </w:r>
          </w:p>
        </w:tc>
        <w:tc>
          <w:tcPr>
            <w:tcW w:w="326" w:type="pct"/>
            <w:gridSpan w:val="2"/>
            <w:vAlign w:val="center"/>
          </w:tcPr>
          <w:p w14:paraId="3EB516D6" w14:textId="585CEEED" w:rsidR="006C3C7A" w:rsidRPr="0057415C" w:rsidRDefault="006C3C7A" w:rsidP="006C3C7A">
            <w:pPr>
              <w:spacing w:after="0" w:line="240" w:lineRule="auto"/>
              <w:jc w:val="center"/>
              <w:rPr>
                <w:rFonts w:ascii="Times New Roman" w:hAnsi="Times New Roman" w:cs="Times New Roman"/>
              </w:rPr>
            </w:pPr>
            <w:r w:rsidRPr="00695B29">
              <w:rPr>
                <w:rFonts w:ascii="Times New Roman" w:hAnsi="Times New Roman" w:cs="Times New Roman"/>
              </w:rPr>
              <w:t>шт.</w:t>
            </w:r>
          </w:p>
        </w:tc>
        <w:tc>
          <w:tcPr>
            <w:tcW w:w="520" w:type="pct"/>
            <w:shd w:val="clear" w:color="auto" w:fill="auto"/>
            <w:vAlign w:val="center"/>
          </w:tcPr>
          <w:p w14:paraId="4439F3EC" w14:textId="35A2E2B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45</w:t>
            </w:r>
          </w:p>
        </w:tc>
        <w:tc>
          <w:tcPr>
            <w:tcW w:w="584" w:type="pct"/>
            <w:shd w:val="clear" w:color="auto" w:fill="auto"/>
            <w:vAlign w:val="center"/>
          </w:tcPr>
          <w:p w14:paraId="7E4F78F3" w14:textId="2501F47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37,46</w:t>
            </w:r>
          </w:p>
        </w:tc>
        <w:tc>
          <w:tcPr>
            <w:tcW w:w="652" w:type="pct"/>
            <w:shd w:val="clear" w:color="auto" w:fill="auto"/>
            <w:vAlign w:val="center"/>
          </w:tcPr>
          <w:p w14:paraId="49E008C6" w14:textId="1EE76E3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1 685,70</w:t>
            </w:r>
          </w:p>
        </w:tc>
        <w:tc>
          <w:tcPr>
            <w:tcW w:w="641" w:type="pct"/>
            <w:shd w:val="clear" w:color="auto" w:fill="auto"/>
            <w:vAlign w:val="center"/>
          </w:tcPr>
          <w:p w14:paraId="32BD6F91" w14:textId="3D4EDD7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1 989,13</w:t>
            </w:r>
          </w:p>
        </w:tc>
      </w:tr>
      <w:tr w:rsidR="006C3C7A" w:rsidRPr="003A579B" w14:paraId="3934B1C2" w14:textId="77777777" w:rsidTr="006C3C7A">
        <w:tc>
          <w:tcPr>
            <w:tcW w:w="260" w:type="pct"/>
            <w:shd w:val="clear" w:color="auto" w:fill="FFFFFF"/>
            <w:vAlign w:val="center"/>
          </w:tcPr>
          <w:p w14:paraId="1C2F1AEE"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25</w:t>
            </w:r>
          </w:p>
        </w:tc>
        <w:tc>
          <w:tcPr>
            <w:tcW w:w="845" w:type="pct"/>
            <w:gridSpan w:val="2"/>
            <w:shd w:val="clear" w:color="auto" w:fill="FFFFFF"/>
            <w:vAlign w:val="center"/>
          </w:tcPr>
          <w:p w14:paraId="5628CD50" w14:textId="0FCBDF3E"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Скрепки</w:t>
            </w:r>
          </w:p>
        </w:tc>
        <w:tc>
          <w:tcPr>
            <w:tcW w:w="1172" w:type="pct"/>
            <w:gridSpan w:val="4"/>
            <w:vAlign w:val="center"/>
          </w:tcPr>
          <w:p w14:paraId="3EDCC72D" w14:textId="11810950"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М</w:t>
            </w:r>
            <w:r w:rsidRPr="0057415C">
              <w:rPr>
                <w:rFonts w:ascii="Times New Roman" w:hAnsi="Times New Roman" w:cs="Times New Roman"/>
              </w:rPr>
              <w:t>еталлические</w:t>
            </w:r>
            <w:r>
              <w:rPr>
                <w:rFonts w:ascii="Times New Roman" w:hAnsi="Times New Roman" w:cs="Times New Roman"/>
              </w:rPr>
              <w:t>,</w:t>
            </w:r>
            <w:r w:rsidRPr="0057415C">
              <w:rPr>
                <w:rFonts w:ascii="Times New Roman" w:hAnsi="Times New Roman" w:cs="Times New Roman"/>
              </w:rPr>
              <w:t xml:space="preserve"> никелированные 25 мм (100 штук в упаковке)</w:t>
            </w:r>
          </w:p>
        </w:tc>
        <w:tc>
          <w:tcPr>
            <w:tcW w:w="326" w:type="pct"/>
            <w:gridSpan w:val="2"/>
            <w:vAlign w:val="center"/>
          </w:tcPr>
          <w:p w14:paraId="76596062" w14:textId="0AF3139A" w:rsidR="006C3C7A" w:rsidRPr="0057415C" w:rsidRDefault="006C3C7A" w:rsidP="006C3C7A">
            <w:pPr>
              <w:spacing w:after="0" w:line="240" w:lineRule="auto"/>
              <w:jc w:val="center"/>
              <w:rPr>
                <w:rFonts w:ascii="Times New Roman" w:hAnsi="Times New Roman" w:cs="Times New Roman"/>
              </w:rPr>
            </w:pPr>
            <w:r w:rsidRPr="00841E9E">
              <w:rPr>
                <w:rFonts w:ascii="Times New Roman" w:hAnsi="Times New Roman" w:cs="Times New Roman"/>
              </w:rPr>
              <w:t>шт.</w:t>
            </w:r>
          </w:p>
        </w:tc>
        <w:tc>
          <w:tcPr>
            <w:tcW w:w="520" w:type="pct"/>
            <w:shd w:val="clear" w:color="auto" w:fill="auto"/>
            <w:vAlign w:val="center"/>
          </w:tcPr>
          <w:p w14:paraId="5DD38623" w14:textId="17FD58B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80</w:t>
            </w:r>
          </w:p>
        </w:tc>
        <w:tc>
          <w:tcPr>
            <w:tcW w:w="584" w:type="pct"/>
            <w:shd w:val="clear" w:color="auto" w:fill="auto"/>
            <w:vAlign w:val="center"/>
          </w:tcPr>
          <w:p w14:paraId="16CDD458" w14:textId="7C04443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30,34</w:t>
            </w:r>
          </w:p>
        </w:tc>
        <w:tc>
          <w:tcPr>
            <w:tcW w:w="652" w:type="pct"/>
            <w:shd w:val="clear" w:color="auto" w:fill="auto"/>
            <w:vAlign w:val="center"/>
          </w:tcPr>
          <w:p w14:paraId="7157EF76" w14:textId="65D042C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2 427,20</w:t>
            </w:r>
          </w:p>
        </w:tc>
        <w:tc>
          <w:tcPr>
            <w:tcW w:w="641" w:type="pct"/>
            <w:shd w:val="clear" w:color="auto" w:fill="auto"/>
            <w:vAlign w:val="center"/>
          </w:tcPr>
          <w:p w14:paraId="558A643F" w14:textId="2C7805E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2 864,10</w:t>
            </w:r>
          </w:p>
        </w:tc>
      </w:tr>
      <w:tr w:rsidR="006C3C7A" w:rsidRPr="003A579B" w14:paraId="2EE5880D" w14:textId="77777777" w:rsidTr="006C3C7A">
        <w:tc>
          <w:tcPr>
            <w:tcW w:w="260" w:type="pct"/>
            <w:shd w:val="clear" w:color="auto" w:fill="FFFFFF"/>
            <w:vAlign w:val="center"/>
          </w:tcPr>
          <w:p w14:paraId="35943665"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26</w:t>
            </w:r>
          </w:p>
        </w:tc>
        <w:tc>
          <w:tcPr>
            <w:tcW w:w="845" w:type="pct"/>
            <w:gridSpan w:val="2"/>
            <w:shd w:val="clear" w:color="auto" w:fill="FFFFFF"/>
            <w:vAlign w:val="center"/>
          </w:tcPr>
          <w:p w14:paraId="11F78F25" w14:textId="44A4D5EB"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Скрепки</w:t>
            </w:r>
          </w:p>
        </w:tc>
        <w:tc>
          <w:tcPr>
            <w:tcW w:w="1172" w:type="pct"/>
            <w:gridSpan w:val="4"/>
            <w:vAlign w:val="center"/>
          </w:tcPr>
          <w:p w14:paraId="2E3083AA" w14:textId="1EBD7ECD"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М</w:t>
            </w:r>
            <w:r w:rsidRPr="0057415C">
              <w:rPr>
                <w:rFonts w:ascii="Times New Roman" w:hAnsi="Times New Roman" w:cs="Times New Roman"/>
              </w:rPr>
              <w:t>еталлические оцинкованные гофрированные 75 мм (40 штук в упаковке)</w:t>
            </w:r>
          </w:p>
        </w:tc>
        <w:tc>
          <w:tcPr>
            <w:tcW w:w="326" w:type="pct"/>
            <w:gridSpan w:val="2"/>
            <w:vAlign w:val="center"/>
          </w:tcPr>
          <w:p w14:paraId="613B38BC" w14:textId="00E35E48" w:rsidR="006C3C7A" w:rsidRPr="0057415C" w:rsidRDefault="006C3C7A" w:rsidP="006C3C7A">
            <w:pPr>
              <w:spacing w:after="0" w:line="240" w:lineRule="auto"/>
              <w:jc w:val="center"/>
              <w:rPr>
                <w:rFonts w:ascii="Times New Roman" w:hAnsi="Times New Roman" w:cs="Times New Roman"/>
              </w:rPr>
            </w:pPr>
            <w:r w:rsidRPr="00841E9E">
              <w:rPr>
                <w:rFonts w:ascii="Times New Roman" w:hAnsi="Times New Roman" w:cs="Times New Roman"/>
              </w:rPr>
              <w:t>шт.</w:t>
            </w:r>
          </w:p>
        </w:tc>
        <w:tc>
          <w:tcPr>
            <w:tcW w:w="520" w:type="pct"/>
            <w:shd w:val="clear" w:color="auto" w:fill="auto"/>
            <w:vAlign w:val="center"/>
          </w:tcPr>
          <w:p w14:paraId="37FC6A46" w14:textId="24C5C05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25</w:t>
            </w:r>
          </w:p>
        </w:tc>
        <w:tc>
          <w:tcPr>
            <w:tcW w:w="584" w:type="pct"/>
            <w:shd w:val="clear" w:color="auto" w:fill="auto"/>
            <w:vAlign w:val="center"/>
          </w:tcPr>
          <w:p w14:paraId="6985E16F" w14:textId="5BF136C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51,19</w:t>
            </w:r>
          </w:p>
        </w:tc>
        <w:tc>
          <w:tcPr>
            <w:tcW w:w="652" w:type="pct"/>
            <w:shd w:val="clear" w:color="auto" w:fill="auto"/>
            <w:vAlign w:val="center"/>
          </w:tcPr>
          <w:p w14:paraId="50264FA4" w14:textId="538452F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1 279,75</w:t>
            </w:r>
          </w:p>
        </w:tc>
        <w:tc>
          <w:tcPr>
            <w:tcW w:w="641" w:type="pct"/>
            <w:shd w:val="clear" w:color="auto" w:fill="auto"/>
            <w:vAlign w:val="center"/>
          </w:tcPr>
          <w:p w14:paraId="68CA2B21" w14:textId="4FA125AE"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1 510,11</w:t>
            </w:r>
          </w:p>
        </w:tc>
      </w:tr>
      <w:tr w:rsidR="006C3C7A" w:rsidRPr="003A579B" w14:paraId="5D4582DE" w14:textId="77777777" w:rsidTr="006C3C7A">
        <w:tc>
          <w:tcPr>
            <w:tcW w:w="260" w:type="pct"/>
            <w:shd w:val="clear" w:color="auto" w:fill="FFFFFF"/>
            <w:vAlign w:val="center"/>
          </w:tcPr>
          <w:p w14:paraId="36A1264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27</w:t>
            </w:r>
          </w:p>
        </w:tc>
        <w:tc>
          <w:tcPr>
            <w:tcW w:w="845" w:type="pct"/>
            <w:gridSpan w:val="2"/>
            <w:shd w:val="clear" w:color="auto" w:fill="FFFFFF"/>
            <w:vAlign w:val="center"/>
          </w:tcPr>
          <w:p w14:paraId="5F4542AF" w14:textId="05944E6B"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Календарь</w:t>
            </w:r>
          </w:p>
        </w:tc>
        <w:tc>
          <w:tcPr>
            <w:tcW w:w="1172" w:type="pct"/>
            <w:gridSpan w:val="4"/>
            <w:vAlign w:val="center"/>
          </w:tcPr>
          <w:p w14:paraId="77C5BD0E" w14:textId="1E69779F"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Н</w:t>
            </w:r>
            <w:r w:rsidRPr="0057415C">
              <w:rPr>
                <w:rFonts w:ascii="Times New Roman" w:hAnsi="Times New Roman" w:cs="Times New Roman"/>
              </w:rPr>
              <w:t>астенный</w:t>
            </w:r>
            <w:r>
              <w:rPr>
                <w:rFonts w:ascii="Times New Roman" w:hAnsi="Times New Roman" w:cs="Times New Roman"/>
              </w:rPr>
              <w:t>,</w:t>
            </w:r>
            <w:r w:rsidRPr="0057415C">
              <w:rPr>
                <w:rFonts w:ascii="Times New Roman" w:hAnsi="Times New Roman" w:cs="Times New Roman"/>
              </w:rPr>
              <w:t xml:space="preserve"> трехблочный на 2018 год (340х690 мм)</w:t>
            </w:r>
          </w:p>
        </w:tc>
        <w:tc>
          <w:tcPr>
            <w:tcW w:w="326" w:type="pct"/>
            <w:gridSpan w:val="2"/>
            <w:vAlign w:val="center"/>
          </w:tcPr>
          <w:p w14:paraId="7F1C20D1" w14:textId="20CA2828" w:rsidR="006C3C7A" w:rsidRPr="0057415C" w:rsidRDefault="006C3C7A" w:rsidP="006C3C7A">
            <w:pPr>
              <w:spacing w:after="0" w:line="240" w:lineRule="auto"/>
              <w:jc w:val="center"/>
              <w:rPr>
                <w:rFonts w:ascii="Times New Roman" w:hAnsi="Times New Roman" w:cs="Times New Roman"/>
              </w:rPr>
            </w:pPr>
            <w:r w:rsidRPr="00841E9E">
              <w:rPr>
                <w:rFonts w:ascii="Times New Roman" w:hAnsi="Times New Roman" w:cs="Times New Roman"/>
              </w:rPr>
              <w:t>шт.</w:t>
            </w:r>
          </w:p>
        </w:tc>
        <w:tc>
          <w:tcPr>
            <w:tcW w:w="520" w:type="pct"/>
            <w:shd w:val="clear" w:color="auto" w:fill="auto"/>
            <w:vAlign w:val="center"/>
          </w:tcPr>
          <w:p w14:paraId="7523EBAE" w14:textId="13ACB53D"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24</w:t>
            </w:r>
          </w:p>
        </w:tc>
        <w:tc>
          <w:tcPr>
            <w:tcW w:w="584" w:type="pct"/>
            <w:shd w:val="clear" w:color="auto" w:fill="auto"/>
            <w:vAlign w:val="center"/>
          </w:tcPr>
          <w:p w14:paraId="7E1578DB" w14:textId="68FDF18D"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143,22</w:t>
            </w:r>
          </w:p>
        </w:tc>
        <w:tc>
          <w:tcPr>
            <w:tcW w:w="652" w:type="pct"/>
            <w:shd w:val="clear" w:color="auto" w:fill="auto"/>
            <w:vAlign w:val="center"/>
          </w:tcPr>
          <w:p w14:paraId="18CA5323" w14:textId="5B5146B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3 437,28</w:t>
            </w:r>
          </w:p>
        </w:tc>
        <w:tc>
          <w:tcPr>
            <w:tcW w:w="641" w:type="pct"/>
            <w:shd w:val="clear" w:color="auto" w:fill="auto"/>
            <w:vAlign w:val="center"/>
          </w:tcPr>
          <w:p w14:paraId="24E416A5" w14:textId="4B97718F"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4 055,99</w:t>
            </w:r>
          </w:p>
        </w:tc>
      </w:tr>
      <w:tr w:rsidR="006C3C7A" w:rsidRPr="003A579B" w14:paraId="2E63FB54" w14:textId="77777777" w:rsidTr="006C3C7A">
        <w:tc>
          <w:tcPr>
            <w:tcW w:w="260" w:type="pct"/>
            <w:shd w:val="clear" w:color="auto" w:fill="FFFFFF"/>
            <w:vAlign w:val="center"/>
          </w:tcPr>
          <w:p w14:paraId="4EBA711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28</w:t>
            </w:r>
          </w:p>
        </w:tc>
        <w:tc>
          <w:tcPr>
            <w:tcW w:w="845" w:type="pct"/>
            <w:gridSpan w:val="2"/>
            <w:shd w:val="clear" w:color="auto" w:fill="FFFFFF"/>
            <w:vAlign w:val="center"/>
          </w:tcPr>
          <w:p w14:paraId="61905AA9" w14:textId="697C9DAF"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Календарь</w:t>
            </w:r>
          </w:p>
        </w:tc>
        <w:tc>
          <w:tcPr>
            <w:tcW w:w="1172" w:type="pct"/>
            <w:gridSpan w:val="4"/>
            <w:vAlign w:val="center"/>
          </w:tcPr>
          <w:p w14:paraId="378FFD25" w14:textId="6D729670"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Н</w:t>
            </w:r>
            <w:r w:rsidRPr="0057415C">
              <w:rPr>
                <w:rFonts w:ascii="Times New Roman" w:hAnsi="Times New Roman" w:cs="Times New Roman"/>
              </w:rPr>
              <w:t>астол</w:t>
            </w:r>
            <w:r>
              <w:rPr>
                <w:rFonts w:ascii="Times New Roman" w:hAnsi="Times New Roman" w:cs="Times New Roman"/>
              </w:rPr>
              <w:t>ьный</w:t>
            </w:r>
            <w:r w:rsidRPr="0057415C">
              <w:rPr>
                <w:rFonts w:ascii="Times New Roman" w:hAnsi="Times New Roman" w:cs="Times New Roman"/>
              </w:rPr>
              <w:t>, перек</w:t>
            </w:r>
            <w:r>
              <w:rPr>
                <w:rFonts w:ascii="Times New Roman" w:hAnsi="Times New Roman" w:cs="Times New Roman"/>
              </w:rPr>
              <w:t>идной</w:t>
            </w:r>
            <w:r w:rsidRPr="0057415C">
              <w:rPr>
                <w:rFonts w:ascii="Times New Roman" w:hAnsi="Times New Roman" w:cs="Times New Roman"/>
              </w:rPr>
              <w:t>,2018, офс, 4 кр, 105х140</w:t>
            </w:r>
          </w:p>
        </w:tc>
        <w:tc>
          <w:tcPr>
            <w:tcW w:w="326" w:type="pct"/>
            <w:gridSpan w:val="2"/>
            <w:vAlign w:val="center"/>
          </w:tcPr>
          <w:p w14:paraId="79F2FC27" w14:textId="0E781579" w:rsidR="006C3C7A" w:rsidRPr="0057415C" w:rsidRDefault="006C3C7A" w:rsidP="006C3C7A">
            <w:pPr>
              <w:spacing w:after="0" w:line="240" w:lineRule="auto"/>
              <w:jc w:val="center"/>
              <w:rPr>
                <w:rFonts w:ascii="Times New Roman" w:hAnsi="Times New Roman" w:cs="Times New Roman"/>
              </w:rPr>
            </w:pPr>
            <w:r w:rsidRPr="00841E9E">
              <w:rPr>
                <w:rFonts w:ascii="Times New Roman" w:hAnsi="Times New Roman" w:cs="Times New Roman"/>
              </w:rPr>
              <w:t>шт.</w:t>
            </w:r>
          </w:p>
        </w:tc>
        <w:tc>
          <w:tcPr>
            <w:tcW w:w="520" w:type="pct"/>
            <w:shd w:val="clear" w:color="auto" w:fill="auto"/>
            <w:vAlign w:val="center"/>
          </w:tcPr>
          <w:p w14:paraId="79C0608C" w14:textId="2ED7BB4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w:t>
            </w:r>
          </w:p>
        </w:tc>
        <w:tc>
          <w:tcPr>
            <w:tcW w:w="584" w:type="pct"/>
            <w:shd w:val="clear" w:color="auto" w:fill="auto"/>
            <w:vAlign w:val="center"/>
          </w:tcPr>
          <w:p w14:paraId="6444C8C7" w14:textId="3C76EE4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35,91</w:t>
            </w:r>
          </w:p>
        </w:tc>
        <w:tc>
          <w:tcPr>
            <w:tcW w:w="652" w:type="pct"/>
            <w:shd w:val="clear" w:color="auto" w:fill="auto"/>
            <w:vAlign w:val="center"/>
          </w:tcPr>
          <w:p w14:paraId="3DD7661E" w14:textId="04F655A0"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71,82</w:t>
            </w:r>
          </w:p>
        </w:tc>
        <w:tc>
          <w:tcPr>
            <w:tcW w:w="641" w:type="pct"/>
            <w:shd w:val="clear" w:color="auto" w:fill="auto"/>
            <w:vAlign w:val="center"/>
          </w:tcPr>
          <w:p w14:paraId="0B754EFD" w14:textId="190BDC10"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84,75</w:t>
            </w:r>
          </w:p>
        </w:tc>
      </w:tr>
      <w:tr w:rsidR="006C3C7A" w:rsidRPr="003A579B" w14:paraId="2470D476" w14:textId="77777777" w:rsidTr="006C3C7A">
        <w:tc>
          <w:tcPr>
            <w:tcW w:w="260" w:type="pct"/>
            <w:shd w:val="clear" w:color="auto" w:fill="FFFFFF"/>
            <w:vAlign w:val="center"/>
          </w:tcPr>
          <w:p w14:paraId="4CADA0E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29</w:t>
            </w:r>
          </w:p>
        </w:tc>
        <w:tc>
          <w:tcPr>
            <w:tcW w:w="845" w:type="pct"/>
            <w:gridSpan w:val="2"/>
            <w:shd w:val="clear" w:color="auto" w:fill="FFFFFF"/>
            <w:vAlign w:val="center"/>
          </w:tcPr>
          <w:p w14:paraId="3C039504" w14:textId="7715344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Календарь</w:t>
            </w:r>
          </w:p>
        </w:tc>
        <w:tc>
          <w:tcPr>
            <w:tcW w:w="1172" w:type="pct"/>
            <w:gridSpan w:val="4"/>
            <w:vAlign w:val="center"/>
          </w:tcPr>
          <w:p w14:paraId="5B14036A" w14:textId="40E0371E"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Н</w:t>
            </w:r>
            <w:r w:rsidRPr="0057415C">
              <w:rPr>
                <w:rFonts w:ascii="Times New Roman" w:hAnsi="Times New Roman" w:cs="Times New Roman"/>
              </w:rPr>
              <w:t>астол</w:t>
            </w:r>
            <w:r>
              <w:rPr>
                <w:rFonts w:ascii="Times New Roman" w:hAnsi="Times New Roman" w:cs="Times New Roman"/>
              </w:rPr>
              <w:t>ьный,</w:t>
            </w:r>
            <w:r w:rsidRPr="0057415C">
              <w:rPr>
                <w:rFonts w:ascii="Times New Roman" w:hAnsi="Times New Roman" w:cs="Times New Roman"/>
              </w:rPr>
              <w:t xml:space="preserve"> </w:t>
            </w:r>
            <w:r>
              <w:rPr>
                <w:rFonts w:ascii="Times New Roman" w:hAnsi="Times New Roman" w:cs="Times New Roman"/>
              </w:rPr>
              <w:t>«</w:t>
            </w:r>
            <w:r w:rsidRPr="0057415C">
              <w:rPr>
                <w:rFonts w:ascii="Times New Roman" w:hAnsi="Times New Roman" w:cs="Times New Roman"/>
              </w:rPr>
              <w:t>шалашик</w:t>
            </w:r>
            <w:r>
              <w:rPr>
                <w:rFonts w:ascii="Times New Roman" w:hAnsi="Times New Roman" w:cs="Times New Roman"/>
              </w:rPr>
              <w:t>»,</w:t>
            </w:r>
            <w:r w:rsidRPr="0057415C">
              <w:rPr>
                <w:rFonts w:ascii="Times New Roman" w:hAnsi="Times New Roman" w:cs="Times New Roman"/>
              </w:rPr>
              <w:t xml:space="preserve"> в ассорт</w:t>
            </w:r>
            <w:r>
              <w:rPr>
                <w:rFonts w:ascii="Times New Roman" w:hAnsi="Times New Roman" w:cs="Times New Roman"/>
              </w:rPr>
              <w:t>именте</w:t>
            </w:r>
          </w:p>
        </w:tc>
        <w:tc>
          <w:tcPr>
            <w:tcW w:w="326" w:type="pct"/>
            <w:gridSpan w:val="2"/>
            <w:vAlign w:val="center"/>
          </w:tcPr>
          <w:p w14:paraId="70788A06" w14:textId="5C8A1E3C" w:rsidR="006C3C7A" w:rsidRPr="0057415C" w:rsidRDefault="006C3C7A" w:rsidP="006C3C7A">
            <w:pPr>
              <w:spacing w:after="0" w:line="240" w:lineRule="auto"/>
              <w:jc w:val="center"/>
              <w:rPr>
                <w:rFonts w:ascii="Times New Roman" w:hAnsi="Times New Roman" w:cs="Times New Roman"/>
              </w:rPr>
            </w:pPr>
            <w:r w:rsidRPr="001349BE">
              <w:rPr>
                <w:rFonts w:ascii="Times New Roman" w:hAnsi="Times New Roman" w:cs="Times New Roman"/>
              </w:rPr>
              <w:t>шт.</w:t>
            </w:r>
          </w:p>
        </w:tc>
        <w:tc>
          <w:tcPr>
            <w:tcW w:w="520" w:type="pct"/>
            <w:shd w:val="clear" w:color="auto" w:fill="auto"/>
            <w:vAlign w:val="center"/>
          </w:tcPr>
          <w:p w14:paraId="5B5404A2" w14:textId="0A1AE7E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w:t>
            </w:r>
          </w:p>
        </w:tc>
        <w:tc>
          <w:tcPr>
            <w:tcW w:w="584" w:type="pct"/>
            <w:shd w:val="clear" w:color="auto" w:fill="auto"/>
            <w:vAlign w:val="center"/>
          </w:tcPr>
          <w:p w14:paraId="4142AFD1" w14:textId="521CEEC0"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32,32</w:t>
            </w:r>
          </w:p>
        </w:tc>
        <w:tc>
          <w:tcPr>
            <w:tcW w:w="652" w:type="pct"/>
            <w:shd w:val="clear" w:color="auto" w:fill="auto"/>
            <w:vAlign w:val="center"/>
          </w:tcPr>
          <w:p w14:paraId="365FAD28" w14:textId="418385D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323,20</w:t>
            </w:r>
          </w:p>
        </w:tc>
        <w:tc>
          <w:tcPr>
            <w:tcW w:w="641" w:type="pct"/>
            <w:shd w:val="clear" w:color="auto" w:fill="auto"/>
            <w:vAlign w:val="center"/>
          </w:tcPr>
          <w:p w14:paraId="0F82B545" w14:textId="58AE36E4"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381,38</w:t>
            </w:r>
          </w:p>
        </w:tc>
      </w:tr>
      <w:tr w:rsidR="006C3C7A" w:rsidRPr="003A579B" w14:paraId="76D28130" w14:textId="77777777" w:rsidTr="006C3C7A">
        <w:tc>
          <w:tcPr>
            <w:tcW w:w="260" w:type="pct"/>
            <w:shd w:val="clear" w:color="auto" w:fill="FFFFFF"/>
            <w:vAlign w:val="center"/>
          </w:tcPr>
          <w:p w14:paraId="179375C8" w14:textId="1E40DCE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30</w:t>
            </w:r>
          </w:p>
        </w:tc>
        <w:tc>
          <w:tcPr>
            <w:tcW w:w="845" w:type="pct"/>
            <w:gridSpan w:val="2"/>
            <w:shd w:val="clear" w:color="auto" w:fill="FFFFFF"/>
            <w:vAlign w:val="center"/>
          </w:tcPr>
          <w:p w14:paraId="0F1A3501" w14:textId="7CE0B347"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Карандаш</w:t>
            </w:r>
          </w:p>
        </w:tc>
        <w:tc>
          <w:tcPr>
            <w:tcW w:w="1172" w:type="pct"/>
            <w:gridSpan w:val="4"/>
            <w:vAlign w:val="center"/>
          </w:tcPr>
          <w:p w14:paraId="41CF676E" w14:textId="571519B0"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HB, с ластиком, заточенный</w:t>
            </w:r>
          </w:p>
        </w:tc>
        <w:tc>
          <w:tcPr>
            <w:tcW w:w="326" w:type="pct"/>
            <w:gridSpan w:val="2"/>
            <w:vAlign w:val="center"/>
          </w:tcPr>
          <w:p w14:paraId="7B701571" w14:textId="34873184" w:rsidR="006C3C7A" w:rsidRPr="0057415C" w:rsidRDefault="006C3C7A" w:rsidP="006C3C7A">
            <w:pPr>
              <w:spacing w:after="0" w:line="240" w:lineRule="auto"/>
              <w:jc w:val="center"/>
              <w:rPr>
                <w:rFonts w:ascii="Times New Roman" w:hAnsi="Times New Roman" w:cs="Times New Roman"/>
              </w:rPr>
            </w:pPr>
            <w:r w:rsidRPr="001349BE">
              <w:rPr>
                <w:rFonts w:ascii="Times New Roman" w:hAnsi="Times New Roman" w:cs="Times New Roman"/>
              </w:rPr>
              <w:t>шт.</w:t>
            </w:r>
          </w:p>
        </w:tc>
        <w:tc>
          <w:tcPr>
            <w:tcW w:w="520" w:type="pct"/>
            <w:shd w:val="clear" w:color="auto" w:fill="auto"/>
            <w:vAlign w:val="center"/>
          </w:tcPr>
          <w:p w14:paraId="15F38517" w14:textId="1913151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80</w:t>
            </w:r>
          </w:p>
        </w:tc>
        <w:tc>
          <w:tcPr>
            <w:tcW w:w="584" w:type="pct"/>
            <w:shd w:val="clear" w:color="auto" w:fill="auto"/>
            <w:vAlign w:val="center"/>
          </w:tcPr>
          <w:p w14:paraId="3A4592B5" w14:textId="0F1ABE9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12,88</w:t>
            </w:r>
          </w:p>
        </w:tc>
        <w:tc>
          <w:tcPr>
            <w:tcW w:w="652" w:type="pct"/>
            <w:shd w:val="clear" w:color="auto" w:fill="auto"/>
            <w:vAlign w:val="center"/>
          </w:tcPr>
          <w:p w14:paraId="1A19EAF2" w14:textId="02841D3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1 030,40</w:t>
            </w:r>
          </w:p>
        </w:tc>
        <w:tc>
          <w:tcPr>
            <w:tcW w:w="641" w:type="pct"/>
            <w:shd w:val="clear" w:color="auto" w:fill="auto"/>
            <w:vAlign w:val="center"/>
          </w:tcPr>
          <w:p w14:paraId="6F56FA70" w14:textId="57F3C9F0"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1 215,87</w:t>
            </w:r>
          </w:p>
        </w:tc>
      </w:tr>
      <w:tr w:rsidR="006C3C7A" w:rsidRPr="003A579B" w14:paraId="270F6951" w14:textId="77777777" w:rsidTr="006C3C7A">
        <w:tc>
          <w:tcPr>
            <w:tcW w:w="260" w:type="pct"/>
            <w:shd w:val="clear" w:color="auto" w:fill="FFFFFF"/>
            <w:vAlign w:val="center"/>
          </w:tcPr>
          <w:p w14:paraId="04B2FAD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31</w:t>
            </w:r>
          </w:p>
        </w:tc>
        <w:tc>
          <w:tcPr>
            <w:tcW w:w="845" w:type="pct"/>
            <w:gridSpan w:val="2"/>
            <w:shd w:val="clear" w:color="auto" w:fill="FFFFFF"/>
            <w:vAlign w:val="center"/>
          </w:tcPr>
          <w:p w14:paraId="614E9D77" w14:textId="547F6EC8"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Клей ПВА</w:t>
            </w:r>
          </w:p>
        </w:tc>
        <w:tc>
          <w:tcPr>
            <w:tcW w:w="1172" w:type="pct"/>
            <w:gridSpan w:val="4"/>
            <w:vAlign w:val="center"/>
          </w:tcPr>
          <w:p w14:paraId="7400C262" w14:textId="51D49DBB"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ПВА 125 г</w:t>
            </w:r>
          </w:p>
        </w:tc>
        <w:tc>
          <w:tcPr>
            <w:tcW w:w="326" w:type="pct"/>
            <w:gridSpan w:val="2"/>
            <w:vAlign w:val="center"/>
          </w:tcPr>
          <w:p w14:paraId="1FFBCC61" w14:textId="66D17ADC" w:rsidR="006C3C7A" w:rsidRPr="0057415C" w:rsidRDefault="006C3C7A" w:rsidP="006C3C7A">
            <w:pPr>
              <w:spacing w:after="0" w:line="240" w:lineRule="auto"/>
              <w:jc w:val="center"/>
              <w:rPr>
                <w:rFonts w:ascii="Times New Roman" w:hAnsi="Times New Roman" w:cs="Times New Roman"/>
              </w:rPr>
            </w:pPr>
            <w:r w:rsidRPr="001349BE">
              <w:rPr>
                <w:rFonts w:ascii="Times New Roman" w:hAnsi="Times New Roman" w:cs="Times New Roman"/>
              </w:rPr>
              <w:t>шт.</w:t>
            </w:r>
          </w:p>
        </w:tc>
        <w:tc>
          <w:tcPr>
            <w:tcW w:w="520" w:type="pct"/>
            <w:shd w:val="clear" w:color="auto" w:fill="auto"/>
            <w:vAlign w:val="center"/>
          </w:tcPr>
          <w:p w14:paraId="19DC592B" w14:textId="4A07086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30</w:t>
            </w:r>
          </w:p>
        </w:tc>
        <w:tc>
          <w:tcPr>
            <w:tcW w:w="584" w:type="pct"/>
            <w:shd w:val="clear" w:color="auto" w:fill="auto"/>
            <w:vAlign w:val="center"/>
          </w:tcPr>
          <w:p w14:paraId="35557561" w14:textId="03CB606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21,86</w:t>
            </w:r>
          </w:p>
        </w:tc>
        <w:tc>
          <w:tcPr>
            <w:tcW w:w="652" w:type="pct"/>
            <w:shd w:val="clear" w:color="auto" w:fill="auto"/>
            <w:vAlign w:val="center"/>
          </w:tcPr>
          <w:p w14:paraId="2A84CAE7" w14:textId="3CAEAFEE"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655,80</w:t>
            </w:r>
          </w:p>
        </w:tc>
        <w:tc>
          <w:tcPr>
            <w:tcW w:w="641" w:type="pct"/>
            <w:shd w:val="clear" w:color="auto" w:fill="auto"/>
            <w:vAlign w:val="center"/>
          </w:tcPr>
          <w:p w14:paraId="4368D064" w14:textId="5B6BA500"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773,84</w:t>
            </w:r>
          </w:p>
        </w:tc>
      </w:tr>
      <w:tr w:rsidR="006C3C7A" w:rsidRPr="003A579B" w14:paraId="361F00FA" w14:textId="77777777" w:rsidTr="006C3C7A">
        <w:tc>
          <w:tcPr>
            <w:tcW w:w="260" w:type="pct"/>
            <w:shd w:val="clear" w:color="auto" w:fill="FFFFFF"/>
            <w:vAlign w:val="center"/>
          </w:tcPr>
          <w:p w14:paraId="15480BD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32</w:t>
            </w:r>
          </w:p>
        </w:tc>
        <w:tc>
          <w:tcPr>
            <w:tcW w:w="845" w:type="pct"/>
            <w:gridSpan w:val="2"/>
            <w:shd w:val="clear" w:color="auto" w:fill="FFFFFF"/>
            <w:vAlign w:val="center"/>
          </w:tcPr>
          <w:p w14:paraId="07FBE30C" w14:textId="03C5E27B"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Клей-карандаш</w:t>
            </w:r>
          </w:p>
        </w:tc>
        <w:tc>
          <w:tcPr>
            <w:tcW w:w="1172" w:type="pct"/>
            <w:gridSpan w:val="4"/>
            <w:vAlign w:val="center"/>
          </w:tcPr>
          <w:p w14:paraId="6F65F3D8" w14:textId="46A34EAF" w:rsidR="006C3C7A" w:rsidRPr="0057415C" w:rsidRDefault="006C3C7A" w:rsidP="006C3C7A">
            <w:pPr>
              <w:spacing w:after="0" w:line="240" w:lineRule="auto"/>
              <w:rPr>
                <w:rFonts w:ascii="Times New Roman" w:hAnsi="Times New Roman" w:cs="Times New Roman"/>
              </w:rPr>
            </w:pPr>
            <w:r w:rsidRPr="006C22F7">
              <w:rPr>
                <w:rFonts w:ascii="Times New Roman" w:hAnsi="Times New Roman" w:cs="Times New Roman"/>
              </w:rPr>
              <w:t>Временного приклеивания (не перманентный)</w:t>
            </w:r>
            <w:r>
              <w:rPr>
                <w:rFonts w:ascii="Times New Roman" w:hAnsi="Times New Roman" w:cs="Times New Roman"/>
              </w:rPr>
              <w:t xml:space="preserve">, </w:t>
            </w:r>
            <w:r w:rsidRPr="0057415C">
              <w:rPr>
                <w:rFonts w:ascii="Times New Roman" w:hAnsi="Times New Roman" w:cs="Times New Roman"/>
              </w:rPr>
              <w:t>20 г</w:t>
            </w:r>
          </w:p>
        </w:tc>
        <w:tc>
          <w:tcPr>
            <w:tcW w:w="326" w:type="pct"/>
            <w:gridSpan w:val="2"/>
            <w:vAlign w:val="center"/>
          </w:tcPr>
          <w:p w14:paraId="6541FAF4" w14:textId="33B26FB9" w:rsidR="006C3C7A" w:rsidRPr="0057415C" w:rsidRDefault="006C3C7A" w:rsidP="006C3C7A">
            <w:pPr>
              <w:spacing w:after="0" w:line="240" w:lineRule="auto"/>
              <w:jc w:val="center"/>
              <w:rPr>
                <w:rFonts w:ascii="Times New Roman" w:hAnsi="Times New Roman" w:cs="Times New Roman"/>
              </w:rPr>
            </w:pPr>
            <w:r w:rsidRPr="001349BE">
              <w:rPr>
                <w:rFonts w:ascii="Times New Roman" w:hAnsi="Times New Roman" w:cs="Times New Roman"/>
              </w:rPr>
              <w:t>шт.</w:t>
            </w:r>
          </w:p>
        </w:tc>
        <w:tc>
          <w:tcPr>
            <w:tcW w:w="520" w:type="pct"/>
            <w:shd w:val="clear" w:color="auto" w:fill="auto"/>
            <w:vAlign w:val="center"/>
          </w:tcPr>
          <w:p w14:paraId="2F455A4D" w14:textId="5F867C1A"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70</w:t>
            </w:r>
          </w:p>
        </w:tc>
        <w:tc>
          <w:tcPr>
            <w:tcW w:w="584" w:type="pct"/>
            <w:shd w:val="clear" w:color="auto" w:fill="auto"/>
            <w:vAlign w:val="center"/>
          </w:tcPr>
          <w:p w14:paraId="12A618E3" w14:textId="60A32CA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39,41</w:t>
            </w:r>
          </w:p>
        </w:tc>
        <w:tc>
          <w:tcPr>
            <w:tcW w:w="652" w:type="pct"/>
            <w:shd w:val="clear" w:color="auto" w:fill="auto"/>
            <w:vAlign w:val="center"/>
          </w:tcPr>
          <w:p w14:paraId="091578F0" w14:textId="31E2119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2 758,70</w:t>
            </w:r>
          </w:p>
        </w:tc>
        <w:tc>
          <w:tcPr>
            <w:tcW w:w="641" w:type="pct"/>
            <w:shd w:val="clear" w:color="auto" w:fill="auto"/>
            <w:vAlign w:val="center"/>
          </w:tcPr>
          <w:p w14:paraId="17CD32B5" w14:textId="05AD10AE"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3 255,27</w:t>
            </w:r>
          </w:p>
        </w:tc>
      </w:tr>
      <w:tr w:rsidR="006C3C7A" w:rsidRPr="003A579B" w14:paraId="0DDC904C" w14:textId="77777777" w:rsidTr="006C3C7A">
        <w:tc>
          <w:tcPr>
            <w:tcW w:w="260" w:type="pct"/>
            <w:shd w:val="clear" w:color="auto" w:fill="FFFFFF"/>
            <w:vAlign w:val="center"/>
          </w:tcPr>
          <w:p w14:paraId="5E754BA3"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33</w:t>
            </w:r>
          </w:p>
        </w:tc>
        <w:tc>
          <w:tcPr>
            <w:tcW w:w="845" w:type="pct"/>
            <w:gridSpan w:val="2"/>
            <w:shd w:val="clear" w:color="auto" w:fill="FFFFFF"/>
            <w:vAlign w:val="center"/>
          </w:tcPr>
          <w:p w14:paraId="54E39DBB" w14:textId="37C9D41C"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 xml:space="preserve">Клейкая лента канцелярская </w:t>
            </w:r>
          </w:p>
        </w:tc>
        <w:tc>
          <w:tcPr>
            <w:tcW w:w="1172" w:type="pct"/>
            <w:gridSpan w:val="4"/>
            <w:vAlign w:val="center"/>
          </w:tcPr>
          <w:p w14:paraId="3B0C1711" w14:textId="167E7DA7"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w:t>
            </w:r>
            <w:r w:rsidRPr="0057415C">
              <w:rPr>
                <w:rFonts w:ascii="Times New Roman" w:hAnsi="Times New Roman" w:cs="Times New Roman"/>
              </w:rPr>
              <w:t xml:space="preserve">розрачная </w:t>
            </w:r>
            <w:r>
              <w:rPr>
                <w:rFonts w:ascii="Times New Roman" w:hAnsi="Times New Roman" w:cs="Times New Roman"/>
              </w:rPr>
              <w:t xml:space="preserve">лента, </w:t>
            </w:r>
            <w:r w:rsidRPr="0057415C">
              <w:rPr>
                <w:rFonts w:ascii="Times New Roman" w:hAnsi="Times New Roman" w:cs="Times New Roman"/>
              </w:rPr>
              <w:t>19 мм х 33 м</w:t>
            </w:r>
          </w:p>
        </w:tc>
        <w:tc>
          <w:tcPr>
            <w:tcW w:w="326" w:type="pct"/>
            <w:gridSpan w:val="2"/>
            <w:vAlign w:val="center"/>
          </w:tcPr>
          <w:p w14:paraId="3B26EFE4" w14:textId="208AE47A" w:rsidR="006C3C7A" w:rsidRPr="0057415C" w:rsidRDefault="006C3C7A" w:rsidP="006C3C7A">
            <w:pPr>
              <w:spacing w:after="0" w:line="240" w:lineRule="auto"/>
              <w:jc w:val="center"/>
              <w:rPr>
                <w:rFonts w:ascii="Times New Roman" w:hAnsi="Times New Roman" w:cs="Times New Roman"/>
              </w:rPr>
            </w:pPr>
            <w:r w:rsidRPr="001349BE">
              <w:rPr>
                <w:rFonts w:ascii="Times New Roman" w:hAnsi="Times New Roman" w:cs="Times New Roman"/>
              </w:rPr>
              <w:t>шт.</w:t>
            </w:r>
          </w:p>
        </w:tc>
        <w:tc>
          <w:tcPr>
            <w:tcW w:w="520" w:type="pct"/>
            <w:shd w:val="clear" w:color="auto" w:fill="auto"/>
            <w:vAlign w:val="center"/>
          </w:tcPr>
          <w:p w14:paraId="5FCDD950" w14:textId="3AD87F1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45</w:t>
            </w:r>
          </w:p>
        </w:tc>
        <w:tc>
          <w:tcPr>
            <w:tcW w:w="584" w:type="pct"/>
            <w:shd w:val="clear" w:color="auto" w:fill="auto"/>
            <w:vAlign w:val="center"/>
          </w:tcPr>
          <w:p w14:paraId="7716C9F2" w14:textId="3206F95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17,80</w:t>
            </w:r>
          </w:p>
        </w:tc>
        <w:tc>
          <w:tcPr>
            <w:tcW w:w="652" w:type="pct"/>
            <w:shd w:val="clear" w:color="auto" w:fill="auto"/>
            <w:vAlign w:val="center"/>
          </w:tcPr>
          <w:p w14:paraId="404E3ABB" w14:textId="61F6DF42"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801,00</w:t>
            </w:r>
          </w:p>
        </w:tc>
        <w:tc>
          <w:tcPr>
            <w:tcW w:w="641" w:type="pct"/>
            <w:shd w:val="clear" w:color="auto" w:fill="auto"/>
            <w:vAlign w:val="center"/>
          </w:tcPr>
          <w:p w14:paraId="142FEE7B" w14:textId="60E0C480"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945,18</w:t>
            </w:r>
          </w:p>
        </w:tc>
      </w:tr>
      <w:tr w:rsidR="006C3C7A" w:rsidRPr="003A579B" w14:paraId="1A2ED7E3" w14:textId="77777777" w:rsidTr="006C3C7A">
        <w:tc>
          <w:tcPr>
            <w:tcW w:w="260" w:type="pct"/>
            <w:shd w:val="clear" w:color="auto" w:fill="FFFFFF"/>
            <w:vAlign w:val="center"/>
          </w:tcPr>
          <w:p w14:paraId="61985C25"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34</w:t>
            </w:r>
          </w:p>
        </w:tc>
        <w:tc>
          <w:tcPr>
            <w:tcW w:w="845" w:type="pct"/>
            <w:gridSpan w:val="2"/>
            <w:shd w:val="clear" w:color="auto" w:fill="FFFFFF"/>
            <w:vAlign w:val="center"/>
          </w:tcPr>
          <w:p w14:paraId="2D13DB8C" w14:textId="7776DB33"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Клейк</w:t>
            </w:r>
            <w:r>
              <w:rPr>
                <w:rFonts w:ascii="Times New Roman" w:hAnsi="Times New Roman" w:cs="Times New Roman"/>
              </w:rPr>
              <w:t>ая лента упаковочная прозрачная</w:t>
            </w:r>
          </w:p>
        </w:tc>
        <w:tc>
          <w:tcPr>
            <w:tcW w:w="1172" w:type="pct"/>
            <w:gridSpan w:val="4"/>
            <w:vAlign w:val="center"/>
          </w:tcPr>
          <w:p w14:paraId="2BF79FFB" w14:textId="723DE77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Л</w:t>
            </w:r>
            <w:r w:rsidRPr="0057415C">
              <w:rPr>
                <w:rFonts w:ascii="Times New Roman" w:hAnsi="Times New Roman" w:cs="Times New Roman"/>
              </w:rPr>
              <w:t>ента упаковочная прозрачная 50 мм x 100 м плотность 50 мкм</w:t>
            </w:r>
          </w:p>
        </w:tc>
        <w:tc>
          <w:tcPr>
            <w:tcW w:w="326" w:type="pct"/>
            <w:gridSpan w:val="2"/>
            <w:vAlign w:val="center"/>
          </w:tcPr>
          <w:p w14:paraId="6DDA571C" w14:textId="43BBE383" w:rsidR="006C3C7A" w:rsidRPr="0057415C" w:rsidRDefault="006C3C7A" w:rsidP="006C3C7A">
            <w:pPr>
              <w:spacing w:after="0" w:line="240" w:lineRule="auto"/>
              <w:jc w:val="center"/>
              <w:rPr>
                <w:rFonts w:ascii="Times New Roman" w:hAnsi="Times New Roman" w:cs="Times New Roman"/>
              </w:rPr>
            </w:pPr>
            <w:r w:rsidRPr="001349BE">
              <w:rPr>
                <w:rFonts w:ascii="Times New Roman" w:hAnsi="Times New Roman" w:cs="Times New Roman"/>
              </w:rPr>
              <w:t>шт.</w:t>
            </w:r>
          </w:p>
        </w:tc>
        <w:tc>
          <w:tcPr>
            <w:tcW w:w="520" w:type="pct"/>
            <w:shd w:val="clear" w:color="auto" w:fill="auto"/>
            <w:vAlign w:val="center"/>
          </w:tcPr>
          <w:p w14:paraId="6C4CB16C" w14:textId="55913F4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60</w:t>
            </w:r>
          </w:p>
        </w:tc>
        <w:tc>
          <w:tcPr>
            <w:tcW w:w="584" w:type="pct"/>
            <w:shd w:val="clear" w:color="auto" w:fill="auto"/>
            <w:vAlign w:val="center"/>
          </w:tcPr>
          <w:p w14:paraId="553F7DEF" w14:textId="78D4AC2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61,86</w:t>
            </w:r>
          </w:p>
        </w:tc>
        <w:tc>
          <w:tcPr>
            <w:tcW w:w="652" w:type="pct"/>
            <w:shd w:val="clear" w:color="auto" w:fill="auto"/>
            <w:vAlign w:val="center"/>
          </w:tcPr>
          <w:p w14:paraId="7FCF23D8" w14:textId="785C1642"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3 711,60</w:t>
            </w:r>
          </w:p>
        </w:tc>
        <w:tc>
          <w:tcPr>
            <w:tcW w:w="641" w:type="pct"/>
            <w:shd w:val="clear" w:color="auto" w:fill="auto"/>
            <w:vAlign w:val="center"/>
          </w:tcPr>
          <w:p w14:paraId="489F167F" w14:textId="405D1E2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4 379,69</w:t>
            </w:r>
          </w:p>
        </w:tc>
      </w:tr>
      <w:tr w:rsidR="006C3C7A" w:rsidRPr="003A579B" w14:paraId="2BC6726B" w14:textId="77777777" w:rsidTr="006C3C7A">
        <w:tc>
          <w:tcPr>
            <w:tcW w:w="260" w:type="pct"/>
            <w:shd w:val="clear" w:color="auto" w:fill="FFFFFF"/>
            <w:vAlign w:val="center"/>
          </w:tcPr>
          <w:p w14:paraId="121CD976"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35</w:t>
            </w:r>
          </w:p>
        </w:tc>
        <w:tc>
          <w:tcPr>
            <w:tcW w:w="845" w:type="pct"/>
            <w:gridSpan w:val="2"/>
            <w:shd w:val="clear" w:color="auto" w:fill="FFFFFF"/>
            <w:vAlign w:val="center"/>
          </w:tcPr>
          <w:p w14:paraId="77CF4DF8" w14:textId="7744B4B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Корректирующая жидкость</w:t>
            </w:r>
          </w:p>
        </w:tc>
        <w:tc>
          <w:tcPr>
            <w:tcW w:w="1172" w:type="pct"/>
            <w:gridSpan w:val="4"/>
            <w:vAlign w:val="center"/>
          </w:tcPr>
          <w:p w14:paraId="6C60DD73" w14:textId="0579DF8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Ш</w:t>
            </w:r>
            <w:r w:rsidRPr="0057415C">
              <w:rPr>
                <w:rFonts w:ascii="Times New Roman" w:hAnsi="Times New Roman" w:cs="Times New Roman"/>
              </w:rPr>
              <w:t>трих быстросохнущ</w:t>
            </w:r>
            <w:r>
              <w:rPr>
                <w:rFonts w:ascii="Times New Roman" w:hAnsi="Times New Roman" w:cs="Times New Roman"/>
              </w:rPr>
              <w:t>ий,</w:t>
            </w:r>
            <w:r w:rsidRPr="0057415C">
              <w:rPr>
                <w:rFonts w:ascii="Times New Roman" w:hAnsi="Times New Roman" w:cs="Times New Roman"/>
              </w:rPr>
              <w:t xml:space="preserve"> 20 мл</w:t>
            </w:r>
          </w:p>
        </w:tc>
        <w:tc>
          <w:tcPr>
            <w:tcW w:w="326" w:type="pct"/>
            <w:gridSpan w:val="2"/>
            <w:vAlign w:val="center"/>
          </w:tcPr>
          <w:p w14:paraId="66EF1595" w14:textId="6830761C" w:rsidR="006C3C7A" w:rsidRPr="0057415C" w:rsidRDefault="006C3C7A" w:rsidP="006C3C7A">
            <w:pPr>
              <w:spacing w:after="0" w:line="240" w:lineRule="auto"/>
              <w:jc w:val="center"/>
              <w:rPr>
                <w:rFonts w:ascii="Times New Roman" w:hAnsi="Times New Roman" w:cs="Times New Roman"/>
              </w:rPr>
            </w:pPr>
            <w:r w:rsidRPr="001148F1">
              <w:rPr>
                <w:rFonts w:ascii="Times New Roman" w:hAnsi="Times New Roman" w:cs="Times New Roman"/>
              </w:rPr>
              <w:t>шт.</w:t>
            </w:r>
          </w:p>
        </w:tc>
        <w:tc>
          <w:tcPr>
            <w:tcW w:w="520" w:type="pct"/>
            <w:shd w:val="clear" w:color="auto" w:fill="auto"/>
            <w:vAlign w:val="center"/>
          </w:tcPr>
          <w:p w14:paraId="7D1BE3F2" w14:textId="503AF21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65</w:t>
            </w:r>
          </w:p>
        </w:tc>
        <w:tc>
          <w:tcPr>
            <w:tcW w:w="584" w:type="pct"/>
            <w:shd w:val="clear" w:color="auto" w:fill="auto"/>
            <w:vAlign w:val="center"/>
          </w:tcPr>
          <w:p w14:paraId="3204AD8E" w14:textId="7E8B4D0D"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28,98</w:t>
            </w:r>
          </w:p>
        </w:tc>
        <w:tc>
          <w:tcPr>
            <w:tcW w:w="652" w:type="pct"/>
            <w:shd w:val="clear" w:color="auto" w:fill="auto"/>
            <w:vAlign w:val="center"/>
          </w:tcPr>
          <w:p w14:paraId="7882F720" w14:textId="5AE0A2F5"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1 883,70</w:t>
            </w:r>
          </w:p>
        </w:tc>
        <w:tc>
          <w:tcPr>
            <w:tcW w:w="641" w:type="pct"/>
            <w:shd w:val="clear" w:color="auto" w:fill="auto"/>
            <w:vAlign w:val="center"/>
          </w:tcPr>
          <w:p w14:paraId="534F7EF6" w14:textId="6AE04B9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2 222,77</w:t>
            </w:r>
          </w:p>
        </w:tc>
      </w:tr>
      <w:tr w:rsidR="006C3C7A" w:rsidRPr="003A579B" w14:paraId="761BFA84" w14:textId="77777777" w:rsidTr="006C3C7A">
        <w:tc>
          <w:tcPr>
            <w:tcW w:w="260" w:type="pct"/>
            <w:shd w:val="clear" w:color="auto" w:fill="FFFFFF"/>
            <w:vAlign w:val="center"/>
          </w:tcPr>
          <w:p w14:paraId="77203E8C"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lastRenderedPageBreak/>
              <w:t>36</w:t>
            </w:r>
          </w:p>
        </w:tc>
        <w:tc>
          <w:tcPr>
            <w:tcW w:w="845" w:type="pct"/>
            <w:gridSpan w:val="2"/>
            <w:shd w:val="clear" w:color="auto" w:fill="FFFFFF"/>
            <w:vAlign w:val="center"/>
          </w:tcPr>
          <w:p w14:paraId="2B0C6C3C" w14:textId="193DC7BB"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Корректирующая лента</w:t>
            </w:r>
          </w:p>
        </w:tc>
        <w:tc>
          <w:tcPr>
            <w:tcW w:w="1172" w:type="pct"/>
            <w:gridSpan w:val="4"/>
            <w:vAlign w:val="center"/>
          </w:tcPr>
          <w:p w14:paraId="6F490CF6" w14:textId="380101F5"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5 мм x 5 м</w:t>
            </w:r>
          </w:p>
        </w:tc>
        <w:tc>
          <w:tcPr>
            <w:tcW w:w="326" w:type="pct"/>
            <w:gridSpan w:val="2"/>
            <w:vAlign w:val="center"/>
          </w:tcPr>
          <w:p w14:paraId="16A0F884" w14:textId="1A72E143" w:rsidR="006C3C7A" w:rsidRPr="0057415C" w:rsidRDefault="006C3C7A" w:rsidP="006C3C7A">
            <w:pPr>
              <w:spacing w:after="0" w:line="240" w:lineRule="auto"/>
              <w:jc w:val="center"/>
              <w:rPr>
                <w:rFonts w:ascii="Times New Roman" w:hAnsi="Times New Roman" w:cs="Times New Roman"/>
              </w:rPr>
            </w:pPr>
            <w:r w:rsidRPr="001148F1">
              <w:rPr>
                <w:rFonts w:ascii="Times New Roman" w:hAnsi="Times New Roman" w:cs="Times New Roman"/>
              </w:rPr>
              <w:t>шт.</w:t>
            </w:r>
          </w:p>
        </w:tc>
        <w:tc>
          <w:tcPr>
            <w:tcW w:w="520" w:type="pct"/>
            <w:shd w:val="clear" w:color="auto" w:fill="auto"/>
            <w:vAlign w:val="center"/>
          </w:tcPr>
          <w:p w14:paraId="386A94B4" w14:textId="6C06302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15</w:t>
            </w:r>
          </w:p>
        </w:tc>
        <w:tc>
          <w:tcPr>
            <w:tcW w:w="584" w:type="pct"/>
            <w:shd w:val="clear" w:color="auto" w:fill="auto"/>
            <w:vAlign w:val="center"/>
          </w:tcPr>
          <w:p w14:paraId="6BD7926F" w14:textId="4B08343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50,00</w:t>
            </w:r>
          </w:p>
        </w:tc>
        <w:tc>
          <w:tcPr>
            <w:tcW w:w="652" w:type="pct"/>
            <w:shd w:val="clear" w:color="auto" w:fill="auto"/>
            <w:vAlign w:val="center"/>
          </w:tcPr>
          <w:p w14:paraId="48198C62" w14:textId="42BD6E52"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750,00</w:t>
            </w:r>
          </w:p>
        </w:tc>
        <w:tc>
          <w:tcPr>
            <w:tcW w:w="641" w:type="pct"/>
            <w:shd w:val="clear" w:color="auto" w:fill="auto"/>
            <w:vAlign w:val="center"/>
          </w:tcPr>
          <w:p w14:paraId="172B6059" w14:textId="7E4DCAFB"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885,00</w:t>
            </w:r>
          </w:p>
        </w:tc>
      </w:tr>
      <w:tr w:rsidR="006C3C7A" w:rsidRPr="003A579B" w14:paraId="50D764AD" w14:textId="77777777" w:rsidTr="006C3C7A">
        <w:tc>
          <w:tcPr>
            <w:tcW w:w="260" w:type="pct"/>
            <w:shd w:val="clear" w:color="auto" w:fill="FFFFFF"/>
            <w:vAlign w:val="center"/>
          </w:tcPr>
          <w:p w14:paraId="2A667F08"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37</w:t>
            </w:r>
          </w:p>
        </w:tc>
        <w:tc>
          <w:tcPr>
            <w:tcW w:w="845" w:type="pct"/>
            <w:gridSpan w:val="2"/>
            <w:shd w:val="clear" w:color="auto" w:fill="FFFFFF"/>
            <w:vAlign w:val="center"/>
          </w:tcPr>
          <w:p w14:paraId="39243118" w14:textId="39604538"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Ластик</w:t>
            </w:r>
          </w:p>
        </w:tc>
        <w:tc>
          <w:tcPr>
            <w:tcW w:w="1172" w:type="pct"/>
            <w:gridSpan w:val="4"/>
            <w:vAlign w:val="center"/>
          </w:tcPr>
          <w:p w14:paraId="2319A0D3" w14:textId="2E91F0A3"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каучуковый</w:t>
            </w:r>
          </w:p>
        </w:tc>
        <w:tc>
          <w:tcPr>
            <w:tcW w:w="326" w:type="pct"/>
            <w:gridSpan w:val="2"/>
            <w:vAlign w:val="center"/>
          </w:tcPr>
          <w:p w14:paraId="3C7C41BB" w14:textId="44DB0076" w:rsidR="006C3C7A" w:rsidRPr="0057415C" w:rsidRDefault="006C3C7A" w:rsidP="006C3C7A">
            <w:pPr>
              <w:spacing w:after="0" w:line="240" w:lineRule="auto"/>
              <w:jc w:val="center"/>
              <w:rPr>
                <w:rFonts w:ascii="Times New Roman" w:hAnsi="Times New Roman" w:cs="Times New Roman"/>
              </w:rPr>
            </w:pPr>
            <w:r w:rsidRPr="001148F1">
              <w:rPr>
                <w:rFonts w:ascii="Times New Roman" w:hAnsi="Times New Roman" w:cs="Times New Roman"/>
              </w:rPr>
              <w:t>шт.</w:t>
            </w:r>
          </w:p>
        </w:tc>
        <w:tc>
          <w:tcPr>
            <w:tcW w:w="520" w:type="pct"/>
            <w:shd w:val="clear" w:color="auto" w:fill="auto"/>
            <w:vAlign w:val="center"/>
          </w:tcPr>
          <w:p w14:paraId="05F27EE0" w14:textId="7A5BC563"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37</w:t>
            </w:r>
          </w:p>
        </w:tc>
        <w:tc>
          <w:tcPr>
            <w:tcW w:w="584" w:type="pct"/>
            <w:shd w:val="clear" w:color="auto" w:fill="auto"/>
            <w:vAlign w:val="center"/>
          </w:tcPr>
          <w:p w14:paraId="42FA05FB" w14:textId="3ADCDDF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6,95</w:t>
            </w:r>
          </w:p>
        </w:tc>
        <w:tc>
          <w:tcPr>
            <w:tcW w:w="652" w:type="pct"/>
            <w:shd w:val="clear" w:color="auto" w:fill="auto"/>
            <w:vAlign w:val="center"/>
          </w:tcPr>
          <w:p w14:paraId="0CC44747" w14:textId="4D8C9B8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257,15</w:t>
            </w:r>
          </w:p>
        </w:tc>
        <w:tc>
          <w:tcPr>
            <w:tcW w:w="641" w:type="pct"/>
            <w:shd w:val="clear" w:color="auto" w:fill="auto"/>
            <w:vAlign w:val="center"/>
          </w:tcPr>
          <w:p w14:paraId="60EF2125" w14:textId="3106401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303,44</w:t>
            </w:r>
          </w:p>
        </w:tc>
      </w:tr>
      <w:tr w:rsidR="006C3C7A" w:rsidRPr="003A579B" w14:paraId="377D0FE2" w14:textId="77777777" w:rsidTr="006C3C7A">
        <w:tc>
          <w:tcPr>
            <w:tcW w:w="260" w:type="pct"/>
            <w:shd w:val="clear" w:color="auto" w:fill="FFFFFF"/>
            <w:vAlign w:val="center"/>
          </w:tcPr>
          <w:p w14:paraId="723E31B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38</w:t>
            </w:r>
          </w:p>
        </w:tc>
        <w:tc>
          <w:tcPr>
            <w:tcW w:w="845" w:type="pct"/>
            <w:gridSpan w:val="2"/>
            <w:shd w:val="clear" w:color="auto" w:fill="FFFFFF"/>
            <w:vAlign w:val="center"/>
          </w:tcPr>
          <w:p w14:paraId="57051BE8" w14:textId="77E50D6A"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Линейка</w:t>
            </w:r>
          </w:p>
        </w:tc>
        <w:tc>
          <w:tcPr>
            <w:tcW w:w="1172" w:type="pct"/>
            <w:gridSpan w:val="4"/>
            <w:vAlign w:val="center"/>
          </w:tcPr>
          <w:p w14:paraId="6911C819" w14:textId="2B3B6DFA"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30 см, пла</w:t>
            </w:r>
            <w:r>
              <w:rPr>
                <w:rFonts w:ascii="Times New Roman" w:hAnsi="Times New Roman" w:cs="Times New Roman"/>
              </w:rPr>
              <w:t>с</w:t>
            </w:r>
            <w:r w:rsidRPr="0057415C">
              <w:rPr>
                <w:rFonts w:ascii="Times New Roman" w:hAnsi="Times New Roman" w:cs="Times New Roman"/>
              </w:rPr>
              <w:t>тиковая</w:t>
            </w:r>
            <w:r>
              <w:rPr>
                <w:rFonts w:ascii="Times New Roman" w:hAnsi="Times New Roman" w:cs="Times New Roman"/>
              </w:rPr>
              <w:t>,</w:t>
            </w:r>
            <w:r w:rsidRPr="0057415C">
              <w:rPr>
                <w:rFonts w:ascii="Times New Roman" w:hAnsi="Times New Roman" w:cs="Times New Roman"/>
              </w:rPr>
              <w:t xml:space="preserve"> прозрачная</w:t>
            </w:r>
          </w:p>
        </w:tc>
        <w:tc>
          <w:tcPr>
            <w:tcW w:w="326" w:type="pct"/>
            <w:gridSpan w:val="2"/>
            <w:vAlign w:val="center"/>
          </w:tcPr>
          <w:p w14:paraId="7A0C6D91" w14:textId="3C7398A6" w:rsidR="006C3C7A" w:rsidRPr="0057415C" w:rsidRDefault="006C3C7A" w:rsidP="006C3C7A">
            <w:pPr>
              <w:spacing w:after="0" w:line="240" w:lineRule="auto"/>
              <w:jc w:val="center"/>
              <w:rPr>
                <w:rFonts w:ascii="Times New Roman" w:hAnsi="Times New Roman" w:cs="Times New Roman"/>
              </w:rPr>
            </w:pPr>
            <w:r w:rsidRPr="001148F1">
              <w:rPr>
                <w:rFonts w:ascii="Times New Roman" w:hAnsi="Times New Roman" w:cs="Times New Roman"/>
              </w:rPr>
              <w:t>шт.</w:t>
            </w:r>
          </w:p>
        </w:tc>
        <w:tc>
          <w:tcPr>
            <w:tcW w:w="520" w:type="pct"/>
            <w:shd w:val="clear" w:color="auto" w:fill="auto"/>
            <w:vAlign w:val="center"/>
          </w:tcPr>
          <w:p w14:paraId="49D44F28" w14:textId="5FA9FA0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w:t>
            </w:r>
          </w:p>
        </w:tc>
        <w:tc>
          <w:tcPr>
            <w:tcW w:w="584" w:type="pct"/>
            <w:shd w:val="clear" w:color="auto" w:fill="auto"/>
            <w:vAlign w:val="center"/>
          </w:tcPr>
          <w:p w14:paraId="70ED988E" w14:textId="00C7E92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13,64</w:t>
            </w:r>
          </w:p>
        </w:tc>
        <w:tc>
          <w:tcPr>
            <w:tcW w:w="652" w:type="pct"/>
            <w:shd w:val="clear" w:color="auto" w:fill="auto"/>
            <w:vAlign w:val="center"/>
          </w:tcPr>
          <w:p w14:paraId="6602766C" w14:textId="1181F53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68,20</w:t>
            </w:r>
          </w:p>
        </w:tc>
        <w:tc>
          <w:tcPr>
            <w:tcW w:w="641" w:type="pct"/>
            <w:shd w:val="clear" w:color="auto" w:fill="auto"/>
            <w:vAlign w:val="center"/>
          </w:tcPr>
          <w:p w14:paraId="0785EA60" w14:textId="68A39DA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80,48</w:t>
            </w:r>
          </w:p>
        </w:tc>
      </w:tr>
      <w:tr w:rsidR="006C3C7A" w:rsidRPr="003A579B" w14:paraId="62A27E36" w14:textId="77777777" w:rsidTr="006C3C7A">
        <w:tc>
          <w:tcPr>
            <w:tcW w:w="260" w:type="pct"/>
            <w:shd w:val="clear" w:color="auto" w:fill="FFFFFF"/>
            <w:vAlign w:val="center"/>
          </w:tcPr>
          <w:p w14:paraId="53D734FB"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39</w:t>
            </w:r>
          </w:p>
        </w:tc>
        <w:tc>
          <w:tcPr>
            <w:tcW w:w="845" w:type="pct"/>
            <w:gridSpan w:val="2"/>
            <w:shd w:val="clear" w:color="auto" w:fill="FFFFFF"/>
            <w:vAlign w:val="center"/>
          </w:tcPr>
          <w:p w14:paraId="02185FE6" w14:textId="7FF8F581"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Линейка</w:t>
            </w:r>
          </w:p>
        </w:tc>
        <w:tc>
          <w:tcPr>
            <w:tcW w:w="1172" w:type="pct"/>
            <w:gridSpan w:val="4"/>
            <w:vAlign w:val="center"/>
          </w:tcPr>
          <w:p w14:paraId="4084B6F7" w14:textId="023D6C73"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20 см, прозрачная, пластиковая</w:t>
            </w:r>
          </w:p>
        </w:tc>
        <w:tc>
          <w:tcPr>
            <w:tcW w:w="326" w:type="pct"/>
            <w:gridSpan w:val="2"/>
            <w:vAlign w:val="center"/>
          </w:tcPr>
          <w:p w14:paraId="7C239E71" w14:textId="4957305A" w:rsidR="006C3C7A" w:rsidRPr="0057415C" w:rsidRDefault="006C3C7A" w:rsidP="006C3C7A">
            <w:pPr>
              <w:spacing w:after="0" w:line="240" w:lineRule="auto"/>
              <w:jc w:val="center"/>
              <w:rPr>
                <w:rFonts w:ascii="Times New Roman" w:hAnsi="Times New Roman" w:cs="Times New Roman"/>
              </w:rPr>
            </w:pPr>
            <w:r w:rsidRPr="001148F1">
              <w:rPr>
                <w:rFonts w:ascii="Times New Roman" w:hAnsi="Times New Roman" w:cs="Times New Roman"/>
              </w:rPr>
              <w:t>шт.</w:t>
            </w:r>
          </w:p>
        </w:tc>
        <w:tc>
          <w:tcPr>
            <w:tcW w:w="520" w:type="pct"/>
            <w:shd w:val="clear" w:color="auto" w:fill="auto"/>
            <w:vAlign w:val="center"/>
          </w:tcPr>
          <w:p w14:paraId="7D82557A" w14:textId="1CC116E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w:t>
            </w:r>
          </w:p>
        </w:tc>
        <w:tc>
          <w:tcPr>
            <w:tcW w:w="584" w:type="pct"/>
            <w:shd w:val="clear" w:color="auto" w:fill="auto"/>
            <w:vAlign w:val="center"/>
          </w:tcPr>
          <w:p w14:paraId="0C1626FB" w14:textId="3E53868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9,87</w:t>
            </w:r>
          </w:p>
        </w:tc>
        <w:tc>
          <w:tcPr>
            <w:tcW w:w="652" w:type="pct"/>
            <w:shd w:val="clear" w:color="auto" w:fill="auto"/>
            <w:vAlign w:val="center"/>
          </w:tcPr>
          <w:p w14:paraId="48E20FD3" w14:textId="532DE002"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98,70</w:t>
            </w:r>
          </w:p>
        </w:tc>
        <w:tc>
          <w:tcPr>
            <w:tcW w:w="641" w:type="pct"/>
            <w:shd w:val="clear" w:color="auto" w:fill="auto"/>
            <w:vAlign w:val="center"/>
          </w:tcPr>
          <w:p w14:paraId="2385E4AD" w14:textId="3353736C"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116,47</w:t>
            </w:r>
          </w:p>
        </w:tc>
      </w:tr>
      <w:tr w:rsidR="006C3C7A" w:rsidRPr="003A579B" w14:paraId="162051CF" w14:textId="77777777" w:rsidTr="006C3C7A">
        <w:tc>
          <w:tcPr>
            <w:tcW w:w="260" w:type="pct"/>
            <w:vAlign w:val="center"/>
          </w:tcPr>
          <w:p w14:paraId="0ED0D4C2"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40</w:t>
            </w:r>
          </w:p>
        </w:tc>
        <w:tc>
          <w:tcPr>
            <w:tcW w:w="845" w:type="pct"/>
            <w:gridSpan w:val="2"/>
            <w:shd w:val="clear" w:color="auto" w:fill="FFFFFF"/>
            <w:vAlign w:val="center"/>
          </w:tcPr>
          <w:p w14:paraId="7C7EC29B" w14:textId="19565FFE"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Маркер</w:t>
            </w:r>
            <w:r>
              <w:rPr>
                <w:rFonts w:ascii="Times New Roman" w:hAnsi="Times New Roman" w:cs="Times New Roman"/>
              </w:rPr>
              <w:t xml:space="preserve"> перманентный</w:t>
            </w:r>
          </w:p>
        </w:tc>
        <w:tc>
          <w:tcPr>
            <w:tcW w:w="1172" w:type="pct"/>
            <w:gridSpan w:val="4"/>
            <w:vAlign w:val="center"/>
          </w:tcPr>
          <w:p w14:paraId="4DD01688" w14:textId="73CEC754"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Маркер </w:t>
            </w:r>
            <w:r w:rsidRPr="0057415C">
              <w:rPr>
                <w:rFonts w:ascii="Times New Roman" w:hAnsi="Times New Roman" w:cs="Times New Roman"/>
              </w:rPr>
              <w:t>перманентный черный</w:t>
            </w:r>
            <w:r>
              <w:rPr>
                <w:rFonts w:ascii="Times New Roman" w:hAnsi="Times New Roman" w:cs="Times New Roman"/>
              </w:rPr>
              <w:t>.</w:t>
            </w:r>
            <w:r w:rsidRPr="0057415C">
              <w:rPr>
                <w:rFonts w:ascii="Times New Roman" w:hAnsi="Times New Roman" w:cs="Times New Roman"/>
              </w:rPr>
              <w:t xml:space="preserve"> </w:t>
            </w:r>
            <w:r>
              <w:rPr>
                <w:rFonts w:ascii="Times New Roman" w:hAnsi="Times New Roman" w:cs="Times New Roman"/>
              </w:rPr>
              <w:t>Т</w:t>
            </w:r>
            <w:r w:rsidRPr="0057415C">
              <w:rPr>
                <w:rFonts w:ascii="Times New Roman" w:hAnsi="Times New Roman" w:cs="Times New Roman"/>
              </w:rPr>
              <w:t>олщина линии 1-4 мм</w:t>
            </w:r>
          </w:p>
        </w:tc>
        <w:tc>
          <w:tcPr>
            <w:tcW w:w="326" w:type="pct"/>
            <w:gridSpan w:val="2"/>
            <w:vAlign w:val="center"/>
          </w:tcPr>
          <w:p w14:paraId="25FCB3FD" w14:textId="20D40203" w:rsidR="006C3C7A" w:rsidRPr="0057415C" w:rsidRDefault="006C3C7A" w:rsidP="006C3C7A">
            <w:pPr>
              <w:spacing w:after="0" w:line="240" w:lineRule="auto"/>
              <w:jc w:val="center"/>
              <w:rPr>
                <w:rFonts w:ascii="Times New Roman" w:hAnsi="Times New Roman" w:cs="Times New Roman"/>
              </w:rPr>
            </w:pPr>
            <w:r w:rsidRPr="001148F1">
              <w:rPr>
                <w:rFonts w:ascii="Times New Roman" w:hAnsi="Times New Roman" w:cs="Times New Roman"/>
              </w:rPr>
              <w:t>шт.</w:t>
            </w:r>
          </w:p>
        </w:tc>
        <w:tc>
          <w:tcPr>
            <w:tcW w:w="520" w:type="pct"/>
            <w:shd w:val="clear" w:color="auto" w:fill="auto"/>
            <w:vAlign w:val="center"/>
          </w:tcPr>
          <w:p w14:paraId="6A91B82A" w14:textId="7E4CA71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w:t>
            </w:r>
          </w:p>
        </w:tc>
        <w:tc>
          <w:tcPr>
            <w:tcW w:w="584" w:type="pct"/>
            <w:shd w:val="clear" w:color="auto" w:fill="auto"/>
            <w:vAlign w:val="center"/>
          </w:tcPr>
          <w:p w14:paraId="7353197E" w14:textId="7CE663FB"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19,41</w:t>
            </w:r>
          </w:p>
        </w:tc>
        <w:tc>
          <w:tcPr>
            <w:tcW w:w="652" w:type="pct"/>
            <w:shd w:val="clear" w:color="auto" w:fill="auto"/>
            <w:vAlign w:val="center"/>
          </w:tcPr>
          <w:p w14:paraId="5605E8BD" w14:textId="7761717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77,64</w:t>
            </w:r>
          </w:p>
        </w:tc>
        <w:tc>
          <w:tcPr>
            <w:tcW w:w="641" w:type="pct"/>
            <w:shd w:val="clear" w:color="auto" w:fill="auto"/>
            <w:vAlign w:val="center"/>
          </w:tcPr>
          <w:p w14:paraId="3BBE7F24" w14:textId="7E20B014"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91,62</w:t>
            </w:r>
          </w:p>
        </w:tc>
      </w:tr>
      <w:tr w:rsidR="006C3C7A" w:rsidRPr="003A579B" w14:paraId="45812892" w14:textId="77777777" w:rsidTr="006C3C7A">
        <w:tc>
          <w:tcPr>
            <w:tcW w:w="260" w:type="pct"/>
            <w:vAlign w:val="center"/>
          </w:tcPr>
          <w:p w14:paraId="70EF41D8"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41</w:t>
            </w:r>
          </w:p>
        </w:tc>
        <w:tc>
          <w:tcPr>
            <w:tcW w:w="845" w:type="pct"/>
            <w:gridSpan w:val="2"/>
            <w:shd w:val="clear" w:color="auto" w:fill="FFFFFF"/>
            <w:vAlign w:val="center"/>
          </w:tcPr>
          <w:p w14:paraId="25BDFEE5" w14:textId="124FE7B6"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Набор маркеров</w:t>
            </w:r>
          </w:p>
        </w:tc>
        <w:tc>
          <w:tcPr>
            <w:tcW w:w="1172" w:type="pct"/>
            <w:gridSpan w:val="4"/>
            <w:vAlign w:val="center"/>
          </w:tcPr>
          <w:p w14:paraId="092AC4CF" w14:textId="53378AA0"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Маркеры п</w:t>
            </w:r>
            <w:r w:rsidRPr="0057415C">
              <w:rPr>
                <w:rFonts w:ascii="Times New Roman" w:hAnsi="Times New Roman" w:cs="Times New Roman"/>
              </w:rPr>
              <w:t>ерманентны</w:t>
            </w:r>
            <w:r>
              <w:rPr>
                <w:rFonts w:ascii="Times New Roman" w:hAnsi="Times New Roman" w:cs="Times New Roman"/>
              </w:rPr>
              <w:t>е, цветные. Т</w:t>
            </w:r>
            <w:r w:rsidRPr="0057415C">
              <w:rPr>
                <w:rFonts w:ascii="Times New Roman" w:hAnsi="Times New Roman" w:cs="Times New Roman"/>
              </w:rPr>
              <w:t xml:space="preserve">олщина линии 1-4 мм, </w:t>
            </w:r>
            <w:r>
              <w:rPr>
                <w:rFonts w:ascii="Times New Roman" w:hAnsi="Times New Roman" w:cs="Times New Roman"/>
              </w:rPr>
              <w:t>в наборе 4 штуки</w:t>
            </w:r>
          </w:p>
        </w:tc>
        <w:tc>
          <w:tcPr>
            <w:tcW w:w="326" w:type="pct"/>
            <w:gridSpan w:val="2"/>
            <w:vAlign w:val="center"/>
          </w:tcPr>
          <w:p w14:paraId="04E861C0" w14:textId="2F3A4CCB" w:rsidR="006C3C7A" w:rsidRPr="0057415C" w:rsidRDefault="006C3C7A" w:rsidP="006C3C7A">
            <w:pPr>
              <w:spacing w:after="0" w:line="240" w:lineRule="auto"/>
              <w:jc w:val="center"/>
              <w:rPr>
                <w:rFonts w:ascii="Times New Roman" w:hAnsi="Times New Roman" w:cs="Times New Roman"/>
              </w:rPr>
            </w:pPr>
            <w:r w:rsidRPr="001148F1">
              <w:rPr>
                <w:rFonts w:ascii="Times New Roman" w:hAnsi="Times New Roman" w:cs="Times New Roman"/>
              </w:rPr>
              <w:t>шт.</w:t>
            </w:r>
          </w:p>
        </w:tc>
        <w:tc>
          <w:tcPr>
            <w:tcW w:w="520" w:type="pct"/>
            <w:shd w:val="clear" w:color="auto" w:fill="auto"/>
            <w:vAlign w:val="center"/>
          </w:tcPr>
          <w:p w14:paraId="61FAABF5" w14:textId="2845C64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w:t>
            </w:r>
          </w:p>
        </w:tc>
        <w:tc>
          <w:tcPr>
            <w:tcW w:w="584" w:type="pct"/>
            <w:shd w:val="clear" w:color="auto" w:fill="auto"/>
            <w:vAlign w:val="center"/>
          </w:tcPr>
          <w:p w14:paraId="68A3D275" w14:textId="054BA5C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84,75</w:t>
            </w:r>
          </w:p>
        </w:tc>
        <w:tc>
          <w:tcPr>
            <w:tcW w:w="652" w:type="pct"/>
            <w:shd w:val="clear" w:color="auto" w:fill="auto"/>
            <w:vAlign w:val="center"/>
          </w:tcPr>
          <w:p w14:paraId="6FCDC764" w14:textId="48B6281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84,75</w:t>
            </w:r>
          </w:p>
        </w:tc>
        <w:tc>
          <w:tcPr>
            <w:tcW w:w="641" w:type="pct"/>
            <w:shd w:val="clear" w:color="auto" w:fill="auto"/>
            <w:vAlign w:val="center"/>
          </w:tcPr>
          <w:p w14:paraId="44672EF4" w14:textId="54DE46AB"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100,01</w:t>
            </w:r>
          </w:p>
        </w:tc>
      </w:tr>
      <w:tr w:rsidR="006C3C7A" w:rsidRPr="003A579B" w14:paraId="64F79F1B" w14:textId="77777777" w:rsidTr="006C3C7A">
        <w:tc>
          <w:tcPr>
            <w:tcW w:w="260" w:type="pct"/>
            <w:vAlign w:val="center"/>
          </w:tcPr>
          <w:p w14:paraId="06FE5264"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42</w:t>
            </w:r>
          </w:p>
        </w:tc>
        <w:tc>
          <w:tcPr>
            <w:tcW w:w="845" w:type="pct"/>
            <w:gridSpan w:val="2"/>
            <w:shd w:val="clear" w:color="auto" w:fill="FFFFFF"/>
            <w:vAlign w:val="center"/>
          </w:tcPr>
          <w:p w14:paraId="65AB88A3" w14:textId="265BD39C"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Набор текстовыделителей</w:t>
            </w:r>
          </w:p>
        </w:tc>
        <w:tc>
          <w:tcPr>
            <w:tcW w:w="1172" w:type="pct"/>
            <w:gridSpan w:val="4"/>
            <w:vAlign w:val="center"/>
          </w:tcPr>
          <w:p w14:paraId="7AFEFF3A" w14:textId="257DDC61"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Толщина линии 1-5 мм, в наборе 6 цветов</w:t>
            </w:r>
          </w:p>
        </w:tc>
        <w:tc>
          <w:tcPr>
            <w:tcW w:w="326" w:type="pct"/>
            <w:gridSpan w:val="2"/>
            <w:vAlign w:val="center"/>
          </w:tcPr>
          <w:p w14:paraId="00A5CBE8" w14:textId="0787C271" w:rsidR="006C3C7A" w:rsidRPr="0057415C" w:rsidRDefault="006C3C7A" w:rsidP="006C3C7A">
            <w:pPr>
              <w:spacing w:after="0" w:line="240" w:lineRule="auto"/>
              <w:jc w:val="center"/>
              <w:rPr>
                <w:rFonts w:ascii="Times New Roman" w:hAnsi="Times New Roman" w:cs="Times New Roman"/>
              </w:rPr>
            </w:pPr>
            <w:r w:rsidRPr="00674F03">
              <w:rPr>
                <w:rFonts w:ascii="Times New Roman" w:hAnsi="Times New Roman" w:cs="Times New Roman"/>
              </w:rPr>
              <w:t>шт.</w:t>
            </w:r>
          </w:p>
        </w:tc>
        <w:tc>
          <w:tcPr>
            <w:tcW w:w="520" w:type="pct"/>
            <w:shd w:val="clear" w:color="auto" w:fill="auto"/>
            <w:vAlign w:val="center"/>
          </w:tcPr>
          <w:p w14:paraId="738C2BF7" w14:textId="7589AFD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w:t>
            </w:r>
          </w:p>
        </w:tc>
        <w:tc>
          <w:tcPr>
            <w:tcW w:w="584" w:type="pct"/>
            <w:shd w:val="clear" w:color="auto" w:fill="auto"/>
            <w:vAlign w:val="center"/>
          </w:tcPr>
          <w:p w14:paraId="637F94C5" w14:textId="55A14CC0"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287,29</w:t>
            </w:r>
          </w:p>
        </w:tc>
        <w:tc>
          <w:tcPr>
            <w:tcW w:w="652" w:type="pct"/>
            <w:shd w:val="clear" w:color="auto" w:fill="auto"/>
            <w:vAlign w:val="center"/>
          </w:tcPr>
          <w:p w14:paraId="307B407B" w14:textId="2531F015"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2 872,90</w:t>
            </w:r>
          </w:p>
        </w:tc>
        <w:tc>
          <w:tcPr>
            <w:tcW w:w="641" w:type="pct"/>
            <w:shd w:val="clear" w:color="auto" w:fill="auto"/>
            <w:vAlign w:val="center"/>
          </w:tcPr>
          <w:p w14:paraId="03656C47" w14:textId="708FF2E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3 390,02</w:t>
            </w:r>
          </w:p>
        </w:tc>
      </w:tr>
      <w:tr w:rsidR="006C3C7A" w:rsidRPr="003A579B" w14:paraId="69564EBF" w14:textId="77777777" w:rsidTr="006C3C7A">
        <w:tc>
          <w:tcPr>
            <w:tcW w:w="260" w:type="pct"/>
            <w:vAlign w:val="center"/>
          </w:tcPr>
          <w:p w14:paraId="0A9FBB4F"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43</w:t>
            </w:r>
          </w:p>
        </w:tc>
        <w:tc>
          <w:tcPr>
            <w:tcW w:w="845" w:type="pct"/>
            <w:gridSpan w:val="2"/>
            <w:shd w:val="clear" w:color="auto" w:fill="FFFFFF"/>
            <w:vAlign w:val="center"/>
          </w:tcPr>
          <w:p w14:paraId="2CE179C7" w14:textId="0FAB82FA"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Нож канцелярский</w:t>
            </w:r>
          </w:p>
        </w:tc>
        <w:tc>
          <w:tcPr>
            <w:tcW w:w="1172" w:type="pct"/>
            <w:gridSpan w:val="4"/>
            <w:vAlign w:val="center"/>
          </w:tcPr>
          <w:p w14:paraId="41921DC3" w14:textId="15FAA332"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18 мм</w:t>
            </w:r>
            <w:r>
              <w:rPr>
                <w:rFonts w:ascii="Times New Roman" w:hAnsi="Times New Roman" w:cs="Times New Roman"/>
              </w:rPr>
              <w:t>,</w:t>
            </w:r>
            <w:r w:rsidRPr="0057415C">
              <w:rPr>
                <w:rFonts w:ascii="Times New Roman" w:hAnsi="Times New Roman" w:cs="Times New Roman"/>
              </w:rPr>
              <w:t xml:space="preserve"> с фиксатором</w:t>
            </w:r>
            <w:r>
              <w:rPr>
                <w:rFonts w:ascii="Times New Roman" w:hAnsi="Times New Roman" w:cs="Times New Roman"/>
              </w:rPr>
              <w:t>,</w:t>
            </w:r>
            <w:r w:rsidRPr="0057415C">
              <w:rPr>
                <w:rFonts w:ascii="Times New Roman" w:hAnsi="Times New Roman" w:cs="Times New Roman"/>
              </w:rPr>
              <w:t xml:space="preserve"> в ассортименте</w:t>
            </w:r>
          </w:p>
        </w:tc>
        <w:tc>
          <w:tcPr>
            <w:tcW w:w="326" w:type="pct"/>
            <w:gridSpan w:val="2"/>
            <w:vAlign w:val="center"/>
          </w:tcPr>
          <w:p w14:paraId="610983FC" w14:textId="3E96C3A3" w:rsidR="006C3C7A" w:rsidRPr="0057415C" w:rsidRDefault="006C3C7A" w:rsidP="006C3C7A">
            <w:pPr>
              <w:spacing w:after="0" w:line="240" w:lineRule="auto"/>
              <w:jc w:val="center"/>
              <w:rPr>
                <w:rFonts w:ascii="Times New Roman" w:hAnsi="Times New Roman" w:cs="Times New Roman"/>
              </w:rPr>
            </w:pPr>
            <w:r w:rsidRPr="00674F03">
              <w:rPr>
                <w:rFonts w:ascii="Times New Roman" w:hAnsi="Times New Roman" w:cs="Times New Roman"/>
              </w:rPr>
              <w:t>шт.</w:t>
            </w:r>
          </w:p>
        </w:tc>
        <w:tc>
          <w:tcPr>
            <w:tcW w:w="520" w:type="pct"/>
            <w:shd w:val="clear" w:color="auto" w:fill="auto"/>
            <w:vAlign w:val="center"/>
          </w:tcPr>
          <w:p w14:paraId="45193955" w14:textId="2511526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11</w:t>
            </w:r>
          </w:p>
        </w:tc>
        <w:tc>
          <w:tcPr>
            <w:tcW w:w="584" w:type="pct"/>
            <w:shd w:val="clear" w:color="auto" w:fill="auto"/>
            <w:vAlign w:val="center"/>
          </w:tcPr>
          <w:p w14:paraId="73B94319" w14:textId="2E06E5B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31,86</w:t>
            </w:r>
          </w:p>
        </w:tc>
        <w:tc>
          <w:tcPr>
            <w:tcW w:w="652" w:type="pct"/>
            <w:shd w:val="clear" w:color="auto" w:fill="auto"/>
            <w:vAlign w:val="center"/>
          </w:tcPr>
          <w:p w14:paraId="25501264" w14:textId="2762CBD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350,46</w:t>
            </w:r>
          </w:p>
        </w:tc>
        <w:tc>
          <w:tcPr>
            <w:tcW w:w="641" w:type="pct"/>
            <w:shd w:val="clear" w:color="auto" w:fill="auto"/>
            <w:vAlign w:val="center"/>
          </w:tcPr>
          <w:p w14:paraId="0BDE46FF" w14:textId="5FF8CE7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413,54</w:t>
            </w:r>
          </w:p>
        </w:tc>
      </w:tr>
      <w:tr w:rsidR="006C3C7A" w:rsidRPr="003A579B" w14:paraId="35AFDBD3" w14:textId="77777777" w:rsidTr="006C3C7A">
        <w:tc>
          <w:tcPr>
            <w:tcW w:w="260" w:type="pct"/>
            <w:vAlign w:val="center"/>
          </w:tcPr>
          <w:p w14:paraId="2F17D26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44</w:t>
            </w:r>
          </w:p>
        </w:tc>
        <w:tc>
          <w:tcPr>
            <w:tcW w:w="845" w:type="pct"/>
            <w:gridSpan w:val="2"/>
            <w:shd w:val="clear" w:color="auto" w:fill="FFFFFF"/>
            <w:vAlign w:val="center"/>
          </w:tcPr>
          <w:p w14:paraId="3FEE7050" w14:textId="30B77093"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Ножницы</w:t>
            </w:r>
          </w:p>
        </w:tc>
        <w:tc>
          <w:tcPr>
            <w:tcW w:w="1172" w:type="pct"/>
            <w:gridSpan w:val="4"/>
            <w:vAlign w:val="center"/>
          </w:tcPr>
          <w:p w14:paraId="37C1426D" w14:textId="11BB0A51"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180 мм с пластиковыми прорезиненными анатомическими ручками</w:t>
            </w:r>
          </w:p>
        </w:tc>
        <w:tc>
          <w:tcPr>
            <w:tcW w:w="326" w:type="pct"/>
            <w:gridSpan w:val="2"/>
            <w:vAlign w:val="center"/>
          </w:tcPr>
          <w:p w14:paraId="395772D2" w14:textId="6C7D3328" w:rsidR="006C3C7A" w:rsidRPr="0057415C" w:rsidRDefault="006C3C7A" w:rsidP="006C3C7A">
            <w:pPr>
              <w:spacing w:after="0" w:line="240" w:lineRule="auto"/>
              <w:jc w:val="center"/>
              <w:rPr>
                <w:rFonts w:ascii="Times New Roman" w:hAnsi="Times New Roman" w:cs="Times New Roman"/>
              </w:rPr>
            </w:pPr>
            <w:r w:rsidRPr="00674F03">
              <w:rPr>
                <w:rFonts w:ascii="Times New Roman" w:hAnsi="Times New Roman" w:cs="Times New Roman"/>
              </w:rPr>
              <w:t>шт.</w:t>
            </w:r>
          </w:p>
        </w:tc>
        <w:tc>
          <w:tcPr>
            <w:tcW w:w="520" w:type="pct"/>
            <w:shd w:val="clear" w:color="auto" w:fill="auto"/>
            <w:vAlign w:val="center"/>
          </w:tcPr>
          <w:p w14:paraId="6ADCC03F" w14:textId="3086222C"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11</w:t>
            </w:r>
          </w:p>
        </w:tc>
        <w:tc>
          <w:tcPr>
            <w:tcW w:w="584" w:type="pct"/>
            <w:shd w:val="clear" w:color="auto" w:fill="auto"/>
            <w:vAlign w:val="center"/>
          </w:tcPr>
          <w:p w14:paraId="31C8288C" w14:textId="137AB92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92,37</w:t>
            </w:r>
          </w:p>
        </w:tc>
        <w:tc>
          <w:tcPr>
            <w:tcW w:w="652" w:type="pct"/>
            <w:shd w:val="clear" w:color="auto" w:fill="auto"/>
            <w:vAlign w:val="center"/>
          </w:tcPr>
          <w:p w14:paraId="66C85FD8" w14:textId="3ACDACB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1 016,07</w:t>
            </w:r>
          </w:p>
        </w:tc>
        <w:tc>
          <w:tcPr>
            <w:tcW w:w="641" w:type="pct"/>
            <w:shd w:val="clear" w:color="auto" w:fill="auto"/>
            <w:vAlign w:val="center"/>
          </w:tcPr>
          <w:p w14:paraId="3011CB45" w14:textId="28827DF7"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1 198,96</w:t>
            </w:r>
          </w:p>
        </w:tc>
      </w:tr>
      <w:tr w:rsidR="006C3C7A" w:rsidRPr="003A579B" w14:paraId="14196D7B" w14:textId="77777777" w:rsidTr="006C3C7A">
        <w:tc>
          <w:tcPr>
            <w:tcW w:w="260" w:type="pct"/>
            <w:vAlign w:val="center"/>
          </w:tcPr>
          <w:p w14:paraId="36910B9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45</w:t>
            </w:r>
          </w:p>
        </w:tc>
        <w:tc>
          <w:tcPr>
            <w:tcW w:w="845" w:type="pct"/>
            <w:gridSpan w:val="2"/>
            <w:shd w:val="clear" w:color="auto" w:fill="FFFFFF"/>
            <w:vAlign w:val="center"/>
          </w:tcPr>
          <w:p w14:paraId="75775754" w14:textId="5AB4518F"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Ножницы</w:t>
            </w:r>
          </w:p>
        </w:tc>
        <w:tc>
          <w:tcPr>
            <w:tcW w:w="1172" w:type="pct"/>
            <w:gridSpan w:val="4"/>
            <w:vAlign w:val="center"/>
          </w:tcPr>
          <w:p w14:paraId="7934815E" w14:textId="37DBAA78"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160 мм с пластиковыми симметричными эллиптическими ручками</w:t>
            </w:r>
          </w:p>
        </w:tc>
        <w:tc>
          <w:tcPr>
            <w:tcW w:w="326" w:type="pct"/>
            <w:gridSpan w:val="2"/>
            <w:vAlign w:val="center"/>
          </w:tcPr>
          <w:p w14:paraId="7E5E34C9" w14:textId="6A336C03" w:rsidR="006C3C7A" w:rsidRPr="0057415C" w:rsidRDefault="006C3C7A" w:rsidP="006C3C7A">
            <w:pPr>
              <w:spacing w:after="0" w:line="240" w:lineRule="auto"/>
              <w:jc w:val="center"/>
              <w:rPr>
                <w:rFonts w:ascii="Times New Roman" w:hAnsi="Times New Roman" w:cs="Times New Roman"/>
              </w:rPr>
            </w:pPr>
            <w:r w:rsidRPr="00674F03">
              <w:rPr>
                <w:rFonts w:ascii="Times New Roman" w:hAnsi="Times New Roman" w:cs="Times New Roman"/>
              </w:rPr>
              <w:t>шт.</w:t>
            </w:r>
          </w:p>
        </w:tc>
        <w:tc>
          <w:tcPr>
            <w:tcW w:w="520" w:type="pct"/>
            <w:shd w:val="clear" w:color="auto" w:fill="auto"/>
            <w:vAlign w:val="center"/>
          </w:tcPr>
          <w:p w14:paraId="7F1C0C36" w14:textId="4E7C3CB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w:t>
            </w:r>
          </w:p>
        </w:tc>
        <w:tc>
          <w:tcPr>
            <w:tcW w:w="584" w:type="pct"/>
            <w:shd w:val="clear" w:color="auto" w:fill="auto"/>
            <w:vAlign w:val="center"/>
          </w:tcPr>
          <w:p w14:paraId="720D63EF" w14:textId="181C34A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32,54</w:t>
            </w:r>
          </w:p>
        </w:tc>
        <w:tc>
          <w:tcPr>
            <w:tcW w:w="652" w:type="pct"/>
            <w:shd w:val="clear" w:color="auto" w:fill="auto"/>
            <w:vAlign w:val="center"/>
          </w:tcPr>
          <w:p w14:paraId="06BFAC75" w14:textId="4AE21FA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227,78</w:t>
            </w:r>
          </w:p>
        </w:tc>
        <w:tc>
          <w:tcPr>
            <w:tcW w:w="641" w:type="pct"/>
            <w:shd w:val="clear" w:color="auto" w:fill="auto"/>
            <w:vAlign w:val="center"/>
          </w:tcPr>
          <w:p w14:paraId="0247B5E3" w14:textId="17CC2E14"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268,78</w:t>
            </w:r>
          </w:p>
        </w:tc>
      </w:tr>
      <w:tr w:rsidR="006C3C7A" w:rsidRPr="003A579B" w14:paraId="6282F314" w14:textId="77777777" w:rsidTr="006C3C7A">
        <w:tc>
          <w:tcPr>
            <w:tcW w:w="260" w:type="pct"/>
            <w:vAlign w:val="center"/>
          </w:tcPr>
          <w:p w14:paraId="2E89BB03"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46</w:t>
            </w:r>
          </w:p>
        </w:tc>
        <w:tc>
          <w:tcPr>
            <w:tcW w:w="845" w:type="pct"/>
            <w:gridSpan w:val="2"/>
            <w:shd w:val="clear" w:color="auto" w:fill="FFFFFF"/>
            <w:vAlign w:val="center"/>
          </w:tcPr>
          <w:p w14:paraId="74D83CD3" w14:textId="47631B8D"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Подушка для смачивания пальцев</w:t>
            </w:r>
          </w:p>
        </w:tc>
        <w:tc>
          <w:tcPr>
            <w:tcW w:w="1172" w:type="pct"/>
            <w:gridSpan w:val="4"/>
            <w:vAlign w:val="center"/>
          </w:tcPr>
          <w:p w14:paraId="270D259D" w14:textId="32D477D0"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Г</w:t>
            </w:r>
            <w:r w:rsidRPr="0057415C">
              <w:rPr>
                <w:rFonts w:ascii="Times New Roman" w:hAnsi="Times New Roman" w:cs="Times New Roman"/>
              </w:rPr>
              <w:t>елевая</w:t>
            </w:r>
            <w:r>
              <w:rPr>
                <w:rFonts w:ascii="Times New Roman" w:hAnsi="Times New Roman" w:cs="Times New Roman"/>
              </w:rPr>
              <w:t>,</w:t>
            </w:r>
            <w:r w:rsidRPr="0057415C">
              <w:rPr>
                <w:rFonts w:ascii="Times New Roman" w:hAnsi="Times New Roman" w:cs="Times New Roman"/>
              </w:rPr>
              <w:t xml:space="preserve"> 25 мл</w:t>
            </w:r>
          </w:p>
        </w:tc>
        <w:tc>
          <w:tcPr>
            <w:tcW w:w="326" w:type="pct"/>
            <w:gridSpan w:val="2"/>
            <w:vAlign w:val="center"/>
          </w:tcPr>
          <w:p w14:paraId="26A26995" w14:textId="50042C38" w:rsidR="006C3C7A" w:rsidRPr="0057415C" w:rsidRDefault="006C3C7A" w:rsidP="006C3C7A">
            <w:pPr>
              <w:spacing w:after="0" w:line="240" w:lineRule="auto"/>
              <w:jc w:val="center"/>
              <w:rPr>
                <w:rFonts w:ascii="Times New Roman" w:hAnsi="Times New Roman" w:cs="Times New Roman"/>
              </w:rPr>
            </w:pPr>
            <w:r w:rsidRPr="00BF3E9B">
              <w:rPr>
                <w:rFonts w:ascii="Times New Roman" w:hAnsi="Times New Roman" w:cs="Times New Roman"/>
              </w:rPr>
              <w:t>шт.</w:t>
            </w:r>
          </w:p>
        </w:tc>
        <w:tc>
          <w:tcPr>
            <w:tcW w:w="520" w:type="pct"/>
            <w:shd w:val="clear" w:color="auto" w:fill="auto"/>
            <w:vAlign w:val="center"/>
          </w:tcPr>
          <w:p w14:paraId="3FB94794" w14:textId="12F2178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w:t>
            </w:r>
          </w:p>
        </w:tc>
        <w:tc>
          <w:tcPr>
            <w:tcW w:w="584" w:type="pct"/>
            <w:shd w:val="clear" w:color="auto" w:fill="auto"/>
            <w:vAlign w:val="center"/>
          </w:tcPr>
          <w:p w14:paraId="41FBD96C" w14:textId="4FD4E44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61,69</w:t>
            </w:r>
          </w:p>
        </w:tc>
        <w:tc>
          <w:tcPr>
            <w:tcW w:w="652" w:type="pct"/>
            <w:shd w:val="clear" w:color="auto" w:fill="auto"/>
            <w:vAlign w:val="center"/>
          </w:tcPr>
          <w:p w14:paraId="75D0EA35" w14:textId="02F9996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370,14</w:t>
            </w:r>
          </w:p>
        </w:tc>
        <w:tc>
          <w:tcPr>
            <w:tcW w:w="641" w:type="pct"/>
            <w:shd w:val="clear" w:color="auto" w:fill="auto"/>
            <w:vAlign w:val="center"/>
          </w:tcPr>
          <w:p w14:paraId="6AB5FB9F" w14:textId="046D6CC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436,77</w:t>
            </w:r>
          </w:p>
        </w:tc>
      </w:tr>
      <w:tr w:rsidR="006C3C7A" w:rsidRPr="003A579B" w14:paraId="30E0BCA0" w14:textId="77777777" w:rsidTr="006C3C7A">
        <w:tc>
          <w:tcPr>
            <w:tcW w:w="260" w:type="pct"/>
            <w:vAlign w:val="center"/>
          </w:tcPr>
          <w:p w14:paraId="54B42AD2"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47</w:t>
            </w:r>
          </w:p>
        </w:tc>
        <w:tc>
          <w:tcPr>
            <w:tcW w:w="845" w:type="pct"/>
            <w:gridSpan w:val="2"/>
            <w:shd w:val="clear" w:color="auto" w:fill="FFFFFF"/>
            <w:vAlign w:val="center"/>
          </w:tcPr>
          <w:p w14:paraId="1EDB8AFD" w14:textId="5580D9CE"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Ручка</w:t>
            </w:r>
          </w:p>
        </w:tc>
        <w:tc>
          <w:tcPr>
            <w:tcW w:w="1172" w:type="pct"/>
            <w:gridSpan w:val="4"/>
            <w:vAlign w:val="center"/>
          </w:tcPr>
          <w:p w14:paraId="515788F3" w14:textId="680A4397"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Ш</w:t>
            </w:r>
            <w:r w:rsidRPr="0057415C">
              <w:rPr>
                <w:rFonts w:ascii="Times New Roman" w:hAnsi="Times New Roman" w:cs="Times New Roman"/>
              </w:rPr>
              <w:t>ариковая масляная синяя (толщина линии 0.25 мм)</w:t>
            </w:r>
          </w:p>
        </w:tc>
        <w:tc>
          <w:tcPr>
            <w:tcW w:w="326" w:type="pct"/>
            <w:gridSpan w:val="2"/>
            <w:vAlign w:val="center"/>
          </w:tcPr>
          <w:p w14:paraId="676FD770" w14:textId="57908E6A" w:rsidR="006C3C7A" w:rsidRPr="0057415C" w:rsidRDefault="006C3C7A" w:rsidP="006C3C7A">
            <w:pPr>
              <w:spacing w:after="0" w:line="240" w:lineRule="auto"/>
              <w:jc w:val="center"/>
              <w:rPr>
                <w:rFonts w:ascii="Times New Roman" w:hAnsi="Times New Roman" w:cs="Times New Roman"/>
              </w:rPr>
            </w:pPr>
            <w:r w:rsidRPr="00BF3E9B">
              <w:rPr>
                <w:rFonts w:ascii="Times New Roman" w:hAnsi="Times New Roman" w:cs="Times New Roman"/>
              </w:rPr>
              <w:t>шт.</w:t>
            </w:r>
          </w:p>
        </w:tc>
        <w:tc>
          <w:tcPr>
            <w:tcW w:w="520" w:type="pct"/>
            <w:shd w:val="clear" w:color="auto" w:fill="auto"/>
            <w:vAlign w:val="center"/>
          </w:tcPr>
          <w:p w14:paraId="48A8C11F" w14:textId="44E0DF2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w:t>
            </w:r>
          </w:p>
        </w:tc>
        <w:tc>
          <w:tcPr>
            <w:tcW w:w="584" w:type="pct"/>
            <w:shd w:val="clear" w:color="auto" w:fill="auto"/>
            <w:vAlign w:val="center"/>
          </w:tcPr>
          <w:p w14:paraId="0D05AF83" w14:textId="4BD4CF9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56,19</w:t>
            </w:r>
          </w:p>
        </w:tc>
        <w:tc>
          <w:tcPr>
            <w:tcW w:w="652" w:type="pct"/>
            <w:shd w:val="clear" w:color="auto" w:fill="auto"/>
            <w:vAlign w:val="center"/>
          </w:tcPr>
          <w:p w14:paraId="2E2AE1A0" w14:textId="1A49561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561,90</w:t>
            </w:r>
          </w:p>
        </w:tc>
        <w:tc>
          <w:tcPr>
            <w:tcW w:w="641" w:type="pct"/>
            <w:shd w:val="clear" w:color="auto" w:fill="auto"/>
            <w:vAlign w:val="center"/>
          </w:tcPr>
          <w:p w14:paraId="3E1E70F8" w14:textId="28F3551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663,04</w:t>
            </w:r>
          </w:p>
        </w:tc>
      </w:tr>
      <w:tr w:rsidR="006C3C7A" w:rsidRPr="003A579B" w14:paraId="4C5F9627" w14:textId="77777777" w:rsidTr="006C3C7A">
        <w:tc>
          <w:tcPr>
            <w:tcW w:w="260" w:type="pct"/>
            <w:vAlign w:val="center"/>
          </w:tcPr>
          <w:p w14:paraId="38B11A7F"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48</w:t>
            </w:r>
          </w:p>
        </w:tc>
        <w:tc>
          <w:tcPr>
            <w:tcW w:w="845" w:type="pct"/>
            <w:gridSpan w:val="2"/>
            <w:shd w:val="clear" w:color="auto" w:fill="FFFFFF"/>
            <w:vAlign w:val="center"/>
          </w:tcPr>
          <w:p w14:paraId="7D5241D7" w14:textId="70A369E8"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Ручка</w:t>
            </w:r>
          </w:p>
        </w:tc>
        <w:tc>
          <w:tcPr>
            <w:tcW w:w="1172" w:type="pct"/>
            <w:gridSpan w:val="4"/>
            <w:vAlign w:val="center"/>
          </w:tcPr>
          <w:p w14:paraId="42A67BC2" w14:textId="24051180"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Ш</w:t>
            </w:r>
            <w:r w:rsidRPr="0057415C">
              <w:rPr>
                <w:rFonts w:ascii="Times New Roman" w:hAnsi="Times New Roman" w:cs="Times New Roman"/>
              </w:rPr>
              <w:t>ариковая синяя (толщина линии 0.5 мм)</w:t>
            </w:r>
          </w:p>
        </w:tc>
        <w:tc>
          <w:tcPr>
            <w:tcW w:w="326" w:type="pct"/>
            <w:gridSpan w:val="2"/>
            <w:vAlign w:val="center"/>
          </w:tcPr>
          <w:p w14:paraId="57B4CECA" w14:textId="248B6936" w:rsidR="006C3C7A" w:rsidRPr="0057415C" w:rsidRDefault="006C3C7A" w:rsidP="006C3C7A">
            <w:pPr>
              <w:spacing w:after="0" w:line="240" w:lineRule="auto"/>
              <w:jc w:val="center"/>
              <w:rPr>
                <w:rFonts w:ascii="Times New Roman" w:hAnsi="Times New Roman" w:cs="Times New Roman"/>
              </w:rPr>
            </w:pPr>
            <w:r w:rsidRPr="00BF3E9B">
              <w:rPr>
                <w:rFonts w:ascii="Times New Roman" w:hAnsi="Times New Roman" w:cs="Times New Roman"/>
              </w:rPr>
              <w:t>шт.</w:t>
            </w:r>
          </w:p>
        </w:tc>
        <w:tc>
          <w:tcPr>
            <w:tcW w:w="520" w:type="pct"/>
            <w:shd w:val="clear" w:color="auto" w:fill="auto"/>
            <w:vAlign w:val="center"/>
          </w:tcPr>
          <w:p w14:paraId="4E6DF49F" w14:textId="5FB8CA93"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50</w:t>
            </w:r>
          </w:p>
        </w:tc>
        <w:tc>
          <w:tcPr>
            <w:tcW w:w="584" w:type="pct"/>
            <w:shd w:val="clear" w:color="auto" w:fill="auto"/>
            <w:vAlign w:val="center"/>
          </w:tcPr>
          <w:p w14:paraId="6B4E5E69" w14:textId="7EBB406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4,32</w:t>
            </w:r>
          </w:p>
        </w:tc>
        <w:tc>
          <w:tcPr>
            <w:tcW w:w="652" w:type="pct"/>
            <w:shd w:val="clear" w:color="auto" w:fill="auto"/>
            <w:vAlign w:val="center"/>
          </w:tcPr>
          <w:p w14:paraId="3888DC81" w14:textId="31454D3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216,00</w:t>
            </w:r>
          </w:p>
        </w:tc>
        <w:tc>
          <w:tcPr>
            <w:tcW w:w="641" w:type="pct"/>
            <w:shd w:val="clear" w:color="auto" w:fill="auto"/>
            <w:vAlign w:val="center"/>
          </w:tcPr>
          <w:p w14:paraId="75800C2A" w14:textId="55614E9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254,88</w:t>
            </w:r>
          </w:p>
        </w:tc>
      </w:tr>
      <w:tr w:rsidR="006C3C7A" w:rsidRPr="003A579B" w14:paraId="31B14A57" w14:textId="77777777" w:rsidTr="006C3C7A">
        <w:tc>
          <w:tcPr>
            <w:tcW w:w="260" w:type="pct"/>
            <w:vAlign w:val="center"/>
          </w:tcPr>
          <w:p w14:paraId="0A10296B"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49</w:t>
            </w:r>
          </w:p>
        </w:tc>
        <w:tc>
          <w:tcPr>
            <w:tcW w:w="845" w:type="pct"/>
            <w:gridSpan w:val="2"/>
            <w:shd w:val="clear" w:color="auto" w:fill="FFFFFF"/>
            <w:vAlign w:val="center"/>
          </w:tcPr>
          <w:p w14:paraId="291199C8" w14:textId="73D649A4"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Ручка</w:t>
            </w:r>
          </w:p>
        </w:tc>
        <w:tc>
          <w:tcPr>
            <w:tcW w:w="1172" w:type="pct"/>
            <w:gridSpan w:val="4"/>
            <w:vAlign w:val="center"/>
          </w:tcPr>
          <w:p w14:paraId="3503C28C" w14:textId="1985BF70"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Ш</w:t>
            </w:r>
            <w:r w:rsidRPr="0057415C">
              <w:rPr>
                <w:rFonts w:ascii="Times New Roman" w:hAnsi="Times New Roman" w:cs="Times New Roman"/>
              </w:rPr>
              <w:t>ариковая</w:t>
            </w:r>
            <w:r>
              <w:rPr>
                <w:rFonts w:ascii="Times New Roman" w:hAnsi="Times New Roman" w:cs="Times New Roman"/>
              </w:rPr>
              <w:t>,</w:t>
            </w:r>
            <w:r w:rsidRPr="0057415C">
              <w:rPr>
                <w:rFonts w:ascii="Times New Roman" w:hAnsi="Times New Roman" w:cs="Times New Roman"/>
              </w:rPr>
              <w:t xml:space="preserve"> синяя (толщина линии 0.35 мм)</w:t>
            </w:r>
          </w:p>
        </w:tc>
        <w:tc>
          <w:tcPr>
            <w:tcW w:w="326" w:type="pct"/>
            <w:gridSpan w:val="2"/>
            <w:vAlign w:val="center"/>
          </w:tcPr>
          <w:p w14:paraId="23455211" w14:textId="00A8AD21" w:rsidR="006C3C7A" w:rsidRPr="0057415C" w:rsidRDefault="006C3C7A" w:rsidP="006C3C7A">
            <w:pPr>
              <w:spacing w:after="0" w:line="240" w:lineRule="auto"/>
              <w:jc w:val="center"/>
              <w:rPr>
                <w:rFonts w:ascii="Times New Roman" w:hAnsi="Times New Roman" w:cs="Times New Roman"/>
              </w:rPr>
            </w:pPr>
            <w:r w:rsidRPr="00BF3E9B">
              <w:rPr>
                <w:rFonts w:ascii="Times New Roman" w:hAnsi="Times New Roman" w:cs="Times New Roman"/>
              </w:rPr>
              <w:t>шт.</w:t>
            </w:r>
          </w:p>
        </w:tc>
        <w:tc>
          <w:tcPr>
            <w:tcW w:w="520" w:type="pct"/>
            <w:shd w:val="clear" w:color="auto" w:fill="auto"/>
            <w:vAlign w:val="center"/>
          </w:tcPr>
          <w:p w14:paraId="356A29CC" w14:textId="71BC2F0A"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100</w:t>
            </w:r>
          </w:p>
        </w:tc>
        <w:tc>
          <w:tcPr>
            <w:tcW w:w="584" w:type="pct"/>
            <w:shd w:val="clear" w:color="auto" w:fill="auto"/>
            <w:vAlign w:val="center"/>
          </w:tcPr>
          <w:p w14:paraId="44D245DC" w14:textId="10C414CA"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18,98</w:t>
            </w:r>
          </w:p>
        </w:tc>
        <w:tc>
          <w:tcPr>
            <w:tcW w:w="652" w:type="pct"/>
            <w:shd w:val="clear" w:color="auto" w:fill="auto"/>
            <w:vAlign w:val="center"/>
          </w:tcPr>
          <w:p w14:paraId="51CEDF17" w14:textId="6EF508CE"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1 898,00</w:t>
            </w:r>
          </w:p>
        </w:tc>
        <w:tc>
          <w:tcPr>
            <w:tcW w:w="641" w:type="pct"/>
            <w:shd w:val="clear" w:color="auto" w:fill="auto"/>
            <w:vAlign w:val="center"/>
          </w:tcPr>
          <w:p w14:paraId="08514ADA" w14:textId="772201E2"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2 239,64</w:t>
            </w:r>
          </w:p>
        </w:tc>
      </w:tr>
      <w:tr w:rsidR="006C3C7A" w:rsidRPr="003A579B" w14:paraId="647DF954" w14:textId="77777777" w:rsidTr="006C3C7A">
        <w:tc>
          <w:tcPr>
            <w:tcW w:w="260" w:type="pct"/>
            <w:vAlign w:val="center"/>
          </w:tcPr>
          <w:p w14:paraId="797DA778"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50</w:t>
            </w:r>
          </w:p>
        </w:tc>
        <w:tc>
          <w:tcPr>
            <w:tcW w:w="845" w:type="pct"/>
            <w:gridSpan w:val="2"/>
            <w:shd w:val="clear" w:color="auto" w:fill="FFFFFF"/>
            <w:vAlign w:val="center"/>
          </w:tcPr>
          <w:p w14:paraId="648EABD0" w14:textId="7E8993C8"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Ручка</w:t>
            </w:r>
          </w:p>
        </w:tc>
        <w:tc>
          <w:tcPr>
            <w:tcW w:w="1172" w:type="pct"/>
            <w:gridSpan w:val="4"/>
            <w:vAlign w:val="center"/>
          </w:tcPr>
          <w:p w14:paraId="1E5C4E9E" w14:textId="3B0DF1D2"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Г</w:t>
            </w:r>
            <w:r w:rsidRPr="0057415C">
              <w:rPr>
                <w:rFonts w:ascii="Times New Roman" w:hAnsi="Times New Roman" w:cs="Times New Roman"/>
              </w:rPr>
              <w:t>елевая</w:t>
            </w:r>
            <w:r>
              <w:rPr>
                <w:rFonts w:ascii="Times New Roman" w:hAnsi="Times New Roman" w:cs="Times New Roman"/>
              </w:rPr>
              <w:t>,</w:t>
            </w:r>
            <w:r w:rsidRPr="0057415C">
              <w:rPr>
                <w:rFonts w:ascii="Times New Roman" w:hAnsi="Times New Roman" w:cs="Times New Roman"/>
              </w:rPr>
              <w:t xml:space="preserve"> черная/синяя (толщина линии 0.5 мм)</w:t>
            </w:r>
          </w:p>
        </w:tc>
        <w:tc>
          <w:tcPr>
            <w:tcW w:w="326" w:type="pct"/>
            <w:gridSpan w:val="2"/>
            <w:vAlign w:val="center"/>
          </w:tcPr>
          <w:p w14:paraId="50624944" w14:textId="1E124625" w:rsidR="006C3C7A" w:rsidRPr="0057415C" w:rsidRDefault="006C3C7A" w:rsidP="006C3C7A">
            <w:pPr>
              <w:spacing w:after="0" w:line="240" w:lineRule="auto"/>
              <w:jc w:val="center"/>
              <w:rPr>
                <w:rFonts w:ascii="Times New Roman" w:hAnsi="Times New Roman" w:cs="Times New Roman"/>
              </w:rPr>
            </w:pPr>
            <w:r w:rsidRPr="00163885">
              <w:rPr>
                <w:rFonts w:ascii="Times New Roman" w:hAnsi="Times New Roman" w:cs="Times New Roman"/>
              </w:rPr>
              <w:t>шт.</w:t>
            </w:r>
          </w:p>
        </w:tc>
        <w:tc>
          <w:tcPr>
            <w:tcW w:w="520" w:type="pct"/>
            <w:shd w:val="clear" w:color="auto" w:fill="auto"/>
            <w:vAlign w:val="center"/>
          </w:tcPr>
          <w:p w14:paraId="65A19576" w14:textId="5E1BC2F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17</w:t>
            </w:r>
          </w:p>
        </w:tc>
        <w:tc>
          <w:tcPr>
            <w:tcW w:w="584" w:type="pct"/>
            <w:shd w:val="clear" w:color="auto" w:fill="auto"/>
            <w:vAlign w:val="center"/>
          </w:tcPr>
          <w:p w14:paraId="02EFAEF5" w14:textId="3351959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10,85</w:t>
            </w:r>
          </w:p>
        </w:tc>
        <w:tc>
          <w:tcPr>
            <w:tcW w:w="652" w:type="pct"/>
            <w:shd w:val="clear" w:color="auto" w:fill="auto"/>
            <w:vAlign w:val="center"/>
          </w:tcPr>
          <w:p w14:paraId="40178D60" w14:textId="4F9D7DE2"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184,45</w:t>
            </w:r>
          </w:p>
        </w:tc>
        <w:tc>
          <w:tcPr>
            <w:tcW w:w="641" w:type="pct"/>
            <w:shd w:val="clear" w:color="auto" w:fill="auto"/>
            <w:vAlign w:val="center"/>
          </w:tcPr>
          <w:p w14:paraId="62976156" w14:textId="76CA7DA2"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217,65</w:t>
            </w:r>
          </w:p>
        </w:tc>
      </w:tr>
      <w:tr w:rsidR="006C3C7A" w:rsidRPr="003A579B" w14:paraId="02347865" w14:textId="77777777" w:rsidTr="006C3C7A">
        <w:tc>
          <w:tcPr>
            <w:tcW w:w="260" w:type="pct"/>
            <w:vAlign w:val="center"/>
          </w:tcPr>
          <w:p w14:paraId="4FD30A98"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51</w:t>
            </w:r>
          </w:p>
        </w:tc>
        <w:tc>
          <w:tcPr>
            <w:tcW w:w="845" w:type="pct"/>
            <w:gridSpan w:val="2"/>
            <w:shd w:val="clear" w:color="auto" w:fill="FFFFFF"/>
            <w:vAlign w:val="center"/>
          </w:tcPr>
          <w:p w14:paraId="6E4A4574" w14:textId="62BE71BF"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Стержень</w:t>
            </w:r>
          </w:p>
        </w:tc>
        <w:tc>
          <w:tcPr>
            <w:tcW w:w="1172" w:type="pct"/>
            <w:gridSpan w:val="4"/>
            <w:vAlign w:val="center"/>
          </w:tcPr>
          <w:p w14:paraId="0EC25DE0" w14:textId="120765A0"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Ш</w:t>
            </w:r>
            <w:r w:rsidRPr="0057415C">
              <w:rPr>
                <w:rFonts w:ascii="Times New Roman" w:hAnsi="Times New Roman" w:cs="Times New Roman"/>
              </w:rPr>
              <w:t>ариковый синий 142 мм (толщина линии 0.5 мм)</w:t>
            </w:r>
          </w:p>
        </w:tc>
        <w:tc>
          <w:tcPr>
            <w:tcW w:w="326" w:type="pct"/>
            <w:gridSpan w:val="2"/>
            <w:vAlign w:val="center"/>
          </w:tcPr>
          <w:p w14:paraId="325763FC" w14:textId="7C78691B" w:rsidR="006C3C7A" w:rsidRPr="0057415C" w:rsidRDefault="006C3C7A" w:rsidP="006C3C7A">
            <w:pPr>
              <w:spacing w:after="0" w:line="240" w:lineRule="auto"/>
              <w:jc w:val="center"/>
              <w:rPr>
                <w:rFonts w:ascii="Times New Roman" w:hAnsi="Times New Roman" w:cs="Times New Roman"/>
              </w:rPr>
            </w:pPr>
            <w:r w:rsidRPr="00163885">
              <w:rPr>
                <w:rFonts w:ascii="Times New Roman" w:hAnsi="Times New Roman" w:cs="Times New Roman"/>
              </w:rPr>
              <w:t>шт.</w:t>
            </w:r>
          </w:p>
        </w:tc>
        <w:tc>
          <w:tcPr>
            <w:tcW w:w="520" w:type="pct"/>
            <w:shd w:val="clear" w:color="auto" w:fill="auto"/>
            <w:vAlign w:val="center"/>
          </w:tcPr>
          <w:p w14:paraId="5DA3834D" w14:textId="12B1B9D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24</w:t>
            </w:r>
          </w:p>
        </w:tc>
        <w:tc>
          <w:tcPr>
            <w:tcW w:w="584" w:type="pct"/>
            <w:shd w:val="clear" w:color="auto" w:fill="auto"/>
            <w:vAlign w:val="center"/>
          </w:tcPr>
          <w:p w14:paraId="64F1091F" w14:textId="71E44BE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2,20</w:t>
            </w:r>
          </w:p>
        </w:tc>
        <w:tc>
          <w:tcPr>
            <w:tcW w:w="652" w:type="pct"/>
            <w:shd w:val="clear" w:color="auto" w:fill="auto"/>
            <w:vAlign w:val="center"/>
          </w:tcPr>
          <w:p w14:paraId="0DF7D689" w14:textId="02D6C3F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52,80</w:t>
            </w:r>
          </w:p>
        </w:tc>
        <w:tc>
          <w:tcPr>
            <w:tcW w:w="641" w:type="pct"/>
            <w:shd w:val="clear" w:color="auto" w:fill="auto"/>
            <w:vAlign w:val="center"/>
          </w:tcPr>
          <w:p w14:paraId="77EE0B4D" w14:textId="1F0A654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62,30</w:t>
            </w:r>
          </w:p>
        </w:tc>
      </w:tr>
      <w:tr w:rsidR="006C3C7A" w:rsidRPr="003A579B" w14:paraId="14E0D837" w14:textId="77777777" w:rsidTr="006C3C7A">
        <w:tc>
          <w:tcPr>
            <w:tcW w:w="260" w:type="pct"/>
            <w:vAlign w:val="center"/>
          </w:tcPr>
          <w:p w14:paraId="31FB7211"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52</w:t>
            </w:r>
          </w:p>
        </w:tc>
        <w:tc>
          <w:tcPr>
            <w:tcW w:w="845" w:type="pct"/>
            <w:gridSpan w:val="2"/>
            <w:shd w:val="clear" w:color="auto" w:fill="FFFFFF"/>
            <w:vAlign w:val="center"/>
          </w:tcPr>
          <w:p w14:paraId="1653B293" w14:textId="1C94C2C6"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Степлер</w:t>
            </w:r>
          </w:p>
        </w:tc>
        <w:tc>
          <w:tcPr>
            <w:tcW w:w="1172" w:type="pct"/>
            <w:gridSpan w:val="4"/>
            <w:vAlign w:val="center"/>
          </w:tcPr>
          <w:p w14:paraId="50050520" w14:textId="6BE02071" w:rsidR="006C3C7A" w:rsidRPr="0057415C" w:rsidRDefault="006C3C7A" w:rsidP="006C3C7A">
            <w:pPr>
              <w:spacing w:after="0" w:line="240" w:lineRule="auto"/>
              <w:rPr>
                <w:rFonts w:ascii="Times New Roman" w:hAnsi="Times New Roman" w:cs="Times New Roman"/>
              </w:rPr>
            </w:pPr>
            <w:r w:rsidRPr="006C22F7">
              <w:rPr>
                <w:rFonts w:ascii="Times New Roman" w:eastAsia="Times New Roman" w:hAnsi="Times New Roman" w:cs="Times New Roman"/>
                <w:color w:val="000000"/>
                <w:szCs w:val="18"/>
              </w:rPr>
              <w:t>N10</w:t>
            </w:r>
            <w:r>
              <w:rPr>
                <w:rFonts w:ascii="Times New Roman" w:eastAsia="Times New Roman" w:hAnsi="Times New Roman" w:cs="Times New Roman"/>
                <w:color w:val="000000"/>
                <w:sz w:val="18"/>
                <w:szCs w:val="18"/>
              </w:rPr>
              <w:t xml:space="preserve">, </w:t>
            </w:r>
            <w:r w:rsidRPr="0057415C">
              <w:rPr>
                <w:rFonts w:ascii="Times New Roman" w:hAnsi="Times New Roman" w:cs="Times New Roman"/>
              </w:rPr>
              <w:t xml:space="preserve">12 листов </w:t>
            </w:r>
          </w:p>
        </w:tc>
        <w:tc>
          <w:tcPr>
            <w:tcW w:w="326" w:type="pct"/>
            <w:gridSpan w:val="2"/>
            <w:vAlign w:val="center"/>
          </w:tcPr>
          <w:p w14:paraId="23F664F4" w14:textId="6DD9E00F" w:rsidR="006C3C7A" w:rsidRPr="0057415C" w:rsidRDefault="006C3C7A" w:rsidP="006C3C7A">
            <w:pPr>
              <w:spacing w:after="0" w:line="240" w:lineRule="auto"/>
              <w:jc w:val="center"/>
              <w:rPr>
                <w:rFonts w:ascii="Times New Roman" w:hAnsi="Times New Roman" w:cs="Times New Roman"/>
              </w:rPr>
            </w:pPr>
            <w:r w:rsidRPr="00163885">
              <w:rPr>
                <w:rFonts w:ascii="Times New Roman" w:hAnsi="Times New Roman" w:cs="Times New Roman"/>
              </w:rPr>
              <w:t>шт.</w:t>
            </w:r>
          </w:p>
        </w:tc>
        <w:tc>
          <w:tcPr>
            <w:tcW w:w="520" w:type="pct"/>
            <w:shd w:val="clear" w:color="000000" w:fill="FFFFFF"/>
            <w:vAlign w:val="center"/>
          </w:tcPr>
          <w:p w14:paraId="3E8BBD48" w14:textId="75F5CB7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w:t>
            </w:r>
          </w:p>
        </w:tc>
        <w:tc>
          <w:tcPr>
            <w:tcW w:w="584" w:type="pct"/>
            <w:shd w:val="clear" w:color="auto" w:fill="auto"/>
            <w:vAlign w:val="center"/>
          </w:tcPr>
          <w:p w14:paraId="11E9486E" w14:textId="6BD3DCC0"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74,75</w:t>
            </w:r>
          </w:p>
        </w:tc>
        <w:tc>
          <w:tcPr>
            <w:tcW w:w="652" w:type="pct"/>
            <w:shd w:val="clear" w:color="auto" w:fill="auto"/>
            <w:vAlign w:val="center"/>
          </w:tcPr>
          <w:p w14:paraId="3D8C4C33" w14:textId="63F31168"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523,25</w:t>
            </w:r>
          </w:p>
        </w:tc>
        <w:tc>
          <w:tcPr>
            <w:tcW w:w="641" w:type="pct"/>
            <w:shd w:val="clear" w:color="auto" w:fill="auto"/>
            <w:vAlign w:val="center"/>
          </w:tcPr>
          <w:p w14:paraId="4A5408C2" w14:textId="4D40A46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617,44</w:t>
            </w:r>
          </w:p>
        </w:tc>
      </w:tr>
      <w:tr w:rsidR="006C3C7A" w:rsidRPr="003A579B" w14:paraId="549C50DA" w14:textId="77777777" w:rsidTr="006C3C7A">
        <w:tc>
          <w:tcPr>
            <w:tcW w:w="260" w:type="pct"/>
            <w:vAlign w:val="center"/>
          </w:tcPr>
          <w:p w14:paraId="10D3726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53</w:t>
            </w:r>
          </w:p>
        </w:tc>
        <w:tc>
          <w:tcPr>
            <w:tcW w:w="845" w:type="pct"/>
            <w:gridSpan w:val="2"/>
            <w:shd w:val="clear" w:color="auto" w:fill="FFFFFF"/>
            <w:vAlign w:val="center"/>
          </w:tcPr>
          <w:p w14:paraId="1AD78FCA" w14:textId="2490C71F"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Степлер</w:t>
            </w:r>
          </w:p>
        </w:tc>
        <w:tc>
          <w:tcPr>
            <w:tcW w:w="1172" w:type="pct"/>
            <w:gridSpan w:val="4"/>
            <w:vAlign w:val="center"/>
          </w:tcPr>
          <w:p w14:paraId="5678D8EE" w14:textId="594FF7BE"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№24/6</w:t>
            </w:r>
            <w:r>
              <w:rPr>
                <w:rFonts w:ascii="Times New Roman" w:hAnsi="Times New Roman" w:cs="Times New Roman"/>
              </w:rPr>
              <w:t xml:space="preserve">, </w:t>
            </w:r>
            <w:r w:rsidRPr="0057415C">
              <w:rPr>
                <w:rFonts w:ascii="Times New Roman" w:hAnsi="Times New Roman" w:cs="Times New Roman"/>
              </w:rPr>
              <w:t>25 листов</w:t>
            </w:r>
          </w:p>
        </w:tc>
        <w:tc>
          <w:tcPr>
            <w:tcW w:w="326" w:type="pct"/>
            <w:gridSpan w:val="2"/>
            <w:vAlign w:val="center"/>
          </w:tcPr>
          <w:p w14:paraId="5AB3F3BA" w14:textId="6D667C3E" w:rsidR="006C3C7A" w:rsidRPr="0057415C" w:rsidRDefault="006C3C7A" w:rsidP="006C3C7A">
            <w:pPr>
              <w:spacing w:after="0" w:line="240" w:lineRule="auto"/>
              <w:jc w:val="center"/>
              <w:rPr>
                <w:rFonts w:ascii="Times New Roman" w:hAnsi="Times New Roman" w:cs="Times New Roman"/>
              </w:rPr>
            </w:pPr>
            <w:r w:rsidRPr="00163885">
              <w:rPr>
                <w:rFonts w:ascii="Times New Roman" w:hAnsi="Times New Roman" w:cs="Times New Roman"/>
              </w:rPr>
              <w:t>шт.</w:t>
            </w:r>
          </w:p>
        </w:tc>
        <w:tc>
          <w:tcPr>
            <w:tcW w:w="520" w:type="pct"/>
            <w:shd w:val="clear" w:color="auto" w:fill="auto"/>
            <w:vAlign w:val="center"/>
          </w:tcPr>
          <w:p w14:paraId="4499FB04" w14:textId="4074CA2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w:t>
            </w:r>
          </w:p>
        </w:tc>
        <w:tc>
          <w:tcPr>
            <w:tcW w:w="584" w:type="pct"/>
            <w:shd w:val="clear" w:color="auto" w:fill="auto"/>
            <w:vAlign w:val="center"/>
          </w:tcPr>
          <w:p w14:paraId="623F9720" w14:textId="5FB9797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138,98</w:t>
            </w:r>
          </w:p>
        </w:tc>
        <w:tc>
          <w:tcPr>
            <w:tcW w:w="652" w:type="pct"/>
            <w:shd w:val="clear" w:color="auto" w:fill="auto"/>
            <w:vAlign w:val="center"/>
          </w:tcPr>
          <w:p w14:paraId="3C959C30" w14:textId="0A07490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833,88</w:t>
            </w:r>
          </w:p>
        </w:tc>
        <w:tc>
          <w:tcPr>
            <w:tcW w:w="641" w:type="pct"/>
            <w:shd w:val="clear" w:color="auto" w:fill="auto"/>
            <w:vAlign w:val="center"/>
          </w:tcPr>
          <w:p w14:paraId="5295B70D" w14:textId="1CE24C0E"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983,98</w:t>
            </w:r>
          </w:p>
        </w:tc>
      </w:tr>
      <w:tr w:rsidR="006C3C7A" w:rsidRPr="003A579B" w14:paraId="1EC494EB" w14:textId="77777777" w:rsidTr="006C3C7A">
        <w:tc>
          <w:tcPr>
            <w:tcW w:w="260" w:type="pct"/>
            <w:vAlign w:val="center"/>
          </w:tcPr>
          <w:p w14:paraId="0BD6A0F4"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54</w:t>
            </w:r>
          </w:p>
        </w:tc>
        <w:tc>
          <w:tcPr>
            <w:tcW w:w="845" w:type="pct"/>
            <w:gridSpan w:val="2"/>
            <w:shd w:val="clear" w:color="auto" w:fill="FFFFFF"/>
            <w:vAlign w:val="center"/>
          </w:tcPr>
          <w:p w14:paraId="43E95761" w14:textId="70F97E45"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Антистеплер</w:t>
            </w:r>
          </w:p>
        </w:tc>
        <w:tc>
          <w:tcPr>
            <w:tcW w:w="1172" w:type="pct"/>
            <w:gridSpan w:val="4"/>
            <w:vAlign w:val="center"/>
          </w:tcPr>
          <w:p w14:paraId="765BC89A" w14:textId="11F93E45"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д</w:t>
            </w:r>
            <w:r w:rsidRPr="0057415C">
              <w:rPr>
                <w:rFonts w:ascii="Times New Roman" w:hAnsi="Times New Roman" w:cs="Times New Roman"/>
              </w:rPr>
              <w:t>ля скоб № 10</w:t>
            </w:r>
          </w:p>
        </w:tc>
        <w:tc>
          <w:tcPr>
            <w:tcW w:w="326" w:type="pct"/>
            <w:gridSpan w:val="2"/>
            <w:vAlign w:val="center"/>
          </w:tcPr>
          <w:p w14:paraId="69C9FA8E" w14:textId="52C2A071" w:rsidR="006C3C7A" w:rsidRPr="0057415C" w:rsidRDefault="006C3C7A" w:rsidP="006C3C7A">
            <w:pPr>
              <w:spacing w:after="0" w:line="240" w:lineRule="auto"/>
              <w:jc w:val="center"/>
              <w:rPr>
                <w:rFonts w:ascii="Times New Roman" w:hAnsi="Times New Roman" w:cs="Times New Roman"/>
              </w:rPr>
            </w:pPr>
            <w:r w:rsidRPr="00163885">
              <w:rPr>
                <w:rFonts w:ascii="Times New Roman" w:hAnsi="Times New Roman" w:cs="Times New Roman"/>
              </w:rPr>
              <w:t>шт.</w:t>
            </w:r>
          </w:p>
        </w:tc>
        <w:tc>
          <w:tcPr>
            <w:tcW w:w="520" w:type="pct"/>
            <w:shd w:val="clear" w:color="auto" w:fill="auto"/>
            <w:vAlign w:val="center"/>
          </w:tcPr>
          <w:p w14:paraId="049DFD05" w14:textId="6748B61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w:t>
            </w:r>
          </w:p>
        </w:tc>
        <w:tc>
          <w:tcPr>
            <w:tcW w:w="584" w:type="pct"/>
            <w:shd w:val="clear" w:color="auto" w:fill="auto"/>
            <w:vAlign w:val="center"/>
          </w:tcPr>
          <w:p w14:paraId="3C005DB7" w14:textId="0AE65740"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34,28</w:t>
            </w:r>
          </w:p>
        </w:tc>
        <w:tc>
          <w:tcPr>
            <w:tcW w:w="652" w:type="pct"/>
            <w:shd w:val="clear" w:color="auto" w:fill="auto"/>
            <w:vAlign w:val="center"/>
          </w:tcPr>
          <w:p w14:paraId="75181875" w14:textId="1588AE8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274,24</w:t>
            </w:r>
          </w:p>
        </w:tc>
        <w:tc>
          <w:tcPr>
            <w:tcW w:w="641" w:type="pct"/>
            <w:shd w:val="clear" w:color="auto" w:fill="auto"/>
            <w:vAlign w:val="center"/>
          </w:tcPr>
          <w:p w14:paraId="386F3EAF" w14:textId="5C1A859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323,60</w:t>
            </w:r>
          </w:p>
        </w:tc>
      </w:tr>
      <w:tr w:rsidR="006C3C7A" w:rsidRPr="003A579B" w14:paraId="679B171F" w14:textId="77777777" w:rsidTr="006C3C7A">
        <w:tc>
          <w:tcPr>
            <w:tcW w:w="260" w:type="pct"/>
            <w:vAlign w:val="center"/>
          </w:tcPr>
          <w:p w14:paraId="7691D0F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55</w:t>
            </w:r>
          </w:p>
        </w:tc>
        <w:tc>
          <w:tcPr>
            <w:tcW w:w="845" w:type="pct"/>
            <w:gridSpan w:val="2"/>
            <w:shd w:val="clear" w:color="auto" w:fill="FFFFFF"/>
            <w:vAlign w:val="center"/>
          </w:tcPr>
          <w:p w14:paraId="530971A9" w14:textId="4C19BCBD"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Скобы для степлера</w:t>
            </w:r>
          </w:p>
        </w:tc>
        <w:tc>
          <w:tcPr>
            <w:tcW w:w="1172" w:type="pct"/>
            <w:gridSpan w:val="4"/>
            <w:vAlign w:val="center"/>
          </w:tcPr>
          <w:p w14:paraId="3C144196" w14:textId="1686D452"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№10</w:t>
            </w:r>
            <w:r>
              <w:rPr>
                <w:rFonts w:ascii="Times New Roman" w:hAnsi="Times New Roman" w:cs="Times New Roman"/>
              </w:rPr>
              <w:t>,</w:t>
            </w:r>
            <w:r w:rsidRPr="0057415C">
              <w:rPr>
                <w:rFonts w:ascii="Times New Roman" w:hAnsi="Times New Roman" w:cs="Times New Roman"/>
              </w:rPr>
              <w:t xml:space="preserve"> оцинкованные (1000 штук в упаковке)</w:t>
            </w:r>
          </w:p>
        </w:tc>
        <w:tc>
          <w:tcPr>
            <w:tcW w:w="326" w:type="pct"/>
            <w:gridSpan w:val="2"/>
            <w:vAlign w:val="center"/>
          </w:tcPr>
          <w:p w14:paraId="2C5A3E95" w14:textId="6D359243" w:rsidR="006C3C7A" w:rsidRPr="0057415C" w:rsidRDefault="006C3C7A" w:rsidP="006C3C7A">
            <w:pPr>
              <w:spacing w:after="0" w:line="240" w:lineRule="auto"/>
              <w:jc w:val="center"/>
              <w:rPr>
                <w:rFonts w:ascii="Times New Roman" w:hAnsi="Times New Roman" w:cs="Times New Roman"/>
              </w:rPr>
            </w:pPr>
            <w:r w:rsidRPr="00163885">
              <w:rPr>
                <w:rFonts w:ascii="Times New Roman" w:hAnsi="Times New Roman" w:cs="Times New Roman"/>
              </w:rPr>
              <w:t>шт.</w:t>
            </w:r>
          </w:p>
        </w:tc>
        <w:tc>
          <w:tcPr>
            <w:tcW w:w="520" w:type="pct"/>
            <w:shd w:val="clear" w:color="auto" w:fill="auto"/>
            <w:vAlign w:val="center"/>
          </w:tcPr>
          <w:p w14:paraId="1D1F99F8" w14:textId="502ECF33"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120</w:t>
            </w:r>
          </w:p>
        </w:tc>
        <w:tc>
          <w:tcPr>
            <w:tcW w:w="584" w:type="pct"/>
            <w:shd w:val="clear" w:color="auto" w:fill="auto"/>
            <w:vAlign w:val="center"/>
          </w:tcPr>
          <w:p w14:paraId="60628FA4" w14:textId="4A1EA20A"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7,46</w:t>
            </w:r>
          </w:p>
        </w:tc>
        <w:tc>
          <w:tcPr>
            <w:tcW w:w="652" w:type="pct"/>
            <w:shd w:val="clear" w:color="auto" w:fill="auto"/>
            <w:vAlign w:val="center"/>
          </w:tcPr>
          <w:p w14:paraId="402D6A88" w14:textId="6C6976B0"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895,20</w:t>
            </w:r>
          </w:p>
        </w:tc>
        <w:tc>
          <w:tcPr>
            <w:tcW w:w="641" w:type="pct"/>
            <w:shd w:val="clear" w:color="auto" w:fill="auto"/>
            <w:vAlign w:val="center"/>
          </w:tcPr>
          <w:p w14:paraId="295CC916" w14:textId="557A8924"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1 056,34</w:t>
            </w:r>
          </w:p>
        </w:tc>
      </w:tr>
      <w:tr w:rsidR="006C3C7A" w:rsidRPr="003A579B" w14:paraId="2A61578E" w14:textId="77777777" w:rsidTr="006C3C7A">
        <w:tc>
          <w:tcPr>
            <w:tcW w:w="260" w:type="pct"/>
            <w:vAlign w:val="center"/>
          </w:tcPr>
          <w:p w14:paraId="43D3011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56</w:t>
            </w:r>
          </w:p>
        </w:tc>
        <w:tc>
          <w:tcPr>
            <w:tcW w:w="845" w:type="pct"/>
            <w:gridSpan w:val="2"/>
            <w:shd w:val="clear" w:color="auto" w:fill="FFFFFF"/>
            <w:vAlign w:val="center"/>
          </w:tcPr>
          <w:p w14:paraId="10DCA5DF" w14:textId="0E9E1AD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Скобы для степлера</w:t>
            </w:r>
          </w:p>
        </w:tc>
        <w:tc>
          <w:tcPr>
            <w:tcW w:w="1172" w:type="pct"/>
            <w:gridSpan w:val="4"/>
            <w:vAlign w:val="center"/>
          </w:tcPr>
          <w:p w14:paraId="51CFD822" w14:textId="4D8C1472"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№24/6</w:t>
            </w:r>
            <w:r>
              <w:rPr>
                <w:rFonts w:ascii="Times New Roman" w:hAnsi="Times New Roman" w:cs="Times New Roman"/>
              </w:rPr>
              <w:t>,</w:t>
            </w:r>
            <w:r w:rsidRPr="0057415C">
              <w:rPr>
                <w:rFonts w:ascii="Times New Roman" w:hAnsi="Times New Roman" w:cs="Times New Roman"/>
              </w:rPr>
              <w:t xml:space="preserve"> оцинкованные (1000 штук в упаковке)</w:t>
            </w:r>
          </w:p>
        </w:tc>
        <w:tc>
          <w:tcPr>
            <w:tcW w:w="326" w:type="pct"/>
            <w:gridSpan w:val="2"/>
            <w:vAlign w:val="center"/>
          </w:tcPr>
          <w:p w14:paraId="7BD4146E" w14:textId="4F4E075D" w:rsidR="006C3C7A" w:rsidRPr="0057415C" w:rsidRDefault="006C3C7A" w:rsidP="006C3C7A">
            <w:pPr>
              <w:spacing w:after="0" w:line="240" w:lineRule="auto"/>
              <w:jc w:val="center"/>
              <w:rPr>
                <w:rFonts w:ascii="Times New Roman" w:hAnsi="Times New Roman" w:cs="Times New Roman"/>
              </w:rPr>
            </w:pPr>
            <w:r w:rsidRPr="003D7DC1">
              <w:rPr>
                <w:rFonts w:ascii="Times New Roman" w:hAnsi="Times New Roman" w:cs="Times New Roman"/>
              </w:rPr>
              <w:t>шт.</w:t>
            </w:r>
          </w:p>
        </w:tc>
        <w:tc>
          <w:tcPr>
            <w:tcW w:w="520" w:type="pct"/>
            <w:shd w:val="clear" w:color="auto" w:fill="auto"/>
            <w:vAlign w:val="center"/>
          </w:tcPr>
          <w:p w14:paraId="1220B78D" w14:textId="74498CFC"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57</w:t>
            </w:r>
          </w:p>
        </w:tc>
        <w:tc>
          <w:tcPr>
            <w:tcW w:w="584" w:type="pct"/>
            <w:shd w:val="clear" w:color="auto" w:fill="auto"/>
            <w:vAlign w:val="center"/>
          </w:tcPr>
          <w:p w14:paraId="0C2E4BCE" w14:textId="3F940AB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10,17</w:t>
            </w:r>
          </w:p>
        </w:tc>
        <w:tc>
          <w:tcPr>
            <w:tcW w:w="652" w:type="pct"/>
            <w:shd w:val="clear" w:color="auto" w:fill="auto"/>
            <w:vAlign w:val="center"/>
          </w:tcPr>
          <w:p w14:paraId="671EDE6C" w14:textId="7025CE2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579,69</w:t>
            </w:r>
          </w:p>
        </w:tc>
        <w:tc>
          <w:tcPr>
            <w:tcW w:w="641" w:type="pct"/>
            <w:shd w:val="clear" w:color="auto" w:fill="auto"/>
            <w:vAlign w:val="center"/>
          </w:tcPr>
          <w:p w14:paraId="2647C51B" w14:textId="4D0BC117"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684,03</w:t>
            </w:r>
          </w:p>
        </w:tc>
      </w:tr>
      <w:tr w:rsidR="006C3C7A" w:rsidRPr="003A579B" w14:paraId="3D5C729D" w14:textId="77777777" w:rsidTr="006C3C7A">
        <w:tc>
          <w:tcPr>
            <w:tcW w:w="260" w:type="pct"/>
            <w:vAlign w:val="center"/>
          </w:tcPr>
          <w:p w14:paraId="7368A5A5"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57</w:t>
            </w:r>
          </w:p>
        </w:tc>
        <w:tc>
          <w:tcPr>
            <w:tcW w:w="845" w:type="pct"/>
            <w:gridSpan w:val="2"/>
            <w:shd w:val="clear" w:color="auto" w:fill="FFFFFF"/>
            <w:vAlign w:val="center"/>
          </w:tcPr>
          <w:p w14:paraId="10A79A96" w14:textId="4A9EA018"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Стержень</w:t>
            </w:r>
          </w:p>
        </w:tc>
        <w:tc>
          <w:tcPr>
            <w:tcW w:w="1172" w:type="pct"/>
            <w:gridSpan w:val="4"/>
            <w:vAlign w:val="center"/>
          </w:tcPr>
          <w:p w14:paraId="6FA0FD51" w14:textId="34D612F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Ш</w:t>
            </w:r>
            <w:r w:rsidRPr="0057415C">
              <w:rPr>
                <w:rFonts w:ascii="Times New Roman" w:hAnsi="Times New Roman" w:cs="Times New Roman"/>
              </w:rPr>
              <w:t>ариковый</w:t>
            </w:r>
            <w:r>
              <w:rPr>
                <w:rFonts w:ascii="Times New Roman" w:hAnsi="Times New Roman" w:cs="Times New Roman"/>
              </w:rPr>
              <w:t>,</w:t>
            </w:r>
            <w:r w:rsidRPr="0057415C">
              <w:rPr>
                <w:rFonts w:ascii="Times New Roman" w:hAnsi="Times New Roman" w:cs="Times New Roman"/>
              </w:rPr>
              <w:t xml:space="preserve"> тип Cross синий</w:t>
            </w:r>
            <w:r>
              <w:rPr>
                <w:rFonts w:ascii="Times New Roman" w:hAnsi="Times New Roman" w:cs="Times New Roman"/>
              </w:rPr>
              <w:t>,</w:t>
            </w:r>
            <w:r w:rsidRPr="0057415C">
              <w:rPr>
                <w:rFonts w:ascii="Times New Roman" w:hAnsi="Times New Roman" w:cs="Times New Roman"/>
              </w:rPr>
              <w:t xml:space="preserve"> 116 мм (металлический, толщина линии 0.5 мм)</w:t>
            </w:r>
          </w:p>
        </w:tc>
        <w:tc>
          <w:tcPr>
            <w:tcW w:w="326" w:type="pct"/>
            <w:gridSpan w:val="2"/>
            <w:vAlign w:val="center"/>
          </w:tcPr>
          <w:p w14:paraId="08E238D9" w14:textId="071E648D" w:rsidR="006C3C7A" w:rsidRPr="0057415C" w:rsidRDefault="006C3C7A" w:rsidP="006C3C7A">
            <w:pPr>
              <w:spacing w:after="0" w:line="240" w:lineRule="auto"/>
              <w:jc w:val="center"/>
              <w:rPr>
                <w:rFonts w:ascii="Times New Roman" w:hAnsi="Times New Roman" w:cs="Times New Roman"/>
              </w:rPr>
            </w:pPr>
            <w:r w:rsidRPr="003D7DC1">
              <w:rPr>
                <w:rFonts w:ascii="Times New Roman" w:hAnsi="Times New Roman" w:cs="Times New Roman"/>
              </w:rPr>
              <w:t>шт.</w:t>
            </w:r>
          </w:p>
        </w:tc>
        <w:tc>
          <w:tcPr>
            <w:tcW w:w="520" w:type="pct"/>
            <w:shd w:val="clear" w:color="auto" w:fill="auto"/>
            <w:vAlign w:val="center"/>
          </w:tcPr>
          <w:p w14:paraId="69AB93D4" w14:textId="1317A0F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w:t>
            </w:r>
          </w:p>
        </w:tc>
        <w:tc>
          <w:tcPr>
            <w:tcW w:w="584" w:type="pct"/>
            <w:shd w:val="clear" w:color="auto" w:fill="auto"/>
            <w:vAlign w:val="center"/>
          </w:tcPr>
          <w:p w14:paraId="7653124A" w14:textId="29F14DE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16,10</w:t>
            </w:r>
          </w:p>
        </w:tc>
        <w:tc>
          <w:tcPr>
            <w:tcW w:w="652" w:type="pct"/>
            <w:shd w:val="clear" w:color="auto" w:fill="auto"/>
            <w:vAlign w:val="center"/>
          </w:tcPr>
          <w:p w14:paraId="6BF19EC3" w14:textId="03EE8CA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96,60</w:t>
            </w:r>
          </w:p>
        </w:tc>
        <w:tc>
          <w:tcPr>
            <w:tcW w:w="641" w:type="pct"/>
            <w:shd w:val="clear" w:color="auto" w:fill="auto"/>
            <w:vAlign w:val="center"/>
          </w:tcPr>
          <w:p w14:paraId="2F647EAD" w14:textId="20A1B445"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113,99</w:t>
            </w:r>
          </w:p>
        </w:tc>
      </w:tr>
      <w:tr w:rsidR="006C3C7A" w:rsidRPr="003A579B" w14:paraId="36DB5D78" w14:textId="77777777" w:rsidTr="006C3C7A">
        <w:tc>
          <w:tcPr>
            <w:tcW w:w="260" w:type="pct"/>
            <w:vAlign w:val="center"/>
          </w:tcPr>
          <w:p w14:paraId="1EA5BA9E"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58</w:t>
            </w:r>
          </w:p>
        </w:tc>
        <w:tc>
          <w:tcPr>
            <w:tcW w:w="845" w:type="pct"/>
            <w:gridSpan w:val="2"/>
            <w:shd w:val="clear" w:color="auto" w:fill="FFFFFF"/>
            <w:vAlign w:val="center"/>
          </w:tcPr>
          <w:p w14:paraId="56F5011C" w14:textId="793E4C16"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Точилка</w:t>
            </w:r>
          </w:p>
        </w:tc>
        <w:tc>
          <w:tcPr>
            <w:tcW w:w="1172" w:type="pct"/>
            <w:gridSpan w:val="4"/>
            <w:vAlign w:val="center"/>
          </w:tcPr>
          <w:p w14:paraId="70945AA6" w14:textId="4A8C25F9"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 xml:space="preserve">Точилка </w:t>
            </w:r>
            <w:r>
              <w:rPr>
                <w:rFonts w:ascii="Times New Roman" w:hAnsi="Times New Roman" w:cs="Times New Roman"/>
              </w:rPr>
              <w:t xml:space="preserve">с контейнером </w:t>
            </w:r>
            <w:r w:rsidRPr="0057415C">
              <w:rPr>
                <w:rFonts w:ascii="Times New Roman" w:hAnsi="Times New Roman" w:cs="Times New Roman"/>
              </w:rPr>
              <w:t xml:space="preserve">круглая, </w:t>
            </w:r>
            <w:r>
              <w:rPr>
                <w:rFonts w:ascii="Times New Roman" w:hAnsi="Times New Roman" w:cs="Times New Roman"/>
              </w:rPr>
              <w:t>в ассортименте</w:t>
            </w:r>
          </w:p>
        </w:tc>
        <w:tc>
          <w:tcPr>
            <w:tcW w:w="326" w:type="pct"/>
            <w:gridSpan w:val="2"/>
            <w:vAlign w:val="center"/>
          </w:tcPr>
          <w:p w14:paraId="1038747A" w14:textId="1C8F043D" w:rsidR="006C3C7A" w:rsidRPr="0057415C" w:rsidRDefault="006C3C7A" w:rsidP="006C3C7A">
            <w:pPr>
              <w:spacing w:after="0" w:line="240" w:lineRule="auto"/>
              <w:jc w:val="center"/>
              <w:rPr>
                <w:rFonts w:ascii="Times New Roman" w:hAnsi="Times New Roman" w:cs="Times New Roman"/>
              </w:rPr>
            </w:pPr>
            <w:r w:rsidRPr="003D7DC1">
              <w:rPr>
                <w:rFonts w:ascii="Times New Roman" w:hAnsi="Times New Roman" w:cs="Times New Roman"/>
              </w:rPr>
              <w:t>шт.</w:t>
            </w:r>
          </w:p>
        </w:tc>
        <w:tc>
          <w:tcPr>
            <w:tcW w:w="520" w:type="pct"/>
            <w:shd w:val="clear" w:color="auto" w:fill="auto"/>
            <w:vAlign w:val="center"/>
          </w:tcPr>
          <w:p w14:paraId="60D935F9" w14:textId="2F171A1B"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20</w:t>
            </w:r>
          </w:p>
        </w:tc>
        <w:tc>
          <w:tcPr>
            <w:tcW w:w="584" w:type="pct"/>
            <w:shd w:val="clear" w:color="auto" w:fill="auto"/>
            <w:vAlign w:val="center"/>
          </w:tcPr>
          <w:p w14:paraId="07F88081" w14:textId="10579D8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23,14</w:t>
            </w:r>
          </w:p>
        </w:tc>
        <w:tc>
          <w:tcPr>
            <w:tcW w:w="652" w:type="pct"/>
            <w:shd w:val="clear" w:color="auto" w:fill="auto"/>
            <w:vAlign w:val="center"/>
          </w:tcPr>
          <w:p w14:paraId="63668FAE" w14:textId="2DD8F98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462,80</w:t>
            </w:r>
          </w:p>
        </w:tc>
        <w:tc>
          <w:tcPr>
            <w:tcW w:w="641" w:type="pct"/>
            <w:shd w:val="clear" w:color="auto" w:fill="auto"/>
            <w:vAlign w:val="center"/>
          </w:tcPr>
          <w:p w14:paraId="70A2F69A" w14:textId="39C7B26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546,10</w:t>
            </w:r>
          </w:p>
        </w:tc>
      </w:tr>
      <w:tr w:rsidR="006C3C7A" w:rsidRPr="003A579B" w14:paraId="6D1C797D" w14:textId="77777777" w:rsidTr="006C3C7A">
        <w:tc>
          <w:tcPr>
            <w:tcW w:w="260" w:type="pct"/>
            <w:vAlign w:val="center"/>
          </w:tcPr>
          <w:p w14:paraId="189D914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lastRenderedPageBreak/>
              <w:t>59</w:t>
            </w:r>
          </w:p>
        </w:tc>
        <w:tc>
          <w:tcPr>
            <w:tcW w:w="845" w:type="pct"/>
            <w:gridSpan w:val="2"/>
            <w:shd w:val="clear" w:color="auto" w:fill="FFFFFF"/>
            <w:vAlign w:val="center"/>
          </w:tcPr>
          <w:p w14:paraId="6FD9F0C1" w14:textId="01448EEB"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Подставка</w:t>
            </w:r>
          </w:p>
        </w:tc>
        <w:tc>
          <w:tcPr>
            <w:tcW w:w="1172" w:type="pct"/>
            <w:gridSpan w:val="4"/>
            <w:vAlign w:val="center"/>
          </w:tcPr>
          <w:p w14:paraId="25159952" w14:textId="064F487F"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Подставка для канцелярских мелочей 5 отделений</w:t>
            </w:r>
            <w:r>
              <w:rPr>
                <w:rFonts w:ascii="Times New Roman" w:hAnsi="Times New Roman" w:cs="Times New Roman"/>
              </w:rPr>
              <w:t>,</w:t>
            </w:r>
            <w:r w:rsidRPr="0057415C">
              <w:rPr>
                <w:rFonts w:ascii="Times New Roman" w:hAnsi="Times New Roman" w:cs="Times New Roman"/>
              </w:rPr>
              <w:t xml:space="preserve"> </w:t>
            </w:r>
            <w:r>
              <w:rPr>
                <w:rFonts w:ascii="Times New Roman" w:hAnsi="Times New Roman" w:cs="Times New Roman"/>
              </w:rPr>
              <w:t>12х12</w:t>
            </w:r>
            <w:r w:rsidRPr="0057415C">
              <w:rPr>
                <w:rFonts w:ascii="Times New Roman" w:hAnsi="Times New Roman" w:cs="Times New Roman"/>
              </w:rPr>
              <w:t>.</w:t>
            </w:r>
          </w:p>
        </w:tc>
        <w:tc>
          <w:tcPr>
            <w:tcW w:w="326" w:type="pct"/>
            <w:gridSpan w:val="2"/>
            <w:vAlign w:val="center"/>
          </w:tcPr>
          <w:p w14:paraId="16F61846" w14:textId="3155DA32" w:rsidR="006C3C7A" w:rsidRPr="0057415C" w:rsidRDefault="006C3C7A" w:rsidP="006C3C7A">
            <w:pPr>
              <w:spacing w:after="0" w:line="240" w:lineRule="auto"/>
              <w:jc w:val="center"/>
              <w:rPr>
                <w:rFonts w:ascii="Times New Roman" w:hAnsi="Times New Roman" w:cs="Times New Roman"/>
              </w:rPr>
            </w:pPr>
            <w:r w:rsidRPr="003D7DC1">
              <w:rPr>
                <w:rFonts w:ascii="Times New Roman" w:hAnsi="Times New Roman" w:cs="Times New Roman"/>
              </w:rPr>
              <w:t>шт.</w:t>
            </w:r>
          </w:p>
        </w:tc>
        <w:tc>
          <w:tcPr>
            <w:tcW w:w="520" w:type="pct"/>
            <w:shd w:val="clear" w:color="auto" w:fill="auto"/>
            <w:vAlign w:val="center"/>
          </w:tcPr>
          <w:p w14:paraId="7A0DE827" w14:textId="5B329FCD"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w:t>
            </w:r>
          </w:p>
        </w:tc>
        <w:tc>
          <w:tcPr>
            <w:tcW w:w="584" w:type="pct"/>
            <w:shd w:val="clear" w:color="auto" w:fill="auto"/>
            <w:vAlign w:val="center"/>
          </w:tcPr>
          <w:p w14:paraId="02901F40" w14:textId="75B5D2D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70,68</w:t>
            </w:r>
          </w:p>
        </w:tc>
        <w:tc>
          <w:tcPr>
            <w:tcW w:w="652" w:type="pct"/>
            <w:shd w:val="clear" w:color="auto" w:fill="auto"/>
            <w:vAlign w:val="center"/>
          </w:tcPr>
          <w:p w14:paraId="6E0B901F" w14:textId="3A9FCAC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494,76</w:t>
            </w:r>
          </w:p>
        </w:tc>
        <w:tc>
          <w:tcPr>
            <w:tcW w:w="641" w:type="pct"/>
            <w:shd w:val="clear" w:color="auto" w:fill="auto"/>
            <w:vAlign w:val="center"/>
          </w:tcPr>
          <w:p w14:paraId="4CA4E61B" w14:textId="6CF5516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583,82</w:t>
            </w:r>
          </w:p>
        </w:tc>
      </w:tr>
      <w:tr w:rsidR="006C3C7A" w:rsidRPr="003A579B" w14:paraId="11EDD6F7" w14:textId="77777777" w:rsidTr="006C3C7A">
        <w:tc>
          <w:tcPr>
            <w:tcW w:w="260" w:type="pct"/>
            <w:vAlign w:val="center"/>
          </w:tcPr>
          <w:p w14:paraId="786DAEE3"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60</w:t>
            </w:r>
          </w:p>
        </w:tc>
        <w:tc>
          <w:tcPr>
            <w:tcW w:w="845" w:type="pct"/>
            <w:gridSpan w:val="2"/>
            <w:shd w:val="clear" w:color="auto" w:fill="FFFFFF"/>
            <w:vAlign w:val="center"/>
          </w:tcPr>
          <w:p w14:paraId="22DB2BAF" w14:textId="7157A2AF"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Лоток</w:t>
            </w:r>
          </w:p>
        </w:tc>
        <w:tc>
          <w:tcPr>
            <w:tcW w:w="1172" w:type="pct"/>
            <w:gridSpan w:val="4"/>
            <w:vAlign w:val="center"/>
          </w:tcPr>
          <w:p w14:paraId="6457762F" w14:textId="4A08FE0C"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Лоток для бумаг, горизонтальный, </w:t>
            </w:r>
            <w:r w:rsidRPr="0057415C">
              <w:rPr>
                <w:rFonts w:ascii="Times New Roman" w:hAnsi="Times New Roman" w:cs="Times New Roman"/>
              </w:rPr>
              <w:t>решетчатый</w:t>
            </w:r>
            <w:r>
              <w:rPr>
                <w:rFonts w:ascii="Times New Roman" w:hAnsi="Times New Roman" w:cs="Times New Roman"/>
              </w:rPr>
              <w:t>,</w:t>
            </w:r>
            <w:r w:rsidRPr="0057415C">
              <w:rPr>
                <w:rFonts w:ascii="Times New Roman" w:hAnsi="Times New Roman" w:cs="Times New Roman"/>
              </w:rPr>
              <w:t xml:space="preserve"> прозрачный</w:t>
            </w:r>
          </w:p>
        </w:tc>
        <w:tc>
          <w:tcPr>
            <w:tcW w:w="326" w:type="pct"/>
            <w:gridSpan w:val="2"/>
            <w:vAlign w:val="center"/>
          </w:tcPr>
          <w:p w14:paraId="4D279DBC" w14:textId="34B128D6" w:rsidR="006C3C7A" w:rsidRPr="0057415C" w:rsidRDefault="006C3C7A" w:rsidP="006C3C7A">
            <w:pPr>
              <w:spacing w:after="0" w:line="240" w:lineRule="auto"/>
              <w:jc w:val="center"/>
              <w:rPr>
                <w:rFonts w:ascii="Times New Roman" w:hAnsi="Times New Roman" w:cs="Times New Roman"/>
              </w:rPr>
            </w:pPr>
            <w:r w:rsidRPr="002E2EFD">
              <w:rPr>
                <w:rFonts w:ascii="Times New Roman" w:hAnsi="Times New Roman" w:cs="Times New Roman"/>
              </w:rPr>
              <w:t>шт.</w:t>
            </w:r>
          </w:p>
        </w:tc>
        <w:tc>
          <w:tcPr>
            <w:tcW w:w="520" w:type="pct"/>
            <w:shd w:val="clear" w:color="auto" w:fill="auto"/>
            <w:vAlign w:val="center"/>
          </w:tcPr>
          <w:p w14:paraId="03DB01E1" w14:textId="0DE88229"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w:t>
            </w:r>
          </w:p>
        </w:tc>
        <w:tc>
          <w:tcPr>
            <w:tcW w:w="584" w:type="pct"/>
            <w:shd w:val="clear" w:color="auto" w:fill="auto"/>
            <w:vAlign w:val="center"/>
          </w:tcPr>
          <w:p w14:paraId="03E3BA48" w14:textId="32248D6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79,49</w:t>
            </w:r>
          </w:p>
        </w:tc>
        <w:tc>
          <w:tcPr>
            <w:tcW w:w="652" w:type="pct"/>
            <w:shd w:val="clear" w:color="auto" w:fill="auto"/>
            <w:vAlign w:val="center"/>
          </w:tcPr>
          <w:p w14:paraId="526E0FB5" w14:textId="570EC5B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476,94</w:t>
            </w:r>
          </w:p>
        </w:tc>
        <w:tc>
          <w:tcPr>
            <w:tcW w:w="641" w:type="pct"/>
            <w:shd w:val="clear" w:color="auto" w:fill="auto"/>
            <w:vAlign w:val="center"/>
          </w:tcPr>
          <w:p w14:paraId="635D6B64" w14:textId="0CEEEC2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562,79</w:t>
            </w:r>
          </w:p>
        </w:tc>
      </w:tr>
      <w:tr w:rsidR="006C3C7A" w:rsidRPr="003A579B" w14:paraId="6201D349" w14:textId="77777777" w:rsidTr="006C3C7A">
        <w:tc>
          <w:tcPr>
            <w:tcW w:w="260" w:type="pct"/>
            <w:vAlign w:val="center"/>
          </w:tcPr>
          <w:p w14:paraId="6C5C69F7"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61</w:t>
            </w:r>
          </w:p>
        </w:tc>
        <w:tc>
          <w:tcPr>
            <w:tcW w:w="845" w:type="pct"/>
            <w:gridSpan w:val="2"/>
            <w:shd w:val="clear" w:color="auto" w:fill="FFFFFF"/>
            <w:vAlign w:val="center"/>
          </w:tcPr>
          <w:p w14:paraId="305A1753" w14:textId="6F1464CF"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Скрепочница</w:t>
            </w:r>
          </w:p>
        </w:tc>
        <w:tc>
          <w:tcPr>
            <w:tcW w:w="1172" w:type="pct"/>
            <w:gridSpan w:val="4"/>
            <w:vAlign w:val="center"/>
          </w:tcPr>
          <w:p w14:paraId="4FAB7BE3" w14:textId="442D9F63"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Скрепочница магнитная открытая пластиковая</w:t>
            </w:r>
          </w:p>
        </w:tc>
        <w:tc>
          <w:tcPr>
            <w:tcW w:w="326" w:type="pct"/>
            <w:gridSpan w:val="2"/>
            <w:vAlign w:val="center"/>
          </w:tcPr>
          <w:p w14:paraId="0B3DA8E4" w14:textId="2653142D" w:rsidR="006C3C7A" w:rsidRPr="0057415C" w:rsidRDefault="006C3C7A" w:rsidP="006C3C7A">
            <w:pPr>
              <w:spacing w:after="0" w:line="240" w:lineRule="auto"/>
              <w:jc w:val="center"/>
              <w:rPr>
                <w:rFonts w:ascii="Times New Roman" w:hAnsi="Times New Roman" w:cs="Times New Roman"/>
              </w:rPr>
            </w:pPr>
            <w:r w:rsidRPr="002E2EFD">
              <w:rPr>
                <w:rFonts w:ascii="Times New Roman" w:hAnsi="Times New Roman" w:cs="Times New Roman"/>
              </w:rPr>
              <w:t>шт.</w:t>
            </w:r>
          </w:p>
        </w:tc>
        <w:tc>
          <w:tcPr>
            <w:tcW w:w="520" w:type="pct"/>
            <w:shd w:val="clear" w:color="auto" w:fill="auto"/>
            <w:vAlign w:val="center"/>
          </w:tcPr>
          <w:p w14:paraId="5784EF38" w14:textId="4CDF4B7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w:t>
            </w:r>
          </w:p>
        </w:tc>
        <w:tc>
          <w:tcPr>
            <w:tcW w:w="584" w:type="pct"/>
            <w:shd w:val="clear" w:color="auto" w:fill="auto"/>
            <w:vAlign w:val="center"/>
          </w:tcPr>
          <w:p w14:paraId="21DA209F" w14:textId="18C754A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44,58</w:t>
            </w:r>
          </w:p>
        </w:tc>
        <w:tc>
          <w:tcPr>
            <w:tcW w:w="652" w:type="pct"/>
            <w:shd w:val="clear" w:color="auto" w:fill="auto"/>
            <w:vAlign w:val="center"/>
          </w:tcPr>
          <w:p w14:paraId="48222F1B" w14:textId="5CAE93FE"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312,06</w:t>
            </w:r>
          </w:p>
        </w:tc>
        <w:tc>
          <w:tcPr>
            <w:tcW w:w="641" w:type="pct"/>
            <w:shd w:val="clear" w:color="auto" w:fill="auto"/>
            <w:vAlign w:val="center"/>
          </w:tcPr>
          <w:p w14:paraId="6275F340" w14:textId="62B8F69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368,23</w:t>
            </w:r>
          </w:p>
        </w:tc>
      </w:tr>
      <w:tr w:rsidR="006C3C7A" w:rsidRPr="003A579B" w14:paraId="47751543" w14:textId="77777777" w:rsidTr="006C3C7A">
        <w:tc>
          <w:tcPr>
            <w:tcW w:w="260" w:type="pct"/>
            <w:vAlign w:val="center"/>
          </w:tcPr>
          <w:p w14:paraId="7B138D14"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62</w:t>
            </w:r>
          </w:p>
        </w:tc>
        <w:tc>
          <w:tcPr>
            <w:tcW w:w="845" w:type="pct"/>
            <w:gridSpan w:val="2"/>
            <w:shd w:val="clear" w:color="auto" w:fill="FFFFFF"/>
            <w:vAlign w:val="center"/>
          </w:tcPr>
          <w:p w14:paraId="3818383E" w14:textId="70D39495"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Нить прошивная</w:t>
            </w:r>
          </w:p>
        </w:tc>
        <w:tc>
          <w:tcPr>
            <w:tcW w:w="1172" w:type="pct"/>
            <w:gridSpan w:val="4"/>
            <w:vAlign w:val="center"/>
          </w:tcPr>
          <w:p w14:paraId="5D7FCFC1" w14:textId="769DD3F4"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Нить прошивная</w:t>
            </w:r>
            <w:r>
              <w:rPr>
                <w:rFonts w:ascii="Times New Roman" w:hAnsi="Times New Roman" w:cs="Times New Roman"/>
              </w:rPr>
              <w:t>,</w:t>
            </w:r>
            <w:r w:rsidRPr="0057415C">
              <w:rPr>
                <w:rFonts w:ascii="Times New Roman" w:hAnsi="Times New Roman" w:cs="Times New Roman"/>
              </w:rPr>
              <w:t xml:space="preserve"> лавсан, 1000м</w:t>
            </w:r>
          </w:p>
        </w:tc>
        <w:tc>
          <w:tcPr>
            <w:tcW w:w="326" w:type="pct"/>
            <w:gridSpan w:val="2"/>
            <w:vAlign w:val="center"/>
          </w:tcPr>
          <w:p w14:paraId="143285A8" w14:textId="2DA509F4" w:rsidR="006C3C7A" w:rsidRPr="0057415C" w:rsidRDefault="006C3C7A" w:rsidP="006C3C7A">
            <w:pPr>
              <w:spacing w:after="0" w:line="240" w:lineRule="auto"/>
              <w:jc w:val="center"/>
              <w:rPr>
                <w:rFonts w:ascii="Times New Roman" w:hAnsi="Times New Roman" w:cs="Times New Roman"/>
              </w:rPr>
            </w:pPr>
            <w:r w:rsidRPr="002E2EFD">
              <w:rPr>
                <w:rFonts w:ascii="Times New Roman" w:hAnsi="Times New Roman" w:cs="Times New Roman"/>
              </w:rPr>
              <w:t>шт.</w:t>
            </w:r>
          </w:p>
        </w:tc>
        <w:tc>
          <w:tcPr>
            <w:tcW w:w="520" w:type="pct"/>
            <w:shd w:val="clear" w:color="auto" w:fill="auto"/>
            <w:vAlign w:val="center"/>
          </w:tcPr>
          <w:p w14:paraId="713E3D6B" w14:textId="1C98213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w:t>
            </w:r>
          </w:p>
        </w:tc>
        <w:tc>
          <w:tcPr>
            <w:tcW w:w="584" w:type="pct"/>
            <w:shd w:val="clear" w:color="auto" w:fill="auto"/>
            <w:vAlign w:val="center"/>
          </w:tcPr>
          <w:p w14:paraId="7BC72555" w14:textId="54CF095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152,25</w:t>
            </w:r>
          </w:p>
        </w:tc>
        <w:tc>
          <w:tcPr>
            <w:tcW w:w="652" w:type="pct"/>
            <w:shd w:val="clear" w:color="auto" w:fill="auto"/>
            <w:vAlign w:val="center"/>
          </w:tcPr>
          <w:p w14:paraId="21F02AA3" w14:textId="7DC36C4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152,25</w:t>
            </w:r>
          </w:p>
        </w:tc>
        <w:tc>
          <w:tcPr>
            <w:tcW w:w="641" w:type="pct"/>
            <w:shd w:val="clear" w:color="auto" w:fill="auto"/>
            <w:vAlign w:val="center"/>
          </w:tcPr>
          <w:p w14:paraId="15A07354" w14:textId="7448355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179,66</w:t>
            </w:r>
          </w:p>
        </w:tc>
      </w:tr>
      <w:tr w:rsidR="006C3C7A" w:rsidRPr="003A579B" w14:paraId="3B10F56D" w14:textId="77777777" w:rsidTr="006C3C7A">
        <w:tc>
          <w:tcPr>
            <w:tcW w:w="260" w:type="pct"/>
            <w:vAlign w:val="center"/>
          </w:tcPr>
          <w:p w14:paraId="71BD8A92"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63</w:t>
            </w:r>
          </w:p>
        </w:tc>
        <w:tc>
          <w:tcPr>
            <w:tcW w:w="845" w:type="pct"/>
            <w:gridSpan w:val="2"/>
            <w:shd w:val="clear" w:color="auto" w:fill="FFFFFF"/>
            <w:vAlign w:val="center"/>
          </w:tcPr>
          <w:p w14:paraId="0F79FE13" w14:textId="0DA8811E"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Нить хлопчатобумажная</w:t>
            </w:r>
          </w:p>
        </w:tc>
        <w:tc>
          <w:tcPr>
            <w:tcW w:w="1172" w:type="pct"/>
            <w:gridSpan w:val="4"/>
            <w:vAlign w:val="center"/>
          </w:tcPr>
          <w:p w14:paraId="667A3B3A" w14:textId="23AA5E62"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Нить хлопчатобумажная</w:t>
            </w:r>
            <w:r>
              <w:rPr>
                <w:rFonts w:ascii="Times New Roman" w:hAnsi="Times New Roman" w:cs="Times New Roman"/>
              </w:rPr>
              <w:t>,</w:t>
            </w:r>
            <w:r w:rsidRPr="0057415C">
              <w:rPr>
                <w:rFonts w:ascii="Times New Roman" w:hAnsi="Times New Roman" w:cs="Times New Roman"/>
              </w:rPr>
              <w:t xml:space="preserve"> сменный блок, 120 м</w:t>
            </w:r>
          </w:p>
        </w:tc>
        <w:tc>
          <w:tcPr>
            <w:tcW w:w="326" w:type="pct"/>
            <w:gridSpan w:val="2"/>
            <w:vAlign w:val="center"/>
          </w:tcPr>
          <w:p w14:paraId="5614DC45" w14:textId="36417C48" w:rsidR="006C3C7A" w:rsidRPr="0057415C" w:rsidRDefault="006C3C7A" w:rsidP="006C3C7A">
            <w:pPr>
              <w:spacing w:after="0" w:line="240" w:lineRule="auto"/>
              <w:jc w:val="center"/>
              <w:rPr>
                <w:rFonts w:ascii="Times New Roman" w:hAnsi="Times New Roman" w:cs="Times New Roman"/>
              </w:rPr>
            </w:pPr>
            <w:r w:rsidRPr="002E2EFD">
              <w:rPr>
                <w:rFonts w:ascii="Times New Roman" w:hAnsi="Times New Roman" w:cs="Times New Roman"/>
              </w:rPr>
              <w:t>шт.</w:t>
            </w:r>
          </w:p>
        </w:tc>
        <w:tc>
          <w:tcPr>
            <w:tcW w:w="520" w:type="pct"/>
            <w:shd w:val="clear" w:color="auto" w:fill="auto"/>
            <w:vAlign w:val="center"/>
          </w:tcPr>
          <w:p w14:paraId="795313D6" w14:textId="2015C9E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w:t>
            </w:r>
          </w:p>
        </w:tc>
        <w:tc>
          <w:tcPr>
            <w:tcW w:w="584" w:type="pct"/>
            <w:shd w:val="clear" w:color="auto" w:fill="auto"/>
            <w:vAlign w:val="center"/>
          </w:tcPr>
          <w:p w14:paraId="032CF19B" w14:textId="6E7F3C3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88,34</w:t>
            </w:r>
          </w:p>
        </w:tc>
        <w:tc>
          <w:tcPr>
            <w:tcW w:w="652" w:type="pct"/>
            <w:shd w:val="clear" w:color="auto" w:fill="auto"/>
            <w:vAlign w:val="center"/>
          </w:tcPr>
          <w:p w14:paraId="6E3D7A55" w14:textId="01636A74"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88,34</w:t>
            </w:r>
          </w:p>
        </w:tc>
        <w:tc>
          <w:tcPr>
            <w:tcW w:w="641" w:type="pct"/>
            <w:shd w:val="clear" w:color="auto" w:fill="auto"/>
            <w:vAlign w:val="center"/>
          </w:tcPr>
          <w:p w14:paraId="478B0378" w14:textId="7BA91AC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104,24</w:t>
            </w:r>
          </w:p>
        </w:tc>
      </w:tr>
      <w:tr w:rsidR="006C3C7A" w:rsidRPr="003A579B" w14:paraId="46DCA9C1" w14:textId="77777777" w:rsidTr="006C3C7A">
        <w:tc>
          <w:tcPr>
            <w:tcW w:w="260" w:type="pct"/>
            <w:vAlign w:val="center"/>
          </w:tcPr>
          <w:p w14:paraId="14A4207B"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64</w:t>
            </w:r>
          </w:p>
        </w:tc>
        <w:tc>
          <w:tcPr>
            <w:tcW w:w="845" w:type="pct"/>
            <w:gridSpan w:val="2"/>
            <w:shd w:val="clear" w:color="auto" w:fill="FFFFFF"/>
            <w:vAlign w:val="center"/>
          </w:tcPr>
          <w:p w14:paraId="777EC5E7" w14:textId="3F3CEA4F"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Короб архивный</w:t>
            </w:r>
          </w:p>
        </w:tc>
        <w:tc>
          <w:tcPr>
            <w:tcW w:w="1172" w:type="pct"/>
            <w:gridSpan w:val="4"/>
            <w:vAlign w:val="center"/>
          </w:tcPr>
          <w:p w14:paraId="5F8A1459" w14:textId="5319E671"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Короб архивный</w:t>
            </w:r>
            <w:r>
              <w:rPr>
                <w:rFonts w:ascii="Times New Roman" w:hAnsi="Times New Roman" w:cs="Times New Roman"/>
              </w:rPr>
              <w:t>,</w:t>
            </w:r>
            <w:r w:rsidRPr="0057415C">
              <w:rPr>
                <w:rFonts w:ascii="Times New Roman" w:hAnsi="Times New Roman" w:cs="Times New Roman"/>
              </w:rPr>
              <w:t xml:space="preserve"> гофрокартон</w:t>
            </w:r>
            <w:r>
              <w:rPr>
                <w:rFonts w:ascii="Times New Roman" w:hAnsi="Times New Roman" w:cs="Times New Roman"/>
              </w:rPr>
              <w:t>,</w:t>
            </w:r>
            <w:r w:rsidRPr="0057415C">
              <w:rPr>
                <w:rFonts w:ascii="Times New Roman" w:hAnsi="Times New Roman" w:cs="Times New Roman"/>
              </w:rPr>
              <w:t xml:space="preserve"> бурый 240х75х320 мм</w:t>
            </w:r>
          </w:p>
        </w:tc>
        <w:tc>
          <w:tcPr>
            <w:tcW w:w="326" w:type="pct"/>
            <w:gridSpan w:val="2"/>
            <w:vAlign w:val="center"/>
          </w:tcPr>
          <w:p w14:paraId="557B2A19" w14:textId="677F2302" w:rsidR="006C3C7A" w:rsidRPr="0057415C" w:rsidRDefault="006C3C7A" w:rsidP="006C3C7A">
            <w:pPr>
              <w:spacing w:after="0" w:line="240" w:lineRule="auto"/>
              <w:jc w:val="center"/>
              <w:rPr>
                <w:rFonts w:ascii="Times New Roman" w:hAnsi="Times New Roman" w:cs="Times New Roman"/>
              </w:rPr>
            </w:pPr>
            <w:r w:rsidRPr="002E2EFD">
              <w:rPr>
                <w:rFonts w:ascii="Times New Roman" w:hAnsi="Times New Roman" w:cs="Times New Roman"/>
              </w:rPr>
              <w:t>шт.</w:t>
            </w:r>
          </w:p>
        </w:tc>
        <w:tc>
          <w:tcPr>
            <w:tcW w:w="520" w:type="pct"/>
            <w:shd w:val="clear" w:color="auto" w:fill="auto"/>
            <w:vAlign w:val="center"/>
          </w:tcPr>
          <w:p w14:paraId="710AF299" w14:textId="388B5AA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w:t>
            </w:r>
          </w:p>
        </w:tc>
        <w:tc>
          <w:tcPr>
            <w:tcW w:w="584" w:type="pct"/>
            <w:shd w:val="clear" w:color="auto" w:fill="auto"/>
            <w:vAlign w:val="center"/>
          </w:tcPr>
          <w:p w14:paraId="4C09B88A" w14:textId="10F1BF10"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33,81</w:t>
            </w:r>
          </w:p>
        </w:tc>
        <w:tc>
          <w:tcPr>
            <w:tcW w:w="652" w:type="pct"/>
            <w:shd w:val="clear" w:color="auto" w:fill="auto"/>
            <w:vAlign w:val="center"/>
          </w:tcPr>
          <w:p w14:paraId="2BF961C6" w14:textId="38FD2AA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338,10</w:t>
            </w:r>
          </w:p>
        </w:tc>
        <w:tc>
          <w:tcPr>
            <w:tcW w:w="641" w:type="pct"/>
            <w:shd w:val="clear" w:color="auto" w:fill="auto"/>
            <w:vAlign w:val="center"/>
          </w:tcPr>
          <w:p w14:paraId="1928A207" w14:textId="342193D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398,96</w:t>
            </w:r>
          </w:p>
        </w:tc>
      </w:tr>
      <w:tr w:rsidR="006C3C7A" w:rsidRPr="003A579B" w14:paraId="46F9AB51" w14:textId="77777777" w:rsidTr="006C3C7A">
        <w:tc>
          <w:tcPr>
            <w:tcW w:w="260" w:type="pct"/>
            <w:vAlign w:val="center"/>
          </w:tcPr>
          <w:p w14:paraId="1A692855"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65</w:t>
            </w:r>
          </w:p>
        </w:tc>
        <w:tc>
          <w:tcPr>
            <w:tcW w:w="845" w:type="pct"/>
            <w:gridSpan w:val="2"/>
            <w:shd w:val="clear" w:color="auto" w:fill="FFFFFF"/>
            <w:vAlign w:val="center"/>
          </w:tcPr>
          <w:p w14:paraId="4F3D08D7" w14:textId="07E8AAB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Короб архивный</w:t>
            </w:r>
          </w:p>
        </w:tc>
        <w:tc>
          <w:tcPr>
            <w:tcW w:w="1172" w:type="pct"/>
            <w:gridSpan w:val="4"/>
            <w:vAlign w:val="center"/>
          </w:tcPr>
          <w:p w14:paraId="367D1250" w14:textId="49026D46"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Короб архивный</w:t>
            </w:r>
            <w:r>
              <w:rPr>
                <w:rFonts w:ascii="Times New Roman" w:hAnsi="Times New Roman" w:cs="Times New Roman"/>
              </w:rPr>
              <w:t>,</w:t>
            </w:r>
            <w:r w:rsidRPr="0057415C">
              <w:rPr>
                <w:rFonts w:ascii="Times New Roman" w:hAnsi="Times New Roman" w:cs="Times New Roman"/>
              </w:rPr>
              <w:t xml:space="preserve"> гофрокартон</w:t>
            </w:r>
            <w:r>
              <w:rPr>
                <w:rFonts w:ascii="Times New Roman" w:hAnsi="Times New Roman" w:cs="Times New Roman"/>
              </w:rPr>
              <w:t>,</w:t>
            </w:r>
            <w:r w:rsidRPr="0057415C">
              <w:rPr>
                <w:rFonts w:ascii="Times New Roman" w:hAnsi="Times New Roman" w:cs="Times New Roman"/>
              </w:rPr>
              <w:t xml:space="preserve"> 240х150х320 мм</w:t>
            </w:r>
          </w:p>
        </w:tc>
        <w:tc>
          <w:tcPr>
            <w:tcW w:w="326" w:type="pct"/>
            <w:gridSpan w:val="2"/>
            <w:vAlign w:val="center"/>
          </w:tcPr>
          <w:p w14:paraId="7388F047" w14:textId="24C5B555" w:rsidR="006C3C7A" w:rsidRPr="0057415C" w:rsidRDefault="006C3C7A" w:rsidP="006C3C7A">
            <w:pPr>
              <w:spacing w:after="0" w:line="240" w:lineRule="auto"/>
              <w:jc w:val="center"/>
              <w:rPr>
                <w:rFonts w:ascii="Times New Roman" w:hAnsi="Times New Roman" w:cs="Times New Roman"/>
              </w:rPr>
            </w:pPr>
            <w:r w:rsidRPr="002E2EFD">
              <w:rPr>
                <w:rFonts w:ascii="Times New Roman" w:hAnsi="Times New Roman" w:cs="Times New Roman"/>
              </w:rPr>
              <w:t>шт.</w:t>
            </w:r>
          </w:p>
        </w:tc>
        <w:tc>
          <w:tcPr>
            <w:tcW w:w="520" w:type="pct"/>
            <w:shd w:val="clear" w:color="auto" w:fill="auto"/>
            <w:vAlign w:val="center"/>
          </w:tcPr>
          <w:p w14:paraId="6776BB44" w14:textId="09F7921A"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15</w:t>
            </w:r>
          </w:p>
        </w:tc>
        <w:tc>
          <w:tcPr>
            <w:tcW w:w="584" w:type="pct"/>
            <w:shd w:val="clear" w:color="auto" w:fill="auto"/>
            <w:vAlign w:val="center"/>
          </w:tcPr>
          <w:p w14:paraId="50FB1A0F" w14:textId="79F5E831"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55,34</w:t>
            </w:r>
          </w:p>
        </w:tc>
        <w:tc>
          <w:tcPr>
            <w:tcW w:w="652" w:type="pct"/>
            <w:shd w:val="clear" w:color="auto" w:fill="auto"/>
            <w:vAlign w:val="center"/>
          </w:tcPr>
          <w:p w14:paraId="4C23A30A" w14:textId="314A4DE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830,10</w:t>
            </w:r>
          </w:p>
        </w:tc>
        <w:tc>
          <w:tcPr>
            <w:tcW w:w="641" w:type="pct"/>
            <w:shd w:val="clear" w:color="auto" w:fill="auto"/>
            <w:vAlign w:val="center"/>
          </w:tcPr>
          <w:p w14:paraId="0E329E90" w14:textId="618D31EF"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979,52</w:t>
            </w:r>
          </w:p>
        </w:tc>
      </w:tr>
      <w:tr w:rsidR="006C3C7A" w:rsidRPr="003A579B" w14:paraId="78F3F823" w14:textId="77777777" w:rsidTr="006C3C7A">
        <w:tc>
          <w:tcPr>
            <w:tcW w:w="260" w:type="pct"/>
            <w:vAlign w:val="center"/>
          </w:tcPr>
          <w:p w14:paraId="732E1452"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66</w:t>
            </w:r>
          </w:p>
        </w:tc>
        <w:tc>
          <w:tcPr>
            <w:tcW w:w="845" w:type="pct"/>
            <w:gridSpan w:val="2"/>
            <w:shd w:val="clear" w:color="auto" w:fill="FFFFFF"/>
            <w:vAlign w:val="center"/>
          </w:tcPr>
          <w:p w14:paraId="49CE7C15" w14:textId="535266E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Папка</w:t>
            </w:r>
          </w:p>
        </w:tc>
        <w:tc>
          <w:tcPr>
            <w:tcW w:w="1172" w:type="pct"/>
            <w:gridSpan w:val="4"/>
            <w:vAlign w:val="center"/>
          </w:tcPr>
          <w:p w14:paraId="2EA19929" w14:textId="68204449"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Папка для бумаг с завязками 3</w:t>
            </w:r>
            <w:r>
              <w:rPr>
                <w:rFonts w:ascii="Times New Roman" w:hAnsi="Times New Roman" w:cs="Times New Roman"/>
              </w:rPr>
              <w:t>6</w:t>
            </w:r>
            <w:r w:rsidRPr="0057415C">
              <w:rPr>
                <w:rFonts w:ascii="Times New Roman" w:hAnsi="Times New Roman" w:cs="Times New Roman"/>
              </w:rPr>
              <w:t>0 г/</w:t>
            </w:r>
            <w:r>
              <w:rPr>
                <w:rFonts w:ascii="Times New Roman" w:hAnsi="Times New Roman" w:cs="Times New Roman"/>
              </w:rPr>
              <w:t>м</w:t>
            </w:r>
            <w:r w:rsidRPr="00CC14BB">
              <w:rPr>
                <w:rFonts w:ascii="Times New Roman" w:hAnsi="Times New Roman" w:cs="Times New Roman"/>
                <w:vertAlign w:val="superscript"/>
              </w:rPr>
              <w:t>2</w:t>
            </w:r>
            <w:r w:rsidRPr="0057415C">
              <w:rPr>
                <w:rFonts w:ascii="Times New Roman" w:hAnsi="Times New Roman" w:cs="Times New Roman"/>
              </w:rPr>
              <w:t>, мелованная, 10 штук в упаковке</w:t>
            </w:r>
          </w:p>
        </w:tc>
        <w:tc>
          <w:tcPr>
            <w:tcW w:w="326" w:type="pct"/>
            <w:gridSpan w:val="2"/>
            <w:vAlign w:val="center"/>
          </w:tcPr>
          <w:p w14:paraId="117B19DB" w14:textId="0B13B9A0"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3A9BB370" w14:textId="6E075402"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45</w:t>
            </w:r>
          </w:p>
        </w:tc>
        <w:tc>
          <w:tcPr>
            <w:tcW w:w="584" w:type="pct"/>
            <w:shd w:val="clear" w:color="auto" w:fill="auto"/>
            <w:vAlign w:val="center"/>
          </w:tcPr>
          <w:p w14:paraId="023F911B" w14:textId="5DADEE9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125,42</w:t>
            </w:r>
          </w:p>
        </w:tc>
        <w:tc>
          <w:tcPr>
            <w:tcW w:w="652" w:type="pct"/>
            <w:shd w:val="clear" w:color="auto" w:fill="auto"/>
            <w:vAlign w:val="center"/>
          </w:tcPr>
          <w:p w14:paraId="5BAE5BE0" w14:textId="1AA81475"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5 643,90</w:t>
            </w:r>
          </w:p>
        </w:tc>
        <w:tc>
          <w:tcPr>
            <w:tcW w:w="641" w:type="pct"/>
            <w:shd w:val="clear" w:color="auto" w:fill="auto"/>
            <w:vAlign w:val="center"/>
          </w:tcPr>
          <w:p w14:paraId="4B077A84" w14:textId="62FEF99B"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6 659,80</w:t>
            </w:r>
          </w:p>
        </w:tc>
      </w:tr>
      <w:tr w:rsidR="006C3C7A" w:rsidRPr="003A579B" w14:paraId="225C2977" w14:textId="77777777" w:rsidTr="006C3C7A">
        <w:tc>
          <w:tcPr>
            <w:tcW w:w="260" w:type="pct"/>
            <w:vAlign w:val="center"/>
          </w:tcPr>
          <w:p w14:paraId="42833CEB"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67</w:t>
            </w:r>
          </w:p>
        </w:tc>
        <w:tc>
          <w:tcPr>
            <w:tcW w:w="845" w:type="pct"/>
            <w:gridSpan w:val="2"/>
            <w:shd w:val="clear" w:color="auto" w:fill="FFFFFF"/>
            <w:vAlign w:val="center"/>
          </w:tcPr>
          <w:p w14:paraId="3FC4D3EB" w14:textId="3DE71832"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Папка</w:t>
            </w:r>
          </w:p>
        </w:tc>
        <w:tc>
          <w:tcPr>
            <w:tcW w:w="1172" w:type="pct"/>
            <w:gridSpan w:val="4"/>
            <w:vAlign w:val="center"/>
          </w:tcPr>
          <w:p w14:paraId="543D691B" w14:textId="4D945AF1"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Папка-конверт на кнопке</w:t>
            </w:r>
            <w:r>
              <w:rPr>
                <w:rFonts w:ascii="Times New Roman" w:hAnsi="Times New Roman" w:cs="Times New Roman"/>
              </w:rPr>
              <w:t xml:space="preserve">. </w:t>
            </w:r>
            <w:r>
              <w:rPr>
                <w:rFonts w:ascii="Times New Roman" w:hAnsi="Times New Roman" w:cs="Times New Roman"/>
              </w:rPr>
              <w:br/>
              <w:t>Формат</w:t>
            </w:r>
            <w:r w:rsidRPr="0057415C">
              <w:rPr>
                <w:rFonts w:ascii="Times New Roman" w:hAnsi="Times New Roman" w:cs="Times New Roman"/>
              </w:rPr>
              <w:t xml:space="preserve"> А4</w:t>
            </w:r>
            <w:r>
              <w:rPr>
                <w:rFonts w:ascii="Times New Roman" w:hAnsi="Times New Roman" w:cs="Times New Roman"/>
              </w:rPr>
              <w:t>,</w:t>
            </w:r>
            <w:r w:rsidRPr="0057415C">
              <w:rPr>
                <w:rFonts w:ascii="Times New Roman" w:hAnsi="Times New Roman" w:cs="Times New Roman"/>
              </w:rPr>
              <w:t xml:space="preserve"> 0</w:t>
            </w:r>
            <w:r>
              <w:rPr>
                <w:rFonts w:ascii="Times New Roman" w:hAnsi="Times New Roman" w:cs="Times New Roman"/>
              </w:rPr>
              <w:t>,</w:t>
            </w:r>
            <w:r w:rsidRPr="0057415C">
              <w:rPr>
                <w:rFonts w:ascii="Times New Roman" w:hAnsi="Times New Roman" w:cs="Times New Roman"/>
              </w:rPr>
              <w:t>18 мм</w:t>
            </w:r>
          </w:p>
        </w:tc>
        <w:tc>
          <w:tcPr>
            <w:tcW w:w="326" w:type="pct"/>
            <w:gridSpan w:val="2"/>
            <w:vAlign w:val="center"/>
          </w:tcPr>
          <w:p w14:paraId="7D02C252" w14:textId="30BD708F"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6DE5CFD4" w14:textId="5FE719A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w:t>
            </w:r>
          </w:p>
        </w:tc>
        <w:tc>
          <w:tcPr>
            <w:tcW w:w="584" w:type="pct"/>
            <w:shd w:val="clear" w:color="auto" w:fill="auto"/>
            <w:vAlign w:val="center"/>
          </w:tcPr>
          <w:p w14:paraId="2462E497" w14:textId="4A04026C"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12,54</w:t>
            </w:r>
          </w:p>
        </w:tc>
        <w:tc>
          <w:tcPr>
            <w:tcW w:w="652" w:type="pct"/>
            <w:shd w:val="clear" w:color="auto" w:fill="auto"/>
            <w:vAlign w:val="center"/>
          </w:tcPr>
          <w:p w14:paraId="00E82FFA" w14:textId="12A4D78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125,40</w:t>
            </w:r>
          </w:p>
        </w:tc>
        <w:tc>
          <w:tcPr>
            <w:tcW w:w="641" w:type="pct"/>
            <w:shd w:val="clear" w:color="auto" w:fill="auto"/>
            <w:vAlign w:val="center"/>
          </w:tcPr>
          <w:p w14:paraId="6685495C" w14:textId="2956A3E8"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147,97</w:t>
            </w:r>
          </w:p>
        </w:tc>
      </w:tr>
      <w:tr w:rsidR="006C3C7A" w:rsidRPr="003A579B" w14:paraId="4A705490" w14:textId="77777777" w:rsidTr="006C3C7A">
        <w:tc>
          <w:tcPr>
            <w:tcW w:w="260" w:type="pct"/>
            <w:vAlign w:val="center"/>
          </w:tcPr>
          <w:p w14:paraId="44AF6D68"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68</w:t>
            </w:r>
          </w:p>
        </w:tc>
        <w:tc>
          <w:tcPr>
            <w:tcW w:w="845" w:type="pct"/>
            <w:gridSpan w:val="2"/>
            <w:shd w:val="clear" w:color="auto" w:fill="FFFFFF"/>
            <w:vAlign w:val="center"/>
          </w:tcPr>
          <w:p w14:paraId="19050AF2" w14:textId="2738408C"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Папка</w:t>
            </w:r>
          </w:p>
        </w:tc>
        <w:tc>
          <w:tcPr>
            <w:tcW w:w="1172" w:type="pct"/>
            <w:gridSpan w:val="4"/>
            <w:vAlign w:val="center"/>
          </w:tcPr>
          <w:p w14:paraId="4675F7C9" w14:textId="47B7B701"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Папка на 2-х кольцах</w:t>
            </w:r>
            <w:r>
              <w:rPr>
                <w:rFonts w:ascii="Times New Roman" w:hAnsi="Times New Roman" w:cs="Times New Roman"/>
              </w:rPr>
              <w:t>,</w:t>
            </w:r>
            <w:r w:rsidRPr="0057415C">
              <w:rPr>
                <w:rFonts w:ascii="Times New Roman" w:hAnsi="Times New Roman" w:cs="Times New Roman"/>
              </w:rPr>
              <w:t xml:space="preserve"> </w:t>
            </w:r>
            <w:r>
              <w:rPr>
                <w:rFonts w:ascii="Times New Roman" w:hAnsi="Times New Roman" w:cs="Times New Roman"/>
              </w:rPr>
              <w:t xml:space="preserve">пластиковая. </w:t>
            </w:r>
            <w:r>
              <w:rPr>
                <w:rFonts w:ascii="Times New Roman" w:hAnsi="Times New Roman" w:cs="Times New Roman"/>
              </w:rPr>
              <w:br/>
              <w:t xml:space="preserve">Формат А4 32 мм. </w:t>
            </w:r>
          </w:p>
        </w:tc>
        <w:tc>
          <w:tcPr>
            <w:tcW w:w="326" w:type="pct"/>
            <w:gridSpan w:val="2"/>
            <w:vAlign w:val="center"/>
          </w:tcPr>
          <w:p w14:paraId="7181A96C" w14:textId="3DEEEE0C"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164D8754" w14:textId="2FC1150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25</w:t>
            </w:r>
          </w:p>
        </w:tc>
        <w:tc>
          <w:tcPr>
            <w:tcW w:w="584" w:type="pct"/>
            <w:shd w:val="clear" w:color="auto" w:fill="auto"/>
            <w:vAlign w:val="center"/>
          </w:tcPr>
          <w:p w14:paraId="374D54FE" w14:textId="542FC5F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75,93</w:t>
            </w:r>
          </w:p>
        </w:tc>
        <w:tc>
          <w:tcPr>
            <w:tcW w:w="652" w:type="pct"/>
            <w:shd w:val="clear" w:color="auto" w:fill="auto"/>
            <w:vAlign w:val="center"/>
          </w:tcPr>
          <w:p w14:paraId="2CC265F2" w14:textId="12ED11EE"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1 898,25</w:t>
            </w:r>
          </w:p>
        </w:tc>
        <w:tc>
          <w:tcPr>
            <w:tcW w:w="641" w:type="pct"/>
            <w:shd w:val="clear" w:color="auto" w:fill="auto"/>
            <w:vAlign w:val="center"/>
          </w:tcPr>
          <w:p w14:paraId="38CDCE4E" w14:textId="3D988452"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2 239,94</w:t>
            </w:r>
          </w:p>
        </w:tc>
      </w:tr>
      <w:tr w:rsidR="006C3C7A" w:rsidRPr="003A579B" w14:paraId="20897FF4" w14:textId="77777777" w:rsidTr="006C3C7A">
        <w:tc>
          <w:tcPr>
            <w:tcW w:w="260" w:type="pct"/>
            <w:vAlign w:val="center"/>
          </w:tcPr>
          <w:p w14:paraId="5268E41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69</w:t>
            </w:r>
          </w:p>
        </w:tc>
        <w:tc>
          <w:tcPr>
            <w:tcW w:w="845" w:type="pct"/>
            <w:gridSpan w:val="2"/>
            <w:shd w:val="clear" w:color="auto" w:fill="FFFFFF"/>
            <w:vAlign w:val="center"/>
          </w:tcPr>
          <w:p w14:paraId="1D022C28" w14:textId="75705BAF"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Папка</w:t>
            </w:r>
          </w:p>
        </w:tc>
        <w:tc>
          <w:tcPr>
            <w:tcW w:w="1172" w:type="pct"/>
            <w:gridSpan w:val="4"/>
            <w:vAlign w:val="center"/>
          </w:tcPr>
          <w:p w14:paraId="0B1B6D0D" w14:textId="58410C4C"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Папка с арочным</w:t>
            </w:r>
            <w:r w:rsidRPr="0057415C">
              <w:rPr>
                <w:rFonts w:ascii="Times New Roman" w:hAnsi="Times New Roman" w:cs="Times New Roman"/>
              </w:rPr>
              <w:t xml:space="preserve"> механизмом</w:t>
            </w:r>
            <w:r>
              <w:rPr>
                <w:rFonts w:ascii="Times New Roman" w:hAnsi="Times New Roman" w:cs="Times New Roman"/>
              </w:rPr>
              <w:t>.</w:t>
            </w:r>
            <w:r>
              <w:rPr>
                <w:rFonts w:ascii="Times New Roman" w:hAnsi="Times New Roman" w:cs="Times New Roman"/>
              </w:rPr>
              <w:br/>
              <w:t>Формат</w:t>
            </w:r>
            <w:r w:rsidRPr="0057415C">
              <w:rPr>
                <w:rFonts w:ascii="Times New Roman" w:hAnsi="Times New Roman" w:cs="Times New Roman"/>
              </w:rPr>
              <w:t xml:space="preserve"> А4, </w:t>
            </w:r>
            <w:r>
              <w:rPr>
                <w:rFonts w:ascii="Times New Roman" w:hAnsi="Times New Roman" w:cs="Times New Roman"/>
              </w:rPr>
              <w:t>50</w:t>
            </w:r>
            <w:r w:rsidRPr="0057415C">
              <w:rPr>
                <w:rFonts w:ascii="Times New Roman" w:hAnsi="Times New Roman" w:cs="Times New Roman"/>
              </w:rPr>
              <w:t xml:space="preserve"> мм</w:t>
            </w:r>
          </w:p>
        </w:tc>
        <w:tc>
          <w:tcPr>
            <w:tcW w:w="326" w:type="pct"/>
            <w:gridSpan w:val="2"/>
            <w:vAlign w:val="center"/>
          </w:tcPr>
          <w:p w14:paraId="7764B50C" w14:textId="326578B4"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6D82883D" w14:textId="58FBD270"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30</w:t>
            </w:r>
          </w:p>
        </w:tc>
        <w:tc>
          <w:tcPr>
            <w:tcW w:w="584" w:type="pct"/>
            <w:shd w:val="clear" w:color="auto" w:fill="auto"/>
            <w:vAlign w:val="center"/>
          </w:tcPr>
          <w:p w14:paraId="43B1882B" w14:textId="456F3C1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95,76</w:t>
            </w:r>
          </w:p>
        </w:tc>
        <w:tc>
          <w:tcPr>
            <w:tcW w:w="652" w:type="pct"/>
            <w:shd w:val="clear" w:color="auto" w:fill="auto"/>
            <w:vAlign w:val="center"/>
          </w:tcPr>
          <w:p w14:paraId="0CC1A4C7" w14:textId="2089CEB7"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2 872,80</w:t>
            </w:r>
          </w:p>
        </w:tc>
        <w:tc>
          <w:tcPr>
            <w:tcW w:w="641" w:type="pct"/>
            <w:shd w:val="clear" w:color="auto" w:fill="auto"/>
            <w:vAlign w:val="center"/>
          </w:tcPr>
          <w:p w14:paraId="7BDB20E2" w14:textId="6A3FB74F"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3 389,90</w:t>
            </w:r>
          </w:p>
        </w:tc>
      </w:tr>
      <w:tr w:rsidR="006C3C7A" w:rsidRPr="003A579B" w14:paraId="253E6FF5" w14:textId="77777777" w:rsidTr="006C3C7A">
        <w:tc>
          <w:tcPr>
            <w:tcW w:w="260" w:type="pct"/>
            <w:vAlign w:val="center"/>
          </w:tcPr>
          <w:p w14:paraId="55FE853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70</w:t>
            </w:r>
          </w:p>
        </w:tc>
        <w:tc>
          <w:tcPr>
            <w:tcW w:w="845" w:type="pct"/>
            <w:gridSpan w:val="2"/>
            <w:shd w:val="clear" w:color="auto" w:fill="FFFFFF"/>
            <w:vAlign w:val="center"/>
          </w:tcPr>
          <w:p w14:paraId="204A4795" w14:textId="46E9C21A"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Папка</w:t>
            </w:r>
          </w:p>
        </w:tc>
        <w:tc>
          <w:tcPr>
            <w:tcW w:w="1172" w:type="pct"/>
            <w:gridSpan w:val="4"/>
            <w:vAlign w:val="center"/>
          </w:tcPr>
          <w:p w14:paraId="64DEB249" w14:textId="6F679D2D"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Папка с арочным</w:t>
            </w:r>
            <w:r w:rsidRPr="0057415C">
              <w:rPr>
                <w:rFonts w:ascii="Times New Roman" w:hAnsi="Times New Roman" w:cs="Times New Roman"/>
              </w:rPr>
              <w:t xml:space="preserve"> механизмом</w:t>
            </w:r>
            <w:r>
              <w:rPr>
                <w:rFonts w:ascii="Times New Roman" w:hAnsi="Times New Roman" w:cs="Times New Roman"/>
              </w:rPr>
              <w:t>.</w:t>
            </w:r>
            <w:r>
              <w:rPr>
                <w:rFonts w:ascii="Times New Roman" w:hAnsi="Times New Roman" w:cs="Times New Roman"/>
              </w:rPr>
              <w:br/>
              <w:t>Формат</w:t>
            </w:r>
            <w:r w:rsidRPr="0057415C">
              <w:rPr>
                <w:rFonts w:ascii="Times New Roman" w:hAnsi="Times New Roman" w:cs="Times New Roman"/>
              </w:rPr>
              <w:t xml:space="preserve"> А4, </w:t>
            </w:r>
            <w:r>
              <w:rPr>
                <w:rFonts w:ascii="Times New Roman" w:hAnsi="Times New Roman" w:cs="Times New Roman"/>
              </w:rPr>
              <w:t>75</w:t>
            </w:r>
            <w:r w:rsidRPr="0057415C">
              <w:rPr>
                <w:rFonts w:ascii="Times New Roman" w:hAnsi="Times New Roman" w:cs="Times New Roman"/>
              </w:rPr>
              <w:t xml:space="preserve"> мм</w:t>
            </w:r>
          </w:p>
        </w:tc>
        <w:tc>
          <w:tcPr>
            <w:tcW w:w="326" w:type="pct"/>
            <w:gridSpan w:val="2"/>
            <w:vAlign w:val="center"/>
          </w:tcPr>
          <w:p w14:paraId="5CA8F179" w14:textId="634B1D50"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5844A0B2" w14:textId="53F74315"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68</w:t>
            </w:r>
          </w:p>
        </w:tc>
        <w:tc>
          <w:tcPr>
            <w:tcW w:w="584" w:type="pct"/>
            <w:shd w:val="clear" w:color="auto" w:fill="auto"/>
            <w:vAlign w:val="center"/>
          </w:tcPr>
          <w:p w14:paraId="5BD5C286" w14:textId="30409EC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95,76</w:t>
            </w:r>
          </w:p>
        </w:tc>
        <w:tc>
          <w:tcPr>
            <w:tcW w:w="652" w:type="pct"/>
            <w:shd w:val="clear" w:color="auto" w:fill="auto"/>
            <w:vAlign w:val="center"/>
          </w:tcPr>
          <w:p w14:paraId="3294842B" w14:textId="2093EE2E"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6 511,68</w:t>
            </w:r>
          </w:p>
        </w:tc>
        <w:tc>
          <w:tcPr>
            <w:tcW w:w="641" w:type="pct"/>
            <w:shd w:val="clear" w:color="auto" w:fill="auto"/>
            <w:vAlign w:val="center"/>
          </w:tcPr>
          <w:p w14:paraId="069F3845" w14:textId="3A0DB18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7 683,78</w:t>
            </w:r>
          </w:p>
        </w:tc>
      </w:tr>
      <w:tr w:rsidR="006C3C7A" w:rsidRPr="003A579B" w14:paraId="24548B06" w14:textId="77777777" w:rsidTr="006C3C7A">
        <w:tc>
          <w:tcPr>
            <w:tcW w:w="260" w:type="pct"/>
            <w:vAlign w:val="center"/>
          </w:tcPr>
          <w:p w14:paraId="6759C904"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71</w:t>
            </w:r>
          </w:p>
        </w:tc>
        <w:tc>
          <w:tcPr>
            <w:tcW w:w="845" w:type="pct"/>
            <w:gridSpan w:val="2"/>
            <w:shd w:val="clear" w:color="auto" w:fill="FFFFFF"/>
            <w:vAlign w:val="center"/>
          </w:tcPr>
          <w:p w14:paraId="7A819570" w14:textId="7DD24E7E"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Папка</w:t>
            </w:r>
          </w:p>
        </w:tc>
        <w:tc>
          <w:tcPr>
            <w:tcW w:w="1172" w:type="pct"/>
            <w:gridSpan w:val="4"/>
            <w:vAlign w:val="center"/>
          </w:tcPr>
          <w:p w14:paraId="69C18842" w14:textId="30EC2C2E"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Папка файловая на 20 файлов. </w:t>
            </w:r>
            <w:r>
              <w:rPr>
                <w:rFonts w:ascii="Times New Roman" w:hAnsi="Times New Roman" w:cs="Times New Roman"/>
              </w:rPr>
              <w:br/>
              <w:t>Формат А4</w:t>
            </w:r>
          </w:p>
        </w:tc>
        <w:tc>
          <w:tcPr>
            <w:tcW w:w="326" w:type="pct"/>
            <w:gridSpan w:val="2"/>
            <w:vAlign w:val="center"/>
          </w:tcPr>
          <w:p w14:paraId="584ED49C" w14:textId="33D70A80"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633F464D" w14:textId="44D37D3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30</w:t>
            </w:r>
          </w:p>
        </w:tc>
        <w:tc>
          <w:tcPr>
            <w:tcW w:w="584" w:type="pct"/>
            <w:shd w:val="clear" w:color="auto" w:fill="auto"/>
            <w:vAlign w:val="center"/>
          </w:tcPr>
          <w:p w14:paraId="0D78EBD1" w14:textId="45BF139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33,98</w:t>
            </w:r>
          </w:p>
        </w:tc>
        <w:tc>
          <w:tcPr>
            <w:tcW w:w="652" w:type="pct"/>
            <w:shd w:val="clear" w:color="auto" w:fill="auto"/>
            <w:vAlign w:val="center"/>
          </w:tcPr>
          <w:p w14:paraId="72FB5D5B" w14:textId="2AC3E09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1 019,40</w:t>
            </w:r>
          </w:p>
        </w:tc>
        <w:tc>
          <w:tcPr>
            <w:tcW w:w="641" w:type="pct"/>
            <w:shd w:val="clear" w:color="auto" w:fill="auto"/>
            <w:vAlign w:val="center"/>
          </w:tcPr>
          <w:p w14:paraId="3039613F" w14:textId="02F150D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1 202,89</w:t>
            </w:r>
          </w:p>
        </w:tc>
      </w:tr>
      <w:tr w:rsidR="006C3C7A" w:rsidRPr="003A579B" w14:paraId="7F5D6F5F" w14:textId="77777777" w:rsidTr="006C3C7A">
        <w:tc>
          <w:tcPr>
            <w:tcW w:w="260" w:type="pct"/>
            <w:vAlign w:val="center"/>
          </w:tcPr>
          <w:p w14:paraId="5A66368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72</w:t>
            </w:r>
          </w:p>
        </w:tc>
        <w:tc>
          <w:tcPr>
            <w:tcW w:w="845" w:type="pct"/>
            <w:gridSpan w:val="2"/>
            <w:shd w:val="clear" w:color="auto" w:fill="FFFFFF"/>
            <w:vAlign w:val="center"/>
          </w:tcPr>
          <w:p w14:paraId="1E47A31B" w14:textId="6D8AFE8A"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 xml:space="preserve">Папка-скоросшиватель </w:t>
            </w:r>
          </w:p>
        </w:tc>
        <w:tc>
          <w:tcPr>
            <w:tcW w:w="1172" w:type="pct"/>
            <w:gridSpan w:val="4"/>
            <w:vAlign w:val="center"/>
          </w:tcPr>
          <w:p w14:paraId="3762375F" w14:textId="20F2C420"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w:t>
            </w:r>
            <w:r w:rsidRPr="0057415C">
              <w:rPr>
                <w:rFonts w:ascii="Times New Roman" w:hAnsi="Times New Roman" w:cs="Times New Roman"/>
              </w:rPr>
              <w:t>Дело №</w:t>
            </w:r>
            <w:r>
              <w:rPr>
                <w:rFonts w:ascii="Times New Roman" w:hAnsi="Times New Roman" w:cs="Times New Roman"/>
              </w:rPr>
              <w:t>»,</w:t>
            </w:r>
            <w:r w:rsidRPr="0057415C">
              <w:rPr>
                <w:rFonts w:ascii="Times New Roman" w:hAnsi="Times New Roman" w:cs="Times New Roman"/>
              </w:rPr>
              <w:t xml:space="preserve"> картонная</w:t>
            </w:r>
            <w:r>
              <w:rPr>
                <w:rFonts w:ascii="Times New Roman" w:hAnsi="Times New Roman" w:cs="Times New Roman"/>
              </w:rPr>
              <w:t xml:space="preserve">. Формат </w:t>
            </w:r>
            <w:r w:rsidRPr="0057415C">
              <w:rPr>
                <w:rFonts w:ascii="Times New Roman" w:hAnsi="Times New Roman" w:cs="Times New Roman"/>
              </w:rPr>
              <w:t>А4</w:t>
            </w:r>
            <w:r>
              <w:rPr>
                <w:rFonts w:ascii="Times New Roman" w:hAnsi="Times New Roman" w:cs="Times New Roman"/>
              </w:rPr>
              <w:t>,</w:t>
            </w:r>
            <w:r w:rsidRPr="0057415C">
              <w:rPr>
                <w:rFonts w:ascii="Times New Roman" w:hAnsi="Times New Roman" w:cs="Times New Roman"/>
              </w:rPr>
              <w:t xml:space="preserve"> </w:t>
            </w:r>
            <w:r>
              <w:rPr>
                <w:rFonts w:ascii="Times New Roman" w:hAnsi="Times New Roman" w:cs="Times New Roman"/>
              </w:rPr>
              <w:t xml:space="preserve">вместимость </w:t>
            </w:r>
            <w:r w:rsidRPr="0057415C">
              <w:rPr>
                <w:rFonts w:ascii="Times New Roman" w:hAnsi="Times New Roman" w:cs="Times New Roman"/>
              </w:rPr>
              <w:t>до 10</w:t>
            </w:r>
            <w:r>
              <w:rPr>
                <w:rFonts w:ascii="Times New Roman" w:hAnsi="Times New Roman" w:cs="Times New Roman"/>
              </w:rPr>
              <w:t>0 листов, белая (360 г/</w:t>
            </w:r>
            <w:r w:rsidRPr="0057415C">
              <w:rPr>
                <w:rFonts w:ascii="Times New Roman" w:hAnsi="Times New Roman" w:cs="Times New Roman"/>
              </w:rPr>
              <w:t>м</w:t>
            </w:r>
            <w:r w:rsidRPr="008A5BD0">
              <w:rPr>
                <w:rFonts w:ascii="Times New Roman" w:hAnsi="Times New Roman" w:cs="Times New Roman"/>
                <w:vertAlign w:val="superscript"/>
              </w:rPr>
              <w:t>2</w:t>
            </w:r>
            <w:r w:rsidRPr="0057415C">
              <w:rPr>
                <w:rFonts w:ascii="Times New Roman" w:hAnsi="Times New Roman" w:cs="Times New Roman"/>
              </w:rPr>
              <w:t>, 20 штук в упаковке)</w:t>
            </w:r>
          </w:p>
        </w:tc>
        <w:tc>
          <w:tcPr>
            <w:tcW w:w="326" w:type="pct"/>
            <w:gridSpan w:val="2"/>
            <w:vAlign w:val="center"/>
          </w:tcPr>
          <w:p w14:paraId="3D48FB28" w14:textId="2159B1F9"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33D7F7C9" w14:textId="2B5E1FC3"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33</w:t>
            </w:r>
          </w:p>
        </w:tc>
        <w:tc>
          <w:tcPr>
            <w:tcW w:w="584" w:type="pct"/>
            <w:shd w:val="clear" w:color="auto" w:fill="auto"/>
            <w:vAlign w:val="center"/>
          </w:tcPr>
          <w:p w14:paraId="7F49B414" w14:textId="2C19B4CA"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103,39</w:t>
            </w:r>
          </w:p>
        </w:tc>
        <w:tc>
          <w:tcPr>
            <w:tcW w:w="652" w:type="pct"/>
            <w:shd w:val="clear" w:color="auto" w:fill="auto"/>
            <w:vAlign w:val="center"/>
          </w:tcPr>
          <w:p w14:paraId="498E7035" w14:textId="2B17D9D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3 411,87</w:t>
            </w:r>
          </w:p>
        </w:tc>
        <w:tc>
          <w:tcPr>
            <w:tcW w:w="641" w:type="pct"/>
            <w:shd w:val="clear" w:color="auto" w:fill="auto"/>
            <w:vAlign w:val="center"/>
          </w:tcPr>
          <w:p w14:paraId="78736E5A" w14:textId="5EE283C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4 026,01</w:t>
            </w:r>
          </w:p>
        </w:tc>
      </w:tr>
      <w:tr w:rsidR="006C3C7A" w:rsidRPr="003A579B" w14:paraId="2EBEA6E1" w14:textId="77777777" w:rsidTr="006C3C7A">
        <w:tc>
          <w:tcPr>
            <w:tcW w:w="260" w:type="pct"/>
            <w:vAlign w:val="center"/>
          </w:tcPr>
          <w:p w14:paraId="3E86994E"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73</w:t>
            </w:r>
          </w:p>
        </w:tc>
        <w:tc>
          <w:tcPr>
            <w:tcW w:w="845" w:type="pct"/>
            <w:gridSpan w:val="2"/>
            <w:shd w:val="clear" w:color="auto" w:fill="FFFFFF"/>
            <w:vAlign w:val="center"/>
          </w:tcPr>
          <w:p w14:paraId="4CB420AC" w14:textId="0C279938"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Папка-скоросшиватель</w:t>
            </w:r>
          </w:p>
        </w:tc>
        <w:tc>
          <w:tcPr>
            <w:tcW w:w="1172" w:type="pct"/>
            <w:gridSpan w:val="4"/>
            <w:vAlign w:val="center"/>
          </w:tcPr>
          <w:p w14:paraId="7F440E81" w14:textId="621975A3"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П</w:t>
            </w:r>
            <w:r w:rsidRPr="0057415C">
              <w:rPr>
                <w:rFonts w:ascii="Times New Roman" w:hAnsi="Times New Roman" w:cs="Times New Roman"/>
              </w:rPr>
              <w:t>розрачная</w:t>
            </w:r>
            <w:r>
              <w:rPr>
                <w:rFonts w:ascii="Times New Roman" w:hAnsi="Times New Roman" w:cs="Times New Roman"/>
              </w:rPr>
              <w:t>,</w:t>
            </w:r>
            <w:r w:rsidRPr="0057415C">
              <w:rPr>
                <w:rFonts w:ascii="Times New Roman" w:hAnsi="Times New Roman" w:cs="Times New Roman"/>
              </w:rPr>
              <w:t xml:space="preserve"> пластиковая</w:t>
            </w:r>
            <w:r>
              <w:rPr>
                <w:rFonts w:ascii="Times New Roman" w:hAnsi="Times New Roman" w:cs="Times New Roman"/>
              </w:rPr>
              <w:t>. Формат</w:t>
            </w:r>
            <w:r w:rsidRPr="0057415C">
              <w:rPr>
                <w:rFonts w:ascii="Times New Roman" w:hAnsi="Times New Roman" w:cs="Times New Roman"/>
              </w:rPr>
              <w:t xml:space="preserve"> А4</w:t>
            </w:r>
            <w:r>
              <w:rPr>
                <w:rFonts w:ascii="Times New Roman" w:hAnsi="Times New Roman" w:cs="Times New Roman"/>
              </w:rPr>
              <w:t>,</w:t>
            </w:r>
            <w:r w:rsidRPr="0057415C">
              <w:rPr>
                <w:rFonts w:ascii="Times New Roman" w:hAnsi="Times New Roman" w:cs="Times New Roman"/>
              </w:rPr>
              <w:t xml:space="preserve"> </w:t>
            </w:r>
            <w:r>
              <w:rPr>
                <w:rFonts w:ascii="Times New Roman" w:hAnsi="Times New Roman" w:cs="Times New Roman"/>
              </w:rPr>
              <w:t xml:space="preserve">вместимость </w:t>
            </w:r>
            <w:r w:rsidRPr="0057415C">
              <w:rPr>
                <w:rFonts w:ascii="Times New Roman" w:hAnsi="Times New Roman" w:cs="Times New Roman"/>
              </w:rPr>
              <w:t>до 100 листов (верхний лист 0.13 мм, нижний лист 0.18 мм)</w:t>
            </w:r>
          </w:p>
        </w:tc>
        <w:tc>
          <w:tcPr>
            <w:tcW w:w="326" w:type="pct"/>
            <w:gridSpan w:val="2"/>
            <w:vAlign w:val="center"/>
          </w:tcPr>
          <w:p w14:paraId="3556506F" w14:textId="5FE966DB"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4B588605" w14:textId="5F66D99A"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97</w:t>
            </w:r>
          </w:p>
        </w:tc>
        <w:tc>
          <w:tcPr>
            <w:tcW w:w="584" w:type="pct"/>
            <w:shd w:val="clear" w:color="auto" w:fill="auto"/>
            <w:vAlign w:val="center"/>
          </w:tcPr>
          <w:p w14:paraId="1E1A4389" w14:textId="4699F14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7,97</w:t>
            </w:r>
          </w:p>
        </w:tc>
        <w:tc>
          <w:tcPr>
            <w:tcW w:w="652" w:type="pct"/>
            <w:shd w:val="clear" w:color="auto" w:fill="auto"/>
            <w:vAlign w:val="center"/>
          </w:tcPr>
          <w:p w14:paraId="709DB0D0" w14:textId="2808A1D3"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773,09</w:t>
            </w:r>
          </w:p>
        </w:tc>
        <w:tc>
          <w:tcPr>
            <w:tcW w:w="641" w:type="pct"/>
            <w:shd w:val="clear" w:color="auto" w:fill="auto"/>
            <w:vAlign w:val="center"/>
          </w:tcPr>
          <w:p w14:paraId="6C9517CB" w14:textId="00EE721F"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912,25</w:t>
            </w:r>
          </w:p>
        </w:tc>
      </w:tr>
      <w:tr w:rsidR="006C3C7A" w:rsidRPr="003A579B" w14:paraId="731D66B3" w14:textId="77777777" w:rsidTr="006C3C7A">
        <w:tc>
          <w:tcPr>
            <w:tcW w:w="260" w:type="pct"/>
            <w:vAlign w:val="center"/>
          </w:tcPr>
          <w:p w14:paraId="6314E16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74</w:t>
            </w:r>
          </w:p>
        </w:tc>
        <w:tc>
          <w:tcPr>
            <w:tcW w:w="845" w:type="pct"/>
            <w:gridSpan w:val="2"/>
            <w:shd w:val="clear" w:color="auto" w:fill="FFFFFF"/>
            <w:vAlign w:val="center"/>
          </w:tcPr>
          <w:p w14:paraId="3316FF56" w14:textId="3A44C9F8"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Папка-уголок </w:t>
            </w:r>
          </w:p>
        </w:tc>
        <w:tc>
          <w:tcPr>
            <w:tcW w:w="1172" w:type="pct"/>
            <w:gridSpan w:val="4"/>
            <w:vAlign w:val="center"/>
          </w:tcPr>
          <w:p w14:paraId="5E8A846C" w14:textId="6BE3ECA7"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Ж</w:t>
            </w:r>
            <w:r w:rsidRPr="0057415C">
              <w:rPr>
                <w:rFonts w:ascii="Times New Roman" w:hAnsi="Times New Roman" w:cs="Times New Roman"/>
              </w:rPr>
              <w:t>есткий пластик</w:t>
            </w:r>
            <w:r>
              <w:rPr>
                <w:rFonts w:ascii="Times New Roman" w:hAnsi="Times New Roman" w:cs="Times New Roman"/>
              </w:rPr>
              <w:t xml:space="preserve">, </w:t>
            </w:r>
            <w:r w:rsidRPr="0057415C">
              <w:rPr>
                <w:rFonts w:ascii="Times New Roman" w:hAnsi="Times New Roman" w:cs="Times New Roman"/>
              </w:rPr>
              <w:t>180 мкм</w:t>
            </w:r>
            <w:r>
              <w:rPr>
                <w:rFonts w:ascii="Times New Roman" w:hAnsi="Times New Roman" w:cs="Times New Roman"/>
              </w:rPr>
              <w:t>,</w:t>
            </w:r>
            <w:r w:rsidRPr="0057415C">
              <w:rPr>
                <w:rFonts w:ascii="Times New Roman" w:hAnsi="Times New Roman" w:cs="Times New Roman"/>
              </w:rPr>
              <w:t xml:space="preserve"> син</w:t>
            </w:r>
            <w:r>
              <w:rPr>
                <w:rFonts w:ascii="Times New Roman" w:hAnsi="Times New Roman" w:cs="Times New Roman"/>
              </w:rPr>
              <w:t>ий</w:t>
            </w:r>
            <w:r w:rsidRPr="0057415C">
              <w:rPr>
                <w:rFonts w:ascii="Times New Roman" w:hAnsi="Times New Roman" w:cs="Times New Roman"/>
              </w:rPr>
              <w:t xml:space="preserve"> </w:t>
            </w:r>
          </w:p>
        </w:tc>
        <w:tc>
          <w:tcPr>
            <w:tcW w:w="326" w:type="pct"/>
            <w:gridSpan w:val="2"/>
            <w:vAlign w:val="center"/>
          </w:tcPr>
          <w:p w14:paraId="144E4975" w14:textId="7C7BBA84"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1A64BE5C" w14:textId="0DD6571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55</w:t>
            </w:r>
          </w:p>
        </w:tc>
        <w:tc>
          <w:tcPr>
            <w:tcW w:w="584" w:type="pct"/>
            <w:shd w:val="clear" w:color="auto" w:fill="auto"/>
            <w:vAlign w:val="center"/>
          </w:tcPr>
          <w:p w14:paraId="25E79362" w14:textId="039716B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7,88</w:t>
            </w:r>
          </w:p>
        </w:tc>
        <w:tc>
          <w:tcPr>
            <w:tcW w:w="652" w:type="pct"/>
            <w:shd w:val="clear" w:color="auto" w:fill="auto"/>
            <w:vAlign w:val="center"/>
          </w:tcPr>
          <w:p w14:paraId="400DE6C6" w14:textId="57381AB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433,40</w:t>
            </w:r>
          </w:p>
        </w:tc>
        <w:tc>
          <w:tcPr>
            <w:tcW w:w="641" w:type="pct"/>
            <w:shd w:val="clear" w:color="auto" w:fill="auto"/>
            <w:vAlign w:val="center"/>
          </w:tcPr>
          <w:p w14:paraId="705B2167" w14:textId="3B38432F"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511,41</w:t>
            </w:r>
          </w:p>
        </w:tc>
      </w:tr>
      <w:tr w:rsidR="006C3C7A" w:rsidRPr="003A579B" w14:paraId="21E312B3" w14:textId="77777777" w:rsidTr="006C3C7A">
        <w:tc>
          <w:tcPr>
            <w:tcW w:w="260" w:type="pct"/>
            <w:vAlign w:val="center"/>
          </w:tcPr>
          <w:p w14:paraId="49F9CBA6"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75</w:t>
            </w:r>
          </w:p>
        </w:tc>
        <w:tc>
          <w:tcPr>
            <w:tcW w:w="845" w:type="pct"/>
            <w:gridSpan w:val="2"/>
            <w:shd w:val="clear" w:color="auto" w:fill="FFFFFF"/>
            <w:vAlign w:val="center"/>
          </w:tcPr>
          <w:p w14:paraId="0F068B6E" w14:textId="3D86690E"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Файл-вкладыш</w:t>
            </w:r>
          </w:p>
        </w:tc>
        <w:tc>
          <w:tcPr>
            <w:tcW w:w="1172" w:type="pct"/>
            <w:gridSpan w:val="4"/>
            <w:vAlign w:val="center"/>
          </w:tcPr>
          <w:p w14:paraId="4077B8EF" w14:textId="75712E9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Формат </w:t>
            </w:r>
            <w:r w:rsidRPr="0057415C">
              <w:rPr>
                <w:rFonts w:ascii="Times New Roman" w:hAnsi="Times New Roman" w:cs="Times New Roman"/>
              </w:rPr>
              <w:t>А4</w:t>
            </w:r>
            <w:r>
              <w:rPr>
                <w:rFonts w:ascii="Times New Roman" w:hAnsi="Times New Roman" w:cs="Times New Roman"/>
              </w:rPr>
              <w:t>,</w:t>
            </w:r>
            <w:r w:rsidRPr="0057415C">
              <w:rPr>
                <w:rFonts w:ascii="Times New Roman" w:hAnsi="Times New Roman" w:cs="Times New Roman"/>
              </w:rPr>
              <w:t xml:space="preserve"> 45 мкм</w:t>
            </w:r>
            <w:r>
              <w:rPr>
                <w:rFonts w:ascii="Times New Roman" w:hAnsi="Times New Roman" w:cs="Times New Roman"/>
              </w:rPr>
              <w:t>,</w:t>
            </w:r>
            <w:r w:rsidRPr="0057415C">
              <w:rPr>
                <w:rFonts w:ascii="Times New Roman" w:hAnsi="Times New Roman" w:cs="Times New Roman"/>
              </w:rPr>
              <w:t xml:space="preserve"> рифленый</w:t>
            </w:r>
            <w:r>
              <w:rPr>
                <w:rFonts w:ascii="Times New Roman" w:hAnsi="Times New Roman" w:cs="Times New Roman"/>
              </w:rPr>
              <w:t>,</w:t>
            </w:r>
            <w:r w:rsidRPr="0057415C">
              <w:rPr>
                <w:rFonts w:ascii="Times New Roman" w:hAnsi="Times New Roman" w:cs="Times New Roman"/>
              </w:rPr>
              <w:t xml:space="preserve"> 100 штук в упаковке</w:t>
            </w:r>
          </w:p>
        </w:tc>
        <w:tc>
          <w:tcPr>
            <w:tcW w:w="326" w:type="pct"/>
            <w:gridSpan w:val="2"/>
            <w:vAlign w:val="center"/>
          </w:tcPr>
          <w:p w14:paraId="091FB290" w14:textId="2B84EBEC"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2011E940" w14:textId="6088126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40</w:t>
            </w:r>
          </w:p>
        </w:tc>
        <w:tc>
          <w:tcPr>
            <w:tcW w:w="584" w:type="pct"/>
            <w:shd w:val="clear" w:color="auto" w:fill="auto"/>
            <w:vAlign w:val="center"/>
          </w:tcPr>
          <w:p w14:paraId="6A2DF2CC" w14:textId="22B31BA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101,69</w:t>
            </w:r>
          </w:p>
        </w:tc>
        <w:tc>
          <w:tcPr>
            <w:tcW w:w="652" w:type="pct"/>
            <w:shd w:val="clear" w:color="auto" w:fill="auto"/>
            <w:vAlign w:val="center"/>
          </w:tcPr>
          <w:p w14:paraId="7FC85EF0" w14:textId="68C04A61"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4 067,60</w:t>
            </w:r>
          </w:p>
        </w:tc>
        <w:tc>
          <w:tcPr>
            <w:tcW w:w="641" w:type="pct"/>
            <w:shd w:val="clear" w:color="auto" w:fill="auto"/>
            <w:vAlign w:val="center"/>
          </w:tcPr>
          <w:p w14:paraId="44EF0D6E" w14:textId="733C404F"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4 799,77</w:t>
            </w:r>
          </w:p>
        </w:tc>
      </w:tr>
      <w:tr w:rsidR="006C3C7A" w:rsidRPr="003A579B" w14:paraId="1A048C9F" w14:textId="77777777" w:rsidTr="006C3C7A">
        <w:tc>
          <w:tcPr>
            <w:tcW w:w="260" w:type="pct"/>
            <w:vAlign w:val="center"/>
          </w:tcPr>
          <w:p w14:paraId="1F51196C"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lastRenderedPageBreak/>
              <w:t>76</w:t>
            </w:r>
          </w:p>
        </w:tc>
        <w:tc>
          <w:tcPr>
            <w:tcW w:w="845" w:type="pct"/>
            <w:gridSpan w:val="2"/>
            <w:shd w:val="clear" w:color="auto" w:fill="FFFFFF"/>
            <w:vAlign w:val="center"/>
          </w:tcPr>
          <w:p w14:paraId="05490726" w14:textId="0CA452E6"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Файл-вкладыш</w:t>
            </w:r>
          </w:p>
        </w:tc>
        <w:tc>
          <w:tcPr>
            <w:tcW w:w="1172" w:type="pct"/>
            <w:gridSpan w:val="4"/>
            <w:vAlign w:val="center"/>
          </w:tcPr>
          <w:p w14:paraId="7D18A5BE" w14:textId="2969F3BA"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Формат </w:t>
            </w:r>
            <w:r w:rsidRPr="0057415C">
              <w:rPr>
                <w:rFonts w:ascii="Times New Roman" w:hAnsi="Times New Roman" w:cs="Times New Roman"/>
              </w:rPr>
              <w:t>А4</w:t>
            </w:r>
            <w:r>
              <w:rPr>
                <w:rFonts w:ascii="Times New Roman" w:hAnsi="Times New Roman" w:cs="Times New Roman"/>
              </w:rPr>
              <w:t>,</w:t>
            </w:r>
            <w:r w:rsidRPr="0057415C">
              <w:rPr>
                <w:rFonts w:ascii="Times New Roman" w:hAnsi="Times New Roman" w:cs="Times New Roman"/>
              </w:rPr>
              <w:t xml:space="preserve"> </w:t>
            </w:r>
            <w:r>
              <w:rPr>
                <w:rFonts w:ascii="Times New Roman" w:hAnsi="Times New Roman" w:cs="Times New Roman"/>
              </w:rPr>
              <w:t>3</w:t>
            </w:r>
            <w:r w:rsidRPr="0057415C">
              <w:rPr>
                <w:rFonts w:ascii="Times New Roman" w:hAnsi="Times New Roman" w:cs="Times New Roman"/>
              </w:rPr>
              <w:t>5 мкм</w:t>
            </w:r>
            <w:r>
              <w:rPr>
                <w:rFonts w:ascii="Times New Roman" w:hAnsi="Times New Roman" w:cs="Times New Roman"/>
              </w:rPr>
              <w:t>,</w:t>
            </w:r>
            <w:r w:rsidRPr="0057415C">
              <w:rPr>
                <w:rFonts w:ascii="Times New Roman" w:hAnsi="Times New Roman" w:cs="Times New Roman"/>
              </w:rPr>
              <w:t xml:space="preserve"> рифленый</w:t>
            </w:r>
            <w:r>
              <w:rPr>
                <w:rFonts w:ascii="Times New Roman" w:hAnsi="Times New Roman" w:cs="Times New Roman"/>
              </w:rPr>
              <w:t>,</w:t>
            </w:r>
            <w:r w:rsidRPr="0057415C">
              <w:rPr>
                <w:rFonts w:ascii="Times New Roman" w:hAnsi="Times New Roman" w:cs="Times New Roman"/>
              </w:rPr>
              <w:t xml:space="preserve"> 100 штук в упаковке</w:t>
            </w:r>
          </w:p>
        </w:tc>
        <w:tc>
          <w:tcPr>
            <w:tcW w:w="326" w:type="pct"/>
            <w:gridSpan w:val="2"/>
            <w:vAlign w:val="center"/>
          </w:tcPr>
          <w:p w14:paraId="5DA3F825" w14:textId="444AC6FB"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76739E3F" w14:textId="7D9D0CA0"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100</w:t>
            </w:r>
          </w:p>
        </w:tc>
        <w:tc>
          <w:tcPr>
            <w:tcW w:w="584" w:type="pct"/>
            <w:shd w:val="clear" w:color="auto" w:fill="auto"/>
            <w:vAlign w:val="center"/>
          </w:tcPr>
          <w:p w14:paraId="4C8ACBED" w14:textId="626DDCAA"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106,78</w:t>
            </w:r>
          </w:p>
        </w:tc>
        <w:tc>
          <w:tcPr>
            <w:tcW w:w="652" w:type="pct"/>
            <w:shd w:val="clear" w:color="auto" w:fill="auto"/>
            <w:vAlign w:val="center"/>
          </w:tcPr>
          <w:p w14:paraId="03BE1273" w14:textId="58DDA9C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10 678,00</w:t>
            </w:r>
          </w:p>
        </w:tc>
        <w:tc>
          <w:tcPr>
            <w:tcW w:w="641" w:type="pct"/>
            <w:shd w:val="clear" w:color="auto" w:fill="auto"/>
            <w:vAlign w:val="center"/>
          </w:tcPr>
          <w:p w14:paraId="2DD686F7" w14:textId="5D1AF61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12 600,04</w:t>
            </w:r>
          </w:p>
        </w:tc>
      </w:tr>
      <w:tr w:rsidR="006C3C7A" w:rsidRPr="003A579B" w14:paraId="1B130683" w14:textId="77777777" w:rsidTr="006C3C7A">
        <w:tc>
          <w:tcPr>
            <w:tcW w:w="260" w:type="pct"/>
            <w:vAlign w:val="center"/>
          </w:tcPr>
          <w:p w14:paraId="3B936FE7"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77</w:t>
            </w:r>
          </w:p>
        </w:tc>
        <w:tc>
          <w:tcPr>
            <w:tcW w:w="845" w:type="pct"/>
            <w:gridSpan w:val="2"/>
            <w:shd w:val="clear" w:color="auto" w:fill="FFFFFF"/>
            <w:vAlign w:val="center"/>
          </w:tcPr>
          <w:p w14:paraId="2238B6FA" w14:textId="385E6FA4"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Корзина для мусора</w:t>
            </w:r>
          </w:p>
        </w:tc>
        <w:tc>
          <w:tcPr>
            <w:tcW w:w="1172" w:type="pct"/>
            <w:gridSpan w:val="4"/>
            <w:vAlign w:val="center"/>
          </w:tcPr>
          <w:p w14:paraId="235306C2" w14:textId="5E71E8FA"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Корзина для мусора 18 л (пластик)</w:t>
            </w:r>
          </w:p>
        </w:tc>
        <w:tc>
          <w:tcPr>
            <w:tcW w:w="326" w:type="pct"/>
            <w:gridSpan w:val="2"/>
            <w:vAlign w:val="center"/>
          </w:tcPr>
          <w:p w14:paraId="74D0684A" w14:textId="08187B89"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7A3DC60E" w14:textId="7845037D"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w:t>
            </w:r>
          </w:p>
        </w:tc>
        <w:tc>
          <w:tcPr>
            <w:tcW w:w="584" w:type="pct"/>
            <w:shd w:val="clear" w:color="auto" w:fill="auto"/>
            <w:vAlign w:val="center"/>
          </w:tcPr>
          <w:p w14:paraId="2EE40BEF" w14:textId="302C60F6"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83,05</w:t>
            </w:r>
          </w:p>
        </w:tc>
        <w:tc>
          <w:tcPr>
            <w:tcW w:w="652" w:type="pct"/>
            <w:shd w:val="clear" w:color="auto" w:fill="auto"/>
            <w:vAlign w:val="center"/>
          </w:tcPr>
          <w:p w14:paraId="7DAAAB9C" w14:textId="60AD7B6C"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166,10</w:t>
            </w:r>
          </w:p>
        </w:tc>
        <w:tc>
          <w:tcPr>
            <w:tcW w:w="641" w:type="pct"/>
            <w:shd w:val="clear" w:color="auto" w:fill="auto"/>
            <w:vAlign w:val="center"/>
          </w:tcPr>
          <w:p w14:paraId="17866D12" w14:textId="059D3B14"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196,00</w:t>
            </w:r>
          </w:p>
        </w:tc>
      </w:tr>
      <w:tr w:rsidR="006C3C7A" w:rsidRPr="003A579B" w14:paraId="24D660B9" w14:textId="77777777" w:rsidTr="006C3C7A">
        <w:tc>
          <w:tcPr>
            <w:tcW w:w="260" w:type="pct"/>
            <w:vAlign w:val="center"/>
          </w:tcPr>
          <w:p w14:paraId="43ED8131"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78</w:t>
            </w:r>
          </w:p>
        </w:tc>
        <w:tc>
          <w:tcPr>
            <w:tcW w:w="845" w:type="pct"/>
            <w:gridSpan w:val="2"/>
            <w:shd w:val="clear" w:color="auto" w:fill="FFFFFF"/>
            <w:vAlign w:val="center"/>
          </w:tcPr>
          <w:p w14:paraId="09821816" w14:textId="532236F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Салфетки</w:t>
            </w:r>
          </w:p>
        </w:tc>
        <w:tc>
          <w:tcPr>
            <w:tcW w:w="1172" w:type="pct"/>
            <w:gridSpan w:val="4"/>
            <w:vAlign w:val="center"/>
          </w:tcPr>
          <w:p w14:paraId="2F9B3968" w14:textId="17329CD8"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Салфетки в тубе универсальные (100 шт.)</w:t>
            </w:r>
          </w:p>
        </w:tc>
        <w:tc>
          <w:tcPr>
            <w:tcW w:w="326" w:type="pct"/>
            <w:gridSpan w:val="2"/>
            <w:vAlign w:val="center"/>
          </w:tcPr>
          <w:p w14:paraId="5EE2AAF4" w14:textId="1782299B"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38C53DDD" w14:textId="46A6274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9</w:t>
            </w:r>
          </w:p>
        </w:tc>
        <w:tc>
          <w:tcPr>
            <w:tcW w:w="584" w:type="pct"/>
            <w:shd w:val="clear" w:color="auto" w:fill="auto"/>
            <w:vAlign w:val="center"/>
          </w:tcPr>
          <w:p w14:paraId="01E31E5B" w14:textId="1287239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88,90</w:t>
            </w:r>
          </w:p>
        </w:tc>
        <w:tc>
          <w:tcPr>
            <w:tcW w:w="652" w:type="pct"/>
            <w:shd w:val="clear" w:color="auto" w:fill="auto"/>
            <w:vAlign w:val="center"/>
          </w:tcPr>
          <w:p w14:paraId="01103F16" w14:textId="44E6D7BB"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800,10</w:t>
            </w:r>
          </w:p>
        </w:tc>
        <w:tc>
          <w:tcPr>
            <w:tcW w:w="641" w:type="pct"/>
            <w:shd w:val="clear" w:color="auto" w:fill="auto"/>
            <w:vAlign w:val="center"/>
          </w:tcPr>
          <w:p w14:paraId="6750E10B" w14:textId="7AE33AE8"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944,12</w:t>
            </w:r>
          </w:p>
        </w:tc>
      </w:tr>
      <w:tr w:rsidR="006C3C7A" w:rsidRPr="003A579B" w14:paraId="2015B443" w14:textId="77777777" w:rsidTr="006C3C7A">
        <w:tc>
          <w:tcPr>
            <w:tcW w:w="260" w:type="pct"/>
            <w:vAlign w:val="center"/>
          </w:tcPr>
          <w:p w14:paraId="4F4957FF"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79</w:t>
            </w:r>
          </w:p>
        </w:tc>
        <w:tc>
          <w:tcPr>
            <w:tcW w:w="845" w:type="pct"/>
            <w:gridSpan w:val="2"/>
            <w:shd w:val="clear" w:color="auto" w:fill="FFFFFF"/>
            <w:vAlign w:val="center"/>
          </w:tcPr>
          <w:p w14:paraId="4BC1B3B8" w14:textId="596AF639"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Краска штемпельная</w:t>
            </w:r>
          </w:p>
        </w:tc>
        <w:tc>
          <w:tcPr>
            <w:tcW w:w="1172" w:type="pct"/>
            <w:gridSpan w:val="4"/>
            <w:vAlign w:val="center"/>
          </w:tcPr>
          <w:p w14:paraId="2C9D284F" w14:textId="57972CAA"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Краска штемпельная</w:t>
            </w:r>
            <w:r>
              <w:rPr>
                <w:rFonts w:ascii="Times New Roman" w:hAnsi="Times New Roman" w:cs="Times New Roman"/>
              </w:rPr>
              <w:t>,</w:t>
            </w:r>
            <w:r w:rsidRPr="0057415C">
              <w:rPr>
                <w:rFonts w:ascii="Times New Roman" w:hAnsi="Times New Roman" w:cs="Times New Roman"/>
              </w:rPr>
              <w:t xml:space="preserve"> синяя</w:t>
            </w:r>
            <w:r>
              <w:rPr>
                <w:rFonts w:ascii="Times New Roman" w:hAnsi="Times New Roman" w:cs="Times New Roman"/>
              </w:rPr>
              <w:t>,</w:t>
            </w:r>
            <w:r w:rsidRPr="0057415C">
              <w:rPr>
                <w:rFonts w:ascii="Times New Roman" w:hAnsi="Times New Roman" w:cs="Times New Roman"/>
              </w:rPr>
              <w:t xml:space="preserve"> 45 мл</w:t>
            </w:r>
          </w:p>
        </w:tc>
        <w:tc>
          <w:tcPr>
            <w:tcW w:w="326" w:type="pct"/>
            <w:gridSpan w:val="2"/>
            <w:vAlign w:val="center"/>
          </w:tcPr>
          <w:p w14:paraId="61186AC4" w14:textId="71E2CEEC"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000000" w:fill="FFFFFF"/>
            <w:vAlign w:val="center"/>
          </w:tcPr>
          <w:p w14:paraId="00C4C1A4" w14:textId="55F55748"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16</w:t>
            </w:r>
          </w:p>
        </w:tc>
        <w:tc>
          <w:tcPr>
            <w:tcW w:w="584" w:type="pct"/>
            <w:shd w:val="clear" w:color="auto" w:fill="auto"/>
            <w:vAlign w:val="center"/>
          </w:tcPr>
          <w:p w14:paraId="17455B4A" w14:textId="4FB2CEB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26,19</w:t>
            </w:r>
          </w:p>
        </w:tc>
        <w:tc>
          <w:tcPr>
            <w:tcW w:w="652" w:type="pct"/>
            <w:shd w:val="clear" w:color="auto" w:fill="auto"/>
            <w:vAlign w:val="center"/>
          </w:tcPr>
          <w:p w14:paraId="5ACBEDE4" w14:textId="15A6F1FD"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419,04</w:t>
            </w:r>
          </w:p>
        </w:tc>
        <w:tc>
          <w:tcPr>
            <w:tcW w:w="641" w:type="pct"/>
            <w:shd w:val="clear" w:color="auto" w:fill="auto"/>
            <w:vAlign w:val="center"/>
          </w:tcPr>
          <w:p w14:paraId="5C721829" w14:textId="0F8AA11B"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494,47</w:t>
            </w:r>
          </w:p>
        </w:tc>
      </w:tr>
      <w:tr w:rsidR="006C3C7A" w:rsidRPr="003A579B" w14:paraId="1BDC51BD" w14:textId="77777777" w:rsidTr="006C3C7A">
        <w:trPr>
          <w:trHeight w:val="775"/>
        </w:trPr>
        <w:tc>
          <w:tcPr>
            <w:tcW w:w="260" w:type="pct"/>
            <w:vAlign w:val="center"/>
          </w:tcPr>
          <w:p w14:paraId="7BB1403C"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80</w:t>
            </w:r>
          </w:p>
        </w:tc>
        <w:tc>
          <w:tcPr>
            <w:tcW w:w="845" w:type="pct"/>
            <w:gridSpan w:val="2"/>
            <w:shd w:val="clear" w:color="auto" w:fill="FFFFFF"/>
            <w:vAlign w:val="center"/>
          </w:tcPr>
          <w:p w14:paraId="59FA2C17" w14:textId="09EFDAF4"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Штамп самонаборный</w:t>
            </w:r>
          </w:p>
        </w:tc>
        <w:tc>
          <w:tcPr>
            <w:tcW w:w="1172" w:type="pct"/>
            <w:gridSpan w:val="4"/>
            <w:vAlign w:val="center"/>
          </w:tcPr>
          <w:p w14:paraId="6B293A8B" w14:textId="30BBBD5E" w:rsidR="006C3C7A" w:rsidRDefault="006C3C7A" w:rsidP="006C3C7A">
            <w:pPr>
              <w:spacing w:after="0" w:line="240" w:lineRule="auto"/>
              <w:rPr>
                <w:rFonts w:ascii="Times New Roman" w:hAnsi="Times New Roman" w:cs="Times New Roman"/>
              </w:rPr>
            </w:pPr>
            <w:r w:rsidRPr="0057415C">
              <w:rPr>
                <w:rFonts w:ascii="Times New Roman" w:hAnsi="Times New Roman" w:cs="Times New Roman"/>
              </w:rPr>
              <w:t>Штамп самонаборный</w:t>
            </w:r>
            <w:r>
              <w:rPr>
                <w:rFonts w:ascii="Times New Roman" w:hAnsi="Times New Roman" w:cs="Times New Roman"/>
              </w:rPr>
              <w:t>,</w:t>
            </w:r>
            <w:r w:rsidRPr="0057415C">
              <w:rPr>
                <w:rFonts w:ascii="Times New Roman" w:hAnsi="Times New Roman" w:cs="Times New Roman"/>
              </w:rPr>
              <w:t xml:space="preserve"> пластиковый </w:t>
            </w:r>
            <w:r>
              <w:rPr>
                <w:rFonts w:ascii="Times New Roman" w:hAnsi="Times New Roman" w:cs="Times New Roman"/>
              </w:rPr>
              <w:t>,3</w:t>
            </w:r>
            <w:r w:rsidRPr="0057415C">
              <w:rPr>
                <w:rFonts w:ascii="Times New Roman" w:hAnsi="Times New Roman" w:cs="Times New Roman"/>
              </w:rPr>
              <w:t xml:space="preserve"> строки</w:t>
            </w:r>
            <w:r>
              <w:rPr>
                <w:rFonts w:ascii="Times New Roman" w:hAnsi="Times New Roman" w:cs="Times New Roman"/>
              </w:rPr>
              <w:t>.</w:t>
            </w:r>
          </w:p>
          <w:p w14:paraId="7F600341" w14:textId="27B7C92E"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В наборе пинцет, набор букв</w:t>
            </w:r>
          </w:p>
        </w:tc>
        <w:tc>
          <w:tcPr>
            <w:tcW w:w="326" w:type="pct"/>
            <w:gridSpan w:val="2"/>
            <w:vAlign w:val="center"/>
          </w:tcPr>
          <w:p w14:paraId="6D7A5694" w14:textId="3436C3ED"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09585F02" w14:textId="005E25B4"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w:t>
            </w:r>
          </w:p>
        </w:tc>
        <w:tc>
          <w:tcPr>
            <w:tcW w:w="584" w:type="pct"/>
            <w:shd w:val="clear" w:color="auto" w:fill="auto"/>
            <w:vAlign w:val="center"/>
          </w:tcPr>
          <w:p w14:paraId="1E41914B" w14:textId="38B55D30"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531,36</w:t>
            </w:r>
          </w:p>
        </w:tc>
        <w:tc>
          <w:tcPr>
            <w:tcW w:w="652" w:type="pct"/>
            <w:shd w:val="clear" w:color="auto" w:fill="auto"/>
            <w:vAlign w:val="center"/>
          </w:tcPr>
          <w:p w14:paraId="546F9B40" w14:textId="17A714EB"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1 594,08</w:t>
            </w:r>
          </w:p>
        </w:tc>
        <w:tc>
          <w:tcPr>
            <w:tcW w:w="641" w:type="pct"/>
            <w:shd w:val="clear" w:color="auto" w:fill="auto"/>
            <w:vAlign w:val="center"/>
          </w:tcPr>
          <w:p w14:paraId="58A3B825" w14:textId="7391267B"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1 881,01</w:t>
            </w:r>
          </w:p>
        </w:tc>
      </w:tr>
      <w:tr w:rsidR="006C3C7A" w:rsidRPr="003A579B" w14:paraId="5927A353" w14:textId="77777777" w:rsidTr="006C3C7A">
        <w:tc>
          <w:tcPr>
            <w:tcW w:w="260" w:type="pct"/>
            <w:vAlign w:val="center"/>
          </w:tcPr>
          <w:p w14:paraId="6E388185"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81</w:t>
            </w:r>
          </w:p>
        </w:tc>
        <w:tc>
          <w:tcPr>
            <w:tcW w:w="845" w:type="pct"/>
            <w:gridSpan w:val="2"/>
            <w:shd w:val="clear" w:color="auto" w:fill="FFFFFF"/>
            <w:vAlign w:val="center"/>
          </w:tcPr>
          <w:p w14:paraId="08CDBE8F" w14:textId="0465307E"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Штамп самонаборный</w:t>
            </w:r>
          </w:p>
        </w:tc>
        <w:tc>
          <w:tcPr>
            <w:tcW w:w="1172" w:type="pct"/>
            <w:gridSpan w:val="4"/>
            <w:vAlign w:val="center"/>
          </w:tcPr>
          <w:p w14:paraId="5C77EDD4" w14:textId="77777777" w:rsidR="006C3C7A" w:rsidRDefault="006C3C7A" w:rsidP="006C3C7A">
            <w:pPr>
              <w:spacing w:after="0" w:line="240" w:lineRule="auto"/>
              <w:rPr>
                <w:rFonts w:ascii="Times New Roman" w:hAnsi="Times New Roman" w:cs="Times New Roman"/>
              </w:rPr>
            </w:pPr>
            <w:r w:rsidRPr="0057415C">
              <w:rPr>
                <w:rFonts w:ascii="Times New Roman" w:hAnsi="Times New Roman" w:cs="Times New Roman"/>
              </w:rPr>
              <w:t>Штамп самонаборный</w:t>
            </w:r>
            <w:r>
              <w:rPr>
                <w:rFonts w:ascii="Times New Roman" w:hAnsi="Times New Roman" w:cs="Times New Roman"/>
              </w:rPr>
              <w:t>,</w:t>
            </w:r>
            <w:r w:rsidRPr="0057415C">
              <w:rPr>
                <w:rFonts w:ascii="Times New Roman" w:hAnsi="Times New Roman" w:cs="Times New Roman"/>
              </w:rPr>
              <w:t xml:space="preserve"> пластиковый </w:t>
            </w:r>
            <w:r>
              <w:rPr>
                <w:rFonts w:ascii="Times New Roman" w:hAnsi="Times New Roman" w:cs="Times New Roman"/>
              </w:rPr>
              <w:t>,</w:t>
            </w:r>
            <w:r w:rsidRPr="0057415C">
              <w:rPr>
                <w:rFonts w:ascii="Times New Roman" w:hAnsi="Times New Roman" w:cs="Times New Roman"/>
              </w:rPr>
              <w:t>4 строки</w:t>
            </w:r>
            <w:r>
              <w:rPr>
                <w:rFonts w:ascii="Times New Roman" w:hAnsi="Times New Roman" w:cs="Times New Roman"/>
              </w:rPr>
              <w:t>.</w:t>
            </w:r>
          </w:p>
          <w:p w14:paraId="748EE23D" w14:textId="11EA935F"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В наборе пинцет, набор букв</w:t>
            </w:r>
          </w:p>
        </w:tc>
        <w:tc>
          <w:tcPr>
            <w:tcW w:w="326" w:type="pct"/>
            <w:gridSpan w:val="2"/>
            <w:vAlign w:val="center"/>
          </w:tcPr>
          <w:p w14:paraId="58143583" w14:textId="0FCF37AB"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1A55B9F5" w14:textId="43D70E40"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3</w:t>
            </w:r>
          </w:p>
        </w:tc>
        <w:tc>
          <w:tcPr>
            <w:tcW w:w="584" w:type="pct"/>
            <w:shd w:val="clear" w:color="auto" w:fill="auto"/>
            <w:vAlign w:val="center"/>
          </w:tcPr>
          <w:p w14:paraId="65CBBDE6" w14:textId="3A443723"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531,36</w:t>
            </w:r>
          </w:p>
        </w:tc>
        <w:tc>
          <w:tcPr>
            <w:tcW w:w="652" w:type="pct"/>
            <w:shd w:val="clear" w:color="auto" w:fill="auto"/>
            <w:vAlign w:val="center"/>
          </w:tcPr>
          <w:p w14:paraId="54410ED9" w14:textId="5C88C986"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1 594,08</w:t>
            </w:r>
          </w:p>
        </w:tc>
        <w:tc>
          <w:tcPr>
            <w:tcW w:w="641" w:type="pct"/>
            <w:shd w:val="clear" w:color="auto" w:fill="auto"/>
            <w:vAlign w:val="center"/>
          </w:tcPr>
          <w:p w14:paraId="5EE3830E" w14:textId="78F5F048"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1 881,01</w:t>
            </w:r>
          </w:p>
        </w:tc>
      </w:tr>
      <w:tr w:rsidR="006C3C7A" w:rsidRPr="003A579B" w14:paraId="45B1C7F1" w14:textId="77777777" w:rsidTr="006C3C7A">
        <w:tc>
          <w:tcPr>
            <w:tcW w:w="260" w:type="pct"/>
            <w:vAlign w:val="center"/>
          </w:tcPr>
          <w:p w14:paraId="60B18EED"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82</w:t>
            </w:r>
          </w:p>
        </w:tc>
        <w:tc>
          <w:tcPr>
            <w:tcW w:w="845" w:type="pct"/>
            <w:gridSpan w:val="2"/>
            <w:shd w:val="clear" w:color="auto" w:fill="FFFFFF"/>
            <w:vAlign w:val="center"/>
          </w:tcPr>
          <w:p w14:paraId="16C509E5" w14:textId="12226862"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Ролики для факсов</w:t>
            </w:r>
          </w:p>
        </w:tc>
        <w:tc>
          <w:tcPr>
            <w:tcW w:w="1172" w:type="pct"/>
            <w:gridSpan w:val="4"/>
            <w:vAlign w:val="center"/>
          </w:tcPr>
          <w:p w14:paraId="58903E16" w14:textId="7219921E"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210 мм (длина 20 м, втулка 12 мм)</w:t>
            </w:r>
          </w:p>
        </w:tc>
        <w:tc>
          <w:tcPr>
            <w:tcW w:w="326" w:type="pct"/>
            <w:gridSpan w:val="2"/>
            <w:vAlign w:val="center"/>
          </w:tcPr>
          <w:p w14:paraId="201949F8" w14:textId="19D1112D"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05377648" w14:textId="433B82DF"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70</w:t>
            </w:r>
          </w:p>
        </w:tc>
        <w:tc>
          <w:tcPr>
            <w:tcW w:w="584" w:type="pct"/>
            <w:shd w:val="clear" w:color="auto" w:fill="auto"/>
            <w:vAlign w:val="center"/>
          </w:tcPr>
          <w:p w14:paraId="3BC14AB3" w14:textId="45BF7CA3"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70,34</w:t>
            </w:r>
          </w:p>
        </w:tc>
        <w:tc>
          <w:tcPr>
            <w:tcW w:w="652" w:type="pct"/>
            <w:shd w:val="clear" w:color="auto" w:fill="auto"/>
            <w:vAlign w:val="center"/>
          </w:tcPr>
          <w:p w14:paraId="015B84C1" w14:textId="136C6AF9"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4 923,80</w:t>
            </w:r>
          </w:p>
        </w:tc>
        <w:tc>
          <w:tcPr>
            <w:tcW w:w="641" w:type="pct"/>
            <w:shd w:val="clear" w:color="auto" w:fill="auto"/>
            <w:vAlign w:val="center"/>
          </w:tcPr>
          <w:p w14:paraId="2F009DC8" w14:textId="480CA08F"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5 810,08</w:t>
            </w:r>
          </w:p>
        </w:tc>
      </w:tr>
      <w:tr w:rsidR="006C3C7A" w:rsidRPr="003A579B" w14:paraId="2CFA3DD6" w14:textId="77777777" w:rsidTr="006C3C7A">
        <w:trPr>
          <w:trHeight w:val="274"/>
        </w:trPr>
        <w:tc>
          <w:tcPr>
            <w:tcW w:w="260" w:type="pct"/>
            <w:vAlign w:val="center"/>
          </w:tcPr>
          <w:p w14:paraId="50503610" w14:textId="77777777"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83</w:t>
            </w:r>
          </w:p>
        </w:tc>
        <w:tc>
          <w:tcPr>
            <w:tcW w:w="845" w:type="pct"/>
            <w:gridSpan w:val="2"/>
            <w:shd w:val="clear" w:color="auto" w:fill="FFFFFF"/>
            <w:vAlign w:val="center"/>
          </w:tcPr>
          <w:p w14:paraId="3036ED50" w14:textId="3F2D3F33" w:rsidR="006C3C7A" w:rsidRPr="0057415C" w:rsidRDefault="006C3C7A" w:rsidP="006C3C7A">
            <w:pPr>
              <w:spacing w:after="0" w:line="240" w:lineRule="auto"/>
              <w:rPr>
                <w:rFonts w:ascii="Times New Roman" w:hAnsi="Times New Roman" w:cs="Times New Roman"/>
              </w:rPr>
            </w:pPr>
            <w:r w:rsidRPr="0057415C">
              <w:rPr>
                <w:rFonts w:ascii="Times New Roman" w:hAnsi="Times New Roman" w:cs="Times New Roman"/>
              </w:rPr>
              <w:t xml:space="preserve">Шило канцелярское </w:t>
            </w:r>
          </w:p>
        </w:tc>
        <w:tc>
          <w:tcPr>
            <w:tcW w:w="1172" w:type="pct"/>
            <w:gridSpan w:val="4"/>
            <w:vAlign w:val="center"/>
          </w:tcPr>
          <w:p w14:paraId="231547EF" w14:textId="7D5BBB10" w:rsidR="006C3C7A" w:rsidRPr="0057415C" w:rsidRDefault="006C3C7A" w:rsidP="006C3C7A">
            <w:pPr>
              <w:spacing w:after="0" w:line="240" w:lineRule="auto"/>
              <w:rPr>
                <w:rFonts w:ascii="Times New Roman" w:hAnsi="Times New Roman" w:cs="Times New Roman"/>
              </w:rPr>
            </w:pPr>
            <w:r>
              <w:rPr>
                <w:rFonts w:ascii="Times New Roman" w:hAnsi="Times New Roman" w:cs="Times New Roman"/>
              </w:rPr>
              <w:t xml:space="preserve">Шило </w:t>
            </w:r>
            <w:r w:rsidRPr="0057415C">
              <w:rPr>
                <w:rFonts w:ascii="Times New Roman" w:hAnsi="Times New Roman" w:cs="Times New Roman"/>
              </w:rPr>
              <w:t xml:space="preserve">канцелярское с ушком 140 мм </w:t>
            </w:r>
            <w:r>
              <w:rPr>
                <w:rFonts w:ascii="Times New Roman" w:hAnsi="Times New Roman" w:cs="Times New Roman"/>
              </w:rPr>
              <w:t>(в ассортименте)</w:t>
            </w:r>
          </w:p>
        </w:tc>
        <w:tc>
          <w:tcPr>
            <w:tcW w:w="326" w:type="pct"/>
            <w:gridSpan w:val="2"/>
            <w:vAlign w:val="center"/>
          </w:tcPr>
          <w:p w14:paraId="463AE650" w14:textId="21CFB52A" w:rsidR="006C3C7A" w:rsidRPr="0057415C" w:rsidRDefault="006C3C7A" w:rsidP="006C3C7A">
            <w:pPr>
              <w:spacing w:after="0" w:line="240" w:lineRule="auto"/>
              <w:jc w:val="center"/>
              <w:rPr>
                <w:rFonts w:ascii="Times New Roman" w:hAnsi="Times New Roman" w:cs="Times New Roman"/>
              </w:rPr>
            </w:pPr>
            <w:r w:rsidRPr="009B2CFE">
              <w:rPr>
                <w:rFonts w:ascii="Times New Roman" w:hAnsi="Times New Roman" w:cs="Times New Roman"/>
              </w:rPr>
              <w:t>шт.</w:t>
            </w:r>
          </w:p>
        </w:tc>
        <w:tc>
          <w:tcPr>
            <w:tcW w:w="520" w:type="pct"/>
            <w:shd w:val="clear" w:color="auto" w:fill="auto"/>
            <w:vAlign w:val="center"/>
          </w:tcPr>
          <w:p w14:paraId="5CA25324" w14:textId="0F264A1D"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1</w:t>
            </w:r>
          </w:p>
        </w:tc>
        <w:tc>
          <w:tcPr>
            <w:tcW w:w="584" w:type="pct"/>
            <w:shd w:val="clear" w:color="auto" w:fill="auto"/>
            <w:vAlign w:val="center"/>
          </w:tcPr>
          <w:p w14:paraId="5A5C823D" w14:textId="25EB530E" w:rsidR="006C3C7A" w:rsidRPr="0057415C" w:rsidRDefault="006C3C7A" w:rsidP="006C3C7A">
            <w:pPr>
              <w:spacing w:after="0" w:line="240" w:lineRule="auto"/>
              <w:jc w:val="center"/>
              <w:rPr>
                <w:rFonts w:ascii="Times New Roman" w:hAnsi="Times New Roman" w:cs="Times New Roman"/>
              </w:rPr>
            </w:pPr>
            <w:r w:rsidRPr="0057415C">
              <w:rPr>
                <w:rFonts w:ascii="Times New Roman" w:hAnsi="Times New Roman" w:cs="Times New Roman"/>
              </w:rPr>
              <w:t>75,42</w:t>
            </w:r>
          </w:p>
        </w:tc>
        <w:tc>
          <w:tcPr>
            <w:tcW w:w="652" w:type="pct"/>
            <w:shd w:val="clear" w:color="auto" w:fill="auto"/>
            <w:vAlign w:val="center"/>
          </w:tcPr>
          <w:p w14:paraId="29FD4929" w14:textId="5043ECCA"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75,42</w:t>
            </w:r>
          </w:p>
        </w:tc>
        <w:tc>
          <w:tcPr>
            <w:tcW w:w="641" w:type="pct"/>
            <w:shd w:val="clear" w:color="auto" w:fill="auto"/>
            <w:vAlign w:val="center"/>
          </w:tcPr>
          <w:p w14:paraId="74EC6C0E" w14:textId="1E5D11B8" w:rsidR="006C3C7A" w:rsidRPr="006C3C7A" w:rsidRDefault="006C3C7A" w:rsidP="006C3C7A">
            <w:pPr>
              <w:spacing w:after="0" w:line="240" w:lineRule="auto"/>
              <w:jc w:val="center"/>
              <w:rPr>
                <w:rFonts w:ascii="Times New Roman" w:hAnsi="Times New Roman" w:cs="Times New Roman"/>
              </w:rPr>
            </w:pPr>
            <w:r w:rsidRPr="006C3C7A">
              <w:rPr>
                <w:rFonts w:ascii="Times New Roman" w:hAnsi="Times New Roman" w:cs="Times New Roman"/>
              </w:rPr>
              <w:t>89,00</w:t>
            </w:r>
          </w:p>
        </w:tc>
      </w:tr>
      <w:tr w:rsidR="0057415C" w:rsidRPr="003A579B" w14:paraId="4E37C0CF" w14:textId="77777777" w:rsidTr="006C3C7A">
        <w:trPr>
          <w:trHeight w:val="451"/>
        </w:trPr>
        <w:tc>
          <w:tcPr>
            <w:tcW w:w="1105" w:type="pct"/>
            <w:gridSpan w:val="3"/>
            <w:vAlign w:val="center"/>
          </w:tcPr>
          <w:p w14:paraId="2969773D" w14:textId="77777777" w:rsidR="0057415C" w:rsidRPr="0057415C" w:rsidRDefault="0057415C" w:rsidP="000F66D7">
            <w:pPr>
              <w:spacing w:after="0" w:line="240" w:lineRule="auto"/>
              <w:jc w:val="center"/>
              <w:rPr>
                <w:rFonts w:ascii="Times New Roman" w:hAnsi="Times New Roman" w:cs="Times New Roman"/>
                <w:b/>
              </w:rPr>
            </w:pPr>
            <w:r w:rsidRPr="0057415C">
              <w:rPr>
                <w:rFonts w:ascii="Times New Roman" w:hAnsi="Times New Roman" w:cs="Times New Roman"/>
                <w:b/>
              </w:rPr>
              <w:t>ИТОГО начальная (максимальная) цена</w:t>
            </w:r>
          </w:p>
        </w:tc>
        <w:tc>
          <w:tcPr>
            <w:tcW w:w="1172" w:type="pct"/>
            <w:gridSpan w:val="4"/>
            <w:vAlign w:val="center"/>
          </w:tcPr>
          <w:p w14:paraId="2F05353B" w14:textId="00968498" w:rsidR="0057415C" w:rsidRPr="0057415C" w:rsidRDefault="0057415C" w:rsidP="000F66D7">
            <w:pPr>
              <w:spacing w:after="0" w:line="240" w:lineRule="auto"/>
              <w:jc w:val="center"/>
              <w:rPr>
                <w:rFonts w:ascii="Times New Roman" w:hAnsi="Times New Roman" w:cs="Times New Roman"/>
                <w:b/>
              </w:rPr>
            </w:pPr>
          </w:p>
        </w:tc>
        <w:tc>
          <w:tcPr>
            <w:tcW w:w="326" w:type="pct"/>
            <w:gridSpan w:val="2"/>
            <w:vAlign w:val="center"/>
          </w:tcPr>
          <w:p w14:paraId="5CC15ED5" w14:textId="3298FF8C" w:rsidR="0057415C" w:rsidRPr="0057415C" w:rsidRDefault="0057415C" w:rsidP="000F66D7">
            <w:pPr>
              <w:spacing w:after="0" w:line="240" w:lineRule="auto"/>
              <w:jc w:val="center"/>
              <w:rPr>
                <w:rFonts w:ascii="Times New Roman" w:hAnsi="Times New Roman" w:cs="Times New Roman"/>
                <w:b/>
              </w:rPr>
            </w:pPr>
            <w:r w:rsidRPr="0057415C">
              <w:rPr>
                <w:rFonts w:ascii="Times New Roman" w:hAnsi="Times New Roman" w:cs="Times New Roman"/>
                <w:b/>
              </w:rPr>
              <w:t>шт.</w:t>
            </w:r>
          </w:p>
        </w:tc>
        <w:tc>
          <w:tcPr>
            <w:tcW w:w="520" w:type="pct"/>
            <w:shd w:val="clear" w:color="auto" w:fill="FFFFFF"/>
            <w:vAlign w:val="center"/>
          </w:tcPr>
          <w:p w14:paraId="015FFBB5" w14:textId="755C8E52" w:rsidR="0057415C" w:rsidRPr="0057415C" w:rsidRDefault="0057415C" w:rsidP="000F66D7">
            <w:pPr>
              <w:spacing w:after="0" w:line="240" w:lineRule="auto"/>
              <w:jc w:val="center"/>
              <w:rPr>
                <w:rFonts w:ascii="Times New Roman" w:hAnsi="Times New Roman" w:cs="Times New Roman"/>
                <w:b/>
              </w:rPr>
            </w:pPr>
            <w:r w:rsidRPr="0057415C">
              <w:rPr>
                <w:rFonts w:ascii="Times New Roman" w:hAnsi="Times New Roman" w:cs="Times New Roman"/>
                <w:b/>
              </w:rPr>
              <w:t>3813</w:t>
            </w:r>
          </w:p>
        </w:tc>
        <w:tc>
          <w:tcPr>
            <w:tcW w:w="584" w:type="pct"/>
            <w:vAlign w:val="center"/>
          </w:tcPr>
          <w:p w14:paraId="5A47F890" w14:textId="77777777" w:rsidR="0057415C" w:rsidRPr="0057415C" w:rsidRDefault="0057415C" w:rsidP="000F66D7">
            <w:pPr>
              <w:spacing w:after="0" w:line="240" w:lineRule="auto"/>
              <w:jc w:val="center"/>
              <w:rPr>
                <w:rFonts w:ascii="Times New Roman" w:hAnsi="Times New Roman" w:cs="Times New Roman"/>
              </w:rPr>
            </w:pPr>
          </w:p>
        </w:tc>
        <w:tc>
          <w:tcPr>
            <w:tcW w:w="652" w:type="pct"/>
            <w:vAlign w:val="center"/>
          </w:tcPr>
          <w:p w14:paraId="161793CB" w14:textId="55C9E8D0" w:rsidR="0057415C" w:rsidRPr="0057415C" w:rsidRDefault="006C3C7A" w:rsidP="000F66D7">
            <w:pPr>
              <w:spacing w:after="0" w:line="240" w:lineRule="auto"/>
              <w:jc w:val="center"/>
              <w:rPr>
                <w:rFonts w:ascii="Times New Roman" w:hAnsi="Times New Roman" w:cs="Times New Roman"/>
                <w:b/>
                <w:bCs/>
              </w:rPr>
            </w:pPr>
            <w:r w:rsidRPr="006C3C7A">
              <w:rPr>
                <w:rFonts w:ascii="Times New Roman" w:hAnsi="Times New Roman" w:cs="Times New Roman"/>
                <w:b/>
                <w:bCs/>
              </w:rPr>
              <w:t xml:space="preserve">381 232,39   </w:t>
            </w:r>
          </w:p>
        </w:tc>
        <w:tc>
          <w:tcPr>
            <w:tcW w:w="641" w:type="pct"/>
            <w:shd w:val="clear" w:color="auto" w:fill="auto"/>
            <w:vAlign w:val="center"/>
          </w:tcPr>
          <w:p w14:paraId="218D8BC5" w14:textId="4A29F0FD" w:rsidR="0057415C" w:rsidRPr="0057415C" w:rsidRDefault="006C3C7A" w:rsidP="000F66D7">
            <w:pPr>
              <w:spacing w:after="0" w:line="240" w:lineRule="auto"/>
              <w:jc w:val="center"/>
              <w:rPr>
                <w:rFonts w:ascii="Times New Roman" w:hAnsi="Times New Roman" w:cs="Times New Roman"/>
                <w:b/>
                <w:color w:val="000000"/>
              </w:rPr>
            </w:pPr>
            <w:r w:rsidRPr="006C3C7A">
              <w:rPr>
                <w:rFonts w:ascii="Times New Roman" w:hAnsi="Times New Roman" w:cs="Times New Roman"/>
                <w:b/>
                <w:color w:val="000000"/>
              </w:rPr>
              <w:t xml:space="preserve">449 854,22   </w:t>
            </w:r>
          </w:p>
        </w:tc>
      </w:tr>
      <w:tr w:rsidR="004E3E2F" w:rsidRPr="003A579B" w14:paraId="3F137DE0" w14:textId="77777777" w:rsidTr="006C3C7A">
        <w:tc>
          <w:tcPr>
            <w:tcW w:w="1559" w:type="pct"/>
            <w:gridSpan w:val="5"/>
          </w:tcPr>
          <w:p w14:paraId="514B8FFB" w14:textId="1C6BBF70" w:rsidR="004E3E2F" w:rsidRPr="003A579B" w:rsidRDefault="004E3E2F" w:rsidP="000F66D7">
            <w:pPr>
              <w:spacing w:after="0" w:line="240" w:lineRule="auto"/>
              <w:rPr>
                <w:rFonts w:ascii="Times New Roman" w:hAnsi="Times New Roman" w:cs="Times New Roman"/>
                <w:sz w:val="24"/>
                <w:szCs w:val="24"/>
              </w:rPr>
            </w:pPr>
            <w:r w:rsidRPr="003A579B">
              <w:rPr>
                <w:rFonts w:ascii="Times New Roman" w:hAnsi="Times New Roman" w:cs="Times New Roman"/>
                <w:b/>
                <w:bCs/>
                <w:sz w:val="24"/>
                <w:szCs w:val="24"/>
              </w:rPr>
              <w:t>Порядок формирования начальной (максимальной) цены</w:t>
            </w:r>
          </w:p>
        </w:tc>
        <w:tc>
          <w:tcPr>
            <w:tcW w:w="3441" w:type="pct"/>
            <w:gridSpan w:val="8"/>
          </w:tcPr>
          <w:p w14:paraId="5C2F3837" w14:textId="77777777" w:rsidR="004E3E2F" w:rsidRDefault="004E3E2F" w:rsidP="000F66D7">
            <w:pPr>
              <w:spacing w:after="0" w:line="240" w:lineRule="auto"/>
              <w:jc w:val="both"/>
              <w:rPr>
                <w:rFonts w:ascii="Times New Roman" w:eastAsia="Times New Roman" w:hAnsi="Times New Roman" w:cs="Times New Roman"/>
                <w:b/>
                <w:sz w:val="24"/>
                <w:szCs w:val="24"/>
              </w:rPr>
            </w:pPr>
            <w:r w:rsidRPr="00E9797D">
              <w:rPr>
                <w:rFonts w:ascii="Times New Roman" w:eastAsia="Times New Roman" w:hAnsi="Times New Roman" w:cs="Times New Roman"/>
                <w:b/>
                <w:sz w:val="24"/>
                <w:szCs w:val="24"/>
              </w:rPr>
              <w:t>Начальная (максимальная) цена договора составляет:</w:t>
            </w:r>
          </w:p>
          <w:p w14:paraId="1A8C8D7E" w14:textId="772C37FA" w:rsidR="004E3E2F" w:rsidRPr="003A579B" w:rsidRDefault="004E3E2F" w:rsidP="000F66D7">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w:t>
            </w:r>
            <w:r w:rsidRPr="003A579B">
              <w:rPr>
                <w:rFonts w:ascii="Times New Roman" w:hAnsi="Times New Roman" w:cs="Times New Roman"/>
                <w:b/>
                <w:sz w:val="24"/>
                <w:szCs w:val="24"/>
              </w:rPr>
              <w:t xml:space="preserve"> </w:t>
            </w:r>
            <w:r w:rsidR="006C3C7A">
              <w:rPr>
                <w:rFonts w:ascii="Times New Roman" w:hAnsi="Times New Roman" w:cs="Times New Roman"/>
                <w:b/>
                <w:sz w:val="24"/>
                <w:szCs w:val="24"/>
              </w:rPr>
              <w:t>381 232</w:t>
            </w:r>
            <w:r>
              <w:rPr>
                <w:rFonts w:ascii="Times New Roman" w:hAnsi="Times New Roman" w:cs="Times New Roman"/>
                <w:b/>
                <w:sz w:val="24"/>
                <w:szCs w:val="24"/>
              </w:rPr>
              <w:t xml:space="preserve"> </w:t>
            </w:r>
            <w:r w:rsidRPr="003A579B">
              <w:rPr>
                <w:rFonts w:ascii="Times New Roman" w:hAnsi="Times New Roman" w:cs="Times New Roman"/>
                <w:sz w:val="24"/>
                <w:szCs w:val="24"/>
              </w:rPr>
              <w:t>(</w:t>
            </w:r>
            <w:r>
              <w:rPr>
                <w:rFonts w:ascii="Times New Roman" w:hAnsi="Times New Roman" w:cs="Times New Roman"/>
                <w:sz w:val="24"/>
                <w:szCs w:val="24"/>
              </w:rPr>
              <w:t>Т</w:t>
            </w:r>
            <w:r w:rsidRPr="003A579B">
              <w:rPr>
                <w:rFonts w:ascii="Times New Roman" w:hAnsi="Times New Roman" w:cs="Times New Roman"/>
                <w:sz w:val="24"/>
                <w:szCs w:val="24"/>
              </w:rPr>
              <w:t xml:space="preserve">риста восемьдесят </w:t>
            </w:r>
            <w:r w:rsidR="006C3C7A">
              <w:rPr>
                <w:rFonts w:ascii="Times New Roman" w:hAnsi="Times New Roman" w:cs="Times New Roman"/>
                <w:sz w:val="24"/>
                <w:szCs w:val="24"/>
              </w:rPr>
              <w:t>одна</w:t>
            </w:r>
            <w:r w:rsidRPr="003A579B">
              <w:rPr>
                <w:rFonts w:ascii="Times New Roman" w:hAnsi="Times New Roman" w:cs="Times New Roman"/>
                <w:sz w:val="24"/>
                <w:szCs w:val="24"/>
              </w:rPr>
              <w:t xml:space="preserve"> тысяч</w:t>
            </w:r>
            <w:r w:rsidR="006C3C7A">
              <w:rPr>
                <w:rFonts w:ascii="Times New Roman" w:hAnsi="Times New Roman" w:cs="Times New Roman"/>
                <w:sz w:val="24"/>
                <w:szCs w:val="24"/>
              </w:rPr>
              <w:t>а</w:t>
            </w:r>
            <w:r w:rsidRPr="003A579B">
              <w:rPr>
                <w:rFonts w:ascii="Times New Roman" w:hAnsi="Times New Roman" w:cs="Times New Roman"/>
                <w:sz w:val="24"/>
                <w:szCs w:val="24"/>
              </w:rPr>
              <w:t xml:space="preserve"> </w:t>
            </w:r>
            <w:r w:rsidR="006C3C7A">
              <w:rPr>
                <w:rFonts w:ascii="Times New Roman" w:hAnsi="Times New Roman" w:cs="Times New Roman"/>
                <w:sz w:val="24"/>
                <w:szCs w:val="24"/>
              </w:rPr>
              <w:t>двести тридцать два) рубля</w:t>
            </w:r>
            <w:r w:rsidRPr="003A579B">
              <w:rPr>
                <w:rFonts w:ascii="Times New Roman" w:hAnsi="Times New Roman" w:cs="Times New Roman"/>
                <w:sz w:val="24"/>
                <w:szCs w:val="24"/>
              </w:rPr>
              <w:t xml:space="preserve"> </w:t>
            </w:r>
            <w:r w:rsidR="006C3C7A" w:rsidRPr="005331C7">
              <w:rPr>
                <w:rFonts w:ascii="Times New Roman" w:hAnsi="Times New Roman" w:cs="Times New Roman"/>
                <w:b/>
                <w:sz w:val="24"/>
                <w:szCs w:val="24"/>
              </w:rPr>
              <w:t>39</w:t>
            </w:r>
            <w:r w:rsidRPr="003A579B">
              <w:rPr>
                <w:rFonts w:ascii="Times New Roman" w:hAnsi="Times New Roman" w:cs="Times New Roman"/>
                <w:sz w:val="24"/>
                <w:szCs w:val="24"/>
              </w:rPr>
              <w:t xml:space="preserve"> копеек</w:t>
            </w:r>
            <w:r>
              <w:rPr>
                <w:rFonts w:ascii="Times New Roman" w:hAnsi="Times New Roman" w:cs="Times New Roman"/>
                <w:sz w:val="24"/>
                <w:szCs w:val="24"/>
              </w:rPr>
              <w:t xml:space="preserve"> без учета НДС;</w:t>
            </w:r>
          </w:p>
          <w:p w14:paraId="1D1CE9C0" w14:textId="27F76865" w:rsidR="004E3E2F" w:rsidRPr="00E9797D" w:rsidRDefault="004E3E2F" w:rsidP="000F66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3A579B">
              <w:rPr>
                <w:rFonts w:ascii="Times New Roman" w:hAnsi="Times New Roman" w:cs="Times New Roman"/>
                <w:b/>
                <w:sz w:val="24"/>
                <w:szCs w:val="24"/>
              </w:rPr>
              <w:t xml:space="preserve"> </w:t>
            </w:r>
            <w:r w:rsidR="006C3C7A">
              <w:rPr>
                <w:rFonts w:ascii="Times New Roman" w:hAnsi="Times New Roman" w:cs="Times New Roman"/>
                <w:b/>
                <w:sz w:val="24"/>
                <w:szCs w:val="24"/>
              </w:rPr>
              <w:t>449 854</w:t>
            </w:r>
            <w:r w:rsidRPr="003A579B">
              <w:rPr>
                <w:rFonts w:ascii="Times New Roman" w:hAnsi="Times New Roman" w:cs="Times New Roman"/>
                <w:sz w:val="24"/>
                <w:szCs w:val="24"/>
              </w:rPr>
              <w:t>(</w:t>
            </w:r>
            <w:r>
              <w:rPr>
                <w:rFonts w:ascii="Times New Roman" w:hAnsi="Times New Roman" w:cs="Times New Roman"/>
                <w:sz w:val="24"/>
                <w:szCs w:val="24"/>
              </w:rPr>
              <w:t>Ч</w:t>
            </w:r>
            <w:r w:rsidRPr="003A579B">
              <w:rPr>
                <w:rFonts w:ascii="Times New Roman" w:hAnsi="Times New Roman" w:cs="Times New Roman"/>
                <w:sz w:val="24"/>
                <w:szCs w:val="24"/>
              </w:rPr>
              <w:t xml:space="preserve">етыреста </w:t>
            </w:r>
            <w:r w:rsidR="006C3C7A">
              <w:rPr>
                <w:rFonts w:ascii="Times New Roman" w:hAnsi="Times New Roman" w:cs="Times New Roman"/>
                <w:sz w:val="24"/>
                <w:szCs w:val="24"/>
              </w:rPr>
              <w:t>сорок девять</w:t>
            </w:r>
            <w:r w:rsidRPr="003A579B">
              <w:rPr>
                <w:rFonts w:ascii="Times New Roman" w:hAnsi="Times New Roman" w:cs="Times New Roman"/>
                <w:sz w:val="24"/>
                <w:szCs w:val="24"/>
              </w:rPr>
              <w:t xml:space="preserve"> тысяч восемьсот </w:t>
            </w:r>
            <w:r w:rsidR="006C3C7A">
              <w:rPr>
                <w:rFonts w:ascii="Times New Roman" w:hAnsi="Times New Roman" w:cs="Times New Roman"/>
                <w:sz w:val="24"/>
                <w:szCs w:val="24"/>
              </w:rPr>
              <w:t>пятьдесят четыре</w:t>
            </w:r>
            <w:r w:rsidRPr="003A579B">
              <w:rPr>
                <w:rFonts w:ascii="Times New Roman" w:hAnsi="Times New Roman" w:cs="Times New Roman"/>
                <w:sz w:val="24"/>
                <w:szCs w:val="24"/>
              </w:rPr>
              <w:t xml:space="preserve">) рубля </w:t>
            </w:r>
            <w:bookmarkStart w:id="1" w:name="_GoBack"/>
            <w:r w:rsidR="006C3C7A" w:rsidRPr="005331C7">
              <w:rPr>
                <w:rFonts w:ascii="Times New Roman" w:hAnsi="Times New Roman" w:cs="Times New Roman"/>
                <w:b/>
                <w:sz w:val="24"/>
                <w:szCs w:val="24"/>
              </w:rPr>
              <w:t>22</w:t>
            </w:r>
            <w:bookmarkEnd w:id="1"/>
            <w:r w:rsidR="006C3C7A">
              <w:rPr>
                <w:rFonts w:ascii="Times New Roman" w:hAnsi="Times New Roman" w:cs="Times New Roman"/>
                <w:sz w:val="24"/>
                <w:szCs w:val="24"/>
              </w:rPr>
              <w:t xml:space="preserve"> копейки</w:t>
            </w:r>
            <w:r>
              <w:rPr>
                <w:rFonts w:ascii="Times New Roman" w:hAnsi="Times New Roman" w:cs="Times New Roman"/>
                <w:sz w:val="24"/>
                <w:szCs w:val="24"/>
              </w:rPr>
              <w:t xml:space="preserve"> с учетом НДС.</w:t>
            </w:r>
          </w:p>
          <w:p w14:paraId="03ED3B95" w14:textId="5CEC0D67" w:rsidR="004E3E2F" w:rsidRPr="003A579B" w:rsidRDefault="004E3E2F" w:rsidP="000F66D7">
            <w:pPr>
              <w:spacing w:after="0" w:line="240" w:lineRule="auto"/>
              <w:jc w:val="both"/>
              <w:rPr>
                <w:rFonts w:ascii="Times New Roman" w:hAnsi="Times New Roman" w:cs="Times New Roman"/>
                <w:sz w:val="24"/>
                <w:szCs w:val="24"/>
              </w:rPr>
            </w:pPr>
            <w:r w:rsidRPr="00E9797D">
              <w:rPr>
                <w:rFonts w:ascii="Times New Roman" w:eastAsia="Times New Roman" w:hAnsi="Times New Roman" w:cs="Times New Roman"/>
                <w:b/>
                <w:sz w:val="24"/>
                <w:szCs w:val="24"/>
              </w:rPr>
              <w:t xml:space="preserve">Начальная (максимальная) цена договора </w:t>
            </w:r>
            <w:r w:rsidRPr="00005331">
              <w:rPr>
                <w:rFonts w:ascii="Times New Roman" w:eastAsia="Times New Roman" w:hAnsi="Times New Roman" w:cs="Times New Roman"/>
                <w:color w:val="000000"/>
                <w:sz w:val="24"/>
                <w:szCs w:val="24"/>
              </w:rPr>
              <w:t>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Pr>
                <w:rFonts w:ascii="Times New Roman" w:eastAsia="Times New Roman" w:hAnsi="Times New Roman" w:cs="Times New Roman"/>
                <w:color w:val="000000"/>
                <w:sz w:val="24"/>
                <w:szCs w:val="24"/>
              </w:rPr>
              <w:t>,</w:t>
            </w:r>
            <w:r w:rsidRPr="003A579B">
              <w:rPr>
                <w:rFonts w:ascii="Times New Roman" w:hAnsi="Times New Roman" w:cs="Times New Roman"/>
                <w:sz w:val="24"/>
                <w:szCs w:val="24"/>
              </w:rPr>
              <w:t xml:space="preserve"> а также всех затрат, связанных с исполнением договора</w:t>
            </w:r>
            <w:r w:rsidRPr="00005331">
              <w:rPr>
                <w:rFonts w:ascii="Times New Roman" w:eastAsia="Times New Roman" w:hAnsi="Times New Roman" w:cs="Times New Roman"/>
                <w:color w:val="000000"/>
                <w:sz w:val="24"/>
                <w:szCs w:val="24"/>
              </w:rPr>
              <w:t>.</w:t>
            </w:r>
          </w:p>
        </w:tc>
      </w:tr>
      <w:tr w:rsidR="0037602B" w:rsidRPr="003A579B" w14:paraId="08003AF9" w14:textId="77777777" w:rsidTr="006C3C7A">
        <w:tc>
          <w:tcPr>
            <w:tcW w:w="5000" w:type="pct"/>
            <w:gridSpan w:val="13"/>
          </w:tcPr>
          <w:p w14:paraId="69D0BD6F" w14:textId="7E390B1D" w:rsidR="0037602B" w:rsidRPr="003A579B" w:rsidRDefault="0037602B" w:rsidP="000F66D7">
            <w:pPr>
              <w:spacing w:after="0" w:line="240" w:lineRule="auto"/>
              <w:jc w:val="both"/>
              <w:rPr>
                <w:rFonts w:ascii="Times New Roman" w:hAnsi="Times New Roman" w:cs="Times New Roman"/>
                <w:b/>
                <w:bCs/>
                <w:i/>
                <w:sz w:val="24"/>
                <w:szCs w:val="24"/>
              </w:rPr>
            </w:pPr>
            <w:r w:rsidRPr="003A579B">
              <w:rPr>
                <w:rFonts w:ascii="Times New Roman" w:hAnsi="Times New Roman" w:cs="Times New Roman"/>
                <w:b/>
                <w:sz w:val="24"/>
                <w:szCs w:val="24"/>
              </w:rPr>
              <w:t>2. Требования к товарам, работам, услугам</w:t>
            </w:r>
          </w:p>
        </w:tc>
      </w:tr>
      <w:tr w:rsidR="001179CB" w:rsidRPr="003A579B" w14:paraId="1D9008FB" w14:textId="77777777" w:rsidTr="006C3C7A">
        <w:trPr>
          <w:trHeight w:val="600"/>
        </w:trPr>
        <w:tc>
          <w:tcPr>
            <w:tcW w:w="389" w:type="pct"/>
            <w:gridSpan w:val="2"/>
            <w:shd w:val="clear" w:color="auto" w:fill="auto"/>
            <w:vAlign w:val="center"/>
            <w:hideMark/>
          </w:tcPr>
          <w:p w14:paraId="5F0D2336" w14:textId="77777777" w:rsidR="00BC7ACD" w:rsidRPr="003A579B" w:rsidRDefault="00BC7ACD" w:rsidP="000F66D7">
            <w:pPr>
              <w:spacing w:after="0" w:line="240" w:lineRule="auto"/>
              <w:jc w:val="center"/>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2.1</w:t>
            </w:r>
          </w:p>
        </w:tc>
        <w:tc>
          <w:tcPr>
            <w:tcW w:w="1170" w:type="pct"/>
            <w:gridSpan w:val="3"/>
            <w:shd w:val="clear" w:color="auto" w:fill="auto"/>
            <w:vAlign w:val="center"/>
            <w:hideMark/>
          </w:tcPr>
          <w:p w14:paraId="160CB293" w14:textId="77777777" w:rsidR="00BC7ACD" w:rsidRPr="003A579B" w:rsidRDefault="00BC7ACD"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Требования к безопасности товара</w:t>
            </w:r>
          </w:p>
        </w:tc>
        <w:tc>
          <w:tcPr>
            <w:tcW w:w="3441" w:type="pct"/>
            <w:gridSpan w:val="8"/>
            <w:shd w:val="clear" w:color="auto" w:fill="auto"/>
            <w:vAlign w:val="center"/>
            <w:hideMark/>
          </w:tcPr>
          <w:p w14:paraId="002B70B9" w14:textId="301F7800" w:rsidR="00BC7ACD" w:rsidRPr="003A579B" w:rsidRDefault="006167E8" w:rsidP="000F66D7">
            <w:pPr>
              <w:spacing w:after="0" w:line="240" w:lineRule="auto"/>
              <w:rPr>
                <w:rFonts w:ascii="Times New Roman" w:eastAsia="Times New Roman" w:hAnsi="Times New Roman" w:cs="Times New Roman"/>
                <w:color w:val="000000"/>
                <w:sz w:val="24"/>
                <w:szCs w:val="24"/>
              </w:rPr>
            </w:pPr>
            <w:r w:rsidRPr="003A579B">
              <w:rPr>
                <w:rFonts w:ascii="Times New Roman" w:hAnsi="Times New Roman" w:cs="Times New Roman"/>
                <w:color w:val="000000"/>
                <w:sz w:val="24"/>
                <w:szCs w:val="24"/>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1179CB" w:rsidRPr="003A579B" w14:paraId="79784B9A" w14:textId="77777777" w:rsidTr="006C3C7A">
        <w:trPr>
          <w:trHeight w:val="720"/>
        </w:trPr>
        <w:tc>
          <w:tcPr>
            <w:tcW w:w="389" w:type="pct"/>
            <w:gridSpan w:val="2"/>
            <w:shd w:val="clear" w:color="auto" w:fill="auto"/>
            <w:vAlign w:val="center"/>
            <w:hideMark/>
          </w:tcPr>
          <w:p w14:paraId="39B53943" w14:textId="77777777" w:rsidR="00BC7ACD" w:rsidRPr="003A579B" w:rsidRDefault="00BC7ACD" w:rsidP="000F66D7">
            <w:pPr>
              <w:spacing w:after="0" w:line="240" w:lineRule="auto"/>
              <w:jc w:val="center"/>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2.2</w:t>
            </w:r>
          </w:p>
        </w:tc>
        <w:tc>
          <w:tcPr>
            <w:tcW w:w="1170" w:type="pct"/>
            <w:gridSpan w:val="3"/>
            <w:shd w:val="clear" w:color="auto" w:fill="auto"/>
            <w:vAlign w:val="center"/>
            <w:hideMark/>
          </w:tcPr>
          <w:p w14:paraId="78628A6A" w14:textId="77777777" w:rsidR="00BC7ACD" w:rsidRPr="003A579B" w:rsidRDefault="00BC7ACD"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Требования к качеству товара</w:t>
            </w:r>
          </w:p>
        </w:tc>
        <w:tc>
          <w:tcPr>
            <w:tcW w:w="3441" w:type="pct"/>
            <w:gridSpan w:val="8"/>
            <w:shd w:val="clear" w:color="auto" w:fill="auto"/>
            <w:vAlign w:val="center"/>
            <w:hideMark/>
          </w:tcPr>
          <w:p w14:paraId="776504DB" w14:textId="27BB69E8" w:rsidR="00BC7ACD" w:rsidRPr="003A579B" w:rsidRDefault="006167E8" w:rsidP="000F66D7">
            <w:pPr>
              <w:spacing w:after="0" w:line="240" w:lineRule="auto"/>
              <w:rPr>
                <w:rFonts w:ascii="Times New Roman" w:eastAsia="Times New Roman" w:hAnsi="Times New Roman" w:cs="Times New Roman"/>
                <w:color w:val="000000"/>
                <w:sz w:val="24"/>
                <w:szCs w:val="24"/>
              </w:rPr>
            </w:pPr>
            <w:r w:rsidRPr="003A579B">
              <w:rPr>
                <w:rFonts w:ascii="Times New Roman" w:hAnsi="Times New Roman" w:cs="Times New Roman"/>
                <w:color w:val="000000"/>
                <w:sz w:val="24"/>
                <w:szCs w:val="24"/>
              </w:rPr>
              <w:t xml:space="preserve">Весь поставляемый Товар должен соответствовать характеристикам, указанным в разделе 4 настоящего технического задания, а также требованиям и нормам действующего </w:t>
            </w:r>
            <w:hyperlink r:id="rId12" w:tooltip="Законы в России" w:history="1">
              <w:r w:rsidRPr="003A579B">
                <w:rPr>
                  <w:rFonts w:ascii="Times New Roman" w:hAnsi="Times New Roman" w:cs="Times New Roman"/>
                  <w:color w:val="000000"/>
                  <w:sz w:val="24"/>
                  <w:szCs w:val="24"/>
                </w:rPr>
                <w:t>законодательства Российской Федерации</w:t>
              </w:r>
            </w:hyperlink>
            <w:r w:rsidRPr="003A579B">
              <w:rPr>
                <w:rFonts w:ascii="Arial" w:hAnsi="Arial" w:cs="Arial"/>
                <w:color w:val="000000"/>
                <w:sz w:val="24"/>
                <w:szCs w:val="24"/>
              </w:rPr>
              <w:t>.</w:t>
            </w:r>
          </w:p>
        </w:tc>
      </w:tr>
      <w:tr w:rsidR="001179CB" w:rsidRPr="003A579B" w14:paraId="32E8EE9D" w14:textId="77777777" w:rsidTr="006C3C7A">
        <w:trPr>
          <w:trHeight w:val="1350"/>
        </w:trPr>
        <w:tc>
          <w:tcPr>
            <w:tcW w:w="389" w:type="pct"/>
            <w:gridSpan w:val="2"/>
            <w:shd w:val="clear" w:color="auto" w:fill="auto"/>
            <w:vAlign w:val="center"/>
            <w:hideMark/>
          </w:tcPr>
          <w:p w14:paraId="16F95181" w14:textId="77777777" w:rsidR="00BC7ACD" w:rsidRPr="003A579B" w:rsidRDefault="00BC7ACD" w:rsidP="000F66D7">
            <w:pPr>
              <w:spacing w:after="0" w:line="240" w:lineRule="auto"/>
              <w:jc w:val="center"/>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2.3</w:t>
            </w:r>
          </w:p>
        </w:tc>
        <w:tc>
          <w:tcPr>
            <w:tcW w:w="1170" w:type="pct"/>
            <w:gridSpan w:val="3"/>
            <w:shd w:val="clear" w:color="auto" w:fill="auto"/>
            <w:vAlign w:val="center"/>
            <w:hideMark/>
          </w:tcPr>
          <w:p w14:paraId="75B86D65" w14:textId="77777777" w:rsidR="00BC7ACD" w:rsidRPr="003A579B" w:rsidRDefault="00BC7ACD"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 xml:space="preserve">Иные требования связанные с определением соответствия поставляемого товара, потребностям заказчика </w:t>
            </w:r>
          </w:p>
        </w:tc>
        <w:tc>
          <w:tcPr>
            <w:tcW w:w="3441" w:type="pct"/>
            <w:gridSpan w:val="8"/>
            <w:shd w:val="clear" w:color="auto" w:fill="auto"/>
            <w:vAlign w:val="center"/>
            <w:hideMark/>
          </w:tcPr>
          <w:p w14:paraId="2B8F48CF" w14:textId="52D11E8C" w:rsidR="00BC7ACD" w:rsidRPr="003A579B" w:rsidRDefault="00BC7ACD" w:rsidP="000F66D7">
            <w:pPr>
              <w:spacing w:after="0" w:line="240" w:lineRule="auto"/>
              <w:jc w:val="both"/>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w:t>
            </w:r>
          </w:p>
        </w:tc>
      </w:tr>
      <w:tr w:rsidR="001179CB" w:rsidRPr="003A579B" w14:paraId="11BD28F2" w14:textId="77777777" w:rsidTr="006C3C7A">
        <w:trPr>
          <w:trHeight w:val="278"/>
        </w:trPr>
        <w:tc>
          <w:tcPr>
            <w:tcW w:w="389" w:type="pct"/>
            <w:gridSpan w:val="2"/>
            <w:shd w:val="clear" w:color="auto" w:fill="auto"/>
            <w:vAlign w:val="center"/>
          </w:tcPr>
          <w:p w14:paraId="2D16C677" w14:textId="77777777" w:rsidR="00BC7ACD" w:rsidRPr="003A579B" w:rsidRDefault="00BC7ACD" w:rsidP="000F66D7">
            <w:pPr>
              <w:spacing w:after="0" w:line="240" w:lineRule="auto"/>
              <w:jc w:val="center"/>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2.4</w:t>
            </w:r>
          </w:p>
        </w:tc>
        <w:tc>
          <w:tcPr>
            <w:tcW w:w="1170" w:type="pct"/>
            <w:gridSpan w:val="3"/>
            <w:shd w:val="clear" w:color="auto" w:fill="auto"/>
            <w:vAlign w:val="center"/>
          </w:tcPr>
          <w:p w14:paraId="5DC89D5E" w14:textId="77777777" w:rsidR="00BC7ACD" w:rsidRPr="003A579B" w:rsidRDefault="00BC7ACD"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Требования к упаковке, отгрузке товара</w:t>
            </w:r>
          </w:p>
        </w:tc>
        <w:tc>
          <w:tcPr>
            <w:tcW w:w="3441" w:type="pct"/>
            <w:gridSpan w:val="8"/>
            <w:shd w:val="clear" w:color="auto" w:fill="auto"/>
            <w:vAlign w:val="center"/>
          </w:tcPr>
          <w:p w14:paraId="744A0CB1" w14:textId="77777777" w:rsidR="00BC7ACD" w:rsidRPr="003A579B" w:rsidRDefault="00BC7ACD" w:rsidP="000F66D7">
            <w:pPr>
              <w:spacing w:after="0" w:line="240" w:lineRule="auto"/>
              <w:jc w:val="both"/>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 xml:space="preserve">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14:paraId="57D5D191" w14:textId="77777777" w:rsidR="00BC7ACD" w:rsidRPr="003A579B" w:rsidRDefault="00BC7ACD" w:rsidP="000F66D7">
            <w:pPr>
              <w:spacing w:after="0" w:line="240" w:lineRule="auto"/>
              <w:jc w:val="both"/>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lastRenderedPageBreak/>
              <w:t>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14:paraId="5E1505BD" w14:textId="77777777" w:rsidR="00BC7ACD" w:rsidRPr="003A579B" w:rsidRDefault="00BC7ACD" w:rsidP="000F66D7">
            <w:pPr>
              <w:spacing w:after="0" w:line="240" w:lineRule="auto"/>
              <w:jc w:val="both"/>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14:paraId="678A0C2F" w14:textId="77777777" w:rsidR="00BC7ACD" w:rsidRPr="003A579B" w:rsidRDefault="00BC7ACD" w:rsidP="000F66D7">
            <w:pPr>
              <w:spacing w:after="0" w:line="240" w:lineRule="auto"/>
              <w:jc w:val="both"/>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Маркировка должна быть четкой,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36024FD3" w14:textId="77777777" w:rsidR="00BC7ACD" w:rsidRPr="003A579B" w:rsidRDefault="00BC7ACD" w:rsidP="000F66D7">
            <w:pPr>
              <w:spacing w:after="0" w:line="240" w:lineRule="auto"/>
              <w:jc w:val="both"/>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Товар должен транспортироваться в соответствии с Правилами перевозок грузов, действующими на данном виде транспорта, при соблюдении температурных режимов для конкретного вида поставляемого товара в соответствии с санитарными правилами и нормативами</w:t>
            </w:r>
          </w:p>
        </w:tc>
      </w:tr>
      <w:tr w:rsidR="00CE3DF7" w:rsidRPr="003A579B" w14:paraId="2FEDF27D" w14:textId="77777777" w:rsidTr="006C3C7A">
        <w:trPr>
          <w:trHeight w:val="278"/>
        </w:trPr>
        <w:tc>
          <w:tcPr>
            <w:tcW w:w="389" w:type="pct"/>
            <w:gridSpan w:val="2"/>
            <w:shd w:val="clear" w:color="auto" w:fill="auto"/>
            <w:vAlign w:val="center"/>
          </w:tcPr>
          <w:p w14:paraId="2997B95A" w14:textId="567C65C6" w:rsidR="00CE3DF7" w:rsidRPr="003A579B" w:rsidRDefault="00CE3DF7" w:rsidP="000F66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2.5</w:t>
            </w:r>
          </w:p>
        </w:tc>
        <w:tc>
          <w:tcPr>
            <w:tcW w:w="1170" w:type="pct"/>
            <w:gridSpan w:val="3"/>
            <w:shd w:val="clear" w:color="auto" w:fill="auto"/>
          </w:tcPr>
          <w:p w14:paraId="3CAE88C3" w14:textId="6A12AF32" w:rsidR="00CE3DF7" w:rsidRPr="003A579B" w:rsidRDefault="00CE3DF7" w:rsidP="000F66D7">
            <w:pPr>
              <w:spacing w:after="0" w:line="240" w:lineRule="auto"/>
              <w:rPr>
                <w:rFonts w:ascii="Times New Roman" w:eastAsia="Times New Roman" w:hAnsi="Times New Roman" w:cs="Times New Roman"/>
                <w:b/>
                <w:bCs/>
                <w:color w:val="000000"/>
                <w:sz w:val="24"/>
                <w:szCs w:val="24"/>
              </w:rPr>
            </w:pPr>
            <w:r w:rsidRPr="00AD5AC8">
              <w:rPr>
                <w:rFonts w:ascii="Times New Roman" w:eastAsia="Times New Roman" w:hAnsi="Times New Roman" w:cs="Times New Roman"/>
                <w:b/>
                <w:bCs/>
                <w:color w:val="000000"/>
              </w:rPr>
              <w:t>Сведения о возможности пре</w:t>
            </w:r>
            <w:r>
              <w:rPr>
                <w:rFonts w:ascii="Times New Roman" w:eastAsia="Times New Roman" w:hAnsi="Times New Roman" w:cs="Times New Roman"/>
                <w:b/>
                <w:bCs/>
                <w:color w:val="000000"/>
              </w:rPr>
              <w:t xml:space="preserve">доставить эквивалентные товары. </w:t>
            </w:r>
            <w:r w:rsidRPr="00AD5AC8">
              <w:rPr>
                <w:rFonts w:ascii="Times New Roman" w:eastAsia="Times New Roman" w:hAnsi="Times New Roman" w:cs="Times New Roman"/>
                <w:b/>
                <w:bCs/>
                <w:color w:val="000000"/>
              </w:rPr>
              <w:t>Параметры эквивалентности</w:t>
            </w:r>
            <w:r>
              <w:rPr>
                <w:rFonts w:ascii="Times New Roman" w:eastAsia="Times New Roman" w:hAnsi="Times New Roman" w:cs="Times New Roman"/>
                <w:b/>
                <w:bCs/>
                <w:color w:val="000000"/>
              </w:rPr>
              <w:t>.</w:t>
            </w:r>
          </w:p>
        </w:tc>
        <w:tc>
          <w:tcPr>
            <w:tcW w:w="3441" w:type="pct"/>
            <w:gridSpan w:val="8"/>
            <w:shd w:val="clear" w:color="auto" w:fill="auto"/>
            <w:vAlign w:val="center"/>
          </w:tcPr>
          <w:p w14:paraId="0EC17D3B" w14:textId="34DB2DBB" w:rsidR="00CE3DF7" w:rsidRPr="003A579B" w:rsidRDefault="00CE3DF7" w:rsidP="000F66D7">
            <w:pPr>
              <w:spacing w:after="0" w:line="240" w:lineRule="auto"/>
              <w:jc w:val="both"/>
              <w:rPr>
                <w:rFonts w:ascii="Times New Roman" w:eastAsia="Times New Roman" w:hAnsi="Times New Roman" w:cs="Times New Roman"/>
                <w:color w:val="000000"/>
                <w:sz w:val="24"/>
                <w:szCs w:val="24"/>
              </w:rPr>
            </w:pPr>
            <w:r w:rsidRPr="00AD5AC8">
              <w:rPr>
                <w:rFonts w:ascii="Times New Roman" w:eastAsia="Times New Roman" w:hAnsi="Times New Roman" w:cs="Times New Roman"/>
                <w:b/>
                <w:color w:val="000000"/>
              </w:rPr>
              <w:t>Предоставление эквивалентных товаров не допускается.</w:t>
            </w:r>
          </w:p>
        </w:tc>
      </w:tr>
      <w:tr w:rsidR="00CE3DF7" w:rsidRPr="003A579B" w14:paraId="22D8A3ED" w14:textId="77777777" w:rsidTr="006C3C7A">
        <w:tc>
          <w:tcPr>
            <w:tcW w:w="5000" w:type="pct"/>
            <w:gridSpan w:val="13"/>
          </w:tcPr>
          <w:p w14:paraId="286E1998" w14:textId="4BF3E06B" w:rsidR="00CE3DF7" w:rsidRPr="003A579B" w:rsidRDefault="00CE3DF7" w:rsidP="000F66D7">
            <w:pPr>
              <w:spacing w:after="0" w:line="240" w:lineRule="auto"/>
              <w:jc w:val="both"/>
              <w:rPr>
                <w:rFonts w:ascii="Times New Roman" w:hAnsi="Times New Roman" w:cs="Times New Roman"/>
                <w:b/>
                <w:i/>
                <w:sz w:val="24"/>
                <w:szCs w:val="24"/>
              </w:rPr>
            </w:pPr>
            <w:r w:rsidRPr="003A579B">
              <w:rPr>
                <w:rFonts w:ascii="Times New Roman" w:hAnsi="Times New Roman" w:cs="Times New Roman"/>
                <w:b/>
                <w:sz w:val="24"/>
                <w:szCs w:val="24"/>
              </w:rPr>
              <w:t>3. Требования к результатам</w:t>
            </w:r>
          </w:p>
        </w:tc>
      </w:tr>
      <w:tr w:rsidR="00CE3DF7" w:rsidRPr="003A579B" w14:paraId="1205781D" w14:textId="77777777" w:rsidTr="006C3C7A">
        <w:trPr>
          <w:trHeight w:val="855"/>
        </w:trPr>
        <w:tc>
          <w:tcPr>
            <w:tcW w:w="5000" w:type="pct"/>
            <w:gridSpan w:val="13"/>
          </w:tcPr>
          <w:p w14:paraId="50A12710" w14:textId="13369683" w:rsidR="00CE3DF7" w:rsidRPr="003A579B" w:rsidRDefault="00CE3DF7" w:rsidP="000F66D7">
            <w:pPr>
              <w:spacing w:after="0" w:line="240" w:lineRule="auto"/>
              <w:jc w:val="both"/>
              <w:rPr>
                <w:rFonts w:ascii="Times New Roman" w:hAnsi="Times New Roman" w:cs="Times New Roman"/>
                <w:bCs/>
                <w:sz w:val="24"/>
                <w:szCs w:val="24"/>
              </w:rPr>
            </w:pPr>
            <w:r w:rsidRPr="003A579B">
              <w:rPr>
                <w:rFonts w:ascii="Times New Roman" w:hAnsi="Times New Roman" w:cs="Times New Roman"/>
                <w:bCs/>
                <w:sz w:val="24"/>
                <w:szCs w:val="24"/>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p w14:paraId="6C158E6A" w14:textId="1FE45E1C" w:rsidR="00CE3DF7" w:rsidRPr="003A579B" w:rsidRDefault="00CE3DF7" w:rsidP="000F66D7">
            <w:pPr>
              <w:spacing w:after="0" w:line="240" w:lineRule="auto"/>
              <w:jc w:val="both"/>
              <w:rPr>
                <w:rFonts w:ascii="Times New Roman" w:hAnsi="Times New Roman" w:cs="Times New Roman"/>
                <w:bCs/>
                <w:sz w:val="24"/>
                <w:szCs w:val="24"/>
              </w:rPr>
            </w:pPr>
            <w:r w:rsidRPr="003A579B">
              <w:rPr>
                <w:rFonts w:ascii="Times New Roman" w:hAnsi="Times New Roman" w:cs="Times New Roman"/>
                <w:bCs/>
                <w:sz w:val="24"/>
                <w:szCs w:val="24"/>
              </w:rPr>
              <w:t>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w:t>
            </w:r>
          </w:p>
        </w:tc>
      </w:tr>
      <w:tr w:rsidR="00CE3DF7" w:rsidRPr="003A579B" w14:paraId="5AB1821C" w14:textId="77777777" w:rsidTr="006C3C7A">
        <w:trPr>
          <w:trHeight w:val="219"/>
        </w:trPr>
        <w:tc>
          <w:tcPr>
            <w:tcW w:w="5000" w:type="pct"/>
            <w:gridSpan w:val="13"/>
            <w:shd w:val="clear" w:color="auto" w:fill="auto"/>
            <w:vAlign w:val="center"/>
            <w:hideMark/>
          </w:tcPr>
          <w:p w14:paraId="1C3FE7EF"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4.</w:t>
            </w:r>
            <w:r w:rsidRPr="003A579B">
              <w:rPr>
                <w:rFonts w:ascii="Times New Roman" w:eastAsia="Times New Roman" w:hAnsi="Times New Roman" w:cs="Times New Roman"/>
                <w:i/>
                <w:iCs/>
                <w:color w:val="000000"/>
                <w:sz w:val="24"/>
                <w:szCs w:val="24"/>
              </w:rPr>
              <w:t xml:space="preserve"> </w:t>
            </w:r>
            <w:r w:rsidRPr="003A579B">
              <w:rPr>
                <w:rFonts w:ascii="Times New Roman" w:eastAsia="Times New Roman" w:hAnsi="Times New Roman" w:cs="Times New Roman"/>
                <w:b/>
                <w:bCs/>
                <w:color w:val="000000"/>
                <w:sz w:val="24"/>
                <w:szCs w:val="24"/>
              </w:rPr>
              <w:t>Место, условия и порядок поставки товаров</w:t>
            </w:r>
          </w:p>
        </w:tc>
      </w:tr>
      <w:tr w:rsidR="00CE3DF7" w:rsidRPr="003A579B" w14:paraId="609119CF" w14:textId="77777777" w:rsidTr="006C3C7A">
        <w:trPr>
          <w:trHeight w:val="315"/>
        </w:trPr>
        <w:tc>
          <w:tcPr>
            <w:tcW w:w="389" w:type="pct"/>
            <w:gridSpan w:val="2"/>
            <w:vMerge w:val="restart"/>
            <w:shd w:val="clear" w:color="auto" w:fill="auto"/>
            <w:vAlign w:val="center"/>
            <w:hideMark/>
          </w:tcPr>
          <w:p w14:paraId="66D9452F" w14:textId="77777777" w:rsidR="00CE3DF7" w:rsidRPr="003A579B" w:rsidRDefault="00CE3DF7" w:rsidP="000F66D7">
            <w:pPr>
              <w:spacing w:after="0" w:line="240" w:lineRule="auto"/>
              <w:jc w:val="center"/>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4.1</w:t>
            </w:r>
          </w:p>
        </w:tc>
        <w:tc>
          <w:tcPr>
            <w:tcW w:w="944" w:type="pct"/>
            <w:gridSpan w:val="2"/>
            <w:vMerge w:val="restart"/>
            <w:shd w:val="clear" w:color="auto" w:fill="auto"/>
            <w:vAlign w:val="center"/>
            <w:hideMark/>
          </w:tcPr>
          <w:p w14:paraId="3840142F"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Место поставки товаров</w:t>
            </w:r>
          </w:p>
        </w:tc>
        <w:tc>
          <w:tcPr>
            <w:tcW w:w="328" w:type="pct"/>
            <w:gridSpan w:val="2"/>
            <w:shd w:val="clear" w:color="auto" w:fill="auto"/>
            <w:vAlign w:val="center"/>
            <w:hideMark/>
          </w:tcPr>
          <w:p w14:paraId="0D532F6F" w14:textId="77777777" w:rsidR="00CE3DF7" w:rsidRPr="003A579B" w:rsidRDefault="00CE3DF7" w:rsidP="000F66D7">
            <w:pPr>
              <w:spacing w:after="0" w:line="240" w:lineRule="auto"/>
              <w:jc w:val="center"/>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 п/п</w:t>
            </w:r>
          </w:p>
        </w:tc>
        <w:tc>
          <w:tcPr>
            <w:tcW w:w="806" w:type="pct"/>
            <w:gridSpan w:val="2"/>
            <w:shd w:val="clear" w:color="auto" w:fill="auto"/>
            <w:vAlign w:val="center"/>
            <w:hideMark/>
          </w:tcPr>
          <w:p w14:paraId="4B4F7F6E" w14:textId="77777777" w:rsidR="00CE3DF7" w:rsidRPr="003A579B" w:rsidRDefault="00CE3DF7" w:rsidP="000F66D7">
            <w:pPr>
              <w:spacing w:after="0" w:line="240" w:lineRule="auto"/>
              <w:jc w:val="center"/>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Наименование объекта</w:t>
            </w:r>
          </w:p>
        </w:tc>
        <w:tc>
          <w:tcPr>
            <w:tcW w:w="2533" w:type="pct"/>
            <w:gridSpan w:val="5"/>
            <w:shd w:val="clear" w:color="auto" w:fill="auto"/>
            <w:vAlign w:val="center"/>
            <w:hideMark/>
          </w:tcPr>
          <w:p w14:paraId="43D86B17" w14:textId="77777777" w:rsidR="00CE3DF7" w:rsidRPr="003A579B" w:rsidRDefault="00CE3DF7" w:rsidP="000F66D7">
            <w:pPr>
              <w:spacing w:after="0" w:line="240" w:lineRule="auto"/>
              <w:jc w:val="center"/>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Адрес</w:t>
            </w:r>
          </w:p>
        </w:tc>
      </w:tr>
      <w:tr w:rsidR="00CE3DF7" w:rsidRPr="003A579B" w14:paraId="4B44BC4B" w14:textId="77777777" w:rsidTr="006C3C7A">
        <w:trPr>
          <w:trHeight w:val="390"/>
        </w:trPr>
        <w:tc>
          <w:tcPr>
            <w:tcW w:w="389" w:type="pct"/>
            <w:gridSpan w:val="2"/>
            <w:vMerge/>
            <w:shd w:val="clear" w:color="auto" w:fill="auto"/>
            <w:vAlign w:val="center"/>
            <w:hideMark/>
          </w:tcPr>
          <w:p w14:paraId="39980CD7" w14:textId="77777777" w:rsidR="00CE3DF7" w:rsidRPr="003A579B" w:rsidRDefault="00CE3DF7" w:rsidP="000F66D7">
            <w:pPr>
              <w:spacing w:after="0" w:line="240" w:lineRule="auto"/>
              <w:rPr>
                <w:rFonts w:ascii="Calibri" w:eastAsia="Times New Roman" w:hAnsi="Calibri" w:cs="Times New Roman"/>
                <w:b/>
                <w:bCs/>
                <w:color w:val="000000"/>
                <w:sz w:val="24"/>
                <w:szCs w:val="24"/>
              </w:rPr>
            </w:pPr>
          </w:p>
        </w:tc>
        <w:tc>
          <w:tcPr>
            <w:tcW w:w="944" w:type="pct"/>
            <w:gridSpan w:val="2"/>
            <w:vMerge/>
            <w:shd w:val="clear" w:color="auto" w:fill="auto"/>
            <w:vAlign w:val="center"/>
            <w:hideMark/>
          </w:tcPr>
          <w:p w14:paraId="19316A80"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p>
        </w:tc>
        <w:tc>
          <w:tcPr>
            <w:tcW w:w="328" w:type="pct"/>
            <w:gridSpan w:val="2"/>
            <w:shd w:val="clear" w:color="auto" w:fill="auto"/>
            <w:vAlign w:val="center"/>
            <w:hideMark/>
          </w:tcPr>
          <w:p w14:paraId="17CF748A" w14:textId="77777777" w:rsidR="00CE3DF7" w:rsidRPr="003A579B" w:rsidRDefault="00CE3DF7" w:rsidP="000F66D7">
            <w:pPr>
              <w:spacing w:after="0" w:line="240" w:lineRule="auto"/>
              <w:jc w:val="center"/>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1</w:t>
            </w:r>
          </w:p>
        </w:tc>
        <w:tc>
          <w:tcPr>
            <w:tcW w:w="806" w:type="pct"/>
            <w:gridSpan w:val="2"/>
            <w:shd w:val="clear" w:color="auto" w:fill="auto"/>
            <w:vAlign w:val="center"/>
            <w:hideMark/>
          </w:tcPr>
          <w:p w14:paraId="0CB682EA" w14:textId="0E7CEE43" w:rsidR="00CE3DF7" w:rsidRPr="003A579B" w:rsidRDefault="00CE3DF7" w:rsidP="000F66D7">
            <w:pPr>
              <w:spacing w:after="0" w:line="240" w:lineRule="auto"/>
              <w:jc w:val="center"/>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АУР</w:t>
            </w:r>
          </w:p>
        </w:tc>
        <w:tc>
          <w:tcPr>
            <w:tcW w:w="2533" w:type="pct"/>
            <w:gridSpan w:val="5"/>
            <w:shd w:val="clear" w:color="auto" w:fill="auto"/>
            <w:vAlign w:val="center"/>
            <w:hideMark/>
          </w:tcPr>
          <w:p w14:paraId="50C90800" w14:textId="1582FFA7" w:rsidR="00CE3DF7" w:rsidRPr="003A579B" w:rsidRDefault="00CE3DF7" w:rsidP="000F66D7">
            <w:pPr>
              <w:spacing w:after="0" w:line="240" w:lineRule="auto"/>
              <w:rPr>
                <w:rFonts w:ascii="Times New Roman" w:eastAsia="Times New Roman" w:hAnsi="Times New Roman" w:cs="Times New Roman"/>
                <w:color w:val="000000"/>
                <w:sz w:val="24"/>
                <w:szCs w:val="24"/>
              </w:rPr>
            </w:pPr>
            <w:r w:rsidRPr="003A579B">
              <w:rPr>
                <w:rFonts w:ascii="Times New Roman" w:eastAsia="Times New Roman" w:hAnsi="Times New Roman" w:cs="Times New Roman"/>
                <w:sz w:val="24"/>
                <w:szCs w:val="24"/>
                <w:lang w:eastAsia="ar-SA"/>
              </w:rPr>
              <w:t xml:space="preserve">Свердловская область, г. </w:t>
            </w:r>
            <w:r w:rsidRPr="003A579B">
              <w:rPr>
                <w:rFonts w:ascii="Times New Roman" w:eastAsia="Calibri" w:hAnsi="Times New Roman" w:cs="Times New Roman"/>
                <w:sz w:val="24"/>
                <w:szCs w:val="24"/>
              </w:rPr>
              <w:t>Екатеринбург, Седова 42</w:t>
            </w:r>
          </w:p>
        </w:tc>
      </w:tr>
      <w:tr w:rsidR="00CE3DF7" w:rsidRPr="003A579B" w14:paraId="57BC1AD0" w14:textId="77777777" w:rsidTr="006C3C7A">
        <w:trPr>
          <w:trHeight w:val="390"/>
        </w:trPr>
        <w:tc>
          <w:tcPr>
            <w:tcW w:w="389" w:type="pct"/>
            <w:gridSpan w:val="2"/>
            <w:vMerge/>
            <w:shd w:val="clear" w:color="auto" w:fill="auto"/>
            <w:vAlign w:val="center"/>
          </w:tcPr>
          <w:p w14:paraId="26F87059" w14:textId="77777777" w:rsidR="00CE3DF7" w:rsidRPr="003A579B" w:rsidRDefault="00CE3DF7" w:rsidP="000F66D7">
            <w:pPr>
              <w:spacing w:after="0" w:line="240" w:lineRule="auto"/>
              <w:rPr>
                <w:rFonts w:ascii="Calibri" w:eastAsia="Times New Roman" w:hAnsi="Calibri" w:cs="Times New Roman"/>
                <w:b/>
                <w:bCs/>
                <w:color w:val="000000"/>
                <w:sz w:val="24"/>
                <w:szCs w:val="24"/>
              </w:rPr>
            </w:pPr>
          </w:p>
        </w:tc>
        <w:tc>
          <w:tcPr>
            <w:tcW w:w="944" w:type="pct"/>
            <w:gridSpan w:val="2"/>
            <w:vMerge/>
            <w:shd w:val="clear" w:color="auto" w:fill="auto"/>
            <w:vAlign w:val="center"/>
          </w:tcPr>
          <w:p w14:paraId="23FADDC6"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p>
        </w:tc>
        <w:tc>
          <w:tcPr>
            <w:tcW w:w="328" w:type="pct"/>
            <w:gridSpan w:val="2"/>
            <w:shd w:val="clear" w:color="auto" w:fill="auto"/>
            <w:vAlign w:val="center"/>
          </w:tcPr>
          <w:p w14:paraId="6A1ACDCB" w14:textId="77777777" w:rsidR="00CE3DF7" w:rsidRPr="003A579B" w:rsidRDefault="00CE3DF7" w:rsidP="000F66D7">
            <w:pPr>
              <w:spacing w:after="0" w:line="240" w:lineRule="auto"/>
              <w:jc w:val="center"/>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2</w:t>
            </w:r>
          </w:p>
        </w:tc>
        <w:tc>
          <w:tcPr>
            <w:tcW w:w="806" w:type="pct"/>
            <w:gridSpan w:val="2"/>
            <w:shd w:val="clear" w:color="auto" w:fill="auto"/>
            <w:vAlign w:val="center"/>
          </w:tcPr>
          <w:p w14:paraId="2155CEEC" w14:textId="5B129FA3" w:rsidR="00CE3DF7" w:rsidRPr="003A579B" w:rsidRDefault="00CE3DF7" w:rsidP="000F66D7">
            <w:pPr>
              <w:spacing w:after="0" w:line="240" w:lineRule="auto"/>
              <w:jc w:val="center"/>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Пермское ТПО</w:t>
            </w:r>
          </w:p>
        </w:tc>
        <w:tc>
          <w:tcPr>
            <w:tcW w:w="2533" w:type="pct"/>
            <w:gridSpan w:val="5"/>
            <w:shd w:val="clear" w:color="auto" w:fill="auto"/>
            <w:vAlign w:val="center"/>
          </w:tcPr>
          <w:p w14:paraId="73EFF5F8" w14:textId="22551516" w:rsidR="00CE3DF7" w:rsidRPr="003A579B" w:rsidRDefault="00CE3DF7" w:rsidP="000F66D7">
            <w:pPr>
              <w:spacing w:after="0" w:line="240" w:lineRule="auto"/>
              <w:rPr>
                <w:rFonts w:ascii="Times New Roman" w:eastAsia="Times New Roman" w:hAnsi="Times New Roman" w:cs="Times New Roman"/>
                <w:color w:val="000000"/>
                <w:sz w:val="24"/>
                <w:szCs w:val="24"/>
              </w:rPr>
            </w:pPr>
            <w:r w:rsidRPr="003A579B">
              <w:rPr>
                <w:rFonts w:ascii="Times New Roman" w:eastAsia="Calibri" w:hAnsi="Times New Roman" w:cs="Times New Roman"/>
                <w:sz w:val="24"/>
                <w:szCs w:val="24"/>
              </w:rPr>
              <w:t>Пермский край, г. Пермь, ул. Малкова, 30</w:t>
            </w:r>
          </w:p>
        </w:tc>
      </w:tr>
      <w:tr w:rsidR="00CE3DF7" w:rsidRPr="003A579B" w14:paraId="316E23AB" w14:textId="77777777" w:rsidTr="006C3C7A">
        <w:trPr>
          <w:trHeight w:val="390"/>
        </w:trPr>
        <w:tc>
          <w:tcPr>
            <w:tcW w:w="389" w:type="pct"/>
            <w:gridSpan w:val="2"/>
            <w:vMerge/>
            <w:shd w:val="clear" w:color="auto" w:fill="auto"/>
            <w:vAlign w:val="center"/>
          </w:tcPr>
          <w:p w14:paraId="665D70CE" w14:textId="77777777" w:rsidR="00CE3DF7" w:rsidRPr="003A579B" w:rsidRDefault="00CE3DF7" w:rsidP="000F66D7">
            <w:pPr>
              <w:spacing w:after="0" w:line="240" w:lineRule="auto"/>
              <w:rPr>
                <w:rFonts w:ascii="Calibri" w:eastAsia="Times New Roman" w:hAnsi="Calibri" w:cs="Times New Roman"/>
                <w:b/>
                <w:bCs/>
                <w:color w:val="000000"/>
                <w:sz w:val="24"/>
                <w:szCs w:val="24"/>
              </w:rPr>
            </w:pPr>
          </w:p>
        </w:tc>
        <w:tc>
          <w:tcPr>
            <w:tcW w:w="944" w:type="pct"/>
            <w:gridSpan w:val="2"/>
            <w:vMerge/>
            <w:shd w:val="clear" w:color="auto" w:fill="auto"/>
            <w:vAlign w:val="center"/>
          </w:tcPr>
          <w:p w14:paraId="29BD8779"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p>
        </w:tc>
        <w:tc>
          <w:tcPr>
            <w:tcW w:w="328" w:type="pct"/>
            <w:gridSpan w:val="2"/>
            <w:shd w:val="clear" w:color="auto" w:fill="auto"/>
            <w:vAlign w:val="center"/>
          </w:tcPr>
          <w:p w14:paraId="6702F15D" w14:textId="77777777" w:rsidR="00CE3DF7" w:rsidRPr="003A579B" w:rsidRDefault="00CE3DF7" w:rsidP="000F66D7">
            <w:pPr>
              <w:spacing w:after="0" w:line="240" w:lineRule="auto"/>
              <w:jc w:val="center"/>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3</w:t>
            </w:r>
          </w:p>
        </w:tc>
        <w:tc>
          <w:tcPr>
            <w:tcW w:w="806" w:type="pct"/>
            <w:gridSpan w:val="2"/>
            <w:shd w:val="clear" w:color="auto" w:fill="auto"/>
            <w:vAlign w:val="center"/>
          </w:tcPr>
          <w:p w14:paraId="76F276C4" w14:textId="2E0C70A7" w:rsidR="00CE3DF7" w:rsidRPr="003A579B" w:rsidRDefault="00CE3DF7" w:rsidP="000F66D7">
            <w:pPr>
              <w:spacing w:after="0" w:line="240" w:lineRule="auto"/>
              <w:jc w:val="center"/>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Тюменское ТПО</w:t>
            </w:r>
          </w:p>
        </w:tc>
        <w:tc>
          <w:tcPr>
            <w:tcW w:w="2533" w:type="pct"/>
            <w:gridSpan w:val="5"/>
            <w:shd w:val="clear" w:color="auto" w:fill="auto"/>
            <w:vAlign w:val="center"/>
          </w:tcPr>
          <w:p w14:paraId="4EC33251" w14:textId="2CABDEF4" w:rsidR="00CE3DF7" w:rsidRPr="003A579B" w:rsidRDefault="00CE3DF7" w:rsidP="000F66D7">
            <w:pPr>
              <w:spacing w:after="0" w:line="240" w:lineRule="auto"/>
              <w:rPr>
                <w:rFonts w:ascii="Times New Roman" w:eastAsia="Times New Roman" w:hAnsi="Times New Roman" w:cs="Times New Roman"/>
                <w:color w:val="000000"/>
                <w:sz w:val="24"/>
                <w:szCs w:val="24"/>
              </w:rPr>
            </w:pPr>
            <w:r w:rsidRPr="003A579B">
              <w:rPr>
                <w:rFonts w:ascii="Times New Roman" w:eastAsia="Calibri" w:hAnsi="Times New Roman" w:cs="Times New Roman"/>
                <w:sz w:val="24"/>
                <w:szCs w:val="24"/>
              </w:rPr>
              <w:t>Тюменская область, г. Тюмень, ул. Волгоградская, д.18А</w:t>
            </w:r>
          </w:p>
        </w:tc>
      </w:tr>
      <w:tr w:rsidR="000F66D7" w:rsidRPr="003A579B" w14:paraId="79665780" w14:textId="77777777" w:rsidTr="006C3C7A">
        <w:trPr>
          <w:trHeight w:val="2969"/>
        </w:trPr>
        <w:tc>
          <w:tcPr>
            <w:tcW w:w="389" w:type="pct"/>
            <w:gridSpan w:val="2"/>
            <w:vMerge w:val="restart"/>
            <w:shd w:val="clear" w:color="auto" w:fill="auto"/>
            <w:vAlign w:val="center"/>
            <w:hideMark/>
          </w:tcPr>
          <w:p w14:paraId="695B3395" w14:textId="77777777" w:rsidR="000F66D7" w:rsidRPr="003A579B" w:rsidRDefault="000F66D7" w:rsidP="000F66D7">
            <w:pPr>
              <w:spacing w:after="0" w:line="240" w:lineRule="auto"/>
              <w:jc w:val="center"/>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lastRenderedPageBreak/>
              <w:t>4.2</w:t>
            </w:r>
          </w:p>
        </w:tc>
        <w:tc>
          <w:tcPr>
            <w:tcW w:w="944" w:type="pct"/>
            <w:gridSpan w:val="2"/>
            <w:vMerge w:val="restart"/>
            <w:shd w:val="clear" w:color="auto" w:fill="auto"/>
            <w:vAlign w:val="center"/>
            <w:hideMark/>
          </w:tcPr>
          <w:p w14:paraId="6AD6BA83" w14:textId="77777777" w:rsidR="000F66D7" w:rsidRPr="003A579B" w:rsidRDefault="000F66D7"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Условия поставки товаров</w:t>
            </w:r>
          </w:p>
        </w:tc>
        <w:tc>
          <w:tcPr>
            <w:tcW w:w="3667" w:type="pct"/>
            <w:gridSpan w:val="9"/>
            <w:shd w:val="clear" w:color="auto" w:fill="auto"/>
            <w:vAlign w:val="center"/>
            <w:hideMark/>
          </w:tcPr>
          <w:p w14:paraId="4ABE1632" w14:textId="1075F44C" w:rsidR="000F66D7" w:rsidRPr="003A579B" w:rsidRDefault="000F66D7" w:rsidP="000F66D7">
            <w:pPr>
              <w:spacing w:after="0" w:line="240" w:lineRule="auto"/>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 xml:space="preserve">Товар поставляется Покупателю партиями на основании письменных заявок Покупателя, являющихся неотъемлемой частью Договора. </w:t>
            </w:r>
            <w:r w:rsidRPr="003A579B">
              <w:rPr>
                <w:rFonts w:ascii="Times New Roman" w:eastAsia="Times New Roman" w:hAnsi="Times New Roman" w:cs="Times New Roman"/>
                <w:color w:val="000000"/>
                <w:sz w:val="24"/>
                <w:szCs w:val="24"/>
              </w:rPr>
              <w:br/>
              <w:t>Заявки подаются Покупателем Поставщику путем направления по адресу или факсу, или по электронной</w:t>
            </w:r>
            <w:r>
              <w:rPr>
                <w:rFonts w:ascii="Times New Roman" w:eastAsia="Times New Roman" w:hAnsi="Times New Roman" w:cs="Times New Roman"/>
                <w:color w:val="000000"/>
                <w:sz w:val="24"/>
                <w:szCs w:val="24"/>
              </w:rPr>
              <w:t xml:space="preserve"> почте, указанным в разделе 16 </w:t>
            </w:r>
            <w:r w:rsidRPr="003A579B">
              <w:rPr>
                <w:rFonts w:ascii="Times New Roman" w:eastAsia="Times New Roman" w:hAnsi="Times New Roman" w:cs="Times New Roman"/>
                <w:color w:val="000000"/>
                <w:sz w:val="24"/>
                <w:szCs w:val="24"/>
              </w:rPr>
              <w:t>Договора, либо путем вручения уполномоченному представителю Поставщика.</w:t>
            </w:r>
            <w:r w:rsidRPr="003A579B">
              <w:rPr>
                <w:rFonts w:ascii="Times New Roman" w:eastAsia="Times New Roman" w:hAnsi="Times New Roman" w:cs="Times New Roman"/>
                <w:color w:val="000000"/>
                <w:sz w:val="24"/>
                <w:szCs w:val="24"/>
              </w:rPr>
              <w:b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Договора.</w:t>
            </w:r>
            <w:r w:rsidRPr="003A579B">
              <w:rPr>
                <w:rFonts w:ascii="Times New Roman" w:eastAsia="Times New Roman" w:hAnsi="Times New Roman" w:cs="Times New Roman"/>
                <w:color w:val="000000"/>
                <w:sz w:val="24"/>
                <w:szCs w:val="24"/>
              </w:rPr>
              <w:br/>
              <w:t>Заявки формируются</w:t>
            </w:r>
            <w:r>
              <w:rPr>
                <w:rFonts w:ascii="Times New Roman" w:eastAsia="Times New Roman" w:hAnsi="Times New Roman" w:cs="Times New Roman"/>
                <w:color w:val="000000"/>
                <w:sz w:val="24"/>
                <w:szCs w:val="24"/>
              </w:rPr>
              <w:t xml:space="preserve"> по форме Заявки (Приложение №2 к Договору)</w:t>
            </w:r>
            <w:r w:rsidRPr="003A579B">
              <w:rPr>
                <w:rFonts w:ascii="Times New Roman" w:eastAsia="Times New Roman" w:hAnsi="Times New Roman" w:cs="Times New Roman"/>
                <w:color w:val="000000"/>
                <w:sz w:val="24"/>
                <w:szCs w:val="24"/>
              </w:rPr>
              <w:t xml:space="preserve"> на основании Спецификации (Приложение №1 к Договору).</w:t>
            </w:r>
            <w:r w:rsidRPr="003A579B">
              <w:rPr>
                <w:rFonts w:ascii="Times New Roman" w:eastAsia="Times New Roman" w:hAnsi="Times New Roman" w:cs="Times New Roman"/>
                <w:color w:val="000000"/>
                <w:sz w:val="24"/>
                <w:szCs w:val="24"/>
              </w:rPr>
              <w:br/>
              <w:t>Срок поставки каждой партии Товара составляет не более 10 (десяти) календарных дней с даты получения Поставщиком заявки от Покупателя.</w:t>
            </w:r>
            <w:r w:rsidRPr="003A579B">
              <w:rPr>
                <w:rFonts w:ascii="Times New Roman" w:eastAsia="Times New Roman" w:hAnsi="Times New Roman" w:cs="Times New Roman"/>
                <w:color w:val="000000"/>
                <w:sz w:val="24"/>
                <w:szCs w:val="24"/>
              </w:rPr>
              <w:b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sidRPr="003A579B">
              <w:rPr>
                <w:rFonts w:ascii="Times New Roman" w:eastAsia="Times New Roman" w:hAnsi="Times New Roman" w:cs="Times New Roman"/>
                <w:color w:val="000000"/>
                <w:sz w:val="24"/>
                <w:szCs w:val="24"/>
              </w:rPr>
              <w:b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sidRPr="003A579B">
              <w:rPr>
                <w:rFonts w:ascii="Times New Roman" w:eastAsia="Times New Roman" w:hAnsi="Times New Roman" w:cs="Times New Roman"/>
                <w:color w:val="000000"/>
                <w:sz w:val="24"/>
                <w:szCs w:val="24"/>
              </w:rPr>
              <w:br/>
              <w:t xml:space="preserve">Приемка Товара осуществляется представителями Сторон с подписанием товарной накладной формы ТОРГ-12 на территории, указанной в пункте 1.3 </w:t>
            </w:r>
            <w:r>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z w:val="24"/>
                <w:szCs w:val="24"/>
              </w:rPr>
              <w:br/>
            </w:r>
            <w:r w:rsidRPr="003A579B">
              <w:rPr>
                <w:rFonts w:ascii="Times New Roman" w:eastAsia="Times New Roman" w:hAnsi="Times New Roman" w:cs="Times New Roman"/>
                <w:color w:val="000000"/>
                <w:sz w:val="24"/>
                <w:szCs w:val="24"/>
              </w:rPr>
              <w:t>Поставщик несет ответственность за просрочку доставки Товара, а также за возможные повреждения Товара при его доставке.</w:t>
            </w:r>
          </w:p>
        </w:tc>
      </w:tr>
      <w:tr w:rsidR="000F66D7" w:rsidRPr="003A579B" w14:paraId="6C804A37" w14:textId="77777777" w:rsidTr="006C3C7A">
        <w:trPr>
          <w:trHeight w:val="346"/>
        </w:trPr>
        <w:tc>
          <w:tcPr>
            <w:tcW w:w="389" w:type="pct"/>
            <w:gridSpan w:val="2"/>
            <w:vMerge/>
            <w:shd w:val="clear" w:color="auto" w:fill="auto"/>
            <w:vAlign w:val="center"/>
          </w:tcPr>
          <w:p w14:paraId="1FF8D547" w14:textId="77777777" w:rsidR="000F66D7" w:rsidRPr="003A579B" w:rsidRDefault="000F66D7" w:rsidP="000F66D7">
            <w:pPr>
              <w:spacing w:after="0" w:line="240" w:lineRule="auto"/>
              <w:jc w:val="center"/>
              <w:rPr>
                <w:rFonts w:ascii="Times New Roman" w:eastAsia="Times New Roman" w:hAnsi="Times New Roman" w:cs="Times New Roman"/>
                <w:b/>
                <w:bCs/>
                <w:color w:val="000000"/>
                <w:sz w:val="24"/>
                <w:szCs w:val="24"/>
              </w:rPr>
            </w:pPr>
          </w:p>
        </w:tc>
        <w:tc>
          <w:tcPr>
            <w:tcW w:w="944" w:type="pct"/>
            <w:gridSpan w:val="2"/>
            <w:vMerge/>
            <w:shd w:val="clear" w:color="auto" w:fill="auto"/>
            <w:vAlign w:val="center"/>
          </w:tcPr>
          <w:p w14:paraId="281AD232" w14:textId="77777777" w:rsidR="000F66D7" w:rsidRPr="003A579B" w:rsidRDefault="000F66D7" w:rsidP="000F66D7">
            <w:pPr>
              <w:spacing w:after="0" w:line="240" w:lineRule="auto"/>
              <w:rPr>
                <w:rFonts w:ascii="Times New Roman" w:eastAsia="Times New Roman" w:hAnsi="Times New Roman" w:cs="Times New Roman"/>
                <w:b/>
                <w:bCs/>
                <w:color w:val="000000"/>
                <w:sz w:val="24"/>
                <w:szCs w:val="24"/>
              </w:rPr>
            </w:pPr>
          </w:p>
        </w:tc>
        <w:tc>
          <w:tcPr>
            <w:tcW w:w="3667" w:type="pct"/>
            <w:gridSpan w:val="9"/>
            <w:shd w:val="clear" w:color="auto" w:fill="auto"/>
            <w:vAlign w:val="center"/>
          </w:tcPr>
          <w:p w14:paraId="27FE93FE" w14:textId="792ABCC2" w:rsidR="000F66D7" w:rsidRPr="003A579B" w:rsidRDefault="000F66D7" w:rsidP="000F66D7">
            <w:pPr>
              <w:spacing w:after="0" w:line="240" w:lineRule="auto"/>
              <w:rPr>
                <w:rFonts w:ascii="Times New Roman" w:eastAsia="Times New Roman" w:hAnsi="Times New Roman" w:cs="Times New Roman"/>
                <w:color w:val="000000"/>
                <w:sz w:val="24"/>
                <w:szCs w:val="24"/>
              </w:rPr>
            </w:pPr>
            <w:r w:rsidRPr="000F66D7">
              <w:rPr>
                <w:rFonts w:ascii="Times New Roman" w:eastAsia="Times New Roman" w:hAnsi="Times New Roman" w:cs="Times New Roman"/>
                <w:color w:val="000000"/>
                <w:sz w:val="24"/>
                <w:szCs w:val="24"/>
              </w:rPr>
              <w:t>В случае обязательной сертификации товар должен поставляться с декларацией о соответствии или с сертификатом соответствия.</w:t>
            </w:r>
          </w:p>
        </w:tc>
      </w:tr>
      <w:tr w:rsidR="00CE3DF7" w:rsidRPr="003A579B" w14:paraId="77405591" w14:textId="77777777" w:rsidTr="006C3C7A">
        <w:trPr>
          <w:trHeight w:val="630"/>
        </w:trPr>
        <w:tc>
          <w:tcPr>
            <w:tcW w:w="389" w:type="pct"/>
            <w:gridSpan w:val="2"/>
            <w:shd w:val="clear" w:color="auto" w:fill="auto"/>
            <w:vAlign w:val="center"/>
            <w:hideMark/>
          </w:tcPr>
          <w:p w14:paraId="4C864178" w14:textId="77777777" w:rsidR="00CE3DF7" w:rsidRPr="003A579B" w:rsidRDefault="00CE3DF7" w:rsidP="000F66D7">
            <w:pPr>
              <w:spacing w:after="0" w:line="240" w:lineRule="auto"/>
              <w:jc w:val="center"/>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4.3</w:t>
            </w:r>
          </w:p>
        </w:tc>
        <w:tc>
          <w:tcPr>
            <w:tcW w:w="944" w:type="pct"/>
            <w:gridSpan w:val="2"/>
            <w:shd w:val="clear" w:color="auto" w:fill="auto"/>
            <w:vAlign w:val="center"/>
            <w:hideMark/>
          </w:tcPr>
          <w:p w14:paraId="558A6877"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Сроки поставки товаров</w:t>
            </w:r>
          </w:p>
        </w:tc>
        <w:tc>
          <w:tcPr>
            <w:tcW w:w="3667" w:type="pct"/>
            <w:gridSpan w:val="9"/>
            <w:shd w:val="clear" w:color="auto" w:fill="auto"/>
            <w:vAlign w:val="center"/>
            <w:hideMark/>
          </w:tcPr>
          <w:p w14:paraId="39D68F32" w14:textId="48DA73BE" w:rsidR="00CE3DF7" w:rsidRPr="003A579B" w:rsidRDefault="00CE3DF7" w:rsidP="000F66D7">
            <w:pPr>
              <w:spacing w:after="0" w:line="240" w:lineRule="auto"/>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 xml:space="preserve">С момента заключения договора и </w:t>
            </w:r>
            <w:r>
              <w:rPr>
                <w:rFonts w:ascii="Times New Roman" w:eastAsia="Times New Roman" w:hAnsi="Times New Roman" w:cs="Times New Roman"/>
                <w:color w:val="000000"/>
                <w:sz w:val="24"/>
                <w:szCs w:val="24"/>
              </w:rPr>
              <w:t>д</w:t>
            </w:r>
            <w:r w:rsidRPr="003A579B">
              <w:rPr>
                <w:rFonts w:ascii="Times New Roman" w:eastAsia="Times New Roman" w:hAnsi="Times New Roman" w:cs="Times New Roman"/>
                <w:color w:val="000000"/>
                <w:sz w:val="24"/>
                <w:szCs w:val="24"/>
              </w:rPr>
              <w:t>о «31» декабря</w:t>
            </w:r>
            <w:r>
              <w:rPr>
                <w:rFonts w:ascii="Times New Roman" w:eastAsia="Times New Roman" w:hAnsi="Times New Roman" w:cs="Times New Roman"/>
                <w:color w:val="000000"/>
                <w:sz w:val="24"/>
                <w:szCs w:val="24"/>
              </w:rPr>
              <w:t xml:space="preserve"> 2018 года </w:t>
            </w:r>
            <w:r w:rsidRPr="003A579B">
              <w:rPr>
                <w:rFonts w:ascii="Times New Roman" w:eastAsia="Times New Roman" w:hAnsi="Times New Roman" w:cs="Times New Roman"/>
                <w:color w:val="000000"/>
                <w:sz w:val="24"/>
                <w:szCs w:val="24"/>
              </w:rPr>
              <w:t>(включительно).</w:t>
            </w:r>
          </w:p>
        </w:tc>
      </w:tr>
      <w:tr w:rsidR="00CE3DF7" w:rsidRPr="003A579B" w14:paraId="26368052" w14:textId="77777777" w:rsidTr="006C3C7A">
        <w:trPr>
          <w:trHeight w:val="390"/>
        </w:trPr>
        <w:tc>
          <w:tcPr>
            <w:tcW w:w="5000" w:type="pct"/>
            <w:gridSpan w:val="13"/>
            <w:shd w:val="clear" w:color="auto" w:fill="auto"/>
            <w:vAlign w:val="center"/>
            <w:hideMark/>
          </w:tcPr>
          <w:p w14:paraId="7A1F84CC"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5. Форма, сроки и порядок оплаты</w:t>
            </w:r>
          </w:p>
        </w:tc>
      </w:tr>
      <w:tr w:rsidR="00CE3DF7" w:rsidRPr="003A579B" w14:paraId="25EB28B2" w14:textId="77777777" w:rsidTr="006C3C7A">
        <w:trPr>
          <w:trHeight w:val="70"/>
        </w:trPr>
        <w:tc>
          <w:tcPr>
            <w:tcW w:w="389" w:type="pct"/>
            <w:gridSpan w:val="2"/>
            <w:shd w:val="clear" w:color="auto" w:fill="auto"/>
            <w:vAlign w:val="center"/>
            <w:hideMark/>
          </w:tcPr>
          <w:p w14:paraId="13E58729" w14:textId="77777777" w:rsidR="00CE3DF7" w:rsidRPr="003A579B" w:rsidRDefault="00CE3DF7" w:rsidP="000F66D7">
            <w:pPr>
              <w:spacing w:after="0" w:line="240" w:lineRule="auto"/>
              <w:jc w:val="center"/>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5.1</w:t>
            </w:r>
          </w:p>
        </w:tc>
        <w:tc>
          <w:tcPr>
            <w:tcW w:w="944" w:type="pct"/>
            <w:gridSpan w:val="2"/>
            <w:shd w:val="clear" w:color="auto" w:fill="auto"/>
            <w:vAlign w:val="center"/>
            <w:hideMark/>
          </w:tcPr>
          <w:p w14:paraId="677EDA4D"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Форма оплаты</w:t>
            </w:r>
          </w:p>
        </w:tc>
        <w:tc>
          <w:tcPr>
            <w:tcW w:w="3667" w:type="pct"/>
            <w:gridSpan w:val="9"/>
            <w:shd w:val="clear" w:color="auto" w:fill="auto"/>
            <w:vAlign w:val="center"/>
            <w:hideMark/>
          </w:tcPr>
          <w:p w14:paraId="0889B4D6" w14:textId="77777777" w:rsidR="00CE3DF7" w:rsidRPr="003A579B" w:rsidRDefault="00CE3DF7" w:rsidP="000F66D7">
            <w:pPr>
              <w:spacing w:after="0" w:line="240" w:lineRule="auto"/>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Оплата услуг осуществляется в безналичной форме путем перечисления средств на счет контрагента.</w:t>
            </w:r>
          </w:p>
        </w:tc>
      </w:tr>
      <w:tr w:rsidR="00CE3DF7" w:rsidRPr="003A579B" w14:paraId="078099D6" w14:textId="77777777" w:rsidTr="006C3C7A">
        <w:trPr>
          <w:trHeight w:val="70"/>
        </w:trPr>
        <w:tc>
          <w:tcPr>
            <w:tcW w:w="389" w:type="pct"/>
            <w:gridSpan w:val="2"/>
            <w:shd w:val="clear" w:color="auto" w:fill="auto"/>
            <w:vAlign w:val="center"/>
            <w:hideMark/>
          </w:tcPr>
          <w:p w14:paraId="4984FBEC" w14:textId="77777777" w:rsidR="00CE3DF7" w:rsidRPr="003A579B" w:rsidRDefault="00CE3DF7" w:rsidP="000F66D7">
            <w:pPr>
              <w:spacing w:after="0" w:line="240" w:lineRule="auto"/>
              <w:jc w:val="center"/>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5.2</w:t>
            </w:r>
          </w:p>
        </w:tc>
        <w:tc>
          <w:tcPr>
            <w:tcW w:w="944" w:type="pct"/>
            <w:gridSpan w:val="2"/>
            <w:shd w:val="clear" w:color="auto" w:fill="auto"/>
            <w:vAlign w:val="center"/>
            <w:hideMark/>
          </w:tcPr>
          <w:p w14:paraId="0DC15C9C"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Авансирование</w:t>
            </w:r>
          </w:p>
        </w:tc>
        <w:tc>
          <w:tcPr>
            <w:tcW w:w="3667" w:type="pct"/>
            <w:gridSpan w:val="9"/>
            <w:shd w:val="clear" w:color="auto" w:fill="auto"/>
            <w:vAlign w:val="center"/>
            <w:hideMark/>
          </w:tcPr>
          <w:p w14:paraId="4E0A9846" w14:textId="77777777" w:rsidR="00CE3DF7" w:rsidRPr="003A579B" w:rsidRDefault="00CE3DF7" w:rsidP="000F66D7">
            <w:pPr>
              <w:spacing w:after="0" w:line="240" w:lineRule="auto"/>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Авансирование не предусмотрено</w:t>
            </w:r>
          </w:p>
        </w:tc>
      </w:tr>
      <w:tr w:rsidR="00CE3DF7" w:rsidRPr="003A579B" w14:paraId="23AA67CD" w14:textId="77777777" w:rsidTr="006C3C7A">
        <w:trPr>
          <w:trHeight w:val="1350"/>
        </w:trPr>
        <w:tc>
          <w:tcPr>
            <w:tcW w:w="389" w:type="pct"/>
            <w:gridSpan w:val="2"/>
            <w:shd w:val="clear" w:color="auto" w:fill="auto"/>
            <w:vAlign w:val="center"/>
            <w:hideMark/>
          </w:tcPr>
          <w:p w14:paraId="6B9A6980" w14:textId="77777777" w:rsidR="00CE3DF7" w:rsidRPr="003A579B" w:rsidRDefault="00CE3DF7" w:rsidP="000F66D7">
            <w:pPr>
              <w:spacing w:after="0" w:line="240" w:lineRule="auto"/>
              <w:jc w:val="center"/>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5.3</w:t>
            </w:r>
          </w:p>
        </w:tc>
        <w:tc>
          <w:tcPr>
            <w:tcW w:w="944" w:type="pct"/>
            <w:gridSpan w:val="2"/>
            <w:shd w:val="clear" w:color="auto" w:fill="auto"/>
            <w:vAlign w:val="center"/>
            <w:hideMark/>
          </w:tcPr>
          <w:p w14:paraId="1DCE4DA3"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Срок и порядок оплаты</w:t>
            </w:r>
          </w:p>
        </w:tc>
        <w:tc>
          <w:tcPr>
            <w:tcW w:w="3667" w:type="pct"/>
            <w:gridSpan w:val="9"/>
            <w:shd w:val="clear" w:color="auto" w:fill="auto"/>
            <w:vAlign w:val="center"/>
            <w:hideMark/>
          </w:tcPr>
          <w:p w14:paraId="0E851CB1" w14:textId="643A1C3C" w:rsidR="00CE3DF7" w:rsidRPr="003A579B" w:rsidRDefault="00CE3DF7" w:rsidP="000F66D7">
            <w:pPr>
              <w:spacing w:after="0" w:line="240" w:lineRule="auto"/>
              <w:rPr>
                <w:rFonts w:ascii="Times New Roman" w:eastAsia="Times New Roman" w:hAnsi="Times New Roman" w:cs="Times New Roman"/>
                <w:color w:val="000000"/>
                <w:sz w:val="24"/>
                <w:szCs w:val="24"/>
              </w:rPr>
            </w:pPr>
            <w:r w:rsidRPr="003A579B">
              <w:rPr>
                <w:rFonts w:ascii="Times New Roman" w:eastAsia="Calibri" w:hAnsi="Times New Roman" w:cs="Times New Roman"/>
                <w:sz w:val="24"/>
                <w:szCs w:val="24"/>
              </w:rPr>
              <w:t xml:space="preserve">Оплата партии Товара производится Покупателем на основании счета Поставщика </w:t>
            </w:r>
            <w:r w:rsidRPr="003A579B">
              <w:rPr>
                <w:rFonts w:ascii="Times New Roman" w:eastAsia="Calibri" w:hAnsi="Times New Roman" w:cs="Calibri"/>
                <w:sz w:val="24"/>
                <w:szCs w:val="24"/>
              </w:rPr>
              <w:t xml:space="preserve">путем перечисления денежных средств на расчетный счет Поставщика, указанный в разделе 16 настоящего Договора, </w:t>
            </w:r>
            <w:r w:rsidRPr="003A579B">
              <w:rPr>
                <w:rFonts w:ascii="Times New Roman" w:eastAsia="Calibri" w:hAnsi="Times New Roman" w:cs="Times New Roman"/>
                <w:sz w:val="24"/>
                <w:szCs w:val="24"/>
              </w:rPr>
              <w:t xml:space="preserve">в течение 14 (четырнадцати) календарных дней после подписания Сторонами товарной накладной формы </w:t>
            </w:r>
            <w:r w:rsidRPr="003A579B">
              <w:rPr>
                <w:rFonts w:ascii="Times New Roman" w:eastAsia="Times New Roman" w:hAnsi="Times New Roman" w:cs="Times New Roman"/>
                <w:sz w:val="24"/>
                <w:szCs w:val="24"/>
              </w:rPr>
              <w:t>ТОРГ-12</w:t>
            </w:r>
            <w:r w:rsidRPr="003A579B">
              <w:rPr>
                <w:rFonts w:ascii="Times New Roman" w:eastAsia="Calibri" w:hAnsi="Times New Roman" w:cs="Times New Roman"/>
                <w:sz w:val="24"/>
                <w:szCs w:val="24"/>
              </w:rPr>
              <w:t xml:space="preserve"> и предоставления</w:t>
            </w:r>
            <w:r w:rsidRPr="003A579B">
              <w:rPr>
                <w:rFonts w:ascii="Courier New" w:eastAsia="Times New Roman" w:hAnsi="Courier New" w:cs="Courier New"/>
                <w:sz w:val="24"/>
                <w:szCs w:val="24"/>
              </w:rPr>
              <w:t xml:space="preserve"> </w:t>
            </w:r>
            <w:r w:rsidRPr="003A579B">
              <w:rPr>
                <w:rFonts w:ascii="Times New Roman" w:eastAsia="Calibri" w:hAnsi="Times New Roman" w:cs="Times New Roman"/>
                <w:sz w:val="24"/>
                <w:szCs w:val="24"/>
              </w:rPr>
              <w:t>Поставщиком Покупателю счета</w:t>
            </w:r>
            <w:r w:rsidRPr="003A579B">
              <w:rPr>
                <w:rFonts w:ascii="Times New Roman" w:eastAsia="Calibri" w:hAnsi="Times New Roman" w:cs="Calibri"/>
                <w:sz w:val="24"/>
                <w:szCs w:val="24"/>
              </w:rPr>
              <w:t>, (счета-фактуры), документов</w:t>
            </w:r>
            <w:r w:rsidRPr="003A579B">
              <w:rPr>
                <w:rFonts w:ascii="Times New Roman" w:eastAsia="Calibri" w:hAnsi="Times New Roman" w:cs="Times New Roman"/>
                <w:sz w:val="24"/>
                <w:szCs w:val="24"/>
              </w:rPr>
              <w:t>, предусмотренных подпунктом 3.1.2 настоящего Договора.</w:t>
            </w:r>
          </w:p>
        </w:tc>
      </w:tr>
      <w:tr w:rsidR="00CE3DF7" w:rsidRPr="003A579B" w14:paraId="17A88C2C" w14:textId="77777777" w:rsidTr="006C3C7A">
        <w:trPr>
          <w:trHeight w:val="300"/>
        </w:trPr>
        <w:tc>
          <w:tcPr>
            <w:tcW w:w="5000" w:type="pct"/>
            <w:gridSpan w:val="13"/>
            <w:shd w:val="clear" w:color="auto" w:fill="auto"/>
            <w:vAlign w:val="center"/>
            <w:hideMark/>
          </w:tcPr>
          <w:p w14:paraId="5B5CF179"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6. Документы, предоставляемые в подтверждение соответствия предлагаемых участником товаров</w:t>
            </w:r>
          </w:p>
        </w:tc>
      </w:tr>
      <w:tr w:rsidR="00CE3DF7" w:rsidRPr="003A579B" w14:paraId="5BE560B5" w14:textId="77777777" w:rsidTr="006C3C7A">
        <w:trPr>
          <w:trHeight w:val="70"/>
        </w:trPr>
        <w:tc>
          <w:tcPr>
            <w:tcW w:w="5000" w:type="pct"/>
            <w:gridSpan w:val="13"/>
            <w:shd w:val="clear" w:color="auto" w:fill="auto"/>
            <w:vAlign w:val="center"/>
            <w:hideMark/>
          </w:tcPr>
          <w:p w14:paraId="44BB2E20" w14:textId="5EBA396A" w:rsidR="00CE3DF7" w:rsidRPr="003A579B" w:rsidRDefault="00CE3DF7" w:rsidP="000F66D7">
            <w:pPr>
              <w:spacing w:after="0" w:line="240" w:lineRule="auto"/>
              <w:rPr>
                <w:rFonts w:ascii="Times New Roman" w:eastAsia="Times New Roman" w:hAnsi="Times New Roman" w:cs="Times New Roman"/>
                <w:color w:val="000000"/>
                <w:sz w:val="24"/>
                <w:szCs w:val="24"/>
              </w:rPr>
            </w:pPr>
            <w:r w:rsidRPr="003A579B">
              <w:rPr>
                <w:rFonts w:ascii="Calibri" w:eastAsia="Times New Roman" w:hAnsi="Calibri" w:cs="Times New Roman"/>
                <w:color w:val="000000"/>
                <w:sz w:val="24"/>
                <w:szCs w:val="24"/>
              </w:rPr>
              <w:t> </w:t>
            </w:r>
            <w:r w:rsidRPr="003A579B">
              <w:rPr>
                <w:rFonts w:ascii="Times New Roman" w:eastAsia="Times New Roman" w:hAnsi="Times New Roman" w:cs="Times New Roman"/>
                <w:color w:val="000000"/>
                <w:sz w:val="24"/>
                <w:szCs w:val="24"/>
              </w:rPr>
              <w:t>Предоставление документов в подтверждение соответствия п</w:t>
            </w:r>
            <w:r>
              <w:rPr>
                <w:rFonts w:ascii="Times New Roman" w:eastAsia="Times New Roman" w:hAnsi="Times New Roman" w:cs="Times New Roman"/>
                <w:color w:val="000000"/>
                <w:sz w:val="24"/>
                <w:szCs w:val="24"/>
              </w:rPr>
              <w:t>редлагаемых участником Товаров</w:t>
            </w:r>
            <w:r w:rsidRPr="003A579B">
              <w:rPr>
                <w:rFonts w:ascii="Times New Roman" w:eastAsia="Times New Roman" w:hAnsi="Times New Roman" w:cs="Times New Roman"/>
                <w:color w:val="000000"/>
                <w:sz w:val="24"/>
                <w:szCs w:val="24"/>
              </w:rPr>
              <w:t xml:space="preserve"> не требуется.</w:t>
            </w:r>
          </w:p>
        </w:tc>
      </w:tr>
      <w:tr w:rsidR="00CE3DF7" w:rsidRPr="003A579B" w14:paraId="097A2CA8" w14:textId="77777777" w:rsidTr="006C3C7A">
        <w:trPr>
          <w:trHeight w:val="375"/>
        </w:trPr>
        <w:tc>
          <w:tcPr>
            <w:tcW w:w="5000" w:type="pct"/>
            <w:gridSpan w:val="13"/>
            <w:shd w:val="clear" w:color="auto" w:fill="auto"/>
            <w:vAlign w:val="center"/>
            <w:hideMark/>
          </w:tcPr>
          <w:p w14:paraId="09BBECDA" w14:textId="77777777" w:rsidR="00CE3DF7" w:rsidRPr="003A579B" w:rsidRDefault="00CE3DF7" w:rsidP="000F66D7">
            <w:pPr>
              <w:spacing w:after="0" w:line="240" w:lineRule="auto"/>
              <w:rPr>
                <w:rFonts w:ascii="Times New Roman" w:eastAsia="Times New Roman" w:hAnsi="Times New Roman" w:cs="Times New Roman"/>
                <w:b/>
                <w:bCs/>
                <w:color w:val="000000"/>
                <w:sz w:val="24"/>
                <w:szCs w:val="24"/>
              </w:rPr>
            </w:pPr>
            <w:r w:rsidRPr="003A579B">
              <w:rPr>
                <w:rFonts w:ascii="Times New Roman" w:eastAsia="Times New Roman" w:hAnsi="Times New Roman" w:cs="Times New Roman"/>
                <w:b/>
                <w:bCs/>
                <w:color w:val="000000"/>
                <w:sz w:val="24"/>
                <w:szCs w:val="24"/>
              </w:rPr>
              <w:t>7. Расчет стоимости товаров за единицу</w:t>
            </w:r>
          </w:p>
        </w:tc>
      </w:tr>
      <w:tr w:rsidR="00CE3DF7" w:rsidRPr="003A579B" w14:paraId="0DB551A0" w14:textId="77777777" w:rsidTr="006C3C7A">
        <w:trPr>
          <w:trHeight w:val="855"/>
        </w:trPr>
        <w:tc>
          <w:tcPr>
            <w:tcW w:w="5000" w:type="pct"/>
            <w:gridSpan w:val="13"/>
            <w:shd w:val="clear" w:color="auto" w:fill="auto"/>
            <w:vAlign w:val="center"/>
            <w:hideMark/>
          </w:tcPr>
          <w:p w14:paraId="10BBBFAF" w14:textId="067E8566" w:rsidR="00CE3DF7" w:rsidRPr="003A579B" w:rsidRDefault="00CE3DF7" w:rsidP="000F66D7">
            <w:pPr>
              <w:spacing w:after="0" w:line="240" w:lineRule="auto"/>
              <w:jc w:val="both"/>
              <w:rPr>
                <w:rFonts w:ascii="Times New Roman" w:eastAsia="Times New Roman" w:hAnsi="Times New Roman" w:cs="Times New Roman"/>
                <w:color w:val="000000"/>
                <w:sz w:val="24"/>
                <w:szCs w:val="24"/>
              </w:rPr>
            </w:pPr>
            <w:r w:rsidRPr="003A579B">
              <w:rPr>
                <w:rFonts w:ascii="Times New Roman" w:eastAsia="Times New Roman" w:hAnsi="Times New Roman" w:cs="Times New Roman"/>
                <w:color w:val="000000"/>
                <w:sz w:val="24"/>
                <w:szCs w:val="24"/>
              </w:rPr>
              <w:t>Стоимос</w:t>
            </w:r>
            <w:r>
              <w:rPr>
                <w:rFonts w:ascii="Times New Roman" w:eastAsia="Times New Roman" w:hAnsi="Times New Roman" w:cs="Times New Roman"/>
                <w:color w:val="000000"/>
                <w:sz w:val="24"/>
                <w:szCs w:val="24"/>
              </w:rPr>
              <w:t>ть каждого наименования Товара</w:t>
            </w:r>
            <w:r w:rsidRPr="003A579B">
              <w:rPr>
                <w:rFonts w:ascii="Times New Roman" w:eastAsia="Times New Roman" w:hAnsi="Times New Roman" w:cs="Times New Roman"/>
                <w:color w:val="000000"/>
                <w:sz w:val="24"/>
                <w:szCs w:val="24"/>
              </w:rPr>
              <w:t xml:space="preserve"> за единицу без учета НДС подлежит снижению от начальной пропорционально снижению начальной (максимальной) цены договора (цены лота) без </w:t>
            </w:r>
            <w:r w:rsidRPr="003A579B">
              <w:rPr>
                <w:rFonts w:ascii="Times New Roman" w:eastAsia="Times New Roman" w:hAnsi="Times New Roman" w:cs="Times New Roman"/>
                <w:color w:val="000000"/>
                <w:sz w:val="24"/>
                <w:szCs w:val="24"/>
              </w:rPr>
              <w:lastRenderedPageBreak/>
              <w:t xml:space="preserve">учета НДС, предложенному победителем (лицом, с которым по итогам </w:t>
            </w:r>
            <w:r>
              <w:rPr>
                <w:rFonts w:ascii="Times New Roman" w:eastAsia="Times New Roman" w:hAnsi="Times New Roman" w:cs="Times New Roman"/>
                <w:color w:val="000000"/>
                <w:sz w:val="24"/>
                <w:szCs w:val="24"/>
              </w:rPr>
              <w:t>конкурентного отбора</w:t>
            </w:r>
            <w:r w:rsidRPr="003A579B">
              <w:rPr>
                <w:rFonts w:ascii="Times New Roman" w:eastAsia="Times New Roman" w:hAnsi="Times New Roman" w:cs="Times New Roman"/>
                <w:color w:val="000000"/>
                <w:sz w:val="24"/>
                <w:szCs w:val="24"/>
              </w:rPr>
              <w:t xml:space="preserve"> заключается договор).</w:t>
            </w:r>
          </w:p>
        </w:tc>
      </w:tr>
    </w:tbl>
    <w:p w14:paraId="36764FDB" w14:textId="77777777" w:rsidR="005C3D8A" w:rsidRPr="00946A81" w:rsidRDefault="005C3D8A" w:rsidP="000502BE">
      <w:pPr>
        <w:keepNext/>
        <w:suppressAutoHyphens/>
        <w:spacing w:after="0"/>
        <w:outlineLvl w:val="1"/>
        <w:rPr>
          <w:rFonts w:ascii="Times New Roman" w:eastAsia="MS Mincho" w:hAnsi="Times New Roman" w:cs="Times New Roman"/>
          <w:b/>
          <w:bCs/>
          <w:sz w:val="28"/>
          <w:szCs w:val="28"/>
        </w:rPr>
        <w:sectPr w:rsidR="005C3D8A" w:rsidRPr="00946A81" w:rsidSect="00AA560C">
          <w:pgSz w:w="11906" w:h="16838"/>
          <w:pgMar w:top="851" w:right="850" w:bottom="1276" w:left="1701" w:header="708" w:footer="708" w:gutter="0"/>
          <w:cols w:space="708"/>
          <w:docGrid w:linePitch="360"/>
        </w:sectPr>
      </w:pPr>
    </w:p>
    <w:bookmarkEnd w:id="0"/>
    <w:tbl>
      <w:tblPr>
        <w:tblW w:w="0" w:type="auto"/>
        <w:tblLook w:val="0000" w:firstRow="0" w:lastRow="0" w:firstColumn="0" w:lastColumn="0" w:noHBand="0" w:noVBand="0"/>
      </w:tblPr>
      <w:tblGrid>
        <w:gridCol w:w="4757"/>
        <w:gridCol w:w="4423"/>
      </w:tblGrid>
      <w:tr w:rsidR="00C47E0A" w:rsidRPr="006553A2" w14:paraId="2F36A6FE" w14:textId="77777777" w:rsidTr="00C47E0A">
        <w:trPr>
          <w:trHeight w:val="816"/>
        </w:trPr>
        <w:tc>
          <w:tcPr>
            <w:tcW w:w="4757" w:type="dxa"/>
          </w:tcPr>
          <w:p w14:paraId="10D01B64" w14:textId="77777777" w:rsidR="00C47E0A" w:rsidRPr="00946A81" w:rsidRDefault="00C47E0A" w:rsidP="00C47E0A">
            <w:pPr>
              <w:pStyle w:val="2"/>
              <w:suppressAutoHyphens/>
              <w:spacing w:before="0" w:after="0"/>
              <w:rPr>
                <w:rFonts w:ascii="Times New Roman" w:eastAsia="MS Mincho" w:hAnsi="Times New Roman"/>
                <w:i w:val="0"/>
                <w:iCs w:val="0"/>
              </w:rPr>
            </w:pPr>
          </w:p>
        </w:tc>
        <w:tc>
          <w:tcPr>
            <w:tcW w:w="4423" w:type="dxa"/>
          </w:tcPr>
          <w:p w14:paraId="1AB77BCF" w14:textId="08652D76" w:rsidR="00C47E0A" w:rsidRPr="006553A2" w:rsidRDefault="00C47E0A" w:rsidP="00C47E0A">
            <w:pPr>
              <w:pStyle w:val="2"/>
              <w:suppressAutoHyphens/>
              <w:spacing w:before="0" w:after="0"/>
              <w:ind w:left="615" w:right="1173"/>
              <w:rPr>
                <w:rFonts w:ascii="Times New Roman" w:hAnsi="Times New Roman" w:cs="Times New Roman"/>
                <w:i w:val="0"/>
              </w:rPr>
            </w:pPr>
            <w:r>
              <w:rPr>
                <w:rFonts w:ascii="Times New Roman" w:hAnsi="Times New Roman" w:cs="Times New Roman"/>
                <w:i w:val="0"/>
              </w:rPr>
              <w:t>Приложение № 2</w:t>
            </w:r>
          </w:p>
          <w:p w14:paraId="0C157BAF" w14:textId="77777777" w:rsidR="00C47E0A" w:rsidRPr="006553A2" w:rsidRDefault="00C47E0A" w:rsidP="00C47E0A">
            <w:pPr>
              <w:pStyle w:val="2"/>
              <w:suppressAutoHyphens/>
              <w:spacing w:before="0" w:after="0"/>
              <w:ind w:left="615"/>
              <w:rPr>
                <w:rFonts w:ascii="Times New Roman" w:eastAsia="MS Mincho" w:hAnsi="Times New Roman" w:cs="Times New Roman"/>
                <w:bCs w:val="0"/>
                <w:i w:val="0"/>
                <w:iCs w:val="0"/>
              </w:rPr>
            </w:pPr>
            <w:r>
              <w:rPr>
                <w:rFonts w:ascii="Times New Roman" w:hAnsi="Times New Roman" w:cs="Times New Roman"/>
                <w:i w:val="0"/>
              </w:rPr>
              <w:t xml:space="preserve">к приглашению на участие </w:t>
            </w:r>
            <w:r w:rsidRPr="006553A2">
              <w:rPr>
                <w:rFonts w:ascii="Times New Roman" w:hAnsi="Times New Roman" w:cs="Times New Roman"/>
                <w:i w:val="0"/>
              </w:rPr>
              <w:t>в конкурентном отборе</w:t>
            </w:r>
          </w:p>
        </w:tc>
      </w:tr>
    </w:tbl>
    <w:p w14:paraId="49977541" w14:textId="77777777" w:rsidR="0060636D" w:rsidRPr="00C47E0A" w:rsidRDefault="0060636D" w:rsidP="0060636D">
      <w:pPr>
        <w:suppressAutoHyphens/>
        <w:spacing w:after="0" w:line="240" w:lineRule="auto"/>
        <w:ind w:right="306"/>
        <w:jc w:val="center"/>
        <w:rPr>
          <w:rFonts w:ascii="Times New Roman" w:eastAsia="MS Mincho" w:hAnsi="Times New Roman" w:cs="Times New Roman"/>
          <w:b/>
          <w:sz w:val="28"/>
          <w:szCs w:val="24"/>
        </w:rPr>
      </w:pPr>
    </w:p>
    <w:p w14:paraId="527A21D1" w14:textId="77777777" w:rsidR="0060636D" w:rsidRPr="002A349F" w:rsidRDefault="0060636D" w:rsidP="0060636D">
      <w:pPr>
        <w:spacing w:after="0" w:line="240" w:lineRule="auto"/>
        <w:ind w:firstLine="737"/>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Договор поставки № _____</w:t>
      </w:r>
    </w:p>
    <w:p w14:paraId="32703BA6" w14:textId="77777777" w:rsidR="0060636D" w:rsidRPr="002A349F" w:rsidRDefault="0060636D" w:rsidP="0060636D">
      <w:pPr>
        <w:spacing w:after="0" w:line="240" w:lineRule="auto"/>
        <w:ind w:firstLine="737"/>
        <w:jc w:val="both"/>
        <w:rPr>
          <w:rFonts w:ascii="Times New Roman" w:eastAsia="Calibri" w:hAnsi="Times New Roman" w:cs="Times New Roman"/>
          <w:b/>
          <w:sz w:val="28"/>
          <w:szCs w:val="28"/>
        </w:rPr>
      </w:pPr>
    </w:p>
    <w:p w14:paraId="16AD184A" w14:textId="6B8DEF15" w:rsidR="0060636D" w:rsidRPr="00C47E0A" w:rsidRDefault="002A349F" w:rsidP="0060636D">
      <w:pPr>
        <w:tabs>
          <w:tab w:val="center" w:pos="5219"/>
        </w:tabs>
        <w:spacing w:after="0" w:line="240" w:lineRule="auto"/>
        <w:ind w:firstLine="737"/>
        <w:jc w:val="both"/>
        <w:rPr>
          <w:rFonts w:ascii="Times New Roman" w:eastAsia="Calibri" w:hAnsi="Times New Roman" w:cs="Times New Roman"/>
          <w:sz w:val="28"/>
          <w:szCs w:val="24"/>
        </w:rPr>
      </w:pPr>
      <w:r w:rsidRPr="00C47E0A">
        <w:rPr>
          <w:rFonts w:ascii="Times New Roman" w:eastAsia="Calibri" w:hAnsi="Times New Roman" w:cs="Times New Roman"/>
          <w:sz w:val="28"/>
          <w:szCs w:val="24"/>
        </w:rPr>
        <w:t>г. Екатеринбург</w:t>
      </w:r>
      <w:r w:rsidRPr="00C47E0A">
        <w:rPr>
          <w:rFonts w:ascii="Times New Roman" w:eastAsia="Calibri" w:hAnsi="Times New Roman" w:cs="Times New Roman"/>
          <w:sz w:val="28"/>
          <w:szCs w:val="24"/>
        </w:rPr>
        <w:tab/>
      </w:r>
      <w:r w:rsidR="00C47E0A">
        <w:rPr>
          <w:rFonts w:ascii="Times New Roman" w:eastAsia="Calibri" w:hAnsi="Times New Roman" w:cs="Times New Roman"/>
          <w:sz w:val="28"/>
          <w:szCs w:val="24"/>
        </w:rPr>
        <w:tab/>
      </w:r>
      <w:r w:rsidR="000363C8" w:rsidRPr="00C47E0A">
        <w:rPr>
          <w:rFonts w:ascii="Times New Roman" w:eastAsia="Calibri" w:hAnsi="Times New Roman" w:cs="Times New Roman"/>
          <w:sz w:val="28"/>
          <w:szCs w:val="24"/>
        </w:rPr>
        <w:t>«____</w:t>
      </w:r>
      <w:r w:rsidR="006553A2" w:rsidRPr="00C47E0A">
        <w:rPr>
          <w:rFonts w:ascii="Times New Roman" w:eastAsia="Calibri" w:hAnsi="Times New Roman" w:cs="Times New Roman"/>
          <w:sz w:val="28"/>
          <w:szCs w:val="24"/>
        </w:rPr>
        <w:t>_» _</w:t>
      </w:r>
      <w:r w:rsidR="0060636D" w:rsidRPr="00C47E0A">
        <w:rPr>
          <w:rFonts w:ascii="Times New Roman" w:eastAsia="Calibri" w:hAnsi="Times New Roman" w:cs="Times New Roman"/>
          <w:sz w:val="28"/>
          <w:szCs w:val="24"/>
        </w:rPr>
        <w:t>____</w:t>
      </w:r>
      <w:r w:rsidR="000363C8" w:rsidRPr="00C47E0A">
        <w:rPr>
          <w:rFonts w:ascii="Times New Roman" w:eastAsia="Calibri" w:hAnsi="Times New Roman" w:cs="Times New Roman"/>
          <w:sz w:val="28"/>
          <w:szCs w:val="24"/>
        </w:rPr>
        <w:t>____</w:t>
      </w:r>
      <w:r w:rsidR="006553A2" w:rsidRPr="00C47E0A">
        <w:rPr>
          <w:rFonts w:ascii="Times New Roman" w:eastAsia="Calibri" w:hAnsi="Times New Roman" w:cs="Times New Roman"/>
          <w:sz w:val="28"/>
          <w:szCs w:val="24"/>
        </w:rPr>
        <w:t>_ 201</w:t>
      </w:r>
      <w:r w:rsidR="00C47E0A">
        <w:rPr>
          <w:rFonts w:ascii="Times New Roman" w:eastAsia="Calibri" w:hAnsi="Times New Roman" w:cs="Times New Roman"/>
          <w:sz w:val="28"/>
          <w:szCs w:val="24"/>
        </w:rPr>
        <w:t>8г.</w:t>
      </w:r>
      <w:r w:rsidR="0060636D" w:rsidRPr="00C47E0A">
        <w:rPr>
          <w:rFonts w:ascii="Times New Roman" w:eastAsia="Calibri" w:hAnsi="Times New Roman" w:cs="Times New Roman"/>
          <w:sz w:val="28"/>
          <w:szCs w:val="24"/>
        </w:rPr>
        <w:t xml:space="preserve"> </w:t>
      </w:r>
    </w:p>
    <w:p w14:paraId="09897F37" w14:textId="77777777" w:rsidR="0060636D" w:rsidRPr="0060636D" w:rsidRDefault="0060636D" w:rsidP="0060636D">
      <w:pPr>
        <w:tabs>
          <w:tab w:val="center" w:pos="5219"/>
        </w:tabs>
        <w:spacing w:after="0" w:line="240" w:lineRule="auto"/>
        <w:ind w:firstLine="737"/>
        <w:jc w:val="both"/>
        <w:rPr>
          <w:rFonts w:ascii="Times New Roman" w:eastAsia="Calibri" w:hAnsi="Times New Roman" w:cs="Times New Roman"/>
          <w:sz w:val="24"/>
          <w:szCs w:val="24"/>
        </w:rPr>
      </w:pPr>
    </w:p>
    <w:p w14:paraId="7AE21A86" w14:textId="00283F7D" w:rsidR="0060636D" w:rsidRPr="002A349F" w:rsidRDefault="0060636D" w:rsidP="00C47E0A">
      <w:pPr>
        <w:spacing w:after="0" w:line="240" w:lineRule="auto"/>
        <w:ind w:firstLine="851"/>
        <w:jc w:val="both"/>
        <w:rPr>
          <w:rFonts w:ascii="Times New Roman" w:eastAsia="Calibri" w:hAnsi="Times New Roman" w:cs="Times New Roman"/>
          <w:sz w:val="28"/>
          <w:szCs w:val="28"/>
        </w:rPr>
      </w:pPr>
      <w:r w:rsidRPr="002A349F">
        <w:rPr>
          <w:rFonts w:ascii="Times New Roman" w:eastAsia="Calibri" w:hAnsi="Times New Roman" w:cs="Times New Roman"/>
          <w:b/>
          <w:sz w:val="28"/>
          <w:szCs w:val="28"/>
        </w:rPr>
        <w:t>Акционерное общество «Железнодорожная торговая компания»</w:t>
      </w:r>
      <w:r w:rsidRPr="002A349F">
        <w:rPr>
          <w:rFonts w:ascii="Times New Roman" w:eastAsia="Calibri" w:hAnsi="Times New Roman" w:cs="Times New Roman"/>
          <w:sz w:val="28"/>
          <w:szCs w:val="28"/>
        </w:rPr>
        <w:t xml:space="preserve">, именуемое в дальнейшем </w:t>
      </w:r>
      <w:r w:rsidR="00195E2C">
        <w:rPr>
          <w:rFonts w:ascii="Times New Roman" w:eastAsia="Calibri" w:hAnsi="Times New Roman" w:cs="Times New Roman"/>
          <w:sz w:val="28"/>
          <w:szCs w:val="28"/>
        </w:rPr>
        <w:t>«</w:t>
      </w:r>
      <w:r w:rsidRPr="002A349F">
        <w:rPr>
          <w:rFonts w:ascii="Times New Roman" w:eastAsia="Calibri" w:hAnsi="Times New Roman" w:cs="Times New Roman"/>
          <w:sz w:val="28"/>
          <w:szCs w:val="28"/>
        </w:rPr>
        <w:t>Покупатель</w:t>
      </w:r>
      <w:r w:rsidR="00195E2C">
        <w:rPr>
          <w:rFonts w:ascii="Times New Roman" w:eastAsia="Calibri" w:hAnsi="Times New Roman" w:cs="Times New Roman"/>
          <w:sz w:val="28"/>
          <w:szCs w:val="28"/>
        </w:rPr>
        <w:t>»</w:t>
      </w:r>
      <w:r w:rsidRPr="002A349F">
        <w:rPr>
          <w:rFonts w:ascii="Times New Roman" w:eastAsia="Calibri" w:hAnsi="Times New Roman" w:cs="Times New Roman"/>
          <w:sz w:val="28"/>
          <w:szCs w:val="28"/>
        </w:rPr>
        <w:t>, в лице директора Екатеринбургского филиала АО «ЖТК» Гервика О.В., действующего</w:t>
      </w:r>
      <w:r w:rsidR="007F3359" w:rsidRPr="002A349F">
        <w:rPr>
          <w:rFonts w:ascii="Times New Roman" w:eastAsia="Calibri" w:hAnsi="Times New Roman" w:cs="Times New Roman"/>
          <w:sz w:val="28"/>
          <w:szCs w:val="28"/>
        </w:rPr>
        <w:t xml:space="preserve"> на основании доверенности № 205-Д от 14.12.2017</w:t>
      </w:r>
      <w:r w:rsidRPr="002A349F">
        <w:rPr>
          <w:rFonts w:ascii="Times New Roman" w:eastAsia="Calibri" w:hAnsi="Times New Roman" w:cs="Times New Roman"/>
          <w:sz w:val="28"/>
          <w:szCs w:val="28"/>
        </w:rPr>
        <w:t xml:space="preserve">г. с одной стороны и </w:t>
      </w:r>
      <w:r w:rsidR="00195E2C">
        <w:rPr>
          <w:rFonts w:ascii="Times New Roman" w:eastAsia="Calibri" w:hAnsi="Times New Roman" w:cs="Times New Roman"/>
          <w:sz w:val="28"/>
          <w:szCs w:val="28"/>
        </w:rPr>
        <w:t>_________</w:t>
      </w:r>
      <w:r w:rsidRPr="002A349F">
        <w:rPr>
          <w:rFonts w:ascii="Times New Roman" w:eastAsia="Calibri" w:hAnsi="Times New Roman" w:cs="Times New Roman"/>
          <w:sz w:val="28"/>
          <w:szCs w:val="28"/>
        </w:rPr>
        <w:t>__</w:t>
      </w:r>
      <w:r w:rsidR="00195E2C">
        <w:rPr>
          <w:rFonts w:ascii="Times New Roman" w:eastAsia="Calibri" w:hAnsi="Times New Roman" w:cs="Times New Roman"/>
          <w:sz w:val="28"/>
          <w:szCs w:val="28"/>
        </w:rPr>
        <w:t>, именуемый в дальнейшем «Продавец», в лице</w:t>
      </w:r>
      <w:r w:rsidRPr="002A349F">
        <w:rPr>
          <w:rFonts w:ascii="Times New Roman" w:eastAsia="Calibri" w:hAnsi="Times New Roman" w:cs="Times New Roman"/>
          <w:sz w:val="28"/>
          <w:szCs w:val="28"/>
        </w:rPr>
        <w:t>______________, действующей на основании __________, с другой стороны, далее именуемые «Стороны», заключили настоящий Договор о нижеследующем:</w:t>
      </w:r>
    </w:p>
    <w:p w14:paraId="4F2073B3" w14:textId="77777777" w:rsidR="0060636D" w:rsidRPr="0060636D" w:rsidRDefault="0060636D" w:rsidP="0060636D">
      <w:pPr>
        <w:spacing w:after="0" w:line="240" w:lineRule="auto"/>
        <w:jc w:val="both"/>
        <w:rPr>
          <w:rFonts w:ascii="Times New Roman" w:eastAsia="Calibri" w:hAnsi="Times New Roman" w:cs="Times New Roman"/>
          <w:sz w:val="24"/>
          <w:szCs w:val="24"/>
        </w:rPr>
      </w:pPr>
    </w:p>
    <w:p w14:paraId="2B037EF5" w14:textId="77777777" w:rsidR="0060636D" w:rsidRPr="002A349F" w:rsidRDefault="0060636D"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Предмет Договора</w:t>
      </w:r>
    </w:p>
    <w:p w14:paraId="316CA3FF" w14:textId="149A5C4A" w:rsidR="0060636D" w:rsidRPr="002A349F" w:rsidRDefault="0060636D" w:rsidP="0060636D">
      <w:pPr>
        <w:spacing w:after="0" w:line="240" w:lineRule="auto"/>
        <w:jc w:val="both"/>
        <w:rPr>
          <w:rFonts w:ascii="Times New Roman" w:eastAsia="Calibri" w:hAnsi="Times New Roman" w:cs="Times New Roman"/>
          <w:sz w:val="28"/>
          <w:szCs w:val="28"/>
        </w:rPr>
      </w:pPr>
      <w:r w:rsidRPr="002A349F">
        <w:rPr>
          <w:rFonts w:ascii="Times New Roman" w:eastAsia="Times New Roman" w:hAnsi="Times New Roman" w:cs="Times New Roman"/>
          <w:sz w:val="28"/>
          <w:szCs w:val="28"/>
        </w:rPr>
        <w:t xml:space="preserve">            1.1 </w:t>
      </w:r>
      <w:r w:rsidRPr="002A349F">
        <w:rPr>
          <w:rFonts w:ascii="Times New Roman" w:eastAsia="Calibri" w:hAnsi="Times New Roman" w:cs="Times New Roman"/>
          <w:sz w:val="28"/>
          <w:szCs w:val="28"/>
        </w:rPr>
        <w:t xml:space="preserve">Поставщик обязуется поставить, а Покупатель принять и оплатить </w:t>
      </w:r>
      <w:r w:rsidR="006B1182" w:rsidRPr="002A349F">
        <w:rPr>
          <w:rFonts w:ascii="Times New Roman" w:eastAsia="Calibri" w:hAnsi="Times New Roman" w:cs="Times New Roman"/>
          <w:sz w:val="28"/>
          <w:szCs w:val="28"/>
        </w:rPr>
        <w:t>канцелярски</w:t>
      </w:r>
      <w:r w:rsidR="005B6CD3">
        <w:rPr>
          <w:rFonts w:ascii="Times New Roman" w:eastAsia="Calibri" w:hAnsi="Times New Roman" w:cs="Times New Roman"/>
          <w:sz w:val="28"/>
          <w:szCs w:val="28"/>
        </w:rPr>
        <w:t>е товары,</w:t>
      </w:r>
      <w:r w:rsidRPr="002A349F">
        <w:rPr>
          <w:rFonts w:ascii="Times New Roman" w:eastAsia="Calibri" w:hAnsi="Times New Roman" w:cs="Times New Roman"/>
          <w:sz w:val="28"/>
          <w:szCs w:val="28"/>
        </w:rPr>
        <w:t xml:space="preserve"> именуем</w:t>
      </w:r>
      <w:r w:rsidR="005B6CD3">
        <w:rPr>
          <w:rFonts w:ascii="Times New Roman" w:eastAsia="Calibri" w:hAnsi="Times New Roman" w:cs="Times New Roman"/>
          <w:sz w:val="28"/>
          <w:szCs w:val="28"/>
        </w:rPr>
        <w:t>ые</w:t>
      </w:r>
      <w:r w:rsidRPr="002A349F">
        <w:rPr>
          <w:rFonts w:ascii="Times New Roman" w:eastAsia="Calibri" w:hAnsi="Times New Roman" w:cs="Times New Roman"/>
          <w:sz w:val="28"/>
          <w:szCs w:val="28"/>
        </w:rPr>
        <w:t xml:space="preserve"> в дальнейшем Товар, наименования, количество и цена которого определены в Спецификации (приложение № 1), являющейся неотъемлемой частью настоящего Договора.</w:t>
      </w:r>
    </w:p>
    <w:p w14:paraId="2FDC4CF2" w14:textId="77777777" w:rsidR="0060636D" w:rsidRPr="002A349F" w:rsidRDefault="0060636D" w:rsidP="0060636D">
      <w:pPr>
        <w:spacing w:after="0" w:line="240" w:lineRule="auto"/>
        <w:ind w:firstLine="709"/>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1.2. Наименование, ассортимент, количество и цена поставляемого Товара указаны в Спецификации (Приложение № 1 к настоящему Договору).</w:t>
      </w:r>
    </w:p>
    <w:p w14:paraId="67C5DCE3" w14:textId="1D93A13B" w:rsidR="008B7B60" w:rsidRPr="002A349F" w:rsidRDefault="0060636D" w:rsidP="0060636D">
      <w:pPr>
        <w:spacing w:after="0" w:line="240" w:lineRule="auto"/>
        <w:ind w:firstLine="709"/>
        <w:jc w:val="both"/>
        <w:rPr>
          <w:rFonts w:ascii="Times New Roman" w:eastAsia="Times New Roman" w:hAnsi="Times New Roman" w:cs="Times New Roman"/>
          <w:sz w:val="28"/>
          <w:szCs w:val="28"/>
          <w:lang w:eastAsia="ar-SA"/>
        </w:rPr>
      </w:pPr>
      <w:r w:rsidRPr="002A349F">
        <w:rPr>
          <w:rFonts w:ascii="Times New Roman" w:eastAsia="Calibri" w:hAnsi="Times New Roman" w:cs="Times New Roman"/>
          <w:sz w:val="28"/>
          <w:szCs w:val="28"/>
        </w:rPr>
        <w:t xml:space="preserve">1.3. </w:t>
      </w:r>
      <w:r w:rsidRPr="002A349F">
        <w:rPr>
          <w:rFonts w:ascii="Times New Roman" w:eastAsia="Times New Roman" w:hAnsi="Times New Roman" w:cs="Times New Roman"/>
          <w:sz w:val="28"/>
          <w:szCs w:val="28"/>
          <w:lang w:eastAsia="ar-SA"/>
        </w:rPr>
        <w:t>Поставка товара осуществляется Поставщиком самостоятельно, за счет средств Поставщика, по адрес</w:t>
      </w:r>
      <w:r w:rsidR="005B6CD3">
        <w:rPr>
          <w:rFonts w:ascii="Times New Roman" w:eastAsia="Times New Roman" w:hAnsi="Times New Roman" w:cs="Times New Roman"/>
          <w:sz w:val="28"/>
          <w:szCs w:val="28"/>
          <w:lang w:eastAsia="ar-SA"/>
        </w:rPr>
        <w:t>ам</w:t>
      </w:r>
      <w:r w:rsidRPr="002A349F">
        <w:rPr>
          <w:rFonts w:ascii="Times New Roman" w:eastAsia="Times New Roman" w:hAnsi="Times New Roman" w:cs="Times New Roman"/>
          <w:sz w:val="28"/>
          <w:szCs w:val="28"/>
          <w:lang w:eastAsia="ar-SA"/>
        </w:rPr>
        <w:t>:</w:t>
      </w:r>
      <w:r w:rsidR="008B7B60" w:rsidRPr="002A349F">
        <w:rPr>
          <w:rFonts w:ascii="Times New Roman" w:eastAsia="Times New Roman" w:hAnsi="Times New Roman" w:cs="Times New Roman"/>
          <w:sz w:val="28"/>
          <w:szCs w:val="28"/>
          <w:lang w:eastAsia="ar-SA"/>
        </w:rPr>
        <w:t xml:space="preserve"> </w:t>
      </w:r>
    </w:p>
    <w:p w14:paraId="7103D903" w14:textId="22E9F7B9" w:rsidR="008B7B60" w:rsidRPr="002A349F" w:rsidRDefault="008B7B60" w:rsidP="0060636D">
      <w:pPr>
        <w:spacing w:after="0" w:line="240" w:lineRule="auto"/>
        <w:ind w:firstLine="709"/>
        <w:jc w:val="both"/>
        <w:rPr>
          <w:rFonts w:ascii="Times New Roman" w:eastAsia="Calibri" w:hAnsi="Times New Roman" w:cs="Times New Roman"/>
          <w:sz w:val="28"/>
          <w:szCs w:val="28"/>
        </w:rPr>
      </w:pPr>
      <w:r w:rsidRPr="002A349F">
        <w:rPr>
          <w:rFonts w:ascii="Times New Roman" w:eastAsia="Times New Roman" w:hAnsi="Times New Roman" w:cs="Times New Roman"/>
          <w:sz w:val="28"/>
          <w:szCs w:val="28"/>
          <w:lang w:eastAsia="ar-SA"/>
        </w:rPr>
        <w:t>- Свердловская область,</w:t>
      </w:r>
      <w:r w:rsidR="0060636D" w:rsidRPr="002A349F">
        <w:rPr>
          <w:rFonts w:ascii="Times New Roman" w:eastAsia="Times New Roman" w:hAnsi="Times New Roman" w:cs="Times New Roman"/>
          <w:sz w:val="28"/>
          <w:szCs w:val="28"/>
          <w:lang w:eastAsia="ar-SA"/>
        </w:rPr>
        <w:t xml:space="preserve"> г. </w:t>
      </w:r>
      <w:r w:rsidR="0060636D" w:rsidRPr="002A349F">
        <w:rPr>
          <w:rFonts w:ascii="Times New Roman" w:eastAsia="Calibri" w:hAnsi="Times New Roman" w:cs="Times New Roman"/>
          <w:sz w:val="28"/>
          <w:szCs w:val="28"/>
        </w:rPr>
        <w:t>Екатеринбург, Седова 42</w:t>
      </w:r>
      <w:r w:rsidRPr="002A349F">
        <w:rPr>
          <w:rFonts w:ascii="Times New Roman" w:eastAsia="Calibri" w:hAnsi="Times New Roman" w:cs="Times New Roman"/>
          <w:sz w:val="28"/>
          <w:szCs w:val="28"/>
        </w:rPr>
        <w:t>;</w:t>
      </w:r>
    </w:p>
    <w:p w14:paraId="4B35C66F" w14:textId="77777777" w:rsidR="008B7B60" w:rsidRPr="002A349F" w:rsidRDefault="008B7B60" w:rsidP="0060636D">
      <w:pPr>
        <w:spacing w:after="0" w:line="240" w:lineRule="auto"/>
        <w:ind w:firstLine="709"/>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 Пермский край, г. Пермь, ул. Малкова, 30; </w:t>
      </w:r>
    </w:p>
    <w:p w14:paraId="3180BB8D" w14:textId="73CDAC5F" w:rsidR="0060636D" w:rsidRPr="002A349F" w:rsidRDefault="008B7B60" w:rsidP="008B7B60">
      <w:pPr>
        <w:spacing w:after="0" w:line="240" w:lineRule="auto"/>
        <w:ind w:left="708" w:firstLine="1"/>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Тюменская область, г. Тюмень, ул. Волгоградская, д.18А (Тюменское ТПО)</w:t>
      </w:r>
      <w:r w:rsidR="00AD141B" w:rsidRPr="002A349F">
        <w:rPr>
          <w:rFonts w:ascii="Times New Roman" w:eastAsia="Calibri" w:hAnsi="Times New Roman" w:cs="Times New Roman"/>
          <w:sz w:val="28"/>
          <w:szCs w:val="28"/>
        </w:rPr>
        <w:t>.</w:t>
      </w:r>
    </w:p>
    <w:p w14:paraId="32A7EFAF" w14:textId="77777777" w:rsidR="0060636D" w:rsidRPr="002A349F" w:rsidRDefault="0060636D" w:rsidP="0060636D">
      <w:pPr>
        <w:spacing w:after="0" w:line="240" w:lineRule="auto"/>
        <w:ind w:firstLine="708"/>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1.4. Товар поставляется Покупателю партиями на основании письменных заявок Покупателя в сроки, установленные настоящим Договором.</w:t>
      </w:r>
    </w:p>
    <w:p w14:paraId="540A293C" w14:textId="77777777" w:rsidR="0060636D" w:rsidRPr="002A349F" w:rsidRDefault="0060636D"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Цена Договора и порядок оплаты</w:t>
      </w:r>
    </w:p>
    <w:p w14:paraId="45B5EE6F" w14:textId="77777777" w:rsidR="0060636D" w:rsidRPr="002A349F" w:rsidRDefault="0060636D" w:rsidP="0060636D">
      <w:pPr>
        <w:spacing w:after="0" w:line="240" w:lineRule="auto"/>
        <w:ind w:firstLine="709"/>
        <w:jc w:val="both"/>
        <w:rPr>
          <w:rFonts w:ascii="Times New Roman" w:eastAsia="Times New Roman" w:hAnsi="Times New Roman" w:cs="Times New Roman"/>
          <w:sz w:val="28"/>
          <w:szCs w:val="28"/>
        </w:rPr>
      </w:pPr>
      <w:r w:rsidRPr="002A349F">
        <w:rPr>
          <w:rFonts w:ascii="Times New Roman" w:eastAsia="Times New Roman" w:hAnsi="Times New Roman" w:cs="Times New Roman"/>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14:paraId="6F88FFCC" w14:textId="77777777" w:rsidR="0060636D" w:rsidRPr="002A349F" w:rsidRDefault="0060636D" w:rsidP="0060636D">
      <w:pPr>
        <w:autoSpaceDE w:val="0"/>
        <w:autoSpaceDN w:val="0"/>
        <w:adjustRightInd w:val="0"/>
        <w:spacing w:after="0" w:line="240" w:lineRule="auto"/>
        <w:ind w:firstLine="708"/>
        <w:jc w:val="both"/>
        <w:rPr>
          <w:rFonts w:ascii="Courier New" w:eastAsia="Times New Roman" w:hAnsi="Courier New" w:cs="Courier New"/>
          <w:sz w:val="28"/>
          <w:szCs w:val="28"/>
        </w:rPr>
      </w:pPr>
      <w:r w:rsidRPr="002A349F">
        <w:rPr>
          <w:rFonts w:ascii="Times New Roman" w:eastAsia="Times New Roman" w:hAnsi="Times New Roman" w:cs="Times New Roman"/>
          <w:sz w:val="28"/>
          <w:szCs w:val="28"/>
        </w:rPr>
        <w:t>2.2.</w:t>
      </w:r>
      <w:r w:rsidRPr="002A349F">
        <w:rPr>
          <w:rFonts w:ascii="Courier New" w:eastAsia="Times New Roman" w:hAnsi="Courier New" w:cs="Courier New"/>
          <w:sz w:val="28"/>
          <w:szCs w:val="28"/>
        </w:rPr>
        <w:t xml:space="preserve"> </w:t>
      </w:r>
      <w:r w:rsidRPr="002A349F">
        <w:rPr>
          <w:rFonts w:ascii="Times New Roman" w:eastAsia="Calibri" w:hAnsi="Times New Roman" w:cs="Times New Roman"/>
          <w:sz w:val="28"/>
          <w:szCs w:val="28"/>
        </w:rPr>
        <w:t>Общая цена настоящего Договора составляет - ____________________ (________) рублей ___ копеек без НДС.</w:t>
      </w:r>
    </w:p>
    <w:p w14:paraId="75CA2F64" w14:textId="77777777" w:rsidR="0060636D" w:rsidRPr="002A349F" w:rsidRDefault="0060636D" w:rsidP="0060636D">
      <w:pPr>
        <w:autoSpaceDE w:val="0"/>
        <w:autoSpaceDN w:val="0"/>
        <w:adjustRightInd w:val="0"/>
        <w:spacing w:after="0" w:line="240" w:lineRule="auto"/>
        <w:rPr>
          <w:rFonts w:ascii="Times New Roman" w:eastAsia="Calibri" w:hAnsi="Times New Roman" w:cs="Times New Roman"/>
          <w:sz w:val="28"/>
          <w:szCs w:val="28"/>
        </w:rPr>
      </w:pPr>
      <w:r w:rsidRPr="002A349F">
        <w:rPr>
          <w:rFonts w:ascii="Courier New" w:eastAsia="Times New Roman" w:hAnsi="Courier New" w:cs="Courier New"/>
          <w:sz w:val="28"/>
          <w:szCs w:val="28"/>
        </w:rPr>
        <w:t xml:space="preserve">      </w:t>
      </w:r>
      <w:r w:rsidRPr="002A349F">
        <w:rPr>
          <w:rFonts w:ascii="Times New Roman" w:eastAsia="Calibri" w:hAnsi="Times New Roman" w:cs="Times New Roman"/>
          <w:sz w:val="28"/>
          <w:szCs w:val="28"/>
        </w:rPr>
        <w:t>(цена указывается цифрами и в скобках; здесь и далее по тексту Договора)</w:t>
      </w:r>
    </w:p>
    <w:p w14:paraId="6888F9F3" w14:textId="77777777" w:rsidR="0060636D" w:rsidRPr="002A349F" w:rsidRDefault="0060636D" w:rsidP="0060636D">
      <w:pPr>
        <w:widowControl w:val="0"/>
        <w:autoSpaceDE w:val="0"/>
        <w:autoSpaceDN w:val="0"/>
        <w:spacing w:after="0" w:line="240" w:lineRule="auto"/>
        <w:ind w:firstLine="709"/>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Цена настоящего Договора увеличивается на НДС (___%) - ______ (_______) рублей __ копеек, и составляет всего с НДС - _______ (_______) рублей __ копеек.</w:t>
      </w:r>
    </w:p>
    <w:p w14:paraId="69E9CB66" w14:textId="77777777" w:rsidR="0060636D" w:rsidRPr="002A349F" w:rsidRDefault="0060636D" w:rsidP="0060636D">
      <w:pPr>
        <w:autoSpaceDE w:val="0"/>
        <w:autoSpaceDN w:val="0"/>
        <w:adjustRightInd w:val="0"/>
        <w:spacing w:after="0" w:line="240" w:lineRule="auto"/>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lastRenderedPageBreak/>
        <w:t>[</w:t>
      </w:r>
      <w:r w:rsidRPr="002A349F">
        <w:rPr>
          <w:rFonts w:ascii="Times New Roman" w:eastAsia="Calibri" w:hAnsi="Times New Roman" w:cs="Times New Roman"/>
          <w:sz w:val="28"/>
          <w:szCs w:val="28"/>
          <w:u w:val="single"/>
        </w:rPr>
        <w:t>вариант</w:t>
      </w:r>
      <w:r w:rsidRPr="002A349F">
        <w:rPr>
          <w:rFonts w:ascii="Times New Roman" w:eastAsia="Calibri" w:hAnsi="Times New Roman" w:cs="Times New Roman"/>
          <w:sz w:val="28"/>
          <w:szCs w:val="28"/>
        </w:rPr>
        <w:t>:</w:t>
      </w:r>
      <w:r w:rsidRPr="002A349F">
        <w:rPr>
          <w:rFonts w:ascii="Times New Roman" w:eastAsia="Calibri" w:hAnsi="Times New Roman" w:cs="Times New Roman"/>
          <w:i/>
          <w:sz w:val="28"/>
          <w:szCs w:val="28"/>
        </w:rPr>
        <w:t xml:space="preserve"> 2.2. Общая </w:t>
      </w:r>
      <w:r w:rsidRPr="002A349F">
        <w:rPr>
          <w:rFonts w:ascii="Times New Roman" w:eastAsia="Times New Roman" w:hAnsi="Times New Roman" w:cs="Times New Roman"/>
          <w:i/>
          <w:sz w:val="28"/>
          <w:szCs w:val="28"/>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2A349F">
        <w:rPr>
          <w:rFonts w:ascii="Calibri" w:eastAsia="Calibri" w:hAnsi="Calibri" w:cs="Times New Roman"/>
          <w:sz w:val="28"/>
          <w:szCs w:val="28"/>
        </w:rPr>
        <w:t>_______________________________________________________________</w:t>
      </w:r>
      <w:r w:rsidRPr="002A349F">
        <w:rPr>
          <w:rFonts w:ascii="Times New Roman" w:eastAsia="Calibri" w:hAnsi="Times New Roman" w:cs="Times New Roman"/>
          <w:sz w:val="28"/>
          <w:szCs w:val="28"/>
        </w:rPr>
        <w:t>]</w:t>
      </w:r>
      <w:r w:rsidRPr="002A349F">
        <w:rPr>
          <w:rFonts w:ascii="Times New Roman" w:eastAsia="Calibri" w:hAnsi="Times New Roman" w:cs="Times New Roman"/>
          <w:sz w:val="28"/>
          <w:szCs w:val="28"/>
          <w:vertAlign w:val="superscript"/>
        </w:rPr>
        <w:footnoteReference w:id="1"/>
      </w:r>
    </w:p>
    <w:p w14:paraId="492CE604" w14:textId="77777777" w:rsidR="0060636D" w:rsidRPr="002A349F" w:rsidRDefault="0060636D" w:rsidP="0060636D">
      <w:pPr>
        <w:autoSpaceDE w:val="0"/>
        <w:autoSpaceDN w:val="0"/>
        <w:adjustRightInd w:val="0"/>
        <w:spacing w:after="0" w:line="240" w:lineRule="auto"/>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                                         (наименование органа, выдавшего уведомление и реквизиты уведомления)  </w:t>
      </w:r>
    </w:p>
    <w:p w14:paraId="59C0D8F1" w14:textId="7A7C0BFB" w:rsidR="0060636D" w:rsidRPr="002A349F" w:rsidRDefault="002A349F" w:rsidP="0060636D">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Общая сумма договора:</w:t>
      </w:r>
    </w:p>
    <w:p w14:paraId="564F7FA6" w14:textId="77777777" w:rsidR="0060636D" w:rsidRPr="002A349F" w:rsidRDefault="0060636D" w:rsidP="0060636D">
      <w:pPr>
        <w:widowControl w:val="0"/>
        <w:autoSpaceDE w:val="0"/>
        <w:autoSpaceDN w:val="0"/>
        <w:spacing w:after="0" w:line="240" w:lineRule="auto"/>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_______________ (</w:t>
      </w:r>
      <w:r w:rsidRPr="002A349F">
        <w:rPr>
          <w:rFonts w:ascii="Times New Roman" w:eastAsia="Calibri" w:hAnsi="Times New Roman" w:cs="Times New Roman"/>
          <w:i/>
          <w:sz w:val="28"/>
          <w:szCs w:val="28"/>
        </w:rPr>
        <w:t>сумма прописью</w:t>
      </w:r>
      <w:r w:rsidRPr="002A349F">
        <w:rPr>
          <w:rFonts w:ascii="Times New Roman" w:eastAsia="Calibri" w:hAnsi="Times New Roman" w:cs="Times New Roman"/>
          <w:sz w:val="28"/>
          <w:szCs w:val="28"/>
        </w:rPr>
        <w:t>) рублей __ копеек без учета НДС;</w:t>
      </w:r>
    </w:p>
    <w:p w14:paraId="42E0E4F0" w14:textId="77777777" w:rsidR="0060636D" w:rsidRPr="002A349F" w:rsidRDefault="0060636D" w:rsidP="0060636D">
      <w:pPr>
        <w:widowControl w:val="0"/>
        <w:autoSpaceDE w:val="0"/>
        <w:autoSpaceDN w:val="0"/>
        <w:spacing w:after="0" w:line="240" w:lineRule="auto"/>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_______________ (</w:t>
      </w:r>
      <w:r w:rsidRPr="002A349F">
        <w:rPr>
          <w:rFonts w:ascii="Times New Roman" w:eastAsia="Calibri" w:hAnsi="Times New Roman" w:cs="Times New Roman"/>
          <w:i/>
          <w:sz w:val="28"/>
          <w:szCs w:val="28"/>
        </w:rPr>
        <w:t>сумма прописью</w:t>
      </w:r>
      <w:r w:rsidRPr="002A349F">
        <w:rPr>
          <w:rFonts w:ascii="Times New Roman" w:eastAsia="Calibri" w:hAnsi="Times New Roman" w:cs="Times New Roman"/>
          <w:sz w:val="28"/>
          <w:szCs w:val="28"/>
        </w:rPr>
        <w:t>) рублей __ копеек с учетом НДС.</w:t>
      </w:r>
    </w:p>
    <w:p w14:paraId="48BB98AA" w14:textId="77777777" w:rsidR="0060636D" w:rsidRPr="002A349F" w:rsidRDefault="0060636D" w:rsidP="0060636D">
      <w:pPr>
        <w:widowControl w:val="0"/>
        <w:autoSpaceDE w:val="0"/>
        <w:autoSpaceDN w:val="0"/>
        <w:spacing w:after="0" w:line="240" w:lineRule="auto"/>
        <w:ind w:firstLine="709"/>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14:paraId="5FDC848D" w14:textId="114FC7E1" w:rsidR="0060636D" w:rsidRPr="002A349F" w:rsidRDefault="0060636D" w:rsidP="0060636D">
      <w:pPr>
        <w:widowControl w:val="0"/>
        <w:autoSpaceDE w:val="0"/>
        <w:autoSpaceDN w:val="0"/>
        <w:spacing w:after="0" w:line="240" w:lineRule="auto"/>
        <w:ind w:firstLine="709"/>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w:t>
      </w:r>
      <w:r w:rsidR="007F3359" w:rsidRPr="002A349F">
        <w:rPr>
          <w:rFonts w:ascii="Times New Roman" w:eastAsia="Calibri" w:hAnsi="Times New Roman" w:cs="Times New Roman"/>
          <w:sz w:val="28"/>
          <w:szCs w:val="28"/>
        </w:rPr>
        <w:t>с условиями</w:t>
      </w:r>
      <w:r w:rsidRPr="002A349F">
        <w:rPr>
          <w:rFonts w:ascii="Times New Roman" w:eastAsia="Calibri" w:hAnsi="Times New Roman" w:cs="Times New Roman"/>
          <w:sz w:val="28"/>
          <w:szCs w:val="28"/>
        </w:rPr>
        <w:t xml:space="preserve"> настоящего Договора. </w:t>
      </w:r>
    </w:p>
    <w:p w14:paraId="29D60A6A" w14:textId="77777777" w:rsidR="0060636D" w:rsidRPr="002A349F" w:rsidRDefault="0060636D" w:rsidP="0060636D">
      <w:pPr>
        <w:widowControl w:val="0"/>
        <w:autoSpaceDE w:val="0"/>
        <w:autoSpaceDN w:val="0"/>
        <w:spacing w:after="0" w:line="240" w:lineRule="auto"/>
        <w:jc w:val="both"/>
        <w:rPr>
          <w:rFonts w:ascii="Times New Roman" w:eastAsia="Calibri" w:hAnsi="Times New Roman" w:cs="Times New Roman"/>
          <w:sz w:val="28"/>
          <w:szCs w:val="28"/>
        </w:rPr>
      </w:pPr>
      <w:r w:rsidRPr="002A349F">
        <w:rPr>
          <w:rFonts w:ascii="Times New Roman" w:eastAsia="Times New Roman" w:hAnsi="Times New Roman" w:cs="Times New Roman"/>
          <w:sz w:val="28"/>
          <w:szCs w:val="28"/>
        </w:rPr>
        <w:tab/>
      </w:r>
      <w:r w:rsidRPr="002A349F">
        <w:rPr>
          <w:rFonts w:ascii="Times New Roman" w:eastAsia="Calibri" w:hAnsi="Times New Roman" w:cs="Times New Roman"/>
          <w:sz w:val="28"/>
          <w:szCs w:val="28"/>
        </w:rPr>
        <w:t xml:space="preserve">2.4. Оплата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16 настоящего Договора, в течение 14 (четырнадцати) календарных дней после подписания Сторонами товарной накладной формы </w:t>
      </w:r>
      <w:r w:rsidRPr="002A349F">
        <w:rPr>
          <w:rFonts w:ascii="Times New Roman" w:eastAsia="Times New Roman" w:hAnsi="Times New Roman" w:cs="Times New Roman"/>
          <w:sz w:val="28"/>
          <w:szCs w:val="28"/>
        </w:rPr>
        <w:t>ТОРГ-12</w:t>
      </w:r>
      <w:r w:rsidRPr="002A349F">
        <w:rPr>
          <w:rFonts w:ascii="Times New Roman" w:eastAsia="Calibri" w:hAnsi="Times New Roman" w:cs="Times New Roman"/>
          <w:sz w:val="28"/>
          <w:szCs w:val="28"/>
        </w:rPr>
        <w:t xml:space="preserve"> и предоставления</w:t>
      </w:r>
      <w:r w:rsidRPr="002A349F">
        <w:rPr>
          <w:rFonts w:ascii="Times New Roman" w:eastAsia="Times New Roman" w:hAnsi="Times New Roman" w:cs="Times New Roman"/>
          <w:sz w:val="28"/>
          <w:szCs w:val="28"/>
        </w:rPr>
        <w:t xml:space="preserve"> </w:t>
      </w:r>
      <w:r w:rsidRPr="002A349F">
        <w:rPr>
          <w:rFonts w:ascii="Times New Roman" w:eastAsia="Calibri" w:hAnsi="Times New Roman" w:cs="Times New Roman"/>
          <w:sz w:val="28"/>
          <w:szCs w:val="28"/>
        </w:rPr>
        <w:t>Поставщиком Покупателю счета,</w:t>
      </w:r>
      <w:r w:rsidRPr="002A349F">
        <w:rPr>
          <w:rFonts w:ascii="Times New Roman" w:eastAsia="Times New Roman" w:hAnsi="Times New Roman" w:cs="Times New Roman"/>
          <w:sz w:val="28"/>
          <w:szCs w:val="28"/>
        </w:rPr>
        <w:t xml:space="preserve"> </w:t>
      </w:r>
      <w:r w:rsidRPr="002A349F">
        <w:rPr>
          <w:rFonts w:ascii="Times New Roman" w:eastAsia="Calibri" w:hAnsi="Times New Roman" w:cs="Times New Roman"/>
          <w:i/>
          <w:sz w:val="28"/>
          <w:szCs w:val="28"/>
        </w:rPr>
        <w:t>счета-фактуры</w:t>
      </w:r>
      <w:r w:rsidRPr="002A349F">
        <w:rPr>
          <w:rFonts w:ascii="Times New Roman" w:eastAsia="Calibri" w:hAnsi="Times New Roman" w:cs="Times New Roman"/>
          <w:sz w:val="28"/>
          <w:szCs w:val="28"/>
          <w:vertAlign w:val="superscript"/>
        </w:rPr>
        <w:footnoteReference w:id="2"/>
      </w:r>
      <w:r w:rsidRPr="002A349F">
        <w:rPr>
          <w:rFonts w:ascii="Times New Roman" w:eastAsia="Times New Roman" w:hAnsi="Times New Roman" w:cs="Times New Roman"/>
          <w:sz w:val="28"/>
          <w:szCs w:val="28"/>
        </w:rPr>
        <w:t xml:space="preserve">, </w:t>
      </w:r>
      <w:r w:rsidRPr="002A349F">
        <w:rPr>
          <w:rFonts w:ascii="Times New Roman" w:eastAsia="Calibri" w:hAnsi="Times New Roman" w:cs="Times New Roman"/>
          <w:sz w:val="28"/>
          <w:szCs w:val="28"/>
        </w:rPr>
        <w:t>документов, предусмотренных подпунктом 3.1.2 настоящего Договора.</w:t>
      </w:r>
    </w:p>
    <w:p w14:paraId="135A3B49" w14:textId="77777777" w:rsidR="0060636D" w:rsidRPr="002A349F" w:rsidRDefault="0060636D" w:rsidP="0060636D">
      <w:pPr>
        <w:widowControl w:val="0"/>
        <w:autoSpaceDE w:val="0"/>
        <w:autoSpaceDN w:val="0"/>
        <w:spacing w:after="0" w:line="240" w:lineRule="auto"/>
        <w:ind w:firstLine="708"/>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14:paraId="07A10A88" w14:textId="77777777" w:rsidR="0060636D" w:rsidRPr="002A349F" w:rsidRDefault="0060636D" w:rsidP="0060636D">
      <w:pPr>
        <w:widowControl w:val="0"/>
        <w:autoSpaceDE w:val="0"/>
        <w:autoSpaceDN w:val="0"/>
        <w:spacing w:after="0" w:line="240" w:lineRule="auto"/>
        <w:ind w:firstLine="708"/>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2.6. Датой оплаты по настоящему Договору является дата списания денежных средств с расчетного счета Покупателя.</w:t>
      </w:r>
    </w:p>
    <w:p w14:paraId="481DC0EC" w14:textId="77777777" w:rsidR="0060636D" w:rsidRPr="002A349F" w:rsidRDefault="0060636D" w:rsidP="0060636D">
      <w:pPr>
        <w:widowControl w:val="0"/>
        <w:autoSpaceDE w:val="0"/>
        <w:autoSpaceDN w:val="0"/>
        <w:spacing w:after="0" w:line="240" w:lineRule="auto"/>
        <w:ind w:firstLine="708"/>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14:paraId="387EFC72" w14:textId="77777777" w:rsidR="0060636D" w:rsidRPr="002A349F" w:rsidRDefault="0060636D" w:rsidP="0060636D">
      <w:pPr>
        <w:widowControl w:val="0"/>
        <w:autoSpaceDE w:val="0"/>
        <w:autoSpaceDN w:val="0"/>
        <w:spacing w:after="0" w:line="240" w:lineRule="auto"/>
        <w:ind w:firstLine="708"/>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2.5.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w:t>
      </w:r>
      <w:r w:rsidRPr="002A349F">
        <w:rPr>
          <w:rFonts w:ascii="Times New Roman" w:eastAsia="Calibri" w:hAnsi="Times New Roman" w:cs="Times New Roman"/>
          <w:sz w:val="28"/>
          <w:szCs w:val="28"/>
        </w:rPr>
        <w:lastRenderedPageBreak/>
        <w:t>Дополнительного соглашения.</w:t>
      </w:r>
    </w:p>
    <w:p w14:paraId="7AA76BAA" w14:textId="77777777" w:rsidR="0060636D" w:rsidRPr="002A349F" w:rsidRDefault="0060636D" w:rsidP="0060636D">
      <w:pPr>
        <w:widowControl w:val="0"/>
        <w:autoSpaceDE w:val="0"/>
        <w:autoSpaceDN w:val="0"/>
        <w:spacing w:after="0" w:line="240" w:lineRule="auto"/>
        <w:ind w:firstLine="708"/>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14:paraId="03DA5930" w14:textId="77777777" w:rsidR="0060636D" w:rsidRPr="0060636D" w:rsidRDefault="0060636D" w:rsidP="0060636D">
      <w:pPr>
        <w:widowControl w:val="0"/>
        <w:autoSpaceDE w:val="0"/>
        <w:autoSpaceDN w:val="0"/>
        <w:spacing w:after="0" w:line="240" w:lineRule="auto"/>
        <w:ind w:firstLine="708"/>
        <w:jc w:val="both"/>
        <w:rPr>
          <w:rFonts w:ascii="Times New Roman" w:eastAsia="Calibri" w:hAnsi="Times New Roman" w:cs="Calibri"/>
          <w:sz w:val="24"/>
          <w:szCs w:val="24"/>
        </w:rPr>
      </w:pPr>
    </w:p>
    <w:p w14:paraId="4024ECCB" w14:textId="77777777" w:rsidR="0060636D" w:rsidRPr="002A349F" w:rsidRDefault="0060636D"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Права и обязанности Сторон</w:t>
      </w:r>
    </w:p>
    <w:p w14:paraId="1B7D7035" w14:textId="77777777" w:rsidR="0060636D" w:rsidRPr="002A349F" w:rsidRDefault="0060636D" w:rsidP="0060636D">
      <w:pPr>
        <w:widowControl w:val="0"/>
        <w:autoSpaceDE w:val="0"/>
        <w:autoSpaceDN w:val="0"/>
        <w:spacing w:after="0" w:line="240" w:lineRule="auto"/>
        <w:ind w:firstLine="540"/>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3.1. Поставщик обязан:</w:t>
      </w:r>
    </w:p>
    <w:p w14:paraId="36465E8C" w14:textId="77777777" w:rsidR="0060636D" w:rsidRPr="002A349F" w:rsidRDefault="0060636D" w:rsidP="0060636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349F">
        <w:rPr>
          <w:rFonts w:ascii="Times New Roman" w:eastAsia="Calibri" w:hAnsi="Times New Roman" w:cs="Times New Roman"/>
          <w:sz w:val="28"/>
          <w:szCs w:val="28"/>
        </w:rPr>
        <w:t>3.1.1. Осуществить поставку Товара в соответствии с условиями настоящего Договора.</w:t>
      </w:r>
    </w:p>
    <w:p w14:paraId="44A5EAAA" w14:textId="77777777" w:rsidR="0060636D" w:rsidRPr="002A349F" w:rsidRDefault="0060636D" w:rsidP="0060636D">
      <w:pPr>
        <w:widowControl w:val="0"/>
        <w:autoSpaceDE w:val="0"/>
        <w:autoSpaceDN w:val="0"/>
        <w:spacing w:after="0" w:line="240" w:lineRule="auto"/>
        <w:ind w:firstLine="540"/>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14:paraId="2C285260"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14:paraId="21ED05D1"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14:paraId="1D04EDB5"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14:paraId="611FF6DE"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14:paraId="224E92BE"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3" w:history="1">
        <w:r w:rsidRPr="002A349F">
          <w:rPr>
            <w:rFonts w:ascii="Times New Roman" w:eastAsia="Calibri" w:hAnsi="Times New Roman" w:cs="Times New Roman"/>
            <w:sz w:val="28"/>
            <w:szCs w:val="28"/>
          </w:rPr>
          <w:t>Федеральным законом</w:t>
        </w:r>
      </w:hyperlink>
      <w:r w:rsidRPr="002A349F">
        <w:rPr>
          <w:rFonts w:ascii="Times New Roman" w:eastAsia="Calibri" w:hAnsi="Times New Roman" w:cs="Times New Roman"/>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4" w:history="1">
        <w:r w:rsidRPr="002A349F">
          <w:rPr>
            <w:rFonts w:ascii="Times New Roman" w:eastAsia="Calibri" w:hAnsi="Times New Roman" w:cs="Times New Roman"/>
            <w:sz w:val="28"/>
            <w:szCs w:val="28"/>
          </w:rPr>
          <w:t>статьей 4</w:t>
        </w:r>
      </w:hyperlink>
      <w:r w:rsidRPr="002A349F">
        <w:rPr>
          <w:rFonts w:ascii="Times New Roman" w:eastAsia="Calibri"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5" w:history="1">
        <w:r w:rsidRPr="002A349F">
          <w:rPr>
            <w:rFonts w:ascii="Times New Roman" w:eastAsia="Calibri" w:hAnsi="Times New Roman" w:cs="Times New Roman"/>
            <w:sz w:val="28"/>
            <w:szCs w:val="28"/>
          </w:rPr>
          <w:t>постановлением</w:t>
        </w:r>
      </w:hyperlink>
      <w:r w:rsidRPr="002A349F">
        <w:rPr>
          <w:rFonts w:ascii="Times New Roman" w:eastAsia="Calibri" w:hAnsi="Times New Roman" w:cs="Times New Roman"/>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w:t>
      </w:r>
      <w:r w:rsidRPr="002A349F">
        <w:rPr>
          <w:rFonts w:ascii="Times New Roman" w:eastAsia="Calibri" w:hAnsi="Times New Roman" w:cs="Times New Roman"/>
          <w:sz w:val="28"/>
          <w:szCs w:val="28"/>
        </w:rPr>
        <w:lastRenderedPageBreak/>
        <w:t xml:space="preserve">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2A349F">
          <w:rPr>
            <w:rFonts w:ascii="Times New Roman" w:eastAsia="Calibri" w:hAnsi="Times New Roman" w:cs="Times New Roman"/>
            <w:sz w:val="28"/>
            <w:szCs w:val="28"/>
          </w:rPr>
          <w:t>частью 3</w:t>
        </w:r>
      </w:hyperlink>
      <w:r w:rsidRPr="002A349F">
        <w:rPr>
          <w:rFonts w:ascii="Times New Roman" w:eastAsia="Calibri" w:hAnsi="Times New Roman" w:cs="Times New Roman"/>
          <w:sz w:val="28"/>
          <w:szCs w:val="28"/>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3B6052AC"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14:paraId="79506D8B"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14:paraId="1D875E44"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3.1.9. Иметь лицензии и разрешения, необходимые для выполнения настоящего Договора.</w:t>
      </w:r>
    </w:p>
    <w:p w14:paraId="6D38186A"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3.2. Поставщик имеет право по согласованию с Покупателем осуществлять досрочную поставку Товара.</w:t>
      </w:r>
    </w:p>
    <w:p w14:paraId="1C0D7FD0"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3.3. Покупатель обязан:</w:t>
      </w:r>
    </w:p>
    <w:p w14:paraId="4CED1837"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3.3.1. Принять и оплатить поставленный Товар в порядке и сроки, установленные в настоящем Договоре.</w:t>
      </w:r>
    </w:p>
    <w:p w14:paraId="3EC6E506"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3.3.2. Предоставлять по запросу Поставщика информацию, необходимую для выполнения обязательств по настоящему Договору.</w:t>
      </w:r>
    </w:p>
    <w:p w14:paraId="6F4CF85C"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3.4. Покупатель имеет право досрочно принять и оплатить поставленный Поставщиком Товар.</w:t>
      </w:r>
    </w:p>
    <w:p w14:paraId="76E0D1D0" w14:textId="77777777" w:rsidR="0060636D" w:rsidRPr="0060636D" w:rsidRDefault="0060636D" w:rsidP="0060636D">
      <w:pPr>
        <w:spacing w:after="0" w:line="240" w:lineRule="auto"/>
        <w:ind w:firstLine="737"/>
        <w:jc w:val="both"/>
        <w:rPr>
          <w:rFonts w:ascii="Times New Roman" w:eastAsia="Calibri" w:hAnsi="Times New Roman" w:cs="Times New Roman"/>
          <w:sz w:val="24"/>
          <w:szCs w:val="24"/>
        </w:rPr>
      </w:pPr>
    </w:p>
    <w:p w14:paraId="63018112" w14:textId="77777777" w:rsidR="0060636D" w:rsidRPr="002A349F" w:rsidRDefault="0060636D"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Условия поставки</w:t>
      </w:r>
    </w:p>
    <w:p w14:paraId="5A7DCBA9"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4.1. Товар поставляется Покупателю партиями на основании письменных </w:t>
      </w:r>
      <w:hyperlink r:id="rId17" w:history="1">
        <w:r w:rsidRPr="002A349F">
          <w:rPr>
            <w:rFonts w:ascii="Times New Roman" w:eastAsia="Calibri" w:hAnsi="Times New Roman" w:cs="Times New Roman"/>
            <w:sz w:val="28"/>
            <w:szCs w:val="28"/>
          </w:rPr>
          <w:t>заявок</w:t>
        </w:r>
      </w:hyperlink>
      <w:r w:rsidRPr="002A349F">
        <w:rPr>
          <w:rFonts w:ascii="Times New Roman" w:eastAsia="Calibri" w:hAnsi="Times New Roman" w:cs="Times New Roman"/>
          <w:sz w:val="28"/>
          <w:szCs w:val="28"/>
        </w:rPr>
        <w:t xml:space="preserve"> Покупателя, являющихся неотъемлемой частью настоящего Договора. </w:t>
      </w:r>
    </w:p>
    <w:p w14:paraId="26FB02DD" w14:textId="77777777" w:rsidR="0060636D" w:rsidRPr="002A349F" w:rsidRDefault="0060636D" w:rsidP="0060636D">
      <w:pPr>
        <w:suppressAutoHyphens/>
        <w:spacing w:after="0" w:line="240" w:lineRule="auto"/>
        <w:ind w:firstLine="708"/>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14:paraId="06A9A46B" w14:textId="77777777" w:rsidR="0060636D" w:rsidRPr="002A349F" w:rsidRDefault="0060636D" w:rsidP="0060636D">
      <w:pPr>
        <w:suppressAutoHyphens/>
        <w:spacing w:after="0" w:line="240" w:lineRule="auto"/>
        <w:ind w:firstLine="708"/>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14:paraId="35153EF7" w14:textId="77777777" w:rsidR="0060636D" w:rsidRPr="002A349F" w:rsidRDefault="0060636D" w:rsidP="0060636D">
      <w:pPr>
        <w:suppressAutoHyphens/>
        <w:spacing w:after="0" w:line="240" w:lineRule="auto"/>
        <w:ind w:firstLine="708"/>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Заявки формируются на основании </w:t>
      </w:r>
      <w:hyperlink r:id="rId18" w:history="1">
        <w:r w:rsidRPr="002A349F">
          <w:rPr>
            <w:rFonts w:ascii="Times New Roman" w:eastAsia="Calibri" w:hAnsi="Times New Roman" w:cs="Times New Roman"/>
            <w:sz w:val="28"/>
            <w:szCs w:val="28"/>
          </w:rPr>
          <w:t>Спецификации</w:t>
        </w:r>
      </w:hyperlink>
      <w:r w:rsidRPr="002A349F">
        <w:rPr>
          <w:rFonts w:ascii="Times New Roman" w:eastAsia="Calibri" w:hAnsi="Times New Roman" w:cs="Times New Roman"/>
          <w:sz w:val="28"/>
          <w:szCs w:val="28"/>
        </w:rPr>
        <w:t xml:space="preserve"> (Приложение №1 к настоящему Договору).</w:t>
      </w:r>
    </w:p>
    <w:p w14:paraId="0B1D5603" w14:textId="284656DF" w:rsidR="0060636D" w:rsidRPr="002A349F" w:rsidRDefault="0060636D" w:rsidP="0060636D">
      <w:pPr>
        <w:suppressAutoHyphens/>
        <w:spacing w:after="0" w:line="240" w:lineRule="auto"/>
        <w:ind w:firstLine="708"/>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Срок поставки каждой пар</w:t>
      </w:r>
      <w:r w:rsidR="007F3359" w:rsidRPr="002A349F">
        <w:rPr>
          <w:rFonts w:ascii="Times New Roman" w:eastAsia="Calibri" w:hAnsi="Times New Roman" w:cs="Times New Roman"/>
          <w:sz w:val="28"/>
          <w:szCs w:val="28"/>
        </w:rPr>
        <w:t>тии Товара составляет не более 10</w:t>
      </w:r>
      <w:r w:rsidRPr="002A349F">
        <w:rPr>
          <w:rFonts w:ascii="Times New Roman" w:eastAsia="Calibri" w:hAnsi="Times New Roman" w:cs="Times New Roman"/>
          <w:sz w:val="28"/>
          <w:szCs w:val="28"/>
        </w:rPr>
        <w:t xml:space="preserve"> (</w:t>
      </w:r>
      <w:r w:rsidR="007F3359" w:rsidRPr="002A349F">
        <w:rPr>
          <w:rFonts w:ascii="Times New Roman" w:eastAsia="Calibri" w:hAnsi="Times New Roman" w:cs="Times New Roman"/>
          <w:sz w:val="28"/>
          <w:szCs w:val="28"/>
        </w:rPr>
        <w:t>десяти</w:t>
      </w:r>
      <w:r w:rsidRPr="002A349F">
        <w:rPr>
          <w:rFonts w:ascii="Times New Roman" w:eastAsia="Calibri" w:hAnsi="Times New Roman" w:cs="Times New Roman"/>
          <w:sz w:val="28"/>
          <w:szCs w:val="28"/>
        </w:rPr>
        <w:t>) календарных дней с даты получения Поставщиком заявки от Покупателя.</w:t>
      </w:r>
    </w:p>
    <w:p w14:paraId="7F79611E"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Поставщик заблаговременно (за 3 (три) рабочих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14:paraId="6E8FA64B"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7EB88C1"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4.2. Приемка Товара осуществляется представителями Сторон с подписанием товарной накладной формы ТОРГ-12 на территории, указанной в пункте 1.3 настоящего Договора.</w:t>
      </w:r>
    </w:p>
    <w:p w14:paraId="41EA112E"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4.3. Поставщик несет ответственность за просрочку доставки Товара, а также за возможные повреждения Товара при его доставке.</w:t>
      </w:r>
    </w:p>
    <w:p w14:paraId="4BA1ECF9"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4.4. При приемке Покупатель обязуется произвести проверку Товара по количеству, качеству и комплектности.</w:t>
      </w:r>
    </w:p>
    <w:p w14:paraId="1E0CEF71"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14:paraId="714A7380" w14:textId="77777777" w:rsidR="0060636D" w:rsidRPr="002A349F" w:rsidRDefault="0060636D" w:rsidP="0060636D">
      <w:pPr>
        <w:spacing w:after="0" w:line="240" w:lineRule="auto"/>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14:paraId="503DF135"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4.7. Датой поставки Товара считается дата подписанной Сторонами товарной накладной формы ТОРГ-12.</w:t>
      </w:r>
    </w:p>
    <w:p w14:paraId="735B53E5"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4.8. Поставщик гарантирует соблюдение надлежащих условий хранения Товара до его передачи Покупателю.</w:t>
      </w:r>
    </w:p>
    <w:p w14:paraId="11AE69A3" w14:textId="74320CA9" w:rsidR="0060636D"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14:paraId="3F1CA8EE" w14:textId="77777777" w:rsidR="002A349F" w:rsidRPr="002A349F" w:rsidRDefault="002A349F" w:rsidP="0060636D">
      <w:pPr>
        <w:spacing w:after="0" w:line="240" w:lineRule="auto"/>
        <w:ind w:firstLine="737"/>
        <w:jc w:val="both"/>
        <w:rPr>
          <w:rFonts w:ascii="Times New Roman" w:eastAsia="Calibri" w:hAnsi="Times New Roman" w:cs="Times New Roman"/>
          <w:sz w:val="28"/>
          <w:szCs w:val="28"/>
        </w:rPr>
      </w:pPr>
    </w:p>
    <w:p w14:paraId="7EDB8BC9" w14:textId="77777777" w:rsidR="0060636D" w:rsidRPr="002A349F" w:rsidRDefault="0060636D"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Комплектность, качество и гарантии</w:t>
      </w:r>
    </w:p>
    <w:p w14:paraId="468694CD" w14:textId="77777777" w:rsidR="0060636D" w:rsidRPr="002A349F" w:rsidRDefault="0060636D" w:rsidP="006063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14:paraId="34074B26"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5.2. Поставщик гарантирует, что:</w:t>
      </w:r>
    </w:p>
    <w:p w14:paraId="16DAC002"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14:paraId="6104BFFA"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поставляемый по настоящему Договору Товар соответствует современному уровню, российским и международным стандартам, </w:t>
      </w:r>
      <w:r w:rsidRPr="002A349F">
        <w:rPr>
          <w:rFonts w:ascii="Times New Roman" w:eastAsia="Calibri" w:hAnsi="Times New Roman" w:cs="Times New Roman"/>
          <w:sz w:val="28"/>
          <w:szCs w:val="28"/>
        </w:rPr>
        <w:lastRenderedPageBreak/>
        <w:t>существующим для данного рода Товара на момент исполнения настоящего Договора;</w:t>
      </w:r>
    </w:p>
    <w:p w14:paraId="0E45BCF4"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246E9C08" w14:textId="77777777" w:rsidR="0060636D" w:rsidRPr="002A349F" w:rsidRDefault="0060636D" w:rsidP="006B1182">
      <w:pPr>
        <w:numPr>
          <w:ilvl w:val="1"/>
          <w:numId w:val="49"/>
        </w:numPr>
        <w:spacing w:after="0" w:line="240" w:lineRule="auto"/>
        <w:ind w:left="0" w:firstLine="709"/>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В случае обязательной сертификации Товар должен поставляться с декларацией о соответствии или с сертификатом соответствия.</w:t>
      </w:r>
    </w:p>
    <w:p w14:paraId="4264AC02" w14:textId="77777777" w:rsidR="0060636D" w:rsidRPr="002A349F" w:rsidRDefault="0060636D" w:rsidP="006B1182">
      <w:pPr>
        <w:numPr>
          <w:ilvl w:val="1"/>
          <w:numId w:val="49"/>
        </w:numPr>
        <w:spacing w:after="0" w:line="240" w:lineRule="auto"/>
        <w:ind w:left="0" w:firstLine="709"/>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Срок годности передаваемого Поставщиком Покупателю Товара должен быть не менее 70 % (семьдесят процентов) от срока хранения, указанного на упаковке или в сопроводительных документах.</w:t>
      </w:r>
    </w:p>
    <w:p w14:paraId="2B279F0C" w14:textId="77777777" w:rsidR="0060636D" w:rsidRPr="002A349F" w:rsidRDefault="0060636D" w:rsidP="0060636D">
      <w:pPr>
        <w:spacing w:after="0" w:line="240" w:lineRule="auto"/>
        <w:ind w:firstLine="737"/>
        <w:jc w:val="center"/>
        <w:rPr>
          <w:rFonts w:ascii="Times New Roman" w:eastAsia="Calibri" w:hAnsi="Times New Roman" w:cs="Times New Roman"/>
          <w:b/>
          <w:sz w:val="28"/>
          <w:szCs w:val="28"/>
        </w:rPr>
      </w:pPr>
    </w:p>
    <w:p w14:paraId="2A0D4C6D" w14:textId="77777777" w:rsidR="0060636D" w:rsidRPr="002A349F" w:rsidRDefault="0060636D"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Упаковка и маркировка</w:t>
      </w:r>
    </w:p>
    <w:p w14:paraId="5374F6E7"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14:paraId="4930D3BC"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14:paraId="7137A8A3" w14:textId="77777777" w:rsidR="0060636D" w:rsidRPr="002A349F" w:rsidRDefault="0060636D" w:rsidP="0060636D">
      <w:pPr>
        <w:widowControl w:val="0"/>
        <w:autoSpaceDE w:val="0"/>
        <w:autoSpaceDN w:val="0"/>
        <w:spacing w:after="0" w:line="240" w:lineRule="auto"/>
        <w:jc w:val="both"/>
        <w:rPr>
          <w:rFonts w:ascii="Calibri" w:eastAsia="Times New Roman" w:hAnsi="Calibri" w:cs="Calibri"/>
          <w:sz w:val="28"/>
          <w:szCs w:val="28"/>
        </w:rPr>
      </w:pPr>
    </w:p>
    <w:p w14:paraId="7F4D7125" w14:textId="77777777" w:rsidR="0060636D" w:rsidRPr="002A349F" w:rsidRDefault="0060636D"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Переход права собственности и рисков</w:t>
      </w:r>
    </w:p>
    <w:p w14:paraId="1D82E8F0"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14:paraId="422EF6C9" w14:textId="77777777" w:rsidR="0060636D" w:rsidRPr="0060636D" w:rsidRDefault="0060636D" w:rsidP="0060636D">
      <w:pPr>
        <w:spacing w:after="0" w:line="240" w:lineRule="auto"/>
        <w:ind w:firstLine="737"/>
        <w:jc w:val="both"/>
        <w:rPr>
          <w:rFonts w:ascii="Times New Roman" w:eastAsia="Calibri" w:hAnsi="Times New Roman" w:cs="Times New Roman"/>
          <w:b/>
          <w:sz w:val="24"/>
          <w:szCs w:val="24"/>
        </w:rPr>
      </w:pPr>
    </w:p>
    <w:p w14:paraId="1EBE4E52" w14:textId="77777777" w:rsidR="0060636D" w:rsidRPr="002A349F" w:rsidRDefault="0060636D"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Конфиденциальность</w:t>
      </w:r>
    </w:p>
    <w:p w14:paraId="7E300412"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131916C9"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448BD464"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14:paraId="435FE315"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p>
    <w:p w14:paraId="7D139CAD" w14:textId="5EE50C0D" w:rsidR="0060636D" w:rsidRPr="002A349F" w:rsidRDefault="006B1182"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А</w:t>
      </w:r>
      <w:r w:rsidR="0060636D" w:rsidRPr="002A349F">
        <w:rPr>
          <w:rFonts w:ascii="Times New Roman" w:eastAsia="Calibri" w:hAnsi="Times New Roman" w:cs="Times New Roman"/>
          <w:b/>
          <w:sz w:val="28"/>
          <w:szCs w:val="28"/>
        </w:rPr>
        <w:t>нтикоррупционная оговорка</w:t>
      </w:r>
    </w:p>
    <w:p w14:paraId="51E9B9C8"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2A349F">
        <w:rPr>
          <w:rFonts w:ascii="Times New Roman" w:eastAsia="Calibri" w:hAnsi="Times New Roman" w:cs="Times New Roman"/>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E89137D"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BD501E"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14:paraId="68B76118"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Каналы уведомления Покупателя о нарушениях каких-либо положений пункта 9.1 настоящего раздела: </w:t>
      </w:r>
    </w:p>
    <w:p w14:paraId="5E14B986" w14:textId="77777777" w:rsidR="0060636D" w:rsidRPr="002A349F" w:rsidRDefault="0060636D" w:rsidP="0060636D">
      <w:pPr>
        <w:spacing w:after="0" w:line="240" w:lineRule="auto"/>
        <w:rPr>
          <w:rFonts w:ascii="Times New Roman" w:eastAsia="Calibri" w:hAnsi="Times New Roman" w:cs="Times New Roman"/>
          <w:sz w:val="28"/>
          <w:szCs w:val="28"/>
        </w:rPr>
      </w:pPr>
      <w:r w:rsidRPr="002A349F">
        <w:rPr>
          <w:rFonts w:ascii="Times New Roman" w:eastAsia="Calibri" w:hAnsi="Times New Roman" w:cs="Times New Roman"/>
          <w:sz w:val="28"/>
          <w:szCs w:val="28"/>
        </w:rPr>
        <w:t>- почтовый адрес: 620050,  г. Екатеринбург,  пр. Седова, д. 42;</w:t>
      </w:r>
    </w:p>
    <w:p w14:paraId="5C1E216B" w14:textId="77777777" w:rsidR="0060636D" w:rsidRPr="002A349F" w:rsidRDefault="0060636D" w:rsidP="0060636D">
      <w:pPr>
        <w:spacing w:after="0" w:line="240" w:lineRule="auto"/>
        <w:rPr>
          <w:rFonts w:ascii="Times New Roman" w:eastAsia="Times New Roman" w:hAnsi="Times New Roman" w:cs="Times New Roman"/>
          <w:sz w:val="28"/>
          <w:szCs w:val="28"/>
        </w:rPr>
      </w:pPr>
      <w:r w:rsidRPr="002A349F">
        <w:rPr>
          <w:rFonts w:ascii="Times New Roman" w:eastAsia="Calibri" w:hAnsi="Times New Roman" w:cs="Times New Roman"/>
          <w:sz w:val="28"/>
          <w:szCs w:val="28"/>
        </w:rPr>
        <w:t xml:space="preserve">- электронный адрес: </w:t>
      </w:r>
      <w:hyperlink r:id="rId19" w:anchor="compose?to=g.shabelnik%40ekt.rwtk.ru" w:history="1">
        <w:r w:rsidRPr="002A349F">
          <w:rPr>
            <w:rFonts w:ascii="Times New Roman" w:eastAsia="Times New Roman" w:hAnsi="Times New Roman" w:cs="Times New Roman"/>
            <w:color w:val="0000FF"/>
            <w:sz w:val="28"/>
            <w:szCs w:val="28"/>
            <w:u w:val="single"/>
          </w:rPr>
          <w:t>g.shabelnik@ekt.rwtk.ru</w:t>
        </w:r>
      </w:hyperlink>
      <w:r w:rsidRPr="002A349F">
        <w:rPr>
          <w:rFonts w:ascii="Times New Roman" w:eastAsia="Times New Roman" w:hAnsi="Times New Roman" w:cs="Times New Roman"/>
          <w:sz w:val="28"/>
          <w:szCs w:val="28"/>
        </w:rPr>
        <w:t xml:space="preserve"> .</w:t>
      </w:r>
    </w:p>
    <w:p w14:paraId="0AF4FA9D"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Каналы уведомления Поставщика о нарушениях каких-либо положений пункта 9.1. настоящего раздела: ______________________________________.</w:t>
      </w:r>
    </w:p>
    <w:p w14:paraId="733F0C5C" w14:textId="77777777" w:rsidR="0060636D" w:rsidRPr="002A349F" w:rsidRDefault="0060636D" w:rsidP="0060636D">
      <w:pPr>
        <w:spacing w:after="0" w:line="240" w:lineRule="auto"/>
        <w:ind w:firstLine="737"/>
        <w:jc w:val="center"/>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                                        (указываются каналы связи Поставщика,</w:t>
      </w:r>
    </w:p>
    <w:p w14:paraId="54CA0F85" w14:textId="77777777" w:rsidR="0060636D" w:rsidRPr="002A349F" w:rsidRDefault="0060636D" w:rsidP="0060636D">
      <w:pPr>
        <w:spacing w:after="0" w:line="240" w:lineRule="auto"/>
        <w:ind w:firstLine="737"/>
        <w:jc w:val="center"/>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                                          предусмотренные для такого рода уведомлений) </w:t>
      </w:r>
    </w:p>
    <w:p w14:paraId="66C242F2"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458F31C1"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748BE9"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14:paraId="0F283879" w14:textId="77777777" w:rsidR="0060636D" w:rsidRPr="002A349F" w:rsidRDefault="0060636D" w:rsidP="0060636D">
      <w:pPr>
        <w:spacing w:after="0" w:line="240" w:lineRule="auto"/>
        <w:ind w:left="1068"/>
        <w:contextualSpacing/>
        <w:rPr>
          <w:rFonts w:ascii="Times New Roman" w:eastAsia="Calibri" w:hAnsi="Times New Roman" w:cs="Times New Roman"/>
          <w:b/>
          <w:sz w:val="28"/>
          <w:szCs w:val="28"/>
        </w:rPr>
      </w:pPr>
    </w:p>
    <w:p w14:paraId="150B30BC" w14:textId="77777777" w:rsidR="0060636D" w:rsidRPr="002A349F" w:rsidRDefault="0060636D"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lastRenderedPageBreak/>
        <w:t>Ответственность сторон</w:t>
      </w:r>
    </w:p>
    <w:p w14:paraId="21115F38" w14:textId="1344B1F2" w:rsidR="0060636D" w:rsidRPr="002A349F" w:rsidRDefault="002A349F"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w:t>
      </w:r>
      <w:r w:rsidR="0060636D" w:rsidRPr="002A349F">
        <w:rPr>
          <w:rFonts w:ascii="Times New Roman" w:eastAsia="Calibri" w:hAnsi="Times New Roman" w:cs="Times New Roman"/>
          <w:sz w:val="28"/>
          <w:szCs w:val="28"/>
        </w:rPr>
        <w:t>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14:paraId="327E9FB1"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14:paraId="3EC1138E"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101808A7"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14:paraId="0510AEE3"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14:paraId="6C11E120"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10.5.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3-х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4F67E57"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14:paraId="7F5990DD"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14:paraId="2A177682"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lastRenderedPageBreak/>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612A1564"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6839810"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10.9. Поставщик несет ответственность перед Покупателем за неисполнение или ненадлежащее исполнение обязательств третьими лицами.</w:t>
      </w:r>
    </w:p>
    <w:p w14:paraId="216D6585"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10.10.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7CDC72A2" w14:textId="77777777" w:rsidR="0060636D" w:rsidRPr="002A349F" w:rsidRDefault="0060636D" w:rsidP="0060636D">
      <w:pPr>
        <w:spacing w:after="0" w:line="240" w:lineRule="auto"/>
        <w:ind w:firstLine="737"/>
        <w:jc w:val="center"/>
        <w:rPr>
          <w:rFonts w:ascii="Times New Roman" w:eastAsia="Calibri" w:hAnsi="Times New Roman" w:cs="Times New Roman"/>
          <w:b/>
          <w:sz w:val="28"/>
          <w:szCs w:val="28"/>
        </w:rPr>
      </w:pPr>
    </w:p>
    <w:p w14:paraId="574C38DE" w14:textId="77777777" w:rsidR="0060636D" w:rsidRPr="002A349F" w:rsidRDefault="0060636D"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Обстоятельства непреодолимой силы</w:t>
      </w:r>
    </w:p>
    <w:p w14:paraId="6BAF8924"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82D1261"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426E716"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37BF448"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25575E53"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3CA6CC6" w14:textId="77777777" w:rsidR="0060636D" w:rsidRPr="002A349F" w:rsidRDefault="0060636D" w:rsidP="0060636D">
      <w:pPr>
        <w:spacing w:after="0" w:line="240" w:lineRule="auto"/>
        <w:ind w:firstLine="737"/>
        <w:jc w:val="both"/>
        <w:rPr>
          <w:rFonts w:ascii="Times New Roman" w:eastAsia="Calibri" w:hAnsi="Times New Roman" w:cs="Times New Roman"/>
          <w:sz w:val="28"/>
          <w:szCs w:val="28"/>
        </w:rPr>
      </w:pPr>
      <w:r w:rsidRPr="002A349F">
        <w:rPr>
          <w:rFonts w:ascii="Times New Roman" w:eastAsia="Calibri" w:hAnsi="Times New Roman" w:cs="Times New Roman"/>
          <w:sz w:val="28"/>
          <w:szCs w:val="28"/>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27BB9A82" w14:textId="77777777" w:rsidR="0060636D" w:rsidRPr="0060636D" w:rsidRDefault="0060636D" w:rsidP="0060636D">
      <w:pPr>
        <w:spacing w:after="0" w:line="240" w:lineRule="auto"/>
        <w:ind w:firstLine="737"/>
        <w:jc w:val="center"/>
        <w:rPr>
          <w:rFonts w:ascii="Times New Roman" w:eastAsia="Calibri" w:hAnsi="Times New Roman" w:cs="Times New Roman"/>
          <w:b/>
          <w:sz w:val="24"/>
          <w:szCs w:val="24"/>
        </w:rPr>
      </w:pPr>
    </w:p>
    <w:p w14:paraId="63233801" w14:textId="77777777" w:rsidR="0060636D" w:rsidRPr="002A349F" w:rsidRDefault="0060636D" w:rsidP="0060636D">
      <w:pPr>
        <w:numPr>
          <w:ilvl w:val="0"/>
          <w:numId w:val="49"/>
        </w:numPr>
        <w:spacing w:after="0" w:line="240" w:lineRule="auto"/>
        <w:contextualSpacing/>
        <w:jc w:val="center"/>
        <w:rPr>
          <w:rFonts w:ascii="Times New Roman" w:eastAsia="Calibri" w:hAnsi="Times New Roman" w:cs="Times New Roman"/>
          <w:b/>
          <w:sz w:val="28"/>
          <w:szCs w:val="28"/>
        </w:rPr>
      </w:pPr>
      <w:r w:rsidRPr="002A349F">
        <w:rPr>
          <w:rFonts w:ascii="Times New Roman" w:eastAsia="Calibri" w:hAnsi="Times New Roman" w:cs="Times New Roman"/>
          <w:b/>
          <w:sz w:val="28"/>
          <w:szCs w:val="28"/>
        </w:rPr>
        <w:t>Разрешение споров</w:t>
      </w:r>
    </w:p>
    <w:p w14:paraId="7D64C232" w14:textId="77777777" w:rsidR="0060636D" w:rsidRPr="002A349F" w:rsidRDefault="0060636D" w:rsidP="0060636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2A349F">
        <w:rPr>
          <w:rFonts w:ascii="Times New Roman" w:eastAsia="Times New Roman" w:hAnsi="Times New Roman" w:cs="Times New Roman"/>
          <w:sz w:val="28"/>
          <w:szCs w:val="28"/>
        </w:rPr>
        <w:lastRenderedPageBreak/>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D7AEE2E" w14:textId="77777777" w:rsidR="0060636D" w:rsidRPr="002A349F" w:rsidRDefault="0060636D" w:rsidP="0060636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2A349F">
        <w:rPr>
          <w:rFonts w:ascii="Times New Roman" w:eastAsia="Times New Roman" w:hAnsi="Times New Roman" w:cs="Times New Roman"/>
          <w:sz w:val="28"/>
          <w:szCs w:val="28"/>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010117D" w14:textId="77777777" w:rsidR="0060636D" w:rsidRPr="002A349F" w:rsidRDefault="0060636D" w:rsidP="0060636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2A349F">
        <w:rPr>
          <w:rFonts w:ascii="Times New Roman" w:eastAsia="Times New Roman" w:hAnsi="Times New Roman" w:cs="Times New Roman"/>
          <w:sz w:val="28"/>
          <w:szCs w:val="28"/>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Тюменской области, согласно действующего законодательства РФ.</w:t>
      </w:r>
    </w:p>
    <w:p w14:paraId="537B936B" w14:textId="77777777" w:rsidR="0060636D" w:rsidRPr="002A349F" w:rsidRDefault="0060636D" w:rsidP="0060636D">
      <w:pPr>
        <w:spacing w:after="0" w:line="240" w:lineRule="auto"/>
        <w:jc w:val="both"/>
        <w:rPr>
          <w:rFonts w:ascii="Times New Roman" w:eastAsia="Calibri" w:hAnsi="Times New Roman" w:cs="Times New Roman"/>
          <w:sz w:val="28"/>
          <w:szCs w:val="28"/>
        </w:rPr>
      </w:pPr>
    </w:p>
    <w:p w14:paraId="46D353C0" w14:textId="77777777" w:rsidR="0060636D" w:rsidRPr="002A349F" w:rsidRDefault="0060636D" w:rsidP="0060636D">
      <w:pPr>
        <w:numPr>
          <w:ilvl w:val="0"/>
          <w:numId w:val="49"/>
        </w:num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A349F">
        <w:rPr>
          <w:rFonts w:ascii="Times New Roman" w:eastAsia="Times New Roman" w:hAnsi="Times New Roman" w:cs="Times New Roman"/>
          <w:b/>
          <w:sz w:val="28"/>
          <w:szCs w:val="28"/>
        </w:rPr>
        <w:t>Порядок внесения изменений, дополнений в Договор и его расторжения</w:t>
      </w:r>
    </w:p>
    <w:p w14:paraId="34CA381F" w14:textId="77777777" w:rsidR="0060636D" w:rsidRPr="002A349F" w:rsidRDefault="0060636D" w:rsidP="0060636D">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2A349F">
        <w:rPr>
          <w:rFonts w:ascii="Times New Roman" w:eastAsia="Times New Roman" w:hAnsi="Times New Roman" w:cs="Times New Roman"/>
          <w:sz w:val="28"/>
          <w:szCs w:val="28"/>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D7D753" w14:textId="77777777" w:rsidR="0060636D" w:rsidRPr="002A349F" w:rsidRDefault="0060636D" w:rsidP="0060636D">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2A349F">
        <w:rPr>
          <w:rFonts w:ascii="Times New Roman" w:eastAsia="Times New Roman" w:hAnsi="Times New Roman" w:cs="Times New Roman"/>
          <w:sz w:val="28"/>
          <w:szCs w:val="28"/>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14:paraId="0F6C71BC" w14:textId="77777777" w:rsidR="0060636D" w:rsidRPr="002A349F" w:rsidRDefault="0060636D" w:rsidP="0060636D">
      <w:pPr>
        <w:autoSpaceDE w:val="0"/>
        <w:autoSpaceDN w:val="0"/>
        <w:adjustRightInd w:val="0"/>
        <w:spacing w:after="0" w:line="240" w:lineRule="auto"/>
        <w:ind w:firstLine="737"/>
        <w:jc w:val="both"/>
        <w:rPr>
          <w:rFonts w:ascii="Times New Roman" w:eastAsia="Times New Roman" w:hAnsi="Times New Roman" w:cs="Times New Roman"/>
          <w:sz w:val="28"/>
          <w:szCs w:val="28"/>
        </w:rPr>
      </w:pPr>
      <w:r w:rsidRPr="002A349F">
        <w:rPr>
          <w:rFonts w:ascii="Times New Roman" w:eastAsia="Times New Roman" w:hAnsi="Times New Roman" w:cs="Times New Roman"/>
          <w:sz w:val="28"/>
          <w:szCs w:val="28"/>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4E53DFF6" w14:textId="77777777" w:rsidR="0060636D" w:rsidRPr="002A349F" w:rsidRDefault="0060636D" w:rsidP="0060636D">
      <w:pPr>
        <w:autoSpaceDE w:val="0"/>
        <w:autoSpaceDN w:val="0"/>
        <w:adjustRightInd w:val="0"/>
        <w:spacing w:after="0" w:line="240" w:lineRule="auto"/>
        <w:rPr>
          <w:rFonts w:ascii="Times New Roman" w:eastAsia="Times New Roman" w:hAnsi="Times New Roman" w:cs="Times New Roman"/>
          <w:b/>
          <w:sz w:val="28"/>
          <w:szCs w:val="28"/>
        </w:rPr>
      </w:pPr>
    </w:p>
    <w:p w14:paraId="02C3AFB8" w14:textId="77777777" w:rsidR="0060636D" w:rsidRPr="002A349F" w:rsidRDefault="0060636D" w:rsidP="0060636D">
      <w:pPr>
        <w:numPr>
          <w:ilvl w:val="0"/>
          <w:numId w:val="49"/>
        </w:num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A349F">
        <w:rPr>
          <w:rFonts w:ascii="Times New Roman" w:eastAsia="Times New Roman" w:hAnsi="Times New Roman" w:cs="Times New Roman"/>
          <w:b/>
          <w:sz w:val="28"/>
          <w:szCs w:val="28"/>
        </w:rPr>
        <w:t>Срок действия Договора</w:t>
      </w:r>
    </w:p>
    <w:p w14:paraId="2A03F8CC" w14:textId="04E6E53C" w:rsidR="0060636D" w:rsidRPr="002A349F" w:rsidRDefault="0060636D" w:rsidP="0060636D">
      <w:pPr>
        <w:spacing w:after="0" w:line="240" w:lineRule="auto"/>
        <w:ind w:firstLine="737"/>
        <w:jc w:val="both"/>
        <w:rPr>
          <w:rFonts w:ascii="Times New Roman" w:eastAsia="Calibri" w:hAnsi="Times New Roman" w:cs="Calibri"/>
          <w:sz w:val="28"/>
          <w:szCs w:val="28"/>
        </w:rPr>
      </w:pPr>
      <w:r w:rsidRPr="002A349F">
        <w:rPr>
          <w:rFonts w:ascii="Times New Roman" w:eastAsia="Calibri" w:hAnsi="Times New Roman" w:cs="Calibri"/>
          <w:sz w:val="28"/>
          <w:szCs w:val="28"/>
        </w:rPr>
        <w:t xml:space="preserve">14.1. Настоящий Договор вступает в силу с момента его подписания сторонами и действует до 31 </w:t>
      </w:r>
      <w:r w:rsidR="007F3359" w:rsidRPr="002A349F">
        <w:rPr>
          <w:rFonts w:ascii="Times New Roman" w:eastAsia="Calibri" w:hAnsi="Times New Roman" w:cs="Calibri"/>
          <w:sz w:val="28"/>
          <w:szCs w:val="28"/>
        </w:rPr>
        <w:t>декабря</w:t>
      </w:r>
      <w:r w:rsidRPr="002A349F">
        <w:rPr>
          <w:rFonts w:ascii="Times New Roman" w:eastAsia="Calibri" w:hAnsi="Times New Roman" w:cs="Calibri"/>
          <w:sz w:val="28"/>
          <w:szCs w:val="28"/>
        </w:rPr>
        <w:t xml:space="preserve"> 2018 г. (включительно), а в части взаимных расчетов – до полного исполнения сторонами взятых на себя обязательств.</w:t>
      </w:r>
    </w:p>
    <w:p w14:paraId="756C813F" w14:textId="77777777" w:rsidR="0060636D" w:rsidRPr="002A349F" w:rsidRDefault="0060636D" w:rsidP="0060636D">
      <w:pPr>
        <w:spacing w:after="0" w:line="240" w:lineRule="auto"/>
        <w:ind w:firstLine="737"/>
        <w:jc w:val="both"/>
        <w:rPr>
          <w:rFonts w:ascii="Times New Roman" w:eastAsia="Calibri" w:hAnsi="Times New Roman" w:cs="Times New Roman"/>
          <w:b/>
          <w:sz w:val="28"/>
          <w:szCs w:val="28"/>
        </w:rPr>
      </w:pPr>
      <w:r w:rsidRPr="002A349F">
        <w:rPr>
          <w:rFonts w:ascii="Times New Roman" w:eastAsia="Calibri" w:hAnsi="Times New Roman" w:cs="Calibri"/>
          <w:sz w:val="28"/>
          <w:szCs w:val="28"/>
        </w:rPr>
        <w:t>14.2. Договор считается исполненным с момента подписания Сторонами Акта об исполнении обязательств по договору (Приложение № 2).</w:t>
      </w:r>
    </w:p>
    <w:p w14:paraId="5EA7579A" w14:textId="77777777" w:rsidR="0060636D" w:rsidRPr="002A349F" w:rsidRDefault="0060636D" w:rsidP="0060636D">
      <w:pPr>
        <w:autoSpaceDE w:val="0"/>
        <w:autoSpaceDN w:val="0"/>
        <w:adjustRightInd w:val="0"/>
        <w:spacing w:after="0" w:line="240" w:lineRule="auto"/>
        <w:ind w:firstLine="737"/>
        <w:jc w:val="center"/>
        <w:rPr>
          <w:rFonts w:ascii="Times New Roman" w:eastAsia="Times New Roman" w:hAnsi="Times New Roman" w:cs="Times New Roman"/>
          <w:b/>
          <w:sz w:val="28"/>
          <w:szCs w:val="28"/>
        </w:rPr>
      </w:pPr>
    </w:p>
    <w:p w14:paraId="54D8A9C0" w14:textId="77777777" w:rsidR="0060636D" w:rsidRPr="002A349F" w:rsidRDefault="0060636D" w:rsidP="0060636D">
      <w:pPr>
        <w:numPr>
          <w:ilvl w:val="0"/>
          <w:numId w:val="49"/>
        </w:num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A349F">
        <w:rPr>
          <w:rFonts w:ascii="Times New Roman" w:eastAsia="Times New Roman" w:hAnsi="Times New Roman" w:cs="Times New Roman"/>
          <w:b/>
          <w:sz w:val="28"/>
          <w:szCs w:val="28"/>
        </w:rPr>
        <w:t>Прочие условия</w:t>
      </w:r>
    </w:p>
    <w:p w14:paraId="16F51FCA" w14:textId="77777777" w:rsidR="0060636D" w:rsidRPr="002A349F" w:rsidRDefault="0060636D" w:rsidP="0060636D">
      <w:pPr>
        <w:widowControl w:val="0"/>
        <w:autoSpaceDE w:val="0"/>
        <w:autoSpaceDN w:val="0"/>
        <w:spacing w:after="0" w:line="240" w:lineRule="auto"/>
        <w:ind w:firstLine="540"/>
        <w:jc w:val="both"/>
        <w:rPr>
          <w:rFonts w:ascii="Times New Roman" w:eastAsia="Calibri" w:hAnsi="Times New Roman" w:cs="Calibri"/>
          <w:sz w:val="28"/>
          <w:szCs w:val="28"/>
        </w:rPr>
      </w:pPr>
      <w:r w:rsidRPr="002A349F">
        <w:rPr>
          <w:rFonts w:ascii="Times New Roman" w:eastAsia="Calibri" w:hAnsi="Times New Roman" w:cs="Calibri"/>
          <w:sz w:val="28"/>
          <w:szCs w:val="28"/>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14:paraId="54D15795" w14:textId="77777777" w:rsidR="0060636D" w:rsidRPr="002A349F" w:rsidRDefault="0060636D" w:rsidP="0060636D">
      <w:pPr>
        <w:widowControl w:val="0"/>
        <w:autoSpaceDE w:val="0"/>
        <w:autoSpaceDN w:val="0"/>
        <w:spacing w:after="0" w:line="240" w:lineRule="auto"/>
        <w:ind w:firstLine="540"/>
        <w:jc w:val="both"/>
        <w:rPr>
          <w:rFonts w:ascii="Times New Roman" w:eastAsia="Calibri" w:hAnsi="Times New Roman" w:cs="Calibri"/>
          <w:sz w:val="28"/>
          <w:szCs w:val="28"/>
        </w:rPr>
      </w:pPr>
      <w:r w:rsidRPr="002A349F">
        <w:rPr>
          <w:rFonts w:ascii="Times New Roman" w:eastAsia="Calibri" w:hAnsi="Times New Roman" w:cs="Calibri"/>
          <w:sz w:val="28"/>
          <w:szCs w:val="28"/>
        </w:rPr>
        <w:t>15.2. Все вопросы, не предусмотренные настоящим Договором, регулируются законодательством Российской Федерации.</w:t>
      </w:r>
    </w:p>
    <w:p w14:paraId="7E19C8BD" w14:textId="77777777" w:rsidR="0060636D" w:rsidRPr="002A349F" w:rsidRDefault="0060636D" w:rsidP="0060636D">
      <w:pPr>
        <w:widowControl w:val="0"/>
        <w:autoSpaceDE w:val="0"/>
        <w:autoSpaceDN w:val="0"/>
        <w:spacing w:after="0" w:line="240" w:lineRule="auto"/>
        <w:ind w:firstLine="540"/>
        <w:jc w:val="both"/>
        <w:rPr>
          <w:rFonts w:ascii="Times New Roman" w:eastAsia="Calibri" w:hAnsi="Times New Roman" w:cs="Calibri"/>
          <w:sz w:val="28"/>
          <w:szCs w:val="28"/>
        </w:rPr>
      </w:pPr>
      <w:r w:rsidRPr="002A349F">
        <w:rPr>
          <w:rFonts w:ascii="Times New Roman" w:eastAsia="Calibri" w:hAnsi="Times New Roman" w:cs="Calibri"/>
          <w:sz w:val="28"/>
          <w:szCs w:val="28"/>
        </w:rPr>
        <w:t xml:space="preserve">15.3. Настоящий Договор составлен в двух экземплярах, имеющих </w:t>
      </w:r>
      <w:r w:rsidRPr="002A349F">
        <w:rPr>
          <w:rFonts w:ascii="Times New Roman" w:eastAsia="Calibri" w:hAnsi="Times New Roman" w:cs="Calibri"/>
          <w:sz w:val="28"/>
          <w:szCs w:val="28"/>
        </w:rPr>
        <w:lastRenderedPageBreak/>
        <w:t>одинаковую силу, по одному экземпляру для каждой из Сторон.</w:t>
      </w:r>
    </w:p>
    <w:p w14:paraId="3E370427" w14:textId="77777777" w:rsidR="0060636D" w:rsidRPr="002A349F" w:rsidRDefault="0060636D" w:rsidP="0060636D">
      <w:pPr>
        <w:widowControl w:val="0"/>
        <w:autoSpaceDE w:val="0"/>
        <w:autoSpaceDN w:val="0"/>
        <w:spacing w:after="0" w:line="240" w:lineRule="auto"/>
        <w:ind w:firstLine="540"/>
        <w:jc w:val="both"/>
        <w:rPr>
          <w:rFonts w:ascii="Times New Roman" w:eastAsia="Calibri" w:hAnsi="Times New Roman" w:cs="Calibri"/>
          <w:sz w:val="28"/>
          <w:szCs w:val="28"/>
        </w:rPr>
      </w:pPr>
      <w:r w:rsidRPr="002A349F">
        <w:rPr>
          <w:rFonts w:ascii="Times New Roman" w:eastAsia="Calibri" w:hAnsi="Times New Roman" w:cs="Calibri"/>
          <w:sz w:val="28"/>
          <w:szCs w:val="28"/>
        </w:rPr>
        <w:t>15.4. Все приложения к настоящему Договору являются его неотъемлемыми частями.</w:t>
      </w:r>
    </w:p>
    <w:p w14:paraId="5FA731FE" w14:textId="77777777" w:rsidR="0060636D" w:rsidRPr="002A349F" w:rsidRDefault="0060636D" w:rsidP="0060636D">
      <w:pPr>
        <w:widowControl w:val="0"/>
        <w:autoSpaceDE w:val="0"/>
        <w:autoSpaceDN w:val="0"/>
        <w:spacing w:after="0" w:line="240" w:lineRule="auto"/>
        <w:ind w:firstLine="540"/>
        <w:jc w:val="both"/>
        <w:rPr>
          <w:rFonts w:ascii="Times New Roman" w:eastAsia="Calibri" w:hAnsi="Times New Roman" w:cs="Calibri"/>
          <w:sz w:val="28"/>
          <w:szCs w:val="28"/>
        </w:rPr>
      </w:pPr>
      <w:r w:rsidRPr="002A349F">
        <w:rPr>
          <w:rFonts w:ascii="Times New Roman" w:eastAsia="Calibri" w:hAnsi="Times New Roman" w:cs="Calibri"/>
          <w:sz w:val="28"/>
          <w:szCs w:val="28"/>
        </w:rPr>
        <w:t>15.5. К настоящему Договору прилагаются:</w:t>
      </w:r>
    </w:p>
    <w:p w14:paraId="2C35D7B5" w14:textId="77777777" w:rsidR="0060636D" w:rsidRPr="002A349F" w:rsidRDefault="0060636D" w:rsidP="0060636D">
      <w:pPr>
        <w:widowControl w:val="0"/>
        <w:autoSpaceDE w:val="0"/>
        <w:autoSpaceDN w:val="0"/>
        <w:spacing w:after="0" w:line="240" w:lineRule="auto"/>
        <w:ind w:firstLine="540"/>
        <w:jc w:val="both"/>
        <w:rPr>
          <w:rFonts w:ascii="Times New Roman" w:eastAsia="Calibri" w:hAnsi="Times New Roman" w:cs="Calibri"/>
          <w:sz w:val="28"/>
          <w:szCs w:val="28"/>
        </w:rPr>
      </w:pPr>
      <w:r w:rsidRPr="002A349F">
        <w:rPr>
          <w:rFonts w:ascii="Times New Roman" w:eastAsia="Calibri" w:hAnsi="Times New Roman" w:cs="Calibri"/>
          <w:sz w:val="28"/>
          <w:szCs w:val="28"/>
        </w:rPr>
        <w:t xml:space="preserve">15.5.1. Спецификация </w:t>
      </w:r>
      <w:hyperlink w:anchor="P2562" w:history="1">
        <w:r w:rsidRPr="002A349F">
          <w:rPr>
            <w:rFonts w:ascii="Times New Roman" w:eastAsia="Calibri" w:hAnsi="Times New Roman" w:cs="Calibri"/>
            <w:sz w:val="28"/>
            <w:szCs w:val="28"/>
          </w:rPr>
          <w:t>(Приложение № 1)</w:t>
        </w:r>
      </w:hyperlink>
      <w:r w:rsidRPr="002A349F">
        <w:rPr>
          <w:rFonts w:ascii="Times New Roman" w:eastAsia="Calibri" w:hAnsi="Times New Roman" w:cs="Calibri"/>
          <w:sz w:val="28"/>
          <w:szCs w:val="28"/>
        </w:rPr>
        <w:t>;</w:t>
      </w:r>
    </w:p>
    <w:p w14:paraId="28A10CF4" w14:textId="28F4E3C6" w:rsidR="0060636D" w:rsidRPr="002A349F" w:rsidRDefault="0060636D" w:rsidP="0060636D">
      <w:pPr>
        <w:widowControl w:val="0"/>
        <w:autoSpaceDE w:val="0"/>
        <w:autoSpaceDN w:val="0"/>
        <w:spacing w:after="0" w:line="240" w:lineRule="auto"/>
        <w:ind w:firstLine="540"/>
        <w:jc w:val="both"/>
        <w:rPr>
          <w:rFonts w:ascii="Times New Roman" w:eastAsia="Calibri" w:hAnsi="Times New Roman" w:cs="Calibri"/>
          <w:sz w:val="28"/>
          <w:szCs w:val="28"/>
        </w:rPr>
      </w:pPr>
      <w:r w:rsidRPr="002A349F">
        <w:rPr>
          <w:rFonts w:ascii="Times New Roman" w:eastAsia="Calibri" w:hAnsi="Times New Roman" w:cs="Calibri"/>
          <w:sz w:val="28"/>
          <w:szCs w:val="28"/>
        </w:rPr>
        <w:t>15.5.2.</w:t>
      </w:r>
      <w:r w:rsidR="007F3359" w:rsidRPr="002A349F">
        <w:rPr>
          <w:rFonts w:ascii="Times New Roman" w:eastAsia="Calibri" w:hAnsi="Times New Roman" w:cs="Calibri"/>
          <w:sz w:val="28"/>
          <w:szCs w:val="28"/>
        </w:rPr>
        <w:t xml:space="preserve"> </w:t>
      </w:r>
      <w:r w:rsidRPr="002A349F">
        <w:rPr>
          <w:rFonts w:ascii="Times New Roman" w:eastAsia="Calibri" w:hAnsi="Times New Roman" w:cs="Calibri"/>
          <w:sz w:val="28"/>
          <w:szCs w:val="28"/>
        </w:rPr>
        <w:t>Форма заявки (Приложение №2);</w:t>
      </w:r>
    </w:p>
    <w:p w14:paraId="457AAA15" w14:textId="77777777" w:rsidR="0060636D" w:rsidRPr="002A349F" w:rsidRDefault="0060636D" w:rsidP="0060636D">
      <w:pPr>
        <w:widowControl w:val="0"/>
        <w:autoSpaceDE w:val="0"/>
        <w:autoSpaceDN w:val="0"/>
        <w:spacing w:after="0" w:line="240" w:lineRule="auto"/>
        <w:ind w:firstLine="540"/>
        <w:jc w:val="both"/>
        <w:rPr>
          <w:rFonts w:ascii="Times New Roman" w:eastAsia="Calibri" w:hAnsi="Times New Roman" w:cs="Calibri"/>
          <w:sz w:val="28"/>
          <w:szCs w:val="28"/>
        </w:rPr>
      </w:pPr>
      <w:r w:rsidRPr="002A349F">
        <w:rPr>
          <w:rFonts w:ascii="Times New Roman" w:eastAsia="Calibri" w:hAnsi="Times New Roman" w:cs="Calibri"/>
          <w:sz w:val="28"/>
          <w:szCs w:val="28"/>
        </w:rPr>
        <w:t>15.5.3. Форма Акта об исполнении обязательств по договору (Приложение № 3).</w:t>
      </w:r>
    </w:p>
    <w:p w14:paraId="0DDBBF60" w14:textId="77777777" w:rsidR="0060636D" w:rsidRPr="002A349F" w:rsidRDefault="0060636D" w:rsidP="0060636D">
      <w:pPr>
        <w:spacing w:after="0" w:line="240" w:lineRule="auto"/>
        <w:ind w:firstLine="737"/>
        <w:jc w:val="both"/>
        <w:rPr>
          <w:rFonts w:ascii="Times New Roman" w:eastAsia="Calibri" w:hAnsi="Times New Roman" w:cs="Calibri"/>
          <w:sz w:val="28"/>
          <w:szCs w:val="28"/>
        </w:rPr>
      </w:pPr>
    </w:p>
    <w:p w14:paraId="42496DE3" w14:textId="77777777" w:rsidR="0060636D" w:rsidRPr="002A349F" w:rsidRDefault="0060636D" w:rsidP="0060636D">
      <w:pPr>
        <w:spacing w:after="0" w:line="240" w:lineRule="auto"/>
        <w:ind w:firstLine="737"/>
        <w:jc w:val="both"/>
        <w:rPr>
          <w:rFonts w:ascii="Times New Roman" w:eastAsia="Calibri" w:hAnsi="Times New Roman" w:cs="Times New Roman"/>
          <w:b/>
          <w:sz w:val="28"/>
          <w:szCs w:val="28"/>
        </w:rPr>
      </w:pPr>
      <w:r w:rsidRPr="002A349F">
        <w:rPr>
          <w:rFonts w:ascii="Times New Roman" w:eastAsia="Calibri" w:hAnsi="Times New Roman" w:cs="Times New Roman"/>
          <w:b/>
          <w:sz w:val="28"/>
          <w:szCs w:val="28"/>
        </w:rPr>
        <w:t>16. Юридические адреса и платежные реквизиты Сторон</w:t>
      </w:r>
    </w:p>
    <w:tbl>
      <w:tblPr>
        <w:tblStyle w:val="15"/>
        <w:tblW w:w="9856" w:type="dxa"/>
        <w:tblLook w:val="04A0" w:firstRow="1" w:lastRow="0" w:firstColumn="1" w:lastColumn="0" w:noHBand="0" w:noVBand="1"/>
      </w:tblPr>
      <w:tblGrid>
        <w:gridCol w:w="5070"/>
        <w:gridCol w:w="4786"/>
      </w:tblGrid>
      <w:tr w:rsidR="0060636D" w:rsidRPr="0060636D" w14:paraId="182CC7C9" w14:textId="77777777" w:rsidTr="0060636D">
        <w:trPr>
          <w:trHeight w:val="3676"/>
        </w:trPr>
        <w:tc>
          <w:tcPr>
            <w:tcW w:w="5070" w:type="dxa"/>
          </w:tcPr>
          <w:p w14:paraId="16097728" w14:textId="77777777" w:rsidR="0060636D" w:rsidRPr="002A349F" w:rsidRDefault="0060636D" w:rsidP="0060636D">
            <w:pPr>
              <w:keepLines/>
              <w:rPr>
                <w:rFonts w:ascii="Times New Roman" w:hAnsi="Times New Roman" w:cs="Times New Roman"/>
                <w:sz w:val="28"/>
                <w:szCs w:val="28"/>
              </w:rPr>
            </w:pPr>
            <w:r w:rsidRPr="002A349F">
              <w:rPr>
                <w:rFonts w:ascii="Times New Roman" w:hAnsi="Times New Roman" w:cs="Times New Roman"/>
                <w:sz w:val="28"/>
                <w:szCs w:val="28"/>
              </w:rPr>
              <w:t>Покупатель:</w:t>
            </w:r>
          </w:p>
          <w:p w14:paraId="042CFD45" w14:textId="77777777" w:rsidR="0060636D" w:rsidRPr="002A349F" w:rsidRDefault="0060636D" w:rsidP="0060636D">
            <w:pPr>
              <w:keepLines/>
              <w:rPr>
                <w:rFonts w:ascii="Times New Roman" w:hAnsi="Times New Roman" w:cs="Times New Roman"/>
                <w:b/>
                <w:sz w:val="28"/>
                <w:szCs w:val="28"/>
              </w:rPr>
            </w:pPr>
            <w:r w:rsidRPr="002A349F">
              <w:rPr>
                <w:rFonts w:ascii="Times New Roman" w:hAnsi="Times New Roman" w:cs="Times New Roman"/>
                <w:b/>
                <w:sz w:val="28"/>
                <w:szCs w:val="28"/>
              </w:rPr>
              <w:t>Акционерное общество</w:t>
            </w:r>
          </w:p>
          <w:p w14:paraId="4CFCFB56" w14:textId="77777777" w:rsidR="0060636D" w:rsidRPr="002A349F" w:rsidRDefault="0060636D" w:rsidP="0060636D">
            <w:pPr>
              <w:keepLines/>
              <w:rPr>
                <w:rFonts w:ascii="Times New Roman" w:hAnsi="Times New Roman" w:cs="Times New Roman"/>
                <w:sz w:val="28"/>
                <w:szCs w:val="28"/>
              </w:rPr>
            </w:pPr>
            <w:r w:rsidRPr="002A349F">
              <w:rPr>
                <w:rFonts w:ascii="Times New Roman" w:hAnsi="Times New Roman" w:cs="Times New Roman"/>
                <w:b/>
                <w:sz w:val="28"/>
                <w:szCs w:val="28"/>
              </w:rPr>
              <w:t>«Железнодорожная торговая компания»</w:t>
            </w:r>
          </w:p>
          <w:p w14:paraId="2042DFB8" w14:textId="77777777" w:rsidR="0060636D" w:rsidRPr="002A349F" w:rsidRDefault="0060636D" w:rsidP="0060636D">
            <w:pPr>
              <w:keepLines/>
              <w:rPr>
                <w:rFonts w:ascii="Times New Roman" w:hAnsi="Times New Roman" w:cs="Times New Roman"/>
                <w:sz w:val="28"/>
                <w:szCs w:val="28"/>
              </w:rPr>
            </w:pPr>
            <w:r w:rsidRPr="002A349F">
              <w:rPr>
                <w:rFonts w:ascii="Times New Roman" w:hAnsi="Times New Roman" w:cs="Times New Roman"/>
                <w:sz w:val="28"/>
                <w:szCs w:val="28"/>
              </w:rPr>
              <w:t>Адрес юридический: 107228,г. Москва ул. Новорязанская ,12</w:t>
            </w:r>
          </w:p>
          <w:p w14:paraId="408D68A4" w14:textId="77777777" w:rsidR="0060636D" w:rsidRPr="002A349F" w:rsidRDefault="0060636D" w:rsidP="0060636D">
            <w:pPr>
              <w:keepLines/>
              <w:rPr>
                <w:rFonts w:ascii="Times New Roman" w:hAnsi="Times New Roman" w:cs="Times New Roman"/>
                <w:sz w:val="28"/>
                <w:szCs w:val="28"/>
              </w:rPr>
            </w:pPr>
            <w:r w:rsidRPr="002A349F">
              <w:rPr>
                <w:rFonts w:ascii="Times New Roman" w:hAnsi="Times New Roman" w:cs="Times New Roman"/>
                <w:sz w:val="28"/>
                <w:szCs w:val="28"/>
              </w:rPr>
              <w:t>ИНН 7708639622; КПП 774850001</w:t>
            </w:r>
          </w:p>
          <w:p w14:paraId="0BF42A68" w14:textId="77777777" w:rsidR="0060636D" w:rsidRPr="002A349F" w:rsidRDefault="0060636D" w:rsidP="0060636D">
            <w:pPr>
              <w:keepLines/>
              <w:rPr>
                <w:rFonts w:ascii="Times New Roman" w:hAnsi="Times New Roman" w:cs="Times New Roman"/>
                <w:b/>
                <w:sz w:val="28"/>
                <w:szCs w:val="28"/>
              </w:rPr>
            </w:pPr>
            <w:r w:rsidRPr="002A349F">
              <w:rPr>
                <w:rFonts w:ascii="Times New Roman" w:hAnsi="Times New Roman" w:cs="Times New Roman"/>
                <w:b/>
                <w:sz w:val="28"/>
                <w:szCs w:val="28"/>
              </w:rPr>
              <w:t xml:space="preserve">Екатеринбургский филиал  АО « ЖТК» </w:t>
            </w:r>
          </w:p>
          <w:p w14:paraId="310B8E8E" w14:textId="77777777" w:rsidR="0060636D" w:rsidRPr="002A349F" w:rsidRDefault="0060636D" w:rsidP="0060636D">
            <w:pPr>
              <w:keepLines/>
              <w:rPr>
                <w:rFonts w:ascii="Times New Roman" w:hAnsi="Times New Roman" w:cs="Times New Roman"/>
                <w:sz w:val="28"/>
                <w:szCs w:val="28"/>
              </w:rPr>
            </w:pPr>
            <w:r w:rsidRPr="002A349F">
              <w:rPr>
                <w:rFonts w:ascii="Times New Roman" w:hAnsi="Times New Roman" w:cs="Times New Roman"/>
                <w:sz w:val="28"/>
                <w:szCs w:val="28"/>
              </w:rPr>
              <w:t>Почтовый адрес: 620027, г. Екатеринбург, ул. Седова пр-т, д.42</w:t>
            </w:r>
          </w:p>
          <w:p w14:paraId="2368AEF6" w14:textId="748CDA0D" w:rsidR="0060636D" w:rsidRPr="002A349F" w:rsidRDefault="0060636D" w:rsidP="0060636D">
            <w:pPr>
              <w:keepLines/>
              <w:rPr>
                <w:rFonts w:ascii="Times New Roman" w:hAnsi="Times New Roman" w:cs="Times New Roman"/>
                <w:sz w:val="28"/>
                <w:szCs w:val="28"/>
              </w:rPr>
            </w:pPr>
            <w:r w:rsidRPr="002A349F">
              <w:rPr>
                <w:rFonts w:ascii="Times New Roman" w:hAnsi="Times New Roman" w:cs="Times New Roman"/>
                <w:sz w:val="28"/>
                <w:szCs w:val="28"/>
              </w:rPr>
              <w:t xml:space="preserve">Фактический адрес: </w:t>
            </w:r>
            <w:r w:rsidR="006553A2" w:rsidRPr="002A349F">
              <w:rPr>
                <w:rFonts w:ascii="Times New Roman" w:hAnsi="Times New Roman" w:cs="Times New Roman"/>
                <w:sz w:val="28"/>
                <w:szCs w:val="28"/>
              </w:rPr>
              <w:t>622050, г.</w:t>
            </w:r>
            <w:r w:rsidRPr="002A349F">
              <w:rPr>
                <w:rFonts w:ascii="Times New Roman" w:hAnsi="Times New Roman" w:cs="Times New Roman"/>
                <w:sz w:val="28"/>
                <w:szCs w:val="28"/>
              </w:rPr>
              <w:t xml:space="preserve"> Екатеринбург, пр-т Седова, д. 42 </w:t>
            </w:r>
          </w:p>
          <w:p w14:paraId="020CD0E3" w14:textId="77777777" w:rsidR="0060636D" w:rsidRPr="002A349F" w:rsidRDefault="0060636D" w:rsidP="0060636D">
            <w:pPr>
              <w:keepLines/>
              <w:rPr>
                <w:rFonts w:ascii="Times New Roman" w:hAnsi="Times New Roman" w:cs="Times New Roman"/>
                <w:sz w:val="28"/>
                <w:szCs w:val="28"/>
              </w:rPr>
            </w:pPr>
            <w:r w:rsidRPr="002A349F">
              <w:rPr>
                <w:rFonts w:ascii="Times New Roman" w:hAnsi="Times New Roman" w:cs="Times New Roman"/>
                <w:sz w:val="28"/>
                <w:szCs w:val="28"/>
              </w:rPr>
              <w:t xml:space="preserve">ИНН 7708639622; КПП 665902001  </w:t>
            </w:r>
          </w:p>
          <w:p w14:paraId="40B64CD0" w14:textId="77777777" w:rsidR="0060636D" w:rsidRPr="002A349F" w:rsidRDefault="0060636D" w:rsidP="0060636D">
            <w:pPr>
              <w:keepLines/>
              <w:rPr>
                <w:rFonts w:ascii="Times New Roman" w:hAnsi="Times New Roman" w:cs="Times New Roman"/>
                <w:sz w:val="28"/>
                <w:szCs w:val="28"/>
              </w:rPr>
            </w:pPr>
            <w:r w:rsidRPr="002A349F">
              <w:rPr>
                <w:rFonts w:ascii="Times New Roman" w:hAnsi="Times New Roman" w:cs="Times New Roman"/>
                <w:sz w:val="28"/>
                <w:szCs w:val="28"/>
              </w:rPr>
              <w:t>Р/сч. № 4070 281 0100280007743</w:t>
            </w:r>
          </w:p>
        </w:tc>
        <w:tc>
          <w:tcPr>
            <w:tcW w:w="4786" w:type="dxa"/>
          </w:tcPr>
          <w:p w14:paraId="2CAD91D2" w14:textId="27CBC39D" w:rsidR="0060636D" w:rsidRPr="002A349F" w:rsidRDefault="006553A2" w:rsidP="0060636D">
            <w:pPr>
              <w:widowControl w:val="0"/>
              <w:autoSpaceDE w:val="0"/>
              <w:autoSpaceDN w:val="0"/>
              <w:rPr>
                <w:rFonts w:ascii="Times New Roman" w:hAnsi="Times New Roman" w:cs="Times New Roman"/>
                <w:sz w:val="28"/>
                <w:szCs w:val="28"/>
              </w:rPr>
            </w:pPr>
            <w:r w:rsidRPr="002A349F">
              <w:rPr>
                <w:rFonts w:ascii="Times New Roman" w:hAnsi="Times New Roman" w:cs="Times New Roman"/>
                <w:sz w:val="28"/>
                <w:szCs w:val="28"/>
              </w:rPr>
              <w:t>Поставщик: _</w:t>
            </w:r>
            <w:r w:rsidR="0060636D" w:rsidRPr="002A349F">
              <w:rPr>
                <w:rFonts w:ascii="Times New Roman" w:hAnsi="Times New Roman" w:cs="Times New Roman"/>
                <w:sz w:val="28"/>
                <w:szCs w:val="28"/>
              </w:rPr>
              <w:t xml:space="preserve">_____________ Почтовый индекс: _________, </w:t>
            </w:r>
          </w:p>
          <w:p w14:paraId="19BFEFFF" w14:textId="77777777" w:rsidR="0060636D" w:rsidRPr="002A349F" w:rsidRDefault="0060636D" w:rsidP="0060636D">
            <w:pPr>
              <w:widowControl w:val="0"/>
              <w:autoSpaceDE w:val="0"/>
              <w:autoSpaceDN w:val="0"/>
              <w:rPr>
                <w:rFonts w:ascii="Times New Roman" w:hAnsi="Times New Roman" w:cs="Times New Roman"/>
                <w:sz w:val="28"/>
                <w:szCs w:val="28"/>
              </w:rPr>
            </w:pPr>
            <w:r w:rsidRPr="002A349F">
              <w:rPr>
                <w:rFonts w:ascii="Times New Roman" w:hAnsi="Times New Roman" w:cs="Times New Roman"/>
                <w:sz w:val="28"/>
                <w:szCs w:val="28"/>
              </w:rPr>
              <w:t>адрес: ____________________</w:t>
            </w:r>
          </w:p>
          <w:p w14:paraId="7366C0C8" w14:textId="77777777" w:rsidR="0060636D" w:rsidRPr="002A349F" w:rsidRDefault="0060636D" w:rsidP="0060636D">
            <w:pPr>
              <w:widowControl w:val="0"/>
              <w:autoSpaceDE w:val="0"/>
              <w:autoSpaceDN w:val="0"/>
              <w:rPr>
                <w:rFonts w:ascii="Times New Roman" w:hAnsi="Times New Roman" w:cs="Times New Roman"/>
                <w:sz w:val="28"/>
                <w:szCs w:val="28"/>
              </w:rPr>
            </w:pPr>
            <w:r w:rsidRPr="002A349F">
              <w:rPr>
                <w:rFonts w:ascii="Times New Roman" w:hAnsi="Times New Roman" w:cs="Times New Roman"/>
                <w:sz w:val="28"/>
                <w:szCs w:val="28"/>
              </w:rPr>
              <w:t xml:space="preserve">ИНН ______________, </w:t>
            </w:r>
          </w:p>
          <w:p w14:paraId="47FEACDF" w14:textId="77777777" w:rsidR="0060636D" w:rsidRPr="002A349F" w:rsidRDefault="0060636D" w:rsidP="0060636D">
            <w:pPr>
              <w:widowControl w:val="0"/>
              <w:autoSpaceDE w:val="0"/>
              <w:autoSpaceDN w:val="0"/>
              <w:rPr>
                <w:rFonts w:ascii="Times New Roman" w:hAnsi="Times New Roman" w:cs="Times New Roman"/>
                <w:sz w:val="28"/>
                <w:szCs w:val="28"/>
              </w:rPr>
            </w:pPr>
            <w:r w:rsidRPr="002A349F">
              <w:rPr>
                <w:rFonts w:ascii="Times New Roman" w:hAnsi="Times New Roman" w:cs="Times New Roman"/>
                <w:sz w:val="28"/>
                <w:szCs w:val="28"/>
              </w:rPr>
              <w:t>КПП ______________,</w:t>
            </w:r>
          </w:p>
          <w:p w14:paraId="103AB65D" w14:textId="77777777" w:rsidR="0060636D" w:rsidRPr="002A349F" w:rsidRDefault="0060636D" w:rsidP="0060636D">
            <w:pPr>
              <w:widowControl w:val="0"/>
              <w:autoSpaceDE w:val="0"/>
              <w:autoSpaceDN w:val="0"/>
              <w:rPr>
                <w:rFonts w:ascii="Times New Roman" w:hAnsi="Times New Roman" w:cs="Times New Roman"/>
                <w:sz w:val="28"/>
                <w:szCs w:val="28"/>
              </w:rPr>
            </w:pPr>
            <w:r w:rsidRPr="002A349F">
              <w:rPr>
                <w:rFonts w:ascii="Times New Roman" w:hAnsi="Times New Roman" w:cs="Times New Roman"/>
                <w:sz w:val="28"/>
                <w:szCs w:val="28"/>
              </w:rPr>
              <w:t>р/счет _______________</w:t>
            </w:r>
          </w:p>
          <w:p w14:paraId="3772CEF9" w14:textId="77777777" w:rsidR="0060636D" w:rsidRPr="002A349F" w:rsidRDefault="0060636D" w:rsidP="0060636D">
            <w:pPr>
              <w:widowControl w:val="0"/>
              <w:autoSpaceDE w:val="0"/>
              <w:autoSpaceDN w:val="0"/>
              <w:rPr>
                <w:rFonts w:ascii="Times New Roman" w:hAnsi="Times New Roman" w:cs="Times New Roman"/>
                <w:sz w:val="28"/>
                <w:szCs w:val="28"/>
              </w:rPr>
            </w:pPr>
            <w:r w:rsidRPr="002A349F">
              <w:rPr>
                <w:rFonts w:ascii="Times New Roman" w:hAnsi="Times New Roman" w:cs="Times New Roman"/>
                <w:sz w:val="28"/>
                <w:szCs w:val="28"/>
              </w:rPr>
              <w:t>в_______________,</w:t>
            </w:r>
          </w:p>
          <w:p w14:paraId="4A7B0158" w14:textId="77777777" w:rsidR="0060636D" w:rsidRPr="002A349F" w:rsidRDefault="0060636D" w:rsidP="0060636D">
            <w:pPr>
              <w:widowControl w:val="0"/>
              <w:autoSpaceDE w:val="0"/>
              <w:autoSpaceDN w:val="0"/>
              <w:rPr>
                <w:rFonts w:ascii="Times New Roman" w:hAnsi="Times New Roman" w:cs="Times New Roman"/>
                <w:sz w:val="28"/>
                <w:szCs w:val="28"/>
              </w:rPr>
            </w:pPr>
            <w:r w:rsidRPr="002A349F">
              <w:rPr>
                <w:rFonts w:ascii="Times New Roman" w:hAnsi="Times New Roman" w:cs="Times New Roman"/>
                <w:sz w:val="28"/>
                <w:szCs w:val="28"/>
              </w:rPr>
              <w:t>БИК _______________,</w:t>
            </w:r>
          </w:p>
          <w:p w14:paraId="6BEF7378" w14:textId="77777777" w:rsidR="0060636D" w:rsidRPr="002A349F" w:rsidRDefault="0060636D" w:rsidP="0060636D">
            <w:pPr>
              <w:widowControl w:val="0"/>
              <w:autoSpaceDE w:val="0"/>
              <w:autoSpaceDN w:val="0"/>
              <w:rPr>
                <w:rFonts w:ascii="Times New Roman" w:hAnsi="Times New Roman" w:cs="Times New Roman"/>
                <w:sz w:val="28"/>
                <w:szCs w:val="28"/>
              </w:rPr>
            </w:pPr>
            <w:r w:rsidRPr="002A349F">
              <w:rPr>
                <w:rFonts w:ascii="Times New Roman" w:hAnsi="Times New Roman" w:cs="Times New Roman"/>
                <w:sz w:val="28"/>
                <w:szCs w:val="28"/>
              </w:rPr>
              <w:t xml:space="preserve">к/счет _______________________ </w:t>
            </w:r>
          </w:p>
          <w:p w14:paraId="5C2DAF03" w14:textId="77777777" w:rsidR="0060636D" w:rsidRPr="002A349F" w:rsidRDefault="0060636D" w:rsidP="0060636D">
            <w:pPr>
              <w:widowControl w:val="0"/>
              <w:autoSpaceDE w:val="0"/>
              <w:autoSpaceDN w:val="0"/>
              <w:rPr>
                <w:rFonts w:ascii="Times New Roman" w:hAnsi="Times New Roman" w:cs="Times New Roman"/>
                <w:sz w:val="28"/>
                <w:szCs w:val="28"/>
              </w:rPr>
            </w:pPr>
            <w:r w:rsidRPr="002A349F">
              <w:rPr>
                <w:rFonts w:ascii="Times New Roman" w:hAnsi="Times New Roman" w:cs="Times New Roman"/>
                <w:sz w:val="28"/>
                <w:szCs w:val="28"/>
              </w:rPr>
              <w:t>в _____________________,</w:t>
            </w:r>
          </w:p>
          <w:p w14:paraId="5F9FFFFF" w14:textId="77777777" w:rsidR="0060636D" w:rsidRPr="007F3359" w:rsidRDefault="0060636D" w:rsidP="0060636D">
            <w:pPr>
              <w:rPr>
                <w:rFonts w:ascii="Times New Roman" w:hAnsi="Times New Roman" w:cs="Times New Roman"/>
                <w:sz w:val="24"/>
                <w:szCs w:val="24"/>
              </w:rPr>
            </w:pPr>
            <w:r w:rsidRPr="002A349F">
              <w:rPr>
                <w:rFonts w:ascii="Times New Roman" w:hAnsi="Times New Roman" w:cs="Times New Roman"/>
                <w:sz w:val="28"/>
                <w:szCs w:val="28"/>
              </w:rPr>
              <w:t>тел./факс:______________</w:t>
            </w:r>
          </w:p>
        </w:tc>
      </w:tr>
    </w:tbl>
    <w:tbl>
      <w:tblPr>
        <w:tblpPr w:leftFromText="180" w:rightFromText="180" w:vertAnchor="text" w:horzAnchor="margin" w:tblpY="125"/>
        <w:tblW w:w="10010" w:type="dxa"/>
        <w:tblLook w:val="04A0" w:firstRow="1" w:lastRow="0" w:firstColumn="1" w:lastColumn="0" w:noHBand="0" w:noVBand="1"/>
      </w:tblPr>
      <w:tblGrid>
        <w:gridCol w:w="4107"/>
        <w:gridCol w:w="1194"/>
        <w:gridCol w:w="4709"/>
      </w:tblGrid>
      <w:tr w:rsidR="0060636D" w:rsidRPr="002A349F" w14:paraId="01C1C5EA" w14:textId="77777777" w:rsidTr="0060636D">
        <w:trPr>
          <w:trHeight w:val="1135"/>
        </w:trPr>
        <w:tc>
          <w:tcPr>
            <w:tcW w:w="4107" w:type="dxa"/>
            <w:shd w:val="clear" w:color="auto" w:fill="auto"/>
          </w:tcPr>
          <w:p w14:paraId="08F91DF3" w14:textId="77777777" w:rsidR="0060636D" w:rsidRPr="002A349F" w:rsidRDefault="0060636D" w:rsidP="0060636D">
            <w:pPr>
              <w:spacing w:after="0" w:line="240" w:lineRule="auto"/>
              <w:jc w:val="both"/>
              <w:rPr>
                <w:rFonts w:ascii="Times New Roman" w:eastAsia="Times New Roman" w:hAnsi="Times New Roman" w:cs="Times New Roman"/>
                <w:b/>
                <w:sz w:val="28"/>
                <w:szCs w:val="28"/>
              </w:rPr>
            </w:pPr>
            <w:r w:rsidRPr="002A349F">
              <w:rPr>
                <w:rFonts w:ascii="Times New Roman" w:eastAsia="Times New Roman" w:hAnsi="Times New Roman" w:cs="Times New Roman"/>
                <w:b/>
                <w:sz w:val="28"/>
                <w:szCs w:val="28"/>
              </w:rPr>
              <w:t>Покупатель</w:t>
            </w:r>
          </w:p>
          <w:p w14:paraId="57FEA208" w14:textId="77777777" w:rsidR="0060636D" w:rsidRPr="002A349F" w:rsidRDefault="0060636D" w:rsidP="0060636D">
            <w:pPr>
              <w:spacing w:after="0" w:line="240" w:lineRule="auto"/>
              <w:jc w:val="both"/>
              <w:rPr>
                <w:rFonts w:ascii="Times New Roman" w:eastAsia="Times New Roman" w:hAnsi="Times New Roman" w:cs="Times New Roman"/>
                <w:b/>
                <w:sz w:val="28"/>
                <w:szCs w:val="28"/>
              </w:rPr>
            </w:pPr>
          </w:p>
          <w:p w14:paraId="5E9AF3EE" w14:textId="77777777" w:rsidR="0060636D" w:rsidRPr="002A349F" w:rsidRDefault="0060636D" w:rsidP="0060636D">
            <w:pPr>
              <w:spacing w:after="0" w:line="240" w:lineRule="auto"/>
              <w:jc w:val="both"/>
              <w:rPr>
                <w:rFonts w:ascii="Times New Roman" w:eastAsia="Times New Roman" w:hAnsi="Times New Roman" w:cs="Times New Roman"/>
                <w:b/>
                <w:sz w:val="28"/>
                <w:szCs w:val="28"/>
              </w:rPr>
            </w:pPr>
            <w:r w:rsidRPr="002A349F">
              <w:rPr>
                <w:rFonts w:ascii="Times New Roman" w:eastAsia="Times New Roman" w:hAnsi="Times New Roman" w:cs="Times New Roman"/>
                <w:b/>
                <w:sz w:val="28"/>
                <w:szCs w:val="28"/>
              </w:rPr>
              <w:t>___________/_____________</w:t>
            </w:r>
          </w:p>
          <w:p w14:paraId="798CE84B" w14:textId="77777777" w:rsidR="0060636D" w:rsidRPr="002A349F" w:rsidRDefault="0060636D" w:rsidP="0060636D">
            <w:pPr>
              <w:spacing w:after="0" w:line="240" w:lineRule="auto"/>
              <w:jc w:val="both"/>
              <w:rPr>
                <w:rFonts w:ascii="Times New Roman" w:eastAsia="Times New Roman" w:hAnsi="Times New Roman" w:cs="Times New Roman"/>
                <w:b/>
                <w:sz w:val="28"/>
                <w:szCs w:val="28"/>
              </w:rPr>
            </w:pPr>
            <w:r w:rsidRPr="002A349F">
              <w:rPr>
                <w:rFonts w:ascii="Times New Roman" w:eastAsia="Times New Roman" w:hAnsi="Times New Roman" w:cs="Times New Roman"/>
                <w:sz w:val="28"/>
                <w:szCs w:val="28"/>
              </w:rPr>
              <w:t>М.П</w:t>
            </w:r>
            <w:r w:rsidRPr="002A349F">
              <w:rPr>
                <w:rFonts w:ascii="Times New Roman" w:eastAsia="Times New Roman" w:hAnsi="Times New Roman" w:cs="Times New Roman"/>
                <w:b/>
                <w:sz w:val="28"/>
                <w:szCs w:val="28"/>
              </w:rPr>
              <w:t>.</w:t>
            </w:r>
          </w:p>
        </w:tc>
        <w:tc>
          <w:tcPr>
            <w:tcW w:w="1194" w:type="dxa"/>
            <w:shd w:val="clear" w:color="auto" w:fill="auto"/>
          </w:tcPr>
          <w:p w14:paraId="2DB88899" w14:textId="77777777" w:rsidR="0060636D" w:rsidRPr="002A349F" w:rsidRDefault="0060636D" w:rsidP="0060636D">
            <w:pPr>
              <w:spacing w:after="0" w:line="240" w:lineRule="auto"/>
              <w:jc w:val="both"/>
              <w:rPr>
                <w:rFonts w:ascii="Times New Roman" w:eastAsia="Times New Roman" w:hAnsi="Times New Roman" w:cs="Times New Roman"/>
                <w:b/>
                <w:sz w:val="28"/>
                <w:szCs w:val="28"/>
              </w:rPr>
            </w:pPr>
          </w:p>
        </w:tc>
        <w:tc>
          <w:tcPr>
            <w:tcW w:w="4709" w:type="dxa"/>
            <w:shd w:val="clear" w:color="auto" w:fill="auto"/>
          </w:tcPr>
          <w:p w14:paraId="1B5D1918" w14:textId="77777777" w:rsidR="0060636D" w:rsidRPr="002A349F" w:rsidRDefault="0060636D" w:rsidP="0060636D">
            <w:pPr>
              <w:spacing w:after="0" w:line="240" w:lineRule="auto"/>
              <w:jc w:val="both"/>
              <w:rPr>
                <w:rFonts w:ascii="Times New Roman" w:eastAsia="Times New Roman" w:hAnsi="Times New Roman" w:cs="Times New Roman"/>
                <w:b/>
                <w:sz w:val="28"/>
                <w:szCs w:val="28"/>
              </w:rPr>
            </w:pPr>
            <w:r w:rsidRPr="002A349F">
              <w:rPr>
                <w:rFonts w:ascii="Times New Roman" w:eastAsia="Times New Roman" w:hAnsi="Times New Roman" w:cs="Times New Roman"/>
                <w:b/>
                <w:sz w:val="28"/>
                <w:szCs w:val="28"/>
              </w:rPr>
              <w:t>Поставщик</w:t>
            </w:r>
          </w:p>
          <w:p w14:paraId="5D987A72" w14:textId="77777777" w:rsidR="0060636D" w:rsidRPr="002A349F" w:rsidRDefault="0060636D" w:rsidP="0060636D">
            <w:pPr>
              <w:spacing w:after="0" w:line="240" w:lineRule="auto"/>
              <w:jc w:val="both"/>
              <w:rPr>
                <w:rFonts w:ascii="Times New Roman" w:eastAsia="Times New Roman" w:hAnsi="Times New Roman" w:cs="Times New Roman"/>
                <w:b/>
                <w:sz w:val="28"/>
                <w:szCs w:val="28"/>
              </w:rPr>
            </w:pPr>
          </w:p>
          <w:p w14:paraId="3D9E4141" w14:textId="77777777" w:rsidR="0060636D" w:rsidRPr="002A349F" w:rsidRDefault="0060636D" w:rsidP="0060636D">
            <w:pPr>
              <w:spacing w:after="0" w:line="240" w:lineRule="auto"/>
              <w:jc w:val="both"/>
              <w:rPr>
                <w:rFonts w:ascii="Times New Roman" w:eastAsia="Times New Roman" w:hAnsi="Times New Roman" w:cs="Times New Roman"/>
                <w:b/>
                <w:sz w:val="28"/>
                <w:szCs w:val="28"/>
              </w:rPr>
            </w:pPr>
            <w:r w:rsidRPr="002A349F">
              <w:rPr>
                <w:rFonts w:ascii="Times New Roman" w:eastAsia="Times New Roman" w:hAnsi="Times New Roman" w:cs="Times New Roman"/>
                <w:b/>
                <w:sz w:val="28"/>
                <w:szCs w:val="28"/>
              </w:rPr>
              <w:t>________________/____________</w:t>
            </w:r>
          </w:p>
          <w:p w14:paraId="7B3A2C48" w14:textId="77777777" w:rsidR="0060636D" w:rsidRPr="002A349F" w:rsidRDefault="0060636D" w:rsidP="0060636D">
            <w:pPr>
              <w:spacing w:after="0" w:line="240" w:lineRule="auto"/>
              <w:jc w:val="both"/>
              <w:rPr>
                <w:rFonts w:ascii="Times New Roman" w:eastAsia="Times New Roman" w:hAnsi="Times New Roman" w:cs="Times New Roman"/>
                <w:b/>
                <w:sz w:val="28"/>
                <w:szCs w:val="28"/>
              </w:rPr>
            </w:pPr>
            <w:r w:rsidRPr="002A349F">
              <w:rPr>
                <w:rFonts w:ascii="Times New Roman" w:eastAsia="Times New Roman" w:hAnsi="Times New Roman" w:cs="Times New Roman"/>
                <w:sz w:val="28"/>
                <w:szCs w:val="28"/>
              </w:rPr>
              <w:t>М.П</w:t>
            </w:r>
            <w:r w:rsidRPr="002A349F">
              <w:rPr>
                <w:rFonts w:ascii="Times New Roman" w:eastAsia="Times New Roman" w:hAnsi="Times New Roman" w:cs="Times New Roman"/>
                <w:b/>
                <w:sz w:val="28"/>
                <w:szCs w:val="28"/>
              </w:rPr>
              <w:t>.</w:t>
            </w:r>
          </w:p>
        </w:tc>
      </w:tr>
    </w:tbl>
    <w:p w14:paraId="01D249F3" w14:textId="77777777" w:rsidR="0060636D" w:rsidRPr="002A349F" w:rsidRDefault="0060636D" w:rsidP="0060636D">
      <w:pPr>
        <w:spacing w:after="160" w:line="259" w:lineRule="auto"/>
        <w:rPr>
          <w:rFonts w:ascii="Times New Roman" w:eastAsia="Times New Roman" w:hAnsi="Times New Roman" w:cs="Times New Roman"/>
          <w:sz w:val="28"/>
          <w:szCs w:val="28"/>
        </w:rPr>
      </w:pPr>
    </w:p>
    <w:p w14:paraId="179C073B" w14:textId="77777777" w:rsidR="007F3359" w:rsidRDefault="007F335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226B9A96" w14:textId="7D649B05" w:rsidR="002B331A" w:rsidRPr="006553A2" w:rsidRDefault="002B331A" w:rsidP="007F3359">
      <w:pPr>
        <w:tabs>
          <w:tab w:val="left" w:pos="1701"/>
        </w:tabs>
        <w:spacing w:after="0"/>
        <w:ind w:right="1984"/>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lastRenderedPageBreak/>
        <w:t xml:space="preserve">Приложение № 1 </w:t>
      </w:r>
    </w:p>
    <w:p w14:paraId="15162477" w14:textId="66D6FAFE" w:rsidR="002B331A" w:rsidRPr="006553A2" w:rsidRDefault="006553A2" w:rsidP="006553A2">
      <w:pPr>
        <w:tabs>
          <w:tab w:val="left" w:pos="1701"/>
        </w:tabs>
        <w:spacing w:after="0"/>
        <w:ind w:right="1558"/>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2B331A" w:rsidRPr="006553A2">
        <w:rPr>
          <w:rFonts w:ascii="Times New Roman" w:eastAsia="Times New Roman" w:hAnsi="Times New Roman" w:cs="Times New Roman"/>
          <w:b/>
          <w:bCs/>
          <w:sz w:val="28"/>
          <w:szCs w:val="28"/>
        </w:rPr>
        <w:t>к договору поставки</w:t>
      </w:r>
    </w:p>
    <w:p w14:paraId="44569008" w14:textId="21E4BF13" w:rsidR="002B331A" w:rsidRPr="003B1BE5" w:rsidRDefault="006553A2" w:rsidP="002B331A">
      <w:pPr>
        <w:tabs>
          <w:tab w:val="left" w:pos="1701"/>
        </w:tabs>
        <w:spacing w:after="0"/>
        <w:jc w:val="right"/>
        <w:rPr>
          <w:rFonts w:ascii="Times New Roman" w:eastAsia="Times New Roman" w:hAnsi="Times New Roman" w:cs="Times New Roman"/>
          <w:b/>
          <w:bCs/>
          <w:sz w:val="20"/>
          <w:szCs w:val="20"/>
        </w:rPr>
      </w:pPr>
      <w:r>
        <w:rPr>
          <w:rFonts w:ascii="Times New Roman" w:eastAsia="Times New Roman" w:hAnsi="Times New Roman" w:cs="Times New Roman"/>
          <w:b/>
          <w:bCs/>
          <w:sz w:val="28"/>
          <w:szCs w:val="28"/>
        </w:rPr>
        <w:t>№ _____от «___»___</w:t>
      </w:r>
      <w:r w:rsidR="002B331A" w:rsidRPr="006553A2">
        <w:rPr>
          <w:rFonts w:ascii="Times New Roman" w:eastAsia="Times New Roman" w:hAnsi="Times New Roman" w:cs="Times New Roman"/>
          <w:b/>
          <w:bCs/>
          <w:sz w:val="28"/>
          <w:szCs w:val="28"/>
        </w:rPr>
        <w:t>______201</w:t>
      </w:r>
      <w:r w:rsidR="00195E2C">
        <w:rPr>
          <w:rFonts w:ascii="Times New Roman" w:eastAsia="Times New Roman" w:hAnsi="Times New Roman" w:cs="Times New Roman"/>
          <w:b/>
          <w:bCs/>
          <w:sz w:val="28"/>
          <w:szCs w:val="28"/>
        </w:rPr>
        <w:t>8</w:t>
      </w:r>
      <w:r w:rsidR="002B331A" w:rsidRPr="006553A2">
        <w:rPr>
          <w:rFonts w:ascii="Times New Roman" w:eastAsia="Times New Roman" w:hAnsi="Times New Roman" w:cs="Times New Roman"/>
          <w:b/>
          <w:bCs/>
          <w:sz w:val="28"/>
          <w:szCs w:val="28"/>
        </w:rPr>
        <w:t xml:space="preserve"> г.</w:t>
      </w:r>
    </w:p>
    <w:p w14:paraId="47E0679C" w14:textId="77777777" w:rsidR="002B331A" w:rsidRPr="003B1BE5" w:rsidRDefault="002B331A" w:rsidP="002B331A">
      <w:pPr>
        <w:tabs>
          <w:tab w:val="left" w:pos="1701"/>
        </w:tabs>
        <w:spacing w:after="0"/>
        <w:jc w:val="right"/>
        <w:rPr>
          <w:rFonts w:ascii="Times New Roman" w:eastAsia="Times New Roman" w:hAnsi="Times New Roman" w:cs="Times New Roman"/>
          <w:b/>
          <w:bCs/>
          <w:sz w:val="20"/>
          <w:szCs w:val="20"/>
        </w:rPr>
      </w:pPr>
    </w:p>
    <w:p w14:paraId="06F3AA4F" w14:textId="77777777" w:rsidR="002B331A" w:rsidRPr="006553A2" w:rsidRDefault="002B331A" w:rsidP="002B331A">
      <w:pPr>
        <w:jc w:val="center"/>
        <w:outlineLvl w:val="0"/>
        <w:rPr>
          <w:rFonts w:ascii="Times New Roman" w:hAnsi="Times New Roman" w:cs="Times New Roman"/>
          <w:b/>
          <w:sz w:val="28"/>
          <w:szCs w:val="28"/>
        </w:rPr>
      </w:pPr>
      <w:r w:rsidRPr="006553A2">
        <w:rPr>
          <w:rFonts w:ascii="Times New Roman" w:hAnsi="Times New Roman" w:cs="Times New Roman"/>
          <w:b/>
          <w:sz w:val="28"/>
          <w:szCs w:val="28"/>
        </w:rPr>
        <w:t>СПЕЦИФИКАЦИЯ</w:t>
      </w:r>
    </w:p>
    <w:tbl>
      <w:tblPr>
        <w:tblW w:w="10207" w:type="dxa"/>
        <w:tblInd w:w="-274" w:type="dxa"/>
        <w:tblLayout w:type="fixed"/>
        <w:tblCellMar>
          <w:left w:w="10" w:type="dxa"/>
          <w:right w:w="10" w:type="dxa"/>
        </w:tblCellMar>
        <w:tblLook w:val="0000" w:firstRow="0" w:lastRow="0" w:firstColumn="0" w:lastColumn="0" w:noHBand="0" w:noVBand="0"/>
      </w:tblPr>
      <w:tblGrid>
        <w:gridCol w:w="710"/>
        <w:gridCol w:w="4394"/>
        <w:gridCol w:w="850"/>
        <w:gridCol w:w="709"/>
        <w:gridCol w:w="709"/>
        <w:gridCol w:w="709"/>
        <w:gridCol w:w="851"/>
        <w:gridCol w:w="1275"/>
      </w:tblGrid>
      <w:tr w:rsidR="002B331A" w:rsidRPr="002A349F" w14:paraId="344BC6F6"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95BFC" w14:textId="77777777" w:rsidR="002B331A" w:rsidRPr="006553A2" w:rsidRDefault="002B331A" w:rsidP="006553A2">
            <w:pPr>
              <w:jc w:val="center"/>
              <w:rPr>
                <w:rFonts w:ascii="Times New Roman" w:hAnsi="Times New Roman" w:cs="Times New Roman"/>
                <w:b/>
                <w:sz w:val="28"/>
                <w:szCs w:val="28"/>
              </w:rPr>
            </w:pPr>
            <w:r w:rsidRPr="006553A2">
              <w:rPr>
                <w:rFonts w:ascii="Times New Roman" w:hAnsi="Times New Roman" w:cs="Times New Roman"/>
                <w:b/>
                <w:sz w:val="28"/>
                <w:szCs w:val="28"/>
              </w:rPr>
              <w:t>№ п.п.</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AAB0BB" w14:textId="77777777" w:rsidR="002B331A" w:rsidRPr="006553A2" w:rsidRDefault="002B331A" w:rsidP="006553A2">
            <w:pPr>
              <w:jc w:val="center"/>
              <w:rPr>
                <w:rFonts w:ascii="Times New Roman" w:hAnsi="Times New Roman" w:cs="Times New Roman"/>
                <w:b/>
                <w:sz w:val="28"/>
                <w:szCs w:val="28"/>
              </w:rPr>
            </w:pPr>
            <w:r w:rsidRPr="006553A2">
              <w:rPr>
                <w:rFonts w:ascii="Times New Roman" w:hAnsi="Times New Roman" w:cs="Times New Roman"/>
                <w:b/>
                <w:sz w:val="28"/>
                <w:szCs w:val="28"/>
              </w:rPr>
              <w:t>Наименование Товара</w:t>
            </w:r>
          </w:p>
          <w:p w14:paraId="344ADC23" w14:textId="77777777" w:rsidR="002B331A" w:rsidRPr="006553A2" w:rsidRDefault="002B331A" w:rsidP="006553A2">
            <w:pPr>
              <w:jc w:val="center"/>
              <w:rPr>
                <w:rFonts w:ascii="Times New Roman" w:hAnsi="Times New Roman" w:cs="Times New Roman"/>
                <w:b/>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6EBFB43" w14:textId="77777777" w:rsidR="002B331A" w:rsidRPr="002A349F" w:rsidRDefault="002B331A" w:rsidP="006553A2">
            <w:pPr>
              <w:jc w:val="center"/>
              <w:rPr>
                <w:rFonts w:ascii="Times New Roman" w:hAnsi="Times New Roman" w:cs="Times New Roman"/>
                <w:b/>
                <w:sz w:val="28"/>
                <w:szCs w:val="28"/>
              </w:rPr>
            </w:pPr>
            <w:r w:rsidRPr="002A349F">
              <w:rPr>
                <w:rFonts w:ascii="Times New Roman" w:hAnsi="Times New Roman" w:cs="Times New Roman"/>
                <w:b/>
                <w:sz w:val="28"/>
                <w:szCs w:val="28"/>
              </w:rPr>
              <w:t>Ед.измерения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6131D4C" w14:textId="77777777" w:rsidR="002B331A" w:rsidRPr="002A349F" w:rsidRDefault="002B331A" w:rsidP="006553A2">
            <w:pPr>
              <w:jc w:val="center"/>
              <w:rPr>
                <w:rFonts w:ascii="Times New Roman" w:hAnsi="Times New Roman" w:cs="Times New Roman"/>
                <w:b/>
                <w:sz w:val="28"/>
                <w:szCs w:val="28"/>
              </w:rPr>
            </w:pPr>
            <w:r w:rsidRPr="002A349F">
              <w:rPr>
                <w:rFonts w:ascii="Times New Roman" w:hAnsi="Times New Roman" w:cs="Times New Roman"/>
                <w:b/>
                <w:sz w:val="28"/>
                <w:szCs w:val="28"/>
              </w:rPr>
              <w:t>Количество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657ABEC" w14:textId="77777777" w:rsidR="002B331A" w:rsidRPr="002A349F" w:rsidRDefault="002B331A" w:rsidP="006553A2">
            <w:pPr>
              <w:jc w:val="center"/>
              <w:rPr>
                <w:rFonts w:ascii="Times New Roman" w:hAnsi="Times New Roman" w:cs="Times New Roman"/>
                <w:b/>
                <w:sz w:val="28"/>
                <w:szCs w:val="28"/>
              </w:rPr>
            </w:pPr>
            <w:r w:rsidRPr="002A349F">
              <w:rPr>
                <w:rFonts w:ascii="Times New Roman" w:hAnsi="Times New Roman" w:cs="Times New Roman"/>
                <w:b/>
                <w:sz w:val="28"/>
                <w:szCs w:val="28"/>
              </w:rPr>
              <w:t>Цена за единицу товара без НДС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6B693C" w14:textId="77777777" w:rsidR="002B331A" w:rsidRPr="002A349F" w:rsidRDefault="002B331A" w:rsidP="006553A2">
            <w:pPr>
              <w:jc w:val="center"/>
              <w:rPr>
                <w:rFonts w:ascii="Times New Roman" w:hAnsi="Times New Roman" w:cs="Times New Roman"/>
                <w:b/>
                <w:sz w:val="28"/>
                <w:szCs w:val="28"/>
              </w:rPr>
            </w:pPr>
            <w:r w:rsidRPr="002A349F">
              <w:rPr>
                <w:rFonts w:ascii="Times New Roman" w:hAnsi="Times New Roman" w:cs="Times New Roman"/>
                <w:b/>
                <w:sz w:val="28"/>
                <w:szCs w:val="28"/>
              </w:rPr>
              <w:t>Стоимость товара без НДС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B0D6DF" w14:textId="77777777" w:rsidR="002B331A" w:rsidRPr="002A349F" w:rsidRDefault="002B331A" w:rsidP="006553A2">
            <w:pPr>
              <w:jc w:val="center"/>
              <w:rPr>
                <w:rFonts w:ascii="Times New Roman" w:hAnsi="Times New Roman" w:cs="Times New Roman"/>
                <w:b/>
                <w:sz w:val="28"/>
                <w:szCs w:val="28"/>
              </w:rPr>
            </w:pPr>
            <w:r w:rsidRPr="002A349F">
              <w:rPr>
                <w:rFonts w:ascii="Times New Roman" w:hAnsi="Times New Roman" w:cs="Times New Roman"/>
                <w:b/>
                <w:sz w:val="28"/>
                <w:szCs w:val="28"/>
              </w:rPr>
              <w:t>Цена за единицу Товара  с НДС</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E300C12" w14:textId="77777777" w:rsidR="002B331A" w:rsidRPr="002A349F" w:rsidRDefault="002B331A" w:rsidP="006553A2">
            <w:pPr>
              <w:jc w:val="center"/>
              <w:rPr>
                <w:rFonts w:ascii="Times New Roman" w:hAnsi="Times New Roman" w:cs="Times New Roman"/>
                <w:b/>
                <w:sz w:val="28"/>
                <w:szCs w:val="28"/>
              </w:rPr>
            </w:pPr>
            <w:r w:rsidRPr="002A349F">
              <w:rPr>
                <w:rFonts w:ascii="Times New Roman" w:hAnsi="Times New Roman" w:cs="Times New Roman"/>
                <w:b/>
                <w:sz w:val="28"/>
                <w:szCs w:val="28"/>
              </w:rPr>
              <w:t>Стоимость  товара с НДС</w:t>
            </w:r>
          </w:p>
        </w:tc>
      </w:tr>
      <w:tr w:rsidR="007F3359" w:rsidRPr="002A349F" w14:paraId="34C5FF87"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C9C97"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022CD" w14:textId="2CF6EC06"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Бумага для офисной техники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D30F"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nil"/>
            </w:tcBorders>
            <w:shd w:val="clear" w:color="auto" w:fill="auto"/>
          </w:tcPr>
          <w:p w14:paraId="2534D652" w14:textId="4311DCD3"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1575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EC29B"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CA4B4"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7528C"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6B7CC" w14:textId="77777777" w:rsidR="007F3359" w:rsidRPr="002A349F" w:rsidRDefault="007F3359" w:rsidP="007F3359">
            <w:pPr>
              <w:jc w:val="center"/>
              <w:rPr>
                <w:rFonts w:ascii="Times New Roman" w:hAnsi="Times New Roman" w:cs="Times New Roman"/>
                <w:sz w:val="28"/>
                <w:szCs w:val="28"/>
              </w:rPr>
            </w:pPr>
          </w:p>
        </w:tc>
      </w:tr>
      <w:tr w:rsidR="007F3359" w:rsidRPr="002A349F" w14:paraId="3ED89344"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89F9B"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FD4AD" w14:textId="23776DBB"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Блок-кубик запасной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0CEC2BE"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7711E151" w14:textId="10862794"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DC8A8"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77B9F"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E4B24"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58FC0" w14:textId="77777777" w:rsidR="007F3359" w:rsidRPr="002A349F" w:rsidRDefault="007F3359" w:rsidP="007F3359">
            <w:pPr>
              <w:jc w:val="center"/>
              <w:rPr>
                <w:rFonts w:ascii="Times New Roman" w:hAnsi="Times New Roman" w:cs="Times New Roman"/>
                <w:sz w:val="28"/>
                <w:szCs w:val="28"/>
              </w:rPr>
            </w:pPr>
          </w:p>
        </w:tc>
      </w:tr>
      <w:tr w:rsidR="007F3359" w:rsidRPr="002A349F" w14:paraId="145EC0B0"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65B5E"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BD973" w14:textId="5BEEB411"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Блок для записей Эконом в пластиковом стакане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711E260"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14264F4D" w14:textId="41D451DC"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CE8F5"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1CA62"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DE119"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17192" w14:textId="77777777" w:rsidR="007F3359" w:rsidRPr="002A349F" w:rsidRDefault="007F3359" w:rsidP="007F3359">
            <w:pPr>
              <w:jc w:val="center"/>
              <w:rPr>
                <w:rFonts w:ascii="Times New Roman" w:hAnsi="Times New Roman" w:cs="Times New Roman"/>
                <w:sz w:val="28"/>
                <w:szCs w:val="28"/>
              </w:rPr>
            </w:pPr>
          </w:p>
        </w:tc>
      </w:tr>
      <w:tr w:rsidR="007F3359" w:rsidRPr="002A349F" w14:paraId="13AA784F"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2E0D4"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E407" w14:textId="6D5DF587"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Стикеры бумажные 38x51 мм пастельные 100 листов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603D787"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6C7040F7" w14:textId="24C042C0"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9254A"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4E8B"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E8FD"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BF81F" w14:textId="77777777" w:rsidR="007F3359" w:rsidRPr="002A349F" w:rsidRDefault="007F3359" w:rsidP="007F3359">
            <w:pPr>
              <w:jc w:val="center"/>
              <w:rPr>
                <w:rFonts w:ascii="Times New Roman" w:hAnsi="Times New Roman" w:cs="Times New Roman"/>
                <w:sz w:val="28"/>
                <w:szCs w:val="28"/>
              </w:rPr>
            </w:pPr>
          </w:p>
        </w:tc>
      </w:tr>
      <w:tr w:rsidR="007F3359" w:rsidRPr="002A349F" w14:paraId="6AE55F40"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62746"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D6139" w14:textId="6C68D071"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Стикеры бумажные 51х76 пастельные 100 листов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577BBC5"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0D6B5C58" w14:textId="2B90A0D2"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26579"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BB411"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7B33D"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F470" w14:textId="77777777" w:rsidR="007F3359" w:rsidRPr="002A349F" w:rsidRDefault="007F3359" w:rsidP="007F3359">
            <w:pPr>
              <w:jc w:val="center"/>
              <w:rPr>
                <w:rFonts w:ascii="Times New Roman" w:hAnsi="Times New Roman" w:cs="Times New Roman"/>
                <w:sz w:val="28"/>
                <w:szCs w:val="28"/>
              </w:rPr>
            </w:pPr>
          </w:p>
        </w:tc>
      </w:tr>
      <w:tr w:rsidR="007F3359" w:rsidRPr="002A349F" w14:paraId="016824F3"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41009"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817C9" w14:textId="146BA7E3"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Стикеры бумажные 76х76 пастельные 100 листов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165773A"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6C9BB3A0" w14:textId="66984998"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6ECE0"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08A5"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A6F6C"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12EAC" w14:textId="77777777" w:rsidR="007F3359" w:rsidRPr="002A349F" w:rsidRDefault="007F3359" w:rsidP="007F3359">
            <w:pPr>
              <w:jc w:val="center"/>
              <w:rPr>
                <w:rFonts w:ascii="Times New Roman" w:hAnsi="Times New Roman" w:cs="Times New Roman"/>
                <w:sz w:val="28"/>
                <w:szCs w:val="28"/>
              </w:rPr>
            </w:pPr>
          </w:p>
        </w:tc>
      </w:tr>
      <w:tr w:rsidR="007F3359" w:rsidRPr="002A349F" w14:paraId="44E15981"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E350E"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60519" w14:textId="05BA2E03"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Книга учета бухгалтерская офсет А4 96 листов в клетку на скрепке (обложка - картон)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D9E5919"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6ECD0170" w14:textId="34769273"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D16C1"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EC7B2"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FF2D9"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439FC" w14:textId="77777777" w:rsidR="007F3359" w:rsidRPr="002A349F" w:rsidRDefault="007F3359" w:rsidP="007F3359">
            <w:pPr>
              <w:jc w:val="center"/>
              <w:rPr>
                <w:rFonts w:ascii="Times New Roman" w:hAnsi="Times New Roman" w:cs="Times New Roman"/>
                <w:sz w:val="28"/>
                <w:szCs w:val="28"/>
              </w:rPr>
            </w:pPr>
          </w:p>
        </w:tc>
      </w:tr>
      <w:tr w:rsidR="007F3359" w:rsidRPr="002A349F" w14:paraId="5461E6EB"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3855B"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F9F38" w14:textId="277AE64E"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Книга регистрации корреспонденции (А4, 96 листов)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BDBF2CB"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3FFE5294" w14:textId="11F965C4"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2C2EC"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C9254"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67C01"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003E3" w14:textId="77777777" w:rsidR="007F3359" w:rsidRPr="002A349F" w:rsidRDefault="007F3359" w:rsidP="007F3359">
            <w:pPr>
              <w:jc w:val="center"/>
              <w:rPr>
                <w:rFonts w:ascii="Times New Roman" w:hAnsi="Times New Roman" w:cs="Times New Roman"/>
                <w:sz w:val="28"/>
                <w:szCs w:val="28"/>
              </w:rPr>
            </w:pPr>
          </w:p>
        </w:tc>
      </w:tr>
      <w:tr w:rsidR="007F3359" w:rsidRPr="002A349F" w14:paraId="099A107D"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49BD7"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B521C" w14:textId="683FDC23"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Книга учета бухгалтерская офсет А4 96 листов в клетку на сшивке (обложка - плотный картон)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1C9CF31"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161E6E89" w14:textId="5325D1B9"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3282E"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3F35"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AAD91"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1814C" w14:textId="77777777" w:rsidR="007F3359" w:rsidRPr="002A349F" w:rsidRDefault="007F3359" w:rsidP="007F3359">
            <w:pPr>
              <w:jc w:val="center"/>
              <w:rPr>
                <w:rFonts w:ascii="Times New Roman" w:hAnsi="Times New Roman" w:cs="Times New Roman"/>
                <w:sz w:val="28"/>
                <w:szCs w:val="28"/>
              </w:rPr>
            </w:pPr>
          </w:p>
        </w:tc>
      </w:tr>
      <w:tr w:rsidR="007F3359" w:rsidRPr="002A349F" w14:paraId="51114B99"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730A6"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234B5" w14:textId="456F9AC4"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Книга учета бухгалтерская офсет А4 192 листов в клетку на сшивке (обложка - плотный картон)</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FCECE0"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184782" w14:textId="216E201A"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5</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C7C22E9"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438EF"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8FF11"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E0BA2" w14:textId="77777777" w:rsidR="007F3359" w:rsidRPr="002A349F" w:rsidRDefault="007F3359" w:rsidP="007F3359">
            <w:pPr>
              <w:jc w:val="center"/>
              <w:rPr>
                <w:rFonts w:ascii="Times New Roman" w:hAnsi="Times New Roman" w:cs="Times New Roman"/>
                <w:sz w:val="28"/>
                <w:szCs w:val="28"/>
              </w:rPr>
            </w:pPr>
          </w:p>
        </w:tc>
      </w:tr>
      <w:tr w:rsidR="007F3359" w:rsidRPr="002A349F" w14:paraId="2625DA7E"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E0F44"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C5FA6" w14:textId="0B0AEF3E"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Клейкие закладки пластиковые 5 цветов по 20 листов 12х45 мм</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14:paraId="321E22C5"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28B3A3" w14:textId="57F4D855"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70</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9804669"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A0DF4"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5FB05"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BBD31" w14:textId="77777777" w:rsidR="007F3359" w:rsidRPr="002A349F" w:rsidRDefault="007F3359" w:rsidP="007F3359">
            <w:pPr>
              <w:jc w:val="center"/>
              <w:rPr>
                <w:rFonts w:ascii="Times New Roman" w:hAnsi="Times New Roman" w:cs="Times New Roman"/>
                <w:sz w:val="28"/>
                <w:szCs w:val="28"/>
              </w:rPr>
            </w:pPr>
          </w:p>
        </w:tc>
      </w:tr>
      <w:tr w:rsidR="007F3359" w:rsidRPr="002A349F" w14:paraId="64C59D8B"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BD783"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777DC" w14:textId="4711244A"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Конверт почтовый C4 (229x324 мм) белый удаляемая лента (250 штук в упаковке)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64E0067"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nil"/>
            </w:tcBorders>
            <w:shd w:val="clear" w:color="auto" w:fill="auto"/>
          </w:tcPr>
          <w:p w14:paraId="79721BD9" w14:textId="39C6C204"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3490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21F3"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5F04"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DDA1F" w14:textId="77777777" w:rsidR="007F3359" w:rsidRPr="002A349F" w:rsidRDefault="007F3359" w:rsidP="007F3359">
            <w:pPr>
              <w:jc w:val="center"/>
              <w:rPr>
                <w:rFonts w:ascii="Times New Roman" w:hAnsi="Times New Roman" w:cs="Times New Roman"/>
                <w:sz w:val="28"/>
                <w:szCs w:val="28"/>
              </w:rPr>
            </w:pPr>
          </w:p>
        </w:tc>
      </w:tr>
      <w:tr w:rsidR="007F3359" w:rsidRPr="002A349F" w14:paraId="6E53C649"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9C5E0"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8D6D4" w14:textId="50F139F7"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Бизнес-тетрадь А5 96 листов в клетку на спирали (162х205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4063C30"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4E3FC79E" w14:textId="4797196F"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9CB7E"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08B78"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6D9C"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CC8A" w14:textId="77777777" w:rsidR="007F3359" w:rsidRPr="002A349F" w:rsidRDefault="007F3359" w:rsidP="007F3359">
            <w:pPr>
              <w:jc w:val="center"/>
              <w:rPr>
                <w:rFonts w:ascii="Times New Roman" w:hAnsi="Times New Roman" w:cs="Times New Roman"/>
                <w:sz w:val="28"/>
                <w:szCs w:val="28"/>
              </w:rPr>
            </w:pPr>
          </w:p>
        </w:tc>
      </w:tr>
      <w:tr w:rsidR="007F3359" w:rsidRPr="002A349F" w14:paraId="4259C94A"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ADDFA"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27240" w14:textId="0DFEC2EC"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Тетрадь 48л А5ф клетка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F5BE17"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7A8A6513" w14:textId="3F098CC6"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47953"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F1C87"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2370"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A4299" w14:textId="77777777" w:rsidR="007F3359" w:rsidRPr="002A349F" w:rsidRDefault="007F3359" w:rsidP="007F3359">
            <w:pPr>
              <w:jc w:val="center"/>
              <w:rPr>
                <w:rFonts w:ascii="Times New Roman" w:hAnsi="Times New Roman" w:cs="Times New Roman"/>
                <w:sz w:val="28"/>
                <w:szCs w:val="28"/>
              </w:rPr>
            </w:pPr>
          </w:p>
        </w:tc>
      </w:tr>
      <w:tr w:rsidR="007F3359" w:rsidRPr="002A349F" w14:paraId="0094C455"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BF055"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F9530" w14:textId="6F261EB7"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Тетрадь 18л А5ф клетка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75B4801"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23E6019E" w14:textId="4A3AFCF6"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8C72A"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7C03"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B4C31"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6CA1F" w14:textId="77777777" w:rsidR="007F3359" w:rsidRPr="002A349F" w:rsidRDefault="007F3359" w:rsidP="007F3359">
            <w:pPr>
              <w:jc w:val="center"/>
              <w:rPr>
                <w:rFonts w:ascii="Times New Roman" w:hAnsi="Times New Roman" w:cs="Times New Roman"/>
                <w:sz w:val="28"/>
                <w:szCs w:val="28"/>
              </w:rPr>
            </w:pPr>
          </w:p>
        </w:tc>
      </w:tr>
      <w:tr w:rsidR="007F3359" w:rsidRPr="002A349F" w14:paraId="6BC9CF71"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CA5C7"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0A646" w14:textId="442B5E46"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Ежедневник недатированный  А5 160 листов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6E7AEB5"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31264972" w14:textId="33B030B0"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C5F4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FD77F"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AFF85"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99019" w14:textId="77777777" w:rsidR="007F3359" w:rsidRPr="002A349F" w:rsidRDefault="007F3359" w:rsidP="007F3359">
            <w:pPr>
              <w:jc w:val="center"/>
              <w:rPr>
                <w:rFonts w:ascii="Times New Roman" w:hAnsi="Times New Roman" w:cs="Times New Roman"/>
                <w:sz w:val="28"/>
                <w:szCs w:val="28"/>
              </w:rPr>
            </w:pPr>
          </w:p>
        </w:tc>
      </w:tr>
      <w:tr w:rsidR="007F3359" w:rsidRPr="002A349F" w14:paraId="78257DED"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82361"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2077E" w14:textId="15E5F221"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Планинг датированный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8466302"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1F5135D8" w14:textId="430ACFF3"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B6B73"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5D54C"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49921"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5CA2" w14:textId="77777777" w:rsidR="007F3359" w:rsidRPr="002A349F" w:rsidRDefault="007F3359" w:rsidP="007F3359">
            <w:pPr>
              <w:jc w:val="center"/>
              <w:rPr>
                <w:rFonts w:ascii="Times New Roman" w:hAnsi="Times New Roman" w:cs="Times New Roman"/>
                <w:sz w:val="28"/>
                <w:szCs w:val="28"/>
              </w:rPr>
            </w:pPr>
          </w:p>
        </w:tc>
      </w:tr>
      <w:tr w:rsidR="007F3359" w:rsidRPr="002A349F" w14:paraId="5043725F"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CED73"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E3475" w14:textId="1403A558"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Дырокол до 20 листов с линейкой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CFF6AFC"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2DB81067" w14:textId="5A281989"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A0481"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B8E78"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587FC"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E81B9" w14:textId="77777777" w:rsidR="007F3359" w:rsidRPr="002A349F" w:rsidRDefault="007F3359" w:rsidP="007F3359">
            <w:pPr>
              <w:jc w:val="center"/>
              <w:rPr>
                <w:rFonts w:ascii="Times New Roman" w:hAnsi="Times New Roman" w:cs="Times New Roman"/>
                <w:sz w:val="28"/>
                <w:szCs w:val="28"/>
              </w:rPr>
            </w:pPr>
          </w:p>
        </w:tc>
      </w:tr>
      <w:tr w:rsidR="007F3359" w:rsidRPr="002A349F" w14:paraId="7E1C8134"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78106"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76DAD34" w14:textId="4D5DD12A"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Дырокол до 15 листов</w:t>
            </w: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59A7E8E"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nil"/>
            </w:tcBorders>
            <w:shd w:val="clear" w:color="auto" w:fill="auto"/>
          </w:tcPr>
          <w:p w14:paraId="32F5DF2F" w14:textId="78FF2949"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2</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D7FE07F"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DD43A7B"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1D4726C"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E368F19" w14:textId="77777777" w:rsidR="007F3359" w:rsidRPr="002A349F" w:rsidRDefault="007F3359" w:rsidP="007F3359">
            <w:pPr>
              <w:jc w:val="center"/>
              <w:rPr>
                <w:rFonts w:ascii="Times New Roman" w:hAnsi="Times New Roman" w:cs="Times New Roman"/>
                <w:sz w:val="28"/>
                <w:szCs w:val="28"/>
              </w:rPr>
            </w:pPr>
          </w:p>
        </w:tc>
      </w:tr>
      <w:tr w:rsidR="007F3359" w:rsidRPr="002A349F" w14:paraId="788F3BD9"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5A0E7"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A7EE1" w14:textId="39B2982B"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Зажимы для бумаг 19 мм черные (12 штук в упаковке)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5F26A16"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5FDC9A7E" w14:textId="767C09F4"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FBF12"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F393"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A26AC"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A46E9" w14:textId="77777777" w:rsidR="007F3359" w:rsidRPr="002A349F" w:rsidRDefault="007F3359" w:rsidP="007F3359">
            <w:pPr>
              <w:jc w:val="center"/>
              <w:rPr>
                <w:rFonts w:ascii="Times New Roman" w:hAnsi="Times New Roman" w:cs="Times New Roman"/>
                <w:sz w:val="28"/>
                <w:szCs w:val="28"/>
              </w:rPr>
            </w:pPr>
          </w:p>
        </w:tc>
      </w:tr>
      <w:tr w:rsidR="007F3359" w:rsidRPr="002A349F" w14:paraId="422DFBF4"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7E08E"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E70A5" w14:textId="5CC86224"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Зажимы для бумаг 32 мм черные (12 штук в упаковке)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8E4213E"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000000" w:fill="FFFFFF"/>
          </w:tcPr>
          <w:p w14:paraId="02DBFCF4" w14:textId="29208B02"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3BD4F"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26108"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5EDF"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191AB" w14:textId="77777777" w:rsidR="007F3359" w:rsidRPr="002A349F" w:rsidRDefault="007F3359" w:rsidP="007F3359">
            <w:pPr>
              <w:jc w:val="center"/>
              <w:rPr>
                <w:rFonts w:ascii="Times New Roman" w:hAnsi="Times New Roman" w:cs="Times New Roman"/>
                <w:sz w:val="28"/>
                <w:szCs w:val="28"/>
              </w:rPr>
            </w:pPr>
          </w:p>
        </w:tc>
      </w:tr>
      <w:tr w:rsidR="007F3359" w:rsidRPr="002A349F" w14:paraId="7422CC56"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78745"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D54C7" w14:textId="12484C48"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Зажимы для бумаг 51 мм черные (12 штук в упаковке)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F2A5A17"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46CF11AD" w14:textId="68CD9C71"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5F44A"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97793"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D2131"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EFFAA" w14:textId="77777777" w:rsidR="007F3359" w:rsidRPr="002A349F" w:rsidRDefault="007F3359" w:rsidP="007F3359">
            <w:pPr>
              <w:jc w:val="center"/>
              <w:rPr>
                <w:rFonts w:ascii="Times New Roman" w:hAnsi="Times New Roman" w:cs="Times New Roman"/>
                <w:sz w:val="28"/>
                <w:szCs w:val="28"/>
              </w:rPr>
            </w:pPr>
          </w:p>
        </w:tc>
      </w:tr>
      <w:tr w:rsidR="007F3359" w:rsidRPr="002A349F" w14:paraId="52E43340"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5E631"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CD5D1" w14:textId="5F06E2EB"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Скрепки цветные металлические с полимерным покрытием 28 мм (100 штук в упаковке)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383A20C"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3BEC6826" w14:textId="5BA7F0DA"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43FB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D1503"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C0382"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F6FE3" w14:textId="77777777" w:rsidR="007F3359" w:rsidRPr="002A349F" w:rsidRDefault="007F3359" w:rsidP="007F3359">
            <w:pPr>
              <w:jc w:val="center"/>
              <w:rPr>
                <w:rFonts w:ascii="Times New Roman" w:hAnsi="Times New Roman" w:cs="Times New Roman"/>
                <w:sz w:val="28"/>
                <w:szCs w:val="28"/>
              </w:rPr>
            </w:pPr>
          </w:p>
        </w:tc>
      </w:tr>
      <w:tr w:rsidR="007F3359" w:rsidRPr="002A349F" w14:paraId="40033BDD"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F0BA6"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E9A45" w14:textId="6E5AFC63"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Скрепки металлические гофрированные 50 мм (100 штук в упаковке)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C314765"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nil"/>
            </w:tcBorders>
            <w:shd w:val="clear" w:color="auto" w:fill="auto"/>
          </w:tcPr>
          <w:p w14:paraId="698CD0F8" w14:textId="3F528C97"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9ADC8"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CBCE0"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6DACE"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4ED60" w14:textId="77777777" w:rsidR="007F3359" w:rsidRPr="002A349F" w:rsidRDefault="007F3359" w:rsidP="007F3359">
            <w:pPr>
              <w:jc w:val="center"/>
              <w:rPr>
                <w:rFonts w:ascii="Times New Roman" w:hAnsi="Times New Roman" w:cs="Times New Roman"/>
                <w:sz w:val="28"/>
                <w:szCs w:val="28"/>
              </w:rPr>
            </w:pPr>
          </w:p>
        </w:tc>
      </w:tr>
      <w:tr w:rsidR="007F3359" w:rsidRPr="002A349F" w14:paraId="1D91614B"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6BC5"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F4047" w14:textId="6C0B1662"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Скрепки металлические никелированные 25 мм (100 штук в упаковке)</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14:paraId="7931CA37"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27ABE0" w14:textId="55983BC3"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80</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AF968A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06B98"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C5E0B"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08BD6" w14:textId="77777777" w:rsidR="007F3359" w:rsidRPr="002A349F" w:rsidRDefault="007F3359" w:rsidP="007F3359">
            <w:pPr>
              <w:jc w:val="center"/>
              <w:rPr>
                <w:rFonts w:ascii="Times New Roman" w:hAnsi="Times New Roman" w:cs="Times New Roman"/>
                <w:sz w:val="28"/>
                <w:szCs w:val="28"/>
              </w:rPr>
            </w:pPr>
          </w:p>
        </w:tc>
      </w:tr>
      <w:tr w:rsidR="007F3359" w:rsidRPr="002A349F" w14:paraId="0B92CF9E"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E37D6"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0F26B" w14:textId="7A861347"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Скрепки металлические оцинкованные гофрированные 75 мм (40 штук в упаковке)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120DF71"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2528D389" w14:textId="55B7DBCE"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7EE4F"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E27BD"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74BBB"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14F7A" w14:textId="77777777" w:rsidR="007F3359" w:rsidRPr="002A349F" w:rsidRDefault="007F3359" w:rsidP="007F3359">
            <w:pPr>
              <w:jc w:val="center"/>
              <w:rPr>
                <w:rFonts w:ascii="Times New Roman" w:hAnsi="Times New Roman" w:cs="Times New Roman"/>
                <w:sz w:val="28"/>
                <w:szCs w:val="28"/>
              </w:rPr>
            </w:pPr>
          </w:p>
        </w:tc>
      </w:tr>
      <w:tr w:rsidR="007F3359" w:rsidRPr="002A349F" w14:paraId="54FE5DD4"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A124"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99328" w14:textId="4F786D84"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Календарь настенный трехблочный на 2018 год (340х690 мм)</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14:paraId="6F4F3E65"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1992DD" w14:textId="66096D87"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24</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62410F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7DB0"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1BE59"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04E73" w14:textId="77777777" w:rsidR="007F3359" w:rsidRPr="002A349F" w:rsidRDefault="007F3359" w:rsidP="007F3359">
            <w:pPr>
              <w:jc w:val="center"/>
              <w:rPr>
                <w:rFonts w:ascii="Times New Roman" w:hAnsi="Times New Roman" w:cs="Times New Roman"/>
                <w:sz w:val="28"/>
                <w:szCs w:val="28"/>
              </w:rPr>
            </w:pPr>
          </w:p>
        </w:tc>
      </w:tr>
      <w:tr w:rsidR="007F3359" w:rsidRPr="002A349F" w14:paraId="032E90B9"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275DE"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0960D" w14:textId="403CAA59"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Календарь настол</w:t>
            </w:r>
            <w:r w:rsidR="00195E2C">
              <w:rPr>
                <w:rFonts w:ascii="Times New Roman" w:hAnsi="Times New Roman" w:cs="Times New Roman"/>
                <w:sz w:val="28"/>
                <w:szCs w:val="28"/>
              </w:rPr>
              <w:t>ьный</w:t>
            </w:r>
            <w:r w:rsidRPr="002A349F">
              <w:rPr>
                <w:rFonts w:ascii="Times New Roman" w:hAnsi="Times New Roman" w:cs="Times New Roman"/>
                <w:sz w:val="28"/>
                <w:szCs w:val="28"/>
              </w:rPr>
              <w:t>, перек</w:t>
            </w:r>
            <w:r w:rsidR="00195E2C">
              <w:rPr>
                <w:rFonts w:ascii="Times New Roman" w:hAnsi="Times New Roman" w:cs="Times New Roman"/>
                <w:sz w:val="28"/>
                <w:szCs w:val="28"/>
              </w:rPr>
              <w:t>идной</w:t>
            </w:r>
            <w:r w:rsidRPr="002A349F">
              <w:rPr>
                <w:rFonts w:ascii="Times New Roman" w:hAnsi="Times New Roman" w:cs="Times New Roman"/>
                <w:sz w:val="28"/>
                <w:szCs w:val="28"/>
              </w:rPr>
              <w:t>,2018, офс, 4 кр, 105х140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92060"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307BF0CC" w14:textId="46DF13B1"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8792"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AE21"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6E367"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EE832" w14:textId="77777777" w:rsidR="007F3359" w:rsidRPr="002A349F" w:rsidRDefault="007F3359" w:rsidP="007F3359">
            <w:pPr>
              <w:jc w:val="center"/>
              <w:rPr>
                <w:rFonts w:ascii="Times New Roman" w:hAnsi="Times New Roman" w:cs="Times New Roman"/>
                <w:sz w:val="28"/>
                <w:szCs w:val="28"/>
              </w:rPr>
            </w:pPr>
          </w:p>
        </w:tc>
      </w:tr>
      <w:tr w:rsidR="007F3359" w:rsidRPr="002A349F" w14:paraId="0B698B9A"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2B26B"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388F7" w14:textId="5CE33425" w:rsidR="007F3359" w:rsidRPr="002A349F" w:rsidRDefault="007F3359" w:rsidP="00195E2C">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Календарь, настол</w:t>
            </w:r>
            <w:r w:rsidR="00195E2C">
              <w:rPr>
                <w:rFonts w:ascii="Times New Roman" w:hAnsi="Times New Roman" w:cs="Times New Roman"/>
                <w:sz w:val="28"/>
                <w:szCs w:val="28"/>
              </w:rPr>
              <w:t xml:space="preserve">ьный, </w:t>
            </w:r>
            <w:r w:rsidRPr="002A349F">
              <w:rPr>
                <w:rFonts w:ascii="Times New Roman" w:hAnsi="Times New Roman" w:cs="Times New Roman"/>
                <w:sz w:val="28"/>
                <w:szCs w:val="28"/>
              </w:rPr>
              <w:t xml:space="preserve"> </w:t>
            </w:r>
            <w:r w:rsidR="00195E2C">
              <w:rPr>
                <w:rFonts w:ascii="Times New Roman" w:hAnsi="Times New Roman" w:cs="Times New Roman"/>
                <w:sz w:val="28"/>
                <w:szCs w:val="28"/>
              </w:rPr>
              <w:t>«</w:t>
            </w:r>
            <w:r w:rsidRPr="002A349F">
              <w:rPr>
                <w:rFonts w:ascii="Times New Roman" w:hAnsi="Times New Roman" w:cs="Times New Roman"/>
                <w:sz w:val="28"/>
                <w:szCs w:val="28"/>
              </w:rPr>
              <w:t>шалашик</w:t>
            </w:r>
            <w:r w:rsidR="00195E2C">
              <w:rPr>
                <w:rFonts w:ascii="Times New Roman" w:hAnsi="Times New Roman" w:cs="Times New Roman"/>
                <w:sz w:val="28"/>
                <w:szCs w:val="28"/>
              </w:rPr>
              <w:t>»</w:t>
            </w:r>
            <w:r w:rsidRPr="002A349F">
              <w:rPr>
                <w:rFonts w:ascii="Times New Roman" w:hAnsi="Times New Roman" w:cs="Times New Roman"/>
                <w:sz w:val="28"/>
                <w:szCs w:val="28"/>
              </w:rPr>
              <w:t xml:space="preserve"> в ассорт</w:t>
            </w:r>
            <w:r w:rsidR="00195E2C">
              <w:rPr>
                <w:rFonts w:ascii="Times New Roman" w:hAnsi="Times New Roman" w:cs="Times New Roman"/>
                <w:sz w:val="28"/>
                <w:szCs w:val="28"/>
              </w:rPr>
              <w:t>именте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F1A5143"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4FAC2F89" w14:textId="568D4210"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87D74"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18716"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81675"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25A92" w14:textId="77777777" w:rsidR="007F3359" w:rsidRPr="002A349F" w:rsidRDefault="007F3359" w:rsidP="007F3359">
            <w:pPr>
              <w:jc w:val="center"/>
              <w:rPr>
                <w:rFonts w:ascii="Times New Roman" w:hAnsi="Times New Roman" w:cs="Times New Roman"/>
                <w:sz w:val="28"/>
                <w:szCs w:val="28"/>
              </w:rPr>
            </w:pPr>
          </w:p>
        </w:tc>
      </w:tr>
      <w:tr w:rsidR="007F3359" w:rsidRPr="002A349F" w14:paraId="38D9F9C6"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D5076"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49D93" w14:textId="75977623"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Карандаш, HB, с ластиком, заточенный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C3E0104"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21B9F6E2" w14:textId="338960DA"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0FC7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23C32"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116B"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52C1B" w14:textId="77777777" w:rsidR="007F3359" w:rsidRPr="002A349F" w:rsidRDefault="007F3359" w:rsidP="007F3359">
            <w:pPr>
              <w:jc w:val="center"/>
              <w:rPr>
                <w:rFonts w:ascii="Times New Roman" w:hAnsi="Times New Roman" w:cs="Times New Roman"/>
                <w:sz w:val="28"/>
                <w:szCs w:val="28"/>
              </w:rPr>
            </w:pPr>
          </w:p>
        </w:tc>
      </w:tr>
      <w:tr w:rsidR="007F3359" w:rsidRPr="002A349F" w14:paraId="5A7657DC"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00569"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56E0" w14:textId="56F70A91"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Клей ПВА 125 г</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D9F07"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255A863E" w14:textId="3F45999D"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CC2EF"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EFD1A"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0A3B8"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57215" w14:textId="77777777" w:rsidR="007F3359" w:rsidRPr="002A349F" w:rsidRDefault="007F3359" w:rsidP="007F3359">
            <w:pPr>
              <w:jc w:val="center"/>
              <w:rPr>
                <w:rFonts w:ascii="Times New Roman" w:hAnsi="Times New Roman" w:cs="Times New Roman"/>
                <w:sz w:val="28"/>
                <w:szCs w:val="28"/>
              </w:rPr>
            </w:pPr>
          </w:p>
        </w:tc>
      </w:tr>
      <w:tr w:rsidR="007F3359" w:rsidRPr="002A349F" w14:paraId="17F2608D"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570A9"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BFCA" w14:textId="3AA7C49D"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Клей-карандаш 20 г</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3BD6B4C"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34C9FDF4" w14:textId="148FE06E"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4E1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070AB"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F1F52"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16668" w14:textId="77777777" w:rsidR="007F3359" w:rsidRPr="002A349F" w:rsidRDefault="007F3359" w:rsidP="007F3359">
            <w:pPr>
              <w:jc w:val="center"/>
              <w:rPr>
                <w:rFonts w:ascii="Times New Roman" w:hAnsi="Times New Roman" w:cs="Times New Roman"/>
                <w:sz w:val="28"/>
                <w:szCs w:val="28"/>
              </w:rPr>
            </w:pPr>
          </w:p>
        </w:tc>
      </w:tr>
      <w:tr w:rsidR="007F3359" w:rsidRPr="002A349F" w14:paraId="050F2ADB"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EC09D"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01423" w14:textId="043479FD"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Клейкая лента канцелярская прозрачная 19 мм х 33 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E715908"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1D716B57" w14:textId="46F18E65"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F9D82"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A40D7"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67649"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4A3DE" w14:textId="77777777" w:rsidR="007F3359" w:rsidRPr="002A349F" w:rsidRDefault="007F3359" w:rsidP="007F3359">
            <w:pPr>
              <w:jc w:val="center"/>
              <w:rPr>
                <w:rFonts w:ascii="Times New Roman" w:hAnsi="Times New Roman" w:cs="Times New Roman"/>
                <w:sz w:val="28"/>
                <w:szCs w:val="28"/>
              </w:rPr>
            </w:pPr>
          </w:p>
        </w:tc>
      </w:tr>
      <w:tr w:rsidR="007F3359" w:rsidRPr="002A349F" w14:paraId="2CF2D05B"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BD7AB"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D993B" w14:textId="5220C874"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Клейкая лента упаковочная прозрачная 50 мм x 100 м плотность 50 мкм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7AC4BAA"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57DFB3CA" w14:textId="1657C6E9"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12FF7"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9D992"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C6A69"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B3D13" w14:textId="77777777" w:rsidR="007F3359" w:rsidRPr="002A349F" w:rsidRDefault="007F3359" w:rsidP="007F3359">
            <w:pPr>
              <w:jc w:val="center"/>
              <w:rPr>
                <w:rFonts w:ascii="Times New Roman" w:hAnsi="Times New Roman" w:cs="Times New Roman"/>
                <w:sz w:val="28"/>
                <w:szCs w:val="28"/>
              </w:rPr>
            </w:pPr>
          </w:p>
        </w:tc>
      </w:tr>
      <w:tr w:rsidR="007F3359" w:rsidRPr="002A349F" w14:paraId="05EDF698"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FED59"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17BAD" w14:textId="5B6B8DCD"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Корректирующая жидкость (штрих) быстросохнущая 20 мл</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2E25792"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40462699" w14:textId="1FCA88D9"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39C04"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52D87"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07959"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C14FD" w14:textId="77777777" w:rsidR="007F3359" w:rsidRPr="002A349F" w:rsidRDefault="007F3359" w:rsidP="007F3359">
            <w:pPr>
              <w:jc w:val="center"/>
              <w:rPr>
                <w:rFonts w:ascii="Times New Roman" w:hAnsi="Times New Roman" w:cs="Times New Roman"/>
                <w:sz w:val="28"/>
                <w:szCs w:val="28"/>
              </w:rPr>
            </w:pPr>
          </w:p>
        </w:tc>
      </w:tr>
      <w:tr w:rsidR="007F3359" w:rsidRPr="002A349F" w14:paraId="3994348F"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9E00A"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4A9AA" w14:textId="532F0D37"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Корректирующая лента (5 мм x 5 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9DDA3EA"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26E63AF3" w14:textId="28C3A006"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0482D"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DE6A1"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560C4"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E1479" w14:textId="77777777" w:rsidR="007F3359" w:rsidRPr="002A349F" w:rsidRDefault="007F3359" w:rsidP="007F3359">
            <w:pPr>
              <w:jc w:val="center"/>
              <w:rPr>
                <w:rFonts w:ascii="Times New Roman" w:hAnsi="Times New Roman" w:cs="Times New Roman"/>
                <w:sz w:val="28"/>
                <w:szCs w:val="28"/>
              </w:rPr>
            </w:pPr>
          </w:p>
        </w:tc>
      </w:tr>
      <w:tr w:rsidR="007F3359" w:rsidRPr="002A349F" w14:paraId="68CA2927"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11A2F"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63471" w14:textId="55FFF4F9"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Ластик, каучуковый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E56DC2B"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6549470B" w14:textId="453CD468"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60B7"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61FA7"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914F8"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65CFC" w14:textId="77777777" w:rsidR="007F3359" w:rsidRPr="002A349F" w:rsidRDefault="007F3359" w:rsidP="007F3359">
            <w:pPr>
              <w:jc w:val="center"/>
              <w:rPr>
                <w:rFonts w:ascii="Times New Roman" w:hAnsi="Times New Roman" w:cs="Times New Roman"/>
                <w:sz w:val="28"/>
                <w:szCs w:val="28"/>
              </w:rPr>
            </w:pPr>
          </w:p>
        </w:tc>
      </w:tr>
      <w:tr w:rsidR="007F3359" w:rsidRPr="002A349F" w14:paraId="2EE35B97"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9B5CE"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0643F" w14:textId="792EF9B1"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Линейка 30 см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0729883"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175181FB" w14:textId="1E2DECF4"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429FD"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BA468"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EE6ED"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DCDF7" w14:textId="77777777" w:rsidR="007F3359" w:rsidRPr="002A349F" w:rsidRDefault="007F3359" w:rsidP="007F3359">
            <w:pPr>
              <w:jc w:val="center"/>
              <w:rPr>
                <w:rFonts w:ascii="Times New Roman" w:hAnsi="Times New Roman" w:cs="Times New Roman"/>
                <w:sz w:val="28"/>
                <w:szCs w:val="28"/>
              </w:rPr>
            </w:pPr>
          </w:p>
        </w:tc>
      </w:tr>
      <w:tr w:rsidR="007F3359" w:rsidRPr="002A349F" w14:paraId="26175C6E"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D880B"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9062E" w14:textId="6D843EBC"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Линейка 20 см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B8EFA09"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671B179D" w14:textId="7BC074E4"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5D50E"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B2697"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46B04"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A2B2D" w14:textId="77777777" w:rsidR="007F3359" w:rsidRPr="002A349F" w:rsidRDefault="007F3359" w:rsidP="007F3359">
            <w:pPr>
              <w:jc w:val="center"/>
              <w:rPr>
                <w:rFonts w:ascii="Times New Roman" w:hAnsi="Times New Roman" w:cs="Times New Roman"/>
                <w:sz w:val="28"/>
                <w:szCs w:val="28"/>
              </w:rPr>
            </w:pPr>
          </w:p>
        </w:tc>
      </w:tr>
      <w:tr w:rsidR="007F3359" w:rsidRPr="002A349F" w14:paraId="1293797D"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19DD5"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550E539" w14:textId="725DB687"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Маркер перманентный черный (толщина линии 1-4 мм)</w:t>
            </w: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B768450"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nil"/>
            </w:tcBorders>
            <w:shd w:val="clear" w:color="auto" w:fill="auto"/>
          </w:tcPr>
          <w:p w14:paraId="6CBECB46" w14:textId="4751B7A7"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4</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E8930F1"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778C7"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11B13"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864E5" w14:textId="77777777" w:rsidR="007F3359" w:rsidRPr="002A349F" w:rsidRDefault="007F3359" w:rsidP="007F3359">
            <w:pPr>
              <w:jc w:val="center"/>
              <w:rPr>
                <w:rFonts w:ascii="Times New Roman" w:hAnsi="Times New Roman" w:cs="Times New Roman"/>
                <w:sz w:val="28"/>
                <w:szCs w:val="28"/>
              </w:rPr>
            </w:pPr>
          </w:p>
        </w:tc>
      </w:tr>
      <w:tr w:rsidR="007F3359" w:rsidRPr="002A349F" w14:paraId="795F0079"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87126"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9963F" w14:textId="28E842B4"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Набор маркеров перманентных (толщина линии 1-4 мм, 4 штуки в упаковке)</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14:paraId="0DD5C7C1"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5CFAEC" w14:textId="746070A5"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3131855"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96499"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514C0"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FB6B" w14:textId="77777777" w:rsidR="007F3359" w:rsidRPr="002A349F" w:rsidRDefault="007F3359" w:rsidP="007F3359">
            <w:pPr>
              <w:jc w:val="center"/>
              <w:rPr>
                <w:rFonts w:ascii="Times New Roman" w:hAnsi="Times New Roman" w:cs="Times New Roman"/>
                <w:sz w:val="28"/>
                <w:szCs w:val="28"/>
              </w:rPr>
            </w:pPr>
          </w:p>
        </w:tc>
      </w:tr>
      <w:tr w:rsidR="007F3359" w:rsidRPr="002A349F" w14:paraId="30CB7B6D"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22289"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3AFEC" w14:textId="33FB6461"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Набор текстовыделителей (толщина линии 1-5 мм, 6 цветов)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550B585"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24507F6B" w14:textId="31BCD6C8"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4FD05"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B77CA"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F6B74"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A30B6" w14:textId="77777777" w:rsidR="007F3359" w:rsidRPr="002A349F" w:rsidRDefault="007F3359" w:rsidP="007F3359">
            <w:pPr>
              <w:jc w:val="center"/>
              <w:rPr>
                <w:rFonts w:ascii="Times New Roman" w:hAnsi="Times New Roman" w:cs="Times New Roman"/>
                <w:sz w:val="28"/>
                <w:szCs w:val="28"/>
              </w:rPr>
            </w:pPr>
          </w:p>
        </w:tc>
      </w:tr>
      <w:tr w:rsidR="007F3359" w:rsidRPr="002A349F" w14:paraId="38A41490"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ADF1D"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E1F33" w14:textId="06CB2FE5"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Нож канцелярский 18 мм с фиксатором (в ассортименте)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DDF9BD3"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3669E59D" w14:textId="7413E137"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A8A89"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5CB9"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EEC76"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2611C" w14:textId="77777777" w:rsidR="007F3359" w:rsidRPr="002A349F" w:rsidRDefault="007F3359" w:rsidP="007F3359">
            <w:pPr>
              <w:jc w:val="center"/>
              <w:rPr>
                <w:rFonts w:ascii="Times New Roman" w:hAnsi="Times New Roman" w:cs="Times New Roman"/>
                <w:sz w:val="28"/>
                <w:szCs w:val="28"/>
              </w:rPr>
            </w:pPr>
          </w:p>
        </w:tc>
      </w:tr>
      <w:tr w:rsidR="007F3359" w:rsidRPr="002A349F" w14:paraId="650DA66D"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5A44B"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C8BC5" w14:textId="5D33569F"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Ножницы 180 мм с пластиковыми прорезиненными анатомическими ручками</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14:paraId="173AB2BA"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E738DA" w14:textId="45739161"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11</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E7CCE4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22D6A"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5417A"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DDCD5" w14:textId="77777777" w:rsidR="007F3359" w:rsidRPr="002A349F" w:rsidRDefault="007F3359" w:rsidP="007F3359">
            <w:pPr>
              <w:jc w:val="center"/>
              <w:rPr>
                <w:rFonts w:ascii="Times New Roman" w:hAnsi="Times New Roman" w:cs="Times New Roman"/>
                <w:sz w:val="28"/>
                <w:szCs w:val="28"/>
              </w:rPr>
            </w:pPr>
          </w:p>
        </w:tc>
      </w:tr>
      <w:tr w:rsidR="007F3359" w:rsidRPr="002A349F" w14:paraId="6FAB22DB"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695A3"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77997" w14:textId="27D17A88"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Ножницы 160 мм с пластиковыми симметричными эллиптическими ручками черного цвета</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14:paraId="5820547F"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566047" w14:textId="0EEBB084"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7</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BB88352"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2C0A0"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479E4"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4E969" w14:textId="77777777" w:rsidR="007F3359" w:rsidRPr="002A349F" w:rsidRDefault="007F3359" w:rsidP="007F3359">
            <w:pPr>
              <w:jc w:val="center"/>
              <w:rPr>
                <w:rFonts w:ascii="Times New Roman" w:hAnsi="Times New Roman" w:cs="Times New Roman"/>
                <w:sz w:val="28"/>
                <w:szCs w:val="28"/>
              </w:rPr>
            </w:pPr>
          </w:p>
        </w:tc>
      </w:tr>
      <w:tr w:rsidR="007F3359" w:rsidRPr="002A349F" w14:paraId="28D45CDB"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510DD"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4B7F1" w14:textId="5336956C"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Подушка для смачивания пальцев гелевая 25 мл</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51613C"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nil"/>
            </w:tcBorders>
            <w:shd w:val="clear" w:color="auto" w:fill="auto"/>
          </w:tcPr>
          <w:p w14:paraId="570BF59D" w14:textId="5228D59D"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A786F"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AD91E"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846D7"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27D7A" w14:textId="77777777" w:rsidR="007F3359" w:rsidRPr="002A349F" w:rsidRDefault="007F3359" w:rsidP="007F3359">
            <w:pPr>
              <w:jc w:val="center"/>
              <w:rPr>
                <w:rFonts w:ascii="Times New Roman" w:hAnsi="Times New Roman" w:cs="Times New Roman"/>
                <w:sz w:val="28"/>
                <w:szCs w:val="28"/>
              </w:rPr>
            </w:pPr>
          </w:p>
        </w:tc>
      </w:tr>
      <w:tr w:rsidR="007F3359" w:rsidRPr="002A349F" w14:paraId="3463E198"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B057D"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E8BA4" w14:textId="13858D48"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Ручка шариковая масляная синяя (толщина линии 0.25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B0FD689"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09A63C4F" w14:textId="6F321FD7"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463D0"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5F67C"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DB74F"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E1762" w14:textId="77777777" w:rsidR="007F3359" w:rsidRPr="002A349F" w:rsidRDefault="007F3359" w:rsidP="007F3359">
            <w:pPr>
              <w:jc w:val="center"/>
              <w:rPr>
                <w:rFonts w:ascii="Times New Roman" w:hAnsi="Times New Roman" w:cs="Times New Roman"/>
                <w:sz w:val="28"/>
                <w:szCs w:val="28"/>
              </w:rPr>
            </w:pPr>
          </w:p>
        </w:tc>
      </w:tr>
      <w:tr w:rsidR="007F3359" w:rsidRPr="002A349F" w14:paraId="5BEAC86B"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259A2"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59EBF" w14:textId="0F24B70B"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Ручка шариковая синяя (толщина линии 0.5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E68122C"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798E2DDF" w14:textId="2166B39F"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C902"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63B73"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8FEF"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7F8A" w14:textId="77777777" w:rsidR="007F3359" w:rsidRPr="002A349F" w:rsidRDefault="007F3359" w:rsidP="007F3359">
            <w:pPr>
              <w:jc w:val="center"/>
              <w:rPr>
                <w:rFonts w:ascii="Times New Roman" w:hAnsi="Times New Roman" w:cs="Times New Roman"/>
                <w:sz w:val="28"/>
                <w:szCs w:val="28"/>
              </w:rPr>
            </w:pPr>
          </w:p>
        </w:tc>
      </w:tr>
      <w:tr w:rsidR="007F3359" w:rsidRPr="002A349F" w14:paraId="3E8391D1"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7914D"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E2E68" w14:textId="1AE11BF5"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Ручка шариковая синяя (толщина линии 0.35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73A27"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763EB312" w14:textId="013651E6"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8AFA0"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67127"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FD1D0"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10116" w14:textId="77777777" w:rsidR="007F3359" w:rsidRPr="002A349F" w:rsidRDefault="007F3359" w:rsidP="007F3359">
            <w:pPr>
              <w:jc w:val="center"/>
              <w:rPr>
                <w:rFonts w:ascii="Times New Roman" w:hAnsi="Times New Roman" w:cs="Times New Roman"/>
                <w:sz w:val="28"/>
                <w:szCs w:val="28"/>
              </w:rPr>
            </w:pPr>
          </w:p>
        </w:tc>
      </w:tr>
      <w:tr w:rsidR="007F3359" w:rsidRPr="002A349F" w14:paraId="0040CDEA"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DDD2F"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B413E" w14:textId="427BF55B"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Ручка гелевая черная/синяя (толщина линии 0.5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222DA51"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7E1E1363" w14:textId="7741C55F"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AC57B"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6FE16"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E7C3E"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11FE0" w14:textId="77777777" w:rsidR="007F3359" w:rsidRPr="002A349F" w:rsidRDefault="007F3359" w:rsidP="007F3359">
            <w:pPr>
              <w:jc w:val="center"/>
              <w:rPr>
                <w:rFonts w:ascii="Times New Roman" w:hAnsi="Times New Roman" w:cs="Times New Roman"/>
                <w:sz w:val="28"/>
                <w:szCs w:val="28"/>
              </w:rPr>
            </w:pPr>
          </w:p>
        </w:tc>
      </w:tr>
      <w:tr w:rsidR="007F3359" w:rsidRPr="002A349F" w14:paraId="36C496E5"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82EF2"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DE8D0" w14:textId="64597300"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Стержень шариковый синий 142 мм (толщина линии 0.5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DF92ED4"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5B866EDA" w14:textId="28B2623B"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79A81"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F239F"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68605"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4002" w14:textId="77777777" w:rsidR="007F3359" w:rsidRPr="002A349F" w:rsidRDefault="007F3359" w:rsidP="007F3359">
            <w:pPr>
              <w:jc w:val="center"/>
              <w:rPr>
                <w:rFonts w:ascii="Times New Roman" w:hAnsi="Times New Roman" w:cs="Times New Roman"/>
                <w:sz w:val="28"/>
                <w:szCs w:val="28"/>
              </w:rPr>
            </w:pPr>
          </w:p>
        </w:tc>
      </w:tr>
      <w:tr w:rsidR="007F3359" w:rsidRPr="002A349F" w14:paraId="7FAFB01D"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DA6EF"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9ED34" w14:textId="7BD37FDF"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Степлер до 12 листов черный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ED9737"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000000" w:fill="FFFFFF"/>
          </w:tcPr>
          <w:p w14:paraId="41CF0314" w14:textId="6CB084BB"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5F7E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40009"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205B4"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19937" w14:textId="77777777" w:rsidR="007F3359" w:rsidRPr="002A349F" w:rsidRDefault="007F3359" w:rsidP="007F3359">
            <w:pPr>
              <w:jc w:val="center"/>
              <w:rPr>
                <w:rFonts w:ascii="Times New Roman" w:hAnsi="Times New Roman" w:cs="Times New Roman"/>
                <w:sz w:val="28"/>
                <w:szCs w:val="28"/>
              </w:rPr>
            </w:pPr>
          </w:p>
        </w:tc>
      </w:tr>
      <w:tr w:rsidR="007F3359" w:rsidRPr="002A349F" w14:paraId="688FBD7F"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44046"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27B18" w14:textId="7EB3D991"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Степлер  до 25 листов черный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DD9345D"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40BABC29" w14:textId="32AF90A2"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14BC8"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51E29"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2D0F3"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6F41D" w14:textId="77777777" w:rsidR="007F3359" w:rsidRPr="002A349F" w:rsidRDefault="007F3359" w:rsidP="007F3359">
            <w:pPr>
              <w:jc w:val="center"/>
              <w:rPr>
                <w:rFonts w:ascii="Times New Roman" w:hAnsi="Times New Roman" w:cs="Times New Roman"/>
                <w:sz w:val="28"/>
                <w:szCs w:val="28"/>
              </w:rPr>
            </w:pPr>
          </w:p>
        </w:tc>
      </w:tr>
      <w:tr w:rsidR="007F3359" w:rsidRPr="002A349F" w14:paraId="327A208A"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59D7B"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76A8C" w14:textId="483FB792"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Антистеплер для скоб № 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A9F683C"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406E8483" w14:textId="53E523F6"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E70B3"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67E6E"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4876"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18C24" w14:textId="77777777" w:rsidR="007F3359" w:rsidRPr="002A349F" w:rsidRDefault="007F3359" w:rsidP="007F3359">
            <w:pPr>
              <w:jc w:val="center"/>
              <w:rPr>
                <w:rFonts w:ascii="Times New Roman" w:hAnsi="Times New Roman" w:cs="Times New Roman"/>
                <w:sz w:val="28"/>
                <w:szCs w:val="28"/>
              </w:rPr>
            </w:pPr>
          </w:p>
        </w:tc>
      </w:tr>
      <w:tr w:rsidR="007F3359" w:rsidRPr="002A349F" w14:paraId="0DBD8875"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F117F"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EF3EE" w14:textId="6C0B2497"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Скобы для степлера №10 оцинкованные (1000 штук в упаковке)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F30AD2E"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49708EA2" w14:textId="07D66D59"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BD48"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66A98"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41160"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B66A4" w14:textId="77777777" w:rsidR="007F3359" w:rsidRPr="002A349F" w:rsidRDefault="007F3359" w:rsidP="007F3359">
            <w:pPr>
              <w:jc w:val="center"/>
              <w:rPr>
                <w:rFonts w:ascii="Times New Roman" w:hAnsi="Times New Roman" w:cs="Times New Roman"/>
                <w:sz w:val="28"/>
                <w:szCs w:val="28"/>
              </w:rPr>
            </w:pPr>
          </w:p>
        </w:tc>
      </w:tr>
      <w:tr w:rsidR="007F3359" w:rsidRPr="002A349F" w14:paraId="636F9B89"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8B30A"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96BDD" w14:textId="265D2A45"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Скобы для степлера №24/6 оцинкованные (1000 штук в упаковке)</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14:paraId="1E5BBFF9"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E08042" w14:textId="18925EF8"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57</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FA544C8"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CA093"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8DAE1"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1BB69" w14:textId="77777777" w:rsidR="007F3359" w:rsidRPr="002A349F" w:rsidRDefault="007F3359" w:rsidP="007F3359">
            <w:pPr>
              <w:jc w:val="center"/>
              <w:rPr>
                <w:rFonts w:ascii="Times New Roman" w:hAnsi="Times New Roman" w:cs="Times New Roman"/>
                <w:sz w:val="28"/>
                <w:szCs w:val="28"/>
              </w:rPr>
            </w:pPr>
          </w:p>
        </w:tc>
      </w:tr>
      <w:tr w:rsidR="007F3359" w:rsidRPr="002A349F" w14:paraId="2BCB4ED3"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EC24B"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083D4" w14:textId="201DBFE2"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Стержень шариковый тип Cross синий 116 мм (металлический, толщина линии 0.5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3AE018E"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357E7E80" w14:textId="6361FB8A"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CD24"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5B359"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2BF0"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8380D" w14:textId="77777777" w:rsidR="007F3359" w:rsidRPr="002A349F" w:rsidRDefault="007F3359" w:rsidP="007F3359">
            <w:pPr>
              <w:jc w:val="center"/>
              <w:rPr>
                <w:rFonts w:ascii="Times New Roman" w:hAnsi="Times New Roman" w:cs="Times New Roman"/>
                <w:sz w:val="28"/>
                <w:szCs w:val="28"/>
              </w:rPr>
            </w:pPr>
          </w:p>
        </w:tc>
      </w:tr>
      <w:tr w:rsidR="007F3359" w:rsidRPr="002A349F" w14:paraId="54D010EB"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BB11F"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6BC24" w14:textId="13E31894"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Точилка с контейнером в ассортименте</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ACC8EA9"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89E494" w14:textId="175335D8"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20</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912CCEC"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C3454"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05601"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035E2" w14:textId="77777777" w:rsidR="007F3359" w:rsidRPr="002A349F" w:rsidRDefault="007F3359" w:rsidP="007F3359">
            <w:pPr>
              <w:jc w:val="center"/>
              <w:rPr>
                <w:rFonts w:ascii="Times New Roman" w:hAnsi="Times New Roman" w:cs="Times New Roman"/>
                <w:sz w:val="28"/>
                <w:szCs w:val="28"/>
              </w:rPr>
            </w:pPr>
          </w:p>
        </w:tc>
      </w:tr>
      <w:tr w:rsidR="007F3359" w:rsidRPr="002A349F" w14:paraId="67A3E8FA"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DDEA"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F2BFB" w14:textId="51F9F386"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Подставка для канцелярских мелочей 5 отделений</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14:paraId="01070B16"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4108BD" w14:textId="73BFC8C4"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7</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7F8E18E"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1A79C"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7EDE2"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DDDD4" w14:textId="77777777" w:rsidR="007F3359" w:rsidRPr="002A349F" w:rsidRDefault="007F3359" w:rsidP="007F3359">
            <w:pPr>
              <w:jc w:val="center"/>
              <w:rPr>
                <w:rFonts w:ascii="Times New Roman" w:hAnsi="Times New Roman" w:cs="Times New Roman"/>
                <w:sz w:val="28"/>
                <w:szCs w:val="28"/>
              </w:rPr>
            </w:pPr>
          </w:p>
        </w:tc>
      </w:tr>
      <w:tr w:rsidR="007F3359" w:rsidRPr="002A349F" w14:paraId="2161A805"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DAC4B"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7B2E" w14:textId="0B9F062A"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Лоток для бумаг горизонтальный</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14:paraId="787D8DEA"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BA541B" w14:textId="71A38BE0"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6</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E393A4C"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E28B7"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CA350"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1FBB1" w14:textId="77777777" w:rsidR="007F3359" w:rsidRPr="002A349F" w:rsidRDefault="007F3359" w:rsidP="007F3359">
            <w:pPr>
              <w:jc w:val="center"/>
              <w:rPr>
                <w:rFonts w:ascii="Times New Roman" w:hAnsi="Times New Roman" w:cs="Times New Roman"/>
                <w:sz w:val="28"/>
                <w:szCs w:val="28"/>
              </w:rPr>
            </w:pPr>
          </w:p>
        </w:tc>
      </w:tr>
      <w:tr w:rsidR="007F3359" w:rsidRPr="002A349F" w14:paraId="06B4ACE4"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77EE4"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BB7B7" w14:textId="45B666D4"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Скрепочница магнитная открытая пластиковая</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D39484"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F545CD" w14:textId="0C25A2EF"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7</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38385A4"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AB8F3"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609FB"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9DBDE" w14:textId="77777777" w:rsidR="007F3359" w:rsidRPr="002A349F" w:rsidRDefault="007F3359" w:rsidP="007F3359">
            <w:pPr>
              <w:jc w:val="center"/>
              <w:rPr>
                <w:rFonts w:ascii="Times New Roman" w:hAnsi="Times New Roman" w:cs="Times New Roman"/>
                <w:sz w:val="28"/>
                <w:szCs w:val="28"/>
              </w:rPr>
            </w:pPr>
          </w:p>
        </w:tc>
      </w:tr>
      <w:tr w:rsidR="007F3359" w:rsidRPr="002A349F" w14:paraId="0399DEE9"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671D"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5BDE4" w14:textId="19E51907"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Нить прошивная (лавсан, 1000м)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EE2C56B"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nil"/>
            </w:tcBorders>
            <w:shd w:val="clear" w:color="auto" w:fill="auto"/>
          </w:tcPr>
          <w:p w14:paraId="3CBC81CC" w14:textId="5F73A1C6"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C467A"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88839"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9447"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29A8" w14:textId="77777777" w:rsidR="007F3359" w:rsidRPr="002A349F" w:rsidRDefault="007F3359" w:rsidP="007F3359">
            <w:pPr>
              <w:jc w:val="center"/>
              <w:rPr>
                <w:rFonts w:ascii="Times New Roman" w:hAnsi="Times New Roman" w:cs="Times New Roman"/>
                <w:sz w:val="28"/>
                <w:szCs w:val="28"/>
              </w:rPr>
            </w:pPr>
          </w:p>
        </w:tc>
      </w:tr>
      <w:tr w:rsidR="007F3359" w:rsidRPr="002A349F" w14:paraId="499EBA51"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9520F"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DD2E2" w14:textId="17EAC91D"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Нить хлопчатобумажная сменный блок, 120 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AAFDBE0"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57930DEB" w14:textId="388DEAE7"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9DFA4"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5664E"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27C01"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BF8A6" w14:textId="77777777" w:rsidR="007F3359" w:rsidRPr="002A349F" w:rsidRDefault="007F3359" w:rsidP="007F3359">
            <w:pPr>
              <w:jc w:val="center"/>
              <w:rPr>
                <w:rFonts w:ascii="Times New Roman" w:hAnsi="Times New Roman" w:cs="Times New Roman"/>
                <w:sz w:val="28"/>
                <w:szCs w:val="28"/>
              </w:rPr>
            </w:pPr>
          </w:p>
        </w:tc>
      </w:tr>
      <w:tr w:rsidR="007F3359" w:rsidRPr="002A349F" w14:paraId="41D2D944"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E903D"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053B1" w14:textId="1042D97B"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Короб архивный гофрокартон  240х75х320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2279DD8"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34DF3AB7" w14:textId="48AE6B41"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C50C0"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2C087"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0A860"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84099" w14:textId="77777777" w:rsidR="007F3359" w:rsidRPr="002A349F" w:rsidRDefault="007F3359" w:rsidP="007F3359">
            <w:pPr>
              <w:jc w:val="center"/>
              <w:rPr>
                <w:rFonts w:ascii="Times New Roman" w:hAnsi="Times New Roman" w:cs="Times New Roman"/>
                <w:sz w:val="28"/>
                <w:szCs w:val="28"/>
              </w:rPr>
            </w:pPr>
          </w:p>
        </w:tc>
      </w:tr>
      <w:tr w:rsidR="007F3359" w:rsidRPr="002A349F" w14:paraId="44510F8F"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5DB92"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55006" w14:textId="1A467FD3"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Короб архивный гофрокартон 240х150х320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B7BC3CE"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16139692" w14:textId="77D65000"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425A0"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422A5"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204A2"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89BE2" w14:textId="77777777" w:rsidR="007F3359" w:rsidRPr="002A349F" w:rsidRDefault="007F3359" w:rsidP="007F3359">
            <w:pPr>
              <w:jc w:val="center"/>
              <w:rPr>
                <w:rFonts w:ascii="Times New Roman" w:hAnsi="Times New Roman" w:cs="Times New Roman"/>
                <w:sz w:val="28"/>
                <w:szCs w:val="28"/>
              </w:rPr>
            </w:pPr>
          </w:p>
        </w:tc>
      </w:tr>
      <w:tr w:rsidR="007F3359" w:rsidRPr="002A349F" w14:paraId="041BB107"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EAE7F"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93E44" w14:textId="657CFE78" w:rsidR="007F3359" w:rsidRPr="002A349F" w:rsidRDefault="007F3359" w:rsidP="00195E2C">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Папка для бумаг с завязками (360 г</w:t>
            </w:r>
            <w:r w:rsidR="00195E2C">
              <w:rPr>
                <w:rFonts w:ascii="Times New Roman" w:hAnsi="Times New Roman" w:cs="Times New Roman"/>
                <w:sz w:val="28"/>
                <w:szCs w:val="28"/>
              </w:rPr>
              <w:t>/м</w:t>
            </w:r>
            <w:r w:rsidR="00195E2C" w:rsidRPr="00195E2C">
              <w:rPr>
                <w:rFonts w:ascii="Times New Roman" w:hAnsi="Times New Roman" w:cs="Times New Roman"/>
                <w:sz w:val="28"/>
                <w:szCs w:val="28"/>
                <w:vertAlign w:val="superscript"/>
              </w:rPr>
              <w:t>2</w:t>
            </w:r>
            <w:r w:rsidR="00195E2C">
              <w:rPr>
                <w:rFonts w:ascii="Times New Roman" w:hAnsi="Times New Roman" w:cs="Times New Roman"/>
                <w:sz w:val="28"/>
                <w:szCs w:val="28"/>
              </w:rPr>
              <w:t>, немелованная, 10 штук в упаковке)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5A6818E"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6FC51008" w14:textId="5A2B8EC7"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4EEE0"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CFDD6"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2DB53"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4DE29" w14:textId="77777777" w:rsidR="007F3359" w:rsidRPr="002A349F" w:rsidRDefault="007F3359" w:rsidP="007F3359">
            <w:pPr>
              <w:jc w:val="center"/>
              <w:rPr>
                <w:rFonts w:ascii="Times New Roman" w:hAnsi="Times New Roman" w:cs="Times New Roman"/>
                <w:sz w:val="28"/>
                <w:szCs w:val="28"/>
              </w:rPr>
            </w:pPr>
          </w:p>
        </w:tc>
      </w:tr>
      <w:tr w:rsidR="007F3359" w:rsidRPr="002A349F" w14:paraId="15E902D9"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2FCC3"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7868E" w14:textId="2E049160"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Папка-конверт на кнопке А4  0.18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741B487"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6EB768B2" w14:textId="3830C0D9"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863B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5F816"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B3BF5"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80948" w14:textId="77777777" w:rsidR="007F3359" w:rsidRPr="002A349F" w:rsidRDefault="007F3359" w:rsidP="007F3359">
            <w:pPr>
              <w:jc w:val="center"/>
              <w:rPr>
                <w:rFonts w:ascii="Times New Roman" w:hAnsi="Times New Roman" w:cs="Times New Roman"/>
                <w:sz w:val="28"/>
                <w:szCs w:val="28"/>
              </w:rPr>
            </w:pPr>
          </w:p>
        </w:tc>
      </w:tr>
      <w:tr w:rsidR="007F3359" w:rsidRPr="002A349F" w14:paraId="5001541C"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F03B1"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D745D" w14:textId="2E784494"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Папка на 2-х кольцах пластиковая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9C61689"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2F5B5E43" w14:textId="11494D6B"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BF7AC"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5854"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5600"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5FC6A" w14:textId="77777777" w:rsidR="007F3359" w:rsidRPr="002A349F" w:rsidRDefault="007F3359" w:rsidP="007F3359">
            <w:pPr>
              <w:jc w:val="center"/>
              <w:rPr>
                <w:rFonts w:ascii="Times New Roman" w:hAnsi="Times New Roman" w:cs="Times New Roman"/>
                <w:sz w:val="28"/>
                <w:szCs w:val="28"/>
              </w:rPr>
            </w:pPr>
          </w:p>
        </w:tc>
      </w:tr>
      <w:tr w:rsidR="007F3359" w:rsidRPr="002A349F" w14:paraId="777EE96B"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49BB3"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60096" w14:textId="27C36055"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Папка с арочным механизмом  50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9E15D2C"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15C0435E" w14:textId="5FAA3D08"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5339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AB13"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7F0D6"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F222D" w14:textId="77777777" w:rsidR="007F3359" w:rsidRPr="002A349F" w:rsidRDefault="007F3359" w:rsidP="007F3359">
            <w:pPr>
              <w:jc w:val="center"/>
              <w:rPr>
                <w:rFonts w:ascii="Times New Roman" w:hAnsi="Times New Roman" w:cs="Times New Roman"/>
                <w:sz w:val="28"/>
                <w:szCs w:val="28"/>
              </w:rPr>
            </w:pPr>
          </w:p>
        </w:tc>
      </w:tr>
      <w:tr w:rsidR="007F3359" w:rsidRPr="002A349F" w14:paraId="78D8B94D"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D9C3D"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FBF6E" w14:textId="53384275"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Папка с арочным механизмом  75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FAEB0"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072D539B" w14:textId="566AD347"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D2797"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4B43B"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31653"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C2E4B" w14:textId="77777777" w:rsidR="007F3359" w:rsidRPr="002A349F" w:rsidRDefault="007F3359" w:rsidP="007F3359">
            <w:pPr>
              <w:jc w:val="center"/>
              <w:rPr>
                <w:rFonts w:ascii="Times New Roman" w:hAnsi="Times New Roman" w:cs="Times New Roman"/>
                <w:sz w:val="28"/>
                <w:szCs w:val="28"/>
              </w:rPr>
            </w:pPr>
          </w:p>
        </w:tc>
      </w:tr>
      <w:tr w:rsidR="007F3359" w:rsidRPr="002A349F" w14:paraId="04478B9B"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B8CF"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39E2B" w14:textId="1894EB1D"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Папка файловая на 20 файлов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D17773E"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48465207" w14:textId="164F1098"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5A9DD"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25C86"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46756"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CFBE0" w14:textId="77777777" w:rsidR="007F3359" w:rsidRPr="002A349F" w:rsidRDefault="007F3359" w:rsidP="007F3359">
            <w:pPr>
              <w:jc w:val="center"/>
              <w:rPr>
                <w:rFonts w:ascii="Times New Roman" w:hAnsi="Times New Roman" w:cs="Times New Roman"/>
                <w:sz w:val="28"/>
                <w:szCs w:val="28"/>
              </w:rPr>
            </w:pPr>
          </w:p>
        </w:tc>
      </w:tr>
      <w:tr w:rsidR="007F3359" w:rsidRPr="002A349F" w14:paraId="042798C6"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7ADF"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D9461" w14:textId="375F6FDE"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Папка-скоросшиватель Дело № картонная А4 до 100 листов белая (360 г/</w:t>
            </w:r>
            <w:r w:rsidR="00195E2C">
              <w:rPr>
                <w:rFonts w:ascii="Times New Roman" w:hAnsi="Times New Roman" w:cs="Times New Roman"/>
                <w:sz w:val="28"/>
                <w:szCs w:val="28"/>
              </w:rPr>
              <w:t xml:space="preserve"> м</w:t>
            </w:r>
            <w:r w:rsidR="00195E2C" w:rsidRPr="00195E2C">
              <w:rPr>
                <w:rFonts w:ascii="Times New Roman" w:hAnsi="Times New Roman" w:cs="Times New Roman"/>
                <w:sz w:val="28"/>
                <w:szCs w:val="28"/>
                <w:vertAlign w:val="superscript"/>
              </w:rPr>
              <w:t>2</w:t>
            </w:r>
            <w:r w:rsidRPr="002A349F">
              <w:rPr>
                <w:rFonts w:ascii="Times New Roman" w:hAnsi="Times New Roman" w:cs="Times New Roman"/>
                <w:sz w:val="28"/>
                <w:szCs w:val="28"/>
              </w:rPr>
              <w:t>, 20 штук в упаковке)</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14:paraId="08421F23"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B149A5" w14:textId="0CCE2E91"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33</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B63272C"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26992"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8F4C9"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3887B" w14:textId="77777777" w:rsidR="007F3359" w:rsidRPr="002A349F" w:rsidRDefault="007F3359" w:rsidP="007F3359">
            <w:pPr>
              <w:jc w:val="center"/>
              <w:rPr>
                <w:rFonts w:ascii="Times New Roman" w:hAnsi="Times New Roman" w:cs="Times New Roman"/>
                <w:sz w:val="28"/>
                <w:szCs w:val="28"/>
              </w:rPr>
            </w:pPr>
          </w:p>
        </w:tc>
      </w:tr>
      <w:tr w:rsidR="007F3359" w:rsidRPr="002A349F" w14:paraId="2F64E367"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9F58"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9F4BF" w14:textId="1055BB31" w:rsidR="007F3359" w:rsidRPr="002A349F" w:rsidRDefault="007F3359" w:rsidP="00195E2C">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Папка-скоросшиватель прозрачная пластиковая А4 (верхний лист 0.13 мм, нижний лист 0</w:t>
            </w:r>
            <w:r w:rsidR="00195E2C">
              <w:rPr>
                <w:rFonts w:ascii="Times New Roman" w:hAnsi="Times New Roman" w:cs="Times New Roman"/>
                <w:sz w:val="28"/>
                <w:szCs w:val="28"/>
              </w:rPr>
              <w:t>,</w:t>
            </w:r>
            <w:r w:rsidRPr="002A349F">
              <w:rPr>
                <w:rFonts w:ascii="Times New Roman" w:hAnsi="Times New Roman" w:cs="Times New Roman"/>
                <w:sz w:val="28"/>
                <w:szCs w:val="28"/>
              </w:rPr>
              <w:t>18 мм, до 100 листов)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DCF0DF1"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2B56A620" w14:textId="29A14AC6"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FEFB8"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C345E"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1E1C6"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F4AC8" w14:textId="77777777" w:rsidR="007F3359" w:rsidRPr="002A349F" w:rsidRDefault="007F3359" w:rsidP="007F3359">
            <w:pPr>
              <w:jc w:val="center"/>
              <w:rPr>
                <w:rFonts w:ascii="Times New Roman" w:hAnsi="Times New Roman" w:cs="Times New Roman"/>
                <w:sz w:val="28"/>
                <w:szCs w:val="28"/>
              </w:rPr>
            </w:pPr>
          </w:p>
        </w:tc>
      </w:tr>
      <w:tr w:rsidR="007F3359" w:rsidRPr="002A349F" w14:paraId="4D01C63E"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4ACED"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AD704" w14:textId="41324318"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Папка-уголок  жесткий пластик синяя 180 мкм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7B782E8"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4625B893" w14:textId="41131416"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6C562"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FC3E"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FC6D7"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C0AA9" w14:textId="77777777" w:rsidR="007F3359" w:rsidRPr="002A349F" w:rsidRDefault="007F3359" w:rsidP="007F3359">
            <w:pPr>
              <w:jc w:val="center"/>
              <w:rPr>
                <w:rFonts w:ascii="Times New Roman" w:hAnsi="Times New Roman" w:cs="Times New Roman"/>
                <w:sz w:val="28"/>
                <w:szCs w:val="28"/>
              </w:rPr>
            </w:pPr>
          </w:p>
        </w:tc>
      </w:tr>
      <w:tr w:rsidR="007F3359" w:rsidRPr="002A349F" w14:paraId="3C984BED"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11FD"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1EC1B" w14:textId="2917EE95"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Файл-вкладыш А4 45 мкм рифленый 100 штук в упаковке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3CB8F70"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434AAE67" w14:textId="6E32EE77"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182C8"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2F291"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A28E"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9016B" w14:textId="77777777" w:rsidR="007F3359" w:rsidRPr="002A349F" w:rsidRDefault="007F3359" w:rsidP="007F3359">
            <w:pPr>
              <w:jc w:val="center"/>
              <w:rPr>
                <w:rFonts w:ascii="Times New Roman" w:hAnsi="Times New Roman" w:cs="Times New Roman"/>
                <w:sz w:val="28"/>
                <w:szCs w:val="28"/>
              </w:rPr>
            </w:pPr>
          </w:p>
        </w:tc>
      </w:tr>
      <w:tr w:rsidR="007F3359" w:rsidRPr="002A349F" w14:paraId="0DDB023E" w14:textId="77777777" w:rsidTr="006553A2">
        <w:trPr>
          <w:trHeight w:val="738"/>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585B6"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75CF4" w14:textId="2BE5C3C8"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Файл-вкладыш А4 35 мкм рифленый прозрачный 100 штук в упаковке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B85BB35"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nil"/>
            </w:tcBorders>
            <w:shd w:val="clear" w:color="auto" w:fill="auto"/>
          </w:tcPr>
          <w:p w14:paraId="746BAD6D" w14:textId="369CA15F"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9323F"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7A45"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48BAD"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F20D3" w14:textId="77777777" w:rsidR="007F3359" w:rsidRPr="002A349F" w:rsidRDefault="007F3359" w:rsidP="007F3359">
            <w:pPr>
              <w:jc w:val="center"/>
              <w:rPr>
                <w:rFonts w:ascii="Times New Roman" w:hAnsi="Times New Roman" w:cs="Times New Roman"/>
                <w:sz w:val="28"/>
                <w:szCs w:val="28"/>
              </w:rPr>
            </w:pPr>
          </w:p>
        </w:tc>
      </w:tr>
      <w:tr w:rsidR="007F3359" w:rsidRPr="002A349F" w14:paraId="688DE126"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1B1DB"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0F447" w14:textId="687F7298"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Корзина для мусора 18 л (пластик)</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AE819D8"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nil"/>
            </w:tcBorders>
            <w:shd w:val="clear" w:color="auto" w:fill="auto"/>
          </w:tcPr>
          <w:p w14:paraId="053422FA" w14:textId="19E7AE12"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E8A71"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1DEAD"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87394"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6E1B7" w14:textId="77777777" w:rsidR="007F3359" w:rsidRPr="002A349F" w:rsidRDefault="007F3359" w:rsidP="007F3359">
            <w:pPr>
              <w:jc w:val="center"/>
              <w:rPr>
                <w:rFonts w:ascii="Times New Roman" w:hAnsi="Times New Roman" w:cs="Times New Roman"/>
                <w:sz w:val="28"/>
                <w:szCs w:val="28"/>
              </w:rPr>
            </w:pPr>
          </w:p>
        </w:tc>
      </w:tr>
      <w:tr w:rsidR="007F3359" w:rsidRPr="002A349F" w14:paraId="11F06AEE"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36D6F"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A141D" w14:textId="7490D40E"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Салфетки в тубе универсальные (100 шт.)</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14:paraId="08327FBE"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5B6262" w14:textId="700F95A1"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9</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0DA129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7B4D3"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0BC32"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0B730" w14:textId="77777777" w:rsidR="007F3359" w:rsidRPr="002A349F" w:rsidRDefault="007F3359" w:rsidP="007F3359">
            <w:pPr>
              <w:jc w:val="center"/>
              <w:rPr>
                <w:rFonts w:ascii="Times New Roman" w:hAnsi="Times New Roman" w:cs="Times New Roman"/>
                <w:sz w:val="28"/>
                <w:szCs w:val="28"/>
              </w:rPr>
            </w:pPr>
          </w:p>
        </w:tc>
      </w:tr>
      <w:tr w:rsidR="007F3359" w:rsidRPr="002A349F" w14:paraId="693483D1"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2F2AB"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46B87" w14:textId="49AD06D7"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Краска штемпельная синяя 45 мл</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F8FA"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000000" w:fill="FFFFFF"/>
          </w:tcPr>
          <w:p w14:paraId="2CC56DFB" w14:textId="1DD58C32"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903E3"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6DCCE"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18D4D"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67ADF" w14:textId="77777777" w:rsidR="007F3359" w:rsidRPr="002A349F" w:rsidRDefault="007F3359" w:rsidP="007F3359">
            <w:pPr>
              <w:jc w:val="center"/>
              <w:rPr>
                <w:rFonts w:ascii="Times New Roman" w:hAnsi="Times New Roman" w:cs="Times New Roman"/>
                <w:sz w:val="28"/>
                <w:szCs w:val="28"/>
              </w:rPr>
            </w:pPr>
          </w:p>
        </w:tc>
      </w:tr>
      <w:tr w:rsidR="007F3359" w:rsidRPr="002A349F" w14:paraId="496CF642"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1DBB8"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6DFD0" w14:textId="3A27868E"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Штамп самонаборный пластиковый 3 строки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204EA5B"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519F7CF3" w14:textId="7EB60579"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95296"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3C4E"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040E6"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672C0" w14:textId="77777777" w:rsidR="007F3359" w:rsidRPr="002A349F" w:rsidRDefault="007F3359" w:rsidP="007F3359">
            <w:pPr>
              <w:jc w:val="center"/>
              <w:rPr>
                <w:rFonts w:ascii="Times New Roman" w:hAnsi="Times New Roman" w:cs="Times New Roman"/>
                <w:sz w:val="28"/>
                <w:szCs w:val="28"/>
              </w:rPr>
            </w:pPr>
          </w:p>
        </w:tc>
      </w:tr>
      <w:tr w:rsidR="007F3359" w:rsidRPr="002A349F" w14:paraId="1FC19BD0"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018E4"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7D7A3" w14:textId="5603B56D"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Штамп самонаборный пластиковый 4 строки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D588F50"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697EB6B8" w14:textId="2D0F28D2"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495B3"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FBA3D"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87134"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BB6D2" w14:textId="77777777" w:rsidR="007F3359" w:rsidRPr="002A349F" w:rsidRDefault="007F3359" w:rsidP="007F3359">
            <w:pPr>
              <w:jc w:val="center"/>
              <w:rPr>
                <w:rFonts w:ascii="Times New Roman" w:hAnsi="Times New Roman" w:cs="Times New Roman"/>
                <w:sz w:val="28"/>
                <w:szCs w:val="28"/>
              </w:rPr>
            </w:pPr>
          </w:p>
        </w:tc>
      </w:tr>
      <w:tr w:rsidR="007F3359" w:rsidRPr="002A349F" w14:paraId="2799218D" w14:textId="77777777" w:rsidTr="006553A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34869"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DD9C9" w14:textId="1D60A627"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Ролики для факсов 210 мм (длина 20 м, втулка 12 мм)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B18AE3D"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2CE1392C" w14:textId="73F1C1C2"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B0CBF"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4EB54"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DD97"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CF29" w14:textId="77777777" w:rsidR="007F3359" w:rsidRPr="002A349F" w:rsidRDefault="007F3359" w:rsidP="007F3359">
            <w:pPr>
              <w:jc w:val="center"/>
              <w:rPr>
                <w:rFonts w:ascii="Times New Roman" w:hAnsi="Times New Roman" w:cs="Times New Roman"/>
                <w:sz w:val="28"/>
                <w:szCs w:val="28"/>
              </w:rPr>
            </w:pPr>
          </w:p>
        </w:tc>
      </w:tr>
      <w:tr w:rsidR="007F3359" w:rsidRPr="002A349F" w14:paraId="725920AC" w14:textId="77777777" w:rsidTr="006553A2">
        <w:trPr>
          <w:trHeight w:val="591"/>
        </w:trPr>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8E6E7" w14:textId="77777777" w:rsidR="007F3359" w:rsidRPr="002A349F" w:rsidRDefault="007F3359" w:rsidP="006553A2">
            <w:pPr>
              <w:numPr>
                <w:ilvl w:val="0"/>
                <w:numId w:val="47"/>
              </w:numPr>
              <w:spacing w:after="0" w:line="240" w:lineRule="auto"/>
              <w:jc w:val="cente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F0D1A" w14:textId="7670268F" w:rsidR="007F3359" w:rsidRPr="002A349F" w:rsidRDefault="007F3359" w:rsidP="006553A2">
            <w:pPr>
              <w:spacing w:line="240" w:lineRule="auto"/>
              <w:rPr>
                <w:rFonts w:ascii="Times New Roman" w:hAnsi="Times New Roman" w:cs="Times New Roman"/>
                <w:i/>
                <w:iCs/>
                <w:color w:val="000000"/>
                <w:sz w:val="28"/>
                <w:szCs w:val="28"/>
              </w:rPr>
            </w:pPr>
            <w:r w:rsidRPr="002A349F">
              <w:rPr>
                <w:rFonts w:ascii="Times New Roman" w:hAnsi="Times New Roman" w:cs="Times New Roman"/>
                <w:sz w:val="28"/>
                <w:szCs w:val="28"/>
              </w:rPr>
              <w:t>Шило канцелярское с ушком 140 мм (в ассортименте)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0966879" w14:textId="77777777" w:rsidR="007F3359" w:rsidRPr="002A349F" w:rsidRDefault="007F3359" w:rsidP="006553A2">
            <w:pPr>
              <w:spacing w:line="240" w:lineRule="auto"/>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nil"/>
              <w:left w:val="single" w:sz="4" w:space="0" w:color="auto"/>
              <w:bottom w:val="single" w:sz="4" w:space="0" w:color="auto"/>
              <w:right w:val="nil"/>
            </w:tcBorders>
            <w:shd w:val="clear" w:color="auto" w:fill="auto"/>
          </w:tcPr>
          <w:p w14:paraId="3532D57B" w14:textId="3938711A" w:rsidR="007F3359" w:rsidRPr="002A349F" w:rsidRDefault="007F3359" w:rsidP="006553A2">
            <w:pPr>
              <w:jc w:val="center"/>
              <w:rPr>
                <w:rFonts w:ascii="Times New Roman" w:hAnsi="Times New Roman" w:cs="Times New Roman"/>
                <w:sz w:val="28"/>
                <w:szCs w:val="28"/>
              </w:rPr>
            </w:pPr>
            <w:r w:rsidRPr="002A349F">
              <w:rPr>
                <w:rFonts w:ascii="Times New Roman" w:hAnsi="Times New Roman" w:cs="Times New Roman"/>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49C42" w14:textId="77777777" w:rsidR="007F3359" w:rsidRPr="002A349F" w:rsidRDefault="007F3359" w:rsidP="007F3359">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B823E" w14:textId="77777777" w:rsidR="007F3359" w:rsidRPr="002A349F" w:rsidRDefault="007F3359" w:rsidP="007F3359">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05E84" w14:textId="77777777" w:rsidR="007F3359" w:rsidRPr="002A349F" w:rsidRDefault="007F3359" w:rsidP="007F3359">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6A733" w14:textId="77777777" w:rsidR="007F3359" w:rsidRPr="002A349F" w:rsidRDefault="007F3359" w:rsidP="007F3359">
            <w:pPr>
              <w:jc w:val="center"/>
              <w:rPr>
                <w:rFonts w:ascii="Times New Roman" w:hAnsi="Times New Roman" w:cs="Times New Roman"/>
                <w:sz w:val="28"/>
                <w:szCs w:val="28"/>
              </w:rPr>
            </w:pPr>
          </w:p>
        </w:tc>
      </w:tr>
      <w:tr w:rsidR="002B331A" w:rsidRPr="002A349F" w14:paraId="51E2BD64" w14:textId="77777777" w:rsidTr="006553A2">
        <w:trPr>
          <w:trHeight w:val="350"/>
        </w:trPr>
        <w:tc>
          <w:tcPr>
            <w:tcW w:w="51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EDBDD8" w14:textId="77777777" w:rsidR="002B331A" w:rsidRPr="002A349F" w:rsidRDefault="002B331A" w:rsidP="00034288">
            <w:pPr>
              <w:jc w:val="center"/>
              <w:rPr>
                <w:rFonts w:ascii="Times New Roman" w:hAnsi="Times New Roman" w:cs="Times New Roman"/>
                <w:b/>
                <w:sz w:val="28"/>
                <w:szCs w:val="28"/>
              </w:rPr>
            </w:pPr>
            <w:r w:rsidRPr="002A349F">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8B4F4" w14:textId="77777777" w:rsidR="002B331A" w:rsidRPr="002A349F" w:rsidRDefault="002B331A" w:rsidP="006553A2">
            <w:pPr>
              <w:jc w:val="center"/>
              <w:rPr>
                <w:rFonts w:ascii="Times New Roman" w:hAnsi="Times New Roman" w:cs="Times New Roman"/>
                <w:sz w:val="28"/>
                <w:szCs w:val="28"/>
              </w:rPr>
            </w:pPr>
            <w:r w:rsidRPr="002A349F">
              <w:rPr>
                <w:rFonts w:ascii="Times New Roman" w:hAnsi="Times New Roman" w:cs="Times New Roman"/>
                <w:sz w:val="28"/>
                <w:szCs w:val="28"/>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B1EF" w14:textId="27D1EA56" w:rsidR="002B331A" w:rsidRPr="002A349F" w:rsidRDefault="007F3359" w:rsidP="006553A2">
            <w:pPr>
              <w:jc w:val="center"/>
              <w:rPr>
                <w:rFonts w:ascii="Times New Roman" w:hAnsi="Times New Roman" w:cs="Times New Roman"/>
                <w:color w:val="000000"/>
                <w:sz w:val="28"/>
                <w:szCs w:val="28"/>
              </w:rPr>
            </w:pPr>
            <w:r w:rsidRPr="002A349F">
              <w:rPr>
                <w:rFonts w:ascii="Times New Roman" w:hAnsi="Times New Roman" w:cs="Times New Roman"/>
                <w:color w:val="000000"/>
                <w:sz w:val="28"/>
                <w:szCs w:val="28"/>
              </w:rPr>
              <w:t>3813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0E7A0" w14:textId="77777777" w:rsidR="002B331A" w:rsidRPr="002A349F" w:rsidRDefault="002B331A" w:rsidP="00034288">
            <w:pPr>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2E21A" w14:textId="77777777" w:rsidR="002B331A" w:rsidRPr="002A349F" w:rsidRDefault="002B331A" w:rsidP="00034288">
            <w:pPr>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8FEC0" w14:textId="77777777" w:rsidR="002B331A" w:rsidRPr="002A349F" w:rsidRDefault="002B331A" w:rsidP="00034288">
            <w:pPr>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1D69B" w14:textId="77777777" w:rsidR="002B331A" w:rsidRPr="002A349F" w:rsidRDefault="002B331A" w:rsidP="00034288">
            <w:pPr>
              <w:jc w:val="center"/>
              <w:rPr>
                <w:rFonts w:ascii="Times New Roman" w:hAnsi="Times New Roman" w:cs="Times New Roman"/>
                <w:sz w:val="28"/>
                <w:szCs w:val="28"/>
              </w:rPr>
            </w:pPr>
          </w:p>
        </w:tc>
      </w:tr>
    </w:tbl>
    <w:tbl>
      <w:tblPr>
        <w:tblpPr w:leftFromText="180" w:rightFromText="180" w:vertAnchor="text" w:horzAnchor="margin" w:tblpY="858"/>
        <w:tblW w:w="10024" w:type="dxa"/>
        <w:tblLook w:val="00A0" w:firstRow="1" w:lastRow="0" w:firstColumn="1" w:lastColumn="0" w:noHBand="0" w:noVBand="0"/>
      </w:tblPr>
      <w:tblGrid>
        <w:gridCol w:w="4572"/>
        <w:gridCol w:w="1013"/>
        <w:gridCol w:w="4439"/>
      </w:tblGrid>
      <w:tr w:rsidR="002A349F" w:rsidRPr="002A349F" w14:paraId="1DBA398A" w14:textId="77777777" w:rsidTr="002A349F">
        <w:trPr>
          <w:trHeight w:val="2835"/>
        </w:trPr>
        <w:tc>
          <w:tcPr>
            <w:tcW w:w="4572" w:type="dxa"/>
          </w:tcPr>
          <w:p w14:paraId="299C81C6" w14:textId="77777777" w:rsidR="002A349F" w:rsidRPr="002A349F" w:rsidRDefault="002A349F" w:rsidP="002A349F">
            <w:pPr>
              <w:jc w:val="both"/>
              <w:rPr>
                <w:rFonts w:ascii="Times New Roman" w:hAnsi="Times New Roman" w:cs="Times New Roman"/>
                <w:b/>
                <w:bCs/>
                <w:sz w:val="28"/>
                <w:szCs w:val="28"/>
              </w:rPr>
            </w:pPr>
            <w:r w:rsidRPr="002A349F">
              <w:rPr>
                <w:rFonts w:ascii="Times New Roman" w:hAnsi="Times New Roman" w:cs="Times New Roman"/>
                <w:b/>
                <w:bCs/>
                <w:sz w:val="28"/>
                <w:szCs w:val="28"/>
              </w:rPr>
              <w:t>Покупатель</w:t>
            </w:r>
          </w:p>
          <w:p w14:paraId="3AA7C8B8" w14:textId="77777777" w:rsidR="002A349F" w:rsidRPr="002A349F" w:rsidRDefault="002A349F" w:rsidP="002A349F">
            <w:pPr>
              <w:tabs>
                <w:tab w:val="left" w:pos="5200"/>
              </w:tabs>
              <w:rPr>
                <w:rFonts w:ascii="Times New Roman" w:hAnsi="Times New Roman" w:cs="Times New Roman"/>
                <w:sz w:val="28"/>
                <w:szCs w:val="28"/>
              </w:rPr>
            </w:pPr>
          </w:p>
          <w:p w14:paraId="51CC1787" w14:textId="77777777" w:rsidR="002A349F" w:rsidRPr="002A349F" w:rsidRDefault="002A349F" w:rsidP="002A349F">
            <w:pPr>
              <w:tabs>
                <w:tab w:val="left" w:pos="5200"/>
              </w:tabs>
              <w:rPr>
                <w:rFonts w:ascii="Times New Roman" w:hAnsi="Times New Roman" w:cs="Times New Roman"/>
                <w:sz w:val="28"/>
                <w:szCs w:val="28"/>
              </w:rPr>
            </w:pPr>
            <w:r w:rsidRPr="002A349F">
              <w:rPr>
                <w:rFonts w:ascii="Times New Roman" w:hAnsi="Times New Roman" w:cs="Times New Roman"/>
                <w:sz w:val="28"/>
                <w:szCs w:val="28"/>
              </w:rPr>
              <w:t>_________________/_____________/</w:t>
            </w:r>
          </w:p>
          <w:p w14:paraId="1DAF8A56" w14:textId="77777777" w:rsidR="002A349F" w:rsidRPr="002A349F" w:rsidRDefault="002A349F" w:rsidP="002A349F">
            <w:pPr>
              <w:tabs>
                <w:tab w:val="left" w:pos="2767"/>
              </w:tabs>
              <w:jc w:val="both"/>
              <w:rPr>
                <w:rFonts w:ascii="Times New Roman" w:hAnsi="Times New Roman" w:cs="Times New Roman"/>
                <w:sz w:val="28"/>
                <w:szCs w:val="28"/>
              </w:rPr>
            </w:pPr>
            <w:r w:rsidRPr="002A349F">
              <w:rPr>
                <w:rFonts w:ascii="Times New Roman" w:hAnsi="Times New Roman" w:cs="Times New Roman"/>
                <w:sz w:val="28"/>
                <w:szCs w:val="28"/>
              </w:rPr>
              <w:t>М.П.</w:t>
            </w:r>
          </w:p>
        </w:tc>
        <w:tc>
          <w:tcPr>
            <w:tcW w:w="1013" w:type="dxa"/>
          </w:tcPr>
          <w:p w14:paraId="725AB51E" w14:textId="77777777" w:rsidR="002A349F" w:rsidRPr="002A349F" w:rsidRDefault="002A349F" w:rsidP="002A349F">
            <w:pPr>
              <w:jc w:val="both"/>
              <w:rPr>
                <w:rFonts w:ascii="Times New Roman" w:hAnsi="Times New Roman" w:cs="Times New Roman"/>
                <w:b/>
                <w:bCs/>
                <w:sz w:val="28"/>
                <w:szCs w:val="28"/>
              </w:rPr>
            </w:pPr>
          </w:p>
        </w:tc>
        <w:tc>
          <w:tcPr>
            <w:tcW w:w="4439" w:type="dxa"/>
          </w:tcPr>
          <w:p w14:paraId="1CE342BA" w14:textId="77777777" w:rsidR="002A349F" w:rsidRPr="002A349F" w:rsidRDefault="002A349F" w:rsidP="002A349F">
            <w:pPr>
              <w:jc w:val="both"/>
              <w:rPr>
                <w:rFonts w:ascii="Times New Roman" w:hAnsi="Times New Roman" w:cs="Times New Roman"/>
                <w:b/>
                <w:bCs/>
                <w:sz w:val="28"/>
                <w:szCs w:val="28"/>
              </w:rPr>
            </w:pPr>
            <w:r w:rsidRPr="002A349F">
              <w:rPr>
                <w:rFonts w:ascii="Times New Roman" w:hAnsi="Times New Roman" w:cs="Times New Roman"/>
                <w:b/>
                <w:bCs/>
                <w:sz w:val="28"/>
                <w:szCs w:val="28"/>
              </w:rPr>
              <w:t>Поставщик</w:t>
            </w:r>
          </w:p>
          <w:p w14:paraId="33A14D34" w14:textId="77777777" w:rsidR="002A349F" w:rsidRPr="002A349F" w:rsidRDefault="002A349F" w:rsidP="002A349F">
            <w:pPr>
              <w:jc w:val="both"/>
              <w:rPr>
                <w:rFonts w:ascii="Times New Roman" w:hAnsi="Times New Roman" w:cs="Times New Roman"/>
                <w:b/>
                <w:bCs/>
                <w:sz w:val="28"/>
                <w:szCs w:val="28"/>
              </w:rPr>
            </w:pPr>
          </w:p>
          <w:p w14:paraId="4E1B96FC" w14:textId="77777777" w:rsidR="002A349F" w:rsidRPr="002A349F" w:rsidRDefault="002A349F" w:rsidP="002A349F">
            <w:pPr>
              <w:jc w:val="both"/>
              <w:rPr>
                <w:rFonts w:ascii="Times New Roman" w:hAnsi="Times New Roman" w:cs="Times New Roman"/>
                <w:b/>
                <w:bCs/>
                <w:sz w:val="28"/>
                <w:szCs w:val="28"/>
              </w:rPr>
            </w:pPr>
            <w:r w:rsidRPr="002A349F">
              <w:rPr>
                <w:rFonts w:ascii="Times New Roman" w:hAnsi="Times New Roman" w:cs="Times New Roman"/>
                <w:b/>
                <w:bCs/>
                <w:sz w:val="28"/>
                <w:szCs w:val="28"/>
              </w:rPr>
              <w:t>________________/____________/</w:t>
            </w:r>
          </w:p>
          <w:p w14:paraId="137C2C3F" w14:textId="77777777" w:rsidR="002A349F" w:rsidRPr="002A349F" w:rsidRDefault="002A349F" w:rsidP="002A349F">
            <w:pPr>
              <w:jc w:val="both"/>
              <w:rPr>
                <w:rFonts w:ascii="Times New Roman" w:hAnsi="Times New Roman" w:cs="Times New Roman"/>
                <w:b/>
                <w:bCs/>
                <w:sz w:val="28"/>
                <w:szCs w:val="28"/>
              </w:rPr>
            </w:pPr>
            <w:r w:rsidRPr="002A349F">
              <w:rPr>
                <w:rFonts w:ascii="Times New Roman" w:hAnsi="Times New Roman" w:cs="Times New Roman"/>
                <w:sz w:val="28"/>
                <w:szCs w:val="28"/>
              </w:rPr>
              <w:t>М.П</w:t>
            </w:r>
            <w:r w:rsidRPr="002A349F">
              <w:rPr>
                <w:rFonts w:ascii="Times New Roman" w:hAnsi="Times New Roman" w:cs="Times New Roman"/>
                <w:b/>
                <w:bCs/>
                <w:sz w:val="28"/>
                <w:szCs w:val="28"/>
              </w:rPr>
              <w:t>.</w:t>
            </w:r>
          </w:p>
        </w:tc>
      </w:tr>
    </w:tbl>
    <w:p w14:paraId="0288914E" w14:textId="77777777" w:rsidR="002B331A" w:rsidRPr="002A349F" w:rsidRDefault="002B331A" w:rsidP="002B331A">
      <w:pPr>
        <w:rPr>
          <w:rFonts w:ascii="Times New Roman" w:hAnsi="Times New Roman" w:cs="Times New Roman"/>
          <w:vanish/>
          <w:sz w:val="28"/>
          <w:szCs w:val="28"/>
        </w:rPr>
      </w:pPr>
    </w:p>
    <w:p w14:paraId="38012439" w14:textId="77777777" w:rsidR="002B331A" w:rsidRPr="00957360" w:rsidRDefault="002B331A" w:rsidP="002B331A">
      <w:pPr>
        <w:tabs>
          <w:tab w:val="left" w:pos="1701"/>
        </w:tabs>
        <w:spacing w:after="0"/>
        <w:jc w:val="right"/>
        <w:rPr>
          <w:rFonts w:ascii="Times New Roman" w:eastAsia="Times New Roman" w:hAnsi="Times New Roman" w:cs="Times New Roman"/>
          <w:b/>
          <w:bCs/>
          <w:sz w:val="20"/>
          <w:szCs w:val="20"/>
        </w:rPr>
      </w:pPr>
    </w:p>
    <w:p w14:paraId="1ED76644" w14:textId="1194F1E2" w:rsidR="002A349F" w:rsidRDefault="002A349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3258A17A" w14:textId="7B8BAC95" w:rsidR="002B331A" w:rsidRPr="006553A2" w:rsidRDefault="002B331A" w:rsidP="002B331A">
      <w:pPr>
        <w:tabs>
          <w:tab w:val="left" w:pos="1701"/>
        </w:tabs>
        <w:spacing w:after="0"/>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lastRenderedPageBreak/>
        <w:t xml:space="preserve">                                                                                                </w:t>
      </w:r>
    </w:p>
    <w:p w14:paraId="1132622D" w14:textId="77777777" w:rsidR="002B331A" w:rsidRPr="006553A2" w:rsidRDefault="002B331A" w:rsidP="006553A2">
      <w:pPr>
        <w:tabs>
          <w:tab w:val="left" w:pos="1701"/>
        </w:tabs>
        <w:spacing w:after="0"/>
        <w:ind w:right="2267"/>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 xml:space="preserve">Приложение № 2 </w:t>
      </w:r>
    </w:p>
    <w:p w14:paraId="54ED08D3" w14:textId="77777777" w:rsidR="002B331A" w:rsidRPr="006553A2" w:rsidRDefault="002B331A" w:rsidP="006553A2">
      <w:pPr>
        <w:tabs>
          <w:tab w:val="left" w:pos="1701"/>
        </w:tabs>
        <w:spacing w:after="0"/>
        <w:ind w:right="1842"/>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 xml:space="preserve">к договору поставки </w:t>
      </w:r>
    </w:p>
    <w:p w14:paraId="24787480" w14:textId="77777777" w:rsidR="002B331A" w:rsidRPr="006553A2" w:rsidRDefault="002B331A" w:rsidP="002B331A">
      <w:pPr>
        <w:tabs>
          <w:tab w:val="left" w:pos="1701"/>
        </w:tabs>
        <w:spacing w:after="0"/>
        <w:jc w:val="right"/>
        <w:rPr>
          <w:rFonts w:ascii="Times New Roman" w:eastAsia="Times New Roman" w:hAnsi="Times New Roman" w:cs="Times New Roman"/>
          <w:b/>
          <w:bCs/>
          <w:sz w:val="28"/>
          <w:szCs w:val="28"/>
        </w:rPr>
      </w:pPr>
    </w:p>
    <w:p w14:paraId="3C1A10EA" w14:textId="112EE723" w:rsidR="002B331A" w:rsidRPr="006553A2" w:rsidRDefault="002B331A" w:rsidP="002B331A">
      <w:pPr>
        <w:tabs>
          <w:tab w:val="left" w:pos="1701"/>
        </w:tabs>
        <w:spacing w:after="0"/>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 _____от «___»___________201</w:t>
      </w:r>
      <w:r w:rsidR="00195E2C">
        <w:rPr>
          <w:rFonts w:ascii="Times New Roman" w:eastAsia="Times New Roman" w:hAnsi="Times New Roman" w:cs="Times New Roman"/>
          <w:b/>
          <w:bCs/>
          <w:sz w:val="28"/>
          <w:szCs w:val="28"/>
        </w:rPr>
        <w:t>8</w:t>
      </w:r>
      <w:r w:rsidRPr="006553A2">
        <w:rPr>
          <w:rFonts w:ascii="Times New Roman" w:eastAsia="Times New Roman" w:hAnsi="Times New Roman" w:cs="Times New Roman"/>
          <w:b/>
          <w:bCs/>
          <w:sz w:val="28"/>
          <w:szCs w:val="28"/>
        </w:rPr>
        <w:t>г.</w:t>
      </w:r>
    </w:p>
    <w:p w14:paraId="44D5AC52" w14:textId="5440A21A" w:rsidR="005B6CD3" w:rsidRDefault="005B6CD3" w:rsidP="005B6CD3">
      <w:pPr>
        <w:tabs>
          <w:tab w:val="left" w:pos="1701"/>
        </w:tabs>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w:t>
      </w:r>
    </w:p>
    <w:p w14:paraId="5DEE6716" w14:textId="77777777" w:rsidR="002B331A" w:rsidRPr="006553A2" w:rsidRDefault="002B331A" w:rsidP="002B331A">
      <w:pPr>
        <w:tabs>
          <w:tab w:val="left" w:pos="1701"/>
        </w:tabs>
        <w:spacing w:after="0"/>
        <w:jc w:val="center"/>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Заявка</w:t>
      </w:r>
    </w:p>
    <w:p w14:paraId="721AFD87" w14:textId="77777777" w:rsidR="002B331A" w:rsidRPr="006553A2" w:rsidRDefault="002B331A" w:rsidP="002B331A">
      <w:pPr>
        <w:tabs>
          <w:tab w:val="left" w:pos="1701"/>
        </w:tabs>
        <w:spacing w:after="0"/>
        <w:jc w:val="center"/>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Адрес поставки        ___________________________</w:t>
      </w:r>
    </w:p>
    <w:p w14:paraId="107D27FF" w14:textId="77777777" w:rsidR="002B331A" w:rsidRPr="006553A2" w:rsidRDefault="002B331A" w:rsidP="002B331A">
      <w:pPr>
        <w:tabs>
          <w:tab w:val="left" w:pos="1701"/>
        </w:tabs>
        <w:spacing w:after="0"/>
        <w:jc w:val="center"/>
        <w:rPr>
          <w:rFonts w:ascii="Times New Roman" w:eastAsia="Times New Roman" w:hAnsi="Times New Roman" w:cs="Times New Roman"/>
          <w:bCs/>
          <w:sz w:val="28"/>
          <w:szCs w:val="28"/>
        </w:rPr>
      </w:pPr>
      <w:r w:rsidRPr="006553A2">
        <w:rPr>
          <w:rFonts w:ascii="Times New Roman" w:eastAsia="Times New Roman" w:hAnsi="Times New Roman" w:cs="Times New Roman"/>
          <w:bCs/>
          <w:sz w:val="28"/>
          <w:szCs w:val="28"/>
        </w:rPr>
        <w:t>(наименование объекта)</w:t>
      </w:r>
    </w:p>
    <w:p w14:paraId="2C74102B" w14:textId="77777777" w:rsidR="002B331A" w:rsidRPr="006553A2" w:rsidRDefault="002B331A" w:rsidP="002B331A">
      <w:pPr>
        <w:tabs>
          <w:tab w:val="left" w:pos="1701"/>
        </w:tabs>
        <w:spacing w:after="0"/>
        <w:jc w:val="center"/>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«_____»____________ 20__ год.</w:t>
      </w:r>
    </w:p>
    <w:p w14:paraId="4E2A9FDC" w14:textId="77777777" w:rsidR="002B331A" w:rsidRPr="006553A2" w:rsidRDefault="002B331A" w:rsidP="002B331A">
      <w:pPr>
        <w:tabs>
          <w:tab w:val="left" w:pos="1701"/>
        </w:tabs>
        <w:spacing w:after="0"/>
        <w:jc w:val="right"/>
        <w:rPr>
          <w:rFonts w:ascii="Times New Roman" w:eastAsia="Times New Roman" w:hAnsi="Times New Roman" w:cs="Times New Roman"/>
          <w:b/>
          <w:bCs/>
          <w:sz w:val="28"/>
          <w:szCs w:val="28"/>
        </w:rPr>
      </w:pPr>
    </w:p>
    <w:tbl>
      <w:tblPr>
        <w:tblW w:w="0" w:type="auto"/>
        <w:tblLayout w:type="fixed"/>
        <w:tblCellMar>
          <w:left w:w="10" w:type="dxa"/>
          <w:right w:w="10" w:type="dxa"/>
        </w:tblCellMar>
        <w:tblLook w:val="0000" w:firstRow="0" w:lastRow="0" w:firstColumn="0" w:lastColumn="0" w:noHBand="0" w:noVBand="0"/>
      </w:tblPr>
      <w:tblGrid>
        <w:gridCol w:w="670"/>
        <w:gridCol w:w="3259"/>
        <w:gridCol w:w="992"/>
        <w:gridCol w:w="1985"/>
        <w:gridCol w:w="1997"/>
      </w:tblGrid>
      <w:tr w:rsidR="002B331A" w:rsidRPr="006553A2" w14:paraId="3C553540"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54438FE4"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 п/п</w:t>
            </w:r>
          </w:p>
        </w:tc>
        <w:tc>
          <w:tcPr>
            <w:tcW w:w="3259" w:type="dxa"/>
            <w:tcBorders>
              <w:top w:val="single" w:sz="4" w:space="0" w:color="000000"/>
              <w:left w:val="single" w:sz="4" w:space="0" w:color="000000"/>
              <w:bottom w:val="single" w:sz="4" w:space="0" w:color="000000"/>
            </w:tcBorders>
            <w:shd w:val="clear" w:color="auto" w:fill="FFFFFF"/>
          </w:tcPr>
          <w:p w14:paraId="3EF3F6EB"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Наименование продукции</w:t>
            </w:r>
          </w:p>
        </w:tc>
        <w:tc>
          <w:tcPr>
            <w:tcW w:w="992" w:type="dxa"/>
            <w:tcBorders>
              <w:top w:val="single" w:sz="4" w:space="0" w:color="000000"/>
              <w:left w:val="single" w:sz="4" w:space="0" w:color="000000"/>
              <w:bottom w:val="single" w:sz="4" w:space="0" w:color="000000"/>
            </w:tcBorders>
            <w:shd w:val="clear" w:color="auto" w:fill="FFFFFF"/>
          </w:tcPr>
          <w:p w14:paraId="30546E16"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Ед.изм.</w:t>
            </w:r>
          </w:p>
        </w:tc>
        <w:tc>
          <w:tcPr>
            <w:tcW w:w="1985" w:type="dxa"/>
            <w:tcBorders>
              <w:top w:val="single" w:sz="4" w:space="0" w:color="000000"/>
              <w:left w:val="single" w:sz="4" w:space="0" w:color="000000"/>
              <w:bottom w:val="single" w:sz="4" w:space="0" w:color="000000"/>
            </w:tcBorders>
            <w:shd w:val="clear" w:color="auto" w:fill="FFFFFF"/>
          </w:tcPr>
          <w:p w14:paraId="32101E3B"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Количество</w:t>
            </w:r>
          </w:p>
          <w:p w14:paraId="2F6487EA"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3EBEE49D"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Примечание</w:t>
            </w:r>
          </w:p>
        </w:tc>
      </w:tr>
      <w:tr w:rsidR="002B331A" w:rsidRPr="006553A2" w14:paraId="2AE2F2E5"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2BE8A667"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17448234"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3A43D4FD"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574ECE6B"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0551B6EA"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792C482E"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5F8D0465"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3FEE824A"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3C09246E"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45C757BE"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0B7DEE51"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20B79C3A"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32D9F3BD"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6E686A35"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36BF5736"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65817214"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320263B3"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12F7D92C"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3EF11A83"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4292EB55"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195AEA42"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4FD9994D"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69DB0912"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73F85AEE"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49533A76"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18F693AA"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468BAF95"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77DBC443"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45053613"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0BAB0E8C"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19C5491C"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40927955"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4E459AA1"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5F49E9C7"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319A6896"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53CCC020"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3C59D259"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5CE770BB"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35DC8BF4"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68F1D732"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20D984EA"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66B2AC63"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70F37186"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46572315"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17E9AAC8"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7A497F70"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70AAE226"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608C800E"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6F8C310C"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70428674"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432CFBF6"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2FCAF4E5"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1821B795"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49721400"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09198A62"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33DE774B"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789339BB"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431AB1B2"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721FCFC1"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49418FD5"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38762BA0"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28747AFC"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179ED191"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42DA6E1C"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50BEF81F"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33A51ACE"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7337BEA9"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3C9A42E5"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05051B72"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2FFA8622"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38F89627"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r w:rsidR="002B331A" w:rsidRPr="006553A2" w14:paraId="670FECBA" w14:textId="77777777" w:rsidTr="00034288">
        <w:trPr>
          <w:trHeight w:val="300"/>
        </w:trPr>
        <w:tc>
          <w:tcPr>
            <w:tcW w:w="670" w:type="dxa"/>
            <w:tcBorders>
              <w:top w:val="single" w:sz="4" w:space="0" w:color="000000"/>
              <w:left w:val="single" w:sz="4" w:space="0" w:color="000000"/>
              <w:bottom w:val="single" w:sz="4" w:space="0" w:color="000000"/>
            </w:tcBorders>
            <w:shd w:val="clear" w:color="auto" w:fill="FFFFFF"/>
          </w:tcPr>
          <w:p w14:paraId="600212FF"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3259" w:type="dxa"/>
            <w:tcBorders>
              <w:top w:val="single" w:sz="4" w:space="0" w:color="000000"/>
              <w:left w:val="single" w:sz="4" w:space="0" w:color="000000"/>
              <w:bottom w:val="single" w:sz="4" w:space="0" w:color="000000"/>
            </w:tcBorders>
            <w:shd w:val="clear" w:color="auto" w:fill="FFFFFF"/>
          </w:tcPr>
          <w:p w14:paraId="4A9FA963"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992" w:type="dxa"/>
            <w:tcBorders>
              <w:top w:val="single" w:sz="4" w:space="0" w:color="000000"/>
              <w:left w:val="single" w:sz="4" w:space="0" w:color="000000"/>
              <w:bottom w:val="single" w:sz="4" w:space="0" w:color="000000"/>
            </w:tcBorders>
            <w:shd w:val="clear" w:color="auto" w:fill="FFFFFF"/>
          </w:tcPr>
          <w:p w14:paraId="6A321241"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shd w:val="clear" w:color="auto" w:fill="FFFFFF"/>
          </w:tcPr>
          <w:p w14:paraId="1DF338E8"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16DAE856" w14:textId="77777777" w:rsidR="002B331A" w:rsidRPr="006553A2" w:rsidRDefault="002B331A" w:rsidP="00034288">
            <w:pPr>
              <w:tabs>
                <w:tab w:val="left" w:pos="1701"/>
              </w:tabs>
              <w:spacing w:after="0"/>
              <w:jc w:val="right"/>
              <w:rPr>
                <w:rFonts w:ascii="Times New Roman" w:eastAsia="Times New Roman" w:hAnsi="Times New Roman" w:cs="Times New Roman"/>
                <w:b/>
                <w:bCs/>
                <w:sz w:val="28"/>
                <w:szCs w:val="28"/>
              </w:rPr>
            </w:pPr>
          </w:p>
        </w:tc>
      </w:tr>
    </w:tbl>
    <w:p w14:paraId="496F9CE5" w14:textId="77777777" w:rsidR="002B331A" w:rsidRPr="006553A2" w:rsidRDefault="002B331A" w:rsidP="002B331A">
      <w:pPr>
        <w:tabs>
          <w:tab w:val="left" w:pos="1701"/>
        </w:tabs>
        <w:spacing w:after="0"/>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 xml:space="preserve">Согласовано от поставщика: </w:t>
      </w:r>
    </w:p>
    <w:p w14:paraId="5E5DB401" w14:textId="77777777" w:rsidR="006553A2" w:rsidRDefault="006553A2" w:rsidP="002B331A">
      <w:pPr>
        <w:tabs>
          <w:tab w:val="left" w:pos="1701"/>
        </w:tabs>
        <w:spacing w:after="0"/>
        <w:rPr>
          <w:rFonts w:ascii="Times New Roman" w:eastAsia="Times New Roman" w:hAnsi="Times New Roman" w:cs="Times New Roman"/>
          <w:b/>
          <w:bCs/>
          <w:sz w:val="28"/>
          <w:szCs w:val="28"/>
        </w:rPr>
      </w:pPr>
    </w:p>
    <w:p w14:paraId="71627CEB" w14:textId="71F2C624" w:rsidR="002B331A" w:rsidRPr="006553A2" w:rsidRDefault="006553A2" w:rsidP="002B331A">
      <w:pPr>
        <w:tabs>
          <w:tab w:val="left" w:pos="1701"/>
        </w:tabs>
        <w:spacing w:after="0"/>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Должность товаровед</w:t>
      </w:r>
      <w:r w:rsidR="002B331A" w:rsidRPr="006553A2">
        <w:rPr>
          <w:rFonts w:ascii="Times New Roman" w:eastAsia="Times New Roman" w:hAnsi="Times New Roman" w:cs="Times New Roman"/>
          <w:b/>
          <w:bCs/>
          <w:sz w:val="28"/>
          <w:szCs w:val="28"/>
        </w:rPr>
        <w:t xml:space="preserve">           подпись_________    /Ф.И.О./_____________________ /</w:t>
      </w:r>
    </w:p>
    <w:p w14:paraId="6A5F24DA" w14:textId="77777777" w:rsidR="002B331A" w:rsidRPr="006553A2" w:rsidRDefault="002B331A" w:rsidP="002B331A">
      <w:pPr>
        <w:tabs>
          <w:tab w:val="left" w:pos="1701"/>
        </w:tabs>
        <w:spacing w:after="0"/>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 xml:space="preserve">                     </w:t>
      </w:r>
    </w:p>
    <w:p w14:paraId="5F15A52C" w14:textId="77777777" w:rsidR="002B331A" w:rsidRPr="006553A2" w:rsidRDefault="002B331A" w:rsidP="002B331A">
      <w:pPr>
        <w:tabs>
          <w:tab w:val="left" w:pos="1701"/>
        </w:tabs>
        <w:spacing w:after="0"/>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 xml:space="preserve">Согласовано от покупателя: </w:t>
      </w:r>
    </w:p>
    <w:p w14:paraId="5C6E6AFD" w14:textId="77777777" w:rsidR="002B331A" w:rsidRPr="006553A2" w:rsidRDefault="002B331A" w:rsidP="002B331A">
      <w:pPr>
        <w:tabs>
          <w:tab w:val="left" w:pos="1701"/>
        </w:tabs>
        <w:spacing w:after="0"/>
        <w:rPr>
          <w:rFonts w:ascii="Times New Roman" w:eastAsia="Times New Roman" w:hAnsi="Times New Roman" w:cs="Times New Roman"/>
          <w:b/>
          <w:bCs/>
          <w:sz w:val="28"/>
          <w:szCs w:val="28"/>
        </w:rPr>
      </w:pPr>
    </w:p>
    <w:p w14:paraId="130B5C3B" w14:textId="77777777" w:rsidR="002B331A" w:rsidRPr="006553A2" w:rsidRDefault="002B331A" w:rsidP="002B331A">
      <w:pPr>
        <w:tabs>
          <w:tab w:val="left" w:pos="1701"/>
        </w:tabs>
        <w:spacing w:after="0"/>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Должность                подпись_________    /Ф.И.О./_____________________ /</w:t>
      </w:r>
    </w:p>
    <w:p w14:paraId="35DE01A0" w14:textId="77777777" w:rsidR="002B331A" w:rsidRPr="006553A2" w:rsidRDefault="002B331A" w:rsidP="002B331A">
      <w:pPr>
        <w:tabs>
          <w:tab w:val="left" w:pos="1701"/>
        </w:tabs>
        <w:spacing w:after="0"/>
        <w:jc w:val="right"/>
        <w:rPr>
          <w:rFonts w:ascii="Times New Roman" w:eastAsia="Times New Roman" w:hAnsi="Times New Roman" w:cs="Times New Roman"/>
          <w:b/>
          <w:bCs/>
          <w:sz w:val="28"/>
          <w:szCs w:val="28"/>
        </w:rPr>
      </w:pPr>
    </w:p>
    <w:p w14:paraId="20F127D3" w14:textId="77777777" w:rsidR="002B331A" w:rsidRPr="006553A2" w:rsidRDefault="002B331A" w:rsidP="002B331A">
      <w:pPr>
        <w:tabs>
          <w:tab w:val="left" w:pos="1701"/>
        </w:tabs>
        <w:spacing w:after="0"/>
        <w:jc w:val="right"/>
        <w:rPr>
          <w:rFonts w:ascii="Times New Roman" w:eastAsia="Times New Roman" w:hAnsi="Times New Roman" w:cs="Times New Roman"/>
          <w:b/>
          <w:bCs/>
          <w:sz w:val="28"/>
          <w:szCs w:val="28"/>
        </w:rPr>
      </w:pPr>
    </w:p>
    <w:p w14:paraId="5E91952E" w14:textId="77777777" w:rsidR="002B331A" w:rsidRPr="006553A2" w:rsidRDefault="002B331A" w:rsidP="002B331A">
      <w:pPr>
        <w:tabs>
          <w:tab w:val="left" w:pos="1701"/>
        </w:tabs>
        <w:spacing w:after="0"/>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 xml:space="preserve">                                                                                        </w:t>
      </w:r>
    </w:p>
    <w:p w14:paraId="1214E326" w14:textId="243DBD51" w:rsidR="008B1B2D" w:rsidRDefault="008B1B2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5CD1A2BE" w14:textId="77777777" w:rsidR="002B331A" w:rsidRPr="006553A2" w:rsidRDefault="002B331A" w:rsidP="00AA560C">
      <w:pPr>
        <w:tabs>
          <w:tab w:val="left" w:pos="1701"/>
        </w:tabs>
        <w:spacing w:after="0"/>
        <w:ind w:right="2409"/>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lastRenderedPageBreak/>
        <w:t>Приложение № 3</w:t>
      </w:r>
    </w:p>
    <w:p w14:paraId="715D485C" w14:textId="77777777" w:rsidR="002B331A" w:rsidRPr="006553A2" w:rsidRDefault="002B331A" w:rsidP="00AA560C">
      <w:pPr>
        <w:tabs>
          <w:tab w:val="left" w:pos="1701"/>
        </w:tabs>
        <w:spacing w:after="0"/>
        <w:ind w:right="1984"/>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к договору поставки</w:t>
      </w:r>
    </w:p>
    <w:p w14:paraId="22ADDC7F" w14:textId="77777777" w:rsidR="002B331A" w:rsidRPr="006553A2" w:rsidRDefault="002B331A" w:rsidP="002B331A">
      <w:pPr>
        <w:tabs>
          <w:tab w:val="left" w:pos="1701"/>
        </w:tabs>
        <w:spacing w:after="0"/>
        <w:jc w:val="right"/>
        <w:rPr>
          <w:rFonts w:ascii="Times New Roman" w:eastAsia="Times New Roman" w:hAnsi="Times New Roman" w:cs="Times New Roman"/>
          <w:b/>
          <w:bCs/>
          <w:sz w:val="28"/>
          <w:szCs w:val="28"/>
        </w:rPr>
      </w:pPr>
      <w:r w:rsidRPr="006553A2">
        <w:rPr>
          <w:rFonts w:ascii="Times New Roman" w:eastAsia="Times New Roman" w:hAnsi="Times New Roman" w:cs="Times New Roman"/>
          <w:b/>
          <w:bCs/>
          <w:sz w:val="28"/>
          <w:szCs w:val="28"/>
        </w:rPr>
        <w:t xml:space="preserve">         №_______ от «_____» ________ 2017г.</w:t>
      </w:r>
    </w:p>
    <w:p w14:paraId="02F0BD59" w14:textId="77777777" w:rsidR="002B331A" w:rsidRPr="006553A2" w:rsidRDefault="002B331A" w:rsidP="002B331A">
      <w:pPr>
        <w:tabs>
          <w:tab w:val="left" w:pos="1701"/>
        </w:tabs>
        <w:spacing w:after="0"/>
        <w:jc w:val="right"/>
        <w:rPr>
          <w:rFonts w:ascii="Times New Roman" w:eastAsia="Times New Roman" w:hAnsi="Times New Roman" w:cs="Times New Roman"/>
          <w:b/>
          <w:bCs/>
          <w:sz w:val="28"/>
          <w:szCs w:val="28"/>
        </w:rPr>
      </w:pPr>
    </w:p>
    <w:p w14:paraId="26AD1B79" w14:textId="77777777" w:rsidR="002B331A" w:rsidRPr="006553A2" w:rsidRDefault="002B331A" w:rsidP="002B331A">
      <w:pPr>
        <w:tabs>
          <w:tab w:val="left" w:pos="4082"/>
        </w:tabs>
        <w:spacing w:after="0" w:line="240" w:lineRule="auto"/>
        <w:jc w:val="center"/>
        <w:rPr>
          <w:rFonts w:ascii="Times New Roman" w:eastAsia="Times New Roman" w:hAnsi="Times New Roman" w:cs="Times New Roman"/>
          <w:b/>
          <w:sz w:val="28"/>
          <w:szCs w:val="28"/>
        </w:rPr>
      </w:pPr>
      <w:r w:rsidRPr="006553A2">
        <w:rPr>
          <w:rFonts w:ascii="Times New Roman" w:eastAsia="Times New Roman" w:hAnsi="Times New Roman" w:cs="Times New Roman"/>
          <w:b/>
          <w:sz w:val="28"/>
          <w:szCs w:val="28"/>
        </w:rPr>
        <w:t>Акт</w:t>
      </w:r>
    </w:p>
    <w:p w14:paraId="5A03C22E" w14:textId="77777777" w:rsidR="002B331A" w:rsidRPr="006553A2" w:rsidRDefault="002B331A" w:rsidP="002B331A">
      <w:pPr>
        <w:tabs>
          <w:tab w:val="left" w:pos="4082"/>
        </w:tabs>
        <w:spacing w:after="0" w:line="240" w:lineRule="auto"/>
        <w:jc w:val="center"/>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об исполнении обязательств по договору (форма)</w:t>
      </w:r>
    </w:p>
    <w:p w14:paraId="5D3D34A7" w14:textId="77777777" w:rsidR="002B331A" w:rsidRPr="006553A2" w:rsidRDefault="002B331A" w:rsidP="002B331A">
      <w:pPr>
        <w:tabs>
          <w:tab w:val="left" w:pos="4082"/>
        </w:tabs>
        <w:spacing w:after="0" w:line="240" w:lineRule="auto"/>
        <w:jc w:val="center"/>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от __________ № __________</w:t>
      </w:r>
    </w:p>
    <w:p w14:paraId="1019D19F" w14:textId="77777777" w:rsidR="002B331A" w:rsidRPr="006553A2" w:rsidRDefault="002B331A" w:rsidP="002B331A">
      <w:pPr>
        <w:tabs>
          <w:tab w:val="left" w:pos="7914"/>
        </w:tabs>
        <w:spacing w:after="0" w:line="240" w:lineRule="auto"/>
        <w:jc w:val="center"/>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«___» ________2017 г.</w:t>
      </w:r>
    </w:p>
    <w:p w14:paraId="498B8A44" w14:textId="77777777" w:rsidR="002B331A" w:rsidRPr="006553A2" w:rsidRDefault="002B331A" w:rsidP="002B331A">
      <w:pPr>
        <w:tabs>
          <w:tab w:val="left" w:pos="7914"/>
        </w:tabs>
        <w:spacing w:after="0" w:line="240" w:lineRule="auto"/>
        <w:rPr>
          <w:rFonts w:ascii="Times New Roman" w:eastAsia="Times New Roman" w:hAnsi="Times New Roman" w:cs="Times New Roman"/>
          <w:sz w:val="28"/>
          <w:szCs w:val="28"/>
        </w:rPr>
      </w:pPr>
    </w:p>
    <w:p w14:paraId="188475A0" w14:textId="5347A9E5" w:rsidR="002B331A" w:rsidRPr="006553A2" w:rsidRDefault="002B331A" w:rsidP="00AA560C">
      <w:pPr>
        <w:spacing w:after="0" w:line="360" w:lineRule="exact"/>
        <w:ind w:firstLine="737"/>
        <w:jc w:val="both"/>
        <w:rPr>
          <w:rFonts w:ascii="Times New Roman" w:eastAsia="Times New Roman" w:hAnsi="Times New Roman" w:cs="Times New Roman"/>
          <w:sz w:val="28"/>
          <w:szCs w:val="28"/>
        </w:rPr>
      </w:pPr>
      <w:r w:rsidRPr="006553A2">
        <w:rPr>
          <w:rFonts w:ascii="Times New Roman" w:eastAsia="Times New Roman" w:hAnsi="Times New Roman" w:cs="Times New Roman"/>
          <w:b/>
          <w:bCs/>
          <w:sz w:val="28"/>
          <w:szCs w:val="28"/>
        </w:rPr>
        <w:t>Акционерное общество «Железнодорожная торговая компания»</w:t>
      </w:r>
      <w:r w:rsidRPr="006553A2">
        <w:rPr>
          <w:rFonts w:ascii="Times New Roman" w:eastAsia="Times New Roman" w:hAnsi="Times New Roman" w:cs="Times New Roman"/>
          <w:sz w:val="28"/>
          <w:szCs w:val="28"/>
        </w:rPr>
        <w:t xml:space="preserve">, именуемое в дальнейшем  </w:t>
      </w:r>
      <w:r w:rsidRPr="006553A2">
        <w:rPr>
          <w:rFonts w:ascii="Times New Roman" w:eastAsia="Times New Roman" w:hAnsi="Times New Roman" w:cs="Times New Roman"/>
          <w:b/>
          <w:bCs/>
          <w:sz w:val="28"/>
          <w:szCs w:val="28"/>
        </w:rPr>
        <w:t>Покупатель</w:t>
      </w:r>
      <w:r w:rsidRPr="006553A2">
        <w:rPr>
          <w:rFonts w:ascii="Times New Roman" w:eastAsia="Times New Roman" w:hAnsi="Times New Roman" w:cs="Times New Roman"/>
          <w:sz w:val="28"/>
          <w:szCs w:val="28"/>
        </w:rPr>
        <w:t xml:space="preserve">, в лице директора Екатеринбургского филиала АО «ЖТК» Гервика О.В., действующего на основании доверенности № </w:t>
      </w:r>
      <w:r w:rsidR="008B1B2D">
        <w:rPr>
          <w:rFonts w:ascii="Times New Roman" w:eastAsia="Times New Roman" w:hAnsi="Times New Roman" w:cs="Times New Roman"/>
          <w:sz w:val="28"/>
          <w:szCs w:val="28"/>
        </w:rPr>
        <w:t>205-Д от 14.12.2017</w:t>
      </w:r>
      <w:r w:rsidRPr="006553A2">
        <w:rPr>
          <w:rFonts w:ascii="Times New Roman" w:eastAsia="Times New Roman" w:hAnsi="Times New Roman" w:cs="Times New Roman"/>
          <w:sz w:val="28"/>
          <w:szCs w:val="28"/>
        </w:rPr>
        <w:t xml:space="preserve"> г. с одной стороны и</w:t>
      </w:r>
      <w:r w:rsidRPr="006553A2">
        <w:rPr>
          <w:rFonts w:ascii="Times New Roman" w:eastAsia="Times New Roman" w:hAnsi="Times New Roman" w:cs="Times New Roman"/>
          <w:i/>
          <w:iCs/>
          <w:sz w:val="28"/>
          <w:szCs w:val="28"/>
        </w:rPr>
        <w:t xml:space="preserve"> </w:t>
      </w:r>
      <w:r w:rsidRPr="006553A2">
        <w:rPr>
          <w:rFonts w:ascii="Times New Roman" w:eastAsia="Times New Roman" w:hAnsi="Times New Roman" w:cs="Times New Roman"/>
          <w:sz w:val="28"/>
          <w:szCs w:val="28"/>
        </w:rPr>
        <w:t>с другой стороны, далее именуемые «Стороны», составили настоящий Акт об исполнении обязательств по Договору поставки _________________________________.</w:t>
      </w:r>
    </w:p>
    <w:p w14:paraId="2CA14468" w14:textId="77777777" w:rsidR="002B331A" w:rsidRPr="006553A2" w:rsidRDefault="002B331A" w:rsidP="00AA560C">
      <w:pPr>
        <w:tabs>
          <w:tab w:val="left" w:pos="7914"/>
        </w:tabs>
        <w:spacing w:after="0" w:line="360" w:lineRule="exact"/>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 xml:space="preserve">   Взаимные обязательства по Договору выполнены в следующем объеме:</w:t>
      </w:r>
    </w:p>
    <w:tbl>
      <w:tblPr>
        <w:tblW w:w="113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465"/>
        <w:gridCol w:w="186"/>
        <w:gridCol w:w="386"/>
        <w:gridCol w:w="254"/>
        <w:gridCol w:w="320"/>
        <w:gridCol w:w="495"/>
        <w:gridCol w:w="175"/>
        <w:gridCol w:w="386"/>
        <w:gridCol w:w="81"/>
        <w:gridCol w:w="146"/>
        <w:gridCol w:w="428"/>
        <w:gridCol w:w="8"/>
        <w:gridCol w:w="108"/>
        <w:gridCol w:w="436"/>
        <w:gridCol w:w="22"/>
        <w:gridCol w:w="313"/>
        <w:gridCol w:w="68"/>
        <w:gridCol w:w="276"/>
        <w:gridCol w:w="13"/>
        <w:gridCol w:w="386"/>
        <w:gridCol w:w="279"/>
        <w:gridCol w:w="107"/>
        <w:gridCol w:w="385"/>
        <w:gridCol w:w="34"/>
        <w:gridCol w:w="19"/>
        <w:gridCol w:w="333"/>
        <w:gridCol w:w="67"/>
        <w:gridCol w:w="450"/>
        <w:gridCol w:w="228"/>
        <w:gridCol w:w="413"/>
        <w:gridCol w:w="266"/>
        <w:gridCol w:w="894"/>
        <w:gridCol w:w="284"/>
        <w:gridCol w:w="45"/>
        <w:gridCol w:w="357"/>
        <w:gridCol w:w="20"/>
        <w:gridCol w:w="523"/>
        <w:gridCol w:w="118"/>
        <w:gridCol w:w="381"/>
        <w:gridCol w:w="180"/>
        <w:gridCol w:w="7"/>
        <w:gridCol w:w="158"/>
        <w:gridCol w:w="386"/>
      </w:tblGrid>
      <w:tr w:rsidR="002B331A" w:rsidRPr="006553A2" w14:paraId="1FB74ADA" w14:textId="77777777" w:rsidTr="00AA560C">
        <w:trPr>
          <w:gridAfter w:val="2"/>
          <w:wAfter w:w="544" w:type="dxa"/>
          <w:trHeight w:val="537"/>
        </w:trPr>
        <w:tc>
          <w:tcPr>
            <w:tcW w:w="6280" w:type="dxa"/>
            <w:gridSpan w:val="26"/>
          </w:tcPr>
          <w:p w14:paraId="00BA33FA"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Документ, подтверждающий факт поставки товара (например, товарная накладная)</w:t>
            </w:r>
          </w:p>
        </w:tc>
        <w:tc>
          <w:tcPr>
            <w:tcW w:w="4566" w:type="dxa"/>
            <w:gridSpan w:val="16"/>
          </w:tcPr>
          <w:p w14:paraId="02C020CF" w14:textId="1069787D" w:rsidR="002B331A" w:rsidRPr="006553A2" w:rsidRDefault="002B331A" w:rsidP="008B1B2D">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Документ, подтверждающий факт оплаты товара (например, платежное поручение)</w:t>
            </w:r>
          </w:p>
        </w:tc>
      </w:tr>
      <w:tr w:rsidR="002B331A" w:rsidRPr="006553A2" w14:paraId="609BE901" w14:textId="77777777" w:rsidTr="00AA560C">
        <w:trPr>
          <w:gridAfter w:val="3"/>
          <w:wAfter w:w="551" w:type="dxa"/>
          <w:trHeight w:val="992"/>
        </w:trPr>
        <w:tc>
          <w:tcPr>
            <w:tcW w:w="1155" w:type="dxa"/>
            <w:gridSpan w:val="3"/>
          </w:tcPr>
          <w:p w14:paraId="55BF4763"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 п/п</w:t>
            </w:r>
          </w:p>
        </w:tc>
        <w:tc>
          <w:tcPr>
            <w:tcW w:w="640" w:type="dxa"/>
            <w:gridSpan w:val="2"/>
          </w:tcPr>
          <w:p w14:paraId="2622788F"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Дата документа</w:t>
            </w:r>
          </w:p>
        </w:tc>
        <w:tc>
          <w:tcPr>
            <w:tcW w:w="815" w:type="dxa"/>
            <w:gridSpan w:val="2"/>
          </w:tcPr>
          <w:p w14:paraId="1377C664"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 документа</w:t>
            </w:r>
          </w:p>
        </w:tc>
        <w:tc>
          <w:tcPr>
            <w:tcW w:w="788" w:type="dxa"/>
            <w:gridSpan w:val="4"/>
          </w:tcPr>
          <w:p w14:paraId="7502A5E5"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Документ</w:t>
            </w:r>
          </w:p>
        </w:tc>
        <w:tc>
          <w:tcPr>
            <w:tcW w:w="436" w:type="dxa"/>
            <w:gridSpan w:val="2"/>
          </w:tcPr>
          <w:p w14:paraId="01A32B8B"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Ед. изм.</w:t>
            </w:r>
          </w:p>
        </w:tc>
        <w:tc>
          <w:tcPr>
            <w:tcW w:w="544" w:type="dxa"/>
            <w:gridSpan w:val="2"/>
          </w:tcPr>
          <w:p w14:paraId="6BCA35F5"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Кол-во</w:t>
            </w:r>
          </w:p>
        </w:tc>
        <w:tc>
          <w:tcPr>
            <w:tcW w:w="679" w:type="dxa"/>
            <w:gridSpan w:val="4"/>
          </w:tcPr>
          <w:p w14:paraId="4784D644"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Сумма без НДС</w:t>
            </w:r>
          </w:p>
        </w:tc>
        <w:tc>
          <w:tcPr>
            <w:tcW w:w="678" w:type="dxa"/>
            <w:gridSpan w:val="3"/>
          </w:tcPr>
          <w:p w14:paraId="4E1CC10C"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Сумма с НДС</w:t>
            </w:r>
          </w:p>
        </w:tc>
        <w:tc>
          <w:tcPr>
            <w:tcW w:w="545" w:type="dxa"/>
            <w:gridSpan w:val="4"/>
          </w:tcPr>
          <w:p w14:paraId="4026DB1A"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Дата приемки</w:t>
            </w:r>
          </w:p>
        </w:tc>
        <w:tc>
          <w:tcPr>
            <w:tcW w:w="400" w:type="dxa"/>
            <w:gridSpan w:val="2"/>
          </w:tcPr>
          <w:p w14:paraId="2DB043F2"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 п/п</w:t>
            </w:r>
          </w:p>
        </w:tc>
        <w:tc>
          <w:tcPr>
            <w:tcW w:w="678" w:type="dxa"/>
            <w:gridSpan w:val="2"/>
          </w:tcPr>
          <w:p w14:paraId="5E2B6A09"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Дата документа</w:t>
            </w:r>
          </w:p>
        </w:tc>
        <w:tc>
          <w:tcPr>
            <w:tcW w:w="679" w:type="dxa"/>
            <w:gridSpan w:val="2"/>
          </w:tcPr>
          <w:p w14:paraId="428FD447"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 документа</w:t>
            </w:r>
          </w:p>
        </w:tc>
        <w:tc>
          <w:tcPr>
            <w:tcW w:w="894" w:type="dxa"/>
          </w:tcPr>
          <w:p w14:paraId="22CF8F0C"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Документ</w:t>
            </w:r>
          </w:p>
        </w:tc>
        <w:tc>
          <w:tcPr>
            <w:tcW w:w="686" w:type="dxa"/>
            <w:gridSpan w:val="3"/>
          </w:tcPr>
          <w:p w14:paraId="0FAF7E61"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Сумма без НДС</w:t>
            </w:r>
          </w:p>
        </w:tc>
        <w:tc>
          <w:tcPr>
            <w:tcW w:w="543" w:type="dxa"/>
            <w:gridSpan w:val="2"/>
          </w:tcPr>
          <w:p w14:paraId="5A8FF97F"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Сумма с НДС</w:t>
            </w:r>
          </w:p>
        </w:tc>
        <w:tc>
          <w:tcPr>
            <w:tcW w:w="679" w:type="dxa"/>
            <w:gridSpan w:val="3"/>
          </w:tcPr>
          <w:p w14:paraId="6063680F"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Дата оплаты</w:t>
            </w:r>
          </w:p>
        </w:tc>
      </w:tr>
      <w:tr w:rsidR="002B331A" w:rsidRPr="006553A2" w14:paraId="0A017DF3" w14:textId="77777777" w:rsidTr="00AA560C">
        <w:trPr>
          <w:gridAfter w:val="3"/>
          <w:wAfter w:w="551" w:type="dxa"/>
          <w:trHeight w:val="260"/>
        </w:trPr>
        <w:tc>
          <w:tcPr>
            <w:tcW w:w="1155" w:type="dxa"/>
            <w:gridSpan w:val="3"/>
          </w:tcPr>
          <w:p w14:paraId="5846B83C"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40" w:type="dxa"/>
            <w:gridSpan w:val="2"/>
          </w:tcPr>
          <w:p w14:paraId="2C16ACB7"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815" w:type="dxa"/>
            <w:gridSpan w:val="2"/>
          </w:tcPr>
          <w:p w14:paraId="7CECB6ED"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788" w:type="dxa"/>
            <w:gridSpan w:val="4"/>
          </w:tcPr>
          <w:p w14:paraId="2032A91F"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436" w:type="dxa"/>
            <w:gridSpan w:val="2"/>
          </w:tcPr>
          <w:p w14:paraId="528ECA06"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544" w:type="dxa"/>
            <w:gridSpan w:val="2"/>
          </w:tcPr>
          <w:p w14:paraId="4AE9381F"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79" w:type="dxa"/>
            <w:gridSpan w:val="4"/>
          </w:tcPr>
          <w:p w14:paraId="701AE556"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78" w:type="dxa"/>
            <w:gridSpan w:val="3"/>
          </w:tcPr>
          <w:p w14:paraId="52DCF98B"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545" w:type="dxa"/>
            <w:gridSpan w:val="4"/>
          </w:tcPr>
          <w:p w14:paraId="025E3985"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400" w:type="dxa"/>
            <w:gridSpan w:val="2"/>
          </w:tcPr>
          <w:p w14:paraId="73D145A1"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78" w:type="dxa"/>
            <w:gridSpan w:val="2"/>
          </w:tcPr>
          <w:p w14:paraId="3E693909"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79" w:type="dxa"/>
            <w:gridSpan w:val="2"/>
          </w:tcPr>
          <w:p w14:paraId="65BDEF4D"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894" w:type="dxa"/>
          </w:tcPr>
          <w:p w14:paraId="42923F6E"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86" w:type="dxa"/>
            <w:gridSpan w:val="3"/>
          </w:tcPr>
          <w:p w14:paraId="7F982C5C"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543" w:type="dxa"/>
            <w:gridSpan w:val="2"/>
          </w:tcPr>
          <w:p w14:paraId="0BEAB79E"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79" w:type="dxa"/>
            <w:gridSpan w:val="3"/>
          </w:tcPr>
          <w:p w14:paraId="4692D4FB"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r>
      <w:tr w:rsidR="002B331A" w:rsidRPr="006553A2" w14:paraId="2CAF418A" w14:textId="77777777" w:rsidTr="00AA560C">
        <w:trPr>
          <w:gridAfter w:val="3"/>
          <w:wAfter w:w="551" w:type="dxa"/>
          <w:trHeight w:val="260"/>
        </w:trPr>
        <w:tc>
          <w:tcPr>
            <w:tcW w:w="1155" w:type="dxa"/>
            <w:gridSpan w:val="3"/>
          </w:tcPr>
          <w:p w14:paraId="764981CE"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40" w:type="dxa"/>
            <w:gridSpan w:val="2"/>
          </w:tcPr>
          <w:p w14:paraId="7D05B451"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815" w:type="dxa"/>
            <w:gridSpan w:val="2"/>
          </w:tcPr>
          <w:p w14:paraId="5EE38AA0"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788" w:type="dxa"/>
            <w:gridSpan w:val="4"/>
          </w:tcPr>
          <w:p w14:paraId="5A49F810"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436" w:type="dxa"/>
            <w:gridSpan w:val="2"/>
          </w:tcPr>
          <w:p w14:paraId="62BE52C8"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544" w:type="dxa"/>
            <w:gridSpan w:val="2"/>
          </w:tcPr>
          <w:p w14:paraId="3A7A9BBF"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79" w:type="dxa"/>
            <w:gridSpan w:val="4"/>
          </w:tcPr>
          <w:p w14:paraId="0CB5C71B"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78" w:type="dxa"/>
            <w:gridSpan w:val="3"/>
          </w:tcPr>
          <w:p w14:paraId="34A40CAF"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545" w:type="dxa"/>
            <w:gridSpan w:val="4"/>
          </w:tcPr>
          <w:p w14:paraId="1487600E"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400" w:type="dxa"/>
            <w:gridSpan w:val="2"/>
          </w:tcPr>
          <w:p w14:paraId="287CC1B1"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78" w:type="dxa"/>
            <w:gridSpan w:val="2"/>
          </w:tcPr>
          <w:p w14:paraId="551F7D83"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79" w:type="dxa"/>
            <w:gridSpan w:val="2"/>
          </w:tcPr>
          <w:p w14:paraId="341EFF1B"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894" w:type="dxa"/>
          </w:tcPr>
          <w:p w14:paraId="242D7398"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86" w:type="dxa"/>
            <w:gridSpan w:val="3"/>
          </w:tcPr>
          <w:p w14:paraId="7EB85E50"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543" w:type="dxa"/>
            <w:gridSpan w:val="2"/>
            <w:tcBorders>
              <w:bottom w:val="single" w:sz="4" w:space="0" w:color="auto"/>
            </w:tcBorders>
          </w:tcPr>
          <w:p w14:paraId="020729F0"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c>
          <w:tcPr>
            <w:tcW w:w="679" w:type="dxa"/>
            <w:gridSpan w:val="3"/>
            <w:tcBorders>
              <w:bottom w:val="single" w:sz="4" w:space="0" w:color="auto"/>
            </w:tcBorders>
          </w:tcPr>
          <w:p w14:paraId="67E08DDD" w14:textId="77777777" w:rsidR="002B331A" w:rsidRPr="006553A2" w:rsidRDefault="002B331A" w:rsidP="00034288">
            <w:pPr>
              <w:tabs>
                <w:tab w:val="left" w:pos="7914"/>
              </w:tabs>
              <w:spacing w:after="0" w:line="240" w:lineRule="auto"/>
              <w:rPr>
                <w:rFonts w:ascii="Times New Roman" w:eastAsia="Times New Roman" w:hAnsi="Times New Roman" w:cs="Times New Roman"/>
                <w:sz w:val="28"/>
                <w:szCs w:val="28"/>
              </w:rPr>
            </w:pPr>
          </w:p>
        </w:tc>
      </w:tr>
      <w:tr w:rsidR="00AA560C" w:rsidRPr="006553A2" w14:paraId="4D3633EA" w14:textId="77777777" w:rsidTr="00AA560C">
        <w:trPr>
          <w:gridAfter w:val="3"/>
          <w:wAfter w:w="551" w:type="dxa"/>
          <w:trHeight w:val="260"/>
        </w:trPr>
        <w:tc>
          <w:tcPr>
            <w:tcW w:w="1155" w:type="dxa"/>
            <w:gridSpan w:val="3"/>
          </w:tcPr>
          <w:p w14:paraId="5A7204FA"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640" w:type="dxa"/>
            <w:gridSpan w:val="2"/>
          </w:tcPr>
          <w:p w14:paraId="6335CD59"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815" w:type="dxa"/>
            <w:gridSpan w:val="2"/>
          </w:tcPr>
          <w:p w14:paraId="2213CA11"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788" w:type="dxa"/>
            <w:gridSpan w:val="4"/>
          </w:tcPr>
          <w:p w14:paraId="6C3BB5E1"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436" w:type="dxa"/>
            <w:gridSpan w:val="2"/>
          </w:tcPr>
          <w:p w14:paraId="49BD726C"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544" w:type="dxa"/>
            <w:gridSpan w:val="2"/>
          </w:tcPr>
          <w:p w14:paraId="03DB727A"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679" w:type="dxa"/>
            <w:gridSpan w:val="4"/>
          </w:tcPr>
          <w:p w14:paraId="14C3729D"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678" w:type="dxa"/>
            <w:gridSpan w:val="3"/>
          </w:tcPr>
          <w:p w14:paraId="29109EAB"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545" w:type="dxa"/>
            <w:gridSpan w:val="4"/>
          </w:tcPr>
          <w:p w14:paraId="7DA3D158"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400" w:type="dxa"/>
            <w:gridSpan w:val="2"/>
          </w:tcPr>
          <w:p w14:paraId="10A32B43"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678" w:type="dxa"/>
            <w:gridSpan w:val="2"/>
          </w:tcPr>
          <w:p w14:paraId="5EBF5A6B"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679" w:type="dxa"/>
            <w:gridSpan w:val="2"/>
          </w:tcPr>
          <w:p w14:paraId="6DFC93BC"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894" w:type="dxa"/>
          </w:tcPr>
          <w:p w14:paraId="0DBC7D79"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686" w:type="dxa"/>
            <w:gridSpan w:val="3"/>
          </w:tcPr>
          <w:p w14:paraId="13264D46"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543" w:type="dxa"/>
            <w:gridSpan w:val="2"/>
            <w:tcBorders>
              <w:bottom w:val="single" w:sz="4" w:space="0" w:color="auto"/>
            </w:tcBorders>
          </w:tcPr>
          <w:p w14:paraId="3F6F2064"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679" w:type="dxa"/>
            <w:gridSpan w:val="3"/>
            <w:tcBorders>
              <w:bottom w:val="single" w:sz="4" w:space="0" w:color="auto"/>
            </w:tcBorders>
          </w:tcPr>
          <w:p w14:paraId="253A6B61"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r>
      <w:tr w:rsidR="00AA560C" w:rsidRPr="006553A2" w14:paraId="46E350F4" w14:textId="77777777" w:rsidTr="00AA560C">
        <w:trPr>
          <w:gridAfter w:val="3"/>
          <w:wAfter w:w="551" w:type="dxa"/>
          <w:trHeight w:val="521"/>
        </w:trPr>
        <w:tc>
          <w:tcPr>
            <w:tcW w:w="3398" w:type="dxa"/>
            <w:gridSpan w:val="11"/>
          </w:tcPr>
          <w:p w14:paraId="45F74C49" w14:textId="77777777" w:rsidR="00AA560C" w:rsidRPr="006553A2" w:rsidRDefault="00AA560C" w:rsidP="00AA560C">
            <w:pPr>
              <w:tabs>
                <w:tab w:val="left" w:pos="7914"/>
              </w:tabs>
              <w:spacing w:after="0" w:line="240" w:lineRule="auto"/>
              <w:jc w:val="right"/>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Итого:</w:t>
            </w:r>
          </w:p>
        </w:tc>
        <w:tc>
          <w:tcPr>
            <w:tcW w:w="436" w:type="dxa"/>
            <w:gridSpan w:val="2"/>
          </w:tcPr>
          <w:p w14:paraId="3B366C34"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544" w:type="dxa"/>
            <w:gridSpan w:val="2"/>
          </w:tcPr>
          <w:p w14:paraId="31E1DF02"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679" w:type="dxa"/>
            <w:gridSpan w:val="4"/>
          </w:tcPr>
          <w:p w14:paraId="41351A95"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678" w:type="dxa"/>
            <w:gridSpan w:val="3"/>
          </w:tcPr>
          <w:p w14:paraId="2D498B37"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545" w:type="dxa"/>
            <w:gridSpan w:val="4"/>
          </w:tcPr>
          <w:p w14:paraId="796E8296"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2651" w:type="dxa"/>
            <w:gridSpan w:val="7"/>
          </w:tcPr>
          <w:p w14:paraId="37E8C884" w14:textId="77777777" w:rsidR="00AA560C" w:rsidRPr="006553A2" w:rsidRDefault="00AA560C" w:rsidP="00AA560C">
            <w:pPr>
              <w:tabs>
                <w:tab w:val="left" w:pos="7914"/>
              </w:tabs>
              <w:spacing w:after="0" w:line="240" w:lineRule="auto"/>
              <w:jc w:val="right"/>
              <w:rPr>
                <w:rFonts w:ascii="Times New Roman" w:eastAsia="Times New Roman" w:hAnsi="Times New Roman" w:cs="Times New Roman"/>
                <w:sz w:val="28"/>
                <w:szCs w:val="28"/>
              </w:rPr>
            </w:pPr>
            <w:r w:rsidRPr="006553A2">
              <w:rPr>
                <w:rFonts w:ascii="Times New Roman" w:eastAsia="Times New Roman" w:hAnsi="Times New Roman" w:cs="Times New Roman"/>
                <w:sz w:val="28"/>
                <w:szCs w:val="28"/>
              </w:rPr>
              <w:t>Итого:</w:t>
            </w:r>
          </w:p>
        </w:tc>
        <w:tc>
          <w:tcPr>
            <w:tcW w:w="686" w:type="dxa"/>
            <w:gridSpan w:val="3"/>
          </w:tcPr>
          <w:p w14:paraId="78613CAD"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543" w:type="dxa"/>
            <w:gridSpan w:val="2"/>
            <w:tcBorders>
              <w:top w:val="single" w:sz="4" w:space="0" w:color="auto"/>
              <w:bottom w:val="single" w:sz="4" w:space="0" w:color="auto"/>
              <w:right w:val="single" w:sz="4" w:space="0" w:color="auto"/>
            </w:tcBorders>
          </w:tcPr>
          <w:p w14:paraId="4561B90D"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c>
          <w:tcPr>
            <w:tcW w:w="679" w:type="dxa"/>
            <w:gridSpan w:val="3"/>
            <w:tcBorders>
              <w:top w:val="single" w:sz="4" w:space="0" w:color="auto"/>
              <w:left w:val="single" w:sz="4" w:space="0" w:color="auto"/>
              <w:bottom w:val="single" w:sz="4" w:space="0" w:color="auto"/>
              <w:right w:val="single" w:sz="4" w:space="0" w:color="auto"/>
            </w:tcBorders>
          </w:tcPr>
          <w:p w14:paraId="5104F978" w14:textId="77777777" w:rsidR="00AA560C" w:rsidRPr="006553A2" w:rsidRDefault="00AA560C" w:rsidP="00AA560C">
            <w:pPr>
              <w:tabs>
                <w:tab w:val="left" w:pos="7914"/>
              </w:tabs>
              <w:spacing w:after="0" w:line="240" w:lineRule="auto"/>
              <w:rPr>
                <w:rFonts w:ascii="Times New Roman" w:eastAsia="Times New Roman" w:hAnsi="Times New Roman" w:cs="Times New Roman"/>
                <w:sz w:val="28"/>
                <w:szCs w:val="28"/>
              </w:rPr>
            </w:pPr>
          </w:p>
        </w:tc>
      </w:tr>
      <w:tr w:rsidR="00AA560C" w:rsidRPr="00456F5E" w14:paraId="0ABEAEC1" w14:textId="77777777" w:rsidTr="00AA560C">
        <w:tblPrEx>
          <w:tblLook w:val="04A0" w:firstRow="1" w:lastRow="0" w:firstColumn="1" w:lastColumn="0" w:noHBand="0" w:noVBand="1"/>
        </w:tblPrEx>
        <w:trPr>
          <w:trHeight w:val="600"/>
        </w:trPr>
        <w:tc>
          <w:tcPr>
            <w:tcW w:w="10659" w:type="dxa"/>
            <w:gridSpan w:val="40"/>
            <w:tcBorders>
              <w:top w:val="single" w:sz="4" w:space="0" w:color="auto"/>
              <w:left w:val="nil"/>
              <w:bottom w:val="nil"/>
              <w:right w:val="nil"/>
            </w:tcBorders>
            <w:shd w:val="clear" w:color="auto" w:fill="auto"/>
            <w:vAlign w:val="center"/>
            <w:hideMark/>
          </w:tcPr>
          <w:p w14:paraId="7E254EDA"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r w:rsidRPr="00456F5E">
              <w:rPr>
                <w:rFonts w:ascii="Times New Roman" w:eastAsia="Times New Roman" w:hAnsi="Times New Roman" w:cs="Times New Roman"/>
                <w:i/>
                <w:iCs/>
                <w:color w:val="000000"/>
                <w:sz w:val="16"/>
                <w:szCs w:val="16"/>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731" w:type="dxa"/>
            <w:gridSpan w:val="4"/>
            <w:tcBorders>
              <w:top w:val="nil"/>
              <w:left w:val="nil"/>
              <w:bottom w:val="nil"/>
              <w:right w:val="nil"/>
            </w:tcBorders>
            <w:shd w:val="clear" w:color="auto" w:fill="auto"/>
            <w:vAlign w:val="center"/>
            <w:hideMark/>
          </w:tcPr>
          <w:p w14:paraId="784F06A4"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r>
      <w:tr w:rsidR="00AA560C" w:rsidRPr="00456F5E" w14:paraId="09CDA887" w14:textId="77777777" w:rsidTr="00AA560C">
        <w:tblPrEx>
          <w:tblLook w:val="04A0" w:firstRow="1" w:lastRow="0" w:firstColumn="1" w:lastColumn="0" w:noHBand="0" w:noVBand="1"/>
        </w:tblPrEx>
        <w:trPr>
          <w:gridAfter w:val="10"/>
          <w:wAfter w:w="2175" w:type="dxa"/>
          <w:trHeight w:val="255"/>
        </w:trPr>
        <w:tc>
          <w:tcPr>
            <w:tcW w:w="504" w:type="dxa"/>
            <w:tcBorders>
              <w:top w:val="nil"/>
              <w:left w:val="nil"/>
              <w:bottom w:val="nil"/>
              <w:right w:val="nil"/>
            </w:tcBorders>
            <w:shd w:val="clear" w:color="auto" w:fill="auto"/>
            <w:vAlign w:val="center"/>
            <w:hideMark/>
          </w:tcPr>
          <w:p w14:paraId="5042C840"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c>
          <w:tcPr>
            <w:tcW w:w="465" w:type="dxa"/>
            <w:tcBorders>
              <w:top w:val="nil"/>
              <w:left w:val="nil"/>
              <w:bottom w:val="nil"/>
              <w:right w:val="nil"/>
            </w:tcBorders>
            <w:shd w:val="clear" w:color="auto" w:fill="auto"/>
            <w:vAlign w:val="center"/>
            <w:hideMark/>
          </w:tcPr>
          <w:p w14:paraId="2D092A8C"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c>
          <w:tcPr>
            <w:tcW w:w="572" w:type="dxa"/>
            <w:gridSpan w:val="2"/>
            <w:tcBorders>
              <w:top w:val="nil"/>
              <w:left w:val="nil"/>
              <w:bottom w:val="nil"/>
              <w:right w:val="nil"/>
            </w:tcBorders>
            <w:shd w:val="clear" w:color="auto" w:fill="auto"/>
            <w:vAlign w:val="center"/>
            <w:hideMark/>
          </w:tcPr>
          <w:p w14:paraId="53B21AE5"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c>
          <w:tcPr>
            <w:tcW w:w="574" w:type="dxa"/>
            <w:gridSpan w:val="2"/>
            <w:tcBorders>
              <w:top w:val="nil"/>
              <w:left w:val="nil"/>
              <w:bottom w:val="nil"/>
              <w:right w:val="nil"/>
            </w:tcBorders>
            <w:shd w:val="clear" w:color="auto" w:fill="auto"/>
            <w:vAlign w:val="center"/>
            <w:hideMark/>
          </w:tcPr>
          <w:p w14:paraId="72BE9B74"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c>
          <w:tcPr>
            <w:tcW w:w="670" w:type="dxa"/>
            <w:gridSpan w:val="2"/>
            <w:tcBorders>
              <w:top w:val="nil"/>
              <w:left w:val="nil"/>
              <w:bottom w:val="nil"/>
              <w:right w:val="nil"/>
            </w:tcBorders>
            <w:shd w:val="clear" w:color="auto" w:fill="auto"/>
            <w:vAlign w:val="center"/>
            <w:hideMark/>
          </w:tcPr>
          <w:p w14:paraId="155EB04C"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c>
          <w:tcPr>
            <w:tcW w:w="386" w:type="dxa"/>
            <w:tcBorders>
              <w:top w:val="nil"/>
              <w:left w:val="nil"/>
              <w:bottom w:val="nil"/>
              <w:right w:val="nil"/>
            </w:tcBorders>
            <w:shd w:val="clear" w:color="auto" w:fill="auto"/>
            <w:noWrap/>
            <w:vAlign w:val="bottom"/>
            <w:hideMark/>
          </w:tcPr>
          <w:p w14:paraId="6C9E1086" w14:textId="77777777" w:rsidR="00AA560C" w:rsidRPr="00456F5E" w:rsidRDefault="00AA560C" w:rsidP="00AA560C">
            <w:pPr>
              <w:spacing w:after="0" w:line="240" w:lineRule="auto"/>
              <w:rPr>
                <w:rFonts w:ascii="Times New Roman" w:eastAsia="Times New Roman" w:hAnsi="Times New Roman" w:cs="Times New Roman"/>
                <w:color w:val="000000"/>
                <w:sz w:val="24"/>
                <w:szCs w:val="24"/>
              </w:rPr>
            </w:pPr>
          </w:p>
        </w:tc>
        <w:tc>
          <w:tcPr>
            <w:tcW w:w="771" w:type="dxa"/>
            <w:gridSpan w:val="5"/>
            <w:tcBorders>
              <w:top w:val="nil"/>
              <w:left w:val="nil"/>
              <w:bottom w:val="nil"/>
              <w:right w:val="nil"/>
            </w:tcBorders>
            <w:shd w:val="clear" w:color="auto" w:fill="auto"/>
            <w:vAlign w:val="center"/>
            <w:hideMark/>
          </w:tcPr>
          <w:p w14:paraId="06ECD85F"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c>
          <w:tcPr>
            <w:tcW w:w="771" w:type="dxa"/>
            <w:gridSpan w:val="3"/>
            <w:tcBorders>
              <w:top w:val="nil"/>
              <w:left w:val="nil"/>
              <w:bottom w:val="nil"/>
              <w:right w:val="nil"/>
            </w:tcBorders>
            <w:shd w:val="clear" w:color="auto" w:fill="auto"/>
            <w:vAlign w:val="center"/>
            <w:hideMark/>
          </w:tcPr>
          <w:p w14:paraId="4735795F"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c>
          <w:tcPr>
            <w:tcW w:w="1548" w:type="dxa"/>
            <w:gridSpan w:val="8"/>
            <w:tcBorders>
              <w:top w:val="nil"/>
              <w:left w:val="nil"/>
              <w:bottom w:val="nil"/>
              <w:right w:val="nil"/>
            </w:tcBorders>
            <w:shd w:val="clear" w:color="auto" w:fill="auto"/>
            <w:vAlign w:val="center"/>
            <w:hideMark/>
          </w:tcPr>
          <w:p w14:paraId="697E0894"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c>
          <w:tcPr>
            <w:tcW w:w="869" w:type="dxa"/>
            <w:gridSpan w:val="4"/>
            <w:tcBorders>
              <w:top w:val="nil"/>
              <w:left w:val="nil"/>
              <w:bottom w:val="nil"/>
              <w:right w:val="nil"/>
            </w:tcBorders>
            <w:shd w:val="clear" w:color="auto" w:fill="auto"/>
            <w:vAlign w:val="center"/>
            <w:hideMark/>
          </w:tcPr>
          <w:p w14:paraId="231BF228"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c>
          <w:tcPr>
            <w:tcW w:w="641" w:type="dxa"/>
            <w:gridSpan w:val="2"/>
            <w:tcBorders>
              <w:top w:val="nil"/>
              <w:left w:val="nil"/>
              <w:bottom w:val="nil"/>
              <w:right w:val="nil"/>
            </w:tcBorders>
            <w:shd w:val="clear" w:color="auto" w:fill="auto"/>
            <w:vAlign w:val="center"/>
            <w:hideMark/>
          </w:tcPr>
          <w:p w14:paraId="02259A96"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c>
          <w:tcPr>
            <w:tcW w:w="1444" w:type="dxa"/>
            <w:gridSpan w:val="3"/>
            <w:tcBorders>
              <w:top w:val="nil"/>
              <w:left w:val="nil"/>
              <w:bottom w:val="nil"/>
              <w:right w:val="nil"/>
            </w:tcBorders>
            <w:shd w:val="clear" w:color="auto" w:fill="auto"/>
            <w:vAlign w:val="center"/>
            <w:hideMark/>
          </w:tcPr>
          <w:p w14:paraId="77A82CDA" w14:textId="77777777" w:rsidR="00AA560C" w:rsidRPr="00456F5E" w:rsidRDefault="00AA560C" w:rsidP="00AA560C">
            <w:pPr>
              <w:spacing w:after="0" w:line="240" w:lineRule="auto"/>
              <w:rPr>
                <w:rFonts w:ascii="Times New Roman" w:eastAsia="Times New Roman" w:hAnsi="Times New Roman" w:cs="Times New Roman"/>
                <w:i/>
                <w:iCs/>
                <w:color w:val="000000"/>
                <w:sz w:val="16"/>
                <w:szCs w:val="16"/>
              </w:rPr>
            </w:pPr>
          </w:p>
        </w:tc>
      </w:tr>
      <w:tr w:rsidR="00AA560C" w:rsidRPr="00AA560C" w14:paraId="513B49F5" w14:textId="77777777" w:rsidTr="00AA560C">
        <w:tblPrEx>
          <w:tblLook w:val="04A0" w:firstRow="1" w:lastRow="0" w:firstColumn="1" w:lastColumn="0" w:noHBand="0" w:noVBand="1"/>
        </w:tblPrEx>
        <w:trPr>
          <w:trHeight w:val="63"/>
        </w:trPr>
        <w:tc>
          <w:tcPr>
            <w:tcW w:w="10659" w:type="dxa"/>
            <w:gridSpan w:val="40"/>
            <w:tcBorders>
              <w:top w:val="nil"/>
              <w:left w:val="nil"/>
              <w:bottom w:val="nil"/>
              <w:right w:val="nil"/>
            </w:tcBorders>
            <w:shd w:val="clear" w:color="auto" w:fill="auto"/>
            <w:vAlign w:val="center"/>
            <w:hideMark/>
          </w:tcPr>
          <w:p w14:paraId="31C6FADE" w14:textId="77777777" w:rsidR="00AA560C" w:rsidRPr="00AA560C" w:rsidRDefault="00AA560C" w:rsidP="00AA560C">
            <w:pPr>
              <w:spacing w:after="24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b/>
                <w:bCs/>
                <w:color w:val="000000"/>
                <w:sz w:val="28"/>
                <w:szCs w:val="28"/>
              </w:rPr>
              <w:t>Обязательства Поставщика</w:t>
            </w:r>
            <w:r w:rsidRPr="00AA560C">
              <w:rPr>
                <w:rFonts w:ascii="Times New Roman" w:eastAsia="Times New Roman" w:hAnsi="Times New Roman" w:cs="Times New Roman"/>
                <w:color w:val="000000"/>
                <w:sz w:val="28"/>
                <w:szCs w:val="28"/>
              </w:rPr>
              <w:t xml:space="preserve"> по договору  исполнены надлежащим образом.</w:t>
            </w:r>
          </w:p>
        </w:tc>
        <w:tc>
          <w:tcPr>
            <w:tcW w:w="731" w:type="dxa"/>
            <w:gridSpan w:val="4"/>
            <w:tcBorders>
              <w:top w:val="nil"/>
              <w:left w:val="nil"/>
              <w:bottom w:val="nil"/>
              <w:right w:val="nil"/>
            </w:tcBorders>
            <w:shd w:val="clear" w:color="auto" w:fill="auto"/>
            <w:vAlign w:val="center"/>
            <w:hideMark/>
          </w:tcPr>
          <w:p w14:paraId="3992D67D"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r>
      <w:tr w:rsidR="00AA560C" w:rsidRPr="00AA560C" w14:paraId="4A2902B5" w14:textId="77777777" w:rsidTr="00AA560C">
        <w:tblPrEx>
          <w:tblLook w:val="04A0" w:firstRow="1" w:lastRow="0" w:firstColumn="1" w:lastColumn="0" w:noHBand="0" w:noVBand="1"/>
        </w:tblPrEx>
        <w:trPr>
          <w:trHeight w:val="300"/>
        </w:trPr>
        <w:tc>
          <w:tcPr>
            <w:tcW w:w="10659" w:type="dxa"/>
            <w:gridSpan w:val="40"/>
            <w:tcBorders>
              <w:top w:val="nil"/>
              <w:left w:val="nil"/>
              <w:bottom w:val="nil"/>
              <w:right w:val="nil"/>
            </w:tcBorders>
            <w:shd w:val="clear" w:color="auto" w:fill="auto"/>
            <w:vAlign w:val="center"/>
            <w:hideMark/>
          </w:tcPr>
          <w:p w14:paraId="6A911FF5"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Поставленные товары соответствуют требованиям количества и качества, иным требованиям договора.</w:t>
            </w:r>
          </w:p>
        </w:tc>
        <w:tc>
          <w:tcPr>
            <w:tcW w:w="731" w:type="dxa"/>
            <w:gridSpan w:val="4"/>
            <w:tcBorders>
              <w:top w:val="nil"/>
              <w:left w:val="nil"/>
              <w:bottom w:val="nil"/>
              <w:right w:val="nil"/>
            </w:tcBorders>
            <w:shd w:val="clear" w:color="auto" w:fill="auto"/>
            <w:vAlign w:val="center"/>
            <w:hideMark/>
          </w:tcPr>
          <w:p w14:paraId="5C83DFAE"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r>
      <w:tr w:rsidR="00AA560C" w:rsidRPr="00AA560C" w14:paraId="70751657" w14:textId="77777777" w:rsidTr="00AA560C">
        <w:tblPrEx>
          <w:tblLook w:val="04A0" w:firstRow="1" w:lastRow="0" w:firstColumn="1" w:lastColumn="0" w:noHBand="0" w:noVBand="1"/>
        </w:tblPrEx>
        <w:trPr>
          <w:trHeight w:val="300"/>
        </w:trPr>
        <w:tc>
          <w:tcPr>
            <w:tcW w:w="10659" w:type="dxa"/>
            <w:gridSpan w:val="40"/>
            <w:tcBorders>
              <w:top w:val="nil"/>
              <w:left w:val="nil"/>
              <w:bottom w:val="nil"/>
              <w:right w:val="nil"/>
            </w:tcBorders>
            <w:shd w:val="clear" w:color="auto" w:fill="auto"/>
            <w:vAlign w:val="center"/>
            <w:hideMark/>
          </w:tcPr>
          <w:p w14:paraId="2259B432"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Представленная отчетная документация соответствует требованиям, предъявляемым к ее оформлению.</w:t>
            </w:r>
          </w:p>
        </w:tc>
        <w:tc>
          <w:tcPr>
            <w:tcW w:w="731" w:type="dxa"/>
            <w:gridSpan w:val="4"/>
            <w:tcBorders>
              <w:top w:val="nil"/>
              <w:left w:val="nil"/>
              <w:bottom w:val="nil"/>
              <w:right w:val="nil"/>
            </w:tcBorders>
            <w:shd w:val="clear" w:color="auto" w:fill="auto"/>
            <w:vAlign w:val="center"/>
            <w:hideMark/>
          </w:tcPr>
          <w:p w14:paraId="66629EDB"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r>
      <w:tr w:rsidR="00AA560C" w:rsidRPr="00AA560C" w14:paraId="76CCEFF9" w14:textId="77777777" w:rsidTr="00AA560C">
        <w:tblPrEx>
          <w:tblLook w:val="04A0" w:firstRow="1" w:lastRow="0" w:firstColumn="1" w:lastColumn="0" w:noHBand="0" w:noVBand="1"/>
        </w:tblPrEx>
        <w:trPr>
          <w:trHeight w:val="645"/>
        </w:trPr>
        <w:tc>
          <w:tcPr>
            <w:tcW w:w="10659" w:type="dxa"/>
            <w:gridSpan w:val="40"/>
            <w:tcBorders>
              <w:top w:val="nil"/>
              <w:left w:val="nil"/>
              <w:bottom w:val="nil"/>
              <w:right w:val="nil"/>
            </w:tcBorders>
            <w:shd w:val="clear" w:color="auto" w:fill="auto"/>
            <w:vAlign w:val="center"/>
            <w:hideMark/>
          </w:tcPr>
          <w:p w14:paraId="56E6FF31"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b/>
                <w:bCs/>
                <w:color w:val="000000"/>
                <w:sz w:val="28"/>
                <w:szCs w:val="28"/>
              </w:rPr>
              <w:t xml:space="preserve">Обязательства Заказчика </w:t>
            </w:r>
            <w:r w:rsidRPr="00AA560C">
              <w:rPr>
                <w:rFonts w:ascii="Times New Roman" w:eastAsia="Times New Roman" w:hAnsi="Times New Roman" w:cs="Times New Roman"/>
                <w:color w:val="000000"/>
                <w:sz w:val="28"/>
                <w:szCs w:val="28"/>
              </w:rPr>
              <w:t>по оплате за поставленные товары выполнены полностью.</w:t>
            </w:r>
          </w:p>
        </w:tc>
        <w:tc>
          <w:tcPr>
            <w:tcW w:w="731" w:type="dxa"/>
            <w:gridSpan w:val="4"/>
            <w:tcBorders>
              <w:top w:val="nil"/>
              <w:left w:val="nil"/>
              <w:bottom w:val="nil"/>
              <w:right w:val="nil"/>
            </w:tcBorders>
            <w:shd w:val="clear" w:color="auto" w:fill="auto"/>
            <w:vAlign w:val="center"/>
            <w:hideMark/>
          </w:tcPr>
          <w:p w14:paraId="76D8D0BE"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r>
      <w:tr w:rsidR="00AA560C" w:rsidRPr="00AA560C" w14:paraId="2F4BD90E" w14:textId="77777777" w:rsidTr="00AA560C">
        <w:tblPrEx>
          <w:tblLook w:val="04A0" w:firstRow="1" w:lastRow="0" w:firstColumn="1" w:lastColumn="0" w:noHBand="0" w:noVBand="1"/>
        </w:tblPrEx>
        <w:trPr>
          <w:trHeight w:val="645"/>
        </w:trPr>
        <w:tc>
          <w:tcPr>
            <w:tcW w:w="10659" w:type="dxa"/>
            <w:gridSpan w:val="40"/>
            <w:tcBorders>
              <w:top w:val="nil"/>
              <w:left w:val="nil"/>
              <w:bottom w:val="nil"/>
              <w:right w:val="nil"/>
            </w:tcBorders>
            <w:shd w:val="clear" w:color="auto" w:fill="auto"/>
            <w:vAlign w:val="center"/>
            <w:hideMark/>
          </w:tcPr>
          <w:p w14:paraId="5A56816A" w14:textId="77777777" w:rsid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 xml:space="preserve">Настоящим актом подтверждается, что Стороны  друг к другу претензий не имеют. Настоящий акт составлен в двух идентичных экземплярах имеющих одинаковую </w:t>
            </w:r>
            <w:r w:rsidRPr="00AA560C">
              <w:rPr>
                <w:rFonts w:ascii="Times New Roman" w:eastAsia="Times New Roman" w:hAnsi="Times New Roman" w:cs="Times New Roman"/>
                <w:color w:val="000000"/>
                <w:sz w:val="28"/>
                <w:szCs w:val="28"/>
              </w:rPr>
              <w:lastRenderedPageBreak/>
              <w:t>юридическую силу, вступает в силу с момента подписания его Сторонами (датой подписания считается дата, указанная в правом верхнем углу акта)</w:t>
            </w:r>
          </w:p>
          <w:p w14:paraId="2F1F137A" w14:textId="374482B1"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31" w:type="dxa"/>
            <w:gridSpan w:val="4"/>
            <w:tcBorders>
              <w:top w:val="nil"/>
              <w:left w:val="nil"/>
              <w:bottom w:val="nil"/>
              <w:right w:val="nil"/>
            </w:tcBorders>
            <w:shd w:val="clear" w:color="auto" w:fill="auto"/>
            <w:vAlign w:val="center"/>
            <w:hideMark/>
          </w:tcPr>
          <w:p w14:paraId="563AF813"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r>
      <w:tr w:rsidR="00AA560C" w:rsidRPr="00AA560C" w14:paraId="51BBA9C8" w14:textId="77777777" w:rsidTr="00AA560C">
        <w:tblPrEx>
          <w:tblLook w:val="04A0" w:firstRow="1" w:lastRow="0" w:firstColumn="1" w:lastColumn="0" w:noHBand="0" w:noVBand="1"/>
        </w:tblPrEx>
        <w:trPr>
          <w:gridAfter w:val="1"/>
          <w:wAfter w:w="386" w:type="dxa"/>
          <w:trHeight w:val="347"/>
        </w:trPr>
        <w:tc>
          <w:tcPr>
            <w:tcW w:w="3826" w:type="dxa"/>
            <w:gridSpan w:val="12"/>
            <w:tcBorders>
              <w:top w:val="nil"/>
              <w:left w:val="nil"/>
              <w:bottom w:val="nil"/>
              <w:right w:val="nil"/>
            </w:tcBorders>
            <w:shd w:val="clear" w:color="auto" w:fill="auto"/>
            <w:vAlign w:val="bottom"/>
            <w:hideMark/>
          </w:tcPr>
          <w:p w14:paraId="0BD2B3FF"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lastRenderedPageBreak/>
              <w:t>От Акционерное общество "Железнодорожная торговая компания"</w:t>
            </w:r>
          </w:p>
        </w:tc>
        <w:tc>
          <w:tcPr>
            <w:tcW w:w="574" w:type="dxa"/>
            <w:gridSpan w:val="4"/>
            <w:tcBorders>
              <w:top w:val="nil"/>
              <w:left w:val="nil"/>
              <w:bottom w:val="nil"/>
              <w:right w:val="nil"/>
            </w:tcBorders>
            <w:shd w:val="clear" w:color="auto" w:fill="auto"/>
            <w:vAlign w:val="bottom"/>
            <w:hideMark/>
          </w:tcPr>
          <w:p w14:paraId="2D50032C"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670" w:type="dxa"/>
            <w:gridSpan w:val="4"/>
            <w:tcBorders>
              <w:top w:val="nil"/>
              <w:left w:val="nil"/>
              <w:bottom w:val="nil"/>
              <w:right w:val="nil"/>
            </w:tcBorders>
            <w:shd w:val="clear" w:color="auto" w:fill="auto"/>
            <w:vAlign w:val="bottom"/>
            <w:hideMark/>
          </w:tcPr>
          <w:p w14:paraId="71967809"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386" w:type="dxa"/>
            <w:tcBorders>
              <w:top w:val="nil"/>
              <w:left w:val="nil"/>
              <w:bottom w:val="nil"/>
              <w:right w:val="nil"/>
            </w:tcBorders>
            <w:shd w:val="clear" w:color="auto" w:fill="auto"/>
            <w:noWrap/>
            <w:vAlign w:val="bottom"/>
            <w:hideMark/>
          </w:tcPr>
          <w:p w14:paraId="3487F54B"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3"/>
            <w:tcBorders>
              <w:top w:val="nil"/>
              <w:left w:val="nil"/>
              <w:bottom w:val="nil"/>
              <w:right w:val="nil"/>
            </w:tcBorders>
            <w:shd w:val="clear" w:color="auto" w:fill="auto"/>
            <w:noWrap/>
            <w:vAlign w:val="bottom"/>
            <w:hideMark/>
          </w:tcPr>
          <w:p w14:paraId="5EDA1A2E"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4051" w:type="dxa"/>
            <w:gridSpan w:val="15"/>
            <w:tcBorders>
              <w:top w:val="nil"/>
              <w:left w:val="nil"/>
              <w:bottom w:val="nil"/>
              <w:right w:val="nil"/>
            </w:tcBorders>
            <w:shd w:val="clear" w:color="auto" w:fill="auto"/>
            <w:vAlign w:val="bottom"/>
            <w:hideMark/>
          </w:tcPr>
          <w:p w14:paraId="702B520A" w14:textId="43A54F7E"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z w:val="28"/>
                <w:szCs w:val="28"/>
              </w:rPr>
              <w:t xml:space="preserve"> ______________________________</w:t>
            </w:r>
          </w:p>
        </w:tc>
        <w:tc>
          <w:tcPr>
            <w:tcW w:w="726" w:type="dxa"/>
            <w:gridSpan w:val="4"/>
            <w:tcBorders>
              <w:top w:val="nil"/>
              <w:left w:val="nil"/>
              <w:bottom w:val="nil"/>
              <w:right w:val="nil"/>
            </w:tcBorders>
            <w:shd w:val="clear" w:color="auto" w:fill="auto"/>
            <w:vAlign w:val="bottom"/>
            <w:hideMark/>
          </w:tcPr>
          <w:p w14:paraId="48F74916"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r>
      <w:tr w:rsidR="00AA560C" w:rsidRPr="00AA560C" w14:paraId="72110805" w14:textId="77777777" w:rsidTr="00AA560C">
        <w:tblPrEx>
          <w:tblLook w:val="04A0" w:firstRow="1" w:lastRow="0" w:firstColumn="1" w:lastColumn="0" w:noHBand="0" w:noVBand="1"/>
        </w:tblPrEx>
        <w:trPr>
          <w:gridAfter w:val="1"/>
          <w:wAfter w:w="386" w:type="dxa"/>
          <w:trHeight w:val="300"/>
        </w:trPr>
        <w:tc>
          <w:tcPr>
            <w:tcW w:w="3252" w:type="dxa"/>
            <w:gridSpan w:val="10"/>
            <w:tcBorders>
              <w:top w:val="nil"/>
              <w:left w:val="nil"/>
              <w:bottom w:val="nil"/>
              <w:right w:val="nil"/>
            </w:tcBorders>
            <w:shd w:val="clear" w:color="auto" w:fill="auto"/>
            <w:vAlign w:val="bottom"/>
            <w:hideMark/>
          </w:tcPr>
          <w:p w14:paraId="276D40DD" w14:textId="3D96FB64" w:rsidR="00AA560C" w:rsidRPr="00AA560C" w:rsidRDefault="00AA560C" w:rsidP="00AA56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w:t>
            </w:r>
          </w:p>
        </w:tc>
        <w:tc>
          <w:tcPr>
            <w:tcW w:w="574" w:type="dxa"/>
            <w:gridSpan w:val="2"/>
            <w:tcBorders>
              <w:top w:val="nil"/>
              <w:left w:val="nil"/>
              <w:bottom w:val="nil"/>
              <w:right w:val="nil"/>
            </w:tcBorders>
            <w:shd w:val="clear" w:color="auto" w:fill="auto"/>
            <w:vAlign w:val="bottom"/>
            <w:hideMark/>
          </w:tcPr>
          <w:p w14:paraId="255E24A5"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574" w:type="dxa"/>
            <w:gridSpan w:val="4"/>
            <w:tcBorders>
              <w:top w:val="nil"/>
              <w:left w:val="nil"/>
              <w:bottom w:val="nil"/>
              <w:right w:val="nil"/>
            </w:tcBorders>
            <w:shd w:val="clear" w:color="auto" w:fill="auto"/>
            <w:vAlign w:val="bottom"/>
            <w:hideMark/>
          </w:tcPr>
          <w:p w14:paraId="27B096EC"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670" w:type="dxa"/>
            <w:gridSpan w:val="4"/>
            <w:tcBorders>
              <w:top w:val="nil"/>
              <w:left w:val="nil"/>
              <w:bottom w:val="nil"/>
              <w:right w:val="nil"/>
            </w:tcBorders>
            <w:shd w:val="clear" w:color="auto" w:fill="auto"/>
            <w:vAlign w:val="bottom"/>
            <w:hideMark/>
          </w:tcPr>
          <w:p w14:paraId="3C9AB26D"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386" w:type="dxa"/>
            <w:tcBorders>
              <w:top w:val="nil"/>
              <w:left w:val="nil"/>
              <w:bottom w:val="nil"/>
              <w:right w:val="nil"/>
            </w:tcBorders>
            <w:shd w:val="clear" w:color="auto" w:fill="auto"/>
            <w:noWrap/>
            <w:vAlign w:val="bottom"/>
            <w:hideMark/>
          </w:tcPr>
          <w:p w14:paraId="15BBDF82"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3"/>
            <w:tcBorders>
              <w:top w:val="nil"/>
              <w:left w:val="nil"/>
              <w:bottom w:val="nil"/>
              <w:right w:val="nil"/>
            </w:tcBorders>
            <w:shd w:val="clear" w:color="auto" w:fill="auto"/>
            <w:noWrap/>
            <w:vAlign w:val="bottom"/>
            <w:hideMark/>
          </w:tcPr>
          <w:p w14:paraId="637A44E2"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4051" w:type="dxa"/>
            <w:gridSpan w:val="15"/>
            <w:tcBorders>
              <w:top w:val="nil"/>
              <w:left w:val="nil"/>
              <w:bottom w:val="nil"/>
              <w:right w:val="nil"/>
            </w:tcBorders>
            <w:shd w:val="clear" w:color="auto" w:fill="auto"/>
            <w:vAlign w:val="bottom"/>
            <w:hideMark/>
          </w:tcPr>
          <w:p w14:paraId="64B176F4"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Руководитель</w:t>
            </w:r>
          </w:p>
        </w:tc>
        <w:tc>
          <w:tcPr>
            <w:tcW w:w="726" w:type="dxa"/>
            <w:gridSpan w:val="4"/>
            <w:tcBorders>
              <w:top w:val="nil"/>
              <w:left w:val="nil"/>
              <w:bottom w:val="nil"/>
              <w:right w:val="nil"/>
            </w:tcBorders>
            <w:shd w:val="clear" w:color="auto" w:fill="auto"/>
            <w:vAlign w:val="bottom"/>
            <w:hideMark/>
          </w:tcPr>
          <w:p w14:paraId="072D5B37"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r>
      <w:tr w:rsidR="00AA560C" w:rsidRPr="00AA560C" w14:paraId="2CF82C2D" w14:textId="77777777" w:rsidTr="00AA560C">
        <w:tblPrEx>
          <w:tblLook w:val="04A0" w:firstRow="1" w:lastRow="0" w:firstColumn="1" w:lastColumn="0" w:noHBand="0" w:noVBand="1"/>
        </w:tblPrEx>
        <w:trPr>
          <w:gridAfter w:val="10"/>
          <w:wAfter w:w="2175" w:type="dxa"/>
          <w:trHeight w:val="330"/>
        </w:trPr>
        <w:tc>
          <w:tcPr>
            <w:tcW w:w="2785" w:type="dxa"/>
            <w:gridSpan w:val="8"/>
            <w:tcBorders>
              <w:top w:val="nil"/>
              <w:left w:val="nil"/>
              <w:bottom w:val="nil"/>
              <w:right w:val="nil"/>
            </w:tcBorders>
            <w:shd w:val="clear" w:color="auto" w:fill="auto"/>
            <w:vAlign w:val="bottom"/>
            <w:hideMark/>
          </w:tcPr>
          <w:p w14:paraId="126DAD1E" w14:textId="35AABE77" w:rsidR="00AA560C" w:rsidRPr="00AA560C" w:rsidRDefault="00AA560C" w:rsidP="00AA56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A560C">
              <w:rPr>
                <w:rFonts w:ascii="Times New Roman" w:eastAsia="Times New Roman" w:hAnsi="Times New Roman" w:cs="Times New Roman"/>
                <w:color w:val="000000"/>
                <w:sz w:val="28"/>
                <w:szCs w:val="28"/>
              </w:rPr>
              <w:t xml:space="preserve">(ФИО) </w:t>
            </w:r>
          </w:p>
        </w:tc>
        <w:tc>
          <w:tcPr>
            <w:tcW w:w="386" w:type="dxa"/>
            <w:tcBorders>
              <w:top w:val="nil"/>
              <w:left w:val="nil"/>
              <w:bottom w:val="nil"/>
              <w:right w:val="nil"/>
            </w:tcBorders>
            <w:shd w:val="clear" w:color="auto" w:fill="auto"/>
            <w:noWrap/>
            <w:vAlign w:val="bottom"/>
            <w:hideMark/>
          </w:tcPr>
          <w:p w14:paraId="149710C6"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5"/>
            <w:tcBorders>
              <w:top w:val="nil"/>
              <w:left w:val="nil"/>
              <w:bottom w:val="nil"/>
              <w:right w:val="nil"/>
            </w:tcBorders>
            <w:shd w:val="clear" w:color="auto" w:fill="auto"/>
            <w:noWrap/>
            <w:vAlign w:val="bottom"/>
            <w:hideMark/>
          </w:tcPr>
          <w:p w14:paraId="026B2A3D"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3"/>
            <w:tcBorders>
              <w:top w:val="nil"/>
              <w:left w:val="nil"/>
              <w:bottom w:val="nil"/>
              <w:right w:val="nil"/>
            </w:tcBorders>
            <w:shd w:val="clear" w:color="auto" w:fill="auto"/>
            <w:noWrap/>
            <w:vAlign w:val="bottom"/>
            <w:hideMark/>
          </w:tcPr>
          <w:p w14:paraId="64402360"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 </w:t>
            </w:r>
          </w:p>
        </w:tc>
        <w:tc>
          <w:tcPr>
            <w:tcW w:w="1548" w:type="dxa"/>
            <w:gridSpan w:val="8"/>
            <w:tcBorders>
              <w:top w:val="nil"/>
              <w:left w:val="nil"/>
              <w:bottom w:val="nil"/>
              <w:right w:val="nil"/>
            </w:tcBorders>
            <w:shd w:val="clear" w:color="auto" w:fill="auto"/>
            <w:noWrap/>
            <w:vAlign w:val="bottom"/>
            <w:hideMark/>
          </w:tcPr>
          <w:p w14:paraId="0B9A0315"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 </w:t>
            </w:r>
          </w:p>
        </w:tc>
        <w:tc>
          <w:tcPr>
            <w:tcW w:w="1510" w:type="dxa"/>
            <w:gridSpan w:val="6"/>
            <w:tcBorders>
              <w:top w:val="nil"/>
              <w:left w:val="nil"/>
              <w:bottom w:val="nil"/>
              <w:right w:val="nil"/>
            </w:tcBorders>
            <w:shd w:val="clear" w:color="auto" w:fill="auto"/>
            <w:noWrap/>
            <w:vAlign w:val="bottom"/>
          </w:tcPr>
          <w:p w14:paraId="2E74E1A5" w14:textId="6ED2DD84"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1444" w:type="dxa"/>
            <w:gridSpan w:val="3"/>
            <w:tcBorders>
              <w:top w:val="nil"/>
              <w:left w:val="nil"/>
              <w:bottom w:val="nil"/>
              <w:right w:val="nil"/>
            </w:tcBorders>
            <w:shd w:val="clear" w:color="auto" w:fill="auto"/>
            <w:noWrap/>
            <w:vAlign w:val="bottom"/>
            <w:hideMark/>
          </w:tcPr>
          <w:p w14:paraId="55014670" w14:textId="1F5DDC23" w:rsidR="00AA560C" w:rsidRPr="00AA560C" w:rsidRDefault="00AA560C" w:rsidP="00AA56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w:t>
            </w:r>
          </w:p>
        </w:tc>
      </w:tr>
      <w:tr w:rsidR="00AA560C" w:rsidRPr="00AA560C" w14:paraId="4F946855" w14:textId="77777777" w:rsidTr="00AA560C">
        <w:tblPrEx>
          <w:tblLook w:val="04A0" w:firstRow="1" w:lastRow="0" w:firstColumn="1" w:lastColumn="0" w:noHBand="0" w:noVBand="1"/>
        </w:tblPrEx>
        <w:trPr>
          <w:gridAfter w:val="10"/>
          <w:wAfter w:w="2175" w:type="dxa"/>
          <w:trHeight w:val="315"/>
        </w:trPr>
        <w:tc>
          <w:tcPr>
            <w:tcW w:w="504" w:type="dxa"/>
            <w:tcBorders>
              <w:top w:val="nil"/>
              <w:left w:val="nil"/>
              <w:bottom w:val="nil"/>
              <w:right w:val="nil"/>
            </w:tcBorders>
            <w:shd w:val="clear" w:color="auto" w:fill="auto"/>
            <w:noWrap/>
            <w:vAlign w:val="bottom"/>
            <w:hideMark/>
          </w:tcPr>
          <w:p w14:paraId="47C38CFE"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465" w:type="dxa"/>
            <w:tcBorders>
              <w:top w:val="nil"/>
              <w:left w:val="nil"/>
              <w:bottom w:val="nil"/>
              <w:right w:val="nil"/>
            </w:tcBorders>
            <w:shd w:val="clear" w:color="auto" w:fill="auto"/>
            <w:noWrap/>
            <w:vAlign w:val="bottom"/>
            <w:hideMark/>
          </w:tcPr>
          <w:p w14:paraId="3404D387"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572" w:type="dxa"/>
            <w:gridSpan w:val="2"/>
            <w:tcBorders>
              <w:top w:val="nil"/>
              <w:left w:val="nil"/>
              <w:bottom w:val="nil"/>
              <w:right w:val="nil"/>
            </w:tcBorders>
            <w:shd w:val="clear" w:color="auto" w:fill="auto"/>
            <w:noWrap/>
            <w:vAlign w:val="bottom"/>
            <w:hideMark/>
          </w:tcPr>
          <w:p w14:paraId="3833A10F"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574" w:type="dxa"/>
            <w:gridSpan w:val="2"/>
            <w:tcBorders>
              <w:top w:val="nil"/>
              <w:left w:val="nil"/>
              <w:bottom w:val="nil"/>
              <w:right w:val="nil"/>
            </w:tcBorders>
            <w:shd w:val="clear" w:color="auto" w:fill="auto"/>
            <w:noWrap/>
            <w:vAlign w:val="bottom"/>
            <w:hideMark/>
          </w:tcPr>
          <w:p w14:paraId="2FB68D13"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670" w:type="dxa"/>
            <w:gridSpan w:val="2"/>
            <w:tcBorders>
              <w:top w:val="nil"/>
              <w:left w:val="nil"/>
              <w:bottom w:val="nil"/>
              <w:right w:val="nil"/>
            </w:tcBorders>
            <w:shd w:val="clear" w:color="auto" w:fill="auto"/>
            <w:noWrap/>
            <w:vAlign w:val="bottom"/>
            <w:hideMark/>
          </w:tcPr>
          <w:p w14:paraId="094ED677"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386" w:type="dxa"/>
            <w:tcBorders>
              <w:top w:val="nil"/>
              <w:left w:val="nil"/>
              <w:bottom w:val="nil"/>
              <w:right w:val="nil"/>
            </w:tcBorders>
            <w:shd w:val="clear" w:color="auto" w:fill="auto"/>
            <w:noWrap/>
            <w:vAlign w:val="bottom"/>
            <w:hideMark/>
          </w:tcPr>
          <w:p w14:paraId="30864E6D"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5"/>
            <w:tcBorders>
              <w:top w:val="nil"/>
              <w:left w:val="nil"/>
              <w:bottom w:val="nil"/>
              <w:right w:val="nil"/>
            </w:tcBorders>
            <w:shd w:val="clear" w:color="auto" w:fill="auto"/>
            <w:noWrap/>
            <w:vAlign w:val="bottom"/>
            <w:hideMark/>
          </w:tcPr>
          <w:p w14:paraId="2B7B721B"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3"/>
            <w:tcBorders>
              <w:top w:val="nil"/>
              <w:left w:val="nil"/>
              <w:bottom w:val="nil"/>
              <w:right w:val="nil"/>
            </w:tcBorders>
            <w:shd w:val="clear" w:color="auto" w:fill="auto"/>
            <w:noWrap/>
            <w:vAlign w:val="bottom"/>
            <w:hideMark/>
          </w:tcPr>
          <w:p w14:paraId="39D54CBA"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1548" w:type="dxa"/>
            <w:gridSpan w:val="8"/>
            <w:tcBorders>
              <w:top w:val="nil"/>
              <w:left w:val="nil"/>
              <w:bottom w:val="nil"/>
              <w:right w:val="nil"/>
            </w:tcBorders>
            <w:shd w:val="clear" w:color="auto" w:fill="auto"/>
            <w:noWrap/>
            <w:vAlign w:val="bottom"/>
            <w:hideMark/>
          </w:tcPr>
          <w:p w14:paraId="46ED4A05"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869" w:type="dxa"/>
            <w:gridSpan w:val="4"/>
            <w:tcBorders>
              <w:top w:val="nil"/>
              <w:left w:val="nil"/>
              <w:bottom w:val="nil"/>
              <w:right w:val="nil"/>
            </w:tcBorders>
            <w:shd w:val="clear" w:color="auto" w:fill="auto"/>
            <w:noWrap/>
            <w:vAlign w:val="bottom"/>
            <w:hideMark/>
          </w:tcPr>
          <w:p w14:paraId="183D827A"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641" w:type="dxa"/>
            <w:gridSpan w:val="2"/>
            <w:tcBorders>
              <w:top w:val="nil"/>
              <w:left w:val="nil"/>
              <w:bottom w:val="nil"/>
              <w:right w:val="nil"/>
            </w:tcBorders>
            <w:shd w:val="clear" w:color="auto" w:fill="auto"/>
            <w:noWrap/>
            <w:vAlign w:val="bottom"/>
            <w:hideMark/>
          </w:tcPr>
          <w:p w14:paraId="0AC341F0"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1444" w:type="dxa"/>
            <w:gridSpan w:val="3"/>
            <w:tcBorders>
              <w:top w:val="nil"/>
              <w:left w:val="nil"/>
              <w:bottom w:val="nil"/>
              <w:right w:val="nil"/>
            </w:tcBorders>
            <w:shd w:val="clear" w:color="auto" w:fill="auto"/>
            <w:noWrap/>
            <w:vAlign w:val="bottom"/>
            <w:hideMark/>
          </w:tcPr>
          <w:p w14:paraId="7FC54FD4"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r>
      <w:tr w:rsidR="00AA560C" w:rsidRPr="00AA560C" w14:paraId="7172FF6D" w14:textId="77777777" w:rsidTr="00AA560C">
        <w:tblPrEx>
          <w:tblLook w:val="04A0" w:firstRow="1" w:lastRow="0" w:firstColumn="1" w:lastColumn="0" w:noHBand="0" w:noVBand="1"/>
        </w:tblPrEx>
        <w:trPr>
          <w:gridAfter w:val="1"/>
          <w:wAfter w:w="386" w:type="dxa"/>
          <w:trHeight w:val="315"/>
        </w:trPr>
        <w:tc>
          <w:tcPr>
            <w:tcW w:w="5070" w:type="dxa"/>
            <w:gridSpan w:val="20"/>
            <w:tcBorders>
              <w:top w:val="nil"/>
              <w:left w:val="nil"/>
              <w:bottom w:val="nil"/>
              <w:right w:val="nil"/>
            </w:tcBorders>
            <w:shd w:val="clear" w:color="auto" w:fill="auto"/>
            <w:vAlign w:val="bottom"/>
            <w:hideMark/>
          </w:tcPr>
          <w:p w14:paraId="0B736983"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Главный  бухгалтер</w:t>
            </w:r>
          </w:p>
        </w:tc>
        <w:tc>
          <w:tcPr>
            <w:tcW w:w="386" w:type="dxa"/>
            <w:tcBorders>
              <w:top w:val="nil"/>
              <w:left w:val="nil"/>
              <w:bottom w:val="nil"/>
              <w:right w:val="nil"/>
            </w:tcBorders>
            <w:shd w:val="clear" w:color="auto" w:fill="auto"/>
            <w:noWrap/>
            <w:vAlign w:val="bottom"/>
            <w:hideMark/>
          </w:tcPr>
          <w:p w14:paraId="65A377E4"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3"/>
            <w:tcBorders>
              <w:top w:val="nil"/>
              <w:left w:val="nil"/>
              <w:bottom w:val="nil"/>
              <w:right w:val="nil"/>
            </w:tcBorders>
            <w:shd w:val="clear" w:color="auto" w:fill="auto"/>
            <w:noWrap/>
            <w:vAlign w:val="bottom"/>
            <w:hideMark/>
          </w:tcPr>
          <w:p w14:paraId="4B3B5399"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3033" w:type="dxa"/>
            <w:gridSpan w:val="11"/>
            <w:tcBorders>
              <w:top w:val="nil"/>
              <w:left w:val="nil"/>
              <w:bottom w:val="nil"/>
              <w:right w:val="nil"/>
            </w:tcBorders>
            <w:shd w:val="clear" w:color="auto" w:fill="auto"/>
            <w:noWrap/>
            <w:vAlign w:val="bottom"/>
            <w:hideMark/>
          </w:tcPr>
          <w:p w14:paraId="3E02F265"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Главный бухгалтер</w:t>
            </w:r>
          </w:p>
        </w:tc>
        <w:tc>
          <w:tcPr>
            <w:tcW w:w="377" w:type="dxa"/>
            <w:gridSpan w:val="2"/>
            <w:tcBorders>
              <w:top w:val="nil"/>
              <w:left w:val="nil"/>
              <w:bottom w:val="nil"/>
              <w:right w:val="nil"/>
            </w:tcBorders>
            <w:shd w:val="clear" w:color="auto" w:fill="auto"/>
            <w:noWrap/>
            <w:vAlign w:val="bottom"/>
            <w:hideMark/>
          </w:tcPr>
          <w:p w14:paraId="1219D00E"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641" w:type="dxa"/>
            <w:gridSpan w:val="2"/>
            <w:tcBorders>
              <w:top w:val="nil"/>
              <w:left w:val="nil"/>
              <w:bottom w:val="nil"/>
              <w:right w:val="nil"/>
            </w:tcBorders>
            <w:shd w:val="clear" w:color="auto" w:fill="auto"/>
            <w:noWrap/>
            <w:vAlign w:val="bottom"/>
            <w:hideMark/>
          </w:tcPr>
          <w:p w14:paraId="034F67E1"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26" w:type="dxa"/>
            <w:gridSpan w:val="4"/>
            <w:tcBorders>
              <w:top w:val="nil"/>
              <w:left w:val="nil"/>
              <w:bottom w:val="nil"/>
              <w:right w:val="nil"/>
            </w:tcBorders>
            <w:shd w:val="clear" w:color="auto" w:fill="auto"/>
            <w:noWrap/>
            <w:vAlign w:val="bottom"/>
            <w:hideMark/>
          </w:tcPr>
          <w:p w14:paraId="1850DE75"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r>
      <w:tr w:rsidR="00AA560C" w:rsidRPr="00AA560C" w14:paraId="386088DA" w14:textId="77777777" w:rsidTr="00AA560C">
        <w:tblPrEx>
          <w:tblLook w:val="04A0" w:firstRow="1" w:lastRow="0" w:firstColumn="1" w:lastColumn="0" w:noHBand="0" w:noVBand="1"/>
        </w:tblPrEx>
        <w:trPr>
          <w:gridAfter w:val="10"/>
          <w:wAfter w:w="2175" w:type="dxa"/>
          <w:trHeight w:val="330"/>
        </w:trPr>
        <w:tc>
          <w:tcPr>
            <w:tcW w:w="2785" w:type="dxa"/>
            <w:gridSpan w:val="8"/>
            <w:tcBorders>
              <w:top w:val="nil"/>
              <w:left w:val="nil"/>
              <w:bottom w:val="nil"/>
              <w:right w:val="nil"/>
            </w:tcBorders>
            <w:shd w:val="clear" w:color="auto" w:fill="auto"/>
            <w:vAlign w:val="bottom"/>
            <w:hideMark/>
          </w:tcPr>
          <w:p w14:paraId="63BDF008" w14:textId="77777777" w:rsidR="00AA560C" w:rsidRPr="00AA560C" w:rsidRDefault="00AA560C" w:rsidP="00AA560C">
            <w:pPr>
              <w:spacing w:after="0" w:line="240" w:lineRule="auto"/>
              <w:jc w:val="right"/>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 xml:space="preserve">(ФИО) </w:t>
            </w:r>
          </w:p>
        </w:tc>
        <w:tc>
          <w:tcPr>
            <w:tcW w:w="386" w:type="dxa"/>
            <w:tcBorders>
              <w:top w:val="nil"/>
              <w:left w:val="nil"/>
              <w:bottom w:val="nil"/>
              <w:right w:val="nil"/>
            </w:tcBorders>
            <w:shd w:val="clear" w:color="auto" w:fill="auto"/>
            <w:noWrap/>
            <w:vAlign w:val="bottom"/>
            <w:hideMark/>
          </w:tcPr>
          <w:p w14:paraId="08AE516E"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5"/>
            <w:tcBorders>
              <w:top w:val="nil"/>
              <w:left w:val="nil"/>
              <w:bottom w:val="nil"/>
              <w:right w:val="nil"/>
            </w:tcBorders>
            <w:shd w:val="clear" w:color="auto" w:fill="auto"/>
            <w:noWrap/>
            <w:vAlign w:val="bottom"/>
            <w:hideMark/>
          </w:tcPr>
          <w:p w14:paraId="2276995E"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3"/>
            <w:tcBorders>
              <w:top w:val="nil"/>
              <w:left w:val="nil"/>
              <w:bottom w:val="nil"/>
              <w:right w:val="nil"/>
            </w:tcBorders>
            <w:shd w:val="clear" w:color="auto" w:fill="auto"/>
            <w:noWrap/>
            <w:vAlign w:val="bottom"/>
            <w:hideMark/>
          </w:tcPr>
          <w:p w14:paraId="3AE66BAA"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 </w:t>
            </w:r>
          </w:p>
        </w:tc>
        <w:tc>
          <w:tcPr>
            <w:tcW w:w="1548" w:type="dxa"/>
            <w:gridSpan w:val="8"/>
            <w:tcBorders>
              <w:top w:val="nil"/>
              <w:left w:val="nil"/>
              <w:bottom w:val="nil"/>
              <w:right w:val="nil"/>
            </w:tcBorders>
            <w:shd w:val="clear" w:color="auto" w:fill="auto"/>
            <w:noWrap/>
            <w:vAlign w:val="bottom"/>
            <w:hideMark/>
          </w:tcPr>
          <w:p w14:paraId="34BD1B4C"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 </w:t>
            </w:r>
          </w:p>
        </w:tc>
        <w:tc>
          <w:tcPr>
            <w:tcW w:w="869" w:type="dxa"/>
            <w:gridSpan w:val="4"/>
            <w:tcBorders>
              <w:top w:val="nil"/>
              <w:left w:val="nil"/>
              <w:bottom w:val="nil"/>
              <w:right w:val="nil"/>
            </w:tcBorders>
            <w:shd w:val="clear" w:color="auto" w:fill="auto"/>
            <w:noWrap/>
            <w:vAlign w:val="bottom"/>
            <w:hideMark/>
          </w:tcPr>
          <w:p w14:paraId="55CCF179" w14:textId="014DA104"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641" w:type="dxa"/>
            <w:gridSpan w:val="2"/>
            <w:tcBorders>
              <w:top w:val="nil"/>
              <w:left w:val="nil"/>
              <w:bottom w:val="nil"/>
              <w:right w:val="nil"/>
            </w:tcBorders>
            <w:shd w:val="clear" w:color="auto" w:fill="auto"/>
            <w:noWrap/>
            <w:vAlign w:val="bottom"/>
            <w:hideMark/>
          </w:tcPr>
          <w:p w14:paraId="32589802"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1444" w:type="dxa"/>
            <w:gridSpan w:val="3"/>
            <w:tcBorders>
              <w:top w:val="nil"/>
              <w:left w:val="nil"/>
              <w:bottom w:val="nil"/>
              <w:right w:val="nil"/>
            </w:tcBorders>
            <w:shd w:val="clear" w:color="auto" w:fill="auto"/>
            <w:noWrap/>
            <w:vAlign w:val="bottom"/>
            <w:hideMark/>
          </w:tcPr>
          <w:p w14:paraId="0BCC5188" w14:textId="3FC19A6A" w:rsidR="00AA560C" w:rsidRPr="00AA560C" w:rsidRDefault="00AA560C" w:rsidP="00AA560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w:t>
            </w:r>
          </w:p>
        </w:tc>
      </w:tr>
      <w:tr w:rsidR="00AA560C" w:rsidRPr="00AA560C" w14:paraId="570C60E1" w14:textId="77777777" w:rsidTr="00AA560C">
        <w:tblPrEx>
          <w:tblLook w:val="04A0" w:firstRow="1" w:lastRow="0" w:firstColumn="1" w:lastColumn="0" w:noHBand="0" w:noVBand="1"/>
        </w:tblPrEx>
        <w:trPr>
          <w:gridAfter w:val="10"/>
          <w:wAfter w:w="2175" w:type="dxa"/>
          <w:trHeight w:val="315"/>
        </w:trPr>
        <w:tc>
          <w:tcPr>
            <w:tcW w:w="504" w:type="dxa"/>
            <w:tcBorders>
              <w:top w:val="nil"/>
              <w:left w:val="nil"/>
              <w:bottom w:val="nil"/>
              <w:right w:val="nil"/>
            </w:tcBorders>
            <w:shd w:val="clear" w:color="auto" w:fill="auto"/>
            <w:noWrap/>
            <w:vAlign w:val="bottom"/>
            <w:hideMark/>
          </w:tcPr>
          <w:p w14:paraId="6A6EE0BE"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465" w:type="dxa"/>
            <w:tcBorders>
              <w:top w:val="nil"/>
              <w:left w:val="nil"/>
              <w:bottom w:val="nil"/>
              <w:right w:val="nil"/>
            </w:tcBorders>
            <w:shd w:val="clear" w:color="auto" w:fill="auto"/>
            <w:noWrap/>
            <w:vAlign w:val="bottom"/>
            <w:hideMark/>
          </w:tcPr>
          <w:p w14:paraId="3AB0D927"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572" w:type="dxa"/>
            <w:gridSpan w:val="2"/>
            <w:tcBorders>
              <w:top w:val="nil"/>
              <w:left w:val="nil"/>
              <w:bottom w:val="nil"/>
              <w:right w:val="nil"/>
            </w:tcBorders>
            <w:shd w:val="clear" w:color="auto" w:fill="auto"/>
            <w:noWrap/>
            <w:vAlign w:val="bottom"/>
            <w:hideMark/>
          </w:tcPr>
          <w:p w14:paraId="2D8777DF"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574" w:type="dxa"/>
            <w:gridSpan w:val="2"/>
            <w:tcBorders>
              <w:top w:val="nil"/>
              <w:left w:val="nil"/>
              <w:bottom w:val="nil"/>
              <w:right w:val="nil"/>
            </w:tcBorders>
            <w:shd w:val="clear" w:color="auto" w:fill="auto"/>
            <w:noWrap/>
            <w:vAlign w:val="bottom"/>
            <w:hideMark/>
          </w:tcPr>
          <w:p w14:paraId="410E8386"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670" w:type="dxa"/>
            <w:gridSpan w:val="2"/>
            <w:tcBorders>
              <w:top w:val="nil"/>
              <w:left w:val="nil"/>
              <w:bottom w:val="nil"/>
              <w:right w:val="nil"/>
            </w:tcBorders>
            <w:shd w:val="clear" w:color="auto" w:fill="auto"/>
            <w:noWrap/>
            <w:vAlign w:val="bottom"/>
            <w:hideMark/>
          </w:tcPr>
          <w:p w14:paraId="64D87987"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386" w:type="dxa"/>
            <w:tcBorders>
              <w:top w:val="nil"/>
              <w:left w:val="nil"/>
              <w:bottom w:val="nil"/>
              <w:right w:val="nil"/>
            </w:tcBorders>
            <w:shd w:val="clear" w:color="auto" w:fill="auto"/>
            <w:noWrap/>
            <w:vAlign w:val="bottom"/>
            <w:hideMark/>
          </w:tcPr>
          <w:p w14:paraId="5FBB25AE"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5"/>
            <w:tcBorders>
              <w:top w:val="nil"/>
              <w:left w:val="nil"/>
              <w:bottom w:val="nil"/>
              <w:right w:val="nil"/>
            </w:tcBorders>
            <w:shd w:val="clear" w:color="auto" w:fill="auto"/>
            <w:noWrap/>
            <w:vAlign w:val="bottom"/>
            <w:hideMark/>
          </w:tcPr>
          <w:p w14:paraId="29A164CC"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3"/>
            <w:tcBorders>
              <w:top w:val="nil"/>
              <w:left w:val="nil"/>
              <w:bottom w:val="nil"/>
              <w:right w:val="nil"/>
            </w:tcBorders>
            <w:shd w:val="clear" w:color="auto" w:fill="auto"/>
            <w:noWrap/>
            <w:vAlign w:val="bottom"/>
            <w:hideMark/>
          </w:tcPr>
          <w:p w14:paraId="2FA49EC2"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1548" w:type="dxa"/>
            <w:gridSpan w:val="8"/>
            <w:tcBorders>
              <w:top w:val="nil"/>
              <w:left w:val="nil"/>
              <w:bottom w:val="nil"/>
              <w:right w:val="nil"/>
            </w:tcBorders>
            <w:shd w:val="clear" w:color="auto" w:fill="auto"/>
            <w:noWrap/>
            <w:vAlign w:val="bottom"/>
            <w:hideMark/>
          </w:tcPr>
          <w:p w14:paraId="596B383D"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869" w:type="dxa"/>
            <w:gridSpan w:val="4"/>
            <w:tcBorders>
              <w:top w:val="nil"/>
              <w:left w:val="nil"/>
              <w:bottom w:val="nil"/>
              <w:right w:val="nil"/>
            </w:tcBorders>
            <w:shd w:val="clear" w:color="auto" w:fill="auto"/>
            <w:noWrap/>
            <w:vAlign w:val="bottom"/>
            <w:hideMark/>
          </w:tcPr>
          <w:p w14:paraId="01596C1B"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641" w:type="dxa"/>
            <w:gridSpan w:val="2"/>
            <w:tcBorders>
              <w:top w:val="nil"/>
              <w:left w:val="nil"/>
              <w:bottom w:val="nil"/>
              <w:right w:val="nil"/>
            </w:tcBorders>
            <w:shd w:val="clear" w:color="auto" w:fill="auto"/>
            <w:noWrap/>
            <w:vAlign w:val="bottom"/>
            <w:hideMark/>
          </w:tcPr>
          <w:p w14:paraId="5E950985"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1444" w:type="dxa"/>
            <w:gridSpan w:val="3"/>
            <w:tcBorders>
              <w:top w:val="nil"/>
              <w:left w:val="nil"/>
              <w:bottom w:val="nil"/>
              <w:right w:val="nil"/>
            </w:tcBorders>
            <w:shd w:val="clear" w:color="auto" w:fill="auto"/>
            <w:noWrap/>
            <w:vAlign w:val="bottom"/>
            <w:hideMark/>
          </w:tcPr>
          <w:p w14:paraId="169B18A0"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r>
      <w:tr w:rsidR="00AA560C" w:rsidRPr="00AA560C" w14:paraId="0232F049" w14:textId="77777777" w:rsidTr="00AA560C">
        <w:tblPrEx>
          <w:tblLook w:val="04A0" w:firstRow="1" w:lastRow="0" w:firstColumn="1" w:lastColumn="0" w:noHBand="0" w:noVBand="1"/>
        </w:tblPrEx>
        <w:trPr>
          <w:gridAfter w:val="10"/>
          <w:wAfter w:w="2175" w:type="dxa"/>
          <w:trHeight w:val="315"/>
        </w:trPr>
        <w:tc>
          <w:tcPr>
            <w:tcW w:w="504" w:type="dxa"/>
            <w:tcBorders>
              <w:top w:val="nil"/>
              <w:left w:val="nil"/>
              <w:bottom w:val="nil"/>
              <w:right w:val="nil"/>
            </w:tcBorders>
            <w:shd w:val="clear" w:color="auto" w:fill="auto"/>
            <w:noWrap/>
            <w:vAlign w:val="bottom"/>
            <w:hideMark/>
          </w:tcPr>
          <w:p w14:paraId="10ED7EC5"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465" w:type="dxa"/>
            <w:tcBorders>
              <w:top w:val="nil"/>
              <w:left w:val="nil"/>
              <w:bottom w:val="nil"/>
              <w:right w:val="nil"/>
            </w:tcBorders>
            <w:shd w:val="clear" w:color="auto" w:fill="auto"/>
            <w:noWrap/>
            <w:vAlign w:val="bottom"/>
            <w:hideMark/>
          </w:tcPr>
          <w:p w14:paraId="0224F5AE"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572" w:type="dxa"/>
            <w:gridSpan w:val="2"/>
            <w:tcBorders>
              <w:top w:val="nil"/>
              <w:left w:val="nil"/>
              <w:bottom w:val="nil"/>
              <w:right w:val="nil"/>
            </w:tcBorders>
            <w:shd w:val="clear" w:color="auto" w:fill="auto"/>
            <w:noWrap/>
            <w:vAlign w:val="bottom"/>
            <w:hideMark/>
          </w:tcPr>
          <w:p w14:paraId="5EF1CAD5"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574" w:type="dxa"/>
            <w:gridSpan w:val="2"/>
            <w:tcBorders>
              <w:top w:val="nil"/>
              <w:left w:val="nil"/>
              <w:bottom w:val="nil"/>
              <w:right w:val="nil"/>
            </w:tcBorders>
            <w:shd w:val="clear" w:color="auto" w:fill="auto"/>
            <w:noWrap/>
            <w:vAlign w:val="bottom"/>
            <w:hideMark/>
          </w:tcPr>
          <w:p w14:paraId="7CFF372D"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670" w:type="dxa"/>
            <w:gridSpan w:val="2"/>
            <w:tcBorders>
              <w:top w:val="nil"/>
              <w:left w:val="nil"/>
              <w:bottom w:val="nil"/>
              <w:right w:val="nil"/>
            </w:tcBorders>
            <w:shd w:val="clear" w:color="auto" w:fill="auto"/>
            <w:noWrap/>
            <w:vAlign w:val="bottom"/>
            <w:hideMark/>
          </w:tcPr>
          <w:p w14:paraId="65F4BC78"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386" w:type="dxa"/>
            <w:tcBorders>
              <w:top w:val="nil"/>
              <w:left w:val="nil"/>
              <w:bottom w:val="nil"/>
              <w:right w:val="nil"/>
            </w:tcBorders>
            <w:shd w:val="clear" w:color="auto" w:fill="auto"/>
            <w:noWrap/>
            <w:vAlign w:val="bottom"/>
            <w:hideMark/>
          </w:tcPr>
          <w:p w14:paraId="78EF42FF"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5"/>
            <w:tcBorders>
              <w:top w:val="nil"/>
              <w:left w:val="nil"/>
              <w:bottom w:val="nil"/>
              <w:right w:val="nil"/>
            </w:tcBorders>
            <w:shd w:val="clear" w:color="auto" w:fill="auto"/>
            <w:noWrap/>
            <w:vAlign w:val="bottom"/>
            <w:hideMark/>
          </w:tcPr>
          <w:p w14:paraId="0DEA3710"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3"/>
            <w:tcBorders>
              <w:top w:val="nil"/>
              <w:left w:val="nil"/>
              <w:bottom w:val="nil"/>
              <w:right w:val="nil"/>
            </w:tcBorders>
            <w:shd w:val="clear" w:color="auto" w:fill="auto"/>
            <w:noWrap/>
            <w:vAlign w:val="bottom"/>
            <w:hideMark/>
          </w:tcPr>
          <w:p w14:paraId="6D4F0F31"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color w:val="000000"/>
                <w:sz w:val="28"/>
                <w:szCs w:val="28"/>
              </w:rPr>
              <w:t>М.П.</w:t>
            </w:r>
          </w:p>
        </w:tc>
        <w:tc>
          <w:tcPr>
            <w:tcW w:w="1548" w:type="dxa"/>
            <w:gridSpan w:val="8"/>
            <w:tcBorders>
              <w:top w:val="nil"/>
              <w:left w:val="nil"/>
              <w:bottom w:val="nil"/>
              <w:right w:val="nil"/>
            </w:tcBorders>
            <w:shd w:val="clear" w:color="auto" w:fill="auto"/>
            <w:noWrap/>
            <w:vAlign w:val="bottom"/>
            <w:hideMark/>
          </w:tcPr>
          <w:p w14:paraId="0D06B55A"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869" w:type="dxa"/>
            <w:gridSpan w:val="4"/>
            <w:tcBorders>
              <w:top w:val="nil"/>
              <w:left w:val="nil"/>
              <w:bottom w:val="nil"/>
              <w:right w:val="nil"/>
            </w:tcBorders>
            <w:shd w:val="clear" w:color="auto" w:fill="auto"/>
            <w:noWrap/>
            <w:vAlign w:val="bottom"/>
            <w:hideMark/>
          </w:tcPr>
          <w:p w14:paraId="5567FC8F"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641" w:type="dxa"/>
            <w:gridSpan w:val="2"/>
            <w:tcBorders>
              <w:top w:val="nil"/>
              <w:left w:val="nil"/>
              <w:bottom w:val="nil"/>
              <w:right w:val="nil"/>
            </w:tcBorders>
            <w:shd w:val="clear" w:color="auto" w:fill="auto"/>
            <w:noWrap/>
            <w:vAlign w:val="bottom"/>
            <w:hideMark/>
          </w:tcPr>
          <w:p w14:paraId="1150E300"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1444" w:type="dxa"/>
            <w:gridSpan w:val="3"/>
            <w:tcBorders>
              <w:top w:val="nil"/>
              <w:left w:val="nil"/>
              <w:bottom w:val="nil"/>
              <w:right w:val="nil"/>
            </w:tcBorders>
            <w:shd w:val="clear" w:color="auto" w:fill="auto"/>
            <w:noWrap/>
            <w:vAlign w:val="bottom"/>
            <w:hideMark/>
          </w:tcPr>
          <w:p w14:paraId="672143CD"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r>
      <w:tr w:rsidR="00AA560C" w:rsidRPr="00AA560C" w14:paraId="0CFC5E9B" w14:textId="77777777" w:rsidTr="00AA560C">
        <w:tblPrEx>
          <w:tblLook w:val="04A0" w:firstRow="1" w:lastRow="0" w:firstColumn="1" w:lastColumn="0" w:noHBand="0" w:noVBand="1"/>
        </w:tblPrEx>
        <w:trPr>
          <w:trHeight w:val="315"/>
        </w:trPr>
        <w:tc>
          <w:tcPr>
            <w:tcW w:w="4781" w:type="dxa"/>
            <w:gridSpan w:val="18"/>
            <w:tcBorders>
              <w:top w:val="nil"/>
              <w:left w:val="nil"/>
              <w:bottom w:val="nil"/>
              <w:right w:val="nil"/>
            </w:tcBorders>
            <w:shd w:val="clear" w:color="auto" w:fill="auto"/>
            <w:noWrap/>
            <w:vAlign w:val="bottom"/>
          </w:tcPr>
          <w:p w14:paraId="7738C7B4" w14:textId="77777777" w:rsidR="00AA560C" w:rsidRPr="00AA560C" w:rsidRDefault="00AA560C" w:rsidP="00AA560C">
            <w:pPr>
              <w:spacing w:after="0" w:line="240" w:lineRule="auto"/>
              <w:jc w:val="both"/>
              <w:rPr>
                <w:rFonts w:ascii="Times New Roman" w:eastAsia="Times New Roman" w:hAnsi="Times New Roman" w:cs="Times New Roman"/>
                <w:b/>
                <w:sz w:val="28"/>
                <w:szCs w:val="28"/>
              </w:rPr>
            </w:pPr>
            <w:r w:rsidRPr="00AA560C">
              <w:rPr>
                <w:rFonts w:ascii="Times New Roman" w:eastAsia="Times New Roman" w:hAnsi="Times New Roman" w:cs="Times New Roman"/>
                <w:b/>
                <w:sz w:val="28"/>
                <w:szCs w:val="28"/>
              </w:rPr>
              <w:t>Покупатель</w:t>
            </w:r>
          </w:p>
          <w:p w14:paraId="58524485" w14:textId="77777777" w:rsidR="00AA560C" w:rsidRPr="00AA560C" w:rsidRDefault="00AA560C" w:rsidP="00AA560C">
            <w:pPr>
              <w:spacing w:after="0" w:line="240" w:lineRule="auto"/>
              <w:jc w:val="both"/>
              <w:rPr>
                <w:rFonts w:ascii="Times New Roman" w:eastAsia="Times New Roman" w:hAnsi="Times New Roman" w:cs="Times New Roman"/>
                <w:b/>
                <w:sz w:val="28"/>
                <w:szCs w:val="28"/>
              </w:rPr>
            </w:pPr>
          </w:p>
          <w:p w14:paraId="671B8419" w14:textId="77777777" w:rsidR="00AA560C" w:rsidRPr="00AA560C" w:rsidRDefault="00AA560C" w:rsidP="00AA560C">
            <w:pPr>
              <w:spacing w:after="0" w:line="240" w:lineRule="auto"/>
              <w:jc w:val="both"/>
              <w:rPr>
                <w:rFonts w:ascii="Times New Roman" w:eastAsia="Times New Roman" w:hAnsi="Times New Roman" w:cs="Times New Roman"/>
                <w:b/>
                <w:sz w:val="28"/>
                <w:szCs w:val="28"/>
              </w:rPr>
            </w:pPr>
            <w:r w:rsidRPr="00AA560C">
              <w:rPr>
                <w:rFonts w:ascii="Times New Roman" w:eastAsia="Times New Roman" w:hAnsi="Times New Roman" w:cs="Times New Roman"/>
                <w:b/>
                <w:sz w:val="28"/>
                <w:szCs w:val="28"/>
              </w:rPr>
              <w:t>___________/_____________</w:t>
            </w:r>
          </w:p>
          <w:p w14:paraId="25A78E7F"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sz w:val="28"/>
                <w:szCs w:val="28"/>
              </w:rPr>
              <w:t>М.П</w:t>
            </w:r>
            <w:r w:rsidRPr="00AA560C">
              <w:rPr>
                <w:rFonts w:ascii="Times New Roman" w:eastAsia="Times New Roman" w:hAnsi="Times New Roman" w:cs="Times New Roman"/>
                <w:b/>
                <w:sz w:val="28"/>
                <w:szCs w:val="28"/>
              </w:rPr>
              <w:t>.</w:t>
            </w:r>
          </w:p>
        </w:tc>
        <w:tc>
          <w:tcPr>
            <w:tcW w:w="675" w:type="dxa"/>
            <w:gridSpan w:val="3"/>
            <w:tcBorders>
              <w:top w:val="nil"/>
              <w:left w:val="nil"/>
              <w:bottom w:val="nil"/>
              <w:right w:val="nil"/>
            </w:tcBorders>
            <w:shd w:val="clear" w:color="auto" w:fill="auto"/>
            <w:noWrap/>
            <w:vAlign w:val="bottom"/>
          </w:tcPr>
          <w:p w14:paraId="281268B1"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386" w:type="dxa"/>
            <w:gridSpan w:val="2"/>
            <w:tcBorders>
              <w:top w:val="nil"/>
              <w:left w:val="nil"/>
              <w:bottom w:val="nil"/>
              <w:right w:val="nil"/>
            </w:tcBorders>
            <w:shd w:val="clear" w:color="auto" w:fill="auto"/>
            <w:noWrap/>
            <w:vAlign w:val="bottom"/>
          </w:tcPr>
          <w:p w14:paraId="65471DDF"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771" w:type="dxa"/>
            <w:gridSpan w:val="4"/>
            <w:tcBorders>
              <w:top w:val="nil"/>
              <w:left w:val="nil"/>
              <w:bottom w:val="nil"/>
              <w:right w:val="nil"/>
            </w:tcBorders>
            <w:shd w:val="clear" w:color="auto" w:fill="auto"/>
            <w:noWrap/>
            <w:vAlign w:val="bottom"/>
          </w:tcPr>
          <w:p w14:paraId="7451F077"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p>
        </w:tc>
        <w:tc>
          <w:tcPr>
            <w:tcW w:w="4777" w:type="dxa"/>
            <w:gridSpan w:val="17"/>
            <w:tcBorders>
              <w:top w:val="nil"/>
              <w:left w:val="nil"/>
              <w:bottom w:val="nil"/>
              <w:right w:val="nil"/>
            </w:tcBorders>
            <w:shd w:val="clear" w:color="auto" w:fill="auto"/>
            <w:noWrap/>
            <w:vAlign w:val="bottom"/>
          </w:tcPr>
          <w:p w14:paraId="0682FA1F" w14:textId="77777777" w:rsidR="00AA560C" w:rsidRPr="00AA560C" w:rsidRDefault="00AA560C" w:rsidP="00AA560C">
            <w:pPr>
              <w:spacing w:after="0" w:line="240" w:lineRule="auto"/>
              <w:jc w:val="both"/>
              <w:rPr>
                <w:rFonts w:ascii="Times New Roman" w:eastAsia="Times New Roman" w:hAnsi="Times New Roman" w:cs="Times New Roman"/>
                <w:b/>
                <w:sz w:val="28"/>
                <w:szCs w:val="28"/>
              </w:rPr>
            </w:pPr>
            <w:r w:rsidRPr="00AA560C">
              <w:rPr>
                <w:rFonts w:ascii="Times New Roman" w:eastAsia="Times New Roman" w:hAnsi="Times New Roman" w:cs="Times New Roman"/>
                <w:b/>
                <w:sz w:val="28"/>
                <w:szCs w:val="28"/>
              </w:rPr>
              <w:t>Поставщик</w:t>
            </w:r>
          </w:p>
          <w:p w14:paraId="69C23886" w14:textId="77777777" w:rsidR="00AA560C" w:rsidRPr="00AA560C" w:rsidRDefault="00AA560C" w:rsidP="00AA560C">
            <w:pPr>
              <w:spacing w:after="0" w:line="240" w:lineRule="auto"/>
              <w:jc w:val="both"/>
              <w:rPr>
                <w:rFonts w:ascii="Times New Roman" w:eastAsia="Times New Roman" w:hAnsi="Times New Roman" w:cs="Times New Roman"/>
                <w:b/>
                <w:sz w:val="28"/>
                <w:szCs w:val="28"/>
              </w:rPr>
            </w:pPr>
          </w:p>
          <w:p w14:paraId="5AFF4E89" w14:textId="77777777" w:rsidR="00AA560C" w:rsidRPr="00AA560C" w:rsidRDefault="00AA560C" w:rsidP="00AA560C">
            <w:pPr>
              <w:spacing w:after="0" w:line="240" w:lineRule="auto"/>
              <w:jc w:val="both"/>
              <w:rPr>
                <w:rFonts w:ascii="Times New Roman" w:eastAsia="Times New Roman" w:hAnsi="Times New Roman" w:cs="Times New Roman"/>
                <w:b/>
                <w:sz w:val="28"/>
                <w:szCs w:val="28"/>
              </w:rPr>
            </w:pPr>
            <w:r w:rsidRPr="00AA560C">
              <w:rPr>
                <w:rFonts w:ascii="Times New Roman" w:eastAsia="Times New Roman" w:hAnsi="Times New Roman" w:cs="Times New Roman"/>
                <w:b/>
                <w:sz w:val="28"/>
                <w:szCs w:val="28"/>
              </w:rPr>
              <w:t>________________/____________</w:t>
            </w:r>
          </w:p>
          <w:p w14:paraId="0F74C027" w14:textId="77777777" w:rsidR="00AA560C" w:rsidRPr="00AA560C" w:rsidRDefault="00AA560C" w:rsidP="00AA560C">
            <w:pPr>
              <w:spacing w:after="0" w:line="240" w:lineRule="auto"/>
              <w:rPr>
                <w:rFonts w:ascii="Times New Roman" w:eastAsia="Times New Roman" w:hAnsi="Times New Roman" w:cs="Times New Roman"/>
                <w:color w:val="000000"/>
                <w:sz w:val="28"/>
                <w:szCs w:val="28"/>
              </w:rPr>
            </w:pPr>
            <w:r w:rsidRPr="00AA560C">
              <w:rPr>
                <w:rFonts w:ascii="Times New Roman" w:eastAsia="Times New Roman" w:hAnsi="Times New Roman" w:cs="Times New Roman"/>
                <w:sz w:val="28"/>
                <w:szCs w:val="28"/>
              </w:rPr>
              <w:t>М.П</w:t>
            </w:r>
            <w:r w:rsidRPr="00AA560C">
              <w:rPr>
                <w:rFonts w:ascii="Times New Roman" w:eastAsia="Times New Roman" w:hAnsi="Times New Roman" w:cs="Times New Roman"/>
                <w:b/>
                <w:sz w:val="28"/>
                <w:szCs w:val="28"/>
              </w:rPr>
              <w:t>.</w:t>
            </w:r>
          </w:p>
        </w:tc>
      </w:tr>
    </w:tbl>
    <w:p w14:paraId="78B1E922" w14:textId="77777777" w:rsidR="008B1B2D" w:rsidRPr="00AA560C" w:rsidRDefault="008B1B2D" w:rsidP="00AA560C">
      <w:pPr>
        <w:tabs>
          <w:tab w:val="left" w:pos="902"/>
        </w:tabs>
        <w:spacing w:after="0" w:line="280" w:lineRule="exact"/>
        <w:jc w:val="both"/>
        <w:rPr>
          <w:rFonts w:ascii="Times New Roman" w:eastAsia="Times New Roman" w:hAnsi="Times New Roman" w:cs="Times New Roman"/>
          <w:b/>
          <w:sz w:val="28"/>
          <w:szCs w:val="28"/>
        </w:rPr>
      </w:pPr>
    </w:p>
    <w:sectPr w:rsidR="008B1B2D" w:rsidRPr="00AA560C" w:rsidSect="003B1B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F8F3" w14:textId="77777777" w:rsidR="00E9799C" w:rsidRDefault="00E9799C" w:rsidP="005C3D8A">
      <w:pPr>
        <w:spacing w:after="0" w:line="240" w:lineRule="auto"/>
      </w:pPr>
      <w:r>
        <w:separator/>
      </w:r>
    </w:p>
  </w:endnote>
  <w:endnote w:type="continuationSeparator" w:id="0">
    <w:p w14:paraId="4D764031" w14:textId="77777777" w:rsidR="00E9799C" w:rsidRDefault="00E9799C" w:rsidP="005C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F5AA6" w14:textId="77777777" w:rsidR="00E9799C" w:rsidRDefault="00E9799C" w:rsidP="005C3D8A">
      <w:pPr>
        <w:spacing w:after="0" w:line="240" w:lineRule="auto"/>
      </w:pPr>
      <w:r>
        <w:separator/>
      </w:r>
    </w:p>
  </w:footnote>
  <w:footnote w:type="continuationSeparator" w:id="0">
    <w:p w14:paraId="433EC6A3" w14:textId="77777777" w:rsidR="00E9799C" w:rsidRDefault="00E9799C" w:rsidP="005C3D8A">
      <w:pPr>
        <w:spacing w:after="0" w:line="240" w:lineRule="auto"/>
      </w:pPr>
      <w:r>
        <w:continuationSeparator/>
      </w:r>
    </w:p>
  </w:footnote>
  <w:footnote w:id="1">
    <w:p w14:paraId="6A3E9B11" w14:textId="77777777" w:rsidR="006C3C7A" w:rsidRPr="00E715A0" w:rsidRDefault="006C3C7A" w:rsidP="0060636D">
      <w:pPr>
        <w:pStyle w:val="a4"/>
        <w:rPr>
          <w:sz w:val="16"/>
          <w:szCs w:val="16"/>
        </w:rPr>
      </w:pPr>
      <w:r w:rsidRPr="00E715A0">
        <w:rPr>
          <w:sz w:val="16"/>
          <w:szCs w:val="16"/>
        </w:rPr>
        <w:footnoteRef/>
      </w:r>
      <w:r w:rsidRPr="00E715A0">
        <w:rPr>
          <w:sz w:val="16"/>
          <w:szCs w:val="16"/>
        </w:rPr>
        <w:t xml:space="preserve"> Пункт 2.2. включается в Договор в данной редакции в случае, если </w:t>
      </w:r>
      <w:r>
        <w:rPr>
          <w:sz w:val="16"/>
          <w:szCs w:val="16"/>
        </w:rPr>
        <w:t>Поставщик</w:t>
      </w:r>
      <w:r w:rsidRPr="00E715A0">
        <w:rPr>
          <w:sz w:val="16"/>
          <w:szCs w:val="16"/>
        </w:rPr>
        <w:t xml:space="preserve"> не является плательщиком НДС </w:t>
      </w:r>
    </w:p>
  </w:footnote>
  <w:footnote w:id="2">
    <w:p w14:paraId="7ECFD23C" w14:textId="77777777" w:rsidR="006C3C7A" w:rsidRPr="003F5956" w:rsidRDefault="006C3C7A" w:rsidP="0060636D">
      <w:pPr>
        <w:widowControl w:val="0"/>
        <w:autoSpaceDE w:val="0"/>
        <w:autoSpaceDN w:val="0"/>
        <w:jc w:val="both"/>
        <w:rPr>
          <w:sz w:val="16"/>
          <w:szCs w:val="16"/>
        </w:rPr>
      </w:pPr>
      <w:r w:rsidRPr="002A7F7C">
        <w:rPr>
          <w:rStyle w:val="a6"/>
        </w:rPr>
        <w:footnoteRef/>
      </w:r>
      <w:r w:rsidRPr="003F5956">
        <w:rPr>
          <w:sz w:val="16"/>
          <w:szCs w:val="16"/>
        </w:rPr>
        <w:t xml:space="preserve"> Условие включается в Договор, в случае, если Исполнитель является плательщиком НДС; здесь и далее по тексту Договора.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8"/>
      <w:numFmt w:val="decimal"/>
      <w:lvlText w:val="%1."/>
      <w:lvlJc w:val="left"/>
      <w:pPr>
        <w:tabs>
          <w:tab w:val="num" w:pos="786"/>
        </w:tabs>
        <w:ind w:left="786" w:hanging="360"/>
      </w:pPr>
      <w:rPr>
        <w:rFonts w:cs="Times New Roman"/>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900"/>
        </w:tabs>
        <w:ind w:left="900" w:hanging="360"/>
      </w:pPr>
      <w:rPr>
        <w:rFonts w:cs="Times New Roman"/>
        <w:b/>
      </w:rPr>
    </w:lvl>
  </w:abstractNum>
  <w:abstractNum w:abstractNumId="2" w15:restartNumberingAfterBreak="0">
    <w:nsid w:val="00000004"/>
    <w:multiLevelType w:val="multilevel"/>
    <w:tmpl w:val="00000004"/>
    <w:lvl w:ilvl="0">
      <w:start w:val="3"/>
      <w:numFmt w:val="decimal"/>
      <w:lvlText w:val="%1."/>
      <w:lvlJc w:val="left"/>
      <w:pPr>
        <w:tabs>
          <w:tab w:val="num" w:pos="0"/>
        </w:tabs>
        <w:ind w:left="1040" w:hanging="360"/>
      </w:pPr>
      <w:rPr>
        <w:rFonts w:cs="Times New Roman"/>
        <w:b/>
        <w:sz w:val="24"/>
        <w:szCs w:val="24"/>
      </w:rPr>
    </w:lvl>
    <w:lvl w:ilvl="1">
      <w:start w:val="1"/>
      <w:numFmt w:val="lowerLetter"/>
      <w:lvlText w:val="%2."/>
      <w:lvlJc w:val="left"/>
      <w:pPr>
        <w:tabs>
          <w:tab w:val="num" w:pos="0"/>
        </w:tabs>
        <w:ind w:left="1760" w:hanging="360"/>
      </w:pPr>
      <w:rPr>
        <w:rFonts w:cs="Times New Roman"/>
      </w:rPr>
    </w:lvl>
    <w:lvl w:ilvl="2">
      <w:start w:val="1"/>
      <w:numFmt w:val="lowerRoman"/>
      <w:lvlText w:val="%3."/>
      <w:lvlJc w:val="left"/>
      <w:pPr>
        <w:tabs>
          <w:tab w:val="num" w:pos="0"/>
        </w:tabs>
        <w:ind w:left="2480" w:hanging="180"/>
      </w:pPr>
      <w:rPr>
        <w:rFonts w:cs="Times New Roman"/>
      </w:rPr>
    </w:lvl>
    <w:lvl w:ilvl="3">
      <w:start w:val="1"/>
      <w:numFmt w:val="decimal"/>
      <w:lvlText w:val="%4."/>
      <w:lvlJc w:val="left"/>
      <w:pPr>
        <w:tabs>
          <w:tab w:val="num" w:pos="0"/>
        </w:tabs>
        <w:ind w:left="3200" w:hanging="360"/>
      </w:pPr>
      <w:rPr>
        <w:rFonts w:cs="Times New Roman"/>
      </w:rPr>
    </w:lvl>
    <w:lvl w:ilvl="4">
      <w:start w:val="1"/>
      <w:numFmt w:val="lowerLetter"/>
      <w:lvlText w:val="%5."/>
      <w:lvlJc w:val="left"/>
      <w:pPr>
        <w:tabs>
          <w:tab w:val="num" w:pos="0"/>
        </w:tabs>
        <w:ind w:left="3920" w:hanging="360"/>
      </w:pPr>
      <w:rPr>
        <w:rFonts w:cs="Times New Roman"/>
      </w:rPr>
    </w:lvl>
    <w:lvl w:ilvl="5">
      <w:start w:val="1"/>
      <w:numFmt w:val="lowerRoman"/>
      <w:lvlText w:val="%6."/>
      <w:lvlJc w:val="left"/>
      <w:pPr>
        <w:tabs>
          <w:tab w:val="num" w:pos="0"/>
        </w:tabs>
        <w:ind w:left="4640" w:hanging="180"/>
      </w:pPr>
      <w:rPr>
        <w:rFonts w:cs="Times New Roman"/>
      </w:rPr>
    </w:lvl>
    <w:lvl w:ilvl="6">
      <w:start w:val="1"/>
      <w:numFmt w:val="decimal"/>
      <w:lvlText w:val="%7."/>
      <w:lvlJc w:val="left"/>
      <w:pPr>
        <w:tabs>
          <w:tab w:val="num" w:pos="0"/>
        </w:tabs>
        <w:ind w:left="5360" w:hanging="360"/>
      </w:pPr>
      <w:rPr>
        <w:rFonts w:cs="Times New Roman"/>
      </w:rPr>
    </w:lvl>
    <w:lvl w:ilvl="7">
      <w:start w:val="1"/>
      <w:numFmt w:val="lowerLetter"/>
      <w:lvlText w:val="%8."/>
      <w:lvlJc w:val="left"/>
      <w:pPr>
        <w:tabs>
          <w:tab w:val="num" w:pos="0"/>
        </w:tabs>
        <w:ind w:left="6080" w:hanging="360"/>
      </w:pPr>
      <w:rPr>
        <w:rFonts w:cs="Times New Roman"/>
      </w:rPr>
    </w:lvl>
    <w:lvl w:ilvl="8">
      <w:start w:val="1"/>
      <w:numFmt w:val="lowerRoman"/>
      <w:lvlText w:val="%9."/>
      <w:lvlJc w:val="left"/>
      <w:pPr>
        <w:tabs>
          <w:tab w:val="num" w:pos="0"/>
        </w:tabs>
        <w:ind w:left="6800" w:hanging="180"/>
      </w:pPr>
      <w:rPr>
        <w:rFonts w:cs="Times New Roman"/>
      </w:rPr>
    </w:lvl>
  </w:abstractNum>
  <w:abstractNum w:abstractNumId="3" w15:restartNumberingAfterBreak="0">
    <w:nsid w:val="00000005"/>
    <w:multiLevelType w:val="multilevel"/>
    <w:tmpl w:val="B41C39F4"/>
    <w:name w:val="WW8Num5"/>
    <w:lvl w:ilvl="0">
      <w:start w:val="1"/>
      <w:numFmt w:val="decimal"/>
      <w:pStyle w:val="a"/>
      <w:suff w:val="space"/>
      <w:lvlText w:val="%1."/>
      <w:lvlJc w:val="left"/>
      <w:pPr>
        <w:ind w:left="720" w:hanging="360"/>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5.%3"/>
      <w:lvlJc w:val="left"/>
      <w:pPr>
        <w:tabs>
          <w:tab w:val="num" w:pos="1680"/>
        </w:tabs>
        <w:ind w:left="16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800"/>
        </w:tabs>
        <w:ind w:left="1800" w:hanging="1440"/>
      </w:pPr>
      <w:rPr>
        <w:rFonts w:cs="Times New Roman" w:hint="default"/>
      </w:rPr>
    </w:lvl>
  </w:abstractNum>
  <w:abstractNum w:abstractNumId="4" w15:restartNumberingAfterBreak="0">
    <w:nsid w:val="00000007"/>
    <w:multiLevelType w:val="multilevel"/>
    <w:tmpl w:val="00000007"/>
    <w:name w:val="WW8Num12"/>
    <w:lvl w:ilvl="0">
      <w:start w:val="1"/>
      <w:numFmt w:val="bullet"/>
      <w:lvlText w:val=""/>
      <w:lvlJc w:val="left"/>
      <w:pPr>
        <w:tabs>
          <w:tab w:val="num" w:pos="0"/>
        </w:tabs>
        <w:ind w:left="1457" w:hanging="360"/>
      </w:pPr>
      <w:rPr>
        <w:rFonts w:ascii="Symbol" w:hAnsi="Symbol"/>
      </w:rPr>
    </w:lvl>
    <w:lvl w:ilvl="1">
      <w:start w:val="1"/>
      <w:numFmt w:val="bullet"/>
      <w:lvlText w:val="o"/>
      <w:lvlJc w:val="left"/>
      <w:pPr>
        <w:tabs>
          <w:tab w:val="num" w:pos="0"/>
        </w:tabs>
        <w:ind w:left="2177" w:hanging="360"/>
      </w:pPr>
      <w:rPr>
        <w:rFonts w:ascii="Courier New" w:hAnsi="Courier New"/>
      </w:rPr>
    </w:lvl>
    <w:lvl w:ilvl="2">
      <w:start w:val="1"/>
      <w:numFmt w:val="bullet"/>
      <w:lvlText w:val=""/>
      <w:lvlJc w:val="left"/>
      <w:pPr>
        <w:tabs>
          <w:tab w:val="num" w:pos="0"/>
        </w:tabs>
        <w:ind w:left="2897" w:hanging="360"/>
      </w:pPr>
      <w:rPr>
        <w:rFonts w:ascii="Wingdings" w:hAnsi="Wingdings"/>
      </w:rPr>
    </w:lvl>
    <w:lvl w:ilvl="3">
      <w:start w:val="1"/>
      <w:numFmt w:val="bullet"/>
      <w:lvlText w:val=""/>
      <w:lvlJc w:val="left"/>
      <w:pPr>
        <w:tabs>
          <w:tab w:val="num" w:pos="0"/>
        </w:tabs>
        <w:ind w:left="3617" w:hanging="360"/>
      </w:pPr>
      <w:rPr>
        <w:rFonts w:ascii="Symbol" w:hAnsi="Symbol"/>
      </w:rPr>
    </w:lvl>
    <w:lvl w:ilvl="4">
      <w:start w:val="1"/>
      <w:numFmt w:val="bullet"/>
      <w:lvlText w:val="o"/>
      <w:lvlJc w:val="left"/>
      <w:pPr>
        <w:tabs>
          <w:tab w:val="num" w:pos="0"/>
        </w:tabs>
        <w:ind w:left="4337" w:hanging="360"/>
      </w:pPr>
      <w:rPr>
        <w:rFonts w:ascii="Courier New" w:hAnsi="Courier New"/>
      </w:rPr>
    </w:lvl>
    <w:lvl w:ilvl="5">
      <w:start w:val="1"/>
      <w:numFmt w:val="bullet"/>
      <w:lvlText w:val=""/>
      <w:lvlJc w:val="left"/>
      <w:pPr>
        <w:tabs>
          <w:tab w:val="num" w:pos="0"/>
        </w:tabs>
        <w:ind w:left="5057" w:hanging="360"/>
      </w:pPr>
      <w:rPr>
        <w:rFonts w:ascii="Wingdings" w:hAnsi="Wingdings"/>
      </w:rPr>
    </w:lvl>
    <w:lvl w:ilvl="6">
      <w:start w:val="1"/>
      <w:numFmt w:val="bullet"/>
      <w:lvlText w:val=""/>
      <w:lvlJc w:val="left"/>
      <w:pPr>
        <w:tabs>
          <w:tab w:val="num" w:pos="0"/>
        </w:tabs>
        <w:ind w:left="5777" w:hanging="360"/>
      </w:pPr>
      <w:rPr>
        <w:rFonts w:ascii="Symbol" w:hAnsi="Symbol"/>
      </w:rPr>
    </w:lvl>
    <w:lvl w:ilvl="7">
      <w:start w:val="1"/>
      <w:numFmt w:val="bullet"/>
      <w:lvlText w:val="o"/>
      <w:lvlJc w:val="left"/>
      <w:pPr>
        <w:tabs>
          <w:tab w:val="num" w:pos="0"/>
        </w:tabs>
        <w:ind w:left="6497" w:hanging="360"/>
      </w:pPr>
      <w:rPr>
        <w:rFonts w:ascii="Courier New" w:hAnsi="Courier New"/>
      </w:rPr>
    </w:lvl>
    <w:lvl w:ilvl="8">
      <w:start w:val="1"/>
      <w:numFmt w:val="bullet"/>
      <w:lvlText w:val=""/>
      <w:lvlJc w:val="left"/>
      <w:pPr>
        <w:tabs>
          <w:tab w:val="num" w:pos="0"/>
        </w:tabs>
        <w:ind w:left="7217" w:hanging="360"/>
      </w:pPr>
      <w:rPr>
        <w:rFonts w:ascii="Wingdings" w:hAnsi="Wingdings"/>
      </w:rPr>
    </w:lvl>
  </w:abstractNum>
  <w:abstractNum w:abstractNumId="5" w15:restartNumberingAfterBreak="0">
    <w:nsid w:val="04B23FE9"/>
    <w:multiLevelType w:val="hybridMultilevel"/>
    <w:tmpl w:val="C65A2852"/>
    <w:lvl w:ilvl="0" w:tplc="B7A82390">
      <w:start w:val="14"/>
      <w:numFmt w:val="decimal"/>
      <w:lvlText w:val="%1."/>
      <w:lvlJc w:val="left"/>
      <w:pPr>
        <w:ind w:left="1303" w:hanging="375"/>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7" w15:restartNumberingAfterBreak="0">
    <w:nsid w:val="0713175A"/>
    <w:multiLevelType w:val="hybridMultilevel"/>
    <w:tmpl w:val="211E00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90F29AB"/>
    <w:multiLevelType w:val="multilevel"/>
    <w:tmpl w:val="7BE45D38"/>
    <w:lvl w:ilvl="0">
      <w:start w:val="11"/>
      <w:numFmt w:val="decimal"/>
      <w:lvlText w:val="%1"/>
      <w:lvlJc w:val="left"/>
      <w:pPr>
        <w:ind w:left="420" w:hanging="420"/>
      </w:pPr>
      <w:rPr>
        <w:rFonts w:hint="default"/>
      </w:rPr>
    </w:lvl>
    <w:lvl w:ilvl="1">
      <w:start w:val="2"/>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5494AC9"/>
    <w:multiLevelType w:val="multilevel"/>
    <w:tmpl w:val="C78AA938"/>
    <w:lvl w:ilvl="0">
      <w:start w:val="3"/>
      <w:numFmt w:val="decimal"/>
      <w:lvlText w:val="%1."/>
      <w:lvlJc w:val="left"/>
      <w:pPr>
        <w:ind w:left="1040" w:hanging="360"/>
      </w:pPr>
      <w:rPr>
        <w:b/>
        <w:sz w:val="24"/>
        <w:szCs w:val="24"/>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F792207"/>
    <w:multiLevelType w:val="multilevel"/>
    <w:tmpl w:val="271226AA"/>
    <w:lvl w:ilvl="0">
      <w:start w:val="1"/>
      <w:numFmt w:val="decimal"/>
      <w:lvlText w:val="%1."/>
      <w:lvlJc w:val="left"/>
      <w:pPr>
        <w:ind w:left="0" w:hanging="360"/>
      </w:pPr>
      <w:rPr>
        <w:rFonts w:hint="default"/>
      </w:rPr>
    </w:lvl>
    <w:lvl w:ilvl="1">
      <w:start w:val="1"/>
      <w:numFmt w:val="decimal"/>
      <w:isLgl/>
      <w:lvlText w:val="%1.%2."/>
      <w:lvlJc w:val="left"/>
      <w:pPr>
        <w:ind w:left="568" w:hanging="720"/>
      </w:pPr>
      <w:rPr>
        <w:rFonts w:hint="default"/>
        <w:b/>
      </w:rPr>
    </w:lvl>
    <w:lvl w:ilvl="2">
      <w:start w:val="1"/>
      <w:numFmt w:val="decimal"/>
      <w:isLgl/>
      <w:lvlText w:val="%1.%2.%3."/>
      <w:lvlJc w:val="left"/>
      <w:pPr>
        <w:ind w:left="568" w:hanging="720"/>
      </w:pPr>
      <w:rPr>
        <w:rFonts w:hint="default"/>
        <w:b w:val="0"/>
        <w:i w:val="0"/>
      </w:rPr>
    </w:lvl>
    <w:lvl w:ilvl="3">
      <w:start w:val="1"/>
      <w:numFmt w:val="decimal"/>
      <w:isLgl/>
      <w:lvlText w:val="%1.%2.%3.%4."/>
      <w:lvlJc w:val="left"/>
      <w:pPr>
        <w:ind w:left="1637" w:hanging="1080"/>
      </w:pPr>
      <w:rPr>
        <w:rFonts w:hint="default"/>
        <w:i w:val="0"/>
        <w:color w:val="auto"/>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1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15:restartNumberingAfterBreak="0">
    <w:nsid w:val="36B27738"/>
    <w:multiLevelType w:val="multilevel"/>
    <w:tmpl w:val="C2C6DD16"/>
    <w:lvl w:ilvl="0">
      <w:start w:val="1"/>
      <w:numFmt w:val="upperRoman"/>
      <w:lvlText w:val="%1."/>
      <w:lvlJc w:val="left"/>
      <w:pPr>
        <w:ind w:left="0" w:hanging="720"/>
      </w:pPr>
      <w:rPr>
        <w:rFonts w:hint="default"/>
      </w:rPr>
    </w:lvl>
    <w:lvl w:ilvl="1">
      <w:start w:val="7"/>
      <w:numFmt w:val="decimal"/>
      <w:isLgl/>
      <w:lvlText w:val="%1.%2."/>
      <w:lvlJc w:val="left"/>
      <w:pPr>
        <w:ind w:left="0" w:hanging="720"/>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360" w:hanging="108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720" w:hanging="1440"/>
      </w:pPr>
      <w:rPr>
        <w:rFonts w:hint="default"/>
      </w:rPr>
    </w:lvl>
    <w:lvl w:ilvl="6">
      <w:start w:val="1"/>
      <w:numFmt w:val="decimal"/>
      <w:isLgl/>
      <w:lvlText w:val="%1.%2.%3.%4.%5.%6.%7."/>
      <w:lvlJc w:val="left"/>
      <w:pPr>
        <w:ind w:left="1080" w:hanging="1800"/>
      </w:pPr>
      <w:rPr>
        <w:rFonts w:hint="default"/>
      </w:rPr>
    </w:lvl>
    <w:lvl w:ilvl="7">
      <w:start w:val="1"/>
      <w:numFmt w:val="decimal"/>
      <w:isLgl/>
      <w:lvlText w:val="%1.%2.%3.%4.%5.%6.%7.%8."/>
      <w:lvlJc w:val="left"/>
      <w:pPr>
        <w:ind w:left="1080" w:hanging="1800"/>
      </w:pPr>
      <w:rPr>
        <w:rFonts w:hint="default"/>
      </w:rPr>
    </w:lvl>
    <w:lvl w:ilvl="8">
      <w:start w:val="1"/>
      <w:numFmt w:val="decimal"/>
      <w:isLgl/>
      <w:lvlText w:val="%1.%2.%3.%4.%5.%6.%7.%8.%9."/>
      <w:lvlJc w:val="left"/>
      <w:pPr>
        <w:ind w:left="1440" w:hanging="2160"/>
      </w:pPr>
      <w:rPr>
        <w:rFonts w:hint="default"/>
      </w:rPr>
    </w:lvl>
  </w:abstractNum>
  <w:abstractNum w:abstractNumId="19" w15:restartNumberingAfterBreak="0">
    <w:nsid w:val="37824292"/>
    <w:multiLevelType w:val="hybridMultilevel"/>
    <w:tmpl w:val="D94AA3DC"/>
    <w:lvl w:ilvl="0" w:tplc="35625BD2">
      <w:start w:val="9"/>
      <w:numFmt w:val="decimal"/>
      <w:lvlText w:val="%1."/>
      <w:lvlJc w:val="left"/>
      <w:pPr>
        <w:ind w:left="928" w:hanging="360"/>
      </w:pPr>
      <w:rPr>
        <w:rFonts w:cs="Times New Roman"/>
        <w:b/>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2AD18C4"/>
    <w:multiLevelType w:val="hybridMultilevel"/>
    <w:tmpl w:val="F286C852"/>
    <w:lvl w:ilvl="0" w:tplc="8828FE84">
      <w:start w:val="1"/>
      <w:numFmt w:val="decimal"/>
      <w:lvlText w:val="%1."/>
      <w:lvlJc w:val="left"/>
      <w:pPr>
        <w:ind w:left="1070"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7CB0AE2"/>
    <w:multiLevelType w:val="multilevel"/>
    <w:tmpl w:val="7DE05B3A"/>
    <w:lvl w:ilvl="0">
      <w:start w:val="1"/>
      <w:numFmt w:val="bullet"/>
      <w:lvlText w:val=""/>
      <w:lvlJc w:val="left"/>
      <w:pPr>
        <w:ind w:left="1457" w:hanging="360"/>
      </w:pPr>
      <w:rPr>
        <w:rFonts w:ascii="Symbol" w:hAnsi="Symbol" w:cs="Symbol"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cs="Wingdings" w:hint="default"/>
      </w:rPr>
    </w:lvl>
    <w:lvl w:ilvl="3">
      <w:start w:val="1"/>
      <w:numFmt w:val="bullet"/>
      <w:lvlText w:val=""/>
      <w:lvlJc w:val="left"/>
      <w:pPr>
        <w:ind w:left="3617" w:hanging="360"/>
      </w:pPr>
      <w:rPr>
        <w:rFonts w:ascii="Symbol" w:hAnsi="Symbol" w:cs="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cs="Wingdings" w:hint="default"/>
      </w:rPr>
    </w:lvl>
    <w:lvl w:ilvl="6">
      <w:start w:val="1"/>
      <w:numFmt w:val="bullet"/>
      <w:lvlText w:val=""/>
      <w:lvlJc w:val="left"/>
      <w:pPr>
        <w:ind w:left="5777" w:hanging="360"/>
      </w:pPr>
      <w:rPr>
        <w:rFonts w:ascii="Symbol" w:hAnsi="Symbol" w:cs="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cs="Wingdings" w:hint="default"/>
      </w:rPr>
    </w:lvl>
  </w:abstractNum>
  <w:abstractNum w:abstractNumId="26"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653A5"/>
    <w:multiLevelType w:val="hybridMultilevel"/>
    <w:tmpl w:val="586ED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82F44A6"/>
    <w:multiLevelType w:val="multilevel"/>
    <w:tmpl w:val="39A02186"/>
    <w:lvl w:ilvl="0">
      <w:start w:val="4"/>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C476BC7"/>
    <w:multiLevelType w:val="hybridMultilevel"/>
    <w:tmpl w:val="99F27920"/>
    <w:lvl w:ilvl="0" w:tplc="364C89E4">
      <w:start w:val="1"/>
      <w:numFmt w:val="bullet"/>
      <w:suff w:val="nothing"/>
      <w:lvlText w:val=""/>
      <w:lvlJc w:val="left"/>
      <w:pPr>
        <w:ind w:left="3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15:restartNumberingAfterBreak="0">
    <w:nsid w:val="6E3F3C9D"/>
    <w:multiLevelType w:val="multilevel"/>
    <w:tmpl w:val="D250E3D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41" w15:restartNumberingAfterBreak="0">
    <w:nsid w:val="702B72F5"/>
    <w:multiLevelType w:val="multilevel"/>
    <w:tmpl w:val="E5D018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2" w15:restartNumberingAfterBreak="0">
    <w:nsid w:val="70BA678F"/>
    <w:multiLevelType w:val="hybridMultilevel"/>
    <w:tmpl w:val="59906E8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4"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DE61E7"/>
    <w:multiLevelType w:val="hybridMultilevel"/>
    <w:tmpl w:val="69FE9BDC"/>
    <w:lvl w:ilvl="0" w:tplc="49B047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4"/>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3"/>
  </w:num>
  <w:num w:numId="9">
    <w:abstractNumId w:val="32"/>
  </w:num>
  <w:num w:numId="10">
    <w:abstractNumId w:val="5"/>
  </w:num>
  <w:num w:numId="11">
    <w:abstractNumId w:val="41"/>
  </w:num>
  <w:num w:numId="12">
    <w:abstractNumId w:val="2"/>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8"/>
  </w:num>
  <w:num w:numId="17">
    <w:abstractNumId w:val="27"/>
  </w:num>
  <w:num w:numId="18">
    <w:abstractNumId w:val="44"/>
  </w:num>
  <w:num w:numId="19">
    <w:abstractNumId w:val="10"/>
  </w:num>
  <w:num w:numId="20">
    <w:abstractNumId w:val="45"/>
  </w:num>
  <w:num w:numId="21">
    <w:abstractNumId w:val="28"/>
  </w:num>
  <w:num w:numId="22">
    <w:abstractNumId w:val="11"/>
  </w:num>
  <w:num w:numId="23">
    <w:abstractNumId w:val="22"/>
  </w:num>
  <w:num w:numId="24">
    <w:abstractNumId w:val="17"/>
  </w:num>
  <w:num w:numId="25">
    <w:abstractNumId w:val="23"/>
  </w:num>
  <w:num w:numId="26">
    <w:abstractNumId w:val="26"/>
  </w:num>
  <w:num w:numId="27">
    <w:abstractNumId w:val="43"/>
  </w:num>
  <w:num w:numId="28">
    <w:abstractNumId w:val="6"/>
  </w:num>
  <w:num w:numId="29">
    <w:abstractNumId w:val="9"/>
  </w:num>
  <w:num w:numId="30">
    <w:abstractNumId w:val="16"/>
  </w:num>
  <w:num w:numId="31">
    <w:abstractNumId w:val="29"/>
  </w:num>
  <w:num w:numId="32">
    <w:abstractNumId w:val="39"/>
  </w:num>
  <w:num w:numId="33">
    <w:abstractNumId w:val="33"/>
  </w:num>
  <w:num w:numId="34">
    <w:abstractNumId w:val="24"/>
  </w:num>
  <w:num w:numId="35">
    <w:abstractNumId w:val="36"/>
  </w:num>
  <w:num w:numId="36">
    <w:abstractNumId w:val="21"/>
  </w:num>
  <w:num w:numId="37">
    <w:abstractNumId w:val="35"/>
  </w:num>
  <w:num w:numId="38">
    <w:abstractNumId w:val="46"/>
  </w:num>
  <w:num w:numId="39">
    <w:abstractNumId w:val="31"/>
  </w:num>
  <w:num w:numId="40">
    <w:abstractNumId w:val="34"/>
  </w:num>
  <w:num w:numId="41">
    <w:abstractNumId w:val="20"/>
  </w:num>
  <w:num w:numId="42">
    <w:abstractNumId w:val="37"/>
  </w:num>
  <w:num w:numId="43">
    <w:abstractNumId w:val="15"/>
  </w:num>
  <w:num w:numId="44">
    <w:abstractNumId w:val="47"/>
  </w:num>
  <w:num w:numId="45">
    <w:abstractNumId w:val="0"/>
  </w:num>
  <w:num w:numId="46">
    <w:abstractNumId w:val="1"/>
  </w:num>
  <w:num w:numId="47">
    <w:abstractNumId w:val="30"/>
  </w:num>
  <w:num w:numId="48">
    <w:abstractNumId w:val="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F2"/>
    <w:rsid w:val="000114A3"/>
    <w:rsid w:val="0001233A"/>
    <w:rsid w:val="000303DB"/>
    <w:rsid w:val="00034288"/>
    <w:rsid w:val="000363C8"/>
    <w:rsid w:val="00043038"/>
    <w:rsid w:val="000439AB"/>
    <w:rsid w:val="0004406D"/>
    <w:rsid w:val="000450B5"/>
    <w:rsid w:val="000502BE"/>
    <w:rsid w:val="0005714D"/>
    <w:rsid w:val="00065079"/>
    <w:rsid w:val="00070371"/>
    <w:rsid w:val="00083EEC"/>
    <w:rsid w:val="0009180A"/>
    <w:rsid w:val="000B5D85"/>
    <w:rsid w:val="000C00F8"/>
    <w:rsid w:val="000E0B68"/>
    <w:rsid w:val="000F58E0"/>
    <w:rsid w:val="000F66D7"/>
    <w:rsid w:val="00115E86"/>
    <w:rsid w:val="00116343"/>
    <w:rsid w:val="001179CB"/>
    <w:rsid w:val="001253E8"/>
    <w:rsid w:val="0015268D"/>
    <w:rsid w:val="00160EC9"/>
    <w:rsid w:val="0017449C"/>
    <w:rsid w:val="00195E2C"/>
    <w:rsid w:val="001C3A02"/>
    <w:rsid w:val="001D1458"/>
    <w:rsid w:val="001D76FB"/>
    <w:rsid w:val="001F2F50"/>
    <w:rsid w:val="001F770A"/>
    <w:rsid w:val="00204FBE"/>
    <w:rsid w:val="00205C59"/>
    <w:rsid w:val="002076B3"/>
    <w:rsid w:val="00215B6D"/>
    <w:rsid w:val="002229B9"/>
    <w:rsid w:val="002337AC"/>
    <w:rsid w:val="002607D5"/>
    <w:rsid w:val="00263505"/>
    <w:rsid w:val="00265682"/>
    <w:rsid w:val="002668D2"/>
    <w:rsid w:val="00281627"/>
    <w:rsid w:val="00296A00"/>
    <w:rsid w:val="002A349F"/>
    <w:rsid w:val="002B1877"/>
    <w:rsid w:val="002B331A"/>
    <w:rsid w:val="002B3371"/>
    <w:rsid w:val="002D0C99"/>
    <w:rsid w:val="002D1F13"/>
    <w:rsid w:val="002D6CE5"/>
    <w:rsid w:val="002E0462"/>
    <w:rsid w:val="002E23A5"/>
    <w:rsid w:val="002F712E"/>
    <w:rsid w:val="00320447"/>
    <w:rsid w:val="00326147"/>
    <w:rsid w:val="00327487"/>
    <w:rsid w:val="003344EC"/>
    <w:rsid w:val="00345564"/>
    <w:rsid w:val="00350C82"/>
    <w:rsid w:val="00352035"/>
    <w:rsid w:val="003552A8"/>
    <w:rsid w:val="003675BA"/>
    <w:rsid w:val="00372498"/>
    <w:rsid w:val="0037602B"/>
    <w:rsid w:val="00391E33"/>
    <w:rsid w:val="00393680"/>
    <w:rsid w:val="003A579B"/>
    <w:rsid w:val="003A6051"/>
    <w:rsid w:val="003B1BE5"/>
    <w:rsid w:val="003F0AAD"/>
    <w:rsid w:val="003F5C1B"/>
    <w:rsid w:val="00402504"/>
    <w:rsid w:val="0041740A"/>
    <w:rsid w:val="0042120B"/>
    <w:rsid w:val="00425EEA"/>
    <w:rsid w:val="00435C6B"/>
    <w:rsid w:val="00443EC9"/>
    <w:rsid w:val="0049176D"/>
    <w:rsid w:val="004A2150"/>
    <w:rsid w:val="004D644C"/>
    <w:rsid w:val="004E2AE7"/>
    <w:rsid w:val="004E3E2F"/>
    <w:rsid w:val="005242C8"/>
    <w:rsid w:val="005306A7"/>
    <w:rsid w:val="005331C7"/>
    <w:rsid w:val="00536475"/>
    <w:rsid w:val="00541C17"/>
    <w:rsid w:val="00546CFC"/>
    <w:rsid w:val="00554AFA"/>
    <w:rsid w:val="005574B7"/>
    <w:rsid w:val="005601AF"/>
    <w:rsid w:val="00566A77"/>
    <w:rsid w:val="00570647"/>
    <w:rsid w:val="0057415C"/>
    <w:rsid w:val="00591204"/>
    <w:rsid w:val="005974DF"/>
    <w:rsid w:val="005A6F43"/>
    <w:rsid w:val="005B06A7"/>
    <w:rsid w:val="005B694D"/>
    <w:rsid w:val="005B6CD3"/>
    <w:rsid w:val="005C1761"/>
    <w:rsid w:val="005C3D8A"/>
    <w:rsid w:val="005D1280"/>
    <w:rsid w:val="005D218D"/>
    <w:rsid w:val="005E2026"/>
    <w:rsid w:val="005E7D80"/>
    <w:rsid w:val="005F6FCF"/>
    <w:rsid w:val="0060636D"/>
    <w:rsid w:val="00606DE0"/>
    <w:rsid w:val="006167E8"/>
    <w:rsid w:val="0062218D"/>
    <w:rsid w:val="006256D3"/>
    <w:rsid w:val="00625CC3"/>
    <w:rsid w:val="00631513"/>
    <w:rsid w:val="006553A2"/>
    <w:rsid w:val="00667547"/>
    <w:rsid w:val="006749E5"/>
    <w:rsid w:val="006830ED"/>
    <w:rsid w:val="006B1182"/>
    <w:rsid w:val="006B3576"/>
    <w:rsid w:val="006B3CDD"/>
    <w:rsid w:val="006C22F7"/>
    <w:rsid w:val="006C25C6"/>
    <w:rsid w:val="006C344D"/>
    <w:rsid w:val="006C3B26"/>
    <w:rsid w:val="006C3C7A"/>
    <w:rsid w:val="006C507D"/>
    <w:rsid w:val="006E5510"/>
    <w:rsid w:val="006F4EB6"/>
    <w:rsid w:val="0074511C"/>
    <w:rsid w:val="00756779"/>
    <w:rsid w:val="00760418"/>
    <w:rsid w:val="00772FB7"/>
    <w:rsid w:val="00784D1D"/>
    <w:rsid w:val="007907BC"/>
    <w:rsid w:val="00797196"/>
    <w:rsid w:val="007A036E"/>
    <w:rsid w:val="007A10CD"/>
    <w:rsid w:val="007A36F0"/>
    <w:rsid w:val="007B3A18"/>
    <w:rsid w:val="007B3BE8"/>
    <w:rsid w:val="007B6A76"/>
    <w:rsid w:val="007C13B2"/>
    <w:rsid w:val="007C3BA0"/>
    <w:rsid w:val="007D641B"/>
    <w:rsid w:val="007D6A8F"/>
    <w:rsid w:val="007D75BD"/>
    <w:rsid w:val="007F0FED"/>
    <w:rsid w:val="007F3359"/>
    <w:rsid w:val="007F4B48"/>
    <w:rsid w:val="00815D3D"/>
    <w:rsid w:val="008533E4"/>
    <w:rsid w:val="00864CCA"/>
    <w:rsid w:val="0088561F"/>
    <w:rsid w:val="008A4D00"/>
    <w:rsid w:val="008A5BD0"/>
    <w:rsid w:val="008B1B2D"/>
    <w:rsid w:val="008B7B60"/>
    <w:rsid w:val="008D51E8"/>
    <w:rsid w:val="008E1083"/>
    <w:rsid w:val="008F7FB4"/>
    <w:rsid w:val="00902676"/>
    <w:rsid w:val="00906692"/>
    <w:rsid w:val="0091752E"/>
    <w:rsid w:val="00920749"/>
    <w:rsid w:val="00925DD5"/>
    <w:rsid w:val="00946A81"/>
    <w:rsid w:val="00957360"/>
    <w:rsid w:val="00957D07"/>
    <w:rsid w:val="009612FD"/>
    <w:rsid w:val="00977B18"/>
    <w:rsid w:val="009841BB"/>
    <w:rsid w:val="009A3F17"/>
    <w:rsid w:val="009A728B"/>
    <w:rsid w:val="009E6B5B"/>
    <w:rsid w:val="009F0250"/>
    <w:rsid w:val="00A00BA2"/>
    <w:rsid w:val="00A14A8C"/>
    <w:rsid w:val="00A369BA"/>
    <w:rsid w:val="00A409FB"/>
    <w:rsid w:val="00A413A0"/>
    <w:rsid w:val="00A55179"/>
    <w:rsid w:val="00A55ECB"/>
    <w:rsid w:val="00A72871"/>
    <w:rsid w:val="00A81637"/>
    <w:rsid w:val="00A945D3"/>
    <w:rsid w:val="00A962E3"/>
    <w:rsid w:val="00AA560C"/>
    <w:rsid w:val="00AB467D"/>
    <w:rsid w:val="00AD141B"/>
    <w:rsid w:val="00AD22E5"/>
    <w:rsid w:val="00AE4A8B"/>
    <w:rsid w:val="00AF36AB"/>
    <w:rsid w:val="00B170A4"/>
    <w:rsid w:val="00B23A9B"/>
    <w:rsid w:val="00B670EA"/>
    <w:rsid w:val="00B732F1"/>
    <w:rsid w:val="00B74C32"/>
    <w:rsid w:val="00B9435F"/>
    <w:rsid w:val="00BC7ACD"/>
    <w:rsid w:val="00C00394"/>
    <w:rsid w:val="00C11032"/>
    <w:rsid w:val="00C21E4B"/>
    <w:rsid w:val="00C40C69"/>
    <w:rsid w:val="00C47E0A"/>
    <w:rsid w:val="00C50038"/>
    <w:rsid w:val="00C6067B"/>
    <w:rsid w:val="00C64812"/>
    <w:rsid w:val="00CA091B"/>
    <w:rsid w:val="00CA1312"/>
    <w:rsid w:val="00CC14BB"/>
    <w:rsid w:val="00CC43EA"/>
    <w:rsid w:val="00CC7DDF"/>
    <w:rsid w:val="00CD64BF"/>
    <w:rsid w:val="00CE3DF7"/>
    <w:rsid w:val="00D01525"/>
    <w:rsid w:val="00D14CF2"/>
    <w:rsid w:val="00D465F9"/>
    <w:rsid w:val="00D5206D"/>
    <w:rsid w:val="00D67C6B"/>
    <w:rsid w:val="00D703CA"/>
    <w:rsid w:val="00D72970"/>
    <w:rsid w:val="00D82DF7"/>
    <w:rsid w:val="00D86B08"/>
    <w:rsid w:val="00D87DF4"/>
    <w:rsid w:val="00D9164A"/>
    <w:rsid w:val="00DA41A0"/>
    <w:rsid w:val="00DA5AA6"/>
    <w:rsid w:val="00DA7A82"/>
    <w:rsid w:val="00DC696C"/>
    <w:rsid w:val="00DD439E"/>
    <w:rsid w:val="00DE5258"/>
    <w:rsid w:val="00DF5D1D"/>
    <w:rsid w:val="00E14500"/>
    <w:rsid w:val="00E36AAD"/>
    <w:rsid w:val="00E545BA"/>
    <w:rsid w:val="00E5651A"/>
    <w:rsid w:val="00E61173"/>
    <w:rsid w:val="00E61CAE"/>
    <w:rsid w:val="00E64AFE"/>
    <w:rsid w:val="00E6600D"/>
    <w:rsid w:val="00E675BA"/>
    <w:rsid w:val="00E876FC"/>
    <w:rsid w:val="00E9145C"/>
    <w:rsid w:val="00E978CF"/>
    <w:rsid w:val="00E9799C"/>
    <w:rsid w:val="00EA6625"/>
    <w:rsid w:val="00EC7614"/>
    <w:rsid w:val="00ED68BE"/>
    <w:rsid w:val="00EF5271"/>
    <w:rsid w:val="00F007ED"/>
    <w:rsid w:val="00F04501"/>
    <w:rsid w:val="00F10A46"/>
    <w:rsid w:val="00F15310"/>
    <w:rsid w:val="00F211AA"/>
    <w:rsid w:val="00F22E72"/>
    <w:rsid w:val="00F30AFB"/>
    <w:rsid w:val="00F35888"/>
    <w:rsid w:val="00F45C1B"/>
    <w:rsid w:val="00F66556"/>
    <w:rsid w:val="00F76080"/>
    <w:rsid w:val="00F917B9"/>
    <w:rsid w:val="00FA0932"/>
    <w:rsid w:val="00FB18FB"/>
    <w:rsid w:val="00FB3D76"/>
    <w:rsid w:val="00FE3968"/>
    <w:rsid w:val="00FF0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0C92"/>
  <w15:docId w15:val="{D63F1AD4-59D8-4179-B353-8008BE55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3B1BE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A14A8C"/>
    <w:pPr>
      <w:keepNext/>
      <w:spacing w:before="240" w:after="60" w:line="240" w:lineRule="auto"/>
      <w:outlineLvl w:val="1"/>
    </w:pPr>
    <w:rPr>
      <w:rFonts w:ascii="Cambria" w:eastAsia="Times New Roman" w:hAnsi="Cambria" w:cs="Cambria"/>
      <w:b/>
      <w:bCs/>
      <w:i/>
      <w:iCs/>
      <w:sz w:val="28"/>
      <w:szCs w:val="28"/>
    </w:rPr>
  </w:style>
  <w:style w:type="paragraph" w:styleId="3">
    <w:name w:val="heading 3"/>
    <w:aliases w:val="H3"/>
    <w:basedOn w:val="a0"/>
    <w:next w:val="a0"/>
    <w:link w:val="30"/>
    <w:qFormat/>
    <w:rsid w:val="00A14A8C"/>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3B1BE5"/>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rPr>
  </w:style>
  <w:style w:type="paragraph" w:styleId="5">
    <w:name w:val="heading 5"/>
    <w:basedOn w:val="a0"/>
    <w:next w:val="a0"/>
    <w:link w:val="50"/>
    <w:qFormat/>
    <w:rsid w:val="003B1BE5"/>
    <w:pPr>
      <w:widowControl w:val="0"/>
      <w:autoSpaceDE w:val="0"/>
      <w:autoSpaceDN w:val="0"/>
      <w:adjustRightInd w:val="0"/>
      <w:spacing w:before="240" w:after="60" w:line="240" w:lineRule="auto"/>
      <w:outlineLvl w:val="4"/>
    </w:pPr>
    <w:rPr>
      <w:rFonts w:ascii="Calibri" w:eastAsia="Times New Roman" w:hAnsi="Calibri" w:cs="Calibri"/>
      <w:b/>
      <w:bCs/>
      <w:i/>
      <w:iCs/>
      <w:sz w:val="26"/>
      <w:szCs w:val="26"/>
    </w:rPr>
  </w:style>
  <w:style w:type="paragraph" w:styleId="6">
    <w:name w:val="heading 6"/>
    <w:basedOn w:val="a0"/>
    <w:next w:val="a0"/>
    <w:link w:val="60"/>
    <w:qFormat/>
    <w:rsid w:val="003B1BE5"/>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0"/>
    <w:next w:val="a0"/>
    <w:link w:val="70"/>
    <w:qFormat/>
    <w:rsid w:val="003B1BE5"/>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0"/>
    <w:next w:val="a0"/>
    <w:link w:val="80"/>
    <w:qFormat/>
    <w:rsid w:val="003B1BE5"/>
    <w:pPr>
      <w:widowControl w:val="0"/>
      <w:autoSpaceDE w:val="0"/>
      <w:autoSpaceDN w:val="0"/>
      <w:adjustRightInd w:val="0"/>
      <w:spacing w:before="240" w:after="60" w:line="240" w:lineRule="auto"/>
      <w:outlineLvl w:val="7"/>
    </w:pPr>
    <w:rPr>
      <w:rFonts w:ascii="Calibri" w:eastAsia="Times New Roman" w:hAnsi="Calibri" w:cs="Calibri"/>
      <w:i/>
      <w:iCs/>
      <w:sz w:val="24"/>
      <w:szCs w:val="24"/>
    </w:rPr>
  </w:style>
  <w:style w:type="paragraph" w:styleId="9">
    <w:name w:val="heading 9"/>
    <w:basedOn w:val="a0"/>
    <w:next w:val="a0"/>
    <w:link w:val="90"/>
    <w:qFormat/>
    <w:rsid w:val="003B1BE5"/>
    <w:pPr>
      <w:tabs>
        <w:tab w:val="num" w:pos="1584"/>
      </w:tabs>
      <w:spacing w:before="240" w:after="60" w:line="240" w:lineRule="auto"/>
      <w:ind w:left="1584" w:hanging="1584"/>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semiHidden/>
    <w:unhideWhenUsed/>
    <w:rsid w:val="005C3D8A"/>
    <w:pPr>
      <w:spacing w:after="0" w:line="240" w:lineRule="auto"/>
    </w:pPr>
    <w:rPr>
      <w:sz w:val="20"/>
      <w:szCs w:val="20"/>
    </w:rPr>
  </w:style>
  <w:style w:type="character" w:customStyle="1" w:styleId="a5">
    <w:name w:val="Текст сноски Знак"/>
    <w:basedOn w:val="a1"/>
    <w:link w:val="a4"/>
    <w:semiHidden/>
    <w:rsid w:val="005C3D8A"/>
    <w:rPr>
      <w:sz w:val="20"/>
      <w:szCs w:val="20"/>
    </w:rPr>
  </w:style>
  <w:style w:type="character" w:styleId="a6">
    <w:name w:val="footnote reference"/>
    <w:rsid w:val="005C3D8A"/>
    <w:rPr>
      <w:vertAlign w:val="superscript"/>
    </w:rPr>
  </w:style>
  <w:style w:type="table" w:styleId="a7">
    <w:name w:val="Table Grid"/>
    <w:basedOn w:val="a2"/>
    <w:uiPriority w:val="59"/>
    <w:rsid w:val="00372498"/>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nhideWhenUsed/>
    <w:rsid w:val="00546CFC"/>
    <w:rPr>
      <w:color w:val="0000FF"/>
      <w:u w:val="single"/>
    </w:rPr>
  </w:style>
  <w:style w:type="paragraph" w:styleId="a9">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
    <w:basedOn w:val="a0"/>
    <w:link w:val="aa"/>
    <w:qFormat/>
    <w:rsid w:val="00546CFC"/>
    <w:pPr>
      <w:spacing w:after="0" w:line="240" w:lineRule="auto"/>
      <w:ind w:left="708"/>
    </w:pPr>
    <w:rPr>
      <w:rFonts w:ascii="Times New Roman" w:eastAsia="Times New Roman" w:hAnsi="Times New Roman" w:cs="Times New Roman"/>
      <w:sz w:val="24"/>
      <w:szCs w:val="24"/>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basedOn w:val="a1"/>
    <w:link w:val="a9"/>
    <w:qFormat/>
    <w:locked/>
    <w:rsid w:val="00546CFC"/>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c"/>
    <w:qFormat/>
    <w:locked/>
    <w:rsid w:val="00546CFC"/>
    <w:rPr>
      <w:rFonts w:ascii="Times New Roman" w:eastAsia="MS Mincho" w:hAnsi="Times New Roman" w:cs="Times New Roman"/>
      <w:sz w:val="26"/>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b"/>
    <w:unhideWhenUsed/>
    <w:qFormat/>
    <w:rsid w:val="00546CFC"/>
    <w:pPr>
      <w:spacing w:after="0" w:line="240" w:lineRule="auto"/>
      <w:ind w:firstLine="709"/>
      <w:jc w:val="both"/>
    </w:pPr>
    <w:rPr>
      <w:rFonts w:ascii="Times New Roman" w:eastAsia="MS Mincho" w:hAnsi="Times New Roman" w:cs="Times New Roman"/>
      <w:sz w:val="26"/>
      <w:szCs w:val="24"/>
    </w:rPr>
  </w:style>
  <w:style w:type="character" w:customStyle="1" w:styleId="11">
    <w:name w:val="Основной текст Знак1"/>
    <w:basedOn w:val="a1"/>
    <w:uiPriority w:val="99"/>
    <w:semiHidden/>
    <w:rsid w:val="00546CFC"/>
  </w:style>
  <w:style w:type="paragraph" w:styleId="ad">
    <w:name w:val="Normal (Web)"/>
    <w:basedOn w:val="a0"/>
    <w:uiPriority w:val="99"/>
    <w:unhideWhenUsed/>
    <w:rsid w:val="00546CFC"/>
    <w:pPr>
      <w:spacing w:before="100" w:beforeAutospacing="1" w:after="100" w:afterAutospacing="1" w:line="240" w:lineRule="auto"/>
    </w:pPr>
    <w:rPr>
      <w:rFonts w:ascii="Times New Roman" w:eastAsia="Calibri" w:hAnsi="Times New Roman" w:cs="Times New Roman"/>
      <w:sz w:val="24"/>
      <w:szCs w:val="24"/>
    </w:rPr>
  </w:style>
  <w:style w:type="character" w:styleId="ae">
    <w:name w:val="annotation reference"/>
    <w:basedOn w:val="a1"/>
    <w:uiPriority w:val="99"/>
    <w:semiHidden/>
    <w:unhideWhenUsed/>
    <w:rsid w:val="00546CFC"/>
    <w:rPr>
      <w:sz w:val="16"/>
      <w:szCs w:val="16"/>
    </w:rPr>
  </w:style>
  <w:style w:type="paragraph" w:customStyle="1" w:styleId="af">
    <w:name w:val="подпункты"/>
    <w:basedOn w:val="af0"/>
    <w:autoRedefine/>
    <w:uiPriority w:val="99"/>
    <w:rsid w:val="00546CFC"/>
    <w:pPr>
      <w:tabs>
        <w:tab w:val="left" w:pos="709"/>
      </w:tabs>
      <w:suppressAutoHyphens/>
      <w:contextualSpacing w:val="0"/>
      <w:jc w:val="both"/>
    </w:pPr>
    <w:rPr>
      <w:rFonts w:ascii="Times New Roman" w:eastAsia="Times New Roman" w:hAnsi="Times New Roman" w:cs="Times New Roman"/>
      <w:color w:val="000000"/>
      <w:spacing w:val="0"/>
      <w:kern w:val="0"/>
      <w:sz w:val="28"/>
      <w:szCs w:val="28"/>
    </w:rPr>
  </w:style>
  <w:style w:type="paragraph" w:customStyle="1" w:styleId="a">
    <w:name w:val="пункты"/>
    <w:basedOn w:val="af0"/>
    <w:next w:val="af"/>
    <w:uiPriority w:val="99"/>
    <w:rsid w:val="00546CFC"/>
    <w:pPr>
      <w:keepNext/>
      <w:numPr>
        <w:numId w:val="8"/>
      </w:numPr>
      <w:tabs>
        <w:tab w:val="left" w:pos="360"/>
      </w:tabs>
      <w:suppressAutoHyphens/>
      <w:spacing w:before="240"/>
      <w:ind w:left="0" w:firstLine="0"/>
      <w:contextualSpacing w:val="0"/>
      <w:jc w:val="center"/>
    </w:pPr>
    <w:rPr>
      <w:rFonts w:ascii="Times New Roman" w:eastAsia="Times New Roman" w:hAnsi="Times New Roman" w:cs="Times New Roman"/>
      <w:b/>
      <w:spacing w:val="0"/>
      <w:kern w:val="0"/>
      <w:sz w:val="24"/>
      <w:szCs w:val="24"/>
    </w:rPr>
  </w:style>
  <w:style w:type="paragraph" w:styleId="af0">
    <w:name w:val="Title"/>
    <w:basedOn w:val="a0"/>
    <w:next w:val="a0"/>
    <w:link w:val="af1"/>
    <w:uiPriority w:val="10"/>
    <w:qFormat/>
    <w:rsid w:val="00546C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1"/>
    <w:link w:val="af0"/>
    <w:uiPriority w:val="10"/>
    <w:rsid w:val="00546CFC"/>
    <w:rPr>
      <w:rFonts w:asciiTheme="majorHAnsi" w:eastAsiaTheme="majorEastAsia" w:hAnsiTheme="majorHAnsi" w:cstheme="majorBidi"/>
      <w:spacing w:val="-10"/>
      <w:kern w:val="28"/>
      <w:sz w:val="56"/>
      <w:szCs w:val="56"/>
    </w:rPr>
  </w:style>
  <w:style w:type="paragraph" w:styleId="af2">
    <w:name w:val="header"/>
    <w:basedOn w:val="a0"/>
    <w:link w:val="af3"/>
    <w:uiPriority w:val="99"/>
    <w:unhideWhenUsed/>
    <w:rsid w:val="00546CFC"/>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46CFC"/>
  </w:style>
  <w:style w:type="paragraph" w:styleId="af4">
    <w:name w:val="footer"/>
    <w:basedOn w:val="a0"/>
    <w:link w:val="af5"/>
    <w:uiPriority w:val="99"/>
    <w:unhideWhenUsed/>
    <w:rsid w:val="00546CF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46CFC"/>
  </w:style>
  <w:style w:type="character" w:customStyle="1" w:styleId="20">
    <w:name w:val="Заголовок 2 Знак"/>
    <w:basedOn w:val="a1"/>
    <w:link w:val="2"/>
    <w:rsid w:val="00A14A8C"/>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A14A8C"/>
    <w:rPr>
      <w:rFonts w:ascii="Arial" w:eastAsia="Times New Roman" w:hAnsi="Arial" w:cs="Arial"/>
      <w:b/>
      <w:bCs/>
      <w:sz w:val="26"/>
      <w:szCs w:val="26"/>
      <w:lang w:eastAsia="ru-RU"/>
    </w:rPr>
  </w:style>
  <w:style w:type="character" w:customStyle="1" w:styleId="10">
    <w:name w:val="Заголовок 1 Знак"/>
    <w:basedOn w:val="a1"/>
    <w:link w:val="1"/>
    <w:rsid w:val="003B1BE5"/>
    <w:rPr>
      <w:rFonts w:ascii="Arial" w:eastAsia="Times New Roman" w:hAnsi="Arial" w:cs="Arial"/>
      <w:b/>
      <w:bCs/>
      <w:kern w:val="32"/>
      <w:sz w:val="32"/>
      <w:szCs w:val="32"/>
      <w:lang w:eastAsia="ru-RU"/>
    </w:rPr>
  </w:style>
  <w:style w:type="character" w:customStyle="1" w:styleId="40">
    <w:name w:val="Заголовок 4 Знак"/>
    <w:basedOn w:val="a1"/>
    <w:link w:val="4"/>
    <w:rsid w:val="003B1BE5"/>
    <w:rPr>
      <w:rFonts w:ascii="Calibri" w:eastAsia="Times New Roman" w:hAnsi="Calibri" w:cs="Calibri"/>
      <w:b/>
      <w:bCs/>
      <w:sz w:val="28"/>
      <w:szCs w:val="28"/>
      <w:lang w:eastAsia="ru-RU"/>
    </w:rPr>
  </w:style>
  <w:style w:type="character" w:customStyle="1" w:styleId="50">
    <w:name w:val="Заголовок 5 Знак"/>
    <w:basedOn w:val="a1"/>
    <w:link w:val="5"/>
    <w:rsid w:val="003B1BE5"/>
    <w:rPr>
      <w:rFonts w:ascii="Calibri" w:eastAsia="Times New Roman" w:hAnsi="Calibri" w:cs="Calibri"/>
      <w:b/>
      <w:bCs/>
      <w:i/>
      <w:iCs/>
      <w:sz w:val="26"/>
      <w:szCs w:val="26"/>
      <w:lang w:eastAsia="ru-RU"/>
    </w:rPr>
  </w:style>
  <w:style w:type="character" w:customStyle="1" w:styleId="60">
    <w:name w:val="Заголовок 6 Знак"/>
    <w:basedOn w:val="a1"/>
    <w:link w:val="6"/>
    <w:rsid w:val="003B1BE5"/>
    <w:rPr>
      <w:rFonts w:ascii="Times New Roman" w:eastAsia="Times New Roman" w:hAnsi="Times New Roman" w:cs="Times New Roman"/>
      <w:b/>
      <w:bCs/>
      <w:lang w:eastAsia="ru-RU"/>
    </w:rPr>
  </w:style>
  <w:style w:type="character" w:customStyle="1" w:styleId="70">
    <w:name w:val="Заголовок 7 Знак"/>
    <w:basedOn w:val="a1"/>
    <w:link w:val="7"/>
    <w:rsid w:val="003B1BE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B1BE5"/>
    <w:rPr>
      <w:rFonts w:ascii="Calibri" w:eastAsia="Times New Roman" w:hAnsi="Calibri" w:cs="Calibri"/>
      <w:i/>
      <w:iCs/>
      <w:sz w:val="24"/>
      <w:szCs w:val="24"/>
      <w:lang w:eastAsia="ru-RU"/>
    </w:rPr>
  </w:style>
  <w:style w:type="character" w:customStyle="1" w:styleId="90">
    <w:name w:val="Заголовок 9 Знак"/>
    <w:basedOn w:val="a1"/>
    <w:link w:val="9"/>
    <w:rsid w:val="003B1BE5"/>
    <w:rPr>
      <w:rFonts w:ascii="Arial" w:eastAsia="Times New Roman" w:hAnsi="Arial" w:cs="Arial"/>
      <w:lang w:eastAsia="ru-RU"/>
    </w:rPr>
  </w:style>
  <w:style w:type="numbering" w:customStyle="1" w:styleId="12">
    <w:name w:val="Нет списка1"/>
    <w:next w:val="a3"/>
    <w:uiPriority w:val="99"/>
    <w:semiHidden/>
    <w:unhideWhenUsed/>
    <w:rsid w:val="003B1BE5"/>
  </w:style>
  <w:style w:type="character" w:customStyle="1" w:styleId="21">
    <w:name w:val="Заголовок 2 Знак1"/>
    <w:aliases w:val="Заголовок 2 Знак Знак"/>
    <w:locked/>
    <w:rsid w:val="003B1BE5"/>
    <w:rPr>
      <w:rFonts w:ascii="Cambria" w:hAnsi="Cambria" w:cs="Cambria"/>
      <w:b/>
      <w:bCs/>
      <w:i/>
      <w:iCs/>
      <w:sz w:val="28"/>
      <w:szCs w:val="28"/>
      <w:lang w:val="ru-RU" w:eastAsia="ru-RU" w:bidi="ar-SA"/>
    </w:rPr>
  </w:style>
  <w:style w:type="paragraph" w:customStyle="1" w:styleId="af6">
    <w:basedOn w:val="a0"/>
    <w:next w:val="af0"/>
    <w:link w:val="af7"/>
    <w:uiPriority w:val="10"/>
    <w:qFormat/>
    <w:rsid w:val="003B1BE5"/>
    <w:pPr>
      <w:spacing w:after="0" w:line="240" w:lineRule="auto"/>
      <w:jc w:val="center"/>
    </w:pPr>
    <w:rPr>
      <w:b/>
      <w:bCs/>
      <w:sz w:val="28"/>
      <w:szCs w:val="28"/>
      <w:lang w:val="en-US"/>
    </w:rPr>
  </w:style>
  <w:style w:type="character" w:customStyle="1" w:styleId="af7">
    <w:name w:val="Название Знак"/>
    <w:link w:val="af6"/>
    <w:uiPriority w:val="10"/>
    <w:rsid w:val="003B1BE5"/>
    <w:rPr>
      <w:b/>
      <w:bCs/>
      <w:sz w:val="28"/>
      <w:szCs w:val="28"/>
      <w:lang w:val="en-US" w:eastAsia="ru-RU" w:bidi="ar-SA"/>
    </w:rPr>
  </w:style>
  <w:style w:type="character" w:styleId="af8">
    <w:name w:val="Strong"/>
    <w:qFormat/>
    <w:rsid w:val="003B1BE5"/>
    <w:rPr>
      <w:b/>
      <w:bCs/>
    </w:rPr>
  </w:style>
  <w:style w:type="paragraph" w:customStyle="1" w:styleId="13">
    <w:name w:val="Обычный1"/>
    <w:link w:val="Normal"/>
    <w:rsid w:val="003B1BE5"/>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link w:val="13"/>
    <w:rsid w:val="003B1BE5"/>
    <w:rPr>
      <w:rFonts w:ascii="Times New Roman" w:eastAsia="Times New Roman" w:hAnsi="Times New Roman" w:cs="Times New Roman"/>
      <w:sz w:val="28"/>
      <w:szCs w:val="20"/>
      <w:lang w:eastAsia="ru-RU"/>
    </w:rPr>
  </w:style>
  <w:style w:type="paragraph" w:styleId="af9">
    <w:name w:val="Plain Text"/>
    <w:basedOn w:val="a0"/>
    <w:link w:val="afa"/>
    <w:uiPriority w:val="99"/>
    <w:rsid w:val="003B1BE5"/>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a">
    <w:name w:val="Текст Знак"/>
    <w:basedOn w:val="a1"/>
    <w:link w:val="af9"/>
    <w:uiPriority w:val="99"/>
    <w:rsid w:val="003B1BE5"/>
    <w:rPr>
      <w:rFonts w:ascii="Times New Roman" w:eastAsia="MS Mincho" w:hAnsi="Times New Roman" w:cs="Times New Roman"/>
      <w:spacing w:val="-2"/>
      <w:sz w:val="26"/>
      <w:szCs w:val="20"/>
      <w:lang w:val="x-none" w:eastAsia="x-none"/>
    </w:rPr>
  </w:style>
  <w:style w:type="paragraph" w:styleId="31">
    <w:name w:val="Body Text Indent 3"/>
    <w:basedOn w:val="a0"/>
    <w:link w:val="32"/>
    <w:rsid w:val="003B1B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1"/>
    <w:link w:val="31"/>
    <w:rsid w:val="003B1BE5"/>
    <w:rPr>
      <w:rFonts w:ascii="Times New Roman" w:eastAsia="Times New Roman" w:hAnsi="Times New Roman" w:cs="Times New Roman"/>
      <w:sz w:val="16"/>
      <w:szCs w:val="16"/>
      <w:lang w:val="x-none" w:eastAsia="x-none"/>
    </w:rPr>
  </w:style>
  <w:style w:type="paragraph" w:styleId="afb">
    <w:name w:val="List Bullet"/>
    <w:basedOn w:val="a0"/>
    <w:autoRedefine/>
    <w:rsid w:val="003B1BE5"/>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rPr>
  </w:style>
  <w:style w:type="paragraph" w:customStyle="1" w:styleId="22">
    <w:name w:val="Обычный2"/>
    <w:rsid w:val="003B1BE5"/>
    <w:pPr>
      <w:spacing w:after="0" w:line="240" w:lineRule="auto"/>
      <w:ind w:firstLine="720"/>
      <w:jc w:val="both"/>
    </w:pPr>
    <w:rPr>
      <w:rFonts w:ascii="Times New Roman" w:eastAsia="Times New Roman" w:hAnsi="Times New Roman" w:cs="Times New Roman"/>
      <w:sz w:val="28"/>
      <w:szCs w:val="20"/>
    </w:rPr>
  </w:style>
  <w:style w:type="paragraph" w:styleId="afc">
    <w:name w:val="Body Text Indent"/>
    <w:basedOn w:val="a0"/>
    <w:link w:val="afd"/>
    <w:rsid w:val="003B1BE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basedOn w:val="a1"/>
    <w:link w:val="afc"/>
    <w:rsid w:val="003B1BE5"/>
    <w:rPr>
      <w:rFonts w:ascii="Times New Roman" w:eastAsia="Times New Roman" w:hAnsi="Times New Roman" w:cs="Times New Roman"/>
      <w:sz w:val="24"/>
      <w:szCs w:val="24"/>
      <w:lang w:val="x-none" w:eastAsia="x-none"/>
    </w:rPr>
  </w:style>
  <w:style w:type="paragraph" w:styleId="33">
    <w:name w:val="Body Text 3"/>
    <w:basedOn w:val="a0"/>
    <w:link w:val="34"/>
    <w:rsid w:val="003B1BE5"/>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3B1BE5"/>
    <w:rPr>
      <w:rFonts w:ascii="Times New Roman" w:eastAsia="Times New Roman" w:hAnsi="Times New Roman" w:cs="Times New Roman"/>
      <w:sz w:val="16"/>
      <w:szCs w:val="16"/>
      <w:lang w:val="x-none" w:eastAsia="x-none"/>
    </w:rPr>
  </w:style>
  <w:style w:type="paragraph" w:customStyle="1" w:styleId="110">
    <w:name w:val="Заголовок 11"/>
    <w:basedOn w:val="a0"/>
    <w:next w:val="a0"/>
    <w:rsid w:val="003B1BE5"/>
    <w:pPr>
      <w:keepNext/>
      <w:spacing w:before="240" w:after="60" w:line="240" w:lineRule="auto"/>
      <w:jc w:val="center"/>
    </w:pPr>
    <w:rPr>
      <w:rFonts w:ascii="Times New Roman" w:eastAsia="Times New Roman" w:hAnsi="Times New Roman" w:cs="Times New Roman"/>
      <w:b/>
      <w:kern w:val="28"/>
      <w:sz w:val="28"/>
      <w:szCs w:val="20"/>
    </w:rPr>
  </w:style>
  <w:style w:type="paragraph" w:styleId="afe">
    <w:name w:val="Subtitle"/>
    <w:basedOn w:val="a0"/>
    <w:link w:val="aff"/>
    <w:qFormat/>
    <w:rsid w:val="003B1BE5"/>
    <w:pPr>
      <w:spacing w:after="0" w:line="240" w:lineRule="auto"/>
    </w:pPr>
    <w:rPr>
      <w:rFonts w:ascii="Times New Roman" w:eastAsia="Times New Roman" w:hAnsi="Times New Roman" w:cs="Times New Roman"/>
      <w:b/>
      <w:bCs/>
      <w:sz w:val="24"/>
      <w:szCs w:val="24"/>
      <w:lang w:val="x-none" w:eastAsia="x-none"/>
    </w:rPr>
  </w:style>
  <w:style w:type="character" w:customStyle="1" w:styleId="aff">
    <w:name w:val="Подзаголовок Знак"/>
    <w:basedOn w:val="a1"/>
    <w:link w:val="afe"/>
    <w:rsid w:val="003B1BE5"/>
    <w:rPr>
      <w:rFonts w:ascii="Times New Roman" w:eastAsia="Times New Roman" w:hAnsi="Times New Roman" w:cs="Times New Roman"/>
      <w:b/>
      <w:bCs/>
      <w:sz w:val="24"/>
      <w:szCs w:val="24"/>
      <w:lang w:val="x-none" w:eastAsia="x-none"/>
    </w:rPr>
  </w:style>
  <w:style w:type="paragraph" w:styleId="aff0">
    <w:name w:val="Balloon Text"/>
    <w:basedOn w:val="a0"/>
    <w:link w:val="aff1"/>
    <w:uiPriority w:val="99"/>
    <w:semiHidden/>
    <w:unhideWhenUsed/>
    <w:rsid w:val="003B1BE5"/>
    <w:pPr>
      <w:spacing w:after="0" w:line="240" w:lineRule="auto"/>
    </w:pPr>
    <w:rPr>
      <w:rFonts w:ascii="Tahoma" w:eastAsia="Times New Roman" w:hAnsi="Tahoma" w:cs="Times New Roman"/>
      <w:sz w:val="16"/>
      <w:szCs w:val="16"/>
      <w:lang w:val="x-none" w:eastAsia="x-none"/>
    </w:rPr>
  </w:style>
  <w:style w:type="character" w:customStyle="1" w:styleId="aff1">
    <w:name w:val="Текст выноски Знак"/>
    <w:basedOn w:val="a1"/>
    <w:link w:val="aff0"/>
    <w:uiPriority w:val="99"/>
    <w:semiHidden/>
    <w:rsid w:val="003B1BE5"/>
    <w:rPr>
      <w:rFonts w:ascii="Tahoma" w:eastAsia="Times New Roman" w:hAnsi="Tahoma" w:cs="Times New Roman"/>
      <w:sz w:val="16"/>
      <w:szCs w:val="16"/>
      <w:lang w:val="x-none" w:eastAsia="x-none"/>
    </w:rPr>
  </w:style>
  <w:style w:type="paragraph" w:styleId="aff2">
    <w:name w:val="annotation text"/>
    <w:basedOn w:val="a0"/>
    <w:link w:val="aff3"/>
    <w:uiPriority w:val="99"/>
    <w:semiHidden/>
    <w:unhideWhenUsed/>
    <w:rsid w:val="003B1BE5"/>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uiPriority w:val="99"/>
    <w:semiHidden/>
    <w:rsid w:val="003B1BE5"/>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B1BE5"/>
    <w:rPr>
      <w:b/>
      <w:bCs/>
      <w:lang w:val="x-none" w:eastAsia="x-none"/>
    </w:rPr>
  </w:style>
  <w:style w:type="character" w:customStyle="1" w:styleId="aff5">
    <w:name w:val="Тема примечания Знак"/>
    <w:basedOn w:val="aff3"/>
    <w:link w:val="aff4"/>
    <w:uiPriority w:val="99"/>
    <w:semiHidden/>
    <w:rsid w:val="003B1BE5"/>
    <w:rPr>
      <w:rFonts w:ascii="Times New Roman" w:eastAsia="Times New Roman" w:hAnsi="Times New Roman" w:cs="Times New Roman"/>
      <w:b/>
      <w:bCs/>
      <w:sz w:val="20"/>
      <w:szCs w:val="20"/>
      <w:lang w:val="x-none" w:eastAsia="x-none"/>
    </w:rPr>
  </w:style>
  <w:style w:type="paragraph" w:customStyle="1" w:styleId="41">
    <w:name w:val="Обычный4"/>
    <w:rsid w:val="003B1BE5"/>
    <w:pPr>
      <w:spacing w:after="0" w:line="240" w:lineRule="auto"/>
      <w:ind w:firstLine="720"/>
      <w:jc w:val="both"/>
    </w:pPr>
    <w:rPr>
      <w:rFonts w:ascii="Times New Roman" w:eastAsia="Times New Roman" w:hAnsi="Times New Roman" w:cs="Times New Roman"/>
      <w:sz w:val="28"/>
      <w:szCs w:val="20"/>
    </w:rPr>
  </w:style>
  <w:style w:type="paragraph" w:customStyle="1" w:styleId="111">
    <w:name w:val="Обычный11"/>
    <w:rsid w:val="003B1BE5"/>
    <w:pPr>
      <w:spacing w:after="0" w:line="240" w:lineRule="auto"/>
      <w:ind w:firstLine="720"/>
      <w:jc w:val="both"/>
    </w:pPr>
    <w:rPr>
      <w:rFonts w:ascii="Times New Roman" w:eastAsia="Times New Roman" w:hAnsi="Times New Roman" w:cs="Times New Roman"/>
      <w:sz w:val="28"/>
      <w:szCs w:val="20"/>
    </w:rPr>
  </w:style>
  <w:style w:type="character" w:customStyle="1" w:styleId="14">
    <w:name w:val="Знак примечания1"/>
    <w:rsid w:val="003B1BE5"/>
    <w:rPr>
      <w:rFonts w:cs="Times New Roman"/>
      <w:sz w:val="16"/>
    </w:rPr>
  </w:style>
  <w:style w:type="paragraph" w:customStyle="1" w:styleId="Standard">
    <w:name w:val="Standard"/>
    <w:rsid w:val="003B1BE5"/>
    <w:pPr>
      <w:suppressAutoHyphens/>
      <w:spacing w:after="0" w:line="240" w:lineRule="auto"/>
      <w:textAlignment w:val="baseline"/>
    </w:pPr>
    <w:rPr>
      <w:rFonts w:ascii="Times New Roman" w:eastAsia="Times New Roman" w:hAnsi="Times New Roman" w:cs="Calibri"/>
      <w:kern w:val="1"/>
      <w:sz w:val="24"/>
      <w:szCs w:val="24"/>
      <w:lang w:eastAsia="ar-SA"/>
    </w:rPr>
  </w:style>
  <w:style w:type="table" w:customStyle="1" w:styleId="15">
    <w:name w:val="Сетка таблицы1"/>
    <w:basedOn w:val="a2"/>
    <w:next w:val="a7"/>
    <w:uiPriority w:val="59"/>
    <w:rsid w:val="0060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248">
      <w:bodyDiv w:val="1"/>
      <w:marLeft w:val="0"/>
      <w:marRight w:val="0"/>
      <w:marTop w:val="0"/>
      <w:marBottom w:val="0"/>
      <w:divBdr>
        <w:top w:val="none" w:sz="0" w:space="0" w:color="auto"/>
        <w:left w:val="none" w:sz="0" w:space="0" w:color="auto"/>
        <w:bottom w:val="none" w:sz="0" w:space="0" w:color="auto"/>
        <w:right w:val="none" w:sz="0" w:space="0" w:color="auto"/>
      </w:divBdr>
    </w:div>
    <w:div w:id="120923885">
      <w:bodyDiv w:val="1"/>
      <w:marLeft w:val="0"/>
      <w:marRight w:val="0"/>
      <w:marTop w:val="0"/>
      <w:marBottom w:val="0"/>
      <w:divBdr>
        <w:top w:val="none" w:sz="0" w:space="0" w:color="auto"/>
        <w:left w:val="none" w:sz="0" w:space="0" w:color="auto"/>
        <w:bottom w:val="none" w:sz="0" w:space="0" w:color="auto"/>
        <w:right w:val="none" w:sz="0" w:space="0" w:color="auto"/>
      </w:divBdr>
    </w:div>
    <w:div w:id="163321137">
      <w:bodyDiv w:val="1"/>
      <w:marLeft w:val="0"/>
      <w:marRight w:val="0"/>
      <w:marTop w:val="0"/>
      <w:marBottom w:val="0"/>
      <w:divBdr>
        <w:top w:val="none" w:sz="0" w:space="0" w:color="auto"/>
        <w:left w:val="none" w:sz="0" w:space="0" w:color="auto"/>
        <w:bottom w:val="none" w:sz="0" w:space="0" w:color="auto"/>
        <w:right w:val="none" w:sz="0" w:space="0" w:color="auto"/>
      </w:divBdr>
    </w:div>
    <w:div w:id="189421302">
      <w:bodyDiv w:val="1"/>
      <w:marLeft w:val="0"/>
      <w:marRight w:val="0"/>
      <w:marTop w:val="0"/>
      <w:marBottom w:val="0"/>
      <w:divBdr>
        <w:top w:val="none" w:sz="0" w:space="0" w:color="auto"/>
        <w:left w:val="none" w:sz="0" w:space="0" w:color="auto"/>
        <w:bottom w:val="none" w:sz="0" w:space="0" w:color="auto"/>
        <w:right w:val="none" w:sz="0" w:space="0" w:color="auto"/>
      </w:divBdr>
    </w:div>
    <w:div w:id="217864424">
      <w:bodyDiv w:val="1"/>
      <w:marLeft w:val="0"/>
      <w:marRight w:val="0"/>
      <w:marTop w:val="0"/>
      <w:marBottom w:val="0"/>
      <w:divBdr>
        <w:top w:val="none" w:sz="0" w:space="0" w:color="auto"/>
        <w:left w:val="none" w:sz="0" w:space="0" w:color="auto"/>
        <w:bottom w:val="none" w:sz="0" w:space="0" w:color="auto"/>
        <w:right w:val="none" w:sz="0" w:space="0" w:color="auto"/>
      </w:divBdr>
    </w:div>
    <w:div w:id="254245524">
      <w:bodyDiv w:val="1"/>
      <w:marLeft w:val="0"/>
      <w:marRight w:val="0"/>
      <w:marTop w:val="0"/>
      <w:marBottom w:val="0"/>
      <w:divBdr>
        <w:top w:val="none" w:sz="0" w:space="0" w:color="auto"/>
        <w:left w:val="none" w:sz="0" w:space="0" w:color="auto"/>
        <w:bottom w:val="none" w:sz="0" w:space="0" w:color="auto"/>
        <w:right w:val="none" w:sz="0" w:space="0" w:color="auto"/>
      </w:divBdr>
    </w:div>
    <w:div w:id="289871549">
      <w:bodyDiv w:val="1"/>
      <w:marLeft w:val="0"/>
      <w:marRight w:val="0"/>
      <w:marTop w:val="0"/>
      <w:marBottom w:val="0"/>
      <w:divBdr>
        <w:top w:val="none" w:sz="0" w:space="0" w:color="auto"/>
        <w:left w:val="none" w:sz="0" w:space="0" w:color="auto"/>
        <w:bottom w:val="none" w:sz="0" w:space="0" w:color="auto"/>
        <w:right w:val="none" w:sz="0" w:space="0" w:color="auto"/>
      </w:divBdr>
    </w:div>
    <w:div w:id="308903184">
      <w:bodyDiv w:val="1"/>
      <w:marLeft w:val="0"/>
      <w:marRight w:val="0"/>
      <w:marTop w:val="0"/>
      <w:marBottom w:val="0"/>
      <w:divBdr>
        <w:top w:val="none" w:sz="0" w:space="0" w:color="auto"/>
        <w:left w:val="none" w:sz="0" w:space="0" w:color="auto"/>
        <w:bottom w:val="none" w:sz="0" w:space="0" w:color="auto"/>
        <w:right w:val="none" w:sz="0" w:space="0" w:color="auto"/>
      </w:divBdr>
    </w:div>
    <w:div w:id="328675789">
      <w:bodyDiv w:val="1"/>
      <w:marLeft w:val="0"/>
      <w:marRight w:val="0"/>
      <w:marTop w:val="0"/>
      <w:marBottom w:val="0"/>
      <w:divBdr>
        <w:top w:val="none" w:sz="0" w:space="0" w:color="auto"/>
        <w:left w:val="none" w:sz="0" w:space="0" w:color="auto"/>
        <w:bottom w:val="none" w:sz="0" w:space="0" w:color="auto"/>
        <w:right w:val="none" w:sz="0" w:space="0" w:color="auto"/>
      </w:divBdr>
    </w:div>
    <w:div w:id="396707968">
      <w:bodyDiv w:val="1"/>
      <w:marLeft w:val="0"/>
      <w:marRight w:val="0"/>
      <w:marTop w:val="0"/>
      <w:marBottom w:val="0"/>
      <w:divBdr>
        <w:top w:val="none" w:sz="0" w:space="0" w:color="auto"/>
        <w:left w:val="none" w:sz="0" w:space="0" w:color="auto"/>
        <w:bottom w:val="none" w:sz="0" w:space="0" w:color="auto"/>
        <w:right w:val="none" w:sz="0" w:space="0" w:color="auto"/>
      </w:divBdr>
    </w:div>
    <w:div w:id="472599229">
      <w:bodyDiv w:val="1"/>
      <w:marLeft w:val="0"/>
      <w:marRight w:val="0"/>
      <w:marTop w:val="0"/>
      <w:marBottom w:val="0"/>
      <w:divBdr>
        <w:top w:val="none" w:sz="0" w:space="0" w:color="auto"/>
        <w:left w:val="none" w:sz="0" w:space="0" w:color="auto"/>
        <w:bottom w:val="none" w:sz="0" w:space="0" w:color="auto"/>
        <w:right w:val="none" w:sz="0" w:space="0" w:color="auto"/>
      </w:divBdr>
    </w:div>
    <w:div w:id="550312772">
      <w:bodyDiv w:val="1"/>
      <w:marLeft w:val="0"/>
      <w:marRight w:val="0"/>
      <w:marTop w:val="0"/>
      <w:marBottom w:val="0"/>
      <w:divBdr>
        <w:top w:val="none" w:sz="0" w:space="0" w:color="auto"/>
        <w:left w:val="none" w:sz="0" w:space="0" w:color="auto"/>
        <w:bottom w:val="none" w:sz="0" w:space="0" w:color="auto"/>
        <w:right w:val="none" w:sz="0" w:space="0" w:color="auto"/>
      </w:divBdr>
    </w:div>
    <w:div w:id="632294655">
      <w:bodyDiv w:val="1"/>
      <w:marLeft w:val="0"/>
      <w:marRight w:val="0"/>
      <w:marTop w:val="0"/>
      <w:marBottom w:val="0"/>
      <w:divBdr>
        <w:top w:val="none" w:sz="0" w:space="0" w:color="auto"/>
        <w:left w:val="none" w:sz="0" w:space="0" w:color="auto"/>
        <w:bottom w:val="none" w:sz="0" w:space="0" w:color="auto"/>
        <w:right w:val="none" w:sz="0" w:space="0" w:color="auto"/>
      </w:divBdr>
    </w:div>
    <w:div w:id="938410249">
      <w:bodyDiv w:val="1"/>
      <w:marLeft w:val="0"/>
      <w:marRight w:val="0"/>
      <w:marTop w:val="0"/>
      <w:marBottom w:val="0"/>
      <w:divBdr>
        <w:top w:val="none" w:sz="0" w:space="0" w:color="auto"/>
        <w:left w:val="none" w:sz="0" w:space="0" w:color="auto"/>
        <w:bottom w:val="none" w:sz="0" w:space="0" w:color="auto"/>
        <w:right w:val="none" w:sz="0" w:space="0" w:color="auto"/>
      </w:divBdr>
    </w:div>
    <w:div w:id="943465948">
      <w:bodyDiv w:val="1"/>
      <w:marLeft w:val="0"/>
      <w:marRight w:val="0"/>
      <w:marTop w:val="0"/>
      <w:marBottom w:val="0"/>
      <w:divBdr>
        <w:top w:val="none" w:sz="0" w:space="0" w:color="auto"/>
        <w:left w:val="none" w:sz="0" w:space="0" w:color="auto"/>
        <w:bottom w:val="none" w:sz="0" w:space="0" w:color="auto"/>
        <w:right w:val="none" w:sz="0" w:space="0" w:color="auto"/>
      </w:divBdr>
    </w:div>
    <w:div w:id="1040058577">
      <w:bodyDiv w:val="1"/>
      <w:marLeft w:val="0"/>
      <w:marRight w:val="0"/>
      <w:marTop w:val="0"/>
      <w:marBottom w:val="0"/>
      <w:divBdr>
        <w:top w:val="none" w:sz="0" w:space="0" w:color="auto"/>
        <w:left w:val="none" w:sz="0" w:space="0" w:color="auto"/>
        <w:bottom w:val="none" w:sz="0" w:space="0" w:color="auto"/>
        <w:right w:val="none" w:sz="0" w:space="0" w:color="auto"/>
      </w:divBdr>
    </w:div>
    <w:div w:id="1109010039">
      <w:bodyDiv w:val="1"/>
      <w:marLeft w:val="0"/>
      <w:marRight w:val="0"/>
      <w:marTop w:val="0"/>
      <w:marBottom w:val="0"/>
      <w:divBdr>
        <w:top w:val="none" w:sz="0" w:space="0" w:color="auto"/>
        <w:left w:val="none" w:sz="0" w:space="0" w:color="auto"/>
        <w:bottom w:val="none" w:sz="0" w:space="0" w:color="auto"/>
        <w:right w:val="none" w:sz="0" w:space="0" w:color="auto"/>
      </w:divBdr>
    </w:div>
    <w:div w:id="1145049565">
      <w:bodyDiv w:val="1"/>
      <w:marLeft w:val="0"/>
      <w:marRight w:val="0"/>
      <w:marTop w:val="0"/>
      <w:marBottom w:val="0"/>
      <w:divBdr>
        <w:top w:val="none" w:sz="0" w:space="0" w:color="auto"/>
        <w:left w:val="none" w:sz="0" w:space="0" w:color="auto"/>
        <w:bottom w:val="none" w:sz="0" w:space="0" w:color="auto"/>
        <w:right w:val="none" w:sz="0" w:space="0" w:color="auto"/>
      </w:divBdr>
    </w:div>
    <w:div w:id="1192453557">
      <w:bodyDiv w:val="1"/>
      <w:marLeft w:val="0"/>
      <w:marRight w:val="0"/>
      <w:marTop w:val="0"/>
      <w:marBottom w:val="0"/>
      <w:divBdr>
        <w:top w:val="none" w:sz="0" w:space="0" w:color="auto"/>
        <w:left w:val="none" w:sz="0" w:space="0" w:color="auto"/>
        <w:bottom w:val="none" w:sz="0" w:space="0" w:color="auto"/>
        <w:right w:val="none" w:sz="0" w:space="0" w:color="auto"/>
      </w:divBdr>
    </w:div>
    <w:div w:id="1196190334">
      <w:bodyDiv w:val="1"/>
      <w:marLeft w:val="0"/>
      <w:marRight w:val="0"/>
      <w:marTop w:val="0"/>
      <w:marBottom w:val="0"/>
      <w:divBdr>
        <w:top w:val="none" w:sz="0" w:space="0" w:color="auto"/>
        <w:left w:val="none" w:sz="0" w:space="0" w:color="auto"/>
        <w:bottom w:val="none" w:sz="0" w:space="0" w:color="auto"/>
        <w:right w:val="none" w:sz="0" w:space="0" w:color="auto"/>
      </w:divBdr>
    </w:div>
    <w:div w:id="1278608932">
      <w:bodyDiv w:val="1"/>
      <w:marLeft w:val="0"/>
      <w:marRight w:val="0"/>
      <w:marTop w:val="0"/>
      <w:marBottom w:val="0"/>
      <w:divBdr>
        <w:top w:val="none" w:sz="0" w:space="0" w:color="auto"/>
        <w:left w:val="none" w:sz="0" w:space="0" w:color="auto"/>
        <w:bottom w:val="none" w:sz="0" w:space="0" w:color="auto"/>
        <w:right w:val="none" w:sz="0" w:space="0" w:color="auto"/>
      </w:divBdr>
    </w:div>
    <w:div w:id="1422331273">
      <w:bodyDiv w:val="1"/>
      <w:marLeft w:val="0"/>
      <w:marRight w:val="0"/>
      <w:marTop w:val="0"/>
      <w:marBottom w:val="0"/>
      <w:divBdr>
        <w:top w:val="none" w:sz="0" w:space="0" w:color="auto"/>
        <w:left w:val="none" w:sz="0" w:space="0" w:color="auto"/>
        <w:bottom w:val="none" w:sz="0" w:space="0" w:color="auto"/>
        <w:right w:val="none" w:sz="0" w:space="0" w:color="auto"/>
      </w:divBdr>
    </w:div>
    <w:div w:id="1453016352">
      <w:bodyDiv w:val="1"/>
      <w:marLeft w:val="0"/>
      <w:marRight w:val="0"/>
      <w:marTop w:val="0"/>
      <w:marBottom w:val="0"/>
      <w:divBdr>
        <w:top w:val="none" w:sz="0" w:space="0" w:color="auto"/>
        <w:left w:val="none" w:sz="0" w:space="0" w:color="auto"/>
        <w:bottom w:val="none" w:sz="0" w:space="0" w:color="auto"/>
        <w:right w:val="none" w:sz="0" w:space="0" w:color="auto"/>
      </w:divBdr>
    </w:div>
    <w:div w:id="1539781288">
      <w:bodyDiv w:val="1"/>
      <w:marLeft w:val="0"/>
      <w:marRight w:val="0"/>
      <w:marTop w:val="0"/>
      <w:marBottom w:val="0"/>
      <w:divBdr>
        <w:top w:val="none" w:sz="0" w:space="0" w:color="auto"/>
        <w:left w:val="none" w:sz="0" w:space="0" w:color="auto"/>
        <w:bottom w:val="none" w:sz="0" w:space="0" w:color="auto"/>
        <w:right w:val="none" w:sz="0" w:space="0" w:color="auto"/>
      </w:divBdr>
    </w:div>
    <w:div w:id="1564759035">
      <w:bodyDiv w:val="1"/>
      <w:marLeft w:val="0"/>
      <w:marRight w:val="0"/>
      <w:marTop w:val="0"/>
      <w:marBottom w:val="0"/>
      <w:divBdr>
        <w:top w:val="none" w:sz="0" w:space="0" w:color="auto"/>
        <w:left w:val="none" w:sz="0" w:space="0" w:color="auto"/>
        <w:bottom w:val="none" w:sz="0" w:space="0" w:color="auto"/>
        <w:right w:val="none" w:sz="0" w:space="0" w:color="auto"/>
      </w:divBdr>
    </w:div>
    <w:div w:id="1603801624">
      <w:bodyDiv w:val="1"/>
      <w:marLeft w:val="0"/>
      <w:marRight w:val="0"/>
      <w:marTop w:val="0"/>
      <w:marBottom w:val="0"/>
      <w:divBdr>
        <w:top w:val="none" w:sz="0" w:space="0" w:color="auto"/>
        <w:left w:val="none" w:sz="0" w:space="0" w:color="auto"/>
        <w:bottom w:val="none" w:sz="0" w:space="0" w:color="auto"/>
        <w:right w:val="none" w:sz="0" w:space="0" w:color="auto"/>
      </w:divBdr>
    </w:div>
    <w:div w:id="1631130217">
      <w:bodyDiv w:val="1"/>
      <w:marLeft w:val="0"/>
      <w:marRight w:val="0"/>
      <w:marTop w:val="0"/>
      <w:marBottom w:val="0"/>
      <w:divBdr>
        <w:top w:val="none" w:sz="0" w:space="0" w:color="auto"/>
        <w:left w:val="none" w:sz="0" w:space="0" w:color="auto"/>
        <w:bottom w:val="none" w:sz="0" w:space="0" w:color="auto"/>
        <w:right w:val="none" w:sz="0" w:space="0" w:color="auto"/>
      </w:divBdr>
    </w:div>
    <w:div w:id="1852142529">
      <w:bodyDiv w:val="1"/>
      <w:marLeft w:val="0"/>
      <w:marRight w:val="0"/>
      <w:marTop w:val="0"/>
      <w:marBottom w:val="0"/>
      <w:divBdr>
        <w:top w:val="none" w:sz="0" w:space="0" w:color="auto"/>
        <w:left w:val="none" w:sz="0" w:space="0" w:color="auto"/>
        <w:bottom w:val="none" w:sz="0" w:space="0" w:color="auto"/>
        <w:right w:val="none" w:sz="0" w:space="0" w:color="auto"/>
      </w:divBdr>
    </w:div>
    <w:div w:id="1880050424">
      <w:bodyDiv w:val="1"/>
      <w:marLeft w:val="0"/>
      <w:marRight w:val="0"/>
      <w:marTop w:val="0"/>
      <w:marBottom w:val="0"/>
      <w:divBdr>
        <w:top w:val="none" w:sz="0" w:space="0" w:color="auto"/>
        <w:left w:val="none" w:sz="0" w:space="0" w:color="auto"/>
        <w:bottom w:val="none" w:sz="0" w:space="0" w:color="auto"/>
        <w:right w:val="none" w:sz="0" w:space="0" w:color="auto"/>
      </w:divBdr>
    </w:div>
    <w:div w:id="1918513822">
      <w:bodyDiv w:val="1"/>
      <w:marLeft w:val="0"/>
      <w:marRight w:val="0"/>
      <w:marTop w:val="0"/>
      <w:marBottom w:val="0"/>
      <w:divBdr>
        <w:top w:val="none" w:sz="0" w:space="0" w:color="auto"/>
        <w:left w:val="none" w:sz="0" w:space="0" w:color="auto"/>
        <w:bottom w:val="none" w:sz="0" w:space="0" w:color="auto"/>
        <w:right w:val="none" w:sz="0" w:space="0" w:color="auto"/>
      </w:divBdr>
    </w:div>
    <w:div w:id="1988393877">
      <w:bodyDiv w:val="1"/>
      <w:marLeft w:val="0"/>
      <w:marRight w:val="0"/>
      <w:marTop w:val="0"/>
      <w:marBottom w:val="0"/>
      <w:divBdr>
        <w:top w:val="none" w:sz="0" w:space="0" w:color="auto"/>
        <w:left w:val="none" w:sz="0" w:space="0" w:color="auto"/>
        <w:bottom w:val="none" w:sz="0" w:space="0" w:color="auto"/>
        <w:right w:val="none" w:sz="0" w:space="0" w:color="auto"/>
      </w:divBdr>
    </w:div>
    <w:div w:id="2006737332">
      <w:bodyDiv w:val="1"/>
      <w:marLeft w:val="0"/>
      <w:marRight w:val="0"/>
      <w:marTop w:val="0"/>
      <w:marBottom w:val="0"/>
      <w:divBdr>
        <w:top w:val="none" w:sz="0" w:space="0" w:color="auto"/>
        <w:left w:val="none" w:sz="0" w:space="0" w:color="auto"/>
        <w:bottom w:val="none" w:sz="0" w:space="0" w:color="auto"/>
        <w:right w:val="none" w:sz="0" w:space="0" w:color="auto"/>
      </w:divBdr>
    </w:div>
    <w:div w:id="2024697836">
      <w:bodyDiv w:val="1"/>
      <w:marLeft w:val="0"/>
      <w:marRight w:val="0"/>
      <w:marTop w:val="0"/>
      <w:marBottom w:val="0"/>
      <w:divBdr>
        <w:top w:val="none" w:sz="0" w:space="0" w:color="auto"/>
        <w:left w:val="none" w:sz="0" w:space="0" w:color="auto"/>
        <w:bottom w:val="none" w:sz="0" w:space="0" w:color="auto"/>
        <w:right w:val="none" w:sz="0" w:space="0" w:color="auto"/>
      </w:divBdr>
    </w:div>
    <w:div w:id="20264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ureva@ekt.rwtk.ru" TargetMode="External"/><Relationship Id="rId13" Type="http://schemas.openxmlformats.org/officeDocument/2006/relationships/hyperlink" Target="consultantplus://offline/ref=71E44E7A1239224CAC463762B576958E5C65339580254B19EB320F328265tAN" TargetMode="External"/><Relationship Id="rId18" Type="http://schemas.openxmlformats.org/officeDocument/2006/relationships/hyperlink" Target="consultantplus://offline/ref=3D205E9948838104E98A07BCB2593713C24C5BFFD4B5955DCC3FB04EvDu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ndia.ru/text/category/zakoni_v_rossii/" TargetMode="External"/><Relationship Id="rId17" Type="http://schemas.openxmlformats.org/officeDocument/2006/relationships/hyperlink" Target="consultantplus://offline/ref=4588443E30329ECE7281E460D51F217B802157BAB8A2BC46C584537FKElFL" TargetMode="External"/><Relationship Id="rId2" Type="http://schemas.openxmlformats.org/officeDocument/2006/relationships/numbering" Target="numbering.xml"/><Relationship Id="rId16" Type="http://schemas.openxmlformats.org/officeDocument/2006/relationships/hyperlink" Target="consultantplus://offline/ref=71E44E7A1239224CAC463762B576958E5C65339580254B19EB320F32825AB04AA2831E5566t2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wtk.ru" TargetMode="External"/><Relationship Id="rId5" Type="http://schemas.openxmlformats.org/officeDocument/2006/relationships/webSettings" Target="webSettings.xml"/><Relationship Id="rId15" Type="http://schemas.openxmlformats.org/officeDocument/2006/relationships/hyperlink" Target="consultantplus://offline/ref=71E44E7A1239224CAC463762B576958E5F6C3290802E4B19EB320F328265tAN" TargetMode="External"/><Relationship Id="rId10" Type="http://schemas.openxmlformats.org/officeDocument/2006/relationships/hyperlink" Target="https://www.fabrikant.ru" TargetMode="External"/><Relationship Id="rId19" Type="http://schemas.openxmlformats.org/officeDocument/2006/relationships/hyperlink" Target="https://mail.yandex.ru/?uid=211991800&amp;login=jtk-pto" TargetMode="External"/><Relationship Id="rId4" Type="http://schemas.openxmlformats.org/officeDocument/2006/relationships/settings" Target="settings.xml"/><Relationship Id="rId9" Type="http://schemas.openxmlformats.org/officeDocument/2006/relationships/hyperlink" Target="mailto:m.yureva@ekt.rwtk.ru" TargetMode="External"/><Relationship Id="rId14" Type="http://schemas.openxmlformats.org/officeDocument/2006/relationships/hyperlink" Target="consultantplus://offline/ref=71E44E7A1239224CAC463762B576958E5C65339580254B19EB320F32825AB04AA2831E526741436C6E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3F7F-1A82-4E55-ADC2-0201599D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11014</Words>
  <Characters>62784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2017-11-27T14:59:00Z</cp:lastPrinted>
  <dcterms:created xsi:type="dcterms:W3CDTF">2017-12-29T10:26:00Z</dcterms:created>
  <dcterms:modified xsi:type="dcterms:W3CDTF">2017-12-29T12:57:00Z</dcterms:modified>
</cp:coreProperties>
</file>