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5121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5121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9411A" w:rsidRDefault="00883DD5" w:rsidP="004833AF">
      <w:pPr>
        <w:jc w:val="center"/>
        <w:rPr>
          <w:b/>
          <w:sz w:val="28"/>
          <w:szCs w:val="28"/>
        </w:rPr>
      </w:pPr>
      <w:r w:rsidRPr="0069411A">
        <w:rPr>
          <w:b/>
          <w:sz w:val="28"/>
          <w:szCs w:val="28"/>
        </w:rPr>
        <w:t>«</w:t>
      </w:r>
      <w:r w:rsidR="00E5121E" w:rsidRPr="0069411A">
        <w:rPr>
          <w:b/>
          <w:sz w:val="28"/>
          <w:szCs w:val="28"/>
        </w:rPr>
        <w:t>Пластина 11210 ВК8</w:t>
      </w:r>
      <w:r w:rsidRPr="0069411A">
        <w:rPr>
          <w:b/>
          <w:sz w:val="28"/>
          <w:szCs w:val="28"/>
        </w:rPr>
        <w:t xml:space="preserve">» </w:t>
      </w:r>
    </w:p>
    <w:p w:rsidR="008F2CB1" w:rsidRPr="0069411A" w:rsidRDefault="008F2CB1" w:rsidP="009F6355">
      <w:pPr>
        <w:jc w:val="center"/>
        <w:rPr>
          <w:b/>
          <w:sz w:val="28"/>
          <w:szCs w:val="28"/>
        </w:rPr>
      </w:pPr>
    </w:p>
    <w:p w:rsidR="004833AF" w:rsidRPr="0069411A" w:rsidRDefault="00FE45B4" w:rsidP="009F6355">
      <w:pPr>
        <w:jc w:val="center"/>
        <w:rPr>
          <w:b/>
          <w:sz w:val="28"/>
          <w:szCs w:val="28"/>
        </w:rPr>
      </w:pPr>
      <w:r w:rsidRPr="0069411A">
        <w:rPr>
          <w:b/>
          <w:sz w:val="28"/>
          <w:szCs w:val="28"/>
        </w:rPr>
        <w:t>№</w:t>
      </w:r>
      <w:r w:rsidR="00E5121E" w:rsidRPr="0069411A">
        <w:rPr>
          <w:b/>
          <w:bCs/>
          <w:caps/>
          <w:sz w:val="28"/>
          <w:szCs w:val="28"/>
        </w:rPr>
        <w:t>501-</w:t>
      </w:r>
      <w:r w:rsidR="00E5121E">
        <w:rPr>
          <w:b/>
          <w:bCs/>
          <w:caps/>
          <w:sz w:val="28"/>
          <w:szCs w:val="28"/>
          <w:lang w:val="en-US"/>
        </w:rPr>
        <w:t>O</w:t>
      </w:r>
      <w:r w:rsidR="00E5121E" w:rsidRPr="0069411A">
        <w:rPr>
          <w:b/>
          <w:bCs/>
          <w:caps/>
          <w:sz w:val="28"/>
          <w:szCs w:val="28"/>
        </w:rPr>
        <w:t>070-18/502</w:t>
      </w:r>
      <w:r w:rsidRPr="0069411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9411A">
        <w:rPr>
          <w:b/>
          <w:sz w:val="28"/>
          <w:szCs w:val="28"/>
        </w:rPr>
        <w:t xml:space="preserve"> </w:t>
      </w:r>
      <w:r w:rsidR="00E5121E" w:rsidRPr="0069411A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69411A">
        <w:rPr>
          <w:b/>
          <w:sz w:val="28"/>
          <w:szCs w:val="28"/>
        </w:rPr>
        <w:t>.</w:t>
      </w:r>
    </w:p>
    <w:p w:rsidR="004833AF" w:rsidRPr="0069411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5121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Пластина 11210 ВК8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5121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5121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5121E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5121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E5121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5121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5121E">
        <w:rPr>
          <w:sz w:val="24"/>
          <w:szCs w:val="24"/>
        </w:rPr>
        <w:t>Пластина 11210 ВК8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5121E">
        <w:rPr>
          <w:sz w:val="24"/>
          <w:szCs w:val="24"/>
        </w:rPr>
        <w:t>Пластина 11210 ВК8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5121E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5121E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5121E">
        <w:rPr>
          <w:sz w:val="24"/>
          <w:szCs w:val="24"/>
        </w:rPr>
        <w:t>Пластина 11210 ВК8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5121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5121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5121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5121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5121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5121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5121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5121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5121E">
        <w:rPr>
          <w:sz w:val="24"/>
          <w:szCs w:val="24"/>
        </w:rPr>
        <w:t>Пластина 11210 ВК8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5121E" w:rsidRPr="007711D1" w:rsidTr="00F26CC9">
        <w:trPr>
          <w:trHeight w:val="349"/>
        </w:trPr>
        <w:tc>
          <w:tcPr>
            <w:tcW w:w="817" w:type="dxa"/>
          </w:tcPr>
          <w:p w:rsidR="00E5121E" w:rsidRPr="007711D1" w:rsidRDefault="00E5121E" w:rsidP="00F26CC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5121E" w:rsidRPr="007711D1" w:rsidRDefault="00E5121E" w:rsidP="00F26C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1000400740</w:t>
            </w:r>
          </w:p>
        </w:tc>
        <w:tc>
          <w:tcPr>
            <w:tcW w:w="4252" w:type="dxa"/>
          </w:tcPr>
          <w:p w:rsidR="00E5121E" w:rsidRPr="007711D1" w:rsidRDefault="00E5121E" w:rsidP="00F26C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Пластина 11210 ВК8</w:t>
            </w:r>
          </w:p>
        </w:tc>
        <w:tc>
          <w:tcPr>
            <w:tcW w:w="1418" w:type="dxa"/>
          </w:tcPr>
          <w:p w:rsidR="00E5121E" w:rsidRPr="007711D1" w:rsidRDefault="00E5121E" w:rsidP="00F26C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11.480</w:t>
            </w:r>
          </w:p>
        </w:tc>
        <w:tc>
          <w:tcPr>
            <w:tcW w:w="1701" w:type="dxa"/>
          </w:tcPr>
          <w:p w:rsidR="00E5121E" w:rsidRPr="007711D1" w:rsidRDefault="00E5121E" w:rsidP="00F26C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E5121E" w:rsidRPr="007711D1" w:rsidTr="00F26CC9">
        <w:trPr>
          <w:trHeight w:val="349"/>
        </w:trPr>
        <w:tc>
          <w:tcPr>
            <w:tcW w:w="817" w:type="dxa"/>
          </w:tcPr>
          <w:p w:rsidR="00E5121E" w:rsidRPr="007711D1" w:rsidRDefault="00E5121E" w:rsidP="00F26CC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E5121E" w:rsidRPr="007711D1" w:rsidRDefault="00E5121E" w:rsidP="00F26C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1000400760</w:t>
            </w:r>
          </w:p>
        </w:tc>
        <w:tc>
          <w:tcPr>
            <w:tcW w:w="4252" w:type="dxa"/>
          </w:tcPr>
          <w:p w:rsidR="00E5121E" w:rsidRPr="007711D1" w:rsidRDefault="00E5121E" w:rsidP="00F26C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_пластина т 15 к 6 11230</w:t>
            </w:r>
          </w:p>
        </w:tc>
        <w:tc>
          <w:tcPr>
            <w:tcW w:w="1418" w:type="dxa"/>
          </w:tcPr>
          <w:p w:rsidR="00E5121E" w:rsidRPr="007711D1" w:rsidRDefault="00E5121E" w:rsidP="00F26C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7.420</w:t>
            </w:r>
          </w:p>
        </w:tc>
        <w:tc>
          <w:tcPr>
            <w:tcW w:w="1701" w:type="dxa"/>
          </w:tcPr>
          <w:p w:rsidR="00E5121E" w:rsidRPr="007711D1" w:rsidRDefault="00E5121E" w:rsidP="00F26CC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5121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5121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5121E">
        <w:rPr>
          <w:sz w:val="24"/>
          <w:szCs w:val="24"/>
        </w:rPr>
        <w:t>Пластина 11210 ВК8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5121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5121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5121E">
        <w:rPr>
          <w:sz w:val="24"/>
          <w:szCs w:val="24"/>
        </w:rPr>
        <w:t>Пластина 11210 ВК8</w:t>
      </w:r>
      <w:r w:rsidR="00356073" w:rsidRPr="007711D1">
        <w:rPr>
          <w:sz w:val="24"/>
          <w:szCs w:val="24"/>
        </w:rPr>
        <w:t xml:space="preserve"> в количестве </w:t>
      </w:r>
      <w:r w:rsidR="00E5121E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5121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5121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5121E">
        <w:rPr>
          <w:i/>
          <w:szCs w:val="24"/>
        </w:rPr>
        <w:t>Пластина 11210 ВК8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5121E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5121E">
        <w:rPr>
          <w:szCs w:val="24"/>
        </w:rPr>
        <w:t>Пластина 11210 ВК8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5121E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5121E">
              <w:rPr>
                <w:szCs w:val="24"/>
              </w:rPr>
              <w:t>Пластина 11210 ВК8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5121E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5121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5121E" w:rsidTr="00F26CC9">
        <w:tc>
          <w:tcPr>
            <w:tcW w:w="1100" w:type="dxa"/>
          </w:tcPr>
          <w:p w:rsidR="00E5121E" w:rsidRPr="00A37BFC" w:rsidRDefault="00E5121E" w:rsidP="00F26C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5121E" w:rsidRPr="00A37BFC" w:rsidRDefault="00E5121E" w:rsidP="00F26C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97845.97</w:t>
            </w:r>
          </w:p>
        </w:tc>
        <w:tc>
          <w:tcPr>
            <w:tcW w:w="3119" w:type="dxa"/>
          </w:tcPr>
          <w:p w:rsidR="00E5121E" w:rsidRPr="00A37BFC" w:rsidRDefault="00E5121E" w:rsidP="00F26C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E5121E" w:rsidTr="00F26CC9">
        <w:tc>
          <w:tcPr>
            <w:tcW w:w="1100" w:type="dxa"/>
          </w:tcPr>
          <w:p w:rsidR="00E5121E" w:rsidRPr="00A37BFC" w:rsidRDefault="00E5121E" w:rsidP="00F26C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5121E" w:rsidRPr="00A37BFC" w:rsidRDefault="00E5121E" w:rsidP="00F26C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93237.95</w:t>
            </w:r>
          </w:p>
        </w:tc>
        <w:tc>
          <w:tcPr>
            <w:tcW w:w="3119" w:type="dxa"/>
          </w:tcPr>
          <w:p w:rsidR="00E5121E" w:rsidRPr="00A37BFC" w:rsidRDefault="00E5121E" w:rsidP="00F26CC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411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11A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21E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CD109-355D-4705-8610-A254F340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8022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2018-08-16T12:55:00Z</dcterms:created>
  <dcterms:modified xsi:type="dcterms:W3CDTF">2018-08-16T12:55:00Z</dcterms:modified>
</cp:coreProperties>
</file>