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499D" w:rsidP="00AA218A">
            <w:pPr>
              <w:rPr>
                <w:sz w:val="24"/>
                <w:szCs w:val="24"/>
              </w:rPr>
            </w:pPr>
            <w:r w:rsidRPr="00C8499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499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53BC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8499D" w:rsidRDefault="00883DD5" w:rsidP="004833AF">
      <w:pPr>
        <w:jc w:val="center"/>
        <w:rPr>
          <w:b/>
          <w:sz w:val="28"/>
          <w:szCs w:val="28"/>
        </w:rPr>
      </w:pPr>
      <w:r w:rsidRPr="00C8499D">
        <w:rPr>
          <w:b/>
          <w:sz w:val="28"/>
          <w:szCs w:val="28"/>
        </w:rPr>
        <w:t>«</w:t>
      </w:r>
      <w:r w:rsidR="00C8499D" w:rsidRPr="00C8499D">
        <w:rPr>
          <w:b/>
          <w:sz w:val="28"/>
          <w:szCs w:val="28"/>
        </w:rPr>
        <w:t>Форсунка Н07.01-2407.09.00.00</w:t>
      </w:r>
      <w:r w:rsidRPr="00C8499D">
        <w:rPr>
          <w:b/>
          <w:sz w:val="28"/>
          <w:szCs w:val="28"/>
        </w:rPr>
        <w:t xml:space="preserve">» </w:t>
      </w:r>
    </w:p>
    <w:p w:rsidR="008F2CB1" w:rsidRPr="00C8499D" w:rsidRDefault="008F2CB1" w:rsidP="009F6355">
      <w:pPr>
        <w:jc w:val="center"/>
        <w:rPr>
          <w:b/>
          <w:sz w:val="28"/>
          <w:szCs w:val="28"/>
        </w:rPr>
      </w:pPr>
    </w:p>
    <w:p w:rsidR="004833AF" w:rsidRPr="00C8499D" w:rsidRDefault="00FE45B4" w:rsidP="009F6355">
      <w:pPr>
        <w:jc w:val="center"/>
        <w:rPr>
          <w:b/>
          <w:sz w:val="28"/>
          <w:szCs w:val="28"/>
        </w:rPr>
      </w:pPr>
      <w:r w:rsidRPr="00C8499D">
        <w:rPr>
          <w:b/>
          <w:sz w:val="28"/>
          <w:szCs w:val="28"/>
        </w:rPr>
        <w:t>№</w:t>
      </w:r>
      <w:r w:rsidR="00C8499D" w:rsidRPr="00C8499D">
        <w:rPr>
          <w:b/>
          <w:bCs/>
          <w:caps/>
          <w:sz w:val="28"/>
          <w:szCs w:val="28"/>
        </w:rPr>
        <w:t>501-</w:t>
      </w:r>
      <w:r w:rsidR="00C8499D">
        <w:rPr>
          <w:b/>
          <w:bCs/>
          <w:caps/>
          <w:sz w:val="28"/>
          <w:szCs w:val="28"/>
          <w:lang w:val="en-US"/>
        </w:rPr>
        <w:t>O</w:t>
      </w:r>
      <w:r w:rsidR="00C8499D" w:rsidRPr="00C8499D">
        <w:rPr>
          <w:b/>
          <w:bCs/>
          <w:caps/>
          <w:sz w:val="28"/>
          <w:szCs w:val="28"/>
        </w:rPr>
        <w:t>110-17/56</w:t>
      </w:r>
      <w:r w:rsidRPr="00C8499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8499D">
        <w:rPr>
          <w:b/>
          <w:sz w:val="28"/>
          <w:szCs w:val="28"/>
        </w:rPr>
        <w:t xml:space="preserve"> </w:t>
      </w:r>
      <w:r w:rsidR="00C8499D" w:rsidRPr="00C8499D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C8499D">
        <w:rPr>
          <w:b/>
          <w:sz w:val="28"/>
          <w:szCs w:val="28"/>
        </w:rPr>
        <w:t>.</w:t>
      </w:r>
    </w:p>
    <w:p w:rsidR="004833AF" w:rsidRPr="00C8499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8499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Форсунка Н07.01-2407.09.00.00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8499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8499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8499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8499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8499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499D">
        <w:rPr>
          <w:sz w:val="24"/>
          <w:szCs w:val="24"/>
        </w:rPr>
        <w:t>Форсунка Н07.01-2407.09.00.00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8499D">
        <w:rPr>
          <w:sz w:val="24"/>
          <w:szCs w:val="24"/>
        </w:rPr>
        <w:t>Форсунка Н07.01-2407.09.00.00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8499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8499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499D">
        <w:rPr>
          <w:sz w:val="24"/>
          <w:szCs w:val="24"/>
        </w:rPr>
        <w:t>Форсунка Н07.01-2407.09.00.00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8499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8499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8499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8499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8499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8499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8499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8499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8499D">
        <w:rPr>
          <w:sz w:val="24"/>
          <w:szCs w:val="24"/>
        </w:rPr>
        <w:t>Форсунка Н07.01-2407.09.00.00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8499D" w:rsidRPr="007711D1" w:rsidTr="00080982">
        <w:trPr>
          <w:trHeight w:val="349"/>
        </w:trPr>
        <w:tc>
          <w:tcPr>
            <w:tcW w:w="817" w:type="dxa"/>
          </w:tcPr>
          <w:p w:rsidR="00C8499D" w:rsidRPr="007711D1" w:rsidRDefault="00C8499D" w:rsidP="0008098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8499D" w:rsidRPr="007711D1" w:rsidRDefault="00C8499D" w:rsidP="000809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1000263247</w:t>
            </w:r>
          </w:p>
        </w:tc>
        <w:tc>
          <w:tcPr>
            <w:tcW w:w="4252" w:type="dxa"/>
          </w:tcPr>
          <w:p w:rsidR="00C8499D" w:rsidRPr="007711D1" w:rsidRDefault="00C8499D" w:rsidP="000809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Форсунка Н07.01-2407.09.00.00</w:t>
            </w:r>
          </w:p>
        </w:tc>
        <w:tc>
          <w:tcPr>
            <w:tcW w:w="1418" w:type="dxa"/>
          </w:tcPr>
          <w:p w:rsidR="00C8499D" w:rsidRPr="007711D1" w:rsidRDefault="00C8499D" w:rsidP="000809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8499D" w:rsidRPr="007711D1" w:rsidRDefault="00C8499D" w:rsidP="000809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499D" w:rsidP="00CB6A54">
            <w:pPr>
              <w:rPr>
                <w:sz w:val="24"/>
                <w:szCs w:val="24"/>
              </w:rPr>
            </w:pPr>
            <w:r w:rsidRPr="00C8499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499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8499D">
        <w:rPr>
          <w:sz w:val="24"/>
          <w:szCs w:val="24"/>
        </w:rPr>
        <w:t>Форсунка Н07.01-2407.09.00.00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8499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8499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8499D">
        <w:rPr>
          <w:sz w:val="24"/>
          <w:szCs w:val="24"/>
        </w:rPr>
        <w:t>Форсунка Н07.01-2407.09.00.00</w:t>
      </w:r>
      <w:r w:rsidR="00356073" w:rsidRPr="007711D1">
        <w:rPr>
          <w:sz w:val="24"/>
          <w:szCs w:val="24"/>
        </w:rPr>
        <w:t xml:space="preserve"> в количестве </w:t>
      </w:r>
      <w:r w:rsidR="00C8499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8499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8499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8499D">
        <w:rPr>
          <w:i/>
          <w:szCs w:val="24"/>
        </w:rPr>
        <w:t>Форсунка Н07.01-2407.09.00.00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8499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8499D">
        <w:rPr>
          <w:szCs w:val="24"/>
        </w:rPr>
        <w:t>Форсунка Н07.01-2407.09.00.00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8499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8499D">
              <w:rPr>
                <w:szCs w:val="24"/>
              </w:rPr>
              <w:t>Форсунка Н07.01-2407.09.00.00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8499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8499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8499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8499D" w:rsidTr="00C8499D">
        <w:tc>
          <w:tcPr>
            <w:tcW w:w="1100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191340.59</w:t>
            </w:r>
          </w:p>
        </w:tc>
        <w:tc>
          <w:tcPr>
            <w:tcW w:w="3119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C8499D" w:rsidTr="00080982">
        <w:tc>
          <w:tcPr>
            <w:tcW w:w="1100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143517.95</w:t>
            </w:r>
          </w:p>
        </w:tc>
        <w:tc>
          <w:tcPr>
            <w:tcW w:w="3119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C8499D" w:rsidTr="00080982">
        <w:tc>
          <w:tcPr>
            <w:tcW w:w="1100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95695.31</w:t>
            </w:r>
          </w:p>
        </w:tc>
        <w:tc>
          <w:tcPr>
            <w:tcW w:w="3119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C8499D" w:rsidTr="00080982">
        <w:tc>
          <w:tcPr>
            <w:tcW w:w="1100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47872.67</w:t>
            </w:r>
          </w:p>
        </w:tc>
        <w:tc>
          <w:tcPr>
            <w:tcW w:w="3119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C8499D" w:rsidTr="00080982">
        <w:tc>
          <w:tcPr>
            <w:tcW w:w="1100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50.03</w:t>
            </w:r>
          </w:p>
        </w:tc>
        <w:tc>
          <w:tcPr>
            <w:tcW w:w="3119" w:type="dxa"/>
          </w:tcPr>
          <w:p w:rsidR="00C8499D" w:rsidRPr="00A37BFC" w:rsidRDefault="00C8499D" w:rsidP="000809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BC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3BCF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499D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660E-D01C-419C-B981-AB3CECF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2017-05-12T07:55:00Z</dcterms:created>
  <dcterms:modified xsi:type="dcterms:W3CDTF">2017-05-12T07:55:00Z</dcterms:modified>
</cp:coreProperties>
</file>