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C3336" w14:textId="77777777" w:rsidR="00F34ABE" w:rsidRDefault="00F34ABE" w:rsidP="00F34AB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</w:p>
    <w:p w14:paraId="23459AB3" w14:textId="77777777" w:rsidR="00F34ABE" w:rsidRDefault="00F34ABE" w:rsidP="00F34AB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АВТОМОБИЛЯ </w:t>
      </w:r>
    </w:p>
    <w:p w14:paraId="404C9713" w14:textId="5EA02886" w:rsidR="00F34ABE" w:rsidRDefault="00F34ABE" w:rsidP="00F34AB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Хабаровск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__»_____ 202_ года</w:t>
      </w:r>
    </w:p>
    <w:p w14:paraId="554C89C5" w14:textId="77777777" w:rsidR="00F34ABE" w:rsidRDefault="00F34ABE" w:rsidP="00F34A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14:paraId="744E2A8C" w14:textId="607A61A0" w:rsidR="00F34ABE" w:rsidRPr="00F34ABE" w:rsidRDefault="00F34ABE" w:rsidP="00F34AB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ABE">
        <w:rPr>
          <w:rFonts w:ascii="Times New Roman" w:hAnsi="Times New Roman" w:cs="Times New Roman"/>
          <w:sz w:val="24"/>
          <w:szCs w:val="24"/>
        </w:rPr>
        <w:t xml:space="preserve">Финансовый управляющий </w:t>
      </w:r>
      <w:bookmarkStart w:id="0" w:name="_Hlk86608965"/>
      <w:r w:rsidRPr="00F34ABE">
        <w:rPr>
          <w:rFonts w:ascii="Times New Roman" w:hAnsi="Times New Roman" w:cs="Times New Roman"/>
          <w:sz w:val="24"/>
          <w:szCs w:val="24"/>
        </w:rPr>
        <w:t xml:space="preserve">Лубянского Дмитрия Андреевича </w:t>
      </w:r>
      <w:bookmarkEnd w:id="0"/>
      <w:r w:rsidRPr="00F34ABE">
        <w:rPr>
          <w:rFonts w:ascii="Times New Roman" w:hAnsi="Times New Roman" w:cs="Times New Roman"/>
          <w:sz w:val="24"/>
          <w:szCs w:val="24"/>
        </w:rPr>
        <w:t xml:space="preserve">(дата и место рождения 08.11.1985, гор. Хабаровск, ИНН </w:t>
      </w:r>
      <w:bookmarkStart w:id="1" w:name="_Hlk86606758"/>
      <w:r w:rsidRPr="00F34ABE">
        <w:rPr>
          <w:rFonts w:ascii="Times New Roman" w:hAnsi="Times New Roman" w:cs="Times New Roman"/>
          <w:sz w:val="24"/>
          <w:szCs w:val="24"/>
        </w:rPr>
        <w:t>272514596770</w:t>
      </w:r>
      <w:bookmarkEnd w:id="1"/>
      <w:r w:rsidRPr="00F34ABE">
        <w:rPr>
          <w:rFonts w:ascii="Times New Roman" w:hAnsi="Times New Roman" w:cs="Times New Roman"/>
          <w:sz w:val="24"/>
          <w:szCs w:val="24"/>
        </w:rPr>
        <w:t xml:space="preserve">, СНИЛС 119-425-102-38, адрес регистрации: 680000, Хабаровский край, г. Хабаровск, садоводческое товарищество «Арсенал», участок 10, далее - Должник)  </w:t>
      </w:r>
      <w:r w:rsidRPr="00F34A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Горовенко Иван Александрович</w:t>
      </w:r>
      <w:r w:rsidRPr="00F34ABE">
        <w:rPr>
          <w:rFonts w:ascii="Times New Roman" w:hAnsi="Times New Roman" w:cs="Times New Roman"/>
          <w:sz w:val="24"/>
          <w:szCs w:val="24"/>
        </w:rPr>
        <w:t xml:space="preserve"> (почтовый адрес: 680020, г. Хабаровск, а/я 994), действующий на основании</w:t>
      </w:r>
      <w:r w:rsidRPr="00F34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Решения Арбитражного суда Хабаровского края </w:t>
      </w:r>
      <w:r w:rsidRPr="00F34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от 19.04.2021 г. по делу № </w:t>
      </w:r>
      <w:r w:rsidRPr="00F34ABE">
        <w:rPr>
          <w:rFonts w:ascii="Times New Roman" w:hAnsi="Times New Roman" w:cs="Times New Roman"/>
          <w:sz w:val="24"/>
          <w:szCs w:val="24"/>
        </w:rPr>
        <w:t>А73-20826/2020, именуемый в дальнейшем «Продавец», с одной стороны, и_______________________________________________________________, именуемый в дальнейшем «Покупатель», с другой стороны, вместе именуемые «Стороны», заключили настоящий договор о следующем:</w:t>
      </w:r>
    </w:p>
    <w:p w14:paraId="75C330D8" w14:textId="77777777" w:rsidR="00F34ABE" w:rsidRDefault="00F34ABE" w:rsidP="00F34AB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35D590" w14:textId="77777777" w:rsidR="00F34ABE" w:rsidRDefault="00F34ABE" w:rsidP="00F34AB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и общие условия договора</w:t>
      </w:r>
    </w:p>
    <w:p w14:paraId="184EE256" w14:textId="77777777" w:rsidR="00F34ABE" w:rsidRDefault="00F34ABE" w:rsidP="00F34A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4DBBBC" w14:textId="77308167" w:rsidR="00F34ABE" w:rsidRPr="00F95D48" w:rsidRDefault="00F34ABE" w:rsidP="00F34AB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36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3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настоящему Договору Продавец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продал, а Покупатель купил </w:t>
      </w:r>
      <w:r w:rsidRPr="00036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03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Должнику на праве собственности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018">
        <w:rPr>
          <w:rFonts w:ascii="Times New Roman" w:hAnsi="Times New Roman" w:cs="Times New Roman"/>
          <w:sz w:val="24"/>
          <w:szCs w:val="24"/>
        </w:rPr>
        <w:t>автомобиль «Мицубиси Аиртек», гос. № А623СО27, 2003 года выпуска</w:t>
      </w:r>
      <w:r>
        <w:rPr>
          <w:rFonts w:ascii="Times New Roman" w:hAnsi="Times New Roman" w:cs="Times New Roman"/>
          <w:sz w:val="24"/>
          <w:szCs w:val="24"/>
        </w:rPr>
        <w:t xml:space="preserve">, далее - Автомобиль. </w:t>
      </w:r>
    </w:p>
    <w:p w14:paraId="3227E181" w14:textId="77777777" w:rsidR="00F34ABE" w:rsidRDefault="00F34ABE" w:rsidP="00F34ABE">
      <w:pPr>
        <w:pStyle w:val="a3"/>
        <w:spacing w:after="0" w:line="240" w:lineRule="auto"/>
        <w:ind w:left="876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02F345" w14:textId="23840751" w:rsidR="00F34ABE" w:rsidRDefault="00F34ABE" w:rsidP="00F34ABE">
      <w:pPr>
        <w:pStyle w:val="Defaul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1.2. Указанный в п.1.1. настоящего Договора </w:t>
      </w:r>
      <w:r>
        <w:rPr>
          <w:rFonts w:ascii="Times New Roman" w:hAnsi="Times New Roman" w:cs="Times New Roman"/>
        </w:rPr>
        <w:t>Автомобиль</w:t>
      </w:r>
      <w:r>
        <w:rPr>
          <w:rFonts w:ascii="Times New Roman" w:eastAsia="Times New Roman" w:hAnsi="Times New Roman" w:cs="Times New Roman"/>
          <w:lang w:eastAsia="ru-RU"/>
        </w:rPr>
        <w:t xml:space="preserve"> Покупатель приобретает по результатам </w:t>
      </w:r>
      <w:r w:rsidR="00343811">
        <w:rPr>
          <w:rFonts w:ascii="Times New Roman" w:eastAsia="Times New Roman" w:hAnsi="Times New Roman" w:cs="Times New Roman"/>
          <w:lang w:eastAsia="ru-RU"/>
        </w:rPr>
        <w:t xml:space="preserve">повторных </w:t>
      </w:r>
      <w:r w:rsidRPr="008D7018">
        <w:rPr>
          <w:rFonts w:ascii="Times New Roman" w:eastAsia="Times New Roman" w:hAnsi="Times New Roman" w:cs="Times New Roman"/>
          <w:lang w:eastAsia="ru-RU"/>
        </w:rPr>
        <w:t>открытых электронных торг</w:t>
      </w:r>
      <w:r w:rsidR="00343811">
        <w:rPr>
          <w:rFonts w:ascii="Times New Roman" w:eastAsia="Times New Roman" w:hAnsi="Times New Roman" w:cs="Times New Roman"/>
          <w:lang w:eastAsia="ru-RU"/>
        </w:rPr>
        <w:t>ов</w:t>
      </w:r>
      <w:r w:rsidRPr="008D7018">
        <w:rPr>
          <w:rFonts w:ascii="Times New Roman" w:eastAsia="Times New Roman" w:hAnsi="Times New Roman" w:cs="Times New Roman"/>
          <w:lang w:eastAsia="ru-RU"/>
        </w:rPr>
        <w:t xml:space="preserve"> в форме аукциона по продаже имущества должника, включенного в лот №1: </w:t>
      </w:r>
      <w:r w:rsidRPr="008D7018">
        <w:rPr>
          <w:rFonts w:ascii="Times New Roman" w:hAnsi="Times New Roman" w:cs="Times New Roman"/>
          <w:shd w:val="clear" w:color="auto" w:fill="FFFFFF"/>
        </w:rPr>
        <w:t>«</w:t>
      </w:r>
      <w:r w:rsidRPr="008D7018">
        <w:rPr>
          <w:rFonts w:ascii="Times New Roman" w:hAnsi="Times New Roman" w:cs="Times New Roman"/>
        </w:rPr>
        <w:t>автомобиль «Мицубиси Аиртек», гос. № А623СО27, 2003 года выпуска»</w:t>
      </w:r>
      <w:r>
        <w:rPr>
          <w:rFonts w:ascii="Times New Roman" w:hAnsi="Times New Roman" w:cs="Times New Roman"/>
        </w:rPr>
        <w:t xml:space="preserve">, </w:t>
      </w:r>
      <w:r w:rsidRPr="008D7018">
        <w:rPr>
          <w:rFonts w:ascii="Times New Roman" w:eastAsia="Times New Roman" w:hAnsi="Times New Roman" w:cs="Times New Roman"/>
          <w:lang w:eastAsia="ru-RU"/>
        </w:rPr>
        <w:t>назначен</w:t>
      </w:r>
      <w:r>
        <w:rPr>
          <w:rFonts w:ascii="Times New Roman" w:eastAsia="Times New Roman" w:hAnsi="Times New Roman" w:cs="Times New Roman"/>
          <w:lang w:eastAsia="ru-RU"/>
        </w:rPr>
        <w:t>ных</w:t>
      </w:r>
      <w:r w:rsidRPr="008D701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D7018">
        <w:rPr>
          <w:rFonts w:ascii="Times New Roman" w:eastAsia="Times New Roman" w:hAnsi="Times New Roman" w:cs="Times New Roman"/>
          <w:lang w:eastAsia="ru-RU"/>
        </w:rPr>
        <w:t xml:space="preserve">на  </w:t>
      </w:r>
      <w:r w:rsidR="00343811">
        <w:rPr>
          <w:rFonts w:ascii="Times New Roman" w:eastAsia="Times New Roman" w:hAnsi="Times New Roman" w:cs="Times New Roman"/>
          <w:lang w:eastAsia="ru-RU"/>
        </w:rPr>
        <w:t>27</w:t>
      </w:r>
      <w:r w:rsidRPr="008D7018">
        <w:rPr>
          <w:rFonts w:ascii="Times New Roman" w:eastAsia="Times New Roman" w:hAnsi="Times New Roman" w:cs="Times New Roman"/>
          <w:lang w:eastAsia="ru-RU"/>
        </w:rPr>
        <w:t>.</w:t>
      </w:r>
      <w:r w:rsidR="00343811">
        <w:rPr>
          <w:rFonts w:ascii="Times New Roman" w:eastAsia="Times New Roman" w:hAnsi="Times New Roman" w:cs="Times New Roman"/>
          <w:lang w:eastAsia="ru-RU"/>
        </w:rPr>
        <w:t>01</w:t>
      </w:r>
      <w:r w:rsidRPr="008D7018">
        <w:rPr>
          <w:rFonts w:ascii="Times New Roman" w:eastAsia="Times New Roman" w:hAnsi="Times New Roman" w:cs="Times New Roman"/>
          <w:lang w:eastAsia="ru-RU"/>
        </w:rPr>
        <w:t>.202</w:t>
      </w:r>
      <w:r w:rsidR="00343811">
        <w:rPr>
          <w:rFonts w:ascii="Times New Roman" w:eastAsia="Times New Roman" w:hAnsi="Times New Roman" w:cs="Times New Roman"/>
          <w:lang w:eastAsia="ru-RU"/>
        </w:rPr>
        <w:t>2</w:t>
      </w:r>
      <w:r w:rsidRPr="008D7018">
        <w:rPr>
          <w:rFonts w:ascii="Times New Roman" w:eastAsia="Times New Roman" w:hAnsi="Times New Roman" w:cs="Times New Roman"/>
          <w:lang w:eastAsia="ru-RU"/>
        </w:rPr>
        <w:t>г.</w:t>
      </w:r>
      <w:proofErr w:type="gramEnd"/>
      <w:r w:rsidRPr="008D7018">
        <w:rPr>
          <w:rFonts w:ascii="Times New Roman" w:eastAsia="Times New Roman" w:hAnsi="Times New Roman" w:cs="Times New Roman"/>
          <w:lang w:eastAsia="ru-RU"/>
        </w:rPr>
        <w:t xml:space="preserve"> в 09 час. 00 мин. (здесь и далее - время московское) на </w:t>
      </w:r>
      <w:proofErr w:type="gramStart"/>
      <w:r w:rsidRPr="008D7018">
        <w:rPr>
          <w:rFonts w:ascii="Times New Roman" w:eastAsia="Times New Roman" w:hAnsi="Times New Roman" w:cs="Times New Roman"/>
          <w:lang w:eastAsia="ru-RU"/>
        </w:rPr>
        <w:t>ЭТП  "</w:t>
      </w:r>
      <w:proofErr w:type="gramEnd"/>
      <w:r w:rsidRPr="008D7018">
        <w:rPr>
          <w:rFonts w:ascii="Times New Roman" w:eastAsia="Times New Roman" w:hAnsi="Times New Roman" w:cs="Times New Roman"/>
          <w:lang w:eastAsia="ru-RU"/>
        </w:rPr>
        <w:t xml:space="preserve">Фабрикант.ру" по адресу: </w:t>
      </w:r>
      <w:hyperlink r:id="rId6" w:history="1">
        <w:r w:rsidRPr="00F50FE1">
          <w:rPr>
            <w:rStyle w:val="a6"/>
            <w:rFonts w:ascii="Times New Roman" w:eastAsia="Times New Roman" w:hAnsi="Times New Roman" w:cs="Times New Roman"/>
            <w:lang w:eastAsia="ru-RU"/>
          </w:rPr>
          <w:t>http://www.fabrikant.ru</w:t>
        </w:r>
      </w:hyperlink>
      <w:r w:rsidRPr="008D7018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Style w:val="a6"/>
          <w:rFonts w:ascii="Times New Roman" w:hAnsi="Times New Roman" w:cs="Times New Roman"/>
          <w:color w:val="auto"/>
        </w:rPr>
        <w:t xml:space="preserve">(Аукцион продавца №_______) </w:t>
      </w:r>
      <w:r>
        <w:rPr>
          <w:rFonts w:ascii="Times New Roman" w:eastAsia="Times New Roman" w:hAnsi="Times New Roman" w:cs="Times New Roman"/>
          <w:lang w:eastAsia="ru-RU"/>
        </w:rPr>
        <w:t xml:space="preserve">в процедуре банкротства Должника - реализации имущества, </w:t>
      </w:r>
      <w:r w:rsidRPr="00BD7AF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дел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</w:t>
      </w:r>
      <w:r w:rsidRPr="00BD7AF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№ </w:t>
      </w:r>
      <w:r w:rsidRPr="00F34ABE">
        <w:rPr>
          <w:rFonts w:ascii="Times New Roman" w:hAnsi="Times New Roman" w:cs="Times New Roman"/>
        </w:rPr>
        <w:t>А73-20826/2020</w:t>
      </w:r>
      <w:r>
        <w:rPr>
          <w:rFonts w:ascii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D080F26" w14:textId="77777777" w:rsidR="00F34ABE" w:rsidRDefault="00F34ABE" w:rsidP="00F34ABE">
      <w:pPr>
        <w:pStyle w:val="Default"/>
        <w:jc w:val="both"/>
        <w:rPr>
          <w:rFonts w:ascii="Times New Roman" w:eastAsia="Times New Roman" w:hAnsi="Times New Roman" w:cs="Times New Roman"/>
          <w:lang w:eastAsia="ru-RU"/>
        </w:rPr>
      </w:pPr>
    </w:p>
    <w:p w14:paraId="6F3B7CFF" w14:textId="11C5AE0C" w:rsidR="00F34ABE" w:rsidRPr="00F34ABE" w:rsidRDefault="00F34ABE" w:rsidP="00F34ABE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34A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Прим.: Положение </w:t>
      </w:r>
      <w:r w:rsidRPr="00F34AB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о порядке, сроках и условиях продажи имущества утверждено </w:t>
      </w:r>
      <w:r w:rsidRPr="00F34AB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определением Арбитражного суда Хабаровского края от 15.10.2021 г. по делу № </w:t>
      </w:r>
      <w:r w:rsidRPr="00F34ABE">
        <w:rPr>
          <w:rFonts w:ascii="Times New Roman" w:hAnsi="Times New Roman" w:cs="Times New Roman"/>
          <w:i/>
          <w:iCs/>
          <w:sz w:val="24"/>
          <w:szCs w:val="24"/>
        </w:rPr>
        <w:t>А73-20826/2020.</w:t>
      </w:r>
    </w:p>
    <w:p w14:paraId="58374828" w14:textId="77777777" w:rsidR="00F34ABE" w:rsidRPr="00C42D82" w:rsidRDefault="00F34ABE" w:rsidP="00F34ABE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D6593FB" w14:textId="5A7EC652" w:rsidR="00F34ABE" w:rsidRDefault="00F34ABE" w:rsidP="00F34A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CD0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Покупатель обязуется передать </w:t>
      </w:r>
      <w:r>
        <w:rPr>
          <w:rFonts w:ascii="Times New Roman" w:hAnsi="Times New Roman" w:cs="Times New Roman"/>
          <w:sz w:val="24"/>
          <w:szCs w:val="24"/>
        </w:rPr>
        <w:t>Автомобиль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Покупатель его принять   по Акту приема-передачи в течение трех дней после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полной оплаты цены Имущества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CEABCD5" w14:textId="77777777" w:rsidR="00F34ABE" w:rsidRDefault="00F34ABE" w:rsidP="00F34A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1B77E4" w14:textId="77777777" w:rsidR="00F34ABE" w:rsidRDefault="00F34ABE" w:rsidP="00F34AB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Цена и порядок расчётов</w:t>
      </w:r>
    </w:p>
    <w:p w14:paraId="26D34B35" w14:textId="77777777" w:rsidR="00F34ABE" w:rsidRDefault="00F34ABE" w:rsidP="00F34A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F900E1" w14:textId="562AA2EA" w:rsidR="00F34ABE" w:rsidRPr="00065011" w:rsidRDefault="00F34ABE" w:rsidP="00F34A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Цена продажи </w:t>
      </w:r>
      <w:r>
        <w:rPr>
          <w:rFonts w:ascii="Times New Roman" w:hAnsi="Times New Roman" w:cs="Times New Roman"/>
          <w:sz w:val="24"/>
          <w:szCs w:val="24"/>
        </w:rPr>
        <w:t>Автомобиля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</w:t>
      </w:r>
      <w:r w:rsidRPr="00C42D8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D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ротоколом о </w:t>
      </w:r>
      <w:proofErr w:type="gramStart"/>
      <w:r w:rsidR="00CD0F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  торгов</w:t>
      </w:r>
      <w:proofErr w:type="gramEnd"/>
      <w:r w:rsidR="00CD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CD0F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6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0650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5A37C4B" w14:textId="4CA8BF80" w:rsidR="00F34ABE" w:rsidRPr="00E90FEC" w:rsidRDefault="00F34ABE" w:rsidP="00F34ABE">
      <w:pPr>
        <w:widowControl w:val="0"/>
        <w:shd w:val="clear" w:color="auto" w:fill="FFFFFF"/>
        <w:suppressAutoHyphens/>
        <w:autoSpaceDN w:val="0"/>
        <w:spacing w:after="0" w:line="269" w:lineRule="exact"/>
        <w:ind w:right="34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2.2. Покупатель обязуется в течение </w:t>
      </w:r>
      <w:r>
        <w:rPr>
          <w:rFonts w:ascii="Times New Roman" w:hAnsi="Times New Roman" w:cs="Times New Roman"/>
          <w:sz w:val="24"/>
          <w:szCs w:val="24"/>
        </w:rPr>
        <w:t xml:space="preserve">обязан в течение </w:t>
      </w:r>
      <w:r w:rsidR="00CD0F9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календарных дней с момента заключения настоящего Договора перечислить денежные средства в сумме, указанной в п.2.1 Договора </w:t>
      </w:r>
      <w:r w:rsidR="00CD0F97">
        <w:rPr>
          <w:rFonts w:ascii="Times New Roman" w:hAnsi="Times New Roman" w:cs="Times New Roman"/>
          <w:sz w:val="24"/>
          <w:szCs w:val="24"/>
        </w:rPr>
        <w:t xml:space="preserve">за минусом перечисленного задатка для участия в торгах </w:t>
      </w:r>
      <w:r>
        <w:rPr>
          <w:rFonts w:ascii="Times New Roman" w:hAnsi="Times New Roman" w:cs="Times New Roman"/>
          <w:sz w:val="24"/>
          <w:szCs w:val="24"/>
        </w:rPr>
        <w:t>на р/счёт</w:t>
      </w:r>
      <w:r w:rsidR="00CD0F97">
        <w:rPr>
          <w:rFonts w:ascii="Times New Roman" w:hAnsi="Times New Roman" w:cs="Times New Roman"/>
          <w:sz w:val="24"/>
          <w:szCs w:val="24"/>
        </w:rPr>
        <w:t xml:space="preserve"> должника</w:t>
      </w:r>
      <w:r w:rsidRPr="00E90FEC">
        <w:rPr>
          <w:rFonts w:ascii="Times New Roman" w:hAnsi="Times New Roman" w:cs="Times New Roman"/>
          <w:sz w:val="24"/>
          <w:szCs w:val="24"/>
        </w:rPr>
        <w:t>.</w:t>
      </w:r>
    </w:p>
    <w:p w14:paraId="1BE4512B" w14:textId="77777777" w:rsidR="00F34ABE" w:rsidRPr="00E90FEC" w:rsidRDefault="00F34ABE" w:rsidP="00F34A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E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90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Цена продажи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Автомобиля</w:t>
      </w:r>
      <w:r w:rsidRPr="00E90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твердой и окончательной.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Автомобиля</w:t>
      </w:r>
      <w:r w:rsidRPr="00E90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оценивается как неудовлетворительное. </w:t>
      </w:r>
      <w:r w:rsidRPr="00E90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Никакие обстоятельства (включая выявление недостатков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Автомобиля</w:t>
      </w:r>
      <w:r w:rsidRPr="00E90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 могут быть основанием для предъявления Покупателем требования о пересмотре цены продажи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Автомобиля</w:t>
      </w:r>
      <w:r w:rsidRPr="00E90F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0AA548" w14:textId="24F36D80" w:rsidR="00F34ABE" w:rsidRPr="00E90FEC" w:rsidRDefault="00F34ABE" w:rsidP="00F34A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Обязательства Покупателя по оплате цены продажи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Автомобиля</w:t>
      </w:r>
      <w:r w:rsidRPr="00E90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считаются выполненными с момента зачисления подлежащей оплате суммы, указанной в п.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90FE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Договора, в полном объеме на расчетный счет Должника, указанной в п.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90FE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Договора.</w:t>
      </w:r>
    </w:p>
    <w:p w14:paraId="590E9B83" w14:textId="77777777" w:rsidR="00F34ABE" w:rsidRPr="00E90FEC" w:rsidRDefault="00F34ABE" w:rsidP="00F34AB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Права и обязанности Сторон</w:t>
      </w:r>
    </w:p>
    <w:p w14:paraId="2070D200" w14:textId="77777777" w:rsidR="00F34ABE" w:rsidRPr="00E90FEC" w:rsidRDefault="00F34ABE" w:rsidP="00F34A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350293" w14:textId="77777777" w:rsidR="00F34ABE" w:rsidRPr="00E90FEC" w:rsidRDefault="00F34ABE" w:rsidP="00F34A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E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Продавец обязуется:</w:t>
      </w:r>
    </w:p>
    <w:p w14:paraId="43B07A33" w14:textId="77777777" w:rsidR="00F34ABE" w:rsidRPr="00E90FEC" w:rsidRDefault="00F34ABE" w:rsidP="00F34A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Предоставить Покупателю все необходимые документы для государственной регистрации перехода права собственности к Покупателю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</w:t>
      </w:r>
      <w:r w:rsidRPr="00E90F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4CC43A" w14:textId="77777777" w:rsidR="00F34ABE" w:rsidRDefault="00F34ABE" w:rsidP="00F34A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Автомобиль.</w:t>
      </w:r>
    </w:p>
    <w:p w14:paraId="7010CCC5" w14:textId="77777777" w:rsidR="00F34ABE" w:rsidRDefault="00F34ABE" w:rsidP="00F34A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Не совершать каких-либо действий, направленных на отчуждение и/или обременение Автомобиля правами третьих лиц.</w:t>
      </w:r>
    </w:p>
    <w:p w14:paraId="4F8C8A64" w14:textId="77777777" w:rsidR="00F34ABE" w:rsidRDefault="00F34ABE" w:rsidP="00F34A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A5FCA9" w14:textId="77777777" w:rsidR="00F34ABE" w:rsidRDefault="00F34ABE" w:rsidP="00F34AB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Условия передачи имущества</w:t>
      </w:r>
    </w:p>
    <w:p w14:paraId="43DAD389" w14:textId="77777777" w:rsidR="00F34ABE" w:rsidRDefault="00F34ABE" w:rsidP="00F34A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F1F713" w14:textId="77777777" w:rsidR="00F34ABE" w:rsidRDefault="00F34ABE" w:rsidP="00F34A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4.1. Обязательства по содержанию и эксплуатации Автомобиля, указанного в п. 1.1. настоящего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 переходят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 Покупателю с момента  подписания Акта приема-передачи Имущества. </w:t>
      </w:r>
    </w:p>
    <w:p w14:paraId="29A0789C" w14:textId="77777777" w:rsidR="00F34ABE" w:rsidRDefault="00F34ABE" w:rsidP="00F34A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 Риск случайной гибели, случайной порчи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 утраты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Автомобиля переходит к Покупателю с момента его получения по Акту приема-передачи.</w:t>
      </w:r>
    </w:p>
    <w:p w14:paraId="0C3FB0F2" w14:textId="77777777" w:rsidR="00F34ABE" w:rsidRDefault="00F34ABE" w:rsidP="00F34A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73F734" w14:textId="77777777" w:rsidR="00F34ABE" w:rsidRDefault="00F34ABE" w:rsidP="00F34AB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Действие договора, ответственность сторон</w:t>
      </w:r>
    </w:p>
    <w:p w14:paraId="35DF3DB7" w14:textId="77777777" w:rsidR="00F34ABE" w:rsidRDefault="00F34ABE" w:rsidP="00F34A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4F5552" w14:textId="77777777" w:rsidR="00F34ABE" w:rsidRDefault="00F34ABE" w:rsidP="00F34A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0E891258" w14:textId="77777777" w:rsidR="00F34ABE" w:rsidRPr="00BC5535" w:rsidRDefault="00F34ABE" w:rsidP="00F34AB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5.2. В случае просрочки Покупателем срока оплаты цены Автомобиля, установленного п.2.1. настоящего Договора, Продавец имеет право отказаться от исполнения настоящего Договора в одностороннем внесудебном порядке путем направления почтой России в адрес Покупателя, указанный в настоящем Договоре, уведомления о расторжении настоящего Договора.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C5535">
        <w:rPr>
          <w:rFonts w:ascii="Times New Roman" w:hAnsi="Times New Roman" w:cs="Times New Roman"/>
          <w:sz w:val="24"/>
          <w:szCs w:val="24"/>
        </w:rPr>
        <w:t>Договор считается расторгнутым по истечении двухдневного срока с момента получения Приобретателем Имущества уведомления о расторжении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916E7E" w14:textId="77777777" w:rsidR="00F34ABE" w:rsidRDefault="00F34ABE" w:rsidP="00F34A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14:paraId="5548BE46" w14:textId="77777777" w:rsidR="00F34ABE" w:rsidRDefault="00F34ABE" w:rsidP="00F34A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5.4. Споры, возникающие в ходе исполнения настоящего Договора, стороны разрешают путем переговоров. </w:t>
      </w:r>
    </w:p>
    <w:p w14:paraId="62B86FD9" w14:textId="77777777" w:rsidR="00F34ABE" w:rsidRDefault="00F34ABE" w:rsidP="00F34AB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Заключительные положения</w:t>
      </w:r>
    </w:p>
    <w:p w14:paraId="58A7D1AA" w14:textId="77777777" w:rsidR="00F34ABE" w:rsidRDefault="00F34ABE" w:rsidP="00F34A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234DEF" w14:textId="77777777" w:rsidR="00F34ABE" w:rsidRDefault="00F34ABE" w:rsidP="00F34A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1A71A83D" w14:textId="77777777" w:rsidR="00F34ABE" w:rsidRDefault="00F34ABE" w:rsidP="00F34A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 условий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настоящего Договора  может  иметь  место  только 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14:paraId="154FDA8B" w14:textId="77777777" w:rsidR="00F34ABE" w:rsidRDefault="00F34ABE" w:rsidP="00F34A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7FCAAF" w14:textId="77777777" w:rsidR="00F34ABE" w:rsidRDefault="00F34ABE" w:rsidP="00F34AB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5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Подписи сторон</w:t>
      </w:r>
    </w:p>
    <w:p w14:paraId="488F5A4A" w14:textId="77777777" w:rsidR="00F34ABE" w:rsidRDefault="00F34ABE" w:rsidP="00F34AB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E87A3FF" w14:textId="77777777" w:rsidR="00F34ABE" w:rsidRDefault="00F34ABE" w:rsidP="00F34AB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Продавец: _______________</w:t>
      </w:r>
      <w:r>
        <w:rPr>
          <w:rFonts w:ascii="Times New Roman" w:hAnsi="Times New Roman" w:cs="Times New Roman"/>
          <w:sz w:val="24"/>
          <w:szCs w:val="24"/>
        </w:rPr>
        <w:t>Финансовый управляющий</w:t>
      </w:r>
      <w:r w:rsidRPr="002227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AB42AD" w14:textId="686012A9" w:rsidR="00F34ABE" w:rsidRDefault="00F34ABE" w:rsidP="00F34AB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D0F97" w:rsidRPr="00F34ABE">
        <w:rPr>
          <w:rFonts w:ascii="Times New Roman" w:hAnsi="Times New Roman" w:cs="Times New Roman"/>
          <w:sz w:val="24"/>
          <w:szCs w:val="24"/>
        </w:rPr>
        <w:t xml:space="preserve">Лубянского Дмитрия Андреевича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29ED44" w14:textId="77777777" w:rsidR="00F34ABE" w:rsidRDefault="00F34ABE" w:rsidP="00F34AB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BD7AF7">
        <w:rPr>
          <w:rFonts w:ascii="Times New Roman" w:hAnsi="Times New Roman" w:cs="Times New Roman"/>
          <w:sz w:val="24"/>
          <w:szCs w:val="24"/>
        </w:rPr>
        <w:t>Горовенко Иван Александрович</w:t>
      </w:r>
    </w:p>
    <w:p w14:paraId="088044D0" w14:textId="77777777" w:rsidR="00F34ABE" w:rsidRDefault="00F34ABE" w:rsidP="00F34AB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BDCA3BF" w14:textId="77777777" w:rsidR="00F34ABE" w:rsidRDefault="00F34ABE" w:rsidP="00F34AB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001C2B6" w14:textId="37CD2AD8" w:rsidR="00D91BD0" w:rsidRDefault="00F34ABE" w:rsidP="00CD0F97">
      <w:pPr>
        <w:spacing w:after="0" w:line="240" w:lineRule="auto"/>
        <w:ind w:right="-1" w:firstLine="567"/>
        <w:jc w:val="both"/>
      </w:pPr>
      <w:r w:rsidRPr="00B9064D">
        <w:rPr>
          <w:rFonts w:ascii="Times New Roman" w:hAnsi="Times New Roman" w:cs="Times New Roman"/>
          <w:b/>
          <w:bCs/>
          <w:sz w:val="24"/>
          <w:szCs w:val="24"/>
        </w:rPr>
        <w:t>Покупатель: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B906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sectPr w:rsidR="00D91BD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32A24" w14:textId="77777777" w:rsidR="006200E8" w:rsidRDefault="006200E8">
      <w:pPr>
        <w:spacing w:after="0" w:line="240" w:lineRule="auto"/>
      </w:pPr>
      <w:r>
        <w:separator/>
      </w:r>
    </w:p>
  </w:endnote>
  <w:endnote w:type="continuationSeparator" w:id="0">
    <w:p w14:paraId="7E647467" w14:textId="77777777" w:rsidR="006200E8" w:rsidRDefault="0062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1941965"/>
      <w:docPartObj>
        <w:docPartGallery w:val="Page Numbers (Bottom of Page)"/>
        <w:docPartUnique/>
      </w:docPartObj>
    </w:sdtPr>
    <w:sdtEndPr/>
    <w:sdtContent>
      <w:p w14:paraId="506BB566" w14:textId="77777777" w:rsidR="00F50BC3" w:rsidRDefault="00CD0F9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4F1AE6AA" w14:textId="77777777" w:rsidR="00F50BC3" w:rsidRDefault="006200E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0B6CF" w14:textId="77777777" w:rsidR="006200E8" w:rsidRDefault="006200E8">
      <w:pPr>
        <w:spacing w:after="0" w:line="240" w:lineRule="auto"/>
      </w:pPr>
      <w:r>
        <w:separator/>
      </w:r>
    </w:p>
  </w:footnote>
  <w:footnote w:type="continuationSeparator" w:id="0">
    <w:p w14:paraId="3CC792B5" w14:textId="77777777" w:rsidR="006200E8" w:rsidRDefault="006200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18E"/>
    <w:rsid w:val="00343811"/>
    <w:rsid w:val="006200E8"/>
    <w:rsid w:val="0097018E"/>
    <w:rsid w:val="00CD0F97"/>
    <w:rsid w:val="00D91BD0"/>
    <w:rsid w:val="00F3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4CFF5"/>
  <w15:chartTrackingRefBased/>
  <w15:docId w15:val="{F66EA6B9-EE5C-4217-9E99-2A21A42B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AB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AB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34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34ABE"/>
  </w:style>
  <w:style w:type="character" w:styleId="a6">
    <w:name w:val="Hyperlink"/>
    <w:basedOn w:val="a0"/>
    <w:uiPriority w:val="99"/>
    <w:unhideWhenUsed/>
    <w:rsid w:val="00F34ABE"/>
    <w:rPr>
      <w:color w:val="0563C1" w:themeColor="hyperlink"/>
      <w:u w:val="single"/>
    </w:rPr>
  </w:style>
  <w:style w:type="paragraph" w:customStyle="1" w:styleId="Default">
    <w:name w:val="Default"/>
    <w:rsid w:val="00F34A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brikan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Горовенко</dc:creator>
  <cp:keywords/>
  <dc:description/>
  <cp:lastModifiedBy>Иван Горовенко</cp:lastModifiedBy>
  <cp:revision>3</cp:revision>
  <dcterms:created xsi:type="dcterms:W3CDTF">2021-10-31T11:27:00Z</dcterms:created>
  <dcterms:modified xsi:type="dcterms:W3CDTF">2021-12-13T08:41:00Z</dcterms:modified>
</cp:coreProperties>
</file>