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18" w:rsidRDefault="00F93D13">
      <w:pPr>
        <w:widowControl w:val="0"/>
        <w:jc w:val="right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Р О Е К Т </w:t>
      </w:r>
    </w:p>
    <w:p w:rsidR="00476A18" w:rsidRDefault="00476A18">
      <w:pPr>
        <w:widowControl w:val="0"/>
        <w:jc w:val="center"/>
        <w:rPr>
          <w:b/>
          <w:color w:val="000000"/>
          <w:sz w:val="28"/>
          <w:szCs w:val="28"/>
        </w:rPr>
      </w:pPr>
    </w:p>
    <w:p w:rsidR="00476A18" w:rsidRDefault="00375118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Договор </w:t>
      </w:r>
      <w:r w:rsidR="00F93D13">
        <w:rPr>
          <w:b/>
          <w:color w:val="000000"/>
          <w:sz w:val="28"/>
          <w:szCs w:val="28"/>
        </w:rPr>
        <w:t xml:space="preserve"> №_</w:t>
      </w:r>
    </w:p>
    <w:p w:rsidR="00476A18" w:rsidRPr="003B1140" w:rsidRDefault="003B1140" w:rsidP="003B1140">
      <w:pPr>
        <w:jc w:val="center"/>
        <w:rPr>
          <w:b/>
          <w:color w:val="000000"/>
          <w:sz w:val="28"/>
          <w:szCs w:val="28"/>
        </w:rPr>
      </w:pPr>
      <w:r w:rsidRPr="003B1140">
        <w:rPr>
          <w:rStyle w:val="ng-binding"/>
          <w:b/>
        </w:rPr>
        <w:t>На поставку оборудования для организации зоны отдыха</w:t>
      </w:r>
    </w:p>
    <w:p w:rsidR="00476A18" w:rsidRDefault="00476A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5"/>
        <w:tblW w:w="100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5"/>
        <w:gridCol w:w="5246"/>
      </w:tblGrid>
      <w:tr w:rsidR="00476A18">
        <w:tc>
          <w:tcPr>
            <w:tcW w:w="4785" w:type="dxa"/>
          </w:tcPr>
          <w:p w:rsidR="00476A18" w:rsidRDefault="00476A1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</w:tcPr>
          <w:p w:rsidR="00476A18" w:rsidRDefault="00476A18">
            <w:pPr>
              <w:widowControl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76A18" w:rsidRDefault="00F93D13">
            <w:pPr>
              <w:widowControl w:val="0"/>
              <w:spacing w:line="276" w:lineRule="auto"/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 _________ 20___ г.</w:t>
            </w:r>
          </w:p>
        </w:tc>
      </w:tr>
      <w:tr w:rsidR="00476A18">
        <w:tc>
          <w:tcPr>
            <w:tcW w:w="4785" w:type="dxa"/>
          </w:tcPr>
          <w:p w:rsidR="00476A18" w:rsidRDefault="00476A1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</w:tcPr>
          <w:p w:rsidR="00476A18" w:rsidRDefault="00476A18">
            <w:pPr>
              <w:widowControl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476A18" w:rsidRDefault="003751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bookmarkStart w:id="0" w:name="gjdgxs" w:colFirst="0" w:colLast="0"/>
      <w:bookmarkEnd w:id="0"/>
      <w:proofErr w:type="gramStart"/>
      <w:r>
        <w:rPr>
          <w:color w:val="000000"/>
          <w:sz w:val="28"/>
          <w:szCs w:val="28"/>
        </w:rPr>
        <w:t>Муниципальное автономное учреждение «Объединенная дирекция парков Богородского городского округа Московской области»</w:t>
      </w:r>
      <w:r w:rsidR="00F93D13">
        <w:rPr>
          <w:color w:val="000000"/>
          <w:sz w:val="28"/>
          <w:szCs w:val="28"/>
        </w:rPr>
        <w:t>, именуем</w:t>
      </w:r>
      <w:r>
        <w:rPr>
          <w:color w:val="000000"/>
          <w:sz w:val="28"/>
          <w:szCs w:val="28"/>
        </w:rPr>
        <w:t>ое</w:t>
      </w:r>
      <w:r w:rsidR="00F93D13">
        <w:rPr>
          <w:color w:val="000000"/>
          <w:sz w:val="28"/>
          <w:szCs w:val="28"/>
        </w:rPr>
        <w:t xml:space="preserve"> в дальнейшем «Заказчик», в </w:t>
      </w:r>
      <w:r>
        <w:rPr>
          <w:color w:val="000000"/>
          <w:sz w:val="28"/>
          <w:szCs w:val="28"/>
        </w:rPr>
        <w:t>лице директора Булгадарова Тиграна Артёмовича</w:t>
      </w:r>
      <w:r w:rsidR="00F93D13">
        <w:rPr>
          <w:color w:val="000000"/>
          <w:sz w:val="28"/>
          <w:szCs w:val="28"/>
        </w:rPr>
        <w:t xml:space="preserve">, действующего на основании </w:t>
      </w:r>
      <w:r>
        <w:rPr>
          <w:b/>
          <w:color w:val="000000"/>
          <w:sz w:val="28"/>
          <w:szCs w:val="28"/>
        </w:rPr>
        <w:t>Устава</w:t>
      </w:r>
      <w:r w:rsidR="00F93D13">
        <w:rPr>
          <w:color w:val="000000"/>
          <w:sz w:val="28"/>
          <w:szCs w:val="28"/>
        </w:rPr>
        <w:t xml:space="preserve">, с одной стороны, и ____________________ </w:t>
      </w:r>
      <w:r w:rsidR="00F93D13">
        <w:rPr>
          <w:i/>
          <w:color w:val="000000"/>
          <w:sz w:val="28"/>
          <w:szCs w:val="28"/>
        </w:rPr>
        <w:t xml:space="preserve">(для юридических лиц указываются полное наименование, организационно-правовая форма, для индивидуальных предпринимателей – фамилия, имя, отчество, основной государственный регистрационный номер индивидуального предпринимателя, для физических лиц – фамилия, имя, отчество, реквизиты документа, удостоверяющего личность), </w:t>
      </w:r>
      <w:r w:rsidR="00F93D13">
        <w:rPr>
          <w:color w:val="000000"/>
          <w:sz w:val="28"/>
          <w:szCs w:val="28"/>
        </w:rPr>
        <w:t>именуемое</w:t>
      </w:r>
      <w:proofErr w:type="gramEnd"/>
      <w:r w:rsidR="00F93D13">
        <w:rPr>
          <w:color w:val="000000"/>
          <w:sz w:val="28"/>
          <w:szCs w:val="28"/>
        </w:rPr>
        <w:t xml:space="preserve"> </w:t>
      </w:r>
      <w:proofErr w:type="gramStart"/>
      <w:r w:rsidR="00F93D13">
        <w:rPr>
          <w:color w:val="000000"/>
          <w:sz w:val="28"/>
          <w:szCs w:val="28"/>
        </w:rPr>
        <w:t>в дальнейшем «</w:t>
      </w:r>
      <w:r w:rsidR="00F93D13">
        <w:rPr>
          <w:b/>
          <w:color w:val="000000"/>
          <w:sz w:val="28"/>
          <w:szCs w:val="28"/>
        </w:rPr>
        <w:t>По</w:t>
      </w:r>
      <w:r w:rsidR="003B1140">
        <w:rPr>
          <w:b/>
          <w:color w:val="000000"/>
          <w:sz w:val="28"/>
          <w:szCs w:val="28"/>
        </w:rPr>
        <w:t>ставщик</w:t>
      </w:r>
      <w:r w:rsidR="00F93D13">
        <w:rPr>
          <w:b/>
          <w:color w:val="000000"/>
          <w:sz w:val="28"/>
          <w:szCs w:val="28"/>
        </w:rPr>
        <w:t>»</w:t>
      </w:r>
      <w:r w:rsidR="00F93D13">
        <w:rPr>
          <w:color w:val="000000"/>
          <w:sz w:val="28"/>
          <w:szCs w:val="28"/>
        </w:rPr>
        <w:t xml:space="preserve">, в лице ___________________, действующего на основании ___________________, с другой стороны, вместе именуемые </w:t>
      </w:r>
      <w:r w:rsidR="00F93D13">
        <w:rPr>
          <w:b/>
          <w:color w:val="000000"/>
          <w:sz w:val="28"/>
          <w:szCs w:val="28"/>
        </w:rPr>
        <w:t>«Стороны»</w:t>
      </w:r>
      <w:r w:rsidR="00F93D13">
        <w:rPr>
          <w:color w:val="000000"/>
          <w:sz w:val="28"/>
          <w:szCs w:val="28"/>
        </w:rPr>
        <w:t xml:space="preserve"> и каждый в отдельности </w:t>
      </w:r>
      <w:r w:rsidR="00F93D13">
        <w:rPr>
          <w:b/>
          <w:color w:val="000000"/>
          <w:sz w:val="28"/>
          <w:szCs w:val="28"/>
        </w:rPr>
        <w:t>«Сторона»</w:t>
      </w:r>
      <w:r w:rsidR="00F93D13">
        <w:rPr>
          <w:color w:val="000000"/>
          <w:sz w:val="28"/>
          <w:szCs w:val="28"/>
        </w:rPr>
        <w:t xml:space="preserve">, с соблюдением требований Гражданского </w:t>
      </w:r>
      <w:hyperlink r:id="rId8">
        <w:r w:rsidR="00F93D13">
          <w:rPr>
            <w:color w:val="000000"/>
            <w:sz w:val="28"/>
            <w:szCs w:val="28"/>
          </w:rPr>
          <w:t>кодекса</w:t>
        </w:r>
      </w:hyperlink>
      <w:r w:rsidR="00F93D13">
        <w:rPr>
          <w:color w:val="000000"/>
          <w:sz w:val="28"/>
          <w:szCs w:val="28"/>
        </w:rPr>
        <w:t xml:space="preserve"> Российской Федерации, </w:t>
      </w:r>
      <w:r w:rsidRPr="00375118">
        <w:rPr>
          <w:color w:val="000000"/>
          <w:sz w:val="28"/>
          <w:szCs w:val="28"/>
        </w:rPr>
        <w:t>Федерального  закона  от 18.07.2011  N 223-ФЗ  "О  закупках товаров, работ,  услуг  отдельными видами юридических лиц"</w:t>
      </w:r>
      <w:r w:rsidR="00F93D13">
        <w:rPr>
          <w:color w:val="000000"/>
          <w:sz w:val="28"/>
          <w:szCs w:val="28"/>
        </w:rPr>
        <w:t xml:space="preserve"> (далее – Федеральный закон № </w:t>
      </w:r>
      <w:r>
        <w:rPr>
          <w:color w:val="000000"/>
          <w:sz w:val="28"/>
          <w:szCs w:val="28"/>
        </w:rPr>
        <w:t>223</w:t>
      </w:r>
      <w:r w:rsidR="00F93D13">
        <w:rPr>
          <w:color w:val="000000"/>
          <w:sz w:val="28"/>
          <w:szCs w:val="28"/>
        </w:rPr>
        <w:t>-ФЗ) и иных нормативных правовых актов Российской Федерации и Московской области на основании результатов</w:t>
      </w:r>
      <w:proofErr w:type="gramEnd"/>
      <w:r w:rsidR="00F93D13">
        <w:rPr>
          <w:color w:val="000000"/>
          <w:sz w:val="28"/>
          <w:szCs w:val="28"/>
        </w:rPr>
        <w:t xml:space="preserve"> осуществления закупки путем проведения электронного аукциона, протокол _____________ № _______ от _________ г., заключили настоящий </w:t>
      </w:r>
      <w:r>
        <w:rPr>
          <w:color w:val="000000"/>
          <w:sz w:val="28"/>
          <w:szCs w:val="28"/>
        </w:rPr>
        <w:t>Договор</w:t>
      </w:r>
      <w:r w:rsidR="00F93D13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Договор</w:t>
      </w:r>
      <w:r w:rsidR="00F93D13">
        <w:rPr>
          <w:color w:val="000000"/>
          <w:sz w:val="28"/>
          <w:szCs w:val="28"/>
        </w:rPr>
        <w:t>) о нижеследующем:</w:t>
      </w:r>
    </w:p>
    <w:p w:rsidR="00476A18" w:rsidRDefault="00F93D13">
      <w:pPr>
        <w:widowControl w:val="0"/>
        <w:tabs>
          <w:tab w:val="left" w:pos="567"/>
        </w:tabs>
        <w:spacing w:line="276" w:lineRule="auto"/>
        <w:jc w:val="center"/>
        <w:rPr>
          <w:b/>
          <w:color w:val="000000"/>
          <w:sz w:val="28"/>
          <w:szCs w:val="28"/>
        </w:rPr>
      </w:pPr>
      <w:bookmarkStart w:id="1" w:name="30j0zll" w:colFirst="0" w:colLast="0"/>
      <w:bookmarkEnd w:id="1"/>
      <w:r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ab/>
        <w:t xml:space="preserve">Предмет </w:t>
      </w:r>
      <w:r w:rsidR="00375118">
        <w:rPr>
          <w:b/>
          <w:color w:val="000000"/>
          <w:sz w:val="28"/>
          <w:szCs w:val="28"/>
        </w:rPr>
        <w:t>Договора</w:t>
      </w:r>
    </w:p>
    <w:p w:rsidR="00476A18" w:rsidRDefault="00F93D13">
      <w:pPr>
        <w:jc w:val="both"/>
        <w:rPr>
          <w:color w:val="000000"/>
          <w:sz w:val="28"/>
          <w:szCs w:val="28"/>
        </w:rPr>
      </w:pPr>
      <w:bookmarkStart w:id="2" w:name="1fob9te" w:colFirst="0" w:colLast="0"/>
      <w:bookmarkEnd w:id="2"/>
      <w:r>
        <w:rPr>
          <w:color w:val="000000"/>
          <w:sz w:val="28"/>
          <w:szCs w:val="28"/>
        </w:rPr>
        <w:t xml:space="preserve">1.1. </w:t>
      </w:r>
      <w:r w:rsidR="003B1140">
        <w:rPr>
          <w:color w:val="000000"/>
          <w:sz w:val="28"/>
          <w:szCs w:val="28"/>
        </w:rPr>
        <w:t>Поставщик</w:t>
      </w:r>
      <w:r>
        <w:rPr>
          <w:color w:val="000000"/>
          <w:sz w:val="28"/>
          <w:szCs w:val="28"/>
        </w:rPr>
        <w:t xml:space="preserve"> обязуется  </w:t>
      </w:r>
      <w:r w:rsidR="003B1140">
        <w:rPr>
          <w:color w:val="000000"/>
          <w:sz w:val="28"/>
          <w:szCs w:val="28"/>
        </w:rPr>
        <w:t xml:space="preserve">осуществить </w:t>
      </w:r>
      <w:r w:rsidR="003B1140" w:rsidRPr="003B1140">
        <w:rPr>
          <w:rStyle w:val="ng-binding"/>
          <w:b/>
          <w:sz w:val="28"/>
          <w:szCs w:val="28"/>
        </w:rPr>
        <w:t>поставку оборудования для организации зоны отдыха</w:t>
      </w:r>
      <w:r>
        <w:rPr>
          <w:color w:val="000000"/>
          <w:sz w:val="28"/>
          <w:szCs w:val="28"/>
        </w:rPr>
        <w:t>,  по адрес</w:t>
      </w:r>
      <w:r w:rsidR="0037511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и в объеме, установленном в Техническ</w:t>
      </w:r>
      <w:r w:rsidR="0037511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 задани</w:t>
      </w:r>
      <w:r w:rsidR="0037511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(Приложение №</w:t>
      </w:r>
      <w:r w:rsidR="00375118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 xml:space="preserve"> к </w:t>
      </w:r>
      <w:r w:rsidR="00375118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 xml:space="preserve">) (далее – </w:t>
      </w:r>
      <w:r w:rsidR="003B1140">
        <w:rPr>
          <w:color w:val="000000"/>
          <w:sz w:val="28"/>
          <w:szCs w:val="28"/>
        </w:rPr>
        <w:t>товар</w:t>
      </w:r>
      <w:r>
        <w:rPr>
          <w:color w:val="000000"/>
          <w:sz w:val="28"/>
          <w:szCs w:val="28"/>
        </w:rPr>
        <w:t>),</w:t>
      </w:r>
      <w:r w:rsidR="003B11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Заказчик обязуется принять </w:t>
      </w:r>
      <w:r w:rsidR="003B1140">
        <w:rPr>
          <w:color w:val="000000"/>
          <w:sz w:val="28"/>
          <w:szCs w:val="28"/>
        </w:rPr>
        <w:t xml:space="preserve">товар </w:t>
      </w:r>
      <w:r>
        <w:rPr>
          <w:color w:val="000000"/>
          <w:sz w:val="28"/>
          <w:szCs w:val="28"/>
        </w:rPr>
        <w:t xml:space="preserve"> и оплатить </w:t>
      </w:r>
      <w:r w:rsidR="003B1140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в порядке и на условиях, предусмотренных </w:t>
      </w:r>
      <w:r w:rsidR="00375118">
        <w:rPr>
          <w:color w:val="000000"/>
          <w:sz w:val="28"/>
          <w:szCs w:val="28"/>
        </w:rPr>
        <w:t>Договором.</w:t>
      </w:r>
      <w:r>
        <w:rPr>
          <w:color w:val="000000"/>
          <w:sz w:val="28"/>
          <w:szCs w:val="28"/>
        </w:rPr>
        <w:t xml:space="preserve"> </w:t>
      </w:r>
    </w:p>
    <w:p w:rsidR="00476A18" w:rsidRDefault="003B11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F93D13">
        <w:rPr>
          <w:color w:val="000000"/>
          <w:sz w:val="28"/>
          <w:szCs w:val="28"/>
        </w:rPr>
        <w:t xml:space="preserve"> Ст</w:t>
      </w:r>
      <w:r>
        <w:rPr>
          <w:color w:val="000000"/>
          <w:sz w:val="28"/>
          <w:szCs w:val="28"/>
        </w:rPr>
        <w:t>р</w:t>
      </w:r>
      <w:r w:rsidR="00F93D13">
        <w:rPr>
          <w:color w:val="000000"/>
          <w:sz w:val="28"/>
          <w:szCs w:val="28"/>
        </w:rPr>
        <w:t>ана происхождения товара _____________________________________</w:t>
      </w:r>
    </w:p>
    <w:p w:rsidR="00476A18" w:rsidRDefault="00F93D13">
      <w:pPr>
        <w:widowControl w:val="0"/>
        <w:tabs>
          <w:tab w:val="left" w:pos="426"/>
        </w:tabs>
        <w:spacing w:before="24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Цена </w:t>
      </w:r>
      <w:r w:rsidR="00375118">
        <w:rPr>
          <w:b/>
          <w:color w:val="000000"/>
          <w:sz w:val="28"/>
          <w:szCs w:val="28"/>
        </w:rPr>
        <w:t>Договора</w:t>
      </w:r>
      <w:r>
        <w:rPr>
          <w:b/>
          <w:color w:val="000000"/>
          <w:sz w:val="28"/>
          <w:szCs w:val="28"/>
        </w:rPr>
        <w:t>, порядок и сроки оплаты выполненных работ</w:t>
      </w:r>
    </w:p>
    <w:p w:rsidR="00476A18" w:rsidRDefault="00F93D13">
      <w:pPr>
        <w:ind w:firstLine="709"/>
        <w:jc w:val="both"/>
        <w:rPr>
          <w:i/>
          <w:color w:val="000000"/>
          <w:sz w:val="28"/>
          <w:szCs w:val="28"/>
        </w:rPr>
      </w:pPr>
      <w:bookmarkStart w:id="3" w:name="3znysh7" w:colFirst="0" w:colLast="0"/>
      <w:bookmarkEnd w:id="3"/>
      <w:r>
        <w:rPr>
          <w:color w:val="000000"/>
          <w:sz w:val="28"/>
          <w:szCs w:val="28"/>
        </w:rPr>
        <w:t>2.1. (</w:t>
      </w:r>
      <w:r>
        <w:rPr>
          <w:i/>
          <w:color w:val="000000"/>
          <w:sz w:val="28"/>
          <w:szCs w:val="28"/>
        </w:rPr>
        <w:t>ВАРИАНТ 1</w:t>
      </w:r>
      <w:r>
        <w:rPr>
          <w:color w:val="000000"/>
          <w:sz w:val="28"/>
          <w:szCs w:val="28"/>
        </w:rPr>
        <w:t xml:space="preserve">) </w:t>
      </w:r>
      <w:r>
        <w:rPr>
          <w:i/>
          <w:color w:val="000000"/>
          <w:sz w:val="28"/>
          <w:szCs w:val="28"/>
        </w:rPr>
        <w:t xml:space="preserve">Цена </w:t>
      </w:r>
      <w:r w:rsidR="00375118">
        <w:rPr>
          <w:i/>
          <w:color w:val="000000"/>
          <w:sz w:val="28"/>
          <w:szCs w:val="28"/>
        </w:rPr>
        <w:t>Договора</w:t>
      </w:r>
      <w:r>
        <w:rPr>
          <w:i/>
          <w:color w:val="000000"/>
          <w:sz w:val="28"/>
          <w:szCs w:val="28"/>
        </w:rPr>
        <w:t xml:space="preserve"> составляет</w:t>
      </w:r>
      <w:proofErr w:type="gramStart"/>
      <w:r>
        <w:rPr>
          <w:i/>
          <w:color w:val="000000"/>
          <w:sz w:val="28"/>
          <w:szCs w:val="28"/>
        </w:rPr>
        <w:t xml:space="preserve"> ______ (_____) </w:t>
      </w:r>
      <w:proofErr w:type="gramEnd"/>
      <w:r>
        <w:rPr>
          <w:i/>
          <w:color w:val="000000"/>
          <w:sz w:val="28"/>
          <w:szCs w:val="28"/>
        </w:rPr>
        <w:t xml:space="preserve">рублей ___ (___) копеек, ___________ (в том числе НДС – __ процентов, ______ (______) рублей ___ (___) копеек) (далее – Цена </w:t>
      </w:r>
      <w:r w:rsidR="00375118">
        <w:rPr>
          <w:i/>
          <w:color w:val="000000"/>
          <w:sz w:val="28"/>
          <w:szCs w:val="28"/>
        </w:rPr>
        <w:t>Договора</w:t>
      </w:r>
      <w:r>
        <w:rPr>
          <w:i/>
          <w:color w:val="000000"/>
          <w:sz w:val="28"/>
          <w:szCs w:val="28"/>
        </w:rPr>
        <w:t xml:space="preserve">), является твердой и определяется на весь срок действия </w:t>
      </w:r>
      <w:r w:rsidR="00375118">
        <w:rPr>
          <w:i/>
          <w:color w:val="000000"/>
          <w:sz w:val="28"/>
          <w:szCs w:val="28"/>
        </w:rPr>
        <w:t>Договора.</w:t>
      </w:r>
    </w:p>
    <w:p w:rsidR="00476A18" w:rsidRDefault="00F93D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</w:t>
      </w:r>
      <w:r>
        <w:rPr>
          <w:i/>
          <w:color w:val="000000"/>
          <w:sz w:val="28"/>
          <w:szCs w:val="28"/>
        </w:rPr>
        <w:t>ВАРИАНТ 2</w:t>
      </w:r>
      <w:r>
        <w:rPr>
          <w:color w:val="000000"/>
          <w:sz w:val="28"/>
          <w:szCs w:val="28"/>
        </w:rPr>
        <w:t xml:space="preserve">) </w:t>
      </w:r>
      <w:r>
        <w:rPr>
          <w:i/>
          <w:color w:val="000000"/>
          <w:sz w:val="28"/>
          <w:szCs w:val="28"/>
        </w:rPr>
        <w:t xml:space="preserve">Цена </w:t>
      </w:r>
      <w:r w:rsidR="00375118">
        <w:rPr>
          <w:i/>
          <w:color w:val="000000"/>
          <w:sz w:val="28"/>
          <w:szCs w:val="28"/>
        </w:rPr>
        <w:t>Договора</w:t>
      </w:r>
      <w:r>
        <w:rPr>
          <w:i/>
          <w:color w:val="000000"/>
          <w:sz w:val="28"/>
          <w:szCs w:val="28"/>
        </w:rPr>
        <w:t xml:space="preserve"> составляет</w:t>
      </w:r>
      <w:proofErr w:type="gramStart"/>
      <w:r>
        <w:rPr>
          <w:i/>
          <w:color w:val="000000"/>
          <w:sz w:val="28"/>
          <w:szCs w:val="28"/>
        </w:rPr>
        <w:t xml:space="preserve"> ______ (_____) </w:t>
      </w:r>
      <w:proofErr w:type="gramEnd"/>
      <w:r>
        <w:rPr>
          <w:i/>
          <w:color w:val="000000"/>
          <w:sz w:val="28"/>
          <w:szCs w:val="28"/>
        </w:rPr>
        <w:t>рублей ___ (___) копеек, ___________ (НДС не облагается</w:t>
      </w:r>
      <w:r>
        <w:rPr>
          <w:i/>
          <w:color w:val="000000"/>
          <w:sz w:val="28"/>
          <w:szCs w:val="28"/>
          <w:vertAlign w:val="superscript"/>
        </w:rPr>
        <w:footnoteReference w:id="1"/>
      </w:r>
      <w:r>
        <w:rPr>
          <w:i/>
          <w:color w:val="000000"/>
          <w:sz w:val="28"/>
          <w:szCs w:val="28"/>
        </w:rPr>
        <w:t xml:space="preserve">) (далее – Цена </w:t>
      </w:r>
      <w:r w:rsidR="00375118">
        <w:rPr>
          <w:i/>
          <w:color w:val="000000"/>
          <w:sz w:val="28"/>
          <w:szCs w:val="28"/>
        </w:rPr>
        <w:t>Договора</w:t>
      </w:r>
      <w:r>
        <w:rPr>
          <w:i/>
          <w:color w:val="000000"/>
          <w:sz w:val="28"/>
          <w:szCs w:val="28"/>
        </w:rPr>
        <w:t xml:space="preserve">), является твердой и определяется на весь срок действия </w:t>
      </w:r>
      <w:r w:rsidR="00375118">
        <w:rPr>
          <w:i/>
          <w:color w:val="000000"/>
          <w:sz w:val="28"/>
          <w:szCs w:val="28"/>
        </w:rPr>
        <w:t>Договора</w:t>
      </w:r>
      <w:r>
        <w:rPr>
          <w:i/>
          <w:color w:val="000000"/>
          <w:sz w:val="28"/>
          <w:szCs w:val="28"/>
          <w:vertAlign w:val="superscript"/>
        </w:rPr>
        <w:footnoteReference w:id="2"/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</w:t>
      </w:r>
      <w:proofErr w:type="gramEnd"/>
      <w:r>
        <w:rPr>
          <w:i/>
          <w:color w:val="000000"/>
          <w:sz w:val="28"/>
          <w:szCs w:val="28"/>
        </w:rPr>
        <w:t xml:space="preserve"> Российской Федерации Заказчиком.</w:t>
      </w:r>
    </w:p>
    <w:p w:rsidR="00476A18" w:rsidRPr="003B1140" w:rsidRDefault="00F93D1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B1140">
        <w:rPr>
          <w:color w:val="000000"/>
          <w:sz w:val="28"/>
          <w:szCs w:val="28"/>
        </w:rPr>
        <w:t>КОЗ: 01.24.13:–</w:t>
      </w:r>
      <w:r w:rsidRPr="003B1140">
        <w:rPr>
          <w:sz w:val="28"/>
          <w:szCs w:val="28"/>
        </w:rPr>
        <w:t xml:space="preserve"> приобретение и установка технических сооружений (каруселей)</w:t>
      </w:r>
    </w:p>
    <w:p w:rsidR="00476A18" w:rsidRPr="003B1140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B1140">
        <w:rPr>
          <w:color w:val="000000"/>
          <w:sz w:val="28"/>
          <w:szCs w:val="28"/>
        </w:rPr>
        <w:t xml:space="preserve">ОКПД 2: 28.99.32.110 –  Карусели </w:t>
      </w:r>
    </w:p>
    <w:p w:rsidR="00375118" w:rsidRDefault="00F93D13" w:rsidP="00375118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Оплата </w:t>
      </w:r>
      <w:r w:rsidR="003B1140">
        <w:rPr>
          <w:color w:val="000000"/>
          <w:sz w:val="28"/>
          <w:szCs w:val="28"/>
        </w:rPr>
        <w:t>поставленного товара</w:t>
      </w:r>
      <w:r>
        <w:rPr>
          <w:color w:val="000000"/>
          <w:sz w:val="28"/>
          <w:szCs w:val="28"/>
        </w:rPr>
        <w:t xml:space="preserve"> осуществляется за счет средств бюджета </w:t>
      </w:r>
      <w:r w:rsidR="00375118">
        <w:rPr>
          <w:color w:val="000000"/>
          <w:sz w:val="28"/>
          <w:szCs w:val="28"/>
        </w:rPr>
        <w:t xml:space="preserve">Богородского городского округа </w:t>
      </w:r>
      <w:r>
        <w:rPr>
          <w:color w:val="000000"/>
          <w:sz w:val="28"/>
          <w:szCs w:val="28"/>
        </w:rPr>
        <w:t>Московской области на 202</w:t>
      </w:r>
      <w:r w:rsidR="0037511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в сумме _____</w:t>
      </w:r>
      <w:r w:rsidR="00375118">
        <w:rPr>
          <w:color w:val="000000"/>
          <w:sz w:val="28"/>
          <w:szCs w:val="28"/>
        </w:rPr>
        <w:t>_______________________________</w:t>
      </w:r>
    </w:p>
    <w:p w:rsidR="00476A18" w:rsidRDefault="00F93D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75" w:hanging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</w:t>
      </w:r>
      <w:r w:rsidR="00375118">
        <w:rPr>
          <w:color w:val="000000"/>
          <w:sz w:val="28"/>
          <w:szCs w:val="28"/>
          <w:highlight w:val="white"/>
        </w:rPr>
        <w:t xml:space="preserve">         </w:t>
      </w:r>
      <w:r>
        <w:rPr>
          <w:color w:val="000000"/>
          <w:sz w:val="28"/>
          <w:szCs w:val="28"/>
          <w:highlight w:val="white"/>
        </w:rPr>
        <w:t xml:space="preserve"> КБК: </w:t>
      </w:r>
      <w:r w:rsidR="00375118">
        <w:rPr>
          <w:color w:val="000000"/>
          <w:sz w:val="28"/>
          <w:szCs w:val="28"/>
        </w:rPr>
        <w:t>909-0000- 00 0 00 00000-244-310</w:t>
      </w:r>
    </w:p>
    <w:p w:rsidR="00476A18" w:rsidRDefault="00F93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        2.3. </w:t>
      </w:r>
      <w:r>
        <w:rPr>
          <w:color w:val="000000"/>
          <w:sz w:val="28"/>
          <w:szCs w:val="28"/>
          <w:highlight w:val="white"/>
        </w:rPr>
        <w:t xml:space="preserve">Цена </w:t>
      </w:r>
      <w:r w:rsidR="00375118">
        <w:rPr>
          <w:color w:val="000000"/>
          <w:sz w:val="28"/>
          <w:szCs w:val="28"/>
          <w:highlight w:val="white"/>
        </w:rPr>
        <w:t>договора</w:t>
      </w:r>
      <w:r>
        <w:rPr>
          <w:color w:val="000000"/>
          <w:sz w:val="28"/>
          <w:szCs w:val="28"/>
          <w:highlight w:val="white"/>
        </w:rPr>
        <w:t xml:space="preserve"> является твёрдой и окончательной, не подлежит ни каким изменениям в течение срока действия </w:t>
      </w:r>
      <w:r w:rsidR="00375118">
        <w:rPr>
          <w:color w:val="000000"/>
          <w:sz w:val="28"/>
          <w:szCs w:val="28"/>
          <w:highlight w:val="white"/>
        </w:rPr>
        <w:t>Договора</w:t>
      </w:r>
      <w:r>
        <w:rPr>
          <w:color w:val="000000"/>
          <w:sz w:val="28"/>
          <w:szCs w:val="28"/>
          <w:highlight w:val="white"/>
        </w:rPr>
        <w:t xml:space="preserve">, за исключением случая, указанного в пункте 2.8. </w:t>
      </w:r>
      <w:r w:rsidR="00CA3386">
        <w:rPr>
          <w:color w:val="000000"/>
          <w:sz w:val="28"/>
          <w:szCs w:val="28"/>
          <w:highlight w:val="white"/>
        </w:rPr>
        <w:t>Договора</w:t>
      </w:r>
      <w:r>
        <w:rPr>
          <w:color w:val="000000"/>
          <w:sz w:val="28"/>
          <w:szCs w:val="28"/>
          <w:highlight w:val="white"/>
        </w:rPr>
        <w:t xml:space="preserve"> </w:t>
      </w:r>
      <w:bookmarkStart w:id="4" w:name="2et92p0" w:colFirst="0" w:colLast="0"/>
      <w:bookmarkStart w:id="5" w:name="tyjcwt" w:colFirst="0" w:colLast="0"/>
      <w:bookmarkEnd w:id="4"/>
      <w:bookmarkEnd w:id="5"/>
    </w:p>
    <w:p w:rsidR="00476A18" w:rsidRDefault="00F93D13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Цена </w:t>
      </w:r>
      <w:r w:rsidR="00375118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включает в себя все расходы по </w:t>
      </w:r>
      <w:r w:rsidR="003B1140">
        <w:rPr>
          <w:color w:val="000000"/>
          <w:sz w:val="28"/>
          <w:szCs w:val="28"/>
        </w:rPr>
        <w:t>поставке товара</w:t>
      </w:r>
      <w:r>
        <w:rPr>
          <w:color w:val="000000"/>
          <w:sz w:val="28"/>
          <w:szCs w:val="28"/>
        </w:rPr>
        <w:t xml:space="preserve">, в том числе стоимость рабочей силы, расходных материалов, транспортных расходов, услуг субподрядных организаций, страхования, уплату налогов, сборов и прочих расходов, которые </w:t>
      </w:r>
      <w:r w:rsidR="003B1140">
        <w:rPr>
          <w:color w:val="000000"/>
          <w:sz w:val="28"/>
          <w:szCs w:val="28"/>
        </w:rPr>
        <w:t>Поставщик</w:t>
      </w:r>
      <w:r>
        <w:rPr>
          <w:color w:val="000000"/>
          <w:sz w:val="28"/>
          <w:szCs w:val="28"/>
        </w:rPr>
        <w:t xml:space="preserve"> должен оплатить в связи с исполнением своих обязательств по </w:t>
      </w:r>
      <w:r w:rsidR="00375118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Неучтённые затраты По</w:t>
      </w:r>
      <w:r w:rsidR="003B1140">
        <w:rPr>
          <w:color w:val="000000"/>
          <w:sz w:val="28"/>
          <w:szCs w:val="28"/>
        </w:rPr>
        <w:t>ставщика</w:t>
      </w:r>
      <w:r>
        <w:rPr>
          <w:color w:val="000000"/>
          <w:sz w:val="28"/>
          <w:szCs w:val="28"/>
        </w:rPr>
        <w:t xml:space="preserve">, связанные с исполнением </w:t>
      </w:r>
      <w:r w:rsidR="00375118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, и не включённые в цену </w:t>
      </w:r>
      <w:r w:rsidR="00375118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, не подлежат отплате Заказчиком.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gramStart"/>
      <w:r>
        <w:rPr>
          <w:color w:val="000000"/>
          <w:sz w:val="28"/>
          <w:szCs w:val="28"/>
        </w:rPr>
        <w:t xml:space="preserve">Оплата </w:t>
      </w:r>
      <w:r w:rsidR="003B1140">
        <w:rPr>
          <w:color w:val="000000"/>
          <w:sz w:val="28"/>
          <w:szCs w:val="28"/>
        </w:rPr>
        <w:t>поставленного товара</w:t>
      </w:r>
      <w:r>
        <w:rPr>
          <w:color w:val="000000"/>
          <w:sz w:val="28"/>
          <w:szCs w:val="28"/>
        </w:rPr>
        <w:t xml:space="preserve"> по </w:t>
      </w:r>
      <w:r w:rsidR="00375118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 xml:space="preserve"> производится Заказчиком за фактически </w:t>
      </w:r>
      <w:r w:rsidR="003B1140">
        <w:rPr>
          <w:color w:val="000000"/>
          <w:sz w:val="28"/>
          <w:szCs w:val="28"/>
        </w:rPr>
        <w:t>поставленный товар</w:t>
      </w:r>
      <w:r>
        <w:rPr>
          <w:color w:val="000000"/>
          <w:sz w:val="28"/>
          <w:szCs w:val="28"/>
        </w:rPr>
        <w:t xml:space="preserve"> путем перечисления денежных средств на расчетный счет По</w:t>
      </w:r>
      <w:r w:rsidR="003B1140">
        <w:rPr>
          <w:color w:val="000000"/>
          <w:sz w:val="28"/>
          <w:szCs w:val="28"/>
        </w:rPr>
        <w:t>ставщика</w:t>
      </w:r>
      <w:r>
        <w:rPr>
          <w:color w:val="000000"/>
          <w:sz w:val="28"/>
          <w:szCs w:val="28"/>
        </w:rPr>
        <w:t xml:space="preserve">, реквизиты которого указаны в разделе 16 </w:t>
      </w:r>
      <w:r w:rsidR="00CA3386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, после представления По</w:t>
      </w:r>
      <w:r w:rsidR="003B1140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Акта о приемке </w:t>
      </w:r>
      <w:r w:rsidR="003B1140">
        <w:rPr>
          <w:color w:val="000000"/>
          <w:sz w:val="28"/>
          <w:szCs w:val="28"/>
        </w:rPr>
        <w:t>товара</w:t>
      </w:r>
      <w:r>
        <w:rPr>
          <w:color w:val="000000"/>
          <w:sz w:val="28"/>
          <w:szCs w:val="28"/>
        </w:rPr>
        <w:t xml:space="preserve">, счета-фактуры (при наличии), на основании выставленного счета в срок не более тридцати дней с даты подписания Акта о приемке </w:t>
      </w:r>
      <w:r w:rsidR="003B1140">
        <w:rPr>
          <w:color w:val="000000"/>
          <w:sz w:val="28"/>
          <w:szCs w:val="28"/>
        </w:rPr>
        <w:t>товара</w:t>
      </w:r>
      <w:r>
        <w:rPr>
          <w:color w:val="000000"/>
          <w:sz w:val="28"/>
          <w:szCs w:val="28"/>
        </w:rPr>
        <w:t xml:space="preserve"> (Приложение № </w:t>
      </w:r>
      <w:r w:rsidR="003B114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к </w:t>
      </w:r>
      <w:r w:rsidR="006E10AC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 xml:space="preserve">). </w:t>
      </w:r>
      <w:proofErr w:type="gramEnd"/>
    </w:p>
    <w:p w:rsidR="00476A18" w:rsidRDefault="00F93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2.7. Датой оплаты </w:t>
      </w:r>
      <w:r w:rsidR="003B1140">
        <w:rPr>
          <w:color w:val="000000"/>
          <w:sz w:val="28"/>
          <w:szCs w:val="28"/>
        </w:rPr>
        <w:t>поставленного товара</w:t>
      </w:r>
      <w:r>
        <w:rPr>
          <w:color w:val="000000"/>
          <w:sz w:val="28"/>
          <w:szCs w:val="28"/>
        </w:rPr>
        <w:t xml:space="preserve"> считается дата списания денежных средств со счета Заказчика. </w:t>
      </w:r>
      <w:proofErr w:type="gramStart"/>
      <w:r>
        <w:rPr>
          <w:color w:val="000000"/>
          <w:sz w:val="28"/>
          <w:szCs w:val="28"/>
        </w:rPr>
        <w:t>С даты списания</w:t>
      </w:r>
      <w:proofErr w:type="gramEnd"/>
      <w:r>
        <w:rPr>
          <w:color w:val="000000"/>
          <w:sz w:val="28"/>
          <w:szCs w:val="28"/>
        </w:rPr>
        <w:t xml:space="preserve"> денежных средств со счета Заказчика, обязательства Заказчика по оплате </w:t>
      </w:r>
      <w:r w:rsidR="003B1140">
        <w:rPr>
          <w:color w:val="000000"/>
          <w:sz w:val="28"/>
          <w:szCs w:val="28"/>
        </w:rPr>
        <w:t>поставленного товара</w:t>
      </w:r>
      <w:r>
        <w:rPr>
          <w:color w:val="000000"/>
          <w:sz w:val="28"/>
          <w:szCs w:val="28"/>
        </w:rPr>
        <w:t xml:space="preserve"> считаются исполненными.</w:t>
      </w:r>
    </w:p>
    <w:p w:rsidR="00476A18" w:rsidRDefault="00F93D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По соглашению Сторон в ходе исполнения </w:t>
      </w:r>
      <w:r w:rsidR="006E10AC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возможно изменение условий </w:t>
      </w:r>
      <w:r w:rsidR="006E10AC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:</w:t>
      </w:r>
    </w:p>
    <w:p w:rsidR="00476A18" w:rsidRDefault="00F93D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2.8.1. уменьшение цены </w:t>
      </w:r>
      <w:r w:rsidR="006E10AC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в соответствии с законодательством Российской Федерации без изменения предусмотренных </w:t>
      </w:r>
      <w:r w:rsidR="006E10AC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 объёма и качества </w:t>
      </w:r>
      <w:r w:rsidR="003B1140">
        <w:rPr>
          <w:color w:val="000000"/>
          <w:sz w:val="28"/>
          <w:szCs w:val="28"/>
        </w:rPr>
        <w:t>товара</w:t>
      </w:r>
      <w:r>
        <w:rPr>
          <w:color w:val="000000"/>
          <w:sz w:val="28"/>
          <w:szCs w:val="28"/>
        </w:rPr>
        <w:t xml:space="preserve"> и иных условий </w:t>
      </w:r>
      <w:r w:rsidR="006E10AC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;</w:t>
      </w:r>
    </w:p>
    <w:p w:rsidR="00476A18" w:rsidRDefault="00F93D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2.8.2. при уменьшении предусмотренных </w:t>
      </w:r>
      <w:r w:rsidR="006E10AC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 объёма работ Стороны обязаны уменьшить цену </w:t>
      </w:r>
      <w:r w:rsidR="006E10AC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исходя из цены </w:t>
      </w:r>
      <w:r w:rsidR="003B1140">
        <w:rPr>
          <w:color w:val="000000"/>
          <w:sz w:val="28"/>
          <w:szCs w:val="28"/>
        </w:rPr>
        <w:t>товара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</w:rPr>
        <w:tab/>
        <w:t>В случае неисполнения или ненадлежащего исполнения По</w:t>
      </w:r>
      <w:r w:rsidR="003B1140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обязательств, предусмотренных настоящим </w:t>
      </w:r>
      <w:r w:rsidR="006E10AC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, Заказчик производит оплату по </w:t>
      </w:r>
      <w:r w:rsidR="006E10AC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 xml:space="preserve"> за вычетом соответствующего размера неустойки (штрафа, пени).</w:t>
      </w:r>
    </w:p>
    <w:p w:rsidR="00476A18" w:rsidRDefault="00F93D13">
      <w:pPr>
        <w:widowControl w:val="0"/>
        <w:tabs>
          <w:tab w:val="left" w:pos="426"/>
        </w:tabs>
        <w:spacing w:before="24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Сроки выполнения работ</w:t>
      </w:r>
    </w:p>
    <w:p w:rsidR="00476A18" w:rsidRDefault="003B114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6" w:name="3dy6vkm" w:colFirst="0" w:colLast="0"/>
      <w:bookmarkEnd w:id="6"/>
      <w:r>
        <w:rPr>
          <w:color w:val="000000"/>
          <w:sz w:val="28"/>
          <w:szCs w:val="28"/>
        </w:rPr>
        <w:t>3.1. С</w:t>
      </w:r>
      <w:r w:rsidR="00F93D13">
        <w:rPr>
          <w:color w:val="000000"/>
          <w:sz w:val="28"/>
          <w:szCs w:val="28"/>
        </w:rPr>
        <w:t xml:space="preserve">рок </w:t>
      </w:r>
      <w:r>
        <w:rPr>
          <w:color w:val="000000"/>
          <w:sz w:val="28"/>
          <w:szCs w:val="28"/>
        </w:rPr>
        <w:t>поставки товара</w:t>
      </w:r>
      <w:r w:rsidR="00F93D13">
        <w:rPr>
          <w:color w:val="000000"/>
          <w:sz w:val="28"/>
          <w:szCs w:val="28"/>
        </w:rPr>
        <w:t xml:space="preserve">: </w:t>
      </w:r>
      <w:r w:rsidRPr="003B1140">
        <w:rPr>
          <w:color w:val="000000"/>
          <w:sz w:val="28"/>
          <w:szCs w:val="28"/>
        </w:rPr>
        <w:t>в течение 30 (тридцати) календарных дней с момента заключения договора</w:t>
      </w:r>
      <w:r>
        <w:rPr>
          <w:color w:val="000000"/>
          <w:sz w:val="28"/>
          <w:szCs w:val="28"/>
        </w:rPr>
        <w:t>.</w:t>
      </w:r>
    </w:p>
    <w:p w:rsidR="00476A18" w:rsidRDefault="00476A18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76A18" w:rsidRDefault="00F93D13">
      <w:pPr>
        <w:widowControl w:val="0"/>
        <w:tabs>
          <w:tab w:val="left" w:pos="42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Порядок и сроки осуществления приемки выполненных работ </w:t>
      </w:r>
    </w:p>
    <w:p w:rsidR="00476A18" w:rsidRDefault="00F93D13">
      <w:pPr>
        <w:widowControl w:val="0"/>
        <w:tabs>
          <w:tab w:val="left" w:pos="42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оформления ее результатов</w:t>
      </w:r>
    </w:p>
    <w:p w:rsidR="00476A18" w:rsidRDefault="00476A18">
      <w:pPr>
        <w:widowControl w:val="0"/>
        <w:tabs>
          <w:tab w:val="left" w:pos="426"/>
        </w:tabs>
        <w:jc w:val="center"/>
        <w:rPr>
          <w:b/>
          <w:color w:val="000000"/>
          <w:sz w:val="28"/>
          <w:szCs w:val="28"/>
        </w:rPr>
      </w:pP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7" w:name="1t3h5sf" w:colFirst="0" w:colLast="0"/>
      <w:bookmarkEnd w:id="7"/>
      <w:r>
        <w:rPr>
          <w:color w:val="000000"/>
          <w:sz w:val="28"/>
          <w:szCs w:val="28"/>
        </w:rPr>
        <w:t xml:space="preserve">4.1. В течение 5 (пяти) рабочих дней после </w:t>
      </w:r>
      <w:r w:rsidR="003B1140">
        <w:rPr>
          <w:color w:val="000000"/>
          <w:sz w:val="28"/>
          <w:szCs w:val="28"/>
        </w:rPr>
        <w:t>поставки товара</w:t>
      </w:r>
      <w:r>
        <w:rPr>
          <w:color w:val="000000"/>
          <w:sz w:val="28"/>
          <w:szCs w:val="28"/>
        </w:rPr>
        <w:t xml:space="preserve">, предусмотренных </w:t>
      </w:r>
      <w:r w:rsidR="00BB6C3E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, Заказчик осуществляет приемку фактически </w:t>
      </w:r>
      <w:r w:rsidR="003B1140">
        <w:rPr>
          <w:color w:val="000000"/>
          <w:sz w:val="28"/>
          <w:szCs w:val="28"/>
        </w:rPr>
        <w:t>поставленного товара</w:t>
      </w:r>
      <w:r>
        <w:rPr>
          <w:color w:val="000000"/>
          <w:sz w:val="28"/>
          <w:szCs w:val="28"/>
        </w:rPr>
        <w:t xml:space="preserve"> на основании документов, представленных По</w:t>
      </w:r>
      <w:r w:rsidR="003B1140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в соответствии с пунктом 4.2 </w:t>
      </w:r>
      <w:r w:rsidR="00BB6C3E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и требованиям раздела 14 настоящего </w:t>
      </w:r>
      <w:r w:rsidR="00BB6C3E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По</w:t>
      </w:r>
      <w:r w:rsidR="003B1140">
        <w:rPr>
          <w:color w:val="000000"/>
          <w:sz w:val="28"/>
          <w:szCs w:val="28"/>
        </w:rPr>
        <w:t>ставщик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предоставляет Заказчику документы</w:t>
      </w:r>
      <w:proofErr w:type="gramEnd"/>
      <w:r>
        <w:rPr>
          <w:color w:val="000000"/>
          <w:sz w:val="28"/>
          <w:szCs w:val="28"/>
        </w:rPr>
        <w:t xml:space="preserve"> посредством Портала исполнения контрактов Единой автоматизированной системы управления закупками Московской области (далее - ПИК ЕАСУЗ) в соответствии с Перечнем электронных документов, которыми обмениваются стороны при исполнении </w:t>
      </w:r>
      <w:r w:rsidR="00BB6C3E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(Приложение №3 к </w:t>
      </w:r>
      <w:r w:rsidR="00BB6C3E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>).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Документы на бумажном носителе передаются Заказчику нарочно сопроводительным письмом по почтовому адресу Заказчика, указанному в разделе 16 </w:t>
      </w:r>
      <w:r w:rsidR="00BB6C3E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с присвоением входящего номера подразделением Заказчика, уполномоченным на регистрацию входящей корреспонденции. При передаче документов в порядке, отличным от </w:t>
      </w:r>
      <w:proofErr w:type="gramStart"/>
      <w:r>
        <w:rPr>
          <w:color w:val="000000"/>
          <w:sz w:val="28"/>
          <w:szCs w:val="28"/>
        </w:rPr>
        <w:t>указанного</w:t>
      </w:r>
      <w:proofErr w:type="gramEnd"/>
      <w:r>
        <w:rPr>
          <w:color w:val="000000"/>
          <w:sz w:val="28"/>
          <w:szCs w:val="28"/>
        </w:rPr>
        <w:t>, документы считаются не предоставленными Заказчику.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4.4. </w:t>
      </w:r>
      <w:bookmarkStart w:id="8" w:name="4d34og8" w:colFirst="0" w:colLast="0"/>
      <w:bookmarkEnd w:id="8"/>
      <w:r>
        <w:rPr>
          <w:color w:val="000000"/>
          <w:sz w:val="28"/>
          <w:szCs w:val="28"/>
        </w:rPr>
        <w:t xml:space="preserve">Заказчик в течение 5 (пяти) рабочих дней </w:t>
      </w:r>
      <w:proofErr w:type="gramStart"/>
      <w:r>
        <w:rPr>
          <w:color w:val="000000"/>
          <w:sz w:val="28"/>
          <w:szCs w:val="28"/>
        </w:rPr>
        <w:t>с даты получения</w:t>
      </w:r>
      <w:proofErr w:type="gramEnd"/>
      <w:r>
        <w:rPr>
          <w:color w:val="000000"/>
          <w:sz w:val="28"/>
          <w:szCs w:val="28"/>
        </w:rPr>
        <w:t xml:space="preserve"> от По</w:t>
      </w:r>
      <w:r w:rsidR="003B1140">
        <w:rPr>
          <w:color w:val="000000"/>
          <w:sz w:val="28"/>
          <w:szCs w:val="28"/>
        </w:rPr>
        <w:t>ставщика</w:t>
      </w:r>
      <w:r>
        <w:rPr>
          <w:color w:val="000000"/>
          <w:sz w:val="28"/>
          <w:szCs w:val="28"/>
        </w:rPr>
        <w:t xml:space="preserve"> документов посредством ПИК ЕАСУЗ, проверяет и в случае наличия недостатков информирует По</w:t>
      </w:r>
      <w:r w:rsidR="003B1140">
        <w:rPr>
          <w:color w:val="000000"/>
          <w:sz w:val="28"/>
          <w:szCs w:val="28"/>
        </w:rPr>
        <w:t>ставщика</w:t>
      </w:r>
      <w:r>
        <w:rPr>
          <w:color w:val="000000"/>
          <w:sz w:val="28"/>
          <w:szCs w:val="28"/>
        </w:rPr>
        <w:t xml:space="preserve"> в порядке, указанном в пункте 15.1 </w:t>
      </w:r>
      <w:r w:rsidR="00BB6C3E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о выявленных недостатках в представленных документах.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предоставления не всех документов, предусмотренных </w:t>
      </w:r>
      <w:r w:rsidR="00BB6C3E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>, либо документов, оформленных ненадлежащим образом, данные документы счита</w:t>
      </w:r>
      <w:r w:rsidR="003B1140">
        <w:rPr>
          <w:color w:val="000000"/>
          <w:sz w:val="28"/>
          <w:szCs w:val="28"/>
        </w:rPr>
        <w:t>ются непринятыми Заказчиком. Поставщик</w:t>
      </w:r>
      <w:r>
        <w:rPr>
          <w:color w:val="000000"/>
          <w:sz w:val="28"/>
          <w:szCs w:val="28"/>
        </w:rPr>
        <w:t xml:space="preserve"> обязан в течение 3 (трех) рабочих дней с момента информирования Заказчиком о недостатках исправить указанные недостатки и в течение 3 (трех) рабочих дней с момента информирования Заказчиком о недостатках представить документы.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Заказчик в течение 15 (пятнадцати) рабочих дней </w:t>
      </w:r>
      <w:proofErr w:type="gramStart"/>
      <w:r>
        <w:rPr>
          <w:color w:val="000000"/>
          <w:sz w:val="28"/>
          <w:szCs w:val="28"/>
        </w:rPr>
        <w:t>с даты предоставления</w:t>
      </w:r>
      <w:proofErr w:type="gramEnd"/>
      <w:r>
        <w:rPr>
          <w:color w:val="000000"/>
          <w:sz w:val="28"/>
          <w:szCs w:val="28"/>
        </w:rPr>
        <w:t xml:space="preserve"> По</w:t>
      </w:r>
      <w:r w:rsidR="003B1140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документов в соответствии с особенностями, установленными Федеральным законом № </w:t>
      </w:r>
      <w:r w:rsidR="00BB6C3E">
        <w:rPr>
          <w:color w:val="000000"/>
          <w:sz w:val="28"/>
          <w:szCs w:val="28"/>
        </w:rPr>
        <w:t>223</w:t>
      </w:r>
      <w:r>
        <w:rPr>
          <w:color w:val="000000"/>
          <w:sz w:val="28"/>
          <w:szCs w:val="28"/>
        </w:rPr>
        <w:t xml:space="preserve">-ФЗ, проводит экспертизу результатов </w:t>
      </w:r>
      <w:r w:rsidR="003B1140">
        <w:rPr>
          <w:color w:val="000000"/>
          <w:sz w:val="28"/>
          <w:szCs w:val="28"/>
        </w:rPr>
        <w:t>приемки товара</w:t>
      </w:r>
      <w:r>
        <w:rPr>
          <w:color w:val="000000"/>
          <w:sz w:val="28"/>
          <w:szCs w:val="28"/>
        </w:rPr>
        <w:t xml:space="preserve"> (далее – экспертиза), предусмотренных </w:t>
      </w:r>
      <w:r w:rsidR="00BB6C3E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, в части соответствия условиям </w:t>
      </w:r>
      <w:r w:rsidR="00BB6C3E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и оформляет экспертное заключение.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Экспертиза проводится Заказчиком своими силами. При проведении экспертизы Заказчиком своими силами результат экспертизы оформляется экспертным заключением, подписанным всеми членами экспертной комиссии, созданной Заказчиком.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решению Заказчика экспертиза может проводиться с привлечением экспертов, экспертных организаций на основании контрактов, заключенных в соотв</w:t>
      </w:r>
      <w:r w:rsidR="00BB6C3E">
        <w:rPr>
          <w:color w:val="000000"/>
          <w:sz w:val="28"/>
          <w:szCs w:val="28"/>
        </w:rPr>
        <w:t>етствии с Федеральным законом № 223</w:t>
      </w:r>
      <w:r>
        <w:rPr>
          <w:color w:val="000000"/>
          <w:sz w:val="28"/>
          <w:szCs w:val="28"/>
        </w:rPr>
        <w:t>-ФЗ. В этом случае эксперты, экспертные организации, вправе запрашивать у По</w:t>
      </w:r>
      <w:r w:rsidR="007D76E5">
        <w:rPr>
          <w:color w:val="000000"/>
          <w:sz w:val="28"/>
          <w:szCs w:val="28"/>
        </w:rPr>
        <w:t>ставщика</w:t>
      </w:r>
      <w:r>
        <w:rPr>
          <w:color w:val="000000"/>
          <w:sz w:val="28"/>
          <w:szCs w:val="28"/>
        </w:rPr>
        <w:t xml:space="preserve"> дополнительные материалы, относящиеся к условиям исполнения </w:t>
      </w:r>
      <w:r w:rsidR="00BB6C3E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. Результаты такой экспертизы оформляются в виде экспертного заключения, которое подписывается экспертом, уполномоченным представителем экспертной организации.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proofErr w:type="gramStart"/>
      <w:r>
        <w:rPr>
          <w:color w:val="000000"/>
          <w:sz w:val="28"/>
          <w:szCs w:val="28"/>
        </w:rPr>
        <w:t xml:space="preserve">В случае получения от Заказчика, эксперта или экспертной организации запроса о предоставлении дополнительных материалов, разъяснений касательно результатов </w:t>
      </w:r>
      <w:r w:rsidR="003B1140">
        <w:rPr>
          <w:color w:val="000000"/>
          <w:sz w:val="28"/>
          <w:szCs w:val="28"/>
        </w:rPr>
        <w:t>поставки товара</w:t>
      </w:r>
      <w:r>
        <w:rPr>
          <w:color w:val="000000"/>
          <w:sz w:val="28"/>
          <w:szCs w:val="28"/>
        </w:rPr>
        <w:t xml:space="preserve">, относящихся к условиям исполнения </w:t>
      </w:r>
      <w:r w:rsidR="00BB6C3E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, По</w:t>
      </w:r>
      <w:r w:rsidR="000D5B1E">
        <w:rPr>
          <w:color w:val="000000"/>
          <w:sz w:val="28"/>
          <w:szCs w:val="28"/>
        </w:rPr>
        <w:t>ставщик</w:t>
      </w:r>
      <w:r>
        <w:rPr>
          <w:color w:val="000000"/>
          <w:sz w:val="28"/>
          <w:szCs w:val="28"/>
        </w:rPr>
        <w:t xml:space="preserve"> в течение 3 (трех) рабочих дней после получения запроса о предоставлении дополнительных материалов, разъяснений обязан предоставить Заказчику запрашиваемые дополнительные материалы, разъяснения в отношении </w:t>
      </w:r>
      <w:r w:rsidR="000D5B1E">
        <w:rPr>
          <w:color w:val="000000"/>
          <w:sz w:val="28"/>
          <w:szCs w:val="28"/>
        </w:rPr>
        <w:t>поставленного товара</w:t>
      </w:r>
      <w:r>
        <w:rPr>
          <w:color w:val="000000"/>
          <w:sz w:val="28"/>
          <w:szCs w:val="28"/>
        </w:rPr>
        <w:t>.</w:t>
      </w:r>
      <w:proofErr w:type="gramEnd"/>
    </w:p>
    <w:p w:rsidR="00476A18" w:rsidRDefault="00F93D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proofErr w:type="gramStart"/>
      <w:r>
        <w:rPr>
          <w:color w:val="000000"/>
          <w:sz w:val="28"/>
          <w:szCs w:val="28"/>
        </w:rPr>
        <w:t xml:space="preserve">Не позднее 5 (пяти) рабочих дней после оформления экспертного заключения Заказчик осуществляет приемку </w:t>
      </w:r>
      <w:r w:rsidR="007803E0">
        <w:rPr>
          <w:color w:val="000000"/>
          <w:sz w:val="28"/>
          <w:szCs w:val="28"/>
        </w:rPr>
        <w:t>товара</w:t>
      </w:r>
      <w:r>
        <w:rPr>
          <w:color w:val="000000"/>
          <w:sz w:val="28"/>
          <w:szCs w:val="28"/>
        </w:rPr>
        <w:t xml:space="preserve"> по адресу и подписывает Акт о приемке </w:t>
      </w:r>
      <w:r w:rsidR="007803E0">
        <w:rPr>
          <w:color w:val="000000"/>
          <w:sz w:val="28"/>
          <w:szCs w:val="28"/>
        </w:rPr>
        <w:t>товара</w:t>
      </w:r>
      <w:r>
        <w:rPr>
          <w:color w:val="000000"/>
          <w:sz w:val="28"/>
          <w:szCs w:val="28"/>
        </w:rPr>
        <w:t>, либо направляет По</w:t>
      </w:r>
      <w:r w:rsidR="007D76E5">
        <w:rPr>
          <w:color w:val="000000"/>
          <w:sz w:val="28"/>
          <w:szCs w:val="28"/>
        </w:rPr>
        <w:t>ставщику</w:t>
      </w:r>
      <w:r>
        <w:rPr>
          <w:color w:val="000000"/>
          <w:sz w:val="28"/>
          <w:szCs w:val="28"/>
        </w:rPr>
        <w:t xml:space="preserve"> посредством ПИК ЕАСУЗ с последующей отправкой на бумажном носителе в порядке, указанном в пункте </w:t>
      </w:r>
      <w:r>
        <w:rPr>
          <w:color w:val="000000"/>
          <w:sz w:val="28"/>
          <w:szCs w:val="28"/>
        </w:rPr>
        <w:lastRenderedPageBreak/>
        <w:t xml:space="preserve">15.1 </w:t>
      </w:r>
      <w:r w:rsidR="00CA3386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, мотивированный отказ от подписания Акта о приемке </w:t>
      </w:r>
      <w:r w:rsidR="007803E0">
        <w:rPr>
          <w:color w:val="000000"/>
          <w:sz w:val="28"/>
          <w:szCs w:val="28"/>
        </w:rPr>
        <w:t>товара</w:t>
      </w:r>
      <w:r>
        <w:rPr>
          <w:color w:val="000000"/>
          <w:sz w:val="28"/>
          <w:szCs w:val="28"/>
        </w:rPr>
        <w:t xml:space="preserve"> (далее - мотивированный отказ), содержащий перечень выявленных недостатков и срок их устранения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который</w:t>
      </w:r>
      <w:proofErr w:type="gramEnd"/>
      <w:r>
        <w:rPr>
          <w:color w:val="000000"/>
          <w:sz w:val="28"/>
          <w:szCs w:val="28"/>
        </w:rPr>
        <w:t xml:space="preserve"> составляет не более 5 (пяти) календарных дней с момента получения мотивированного отказа По</w:t>
      </w:r>
      <w:r w:rsidR="007803E0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 Заказчик вправе при наличии экспертного заключения, согласно которому выявленные недостатки являются существенными и неустранимыми, принять решение об одностороннем отказе от исполнения </w:t>
      </w:r>
      <w:r w:rsidR="00BB6C3E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в порядке, определенном разделом 8 </w:t>
      </w:r>
      <w:r w:rsidR="00BB6C3E">
        <w:rPr>
          <w:color w:val="000000"/>
          <w:sz w:val="28"/>
          <w:szCs w:val="28"/>
        </w:rPr>
        <w:t>Договора.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В случае получения По</w:t>
      </w:r>
      <w:r w:rsidR="007803E0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от Заказчика мотивированного отказа в связи с необходимостью устранения выявленных недостатков, По</w:t>
      </w:r>
      <w:r w:rsidR="007803E0">
        <w:rPr>
          <w:color w:val="000000"/>
          <w:sz w:val="28"/>
          <w:szCs w:val="28"/>
        </w:rPr>
        <w:t>ставщик</w:t>
      </w:r>
      <w:r>
        <w:rPr>
          <w:color w:val="000000"/>
          <w:sz w:val="28"/>
          <w:szCs w:val="28"/>
        </w:rPr>
        <w:t xml:space="preserve"> обязуется в срок, установленный в мотивированном отказе, устранить указанные выявленные недостатки за свой счет и уведомить Заказчика в </w:t>
      </w:r>
      <w:proofErr w:type="gramStart"/>
      <w:r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 xml:space="preserve"> установленном пунктом 15.1 </w:t>
      </w:r>
      <w:r w:rsidR="00C54DCA">
        <w:rPr>
          <w:color w:val="000000"/>
          <w:sz w:val="28"/>
          <w:szCs w:val="28"/>
        </w:rPr>
        <w:t>Договора.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об устранении выявленных недостатко</w:t>
      </w:r>
      <w:r w:rsidR="007803E0">
        <w:rPr>
          <w:color w:val="000000"/>
          <w:sz w:val="28"/>
          <w:szCs w:val="28"/>
        </w:rPr>
        <w:t>в являются обязательными для Поставщика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недостатками понимается несоответствие </w:t>
      </w:r>
      <w:r w:rsidR="007803E0">
        <w:rPr>
          <w:color w:val="000000"/>
          <w:sz w:val="28"/>
          <w:szCs w:val="28"/>
        </w:rPr>
        <w:t>поставленного товара</w:t>
      </w:r>
      <w:r>
        <w:rPr>
          <w:color w:val="000000"/>
          <w:sz w:val="28"/>
          <w:szCs w:val="28"/>
        </w:rPr>
        <w:t xml:space="preserve"> требованиям, указанным в </w:t>
      </w:r>
      <w:r w:rsidR="00C54DCA">
        <w:rPr>
          <w:color w:val="000000"/>
          <w:sz w:val="28"/>
          <w:szCs w:val="28"/>
        </w:rPr>
        <w:t>Договоре</w:t>
      </w:r>
      <w:r>
        <w:rPr>
          <w:color w:val="000000"/>
          <w:sz w:val="28"/>
          <w:szCs w:val="28"/>
        </w:rPr>
        <w:t xml:space="preserve"> и Техническом задании (Приложение № </w:t>
      </w:r>
      <w:r w:rsidR="00C54DC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к </w:t>
      </w:r>
      <w:r w:rsidR="00C54DCA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>).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течение 10 (десяти) рабочих дней после получения Заказчиком уведомления об устранении выявленных недостатков в соответствии с особенностями, установленными Федеральным законом № </w:t>
      </w:r>
      <w:r w:rsidR="00C54DCA">
        <w:rPr>
          <w:color w:val="000000"/>
          <w:sz w:val="28"/>
          <w:szCs w:val="28"/>
        </w:rPr>
        <w:t>223</w:t>
      </w:r>
      <w:r>
        <w:rPr>
          <w:color w:val="000000"/>
          <w:sz w:val="28"/>
          <w:szCs w:val="28"/>
        </w:rPr>
        <w:t xml:space="preserve">-ФЗ, Заказчик проводит экспертизу в порядке, определенном </w:t>
      </w:r>
      <w:proofErr w:type="spellStart"/>
      <w:r>
        <w:rPr>
          <w:color w:val="000000"/>
          <w:sz w:val="28"/>
          <w:szCs w:val="28"/>
        </w:rPr>
        <w:t>абз</w:t>
      </w:r>
      <w:proofErr w:type="spellEnd"/>
      <w:r>
        <w:rPr>
          <w:color w:val="000000"/>
          <w:sz w:val="28"/>
          <w:szCs w:val="28"/>
        </w:rPr>
        <w:t xml:space="preserve">. 2 п. 4.5 и п. 4.6 </w:t>
      </w:r>
      <w:r w:rsidR="00C54DCA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в части соответствия условиям </w:t>
      </w:r>
      <w:r w:rsidR="00C54DCA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. Результаты экспертизы оформляются экспертным заключением. Не позднее 5 (пяти) рабочих дней </w:t>
      </w:r>
      <w:proofErr w:type="gramStart"/>
      <w:r>
        <w:rPr>
          <w:color w:val="000000"/>
          <w:sz w:val="28"/>
          <w:szCs w:val="28"/>
        </w:rPr>
        <w:t>с даты оформления</w:t>
      </w:r>
      <w:proofErr w:type="gramEnd"/>
      <w:r>
        <w:rPr>
          <w:color w:val="000000"/>
          <w:sz w:val="28"/>
          <w:szCs w:val="28"/>
        </w:rPr>
        <w:t xml:space="preserve"> экспертного заключения Заказчик осуществляет приемку </w:t>
      </w:r>
      <w:r w:rsidR="007803E0">
        <w:rPr>
          <w:color w:val="000000"/>
          <w:sz w:val="28"/>
          <w:szCs w:val="28"/>
        </w:rPr>
        <w:t>поставленного товара</w:t>
      </w:r>
      <w:r>
        <w:rPr>
          <w:color w:val="000000"/>
          <w:sz w:val="28"/>
          <w:szCs w:val="28"/>
        </w:rPr>
        <w:t xml:space="preserve"> и подписывает Акт о приемке </w:t>
      </w:r>
      <w:r w:rsidR="007803E0">
        <w:rPr>
          <w:color w:val="000000"/>
          <w:sz w:val="28"/>
          <w:szCs w:val="28"/>
        </w:rPr>
        <w:t>товара</w:t>
      </w:r>
      <w:r>
        <w:rPr>
          <w:color w:val="000000"/>
          <w:sz w:val="28"/>
          <w:szCs w:val="28"/>
        </w:rPr>
        <w:t xml:space="preserve"> или принимает решение об отказе от исполнения </w:t>
      </w:r>
      <w:r w:rsidR="00C54DCA">
        <w:rPr>
          <w:color w:val="000000"/>
          <w:sz w:val="28"/>
          <w:szCs w:val="28"/>
        </w:rPr>
        <w:t>Договора.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 Если в срок, установленный в мотивированном отказе, выявленные недостатки не будут устранены По</w:t>
      </w:r>
      <w:r w:rsidR="007803E0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, Заказчик вправе принять решение об одностороннем отказе от исполнения </w:t>
      </w:r>
      <w:r w:rsidR="00C54DCA">
        <w:rPr>
          <w:color w:val="000000"/>
          <w:sz w:val="28"/>
          <w:szCs w:val="28"/>
        </w:rPr>
        <w:t>Договора</w:t>
      </w:r>
    </w:p>
    <w:p w:rsidR="00476A18" w:rsidRDefault="00F93D13">
      <w:pPr>
        <w:widowControl w:val="0"/>
        <w:tabs>
          <w:tab w:val="left" w:pos="426"/>
        </w:tabs>
        <w:spacing w:before="24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Права и обязанности Сторон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5.1. Заказчик вправе: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 Требовать от По</w:t>
      </w:r>
      <w:r w:rsidR="007803E0">
        <w:rPr>
          <w:color w:val="000000"/>
          <w:sz w:val="28"/>
          <w:szCs w:val="28"/>
        </w:rPr>
        <w:t>ставщика</w:t>
      </w:r>
      <w:r>
        <w:rPr>
          <w:color w:val="000000"/>
          <w:sz w:val="28"/>
          <w:szCs w:val="28"/>
        </w:rPr>
        <w:t xml:space="preserve">, надлежащего исполнения обязательств в соответствии с </w:t>
      </w:r>
      <w:r w:rsidR="00CA3386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>, а также своевременного устранения выявленных недостатков.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 Требовать от По</w:t>
      </w:r>
      <w:r w:rsidR="007803E0">
        <w:rPr>
          <w:color w:val="000000"/>
          <w:sz w:val="28"/>
          <w:szCs w:val="28"/>
        </w:rPr>
        <w:t>ставщика</w:t>
      </w:r>
      <w:r>
        <w:rPr>
          <w:color w:val="000000"/>
          <w:sz w:val="28"/>
          <w:szCs w:val="28"/>
        </w:rPr>
        <w:t xml:space="preserve"> представления надлежащим образом оформленных документов.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5.1.3. Запрашивать у </w:t>
      </w:r>
      <w:r w:rsidR="007803E0" w:rsidRPr="007803E0">
        <w:rPr>
          <w:color w:val="000000"/>
          <w:sz w:val="28"/>
          <w:szCs w:val="28"/>
        </w:rPr>
        <w:t>Поставщика</w:t>
      </w:r>
      <w:r>
        <w:rPr>
          <w:color w:val="000000"/>
          <w:sz w:val="28"/>
          <w:szCs w:val="28"/>
        </w:rPr>
        <w:t xml:space="preserve"> информацию о ходе исполнения </w:t>
      </w:r>
      <w:r>
        <w:rPr>
          <w:color w:val="000000"/>
          <w:sz w:val="28"/>
          <w:szCs w:val="28"/>
        </w:rPr>
        <w:lastRenderedPageBreak/>
        <w:t xml:space="preserve">обязательств по </w:t>
      </w:r>
      <w:r w:rsidR="00CA3386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>.</w:t>
      </w:r>
    </w:p>
    <w:p w:rsidR="007803E0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 Тр</w:t>
      </w:r>
      <w:r w:rsidR="007803E0">
        <w:rPr>
          <w:color w:val="000000"/>
          <w:sz w:val="28"/>
          <w:szCs w:val="28"/>
        </w:rPr>
        <w:t>ебовать устранения недостатков.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5.1.5. Привлечь </w:t>
      </w:r>
      <w:r w:rsidR="007803E0" w:rsidRPr="007803E0">
        <w:rPr>
          <w:color w:val="000000"/>
          <w:sz w:val="28"/>
          <w:szCs w:val="28"/>
        </w:rPr>
        <w:t>Поставщика</w:t>
      </w:r>
      <w:r>
        <w:rPr>
          <w:color w:val="000000"/>
          <w:sz w:val="28"/>
          <w:szCs w:val="28"/>
        </w:rPr>
        <w:t xml:space="preserve"> к участию в деле по иску, предъявленному к Заказчику третьим лицом в связи с недостатками, выявленными при </w:t>
      </w:r>
      <w:r w:rsidR="007803E0">
        <w:rPr>
          <w:color w:val="000000"/>
          <w:sz w:val="28"/>
          <w:szCs w:val="28"/>
        </w:rPr>
        <w:t>поставке товара</w:t>
      </w:r>
      <w:r>
        <w:rPr>
          <w:color w:val="000000"/>
          <w:sz w:val="28"/>
          <w:szCs w:val="28"/>
        </w:rPr>
        <w:t xml:space="preserve"> в соответствии с условиями </w:t>
      </w:r>
      <w:r w:rsidR="00CA3386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5.1.6. Осуществить бесспорное списание денежных средств со счета гаранта, если гарантом в срок не более чем 5 (пять)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5.1.7. Принять решение об одностороннем отказе от исполнения </w:t>
      </w:r>
      <w:r w:rsidR="00CA3386" w:rsidRPr="00CA3386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в случаях, указанных в пункте 8.2 </w:t>
      </w:r>
      <w:r w:rsidR="00CA3386" w:rsidRPr="00CA3386">
        <w:rPr>
          <w:color w:val="000000"/>
          <w:sz w:val="28"/>
          <w:szCs w:val="28"/>
        </w:rPr>
        <w:t>Договора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5.1.8. Выезжать на место </w:t>
      </w:r>
      <w:r w:rsidR="00583D83">
        <w:rPr>
          <w:color w:val="000000"/>
          <w:sz w:val="28"/>
          <w:szCs w:val="28"/>
        </w:rPr>
        <w:t>поставки товара</w:t>
      </w:r>
      <w:r>
        <w:rPr>
          <w:color w:val="000000"/>
          <w:sz w:val="28"/>
          <w:szCs w:val="28"/>
        </w:rPr>
        <w:t>, составлять акты о нарушениях, в том числе в одностороннем порядке.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5.1.9. Требовать устранения недостатков ранее принятых Заказчиком </w:t>
      </w:r>
      <w:r w:rsidR="00583D83">
        <w:rPr>
          <w:color w:val="000000"/>
          <w:sz w:val="28"/>
          <w:szCs w:val="28"/>
        </w:rPr>
        <w:t>товаров</w:t>
      </w:r>
      <w:r>
        <w:rPr>
          <w:color w:val="000000"/>
          <w:sz w:val="28"/>
          <w:szCs w:val="28"/>
        </w:rPr>
        <w:t xml:space="preserve">, в том числе в части объема и стоимости этих </w:t>
      </w:r>
      <w:r w:rsidR="00583D83">
        <w:rPr>
          <w:color w:val="000000"/>
          <w:sz w:val="28"/>
          <w:szCs w:val="28"/>
        </w:rPr>
        <w:t>товаров</w:t>
      </w:r>
      <w:r>
        <w:rPr>
          <w:color w:val="000000"/>
          <w:sz w:val="28"/>
          <w:szCs w:val="28"/>
        </w:rPr>
        <w:t>, по результатам проведенных компетентными органами проверок в соответствии с их компетенцией и полномочиями.</w:t>
      </w:r>
    </w:p>
    <w:p w:rsidR="00476A18" w:rsidRDefault="00F93D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5.1.10. При обнаружении уполномоченными контрольными органами несоответствия объема и </w:t>
      </w:r>
      <w:proofErr w:type="gramStart"/>
      <w:r>
        <w:rPr>
          <w:color w:val="000000"/>
          <w:sz w:val="28"/>
          <w:szCs w:val="28"/>
        </w:rPr>
        <w:t>стоимости</w:t>
      </w:r>
      <w:proofErr w:type="gramEnd"/>
      <w:r>
        <w:rPr>
          <w:color w:val="000000"/>
          <w:sz w:val="28"/>
          <w:szCs w:val="28"/>
        </w:rPr>
        <w:t xml:space="preserve"> </w:t>
      </w:r>
      <w:r w:rsidR="00583D83">
        <w:rPr>
          <w:color w:val="000000"/>
          <w:sz w:val="28"/>
          <w:szCs w:val="28"/>
        </w:rPr>
        <w:t>поставленных</w:t>
      </w:r>
      <w:r>
        <w:rPr>
          <w:color w:val="000000"/>
          <w:sz w:val="28"/>
          <w:szCs w:val="28"/>
        </w:rPr>
        <w:t xml:space="preserve"> По</w:t>
      </w:r>
      <w:r w:rsidR="00583D83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</w:t>
      </w:r>
      <w:r w:rsidR="00583D83">
        <w:rPr>
          <w:color w:val="000000"/>
          <w:sz w:val="28"/>
          <w:szCs w:val="28"/>
        </w:rPr>
        <w:t>товаров</w:t>
      </w:r>
      <w:r>
        <w:rPr>
          <w:color w:val="000000"/>
          <w:sz w:val="28"/>
          <w:szCs w:val="28"/>
        </w:rPr>
        <w:t xml:space="preserve"> </w:t>
      </w:r>
      <w:r w:rsidR="00CA3386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 xml:space="preserve">, Актам о приемке </w:t>
      </w:r>
      <w:r w:rsidR="00583D83">
        <w:rPr>
          <w:color w:val="000000"/>
          <w:sz w:val="28"/>
          <w:szCs w:val="28"/>
        </w:rPr>
        <w:t>товаров</w:t>
      </w:r>
      <w:r>
        <w:rPr>
          <w:color w:val="000000"/>
          <w:sz w:val="28"/>
          <w:szCs w:val="28"/>
        </w:rPr>
        <w:t>, вызвать полномочных представителей По</w:t>
      </w:r>
      <w:r w:rsidR="00583D83">
        <w:rPr>
          <w:color w:val="000000"/>
          <w:sz w:val="28"/>
          <w:szCs w:val="28"/>
        </w:rPr>
        <w:t>ставщика</w:t>
      </w:r>
      <w:r>
        <w:rPr>
          <w:color w:val="000000"/>
          <w:sz w:val="28"/>
          <w:szCs w:val="28"/>
        </w:rPr>
        <w:t xml:space="preserve"> для представления разъяснений в отношении </w:t>
      </w:r>
      <w:r w:rsidR="00583D83">
        <w:rPr>
          <w:color w:val="000000"/>
          <w:sz w:val="28"/>
          <w:szCs w:val="28"/>
        </w:rPr>
        <w:t>поставленного товара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5.2. Заказчик обязуется: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5.2.1.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</w:t>
      </w:r>
      <w:r w:rsidR="00583D83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условий </w:t>
      </w:r>
      <w:r w:rsidR="00CA3386" w:rsidRPr="00CA3386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5.2.2. Сообщать в письменной форме По</w:t>
      </w:r>
      <w:r w:rsidR="00583D83">
        <w:rPr>
          <w:color w:val="000000"/>
          <w:sz w:val="28"/>
          <w:szCs w:val="28"/>
        </w:rPr>
        <w:t>ставщику</w:t>
      </w:r>
      <w:r>
        <w:rPr>
          <w:color w:val="000000"/>
          <w:sz w:val="28"/>
          <w:szCs w:val="28"/>
        </w:rPr>
        <w:t xml:space="preserve"> о недостатках, обнаруженных в ходе </w:t>
      </w:r>
      <w:r w:rsidR="00583D83">
        <w:rPr>
          <w:color w:val="000000"/>
          <w:sz w:val="28"/>
          <w:szCs w:val="28"/>
        </w:rPr>
        <w:t>поставки товара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5.2.3. Своевременно принять и оплатить надлежащим образом </w:t>
      </w:r>
      <w:r w:rsidR="00EC57B1">
        <w:rPr>
          <w:color w:val="000000"/>
          <w:sz w:val="28"/>
          <w:szCs w:val="28"/>
        </w:rPr>
        <w:t>поставленный товар</w:t>
      </w:r>
      <w:r>
        <w:rPr>
          <w:color w:val="000000"/>
          <w:sz w:val="28"/>
          <w:szCs w:val="28"/>
        </w:rPr>
        <w:t xml:space="preserve"> в соответствии с </w:t>
      </w:r>
      <w:r w:rsidR="00CA3386">
        <w:rPr>
          <w:color w:val="000000"/>
          <w:sz w:val="28"/>
          <w:szCs w:val="28"/>
        </w:rPr>
        <w:t>Договором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5.2.4. При обнаружении Заказчиком несоответствия объема и качества </w:t>
      </w:r>
      <w:r w:rsidR="00EC57B1">
        <w:rPr>
          <w:color w:val="000000"/>
          <w:sz w:val="28"/>
          <w:szCs w:val="28"/>
        </w:rPr>
        <w:t>поставленных</w:t>
      </w:r>
      <w:r>
        <w:rPr>
          <w:color w:val="000000"/>
          <w:sz w:val="28"/>
          <w:szCs w:val="28"/>
        </w:rPr>
        <w:t xml:space="preserve"> </w:t>
      </w:r>
      <w:r w:rsidR="00EC57B1">
        <w:rPr>
          <w:color w:val="000000"/>
          <w:sz w:val="28"/>
          <w:szCs w:val="28"/>
        </w:rPr>
        <w:t>товаров</w:t>
      </w:r>
      <w:r>
        <w:rPr>
          <w:color w:val="000000"/>
          <w:sz w:val="28"/>
          <w:szCs w:val="28"/>
        </w:rPr>
        <w:t xml:space="preserve"> в соответствии с Техническим зад</w:t>
      </w:r>
      <w:r w:rsidR="00EC57B1">
        <w:rPr>
          <w:color w:val="000000"/>
          <w:sz w:val="28"/>
          <w:szCs w:val="28"/>
        </w:rPr>
        <w:t>анием вызвать Представителей Поставщика</w:t>
      </w:r>
      <w:r>
        <w:rPr>
          <w:color w:val="000000"/>
          <w:sz w:val="28"/>
          <w:szCs w:val="28"/>
        </w:rPr>
        <w:t xml:space="preserve"> для представления разъяснений в отношении </w:t>
      </w:r>
      <w:r w:rsidR="00EC57B1">
        <w:rPr>
          <w:color w:val="000000"/>
          <w:sz w:val="28"/>
          <w:szCs w:val="28"/>
        </w:rPr>
        <w:t>поставленного товара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5.2.5. Не позднее 5 (пяти) календарных дней </w:t>
      </w:r>
      <w:proofErr w:type="gramStart"/>
      <w:r>
        <w:rPr>
          <w:color w:val="000000"/>
          <w:sz w:val="28"/>
          <w:szCs w:val="28"/>
        </w:rPr>
        <w:t>с даты заключения</w:t>
      </w:r>
      <w:proofErr w:type="gramEnd"/>
      <w:r>
        <w:rPr>
          <w:color w:val="000000"/>
          <w:sz w:val="28"/>
          <w:szCs w:val="28"/>
        </w:rPr>
        <w:t xml:space="preserve"> </w:t>
      </w:r>
      <w:r w:rsidR="00894832">
        <w:rPr>
          <w:color w:val="000000"/>
          <w:sz w:val="28"/>
          <w:szCs w:val="28"/>
        </w:rPr>
        <w:t xml:space="preserve">Договора </w:t>
      </w:r>
      <w:r>
        <w:rPr>
          <w:color w:val="000000"/>
          <w:sz w:val="28"/>
          <w:szCs w:val="28"/>
        </w:rPr>
        <w:t>направить По</w:t>
      </w:r>
      <w:r w:rsidR="00894832">
        <w:rPr>
          <w:color w:val="000000"/>
          <w:sz w:val="28"/>
          <w:szCs w:val="28"/>
        </w:rPr>
        <w:t>ставщику</w:t>
      </w:r>
      <w:r>
        <w:rPr>
          <w:color w:val="000000"/>
          <w:sz w:val="28"/>
          <w:szCs w:val="28"/>
        </w:rPr>
        <w:t xml:space="preserve"> в порядке, установленном п. 15.1 </w:t>
      </w:r>
      <w:r w:rsidR="00894832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, информацию с указанием ответственных, надлежащим образом уполномоченных лиц для осуществления взаимодействия с По</w:t>
      </w:r>
      <w:r w:rsidR="00894832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, контроля качества и сроков </w:t>
      </w:r>
      <w:r w:rsidR="00894832">
        <w:rPr>
          <w:color w:val="000000"/>
          <w:sz w:val="28"/>
          <w:szCs w:val="28"/>
        </w:rPr>
        <w:t>поставки товара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5.2.6.</w:t>
      </w:r>
      <w:r w:rsidR="00894832">
        <w:rPr>
          <w:color w:val="000000"/>
          <w:sz w:val="28"/>
          <w:szCs w:val="28"/>
        </w:rPr>
        <w:t xml:space="preserve"> В случае получения от Поставщика</w:t>
      </w:r>
      <w:r>
        <w:rPr>
          <w:color w:val="000000"/>
          <w:sz w:val="28"/>
          <w:szCs w:val="28"/>
        </w:rPr>
        <w:t xml:space="preserve"> претензии дать письменный </w:t>
      </w:r>
      <w:r>
        <w:rPr>
          <w:color w:val="000000"/>
          <w:sz w:val="28"/>
          <w:szCs w:val="28"/>
        </w:rPr>
        <w:lastRenderedPageBreak/>
        <w:t xml:space="preserve">ответ по существу в срок и в порядке, установленные в пунктах 12.4 – 12.7 </w:t>
      </w:r>
      <w:r w:rsidR="00CA3386" w:rsidRPr="00CA3386">
        <w:rPr>
          <w:color w:val="000000"/>
          <w:sz w:val="28"/>
          <w:szCs w:val="28"/>
        </w:rPr>
        <w:t>Договора</w:t>
      </w:r>
      <w:r w:rsidR="00CA3386"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5.2.7. В случае просрочки исполнения По</w:t>
      </w:r>
      <w:r w:rsidR="00894832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обязательств (в том числе гарантийного обязательства), предусмотренных </w:t>
      </w:r>
      <w:r w:rsidR="00B8470B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>, а также в иных случаях неисполнения или ненадлежащего исполнения По</w:t>
      </w:r>
      <w:r w:rsidR="00894832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обязательств, предусмотренных </w:t>
      </w:r>
      <w:r w:rsidR="00B8470B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>, направить По</w:t>
      </w:r>
      <w:r w:rsidR="00894832">
        <w:rPr>
          <w:color w:val="000000"/>
          <w:sz w:val="28"/>
          <w:szCs w:val="28"/>
        </w:rPr>
        <w:t>ставщику</w:t>
      </w:r>
      <w:r>
        <w:rPr>
          <w:color w:val="000000"/>
          <w:sz w:val="28"/>
          <w:szCs w:val="28"/>
        </w:rPr>
        <w:t xml:space="preserve"> требование об уплате неустойки (штрафов, пеней).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5.2.8. В случае внесения По</w:t>
      </w:r>
      <w:r w:rsidR="00624A11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обеспечения исполнения </w:t>
      </w:r>
      <w:r w:rsidR="00B8470B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в форме денежных средств, вернуть По</w:t>
      </w:r>
      <w:r w:rsidR="00624A11">
        <w:rPr>
          <w:color w:val="000000"/>
          <w:sz w:val="28"/>
          <w:szCs w:val="28"/>
        </w:rPr>
        <w:t>ставщику</w:t>
      </w:r>
      <w:r>
        <w:rPr>
          <w:color w:val="000000"/>
          <w:sz w:val="28"/>
          <w:szCs w:val="28"/>
        </w:rPr>
        <w:t xml:space="preserve"> денежные средства, внесенные в целях обеспечения исполнения </w:t>
      </w:r>
      <w:r w:rsidR="00B8470B" w:rsidRPr="00B8470B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при условии надлежащего исполнения По</w:t>
      </w:r>
      <w:r w:rsidR="00624A11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своих обязательств по </w:t>
      </w:r>
      <w:r w:rsidR="00B8470B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 xml:space="preserve"> в течение 15 (пятнадцати) рабочих дней со дня получения Заказчиком соответствующего письменного требования По</w:t>
      </w:r>
      <w:r w:rsidR="00624A11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>. Денежные средства возвращаются Заказчиком на банковский счет, указанный По</w:t>
      </w:r>
      <w:r w:rsidR="00624A11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в письменном требовании о возвращении обеспечения исполнения </w:t>
      </w:r>
      <w:r w:rsidR="00B8470B" w:rsidRPr="00B8470B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, внесенного в форме денежных средств.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5.2.9. </w:t>
      </w:r>
      <w:proofErr w:type="gramStart"/>
      <w:r>
        <w:rPr>
          <w:color w:val="000000"/>
          <w:sz w:val="28"/>
          <w:szCs w:val="28"/>
        </w:rPr>
        <w:t xml:space="preserve">Отменить не вступившее в силу решение об одностороннем отказе от исполнения </w:t>
      </w:r>
      <w:r w:rsidR="00B8470B" w:rsidRPr="00B8470B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, если в течение 10 (десяти) календарных дней с даты надлежащего уведомления По</w:t>
      </w:r>
      <w:r w:rsidR="00624A11">
        <w:rPr>
          <w:color w:val="000000"/>
          <w:sz w:val="28"/>
          <w:szCs w:val="28"/>
        </w:rPr>
        <w:t>ставщика</w:t>
      </w:r>
      <w:r>
        <w:rPr>
          <w:color w:val="000000"/>
          <w:sz w:val="28"/>
          <w:szCs w:val="28"/>
        </w:rPr>
        <w:t xml:space="preserve"> о принятом решении об одностороннем отказе от исполнения </w:t>
      </w:r>
      <w:r w:rsidR="00B8470B" w:rsidRPr="00B8470B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устранено нарушение условий </w:t>
      </w:r>
      <w:r w:rsidR="00B8470B" w:rsidRPr="00B8470B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, послужившее основанием для принятия указанного решения, а также Заказчику компенсированы затраты на проведение экспертизы, проведенной в соответствии с частью 10 статьи 95 Федерального</w:t>
      </w:r>
      <w:proofErr w:type="gramEnd"/>
      <w:r>
        <w:rPr>
          <w:color w:val="000000"/>
          <w:sz w:val="28"/>
          <w:szCs w:val="28"/>
        </w:rPr>
        <w:t xml:space="preserve"> закона № 44-ФЗ.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</w:t>
      </w:r>
      <w:r w:rsidR="00624A1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При обнаружении в течение гарантийного срока недостатков, указанных в пункте 6.4 </w:t>
      </w:r>
      <w:r w:rsidR="00513DF3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, уведомить о них По</w:t>
      </w:r>
      <w:r w:rsidR="00624A11">
        <w:rPr>
          <w:color w:val="000000"/>
          <w:sz w:val="28"/>
          <w:szCs w:val="28"/>
        </w:rPr>
        <w:t>ставщика</w:t>
      </w:r>
      <w:r>
        <w:rPr>
          <w:color w:val="000000"/>
          <w:sz w:val="28"/>
          <w:szCs w:val="28"/>
        </w:rPr>
        <w:t xml:space="preserve"> в течение 5 (пяти) рабочих дней с даты их обнаружения.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</w:t>
      </w:r>
      <w:r w:rsidR="00624A11"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ринять решение об одностороннем отказе от исполнения </w:t>
      </w:r>
      <w:r w:rsidR="00513DF3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в случаях, указанных в пункте 8.3 </w:t>
      </w:r>
      <w:r w:rsidR="00513DF3">
        <w:rPr>
          <w:color w:val="000000"/>
          <w:sz w:val="28"/>
          <w:szCs w:val="28"/>
        </w:rPr>
        <w:t>Договора.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5.2.13. В случае принятия решения об одностороннем отказе от исполнения </w:t>
      </w:r>
      <w:r w:rsidR="009F6648" w:rsidRPr="009F6648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уведомить </w:t>
      </w:r>
      <w:r w:rsidR="00624A11" w:rsidRPr="00624A11">
        <w:rPr>
          <w:color w:val="000000"/>
          <w:sz w:val="28"/>
          <w:szCs w:val="28"/>
        </w:rPr>
        <w:t>Поставщика</w:t>
      </w:r>
      <w:r>
        <w:rPr>
          <w:color w:val="000000"/>
          <w:sz w:val="28"/>
          <w:szCs w:val="28"/>
        </w:rPr>
        <w:t xml:space="preserve"> в порядке, определенном в пункте 8.5 </w:t>
      </w:r>
      <w:r w:rsidR="009F6648" w:rsidRPr="009F6648">
        <w:rPr>
          <w:color w:val="000000"/>
          <w:sz w:val="28"/>
          <w:szCs w:val="28"/>
        </w:rPr>
        <w:t>Договора</w:t>
      </w:r>
      <w:r w:rsidR="009F6648"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5.2.14. В случае получения от </w:t>
      </w:r>
      <w:r w:rsidR="00624A11" w:rsidRPr="00624A11">
        <w:rPr>
          <w:color w:val="000000"/>
          <w:sz w:val="28"/>
          <w:szCs w:val="28"/>
        </w:rPr>
        <w:t>Поставщика</w:t>
      </w:r>
      <w:r>
        <w:rPr>
          <w:color w:val="000000"/>
          <w:sz w:val="28"/>
          <w:szCs w:val="28"/>
        </w:rPr>
        <w:t xml:space="preserve"> предложения о расторжении </w:t>
      </w:r>
      <w:r w:rsidR="009F6648" w:rsidRPr="009F6648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по соглашению сторон дать письменный ответ по существу в срок не позднее 5 (пяти) календарных дней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получения.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5.2.15. В случае расторжения </w:t>
      </w:r>
      <w:r w:rsidR="009F6648" w:rsidRPr="009F6648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по инициативе любой из Сторон произвести сверку расчетов, подтверждающую объем </w:t>
      </w:r>
      <w:r w:rsidR="00624A11">
        <w:rPr>
          <w:color w:val="000000"/>
          <w:sz w:val="28"/>
          <w:szCs w:val="28"/>
        </w:rPr>
        <w:t>поставленных</w:t>
      </w:r>
      <w:r>
        <w:rPr>
          <w:color w:val="000000"/>
          <w:sz w:val="28"/>
          <w:szCs w:val="28"/>
        </w:rPr>
        <w:t xml:space="preserve"> </w:t>
      </w:r>
      <w:r w:rsidR="00624A11">
        <w:rPr>
          <w:color w:val="000000"/>
          <w:sz w:val="28"/>
          <w:szCs w:val="28"/>
        </w:rPr>
        <w:t>Поставщиком</w:t>
      </w:r>
      <w:r>
        <w:rPr>
          <w:color w:val="000000"/>
          <w:sz w:val="28"/>
          <w:szCs w:val="28"/>
        </w:rPr>
        <w:t xml:space="preserve"> работ.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5.2.16. Выполнить в полном объеме иные обязательства, предусмотренные </w:t>
      </w:r>
      <w:r w:rsidR="009F6648">
        <w:rPr>
          <w:color w:val="000000"/>
          <w:sz w:val="28"/>
          <w:szCs w:val="28"/>
        </w:rPr>
        <w:lastRenderedPageBreak/>
        <w:t>Договором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5.3. По</w:t>
      </w:r>
      <w:r w:rsidR="00624A11">
        <w:rPr>
          <w:b/>
          <w:i/>
          <w:color w:val="000000"/>
          <w:sz w:val="28"/>
          <w:szCs w:val="28"/>
        </w:rPr>
        <w:t>ставщик</w:t>
      </w:r>
      <w:r>
        <w:rPr>
          <w:b/>
          <w:i/>
          <w:color w:val="000000"/>
          <w:sz w:val="28"/>
          <w:szCs w:val="28"/>
        </w:rPr>
        <w:t xml:space="preserve"> вправе: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5.3.1. Требовать своевременной приемки и оплаты надлежащим образом </w:t>
      </w:r>
      <w:r w:rsidR="00624A11">
        <w:rPr>
          <w:color w:val="000000"/>
          <w:sz w:val="28"/>
          <w:szCs w:val="28"/>
        </w:rPr>
        <w:t>поставленного товара</w:t>
      </w:r>
      <w:r>
        <w:rPr>
          <w:color w:val="000000"/>
          <w:sz w:val="28"/>
          <w:szCs w:val="28"/>
        </w:rPr>
        <w:t xml:space="preserve"> в соответствии с условиями </w:t>
      </w:r>
      <w:r w:rsidR="009F6648" w:rsidRPr="009F6648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5.3.2. Привлечь к исполнению своих обязательств по </w:t>
      </w:r>
      <w:r w:rsidR="00F27229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 xml:space="preserve"> субподрядчиков, обладающих специальными знаниями, навыками, квалификацией, сп</w:t>
      </w:r>
      <w:r w:rsidR="00624A11">
        <w:rPr>
          <w:color w:val="000000"/>
          <w:sz w:val="28"/>
          <w:szCs w:val="28"/>
        </w:rPr>
        <w:t xml:space="preserve">ециальным оборудованием и т.п. </w:t>
      </w:r>
      <w:r>
        <w:rPr>
          <w:color w:val="000000"/>
          <w:sz w:val="28"/>
          <w:szCs w:val="28"/>
        </w:rPr>
        <w:t>При этом По</w:t>
      </w:r>
      <w:r w:rsidR="00624A11">
        <w:rPr>
          <w:color w:val="000000"/>
          <w:sz w:val="28"/>
          <w:szCs w:val="28"/>
        </w:rPr>
        <w:t>ставщик</w:t>
      </w:r>
      <w:r>
        <w:rPr>
          <w:color w:val="000000"/>
          <w:sz w:val="28"/>
          <w:szCs w:val="28"/>
        </w:rPr>
        <w:t xml:space="preserve"> несет ответственность перед Заказчиком за неисполнение или ненадлежащее исполнение обязательств субподрядчиками.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Привлечение субподрядчиков не влечет изменение Цены </w:t>
      </w:r>
      <w:r w:rsidR="008D0FAC" w:rsidRPr="008D0FAC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и (или) объемов </w:t>
      </w:r>
      <w:r w:rsidR="00624A11">
        <w:rPr>
          <w:color w:val="000000"/>
          <w:sz w:val="28"/>
          <w:szCs w:val="28"/>
        </w:rPr>
        <w:t>товара</w:t>
      </w:r>
      <w:r>
        <w:rPr>
          <w:color w:val="000000"/>
          <w:sz w:val="28"/>
          <w:szCs w:val="28"/>
        </w:rPr>
        <w:t xml:space="preserve"> по </w:t>
      </w:r>
      <w:r w:rsidR="008D0FAC">
        <w:rPr>
          <w:color w:val="000000"/>
          <w:sz w:val="28"/>
          <w:szCs w:val="28"/>
        </w:rPr>
        <w:t>Договору.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5.3.. В случае неисполнения или ненадлежащего исполнения субподрядчиком, указанным в пункте 5.3.2. </w:t>
      </w:r>
      <w:r w:rsidR="008D0FAC" w:rsidRPr="008D0FAC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обязательств, предусмотренных договором, заключенным с По</w:t>
      </w:r>
      <w:r w:rsidR="00624A11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>, осуществлять замену субподрядчика, с которым ранее был заключен договор, на другого субподрядчика.</w:t>
      </w:r>
    </w:p>
    <w:p w:rsidR="00476A18" w:rsidRDefault="00F93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5.3.6. Обращаться к Заказчику с запросами в целях надлежащего исполнения обязательств по </w:t>
      </w:r>
      <w:r w:rsidR="008D0FAC">
        <w:rPr>
          <w:sz w:val="28"/>
          <w:szCs w:val="28"/>
        </w:rPr>
        <w:t>Договору</w:t>
      </w:r>
      <w:r>
        <w:rPr>
          <w:sz w:val="28"/>
          <w:szCs w:val="28"/>
        </w:rPr>
        <w:t>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5.4. По</w:t>
      </w:r>
      <w:r w:rsidR="00624A11">
        <w:rPr>
          <w:b/>
          <w:i/>
          <w:color w:val="000000"/>
          <w:sz w:val="28"/>
          <w:szCs w:val="28"/>
        </w:rPr>
        <w:t>ставщик</w:t>
      </w:r>
      <w:r>
        <w:rPr>
          <w:b/>
          <w:i/>
          <w:color w:val="000000"/>
          <w:sz w:val="28"/>
          <w:szCs w:val="28"/>
        </w:rPr>
        <w:t xml:space="preserve"> обязуется: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5.4.1. Своевременно и надлежащим образом </w:t>
      </w:r>
      <w:r w:rsidR="00DE04E7">
        <w:rPr>
          <w:color w:val="000000"/>
          <w:sz w:val="28"/>
          <w:szCs w:val="28"/>
        </w:rPr>
        <w:t>поставить товар</w:t>
      </w:r>
      <w:r>
        <w:rPr>
          <w:color w:val="000000"/>
          <w:sz w:val="28"/>
          <w:szCs w:val="28"/>
        </w:rPr>
        <w:t xml:space="preserve"> и представить Заказчику документы и исполнительную документацию в </w:t>
      </w:r>
      <w:proofErr w:type="gramStart"/>
      <w:r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 xml:space="preserve"> и сроки, установленные </w:t>
      </w:r>
      <w:r w:rsidR="008D0FAC">
        <w:rPr>
          <w:color w:val="000000"/>
          <w:sz w:val="28"/>
          <w:szCs w:val="28"/>
        </w:rPr>
        <w:t>Договором.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9" w:name="2s8eyo1" w:colFirst="0" w:colLast="0"/>
      <w:bookmarkEnd w:id="9"/>
      <w:r>
        <w:rPr>
          <w:color w:val="000000"/>
          <w:sz w:val="28"/>
          <w:szCs w:val="28"/>
        </w:rPr>
        <w:t xml:space="preserve">5.4.2. Обеспечить соответствие результатов </w:t>
      </w:r>
      <w:r w:rsidR="00DE04E7">
        <w:rPr>
          <w:color w:val="000000"/>
          <w:sz w:val="28"/>
          <w:szCs w:val="28"/>
        </w:rPr>
        <w:t>поставки товара</w:t>
      </w:r>
      <w:r>
        <w:rPr>
          <w:color w:val="000000"/>
          <w:sz w:val="28"/>
          <w:szCs w:val="28"/>
        </w:rPr>
        <w:t xml:space="preserve"> требованиям, указанным в Техническом задании, а также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0" w:name="17dp8vu" w:colFirst="0" w:colLast="0"/>
      <w:bookmarkEnd w:id="10"/>
      <w:r>
        <w:rPr>
          <w:color w:val="000000"/>
          <w:sz w:val="28"/>
          <w:szCs w:val="28"/>
        </w:rPr>
        <w:t xml:space="preserve">5.4.3. Устранить в установленные </w:t>
      </w:r>
      <w:r w:rsidR="00D82EE7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 сроки за счет собственных средств недостатки, выявленные при </w:t>
      </w:r>
      <w:r w:rsidR="00DE04E7">
        <w:rPr>
          <w:color w:val="000000"/>
          <w:sz w:val="28"/>
          <w:szCs w:val="28"/>
        </w:rPr>
        <w:t>поставке товара</w:t>
      </w:r>
      <w:r>
        <w:rPr>
          <w:color w:val="000000"/>
          <w:sz w:val="28"/>
          <w:szCs w:val="28"/>
        </w:rPr>
        <w:t xml:space="preserve">, при приемке </w:t>
      </w:r>
      <w:r w:rsidR="00DE04E7">
        <w:rPr>
          <w:color w:val="000000"/>
          <w:sz w:val="28"/>
          <w:szCs w:val="28"/>
        </w:rPr>
        <w:t>товара</w:t>
      </w:r>
      <w:r>
        <w:rPr>
          <w:color w:val="000000"/>
          <w:sz w:val="28"/>
          <w:szCs w:val="28"/>
        </w:rPr>
        <w:t xml:space="preserve"> и в течение гарантийного срока.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5.4.4. Обеспечить бесперебойное функционирование инженерных систем и оборудования при нормальной эксплуатации в течение гарантийного срока.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5.4.5. В случае повреждения действующих инженерных коммуникаций при </w:t>
      </w:r>
      <w:r w:rsidR="00DE04E7">
        <w:rPr>
          <w:color w:val="000000"/>
          <w:sz w:val="28"/>
          <w:szCs w:val="28"/>
        </w:rPr>
        <w:t>поставке товара</w:t>
      </w:r>
      <w:r>
        <w:rPr>
          <w:color w:val="000000"/>
          <w:sz w:val="28"/>
          <w:szCs w:val="28"/>
        </w:rPr>
        <w:t xml:space="preserve"> восстановить поврежденную сеть за свой счет не позднее 15 (пятнадцати) рабочих дней со дня получения уведомления о повреждении действующих инженерных коммуникаций.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1" w:name="3rdcrjn" w:colFirst="0" w:colLast="0"/>
      <w:bookmarkEnd w:id="11"/>
      <w:r>
        <w:rPr>
          <w:color w:val="000000"/>
          <w:sz w:val="28"/>
          <w:szCs w:val="28"/>
        </w:rPr>
        <w:t xml:space="preserve">5.4.6. Представить по запросу Заказчика в сроки, указанные в таком запросе, информацию о ходе исполнения обязательств по </w:t>
      </w:r>
      <w:r w:rsidR="00D82EE7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 xml:space="preserve"> - все необходимые документы и информацию, а также обеспечить явку (присутствие) </w:t>
      </w:r>
      <w:r>
        <w:rPr>
          <w:color w:val="000000"/>
          <w:sz w:val="28"/>
          <w:szCs w:val="28"/>
        </w:rPr>
        <w:lastRenderedPageBreak/>
        <w:t>полномочных представителей По</w:t>
      </w:r>
      <w:r w:rsidR="00DE04E7">
        <w:rPr>
          <w:color w:val="000000"/>
          <w:sz w:val="28"/>
          <w:szCs w:val="28"/>
        </w:rPr>
        <w:t>ставщика</w:t>
      </w:r>
      <w:r>
        <w:rPr>
          <w:color w:val="000000"/>
          <w:sz w:val="28"/>
          <w:szCs w:val="28"/>
        </w:rPr>
        <w:t xml:space="preserve"> для представления ими необходимых пояснений.</w:t>
      </w:r>
    </w:p>
    <w:p w:rsidR="00476A18" w:rsidRDefault="00F93D13">
      <w:pPr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5.4.7. Назначить ответственных и надлежащим образом уполномоченн</w:t>
      </w:r>
      <w:r w:rsidR="00DE04E7">
        <w:rPr>
          <w:color w:val="000000"/>
          <w:sz w:val="28"/>
          <w:szCs w:val="28"/>
        </w:rPr>
        <w:t>ых лиц (далее – Представители Поставщика</w:t>
      </w:r>
      <w:r>
        <w:rPr>
          <w:color w:val="000000"/>
          <w:sz w:val="28"/>
          <w:szCs w:val="28"/>
        </w:rPr>
        <w:t xml:space="preserve">) для осуществления необходимого в рамках исполнения </w:t>
      </w:r>
      <w:r w:rsidR="00D82EE7" w:rsidRPr="00D82EE7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взаимодействия с Заказчиком.</w:t>
      </w:r>
    </w:p>
    <w:p w:rsidR="00476A18" w:rsidRDefault="00F40D8E">
      <w:pPr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5.4.8. В день заключения</w:t>
      </w:r>
      <w:r w:rsidRPr="00F40D8E">
        <w:t xml:space="preserve"> </w:t>
      </w:r>
      <w:r w:rsidRPr="00F40D8E">
        <w:rPr>
          <w:color w:val="000000"/>
          <w:sz w:val="28"/>
          <w:szCs w:val="28"/>
        </w:rPr>
        <w:t>Договора</w:t>
      </w:r>
      <w:r w:rsidR="00F93D13">
        <w:rPr>
          <w:color w:val="000000"/>
          <w:sz w:val="28"/>
          <w:szCs w:val="28"/>
        </w:rPr>
        <w:t xml:space="preserve"> направить Заказчику копию документа о назначении Представителя По</w:t>
      </w:r>
      <w:r w:rsidR="00DE04E7">
        <w:rPr>
          <w:color w:val="000000"/>
          <w:sz w:val="28"/>
          <w:szCs w:val="28"/>
        </w:rPr>
        <w:t>ставщика</w:t>
      </w:r>
      <w:r w:rsidR="00F93D13">
        <w:rPr>
          <w:color w:val="000000"/>
          <w:sz w:val="28"/>
          <w:szCs w:val="28"/>
        </w:rPr>
        <w:t xml:space="preserve"> и обеспечить присутствие Представителя По</w:t>
      </w:r>
      <w:r w:rsidR="00DE04E7">
        <w:rPr>
          <w:color w:val="000000"/>
          <w:sz w:val="28"/>
          <w:szCs w:val="28"/>
        </w:rPr>
        <w:t>ставщика</w:t>
      </w:r>
      <w:r w:rsidR="00F93D13">
        <w:rPr>
          <w:color w:val="000000"/>
          <w:sz w:val="28"/>
          <w:szCs w:val="28"/>
        </w:rPr>
        <w:t xml:space="preserve"> при осуществлении мероприятий по контролю качества </w:t>
      </w:r>
      <w:r w:rsidR="00DE04E7">
        <w:rPr>
          <w:color w:val="000000"/>
          <w:sz w:val="28"/>
          <w:szCs w:val="28"/>
        </w:rPr>
        <w:t>товаров</w:t>
      </w:r>
      <w:r w:rsidR="00F93D13">
        <w:rPr>
          <w:color w:val="000000"/>
          <w:sz w:val="28"/>
          <w:szCs w:val="28"/>
        </w:rPr>
        <w:t xml:space="preserve"> в порядке и в сроки в соответствии с Техн</w:t>
      </w:r>
      <w:r>
        <w:rPr>
          <w:color w:val="000000"/>
          <w:sz w:val="28"/>
          <w:szCs w:val="28"/>
        </w:rPr>
        <w:t>ическим заданием (Приложение № 5</w:t>
      </w:r>
      <w:r w:rsidR="00F93D13">
        <w:rPr>
          <w:color w:val="000000"/>
          <w:sz w:val="28"/>
          <w:szCs w:val="28"/>
        </w:rPr>
        <w:t xml:space="preserve"> к </w:t>
      </w:r>
      <w:r w:rsidR="00052C60">
        <w:rPr>
          <w:color w:val="000000"/>
          <w:sz w:val="28"/>
          <w:szCs w:val="28"/>
        </w:rPr>
        <w:t>Договору</w:t>
      </w:r>
      <w:r w:rsidR="00F93D13">
        <w:rPr>
          <w:color w:val="000000"/>
          <w:sz w:val="28"/>
          <w:szCs w:val="28"/>
        </w:rPr>
        <w:t>).</w:t>
      </w:r>
    </w:p>
    <w:p w:rsidR="00476A18" w:rsidRDefault="00F93D13">
      <w:pPr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5.4.9. В течение 5 (пяти) календарных дней после получения предписания устранить выявленные недостатки.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5.4.10. Исполнять указания Заказчика, если такие указания не противоречат условиям </w:t>
      </w:r>
      <w:r w:rsidR="00F40D8E" w:rsidRPr="00F40D8E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и не представляют собой вмешательство в оперативно-хозяйственную деятельность По</w:t>
      </w:r>
      <w:r w:rsidR="00DE04E7">
        <w:rPr>
          <w:color w:val="000000"/>
          <w:sz w:val="28"/>
          <w:szCs w:val="28"/>
        </w:rPr>
        <w:t>ставщика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5.4.11. Известить Заказчика и до получения от него указаний приостановить </w:t>
      </w:r>
      <w:r w:rsidR="00DE04E7">
        <w:rPr>
          <w:color w:val="000000"/>
          <w:sz w:val="28"/>
          <w:szCs w:val="28"/>
        </w:rPr>
        <w:t>поставку товара</w:t>
      </w:r>
      <w:r>
        <w:rPr>
          <w:color w:val="000000"/>
          <w:sz w:val="28"/>
          <w:szCs w:val="28"/>
        </w:rPr>
        <w:t xml:space="preserve"> в день обнаружения: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независящих от По</w:t>
      </w:r>
      <w:r w:rsidR="00DE04E7">
        <w:rPr>
          <w:color w:val="000000"/>
          <w:sz w:val="28"/>
          <w:szCs w:val="28"/>
        </w:rPr>
        <w:t>ставщика</w:t>
      </w:r>
      <w:r>
        <w:rPr>
          <w:color w:val="000000"/>
          <w:sz w:val="28"/>
          <w:szCs w:val="28"/>
        </w:rPr>
        <w:t xml:space="preserve"> обстоятельств, угрожающих годности или прочности </w:t>
      </w:r>
      <w:r w:rsidR="00DE04E7">
        <w:rPr>
          <w:color w:val="000000"/>
          <w:sz w:val="28"/>
          <w:szCs w:val="28"/>
        </w:rPr>
        <w:t>поставляемого товара</w:t>
      </w:r>
      <w:r>
        <w:rPr>
          <w:color w:val="000000"/>
          <w:sz w:val="28"/>
          <w:szCs w:val="28"/>
        </w:rPr>
        <w:t xml:space="preserve"> либо создающих невозможность </w:t>
      </w:r>
      <w:r w:rsidR="00B312CE">
        <w:rPr>
          <w:color w:val="000000"/>
          <w:sz w:val="28"/>
          <w:szCs w:val="28"/>
        </w:rPr>
        <w:t>поставки товара</w:t>
      </w:r>
      <w:r>
        <w:rPr>
          <w:color w:val="000000"/>
          <w:sz w:val="28"/>
          <w:szCs w:val="28"/>
        </w:rPr>
        <w:t xml:space="preserve"> в срок.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5.4.12. При проведении проверок компетентными органами по вопросам их компетенции и полномочий представлять при получении им соответствующего запроса (требования) все необходимые документы и информацию.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5.4.13. Уплатить неустойку (штрафы, пени), предусмотренную </w:t>
      </w:r>
      <w:r w:rsidR="00F40D8E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>, оплатить убытки, понесенные Заказчиком, в связи с неисполнением или ненадлежащим исполнением По</w:t>
      </w:r>
      <w:r w:rsidR="00D86E6B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своих обязательств по </w:t>
      </w:r>
      <w:r w:rsidR="00F40D8E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>, в том числе по результатам проведенных компетентными органами проверок, по требованию Заказчика в срок, указанный в таком требовании.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5.4.14. В случае внесения обеспечения исполнения </w:t>
      </w:r>
      <w:r w:rsidR="00F40D8E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в форме банковской гарантии, не позднее 3 (трех) рабочих дней </w:t>
      </w:r>
      <w:proofErr w:type="gramStart"/>
      <w:r>
        <w:rPr>
          <w:color w:val="000000"/>
          <w:sz w:val="28"/>
          <w:szCs w:val="28"/>
        </w:rPr>
        <w:t>с даты заключения</w:t>
      </w:r>
      <w:proofErr w:type="gramEnd"/>
      <w:r>
        <w:rPr>
          <w:color w:val="000000"/>
          <w:sz w:val="28"/>
          <w:szCs w:val="28"/>
        </w:rPr>
        <w:t xml:space="preserve"> </w:t>
      </w:r>
      <w:r w:rsidR="00052C60" w:rsidRPr="00052C60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предоставить оригинал банковской гарантии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5.4.15. Представить Заказчику сведения об изменении своих реквизитов (почтовый адрес, адреса местонахождения, телефон, факс, электронный адрес, КПП, банковские реквизиты, руководитель и др.) в срок не позднее 5 (пяти) </w:t>
      </w:r>
      <w:r>
        <w:rPr>
          <w:color w:val="000000"/>
          <w:sz w:val="28"/>
          <w:szCs w:val="28"/>
        </w:rPr>
        <w:lastRenderedPageBreak/>
        <w:t>дней со дня соответствующего изменения. До момента уведомления об изменении реквизитов По</w:t>
      </w:r>
      <w:r w:rsidR="00D86E6B">
        <w:rPr>
          <w:color w:val="000000"/>
          <w:sz w:val="28"/>
          <w:szCs w:val="28"/>
        </w:rPr>
        <w:t>ставщика</w:t>
      </w:r>
      <w:r>
        <w:rPr>
          <w:color w:val="000000"/>
          <w:sz w:val="28"/>
          <w:szCs w:val="28"/>
        </w:rPr>
        <w:t xml:space="preserve">, реквизитами будут считаться реквизиты, указанные в разделе 16 </w:t>
      </w:r>
      <w:r w:rsidR="00F40D8E">
        <w:rPr>
          <w:color w:val="000000"/>
          <w:sz w:val="28"/>
          <w:szCs w:val="28"/>
        </w:rPr>
        <w:t>Договора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5.4.16. Уведомить Заказчика о необходимости приемки </w:t>
      </w:r>
      <w:r w:rsidR="00D86E6B">
        <w:rPr>
          <w:color w:val="000000"/>
          <w:sz w:val="28"/>
          <w:szCs w:val="28"/>
        </w:rPr>
        <w:t>товара</w:t>
      </w:r>
      <w:r>
        <w:rPr>
          <w:color w:val="000000"/>
          <w:sz w:val="28"/>
          <w:szCs w:val="28"/>
        </w:rPr>
        <w:t xml:space="preserve"> за 5 (пять) рабочих дней до </w:t>
      </w:r>
      <w:r w:rsidR="00D86E6B">
        <w:rPr>
          <w:color w:val="000000"/>
          <w:sz w:val="28"/>
          <w:szCs w:val="28"/>
        </w:rPr>
        <w:t>поставки товара</w:t>
      </w:r>
      <w:r>
        <w:rPr>
          <w:color w:val="000000"/>
          <w:sz w:val="28"/>
          <w:szCs w:val="28"/>
        </w:rPr>
        <w:t xml:space="preserve"> в порядке, установленном в пункте 15.1 </w:t>
      </w:r>
      <w:r w:rsidR="00F40D8E" w:rsidRPr="00F40D8E">
        <w:rPr>
          <w:color w:val="000000"/>
          <w:sz w:val="28"/>
          <w:szCs w:val="28"/>
        </w:rPr>
        <w:t>Договора</w:t>
      </w:r>
      <w:r w:rsidR="00F40D8E"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должно содержать реквизиты </w:t>
      </w:r>
      <w:r w:rsidR="00F40D8E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(номер,</w:t>
      </w:r>
      <w:r w:rsidR="00D86E6B">
        <w:rPr>
          <w:color w:val="000000"/>
          <w:sz w:val="28"/>
          <w:szCs w:val="28"/>
        </w:rPr>
        <w:t xml:space="preserve"> дата заключения), реквизиты Поставщика</w:t>
      </w:r>
      <w:r>
        <w:rPr>
          <w:color w:val="000000"/>
          <w:sz w:val="28"/>
          <w:szCs w:val="28"/>
        </w:rPr>
        <w:t>, наименование и виды выполненных работ.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5.4.17. Предоставить по запросу Заказчика в соответствии с пунктом 4.6 </w:t>
      </w:r>
      <w:proofErr w:type="gramStart"/>
      <w:r w:rsidR="0036706F" w:rsidRPr="0036706F">
        <w:rPr>
          <w:color w:val="000000"/>
          <w:sz w:val="28"/>
          <w:szCs w:val="28"/>
        </w:rPr>
        <w:t>Договора</w:t>
      </w:r>
      <w:proofErr w:type="gramEnd"/>
      <w:r>
        <w:rPr>
          <w:color w:val="000000"/>
          <w:sz w:val="28"/>
          <w:szCs w:val="28"/>
        </w:rPr>
        <w:t xml:space="preserve"> запрашиваемые дополнительные материалы, разъяснения в отношении </w:t>
      </w:r>
      <w:r w:rsidR="00D86E6B">
        <w:rPr>
          <w:color w:val="000000"/>
          <w:sz w:val="28"/>
          <w:szCs w:val="28"/>
        </w:rPr>
        <w:t>поставляемого товара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5.4.18. В случае получения от Заказчика уведомления, указанного в абзаце первом пункта 6.5 </w:t>
      </w:r>
      <w:r w:rsidR="0036706F" w:rsidRPr="0036706F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, в течение 5 (пяти) рабочих дней после получения уведомления обеспечить присутствие Представителя По</w:t>
      </w:r>
      <w:r w:rsidR="00542CFA">
        <w:rPr>
          <w:color w:val="000000"/>
          <w:sz w:val="28"/>
          <w:szCs w:val="28"/>
        </w:rPr>
        <w:t>ставщика</w:t>
      </w:r>
      <w:r>
        <w:rPr>
          <w:color w:val="000000"/>
          <w:sz w:val="28"/>
          <w:szCs w:val="28"/>
        </w:rPr>
        <w:t xml:space="preserve"> на подписании акта о выявленных недостатках.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5.4.19. В случае получения от Заказчика предложения о расторжении </w:t>
      </w:r>
      <w:r w:rsidR="0036706F" w:rsidRPr="0036706F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по соглашению сторон дать письменный ответ по существу в срок не позднее 5 (пяти) календарных дней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получения.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5.4.20. В случае расторжения </w:t>
      </w:r>
      <w:r w:rsidR="0036706F" w:rsidRPr="0036706F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по соглашению Сторон произвести сверку расчетов, подтверждающую объем </w:t>
      </w:r>
      <w:r w:rsidR="00542CFA">
        <w:rPr>
          <w:color w:val="000000"/>
          <w:sz w:val="28"/>
          <w:szCs w:val="28"/>
        </w:rPr>
        <w:t>поставленных</w:t>
      </w:r>
      <w:r>
        <w:rPr>
          <w:color w:val="000000"/>
          <w:sz w:val="28"/>
          <w:szCs w:val="28"/>
        </w:rPr>
        <w:t xml:space="preserve"> По</w:t>
      </w:r>
      <w:r w:rsidR="00542CFA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</w:t>
      </w:r>
      <w:r w:rsidR="00542CFA">
        <w:rPr>
          <w:color w:val="000000"/>
          <w:sz w:val="28"/>
          <w:szCs w:val="28"/>
        </w:rPr>
        <w:t>товаров.</w:t>
      </w:r>
    </w:p>
    <w:p w:rsidR="00476A18" w:rsidRDefault="00F93D13">
      <w:pPr>
        <w:widowControl w:val="0"/>
        <w:tabs>
          <w:tab w:val="left" w:pos="1276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5.4.21. Своевременно приступить к исполнению предусмотренных </w:t>
      </w:r>
      <w:r w:rsidR="0036706F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 обязанностей.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5.4.22. За свой счет в установленном законом порядке, возмещать материальный ущерб, моральный вред, выплачивать административные штрафы и т.д. по обязательствам перед третьими лицами, возникающим вследствие выполнения (в том числе с надлежащим качеством) или невыполнения им </w:t>
      </w:r>
      <w:r w:rsidR="00542CFA">
        <w:rPr>
          <w:color w:val="000000"/>
          <w:sz w:val="28"/>
          <w:szCs w:val="28"/>
        </w:rPr>
        <w:t>поставки товара</w:t>
      </w:r>
      <w:r>
        <w:rPr>
          <w:color w:val="000000"/>
          <w:sz w:val="28"/>
          <w:szCs w:val="28"/>
        </w:rPr>
        <w:t xml:space="preserve"> в соответствии с </w:t>
      </w:r>
      <w:r w:rsidR="00B74F21">
        <w:rPr>
          <w:color w:val="000000"/>
          <w:sz w:val="28"/>
          <w:szCs w:val="28"/>
        </w:rPr>
        <w:t>Договором.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5.4.23. В случае проведения экспертизы, за исключением экспертизы в соответствии с п. 4.5, 4.6 </w:t>
      </w:r>
      <w:r w:rsidR="00B74F21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, возместить Заказчику денежные средства, затраченные на ее проведение.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5.4.24. В случае получения от Заказчика претензии, дать письменный ответ по существу в срок и в порядке, установленные в пунктах 12.4 - 12.7 </w:t>
      </w:r>
      <w:r w:rsidR="00B74F21" w:rsidRPr="00B74F21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5.4.2</w:t>
      </w:r>
      <w:r w:rsidR="00542CF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Представлять информацию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всех субподрядчиках, заключивших договоры с По</w:t>
      </w:r>
      <w:r w:rsidR="00542CFA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, цена которого или общая цена которых составляет более чем десять процентов Цены </w:t>
      </w:r>
      <w:r w:rsidR="00030EC4" w:rsidRPr="00030EC4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, в том числе об их организационно-правовой форме, наименовании организации, ИНН, юридическом адресе, </w:t>
      </w:r>
      <w:r>
        <w:rPr>
          <w:color w:val="000000"/>
          <w:sz w:val="28"/>
          <w:szCs w:val="28"/>
        </w:rPr>
        <w:lastRenderedPageBreak/>
        <w:t xml:space="preserve">данных об органе/лице, действующем от имени организации, сумме договора, виде работ в соответствии с условиями </w:t>
      </w:r>
      <w:r w:rsidR="00030EC4" w:rsidRPr="00030EC4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. Информация должна быть предоставлена По</w:t>
      </w:r>
      <w:r w:rsidR="00542CFA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Заказчику в течение 10 (десяти) дней с момента заключения По</w:t>
      </w:r>
      <w:r w:rsidR="00542CFA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договора с субподрядчиком.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5.4.28. Представить Заказчику в срок не более 5 (Пяти) рабочих дней со дня заключения договора с субподрядчиком из числа субъектов малого предпринимательства, социально ориентированных некоммерческих организаций: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декларацию о принадлежности субподрядчика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копию договора (договоров), заключенного с субподрядчиком из числа субъектов малого предпринимательства, социально ориентированных некоммерческих организаций, заверенную По</w:t>
      </w:r>
      <w:r w:rsidR="00542CFA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случае замены субподрядчика из числа субъектов малого предпринимательства, социально ориентированных некоммерческих организаций на этапе исполнения </w:t>
      </w:r>
      <w:r w:rsidR="006356FD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на другого субподрядчика из числа субъектов малого предпринимательства, социально ориентированных некоммерческих организаций представлять Заказчику документы, указанные во втором - четвертом абзацах настоящего подпункта, в течение 5 (Пяти) дней со дня заключения договора с новым субподрядчиком из числа субъектов малого предпринимательства, социально ориентированных некоммерческих организаций.</w:t>
      </w:r>
      <w:proofErr w:type="gramEnd"/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10 (Десяти) рабочих дней со дня оплаты По</w:t>
      </w:r>
      <w:r w:rsidR="00542CFA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выполненных обязательств по договору с субподрядчиком из числа субъектов малого предпринимательства, социально ориентированных некоммерческих организаций представлять Заказчику следующие документы: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</w:t>
      </w:r>
      <w:r w:rsidR="00542CFA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и привлеченным им субподрядчиком из числа субъектов малого предпринимательства, социально ориентированных некоммерческих организаций;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б) копии платежных поручений, подтверждающих перечисление денежных средств По</w:t>
      </w:r>
      <w:r w:rsidR="00542CFA">
        <w:rPr>
          <w:color w:val="000000"/>
          <w:sz w:val="28"/>
          <w:szCs w:val="28"/>
        </w:rPr>
        <w:t>ставщику</w:t>
      </w:r>
      <w:r>
        <w:rPr>
          <w:color w:val="000000"/>
          <w:sz w:val="28"/>
          <w:szCs w:val="28"/>
        </w:rPr>
        <w:t xml:space="preserve"> субподрядчику из числа субъектов малого предпринимательства, социально ориентированных некоммерческих </w:t>
      </w:r>
      <w:r>
        <w:rPr>
          <w:color w:val="000000"/>
          <w:sz w:val="28"/>
          <w:szCs w:val="28"/>
        </w:rPr>
        <w:lastRenderedPageBreak/>
        <w:t>организаций, - в случае если договором, заключенным между По</w:t>
      </w:r>
      <w:r w:rsidR="00542CFA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и привлеченным им субподрядчиком из числа субъектов малого предпринимательства, социально ориентированных некоммерческих организаций, предусмотрена оплата выполненных обязательств до срока оплаты выполненных работ, предусмотренного </w:t>
      </w:r>
      <w:r w:rsidR="00052C60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>, заключенным с Заказчиком (в ином случае указанный документ представляется Заказчику</w:t>
      </w:r>
      <w:proofErr w:type="gramEnd"/>
      <w:r>
        <w:rPr>
          <w:color w:val="000000"/>
          <w:sz w:val="28"/>
          <w:szCs w:val="28"/>
        </w:rPr>
        <w:t xml:space="preserve"> дополнительно 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5 (Пяти) дней со дня оплаты По</w:t>
      </w:r>
      <w:r w:rsidR="00542CFA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обязательств, выполненных субподрядчиком из числа субъектов малого предпринимательства, социально ориентированных некоммерческих организаций).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Оплачивать поставленные субподрядчиком из числа субъектов малого предпринимательства, социально ориентированных некоммерческих организаций товары, выполненные работы (ее результаты), оказанные услуги, отдельные этапы исполнения договора, заключенного с таким субподрядчиком из числа субъектов малого предпринимательства, социально ориентированных некоммерческих организаций, в течение 15 (Пятнадцати) рабочих дней с даты подписания По</w:t>
      </w:r>
      <w:r w:rsidR="007D76E5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документа о приемке товара, выполненной работы (ее результатов), оказанной услуги, отдельных этапов исполнения договора.</w:t>
      </w:r>
      <w:proofErr w:type="gramEnd"/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Нести гражданско-правовую ответственность перед Заказчиком за неисполнение или ненадлежащее исполнение условия о привлечении к исполнению </w:t>
      </w:r>
      <w:r w:rsidR="006356FD" w:rsidRPr="006356FD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субподрядчиков из числа субъектов малого предпринимательства, социально ориентированных некоммерческих организаций, в том числе: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за представление документов, указанных во втором – восьмом абзацах настоящего подпункта </w:t>
      </w:r>
      <w:r w:rsidR="006356FD" w:rsidRPr="006356FD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, содержащих недостоверные сведения, 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либо их непредставление или представление таких документов с нарушением установленных сроков;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за </w:t>
      </w:r>
      <w:proofErr w:type="spellStart"/>
      <w:r>
        <w:rPr>
          <w:color w:val="000000"/>
          <w:sz w:val="28"/>
          <w:szCs w:val="28"/>
        </w:rPr>
        <w:t>непривлечение</w:t>
      </w:r>
      <w:proofErr w:type="spellEnd"/>
      <w:r>
        <w:rPr>
          <w:color w:val="000000"/>
          <w:sz w:val="28"/>
          <w:szCs w:val="28"/>
        </w:rPr>
        <w:t xml:space="preserve"> субподрядчиков из числа субъектов малого предпринимательства, социально ориентированных некоммерческих организаций в объеме, установленном в </w:t>
      </w:r>
      <w:r w:rsidR="006356FD">
        <w:rPr>
          <w:color w:val="000000"/>
          <w:sz w:val="28"/>
          <w:szCs w:val="28"/>
        </w:rPr>
        <w:t>Договоре</w:t>
      </w:r>
      <w:r>
        <w:rPr>
          <w:color w:val="000000"/>
          <w:sz w:val="28"/>
          <w:szCs w:val="28"/>
        </w:rPr>
        <w:t>.</w:t>
      </w:r>
    </w:p>
    <w:p w:rsidR="00476A18" w:rsidRDefault="00476A1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76A18" w:rsidRDefault="00F93D13">
      <w:pPr>
        <w:widowControl w:val="0"/>
        <w:tabs>
          <w:tab w:val="left" w:pos="426"/>
        </w:tabs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ab/>
        <w:t>Гарантии</w:t>
      </w:r>
    </w:p>
    <w:p w:rsidR="00476A18" w:rsidRDefault="00476A18">
      <w:pPr>
        <w:widowControl w:val="0"/>
        <w:tabs>
          <w:tab w:val="left" w:pos="426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По</w:t>
      </w:r>
      <w:r w:rsidR="00542CFA">
        <w:rPr>
          <w:color w:val="000000"/>
          <w:sz w:val="28"/>
          <w:szCs w:val="28"/>
        </w:rPr>
        <w:t>ставщик</w:t>
      </w:r>
      <w:r>
        <w:rPr>
          <w:color w:val="000000"/>
          <w:sz w:val="28"/>
          <w:szCs w:val="28"/>
        </w:rPr>
        <w:t xml:space="preserve"> гарантирует качество </w:t>
      </w:r>
      <w:r w:rsidR="00542CFA">
        <w:rPr>
          <w:color w:val="000000"/>
          <w:sz w:val="28"/>
          <w:szCs w:val="28"/>
        </w:rPr>
        <w:t>поставляемого товара</w:t>
      </w:r>
      <w:r>
        <w:rPr>
          <w:color w:val="000000"/>
          <w:sz w:val="28"/>
          <w:szCs w:val="28"/>
        </w:rPr>
        <w:t xml:space="preserve"> в соответствии с требованиями, указанными в Тех</w:t>
      </w:r>
      <w:r w:rsidR="002609BE">
        <w:rPr>
          <w:color w:val="000000"/>
          <w:sz w:val="28"/>
          <w:szCs w:val="28"/>
        </w:rPr>
        <w:t>ническом задании (Приложение № 5</w:t>
      </w:r>
      <w:r>
        <w:rPr>
          <w:color w:val="000000"/>
          <w:sz w:val="28"/>
          <w:szCs w:val="28"/>
        </w:rPr>
        <w:t xml:space="preserve"> к </w:t>
      </w:r>
      <w:r w:rsidR="002609BE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>).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Гарантийный срок на </w:t>
      </w:r>
      <w:r w:rsidR="00542CFA">
        <w:rPr>
          <w:color w:val="000000"/>
          <w:sz w:val="28"/>
          <w:szCs w:val="28"/>
        </w:rPr>
        <w:t>поставляемый товар</w:t>
      </w:r>
      <w:r>
        <w:rPr>
          <w:color w:val="000000"/>
          <w:sz w:val="28"/>
          <w:szCs w:val="28"/>
        </w:rPr>
        <w:t xml:space="preserve"> устанавливается в соответствии с Техническим заданием (Приложение № </w:t>
      </w:r>
      <w:r w:rsidR="002609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к </w:t>
      </w:r>
      <w:r w:rsidR="002609BE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>).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6.3. Если в период гарантийного срока обнаружатся недостат</w:t>
      </w:r>
      <w:r w:rsidR="00542CFA">
        <w:rPr>
          <w:color w:val="000000"/>
          <w:sz w:val="28"/>
          <w:szCs w:val="28"/>
        </w:rPr>
        <w:t>ки, то Поставщик</w:t>
      </w:r>
      <w:r>
        <w:rPr>
          <w:color w:val="000000"/>
          <w:sz w:val="28"/>
          <w:szCs w:val="28"/>
        </w:rPr>
        <w:t xml:space="preserve"> обязан устранить их за свой счет в срок, указанный в акте выявленных недостатков, но в срок, не превышающий 15 (пятнадцати) календарных дней с момента их обнаружения.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Гарантийный срок в этом случае соответственно продлевается на период устранения недостатков.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По</w:t>
      </w:r>
      <w:r w:rsidR="00542CFA">
        <w:rPr>
          <w:color w:val="000000"/>
          <w:sz w:val="28"/>
          <w:szCs w:val="28"/>
        </w:rPr>
        <w:t>ставщик</w:t>
      </w:r>
      <w:r>
        <w:rPr>
          <w:color w:val="000000"/>
          <w:sz w:val="28"/>
          <w:szCs w:val="28"/>
        </w:rPr>
        <w:t xml:space="preserve"> несет ответственность за недостатки, обнаруженные в пределах гарантийного срока, если не докажет, что они произошли вследствие нормального износа объекта или его частей, неправильной его эксплуатации или ремонта объекта, произведенного самим Заказчиком или привлеченными им третьими лицами.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При обнаружении в течение гарантийного срока указанных в пункте 6.4 </w:t>
      </w:r>
      <w:r w:rsidR="002609BE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недостатков Заказчик должен заявить о них По</w:t>
      </w:r>
      <w:r w:rsidR="00542CFA">
        <w:rPr>
          <w:color w:val="000000"/>
          <w:sz w:val="28"/>
          <w:szCs w:val="28"/>
        </w:rPr>
        <w:t>ставщику</w:t>
      </w:r>
      <w:r>
        <w:rPr>
          <w:color w:val="000000"/>
          <w:sz w:val="28"/>
          <w:szCs w:val="28"/>
        </w:rPr>
        <w:t xml:space="preserve"> в течение 5 (пяти) рабочих дней со дня их обнаружения путем направления уведомления в порядке, установленном пунктом 15.1. </w:t>
      </w:r>
      <w:r w:rsidR="002609BE" w:rsidRPr="002609BE">
        <w:rPr>
          <w:color w:val="000000"/>
          <w:sz w:val="28"/>
          <w:szCs w:val="28"/>
        </w:rPr>
        <w:t>Договора</w:t>
      </w:r>
      <w:r w:rsidR="002609BE"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5 (пяти) рабочих дней после получения По</w:t>
      </w:r>
      <w:r w:rsidR="00542CFA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уведомления, направленного в порядке, указанном в пункте 15.1. </w:t>
      </w:r>
      <w:r w:rsidR="0080221A" w:rsidRPr="0080221A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об обнаруженных недостатках Стороны оформляют в простой письменной форме акт выявленных недостатков в переделах гарантийного срока, в котором фиксируются обнаруженные недостатки.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составления акта выявленных недостатков Стороны вправе привлечь экспертную организацию – независимого эксперта в данной области. Экспертиза может быть назначена также по требованию любой из Сторон.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уклонения По</w:t>
      </w:r>
      <w:r w:rsidR="00D826A1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в течение 10 (десяти) календарных дней от оформления указанного в настоящем пункте акта выявленных недостатков Заказчик вправе оформить акт выявленных недостатков самостоятельно с привлечением экспертной организации – независимого эксперта в данной области.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расходы на соответствующую экспертизу несет По</w:t>
      </w:r>
      <w:r w:rsidR="00D826A1">
        <w:rPr>
          <w:color w:val="000000"/>
          <w:sz w:val="28"/>
          <w:szCs w:val="28"/>
        </w:rPr>
        <w:t>ставщик.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Течение гарантийного срока прерывается на все время, на протяжении которого была невозможна эксплуатация объекта вследствие недостатков, за которые отвечает По</w:t>
      </w:r>
      <w:r w:rsidR="009A5054">
        <w:rPr>
          <w:color w:val="000000"/>
          <w:sz w:val="28"/>
          <w:szCs w:val="28"/>
        </w:rPr>
        <w:t>ставщик</w:t>
      </w:r>
      <w:r>
        <w:rPr>
          <w:color w:val="000000"/>
          <w:sz w:val="28"/>
          <w:szCs w:val="28"/>
        </w:rPr>
        <w:t>. При этом По</w:t>
      </w:r>
      <w:r w:rsidR="009A5054">
        <w:rPr>
          <w:color w:val="000000"/>
          <w:sz w:val="28"/>
          <w:szCs w:val="28"/>
        </w:rPr>
        <w:t>ставщик</w:t>
      </w:r>
      <w:r>
        <w:rPr>
          <w:color w:val="000000"/>
          <w:sz w:val="28"/>
          <w:szCs w:val="28"/>
        </w:rPr>
        <w:t xml:space="preserve"> должен быть извещен о таких недостатках в порядке и </w:t>
      </w:r>
      <w:proofErr w:type="gramStart"/>
      <w:r>
        <w:rPr>
          <w:color w:val="000000"/>
          <w:sz w:val="28"/>
          <w:szCs w:val="28"/>
        </w:rPr>
        <w:t>сроки</w:t>
      </w:r>
      <w:proofErr w:type="gramEnd"/>
      <w:r>
        <w:rPr>
          <w:color w:val="000000"/>
          <w:sz w:val="28"/>
          <w:szCs w:val="28"/>
        </w:rPr>
        <w:t xml:space="preserve"> установленные в пункте 6.6. </w:t>
      </w:r>
      <w:r w:rsidR="0080221A" w:rsidRPr="0080221A">
        <w:rPr>
          <w:color w:val="000000"/>
          <w:sz w:val="28"/>
          <w:szCs w:val="28"/>
        </w:rPr>
        <w:t>Договора</w:t>
      </w:r>
      <w:r w:rsidR="0080221A"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tabs>
          <w:tab w:val="left" w:pos="426"/>
        </w:tabs>
        <w:spacing w:before="240" w:line="276" w:lineRule="auto"/>
        <w:jc w:val="center"/>
        <w:rPr>
          <w:b/>
          <w:color w:val="000000"/>
          <w:sz w:val="28"/>
          <w:szCs w:val="28"/>
        </w:rPr>
      </w:pPr>
      <w:bookmarkStart w:id="12" w:name="26in1rg" w:colFirst="0" w:colLast="0"/>
      <w:bookmarkEnd w:id="12"/>
      <w:r>
        <w:rPr>
          <w:b/>
          <w:color w:val="000000"/>
          <w:sz w:val="28"/>
          <w:szCs w:val="28"/>
        </w:rPr>
        <w:t>7. Ответственность Сторон</w:t>
      </w:r>
    </w:p>
    <w:p w:rsidR="00476A18" w:rsidRDefault="00F93D13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3" w:name="lnxbz9" w:colFirst="0" w:colLast="0"/>
      <w:bookmarkEnd w:id="13"/>
      <w:r>
        <w:rPr>
          <w:color w:val="000000"/>
          <w:sz w:val="28"/>
          <w:szCs w:val="28"/>
        </w:rPr>
        <w:t xml:space="preserve">7.1. За неисполнение или ненадлежащее исполнение своих обязательств, предусмотренных </w:t>
      </w:r>
      <w:r w:rsidR="00C455D2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, Стороны несут ответственность в соответствии с законодательством Российской Федерации и условиями </w:t>
      </w:r>
      <w:r w:rsidR="00C455D2">
        <w:rPr>
          <w:color w:val="000000"/>
          <w:sz w:val="28"/>
          <w:szCs w:val="28"/>
        </w:rPr>
        <w:t>Договора.</w:t>
      </w:r>
    </w:p>
    <w:p w:rsidR="00476A18" w:rsidRDefault="00F93D1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Ответственность Заказчика:</w:t>
      </w:r>
    </w:p>
    <w:p w:rsidR="00476A18" w:rsidRDefault="00F93D1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7.2.1. В случае просрочки исполнения Заказчиком обязательств, предусмотренных </w:t>
      </w:r>
      <w:r w:rsidR="00C455D2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C455D2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>, По</w:t>
      </w:r>
      <w:r w:rsidR="00BB673E">
        <w:rPr>
          <w:color w:val="000000"/>
          <w:sz w:val="28"/>
          <w:szCs w:val="28"/>
        </w:rPr>
        <w:t>ставщик</w:t>
      </w:r>
      <w:r>
        <w:rPr>
          <w:color w:val="000000"/>
          <w:sz w:val="28"/>
          <w:szCs w:val="28"/>
        </w:rPr>
        <w:t xml:space="preserve"> вправе потребовать уплаты неустоек (штрафов, пеней);</w:t>
      </w:r>
    </w:p>
    <w:p w:rsidR="00476A18" w:rsidRDefault="00F93D1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7.2.2. Пеня начисляется за каждый день просрочки исполнения Заказчиком обязательства, предусмотренного </w:t>
      </w:r>
      <w:r w:rsidR="00C455D2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, начиная со дня, следующего после дня истечения установленного </w:t>
      </w:r>
      <w:r w:rsidR="00C455D2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 срока исполнения обязательства.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суммы;</w:t>
      </w:r>
    </w:p>
    <w:p w:rsidR="00476A18" w:rsidRDefault="00F93D1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7.2.3. Штрафы начисляются за ненадлежащее исполнение Заказчиком обязательств, предусмотренных </w:t>
      </w:r>
      <w:r w:rsidR="00C455D2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, за исключением просрочки исполнения обязательств, предусмотренных </w:t>
      </w:r>
      <w:r w:rsidR="00C455D2">
        <w:rPr>
          <w:color w:val="000000"/>
          <w:sz w:val="28"/>
          <w:szCs w:val="28"/>
        </w:rPr>
        <w:t>Договором.</w:t>
      </w:r>
    </w:p>
    <w:p w:rsidR="00476A18" w:rsidRDefault="00F93D1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каждый факт неисполнения заказчиком обязательств, предусмотренных </w:t>
      </w:r>
      <w:r w:rsidR="00C455D2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, за исключением просрочки исполнения обязательств, предусмотренных </w:t>
      </w:r>
      <w:r w:rsidR="00C455D2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, размер штрафа устанавливается в </w:t>
      </w:r>
      <w:r w:rsidR="00C455D2">
        <w:rPr>
          <w:color w:val="000000"/>
          <w:sz w:val="28"/>
          <w:szCs w:val="28"/>
        </w:rPr>
        <w:t>размере</w:t>
      </w:r>
      <w:r>
        <w:rPr>
          <w:color w:val="000000"/>
          <w:sz w:val="28"/>
          <w:szCs w:val="28"/>
        </w:rPr>
        <w:t>:</w:t>
      </w:r>
      <w:r w:rsidR="00C455D2">
        <w:rPr>
          <w:color w:val="000000"/>
          <w:sz w:val="28"/>
          <w:szCs w:val="28"/>
        </w:rPr>
        <w:t xml:space="preserve"> 5 000,00 рублей.</w:t>
      </w:r>
    </w:p>
    <w:p w:rsidR="00476A18" w:rsidRDefault="00F93D1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7.2.4. Общая сумма начисленных штрафов за ненадлежащее исполнение заказчиком обязательств, предусмотренных </w:t>
      </w:r>
      <w:r w:rsidR="00C455D2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, не может превышать цену </w:t>
      </w:r>
      <w:r w:rsidR="00C455D2">
        <w:rPr>
          <w:color w:val="000000"/>
          <w:sz w:val="28"/>
          <w:szCs w:val="28"/>
        </w:rPr>
        <w:t>договора.</w:t>
      </w:r>
    </w:p>
    <w:p w:rsidR="00476A18" w:rsidRDefault="00F93D1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Ответственность По</w:t>
      </w:r>
      <w:r w:rsidR="00BB673E">
        <w:rPr>
          <w:color w:val="000000"/>
          <w:sz w:val="28"/>
          <w:szCs w:val="28"/>
        </w:rPr>
        <w:t>ставщика</w:t>
      </w:r>
      <w:r>
        <w:rPr>
          <w:color w:val="000000"/>
          <w:sz w:val="28"/>
          <w:szCs w:val="28"/>
        </w:rPr>
        <w:t>:</w:t>
      </w:r>
    </w:p>
    <w:p w:rsidR="00476A18" w:rsidRDefault="00F93D1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7.3.1. В случае просрочки исполнения По</w:t>
      </w:r>
      <w:r w:rsidR="00BB673E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обязательств (в том числе гарантийного обязательства), предусмотренных </w:t>
      </w:r>
      <w:r w:rsidR="00C455D2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>, а также в иных случаях неисполнения или ненадлежащего исполнения По</w:t>
      </w:r>
      <w:r w:rsidR="00BB673E">
        <w:rPr>
          <w:color w:val="000000"/>
          <w:sz w:val="28"/>
          <w:szCs w:val="28"/>
        </w:rPr>
        <w:t xml:space="preserve">ставщиком </w:t>
      </w:r>
      <w:r>
        <w:rPr>
          <w:color w:val="000000"/>
          <w:sz w:val="28"/>
          <w:szCs w:val="28"/>
        </w:rPr>
        <w:t xml:space="preserve">обязательств, обязательств, предусмотренных </w:t>
      </w:r>
      <w:r w:rsidR="00C455D2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>, Заказчик направляет По</w:t>
      </w:r>
      <w:r w:rsidR="00BB673E">
        <w:rPr>
          <w:color w:val="000000"/>
          <w:sz w:val="28"/>
          <w:szCs w:val="28"/>
        </w:rPr>
        <w:t>ставщику</w:t>
      </w:r>
      <w:r>
        <w:rPr>
          <w:color w:val="000000"/>
          <w:sz w:val="28"/>
          <w:szCs w:val="28"/>
        </w:rPr>
        <w:t xml:space="preserve"> требование об уплате неустоек (штрафов, пеней);</w:t>
      </w:r>
    </w:p>
    <w:p w:rsidR="00476A18" w:rsidRDefault="00F93D1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7.3.2. </w:t>
      </w:r>
      <w:proofErr w:type="gramStart"/>
      <w:r>
        <w:rPr>
          <w:color w:val="000000"/>
          <w:sz w:val="28"/>
          <w:szCs w:val="28"/>
        </w:rPr>
        <w:t>Пеня начисляется за каждый день просрочки исполнения По</w:t>
      </w:r>
      <w:r w:rsidR="00BB673E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обязательства, предусмотренного </w:t>
      </w:r>
      <w:r w:rsidR="00C30467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, начиная со дня, следующего после дня истечения установленного </w:t>
      </w:r>
      <w:r w:rsidR="00C30467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, срока исполнения обязательства, и устанавливается в размере одной трехсотой действующей на дату уплаты пени ключевой ставки Центрального банка Российской Федерации от Цены </w:t>
      </w:r>
      <w:r w:rsidR="00C30467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, уменьшенной на сумму, пропорциональную объему обязательств, предусмотренных </w:t>
      </w:r>
      <w:r w:rsidR="00C30467">
        <w:rPr>
          <w:color w:val="000000"/>
          <w:sz w:val="28"/>
          <w:szCs w:val="28"/>
        </w:rPr>
        <w:t>Договором</w:t>
      </w:r>
      <w:r w:rsidR="00BB673E">
        <w:rPr>
          <w:color w:val="000000"/>
          <w:sz w:val="28"/>
          <w:szCs w:val="28"/>
        </w:rPr>
        <w:t xml:space="preserve"> и фактически исполненных Поставщиком</w:t>
      </w:r>
      <w:r>
        <w:rPr>
          <w:color w:val="000000"/>
          <w:sz w:val="28"/>
          <w:szCs w:val="28"/>
        </w:rPr>
        <w:t>;</w:t>
      </w:r>
      <w:proofErr w:type="gramEnd"/>
    </w:p>
    <w:p w:rsidR="00476A18" w:rsidRDefault="00F93D1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7.3.3. Штрафы начисляются за неисполнение или ненадлежащее исполнение По</w:t>
      </w:r>
      <w:r w:rsidR="00BB673E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обязательств, предусмотренных </w:t>
      </w:r>
      <w:r w:rsidR="00752636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>, за исключением просрочки исполнения По</w:t>
      </w:r>
      <w:r w:rsidR="00BB673E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обязательств (в том числе гарантийного обязательства), предусмотренных </w:t>
      </w:r>
      <w:r w:rsidR="00752636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>;</w:t>
      </w:r>
    </w:p>
    <w:p w:rsidR="00476A18" w:rsidRDefault="00F93D1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7.3.4. За каждый факт неисполнения или ненадлежащего исполнения поставщиком (подрядчиком, исполнителем) обязательств, предусмотренных </w:t>
      </w:r>
      <w:r w:rsidR="00752636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752636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>, размер штра</w:t>
      </w:r>
      <w:r w:rsidR="00752636">
        <w:rPr>
          <w:color w:val="000000"/>
          <w:sz w:val="28"/>
          <w:szCs w:val="28"/>
        </w:rPr>
        <w:t>фа устанавливается в следующем размере</w:t>
      </w:r>
      <w:r>
        <w:rPr>
          <w:color w:val="000000"/>
          <w:sz w:val="28"/>
          <w:szCs w:val="28"/>
        </w:rPr>
        <w:t xml:space="preserve"> (за исключением случаев, предусмотренных пунктами 4 - 8 настоящих Правил):</w:t>
      </w:r>
    </w:p>
    <w:p w:rsidR="00476A18" w:rsidRDefault="00F93D13" w:rsidP="0075263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5 процентов цены </w:t>
      </w:r>
      <w:r w:rsidR="00752636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</w:t>
      </w:r>
    </w:p>
    <w:p w:rsidR="00476A18" w:rsidRDefault="00F93D13" w:rsidP="0075263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7.3.5. За каждый факт неисполнения или ненадлежащего исполнения поставщиком (подрядчиком, исполнителем) обязательства, предусмотренного </w:t>
      </w:r>
      <w:r w:rsidR="00052C60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, которое не имеет стоимостного выражения, размер штрафа устанавливается (при наличии в </w:t>
      </w:r>
      <w:r w:rsidR="00752636">
        <w:rPr>
          <w:color w:val="000000"/>
          <w:sz w:val="28"/>
          <w:szCs w:val="28"/>
        </w:rPr>
        <w:t>договоре</w:t>
      </w:r>
      <w:r>
        <w:rPr>
          <w:color w:val="000000"/>
          <w:sz w:val="28"/>
          <w:szCs w:val="28"/>
        </w:rPr>
        <w:t xml:space="preserve"> таких обязательств) в следующем </w:t>
      </w:r>
      <w:r w:rsidR="00752636">
        <w:rPr>
          <w:color w:val="000000"/>
          <w:sz w:val="28"/>
          <w:szCs w:val="28"/>
        </w:rPr>
        <w:t>размере</w:t>
      </w:r>
      <w:r>
        <w:rPr>
          <w:color w:val="000000"/>
          <w:sz w:val="28"/>
          <w:szCs w:val="28"/>
        </w:rPr>
        <w:t>:</w:t>
      </w:r>
      <w:r w:rsidR="007526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5000</w:t>
      </w:r>
      <w:r w:rsidR="00752636">
        <w:rPr>
          <w:color w:val="000000"/>
          <w:sz w:val="28"/>
          <w:szCs w:val="28"/>
        </w:rPr>
        <w:t>,00 рублей.</w:t>
      </w:r>
    </w:p>
    <w:p w:rsidR="00476A18" w:rsidRDefault="00F93D1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</w:t>
      </w:r>
      <w:r w:rsidR="0075263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Общая сумма начисленных штрафов за неисполнение или ненадлежащее исполнение поставщиком (подрядчиком, исполнителем) обязательств, предусмотренных </w:t>
      </w:r>
      <w:r w:rsidR="00752636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, не может превышать цену </w:t>
      </w:r>
      <w:r w:rsidR="00752636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752636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>, произошло вследствие непреодолимой силы или по вине другой стороны.</w:t>
      </w:r>
    </w:p>
    <w:p w:rsidR="00476A18" w:rsidRDefault="00476A18">
      <w:pPr>
        <w:widowControl w:val="0"/>
        <w:tabs>
          <w:tab w:val="left" w:pos="426"/>
        </w:tabs>
        <w:spacing w:before="240" w:line="276" w:lineRule="auto"/>
        <w:jc w:val="center"/>
        <w:rPr>
          <w:b/>
          <w:color w:val="000000"/>
          <w:sz w:val="28"/>
          <w:szCs w:val="28"/>
        </w:rPr>
      </w:pPr>
    </w:p>
    <w:p w:rsidR="00476A18" w:rsidRDefault="00F93D13">
      <w:pPr>
        <w:widowControl w:val="0"/>
        <w:tabs>
          <w:tab w:val="left" w:pos="426"/>
        </w:tabs>
        <w:spacing w:before="24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Порядок расторжения </w:t>
      </w:r>
      <w:r w:rsidR="00FF207C">
        <w:rPr>
          <w:b/>
          <w:color w:val="000000"/>
          <w:sz w:val="28"/>
          <w:szCs w:val="28"/>
        </w:rPr>
        <w:t>Договора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4" w:name="35nkun2" w:colFirst="0" w:colLast="0"/>
      <w:bookmarkEnd w:id="14"/>
      <w:r>
        <w:rPr>
          <w:color w:val="000000"/>
          <w:sz w:val="28"/>
          <w:szCs w:val="28"/>
        </w:rPr>
        <w:t xml:space="preserve">8.1. </w:t>
      </w:r>
      <w:proofErr w:type="gramStart"/>
      <w:r w:rsidR="00FF207C">
        <w:rPr>
          <w:color w:val="000000"/>
          <w:sz w:val="28"/>
          <w:szCs w:val="28"/>
        </w:rPr>
        <w:t>Договор</w:t>
      </w:r>
      <w:proofErr w:type="gramEnd"/>
      <w:r>
        <w:rPr>
          <w:color w:val="000000"/>
          <w:sz w:val="28"/>
          <w:szCs w:val="28"/>
        </w:rPr>
        <w:t xml:space="preserve"> может быть расторгнут по соглашению Сторон, по решению суда или в случае одностороннего отказа Стороны от исполнения </w:t>
      </w:r>
      <w:r w:rsidR="00FF207C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в соответствии с гражданским законодательством Российской Федерации и Федеральн</w:t>
      </w:r>
      <w:r w:rsidR="00FF207C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FF207C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№ </w:t>
      </w:r>
      <w:r w:rsidR="00FF207C">
        <w:rPr>
          <w:color w:val="000000"/>
          <w:sz w:val="28"/>
          <w:szCs w:val="28"/>
        </w:rPr>
        <w:t>223-</w:t>
      </w:r>
      <w:r>
        <w:rPr>
          <w:color w:val="000000"/>
          <w:sz w:val="28"/>
          <w:szCs w:val="28"/>
        </w:rPr>
        <w:t>ФЗ.</w:t>
      </w:r>
    </w:p>
    <w:p w:rsidR="00476A18" w:rsidRDefault="00F93D13">
      <w:pPr>
        <w:widowControl w:val="0"/>
        <w:tabs>
          <w:tab w:val="left" w:pos="1418"/>
          <w:tab w:val="left" w:pos="1474"/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Заказчик вправе принять решение об одностороннем отказе от исполнения </w:t>
      </w:r>
      <w:r w:rsidR="00FF207C" w:rsidRPr="00FF207C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в случаях, предусмотренных Гражданским кодексом Российской Федерации:</w:t>
      </w:r>
    </w:p>
    <w:p w:rsidR="00476A18" w:rsidRDefault="00F93D13">
      <w:pPr>
        <w:widowControl w:val="0"/>
        <w:tabs>
          <w:tab w:val="left" w:pos="1418"/>
          <w:tab w:val="left" w:pos="1474"/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8.2.1. В любое время до сдачи Заказчику результата работы, уплатив </w:t>
      </w:r>
      <w:proofErr w:type="gramStart"/>
      <w:r>
        <w:rPr>
          <w:color w:val="000000"/>
          <w:sz w:val="28"/>
          <w:szCs w:val="28"/>
        </w:rPr>
        <w:t>По</w:t>
      </w:r>
      <w:r w:rsidR="00BB673E">
        <w:rPr>
          <w:color w:val="000000"/>
          <w:sz w:val="28"/>
          <w:szCs w:val="28"/>
        </w:rPr>
        <w:t>ставщику</w:t>
      </w:r>
      <w:proofErr w:type="gramEnd"/>
      <w:r>
        <w:rPr>
          <w:color w:val="000000"/>
          <w:sz w:val="28"/>
          <w:szCs w:val="28"/>
        </w:rPr>
        <w:t xml:space="preserve"> часть Цены </w:t>
      </w:r>
      <w:r w:rsidR="00FF207C" w:rsidRPr="00FF207C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пропорционально части </w:t>
      </w:r>
      <w:r w:rsidR="00BB673E">
        <w:rPr>
          <w:color w:val="000000"/>
          <w:sz w:val="28"/>
          <w:szCs w:val="28"/>
        </w:rPr>
        <w:t>поставленного товара</w:t>
      </w:r>
      <w:r>
        <w:rPr>
          <w:color w:val="000000"/>
          <w:sz w:val="28"/>
          <w:szCs w:val="28"/>
        </w:rPr>
        <w:t xml:space="preserve">, </w:t>
      </w:r>
      <w:r w:rsidR="00BB673E">
        <w:rPr>
          <w:color w:val="000000"/>
          <w:sz w:val="28"/>
          <w:szCs w:val="28"/>
        </w:rPr>
        <w:t>поставленного</w:t>
      </w:r>
      <w:r>
        <w:rPr>
          <w:color w:val="000000"/>
          <w:sz w:val="28"/>
          <w:szCs w:val="28"/>
        </w:rPr>
        <w:t xml:space="preserve"> до получения извещения об отказе Заказчика от исполнения </w:t>
      </w:r>
      <w:r w:rsidR="005E2762" w:rsidRPr="005E2762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(ст. 717 ГК РФ).</w:t>
      </w:r>
    </w:p>
    <w:p w:rsidR="00476A18" w:rsidRDefault="00F93D13">
      <w:pPr>
        <w:widowControl w:val="0"/>
        <w:tabs>
          <w:tab w:val="left" w:pos="1418"/>
          <w:tab w:val="left" w:pos="1474"/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8.2.2. Если По</w:t>
      </w:r>
      <w:r w:rsidR="00BB673E">
        <w:rPr>
          <w:color w:val="000000"/>
          <w:sz w:val="28"/>
          <w:szCs w:val="28"/>
        </w:rPr>
        <w:t>ставщик</w:t>
      </w:r>
      <w:r>
        <w:rPr>
          <w:color w:val="000000"/>
          <w:sz w:val="28"/>
          <w:szCs w:val="28"/>
        </w:rPr>
        <w:t xml:space="preserve"> не приступает своевременно к исполнению </w:t>
      </w:r>
      <w:r w:rsidR="00410E4A" w:rsidRPr="00410E4A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или </w:t>
      </w:r>
      <w:r w:rsidR="00BB673E">
        <w:rPr>
          <w:color w:val="000000"/>
          <w:sz w:val="28"/>
          <w:szCs w:val="28"/>
        </w:rPr>
        <w:t>исполняет обязательства</w:t>
      </w:r>
      <w:r>
        <w:rPr>
          <w:color w:val="000000"/>
          <w:sz w:val="28"/>
          <w:szCs w:val="28"/>
        </w:rPr>
        <w:t xml:space="preserve"> настолько медленно, что окончание </w:t>
      </w:r>
      <w:r w:rsidR="00BB673E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к сроку становится явно невозможным (п. 2 ст. 715 ГК РФ).</w:t>
      </w:r>
    </w:p>
    <w:p w:rsidR="00476A18" w:rsidRDefault="00F93D13">
      <w:pPr>
        <w:widowControl w:val="0"/>
        <w:tabs>
          <w:tab w:val="left" w:pos="1418"/>
          <w:tab w:val="left" w:pos="1474"/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8.2.3. Если во время </w:t>
      </w:r>
      <w:r w:rsidR="00BB673E">
        <w:rPr>
          <w:color w:val="000000"/>
          <w:sz w:val="28"/>
          <w:szCs w:val="28"/>
        </w:rPr>
        <w:t>исполнения обязатель</w:t>
      </w:r>
      <w:proofErr w:type="gramStart"/>
      <w:r w:rsidR="00BB673E">
        <w:rPr>
          <w:color w:val="000000"/>
          <w:sz w:val="28"/>
          <w:szCs w:val="28"/>
        </w:rPr>
        <w:t>ств</w:t>
      </w:r>
      <w:r>
        <w:rPr>
          <w:color w:val="000000"/>
          <w:sz w:val="28"/>
          <w:szCs w:val="28"/>
        </w:rPr>
        <w:t xml:space="preserve"> ст</w:t>
      </w:r>
      <w:proofErr w:type="gramEnd"/>
      <w:r>
        <w:rPr>
          <w:color w:val="000000"/>
          <w:sz w:val="28"/>
          <w:szCs w:val="28"/>
        </w:rPr>
        <w:t>анет очевидным, что он</w:t>
      </w:r>
      <w:r w:rsidR="00BB673E">
        <w:rPr>
          <w:color w:val="000000"/>
          <w:sz w:val="28"/>
          <w:szCs w:val="28"/>
        </w:rPr>
        <w:t>и не будут выполнены</w:t>
      </w:r>
      <w:r>
        <w:rPr>
          <w:color w:val="000000"/>
          <w:sz w:val="28"/>
          <w:szCs w:val="28"/>
        </w:rPr>
        <w:t xml:space="preserve"> надлежащим образом, при неисполнении По</w:t>
      </w:r>
      <w:r w:rsidR="00BB673E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в назначенный срок требования об устранении недостатков (п. 3 ст. 715 ГК РФ).</w:t>
      </w:r>
    </w:p>
    <w:p w:rsidR="00476A18" w:rsidRDefault="00F93D13">
      <w:pPr>
        <w:widowControl w:val="0"/>
        <w:tabs>
          <w:tab w:val="left" w:pos="1418"/>
          <w:tab w:val="left" w:pos="1474"/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8.2.4. Отступление По</w:t>
      </w:r>
      <w:r w:rsidR="00BB673E">
        <w:rPr>
          <w:color w:val="000000"/>
          <w:sz w:val="28"/>
          <w:szCs w:val="28"/>
        </w:rPr>
        <w:t>ставщика</w:t>
      </w:r>
      <w:r>
        <w:rPr>
          <w:color w:val="000000"/>
          <w:sz w:val="28"/>
          <w:szCs w:val="28"/>
        </w:rPr>
        <w:t xml:space="preserve"> в работе от условий </w:t>
      </w:r>
      <w:r w:rsidR="00410E4A" w:rsidRPr="00410E4A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или иные недостатки, которые не были устранены в установленный Заказчиком разумный срок, либо являются существенными и неустранимыми (п. 3 ст. 723 ГК РФ).</w:t>
      </w:r>
    </w:p>
    <w:p w:rsidR="00476A18" w:rsidRDefault="00F93D13">
      <w:pPr>
        <w:widowControl w:val="0"/>
        <w:tabs>
          <w:tab w:val="left" w:pos="1418"/>
          <w:tab w:val="left" w:pos="1474"/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8.2.5. В случае просрочки </w:t>
      </w:r>
      <w:r w:rsidR="00BB673E">
        <w:rPr>
          <w:color w:val="000000"/>
          <w:sz w:val="28"/>
          <w:szCs w:val="28"/>
        </w:rPr>
        <w:t>исполнения обязательств</w:t>
      </w:r>
      <w:r>
        <w:rPr>
          <w:color w:val="000000"/>
          <w:sz w:val="28"/>
          <w:szCs w:val="28"/>
        </w:rPr>
        <w:t xml:space="preserve"> по этапу По</w:t>
      </w:r>
      <w:r w:rsidR="00BB673E">
        <w:rPr>
          <w:color w:val="000000"/>
          <w:sz w:val="28"/>
          <w:szCs w:val="28"/>
        </w:rPr>
        <w:t xml:space="preserve">ставщиком </w:t>
      </w:r>
      <w:r>
        <w:rPr>
          <w:color w:val="000000"/>
          <w:sz w:val="28"/>
          <w:szCs w:val="28"/>
        </w:rPr>
        <w:t>более чем на 7 (семь) календарных дней.</w:t>
      </w:r>
    </w:p>
    <w:p w:rsidR="00476A18" w:rsidRDefault="00F93D13">
      <w:pPr>
        <w:widowControl w:val="0"/>
        <w:tabs>
          <w:tab w:val="left" w:pos="1418"/>
          <w:tab w:val="left" w:pos="1474"/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8.2.6. В иных случаях, предусмотренных Гражданским Кодексом Российской Федерации.</w:t>
      </w:r>
    </w:p>
    <w:p w:rsidR="00476A18" w:rsidRDefault="00F93D13">
      <w:pPr>
        <w:widowControl w:val="0"/>
        <w:tabs>
          <w:tab w:val="left" w:pos="1418"/>
          <w:tab w:val="left" w:pos="1474"/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8.3 По</w:t>
      </w:r>
      <w:r w:rsidR="00BB673E">
        <w:rPr>
          <w:color w:val="000000"/>
          <w:sz w:val="28"/>
          <w:szCs w:val="28"/>
        </w:rPr>
        <w:t>ставщик</w:t>
      </w:r>
      <w:r>
        <w:rPr>
          <w:color w:val="000000"/>
          <w:sz w:val="28"/>
          <w:szCs w:val="28"/>
        </w:rPr>
        <w:t xml:space="preserve"> вправе принять решение об одностороннем отказе от исполнения </w:t>
      </w:r>
      <w:r w:rsidR="00410E4A" w:rsidRPr="00410E4A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в случаях, предусмотренных Гражданским кодексом Российской Федерации.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8.4. Заказчик обязан принять решение об одностороннем отказе от исполнения </w:t>
      </w:r>
      <w:r w:rsidR="00410E4A" w:rsidRPr="00410E4A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, если в ходе исполнения </w:t>
      </w:r>
      <w:r w:rsidR="00410E4A" w:rsidRPr="00410E4A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установлено, что </w:t>
      </w:r>
      <w:proofErr w:type="spellStart"/>
      <w:r>
        <w:rPr>
          <w:color w:val="000000"/>
          <w:sz w:val="28"/>
          <w:szCs w:val="28"/>
        </w:rPr>
        <w:t>Под</w:t>
      </w:r>
      <w:r w:rsidR="00BB673E">
        <w:rPr>
          <w:color w:val="000000"/>
          <w:sz w:val="28"/>
          <w:szCs w:val="28"/>
        </w:rPr>
        <w:t>ставщик</w:t>
      </w:r>
      <w:proofErr w:type="spellEnd"/>
      <w:r>
        <w:rPr>
          <w:color w:val="000000"/>
          <w:sz w:val="28"/>
          <w:szCs w:val="28"/>
        </w:rPr>
        <w:t xml:space="preserve">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</w:t>
      </w:r>
      <w:r w:rsidR="00BB673E">
        <w:rPr>
          <w:color w:val="000000"/>
          <w:sz w:val="28"/>
          <w:szCs w:val="28"/>
        </w:rPr>
        <w:t>ставщика.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8.5. </w:t>
      </w:r>
      <w:proofErr w:type="gramStart"/>
      <w:r>
        <w:rPr>
          <w:color w:val="000000"/>
          <w:sz w:val="28"/>
          <w:szCs w:val="28"/>
        </w:rPr>
        <w:t xml:space="preserve">Решение Заказчика об одностороннем отказе от исполнения </w:t>
      </w:r>
      <w:r w:rsidR="00410E4A" w:rsidRPr="00410E4A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не позднее чем в течение 3 (трех) рабочих дней с даты принятия указанного решения, размещается в единой информационной системе в сфере закупок (далее – единая информационная система) и направляется По</w:t>
      </w:r>
      <w:r w:rsidR="00BB673E">
        <w:rPr>
          <w:color w:val="000000"/>
          <w:sz w:val="28"/>
          <w:szCs w:val="28"/>
        </w:rPr>
        <w:t>ставщику</w:t>
      </w:r>
      <w:r>
        <w:rPr>
          <w:color w:val="000000"/>
          <w:sz w:val="28"/>
          <w:szCs w:val="28"/>
        </w:rPr>
        <w:t xml:space="preserve"> по почте заказным письмом с уведомлением о вручении по адресу По</w:t>
      </w:r>
      <w:r w:rsidR="00BB673E">
        <w:rPr>
          <w:color w:val="000000"/>
          <w:sz w:val="28"/>
          <w:szCs w:val="28"/>
        </w:rPr>
        <w:t>ставщика</w:t>
      </w:r>
      <w:r>
        <w:rPr>
          <w:color w:val="000000"/>
          <w:sz w:val="28"/>
          <w:szCs w:val="28"/>
        </w:rPr>
        <w:t xml:space="preserve">, указанному в </w:t>
      </w:r>
      <w:r w:rsidR="00410E4A">
        <w:rPr>
          <w:color w:val="000000"/>
          <w:sz w:val="28"/>
          <w:szCs w:val="28"/>
        </w:rPr>
        <w:t>Договоре</w:t>
      </w:r>
      <w:r>
        <w:rPr>
          <w:color w:val="000000"/>
          <w:sz w:val="28"/>
          <w:szCs w:val="28"/>
        </w:rPr>
        <w:t>, а также телеграммой, либо посредством факсимильной связи, либо по</w:t>
      </w:r>
      <w:proofErr w:type="gramEnd"/>
      <w:r>
        <w:rPr>
          <w:color w:val="000000"/>
          <w:sz w:val="28"/>
          <w:szCs w:val="28"/>
        </w:rPr>
        <w:t xml:space="preserve"> адресу электронной почты, либо с использованием иных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 xml:space="preserve">язи и доставки, обеспечивающих фиксирование такого уведомления и получение Заказчиком подтверждения о его вручении </w:t>
      </w:r>
      <w:proofErr w:type="spellStart"/>
      <w:r>
        <w:rPr>
          <w:color w:val="000000"/>
          <w:sz w:val="28"/>
          <w:szCs w:val="28"/>
        </w:rPr>
        <w:t>По</w:t>
      </w:r>
      <w:r w:rsidR="00BB673E">
        <w:rPr>
          <w:color w:val="000000"/>
          <w:sz w:val="28"/>
          <w:szCs w:val="28"/>
        </w:rPr>
        <w:t>оставщику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Заказчиком требований настоящей части считается надлежащим уведомлением По</w:t>
      </w:r>
      <w:r w:rsidR="00BB673E">
        <w:rPr>
          <w:color w:val="000000"/>
          <w:sz w:val="28"/>
          <w:szCs w:val="28"/>
        </w:rPr>
        <w:t>ставщика</w:t>
      </w:r>
      <w:r>
        <w:rPr>
          <w:color w:val="000000"/>
          <w:sz w:val="28"/>
          <w:szCs w:val="28"/>
        </w:rPr>
        <w:t xml:space="preserve"> об одностороннем отказе от исполнения </w:t>
      </w:r>
      <w:r w:rsidR="00410E4A" w:rsidRPr="00410E4A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8.6. Решение об одностороннем отказе от исполнения </w:t>
      </w:r>
      <w:r w:rsidR="00D6701E" w:rsidRPr="00D6701E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вступает в </w:t>
      </w:r>
      <w:proofErr w:type="gramStart"/>
      <w:r>
        <w:rPr>
          <w:color w:val="000000"/>
          <w:sz w:val="28"/>
          <w:szCs w:val="28"/>
        </w:rPr>
        <w:t>силу</w:t>
      </w:r>
      <w:proofErr w:type="gramEnd"/>
      <w:r>
        <w:rPr>
          <w:color w:val="000000"/>
          <w:sz w:val="28"/>
          <w:szCs w:val="28"/>
        </w:rPr>
        <w:t xml:space="preserve"> и </w:t>
      </w:r>
      <w:r w:rsidR="00D6701E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 xml:space="preserve"> считается расторгнутым через 10 (десять) календарных дней с даты надлежащего уведомления Заказчиком По</w:t>
      </w:r>
      <w:r w:rsidR="00BB673E">
        <w:rPr>
          <w:color w:val="000000"/>
          <w:sz w:val="28"/>
          <w:szCs w:val="28"/>
        </w:rPr>
        <w:t>ставщика</w:t>
      </w:r>
      <w:r>
        <w:rPr>
          <w:color w:val="000000"/>
          <w:sz w:val="28"/>
          <w:szCs w:val="28"/>
        </w:rPr>
        <w:t xml:space="preserve"> об одностороннем отказе от исполнения </w:t>
      </w:r>
      <w:r w:rsidR="00D6701E" w:rsidRPr="00D6701E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8.7. Датой надлежащего уведомления признается дата получения Заказчиком подтверждения о вручении По</w:t>
      </w:r>
      <w:r w:rsidR="00BB673E">
        <w:rPr>
          <w:color w:val="000000"/>
          <w:sz w:val="28"/>
          <w:szCs w:val="28"/>
        </w:rPr>
        <w:t>ставщику</w:t>
      </w:r>
      <w:r>
        <w:rPr>
          <w:color w:val="000000"/>
          <w:sz w:val="28"/>
          <w:szCs w:val="28"/>
        </w:rPr>
        <w:t xml:space="preserve"> указанного уведомления либо дата получения Заказчиком информации об отсутствии По</w:t>
      </w:r>
      <w:r w:rsidR="00BB673E">
        <w:rPr>
          <w:color w:val="000000"/>
          <w:sz w:val="28"/>
          <w:szCs w:val="28"/>
        </w:rPr>
        <w:t>ставщика</w:t>
      </w:r>
      <w:r>
        <w:rPr>
          <w:color w:val="000000"/>
          <w:sz w:val="28"/>
          <w:szCs w:val="28"/>
        </w:rPr>
        <w:t xml:space="preserve"> по его адресу, указанному в </w:t>
      </w:r>
      <w:r w:rsidR="00D6701E">
        <w:rPr>
          <w:color w:val="000000"/>
          <w:sz w:val="28"/>
          <w:szCs w:val="28"/>
        </w:rPr>
        <w:t>Договоре</w:t>
      </w:r>
      <w:r>
        <w:rPr>
          <w:color w:val="000000"/>
          <w:sz w:val="28"/>
          <w:szCs w:val="28"/>
        </w:rPr>
        <w:t xml:space="preserve">. При невозможности получения указанного подтверждения либо информации датой такого надлежащего уведомления признается дата по истечении 30 (тридцати) дней </w:t>
      </w:r>
      <w:proofErr w:type="gramStart"/>
      <w:r>
        <w:rPr>
          <w:color w:val="000000"/>
          <w:sz w:val="28"/>
          <w:szCs w:val="28"/>
        </w:rPr>
        <w:t>с даты размещения</w:t>
      </w:r>
      <w:proofErr w:type="gramEnd"/>
      <w:r>
        <w:rPr>
          <w:color w:val="000000"/>
          <w:sz w:val="28"/>
          <w:szCs w:val="28"/>
        </w:rPr>
        <w:t xml:space="preserve"> решения Заказчика об одностороннем отказе от исполнения </w:t>
      </w:r>
      <w:r w:rsidR="00D6701E" w:rsidRPr="00D6701E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в единой информационной системе.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8.8. Момент расторжения </w:t>
      </w:r>
      <w:r w:rsidR="00D6701E" w:rsidRPr="00D6701E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определяется в порядке, установленном гражданским законодательством Российской Федерации.</w:t>
      </w:r>
    </w:p>
    <w:p w:rsidR="00476A18" w:rsidRDefault="00F93D13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  <w:tab w:val="left" w:pos="1985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8.9. Сторона, которой направлено предложение о расторжении </w:t>
      </w:r>
      <w:r w:rsidR="00D6701E" w:rsidRPr="00D6701E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по соглашению сторон, должна дать письменный ответ по существу в срок не позднее 5 (пяти) календарных дней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получения.</w:t>
      </w:r>
    </w:p>
    <w:p w:rsidR="00476A18" w:rsidRDefault="00F93D1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418"/>
          <w:tab w:val="left" w:pos="1701"/>
          <w:tab w:val="left" w:pos="1985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8.10. Расторжение </w:t>
      </w:r>
      <w:r w:rsidR="004905C3" w:rsidRPr="004905C3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по соглашению сторон производится Сторонами путем подписания соответствующего соглашения о расторжении.</w:t>
      </w:r>
    </w:p>
    <w:p w:rsidR="00476A18" w:rsidRDefault="00F93D13">
      <w:pPr>
        <w:widowControl w:val="0"/>
        <w:tabs>
          <w:tab w:val="left" w:pos="1418"/>
          <w:tab w:val="left" w:pos="1474"/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8.11. В случае расторжения </w:t>
      </w:r>
      <w:r w:rsidR="004905C3" w:rsidRPr="004905C3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по инициативе любой из Сторон Стороны производят сверку расчетов, которой подтверждается объем </w:t>
      </w:r>
      <w:r w:rsidR="007D76E5">
        <w:rPr>
          <w:color w:val="000000"/>
          <w:sz w:val="28"/>
          <w:szCs w:val="28"/>
        </w:rPr>
        <w:t>исполненных</w:t>
      </w:r>
      <w:r>
        <w:rPr>
          <w:color w:val="000000"/>
          <w:sz w:val="28"/>
          <w:szCs w:val="28"/>
        </w:rPr>
        <w:t xml:space="preserve"> По</w:t>
      </w:r>
      <w:r w:rsidR="007D76E5">
        <w:rPr>
          <w:color w:val="000000"/>
          <w:sz w:val="28"/>
          <w:szCs w:val="28"/>
        </w:rPr>
        <w:t>ставщиком</w:t>
      </w:r>
      <w:r>
        <w:rPr>
          <w:color w:val="000000"/>
          <w:sz w:val="28"/>
          <w:szCs w:val="28"/>
        </w:rPr>
        <w:t xml:space="preserve"> </w:t>
      </w:r>
      <w:r w:rsidR="007D76E5">
        <w:rPr>
          <w:color w:val="000000"/>
          <w:sz w:val="28"/>
          <w:szCs w:val="28"/>
        </w:rPr>
        <w:t>обязательств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tabs>
          <w:tab w:val="left" w:pos="1418"/>
          <w:tab w:val="left" w:pos="1474"/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8.12. </w:t>
      </w:r>
      <w:proofErr w:type="gramStart"/>
      <w:r>
        <w:rPr>
          <w:color w:val="000000"/>
          <w:sz w:val="28"/>
          <w:szCs w:val="28"/>
        </w:rPr>
        <w:t xml:space="preserve">Заказчик обязан отменить не вступившее в силу решение об одностороннем отказе от исполнения </w:t>
      </w:r>
      <w:r w:rsidR="004905C3" w:rsidRPr="004905C3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, если в течение 10 (десяти) календарных дней с даты надлежащего уведомления По</w:t>
      </w:r>
      <w:r w:rsidR="00BB673E">
        <w:rPr>
          <w:color w:val="000000"/>
          <w:sz w:val="28"/>
          <w:szCs w:val="28"/>
        </w:rPr>
        <w:t>ставщика</w:t>
      </w:r>
      <w:r>
        <w:rPr>
          <w:color w:val="000000"/>
          <w:sz w:val="28"/>
          <w:szCs w:val="28"/>
        </w:rPr>
        <w:t xml:space="preserve"> о принятом решении об одностороннем отказе от исполнения </w:t>
      </w:r>
      <w:r w:rsidR="004905C3" w:rsidRPr="004905C3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устранено нарушение условий </w:t>
      </w:r>
      <w:r w:rsidR="004905C3" w:rsidRPr="004905C3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, послужившее основанием для принятия указанного решения, а также Заказчику компенсированы за</w:t>
      </w:r>
      <w:r w:rsidR="004905C3">
        <w:rPr>
          <w:color w:val="000000"/>
          <w:sz w:val="28"/>
          <w:szCs w:val="28"/>
        </w:rPr>
        <w:t>траты на проведение экспертизы.</w:t>
      </w:r>
      <w:proofErr w:type="gramEnd"/>
    </w:p>
    <w:p w:rsidR="00476A18" w:rsidRDefault="00476A18">
      <w:pPr>
        <w:widowControl w:val="0"/>
        <w:tabs>
          <w:tab w:val="left" w:pos="1418"/>
          <w:tab w:val="left" w:pos="1474"/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76A18" w:rsidRPr="00F85910" w:rsidRDefault="00F93D13">
      <w:pPr>
        <w:widowControl w:val="0"/>
        <w:jc w:val="center"/>
        <w:rPr>
          <w:rFonts w:ascii="Calibri" w:eastAsia="Calibri" w:hAnsi="Calibri" w:cs="Calibri"/>
          <w:color w:val="00000A"/>
          <w:sz w:val="28"/>
          <w:szCs w:val="28"/>
        </w:rPr>
      </w:pPr>
      <w:r w:rsidRPr="00F85910">
        <w:rPr>
          <w:b/>
          <w:color w:val="000000"/>
          <w:sz w:val="28"/>
          <w:szCs w:val="28"/>
        </w:rPr>
        <w:t xml:space="preserve">9. </w:t>
      </w:r>
      <w:r w:rsidRPr="00F85910">
        <w:rPr>
          <w:b/>
          <w:color w:val="00000A"/>
          <w:sz w:val="28"/>
          <w:szCs w:val="28"/>
        </w:rPr>
        <w:t xml:space="preserve">Обеспечение исполнения </w:t>
      </w:r>
      <w:r w:rsidR="004905C3" w:rsidRPr="00F85910">
        <w:rPr>
          <w:b/>
          <w:color w:val="00000A"/>
          <w:sz w:val="28"/>
          <w:szCs w:val="28"/>
        </w:rPr>
        <w:t>Договора</w:t>
      </w:r>
    </w:p>
    <w:p w:rsidR="00476A18" w:rsidRPr="00F85910" w:rsidRDefault="00F93D13">
      <w:pPr>
        <w:widowControl w:val="0"/>
        <w:tabs>
          <w:tab w:val="left" w:pos="709"/>
          <w:tab w:val="left" w:pos="1560"/>
        </w:tabs>
        <w:spacing w:line="276" w:lineRule="auto"/>
        <w:ind w:firstLine="709"/>
        <w:jc w:val="both"/>
        <w:rPr>
          <w:i/>
          <w:color w:val="00000A"/>
          <w:sz w:val="28"/>
          <w:szCs w:val="28"/>
        </w:rPr>
      </w:pPr>
      <w:bookmarkStart w:id="15" w:name="1ksv4uv" w:colFirst="0" w:colLast="0"/>
      <w:bookmarkEnd w:id="15"/>
      <w:r w:rsidRPr="00F85910">
        <w:rPr>
          <w:color w:val="00000A"/>
          <w:sz w:val="28"/>
          <w:szCs w:val="28"/>
        </w:rPr>
        <w:t>9.1. Принять к сведению, что По</w:t>
      </w:r>
      <w:r w:rsidR="00BB673E">
        <w:rPr>
          <w:color w:val="00000A"/>
          <w:sz w:val="28"/>
          <w:szCs w:val="28"/>
        </w:rPr>
        <w:t>ставщик</w:t>
      </w:r>
      <w:r w:rsidRPr="00F85910">
        <w:rPr>
          <w:color w:val="00000A"/>
          <w:sz w:val="28"/>
          <w:szCs w:val="28"/>
        </w:rPr>
        <w:t xml:space="preserve"> внес обеспечение исполнения </w:t>
      </w:r>
      <w:r w:rsidR="003248CA" w:rsidRPr="00F85910">
        <w:rPr>
          <w:color w:val="00000A"/>
          <w:sz w:val="28"/>
          <w:szCs w:val="28"/>
        </w:rPr>
        <w:t>Договора</w:t>
      </w:r>
      <w:r w:rsidRPr="00F85910">
        <w:rPr>
          <w:color w:val="00000A"/>
          <w:sz w:val="28"/>
          <w:szCs w:val="28"/>
        </w:rPr>
        <w:t xml:space="preserve"> на сумму</w:t>
      </w:r>
      <w:proofErr w:type="gramStart"/>
      <w:r w:rsidRPr="00F85910">
        <w:rPr>
          <w:color w:val="00000A"/>
          <w:sz w:val="28"/>
          <w:szCs w:val="28"/>
        </w:rPr>
        <w:t xml:space="preserve">______ (_____) </w:t>
      </w:r>
      <w:proofErr w:type="gramEnd"/>
      <w:r w:rsidRPr="00F85910">
        <w:rPr>
          <w:color w:val="00000A"/>
          <w:sz w:val="28"/>
          <w:szCs w:val="28"/>
        </w:rPr>
        <w:t>руб.__ ___ копеек__</w:t>
      </w:r>
      <w:r w:rsidRPr="00F85910">
        <w:rPr>
          <w:color w:val="00000A"/>
          <w:sz w:val="28"/>
          <w:szCs w:val="28"/>
          <w:vertAlign w:val="superscript"/>
        </w:rPr>
        <w:footnoteReference w:id="3"/>
      </w:r>
      <w:r w:rsidRPr="00F85910">
        <w:rPr>
          <w:color w:val="00000A"/>
          <w:sz w:val="28"/>
          <w:szCs w:val="28"/>
        </w:rPr>
        <w:t>, определенную в соответствии с Федеральным законом № </w:t>
      </w:r>
      <w:r w:rsidR="003248CA" w:rsidRPr="00F85910">
        <w:rPr>
          <w:color w:val="00000A"/>
          <w:sz w:val="28"/>
          <w:szCs w:val="28"/>
        </w:rPr>
        <w:t>223</w:t>
      </w:r>
      <w:r w:rsidRPr="00F85910">
        <w:rPr>
          <w:color w:val="00000A"/>
          <w:sz w:val="28"/>
          <w:szCs w:val="28"/>
        </w:rPr>
        <w:t xml:space="preserve">-ФЗ, путем ___________, </w:t>
      </w:r>
      <w:r w:rsidRPr="00F85910">
        <w:rPr>
          <w:i/>
          <w:color w:val="00000A"/>
          <w:sz w:val="28"/>
          <w:szCs w:val="28"/>
        </w:rPr>
        <w:t>(банковской гарантии, выданной банком и соответствующей требованиям или внесения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Заказчику.)</w:t>
      </w:r>
      <w:r w:rsidRPr="00F85910">
        <w:rPr>
          <w:color w:val="00000A"/>
          <w:sz w:val="28"/>
          <w:szCs w:val="28"/>
        </w:rPr>
        <w:t>.</w:t>
      </w:r>
    </w:p>
    <w:p w:rsidR="00476A18" w:rsidRPr="00F85910" w:rsidRDefault="00F93D13">
      <w:pPr>
        <w:widowControl w:val="0"/>
        <w:tabs>
          <w:tab w:val="left" w:pos="709"/>
          <w:tab w:val="left" w:pos="1560"/>
        </w:tabs>
        <w:spacing w:line="276" w:lineRule="auto"/>
        <w:ind w:firstLine="709"/>
        <w:jc w:val="both"/>
        <w:rPr>
          <w:color w:val="00000A"/>
          <w:sz w:val="28"/>
          <w:szCs w:val="28"/>
        </w:rPr>
      </w:pPr>
      <w:r w:rsidRPr="00F85910">
        <w:rPr>
          <w:color w:val="00000A"/>
          <w:sz w:val="28"/>
          <w:szCs w:val="28"/>
        </w:rPr>
        <w:t>9.1.1. Право требования Заказчиком удержания денежных сре</w:t>
      </w:r>
      <w:proofErr w:type="gramStart"/>
      <w:r w:rsidRPr="00F85910">
        <w:rPr>
          <w:color w:val="00000A"/>
          <w:sz w:val="28"/>
          <w:szCs w:val="28"/>
        </w:rPr>
        <w:t>дств в к</w:t>
      </w:r>
      <w:proofErr w:type="gramEnd"/>
      <w:r w:rsidRPr="00F85910">
        <w:rPr>
          <w:color w:val="00000A"/>
          <w:sz w:val="28"/>
          <w:szCs w:val="28"/>
        </w:rPr>
        <w:t xml:space="preserve">ачестве обеспечения исполнения </w:t>
      </w:r>
      <w:r w:rsidR="003248CA" w:rsidRPr="00F85910">
        <w:rPr>
          <w:color w:val="00000A"/>
          <w:sz w:val="28"/>
          <w:szCs w:val="28"/>
        </w:rPr>
        <w:t>Договора</w:t>
      </w:r>
      <w:r w:rsidRPr="00F85910">
        <w:rPr>
          <w:color w:val="00000A"/>
          <w:sz w:val="28"/>
          <w:szCs w:val="28"/>
        </w:rPr>
        <w:t xml:space="preserve"> возникает при неисполнении, ненадлежащем исполнении По</w:t>
      </w:r>
      <w:r w:rsidR="00BB673E">
        <w:rPr>
          <w:color w:val="00000A"/>
          <w:sz w:val="28"/>
          <w:szCs w:val="28"/>
        </w:rPr>
        <w:t>ставщиком</w:t>
      </w:r>
      <w:r w:rsidRPr="00F85910">
        <w:rPr>
          <w:color w:val="00000A"/>
          <w:sz w:val="28"/>
          <w:szCs w:val="28"/>
        </w:rPr>
        <w:t xml:space="preserve"> своих обязательств по </w:t>
      </w:r>
      <w:r w:rsidR="003248CA" w:rsidRPr="00F85910">
        <w:rPr>
          <w:color w:val="00000A"/>
          <w:sz w:val="28"/>
          <w:szCs w:val="28"/>
        </w:rPr>
        <w:t>договору</w:t>
      </w:r>
      <w:r w:rsidRPr="00F85910">
        <w:rPr>
          <w:color w:val="00000A"/>
          <w:sz w:val="28"/>
          <w:szCs w:val="28"/>
        </w:rPr>
        <w:t>.</w:t>
      </w:r>
    </w:p>
    <w:p w:rsidR="00476A18" w:rsidRPr="00F85910" w:rsidRDefault="00F93D13">
      <w:pPr>
        <w:widowControl w:val="0"/>
        <w:tabs>
          <w:tab w:val="left" w:pos="709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F85910">
        <w:rPr>
          <w:sz w:val="28"/>
          <w:szCs w:val="28"/>
        </w:rPr>
        <w:t>9.</w:t>
      </w:r>
      <w:r w:rsidR="00981AF3" w:rsidRPr="00F85910">
        <w:rPr>
          <w:sz w:val="28"/>
          <w:szCs w:val="28"/>
        </w:rPr>
        <w:t>2</w:t>
      </w:r>
      <w:r w:rsidRPr="00F85910">
        <w:rPr>
          <w:sz w:val="28"/>
          <w:szCs w:val="28"/>
        </w:rPr>
        <w:t xml:space="preserve">. </w:t>
      </w:r>
      <w:proofErr w:type="gramStart"/>
      <w:r w:rsidRPr="00F85910">
        <w:rPr>
          <w:sz w:val="28"/>
          <w:szCs w:val="28"/>
        </w:rPr>
        <w:t>Денежные средства, внесенные По</w:t>
      </w:r>
      <w:r w:rsidR="000A700E">
        <w:rPr>
          <w:sz w:val="28"/>
          <w:szCs w:val="28"/>
        </w:rPr>
        <w:t>ставщиком</w:t>
      </w:r>
      <w:r w:rsidRPr="00F85910">
        <w:rPr>
          <w:sz w:val="28"/>
          <w:szCs w:val="28"/>
        </w:rPr>
        <w:t xml:space="preserve"> в качестве обеспечения исполнения </w:t>
      </w:r>
      <w:r w:rsidR="00981AF3" w:rsidRPr="00F85910">
        <w:rPr>
          <w:sz w:val="28"/>
          <w:szCs w:val="28"/>
        </w:rPr>
        <w:t>Договора</w:t>
      </w:r>
      <w:r w:rsidRPr="00F85910">
        <w:rPr>
          <w:sz w:val="28"/>
          <w:szCs w:val="28"/>
        </w:rPr>
        <w:t xml:space="preserve"> возвращаются</w:t>
      </w:r>
      <w:proofErr w:type="gramEnd"/>
      <w:r w:rsidRPr="00F85910">
        <w:rPr>
          <w:sz w:val="28"/>
          <w:szCs w:val="28"/>
        </w:rPr>
        <w:t xml:space="preserve"> По</w:t>
      </w:r>
      <w:r w:rsidR="000A700E">
        <w:rPr>
          <w:sz w:val="28"/>
          <w:szCs w:val="28"/>
        </w:rPr>
        <w:t>ставщику</w:t>
      </w:r>
      <w:r w:rsidRPr="00F85910">
        <w:rPr>
          <w:sz w:val="28"/>
          <w:szCs w:val="28"/>
        </w:rPr>
        <w:t xml:space="preserve"> при условии надлежащего исполнения По</w:t>
      </w:r>
      <w:r w:rsidR="000A700E">
        <w:rPr>
          <w:sz w:val="28"/>
          <w:szCs w:val="28"/>
        </w:rPr>
        <w:t>ставщиком</w:t>
      </w:r>
      <w:r w:rsidRPr="00F85910">
        <w:rPr>
          <w:sz w:val="28"/>
          <w:szCs w:val="28"/>
        </w:rPr>
        <w:t xml:space="preserve"> всех своих обязательств по настоящему </w:t>
      </w:r>
      <w:r w:rsidR="00981AF3" w:rsidRPr="00F85910">
        <w:rPr>
          <w:sz w:val="28"/>
          <w:szCs w:val="28"/>
        </w:rPr>
        <w:t>Договору</w:t>
      </w:r>
      <w:r w:rsidRPr="00F85910">
        <w:rPr>
          <w:sz w:val="28"/>
          <w:szCs w:val="28"/>
        </w:rPr>
        <w:t xml:space="preserve"> в течение 10 (десяти) рабочих дней со дня получения Заказчиком соответствующего письменного требования По</w:t>
      </w:r>
      <w:r w:rsidR="000A700E">
        <w:rPr>
          <w:sz w:val="28"/>
          <w:szCs w:val="28"/>
        </w:rPr>
        <w:t>ставщика</w:t>
      </w:r>
      <w:r w:rsidRPr="00F85910">
        <w:rPr>
          <w:sz w:val="28"/>
          <w:szCs w:val="28"/>
        </w:rPr>
        <w:t>. Денежные средства возвращаются на банковский счет, указанный По</w:t>
      </w:r>
      <w:r w:rsidR="000A700E">
        <w:rPr>
          <w:sz w:val="28"/>
          <w:szCs w:val="28"/>
        </w:rPr>
        <w:t>ставщиком</w:t>
      </w:r>
      <w:r w:rsidRPr="00F85910">
        <w:rPr>
          <w:sz w:val="28"/>
          <w:szCs w:val="28"/>
        </w:rPr>
        <w:t xml:space="preserve"> в этом письменном требовании.</w:t>
      </w:r>
      <w:r w:rsidRPr="00F85910">
        <w:rPr>
          <w:sz w:val="28"/>
          <w:szCs w:val="28"/>
          <w:vertAlign w:val="superscript"/>
        </w:rPr>
        <w:footnoteReference w:id="4"/>
      </w:r>
    </w:p>
    <w:p w:rsidR="00476A18" w:rsidRPr="00F85910" w:rsidRDefault="00F93D13">
      <w:pPr>
        <w:widowControl w:val="0"/>
        <w:tabs>
          <w:tab w:val="left" w:pos="709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F85910">
        <w:rPr>
          <w:sz w:val="28"/>
          <w:szCs w:val="28"/>
        </w:rPr>
        <w:t>9.4. Заказчик вправе осуществить бесспорное списание денежных средств со счета гаранта, если гарантом в срок не более чем 5 (пять)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  <w:r w:rsidRPr="00F85910">
        <w:rPr>
          <w:sz w:val="28"/>
          <w:szCs w:val="28"/>
          <w:vertAlign w:val="superscript"/>
        </w:rPr>
        <w:footnoteReference w:id="5"/>
      </w:r>
      <w:r w:rsidRPr="00F85910">
        <w:rPr>
          <w:sz w:val="28"/>
          <w:szCs w:val="28"/>
        </w:rPr>
        <w:t xml:space="preserve"> </w:t>
      </w:r>
    </w:p>
    <w:p w:rsidR="00476A18" w:rsidRPr="00F85910" w:rsidRDefault="00F93D13">
      <w:pPr>
        <w:widowControl w:val="0"/>
        <w:tabs>
          <w:tab w:val="left" w:pos="709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F85910">
        <w:rPr>
          <w:sz w:val="28"/>
          <w:szCs w:val="28"/>
        </w:rPr>
        <w:lastRenderedPageBreak/>
        <w:t>9.5. В случае</w:t>
      </w:r>
      <w:proofErr w:type="gramStart"/>
      <w:r w:rsidRPr="00F85910">
        <w:rPr>
          <w:sz w:val="28"/>
          <w:szCs w:val="28"/>
        </w:rPr>
        <w:t>,</w:t>
      </w:r>
      <w:proofErr w:type="gramEnd"/>
      <w:r w:rsidRPr="00F85910">
        <w:rPr>
          <w:sz w:val="28"/>
          <w:szCs w:val="28"/>
        </w:rPr>
        <w:t xml:space="preserve"> если </w:t>
      </w:r>
      <w:r w:rsidR="00981AF3" w:rsidRPr="00F85910">
        <w:rPr>
          <w:sz w:val="28"/>
          <w:szCs w:val="28"/>
        </w:rPr>
        <w:t>Договор</w:t>
      </w:r>
      <w:r w:rsidRPr="00F85910">
        <w:rPr>
          <w:sz w:val="28"/>
          <w:szCs w:val="28"/>
        </w:rPr>
        <w:t xml:space="preserve"> расторгнут вследствие неисполнения и/или ненадлежащего исполнения По</w:t>
      </w:r>
      <w:r w:rsidR="000A700E">
        <w:rPr>
          <w:sz w:val="28"/>
          <w:szCs w:val="28"/>
        </w:rPr>
        <w:t>ставщиком</w:t>
      </w:r>
      <w:r w:rsidRPr="00F85910">
        <w:rPr>
          <w:sz w:val="28"/>
          <w:szCs w:val="28"/>
        </w:rPr>
        <w:t xml:space="preserve"> своих обязательств, Заказчик производит удержание из обеспечения исполнения </w:t>
      </w:r>
      <w:r w:rsidR="00981AF3" w:rsidRPr="00F85910">
        <w:rPr>
          <w:sz w:val="28"/>
          <w:szCs w:val="28"/>
        </w:rPr>
        <w:t>Договора</w:t>
      </w:r>
      <w:r w:rsidRPr="00F85910">
        <w:rPr>
          <w:sz w:val="28"/>
          <w:szCs w:val="28"/>
        </w:rPr>
        <w:t xml:space="preserve"> следующим образом:</w:t>
      </w:r>
    </w:p>
    <w:p w:rsidR="00476A18" w:rsidRPr="00F85910" w:rsidRDefault="00F93D13">
      <w:pPr>
        <w:widowControl w:val="0"/>
        <w:tabs>
          <w:tab w:val="left" w:pos="709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F85910">
        <w:rPr>
          <w:sz w:val="28"/>
          <w:szCs w:val="28"/>
        </w:rPr>
        <w:t>- в случае внесения денежных сре</w:t>
      </w:r>
      <w:proofErr w:type="gramStart"/>
      <w:r w:rsidRPr="00F85910">
        <w:rPr>
          <w:sz w:val="28"/>
          <w:szCs w:val="28"/>
        </w:rPr>
        <w:t>дств в к</w:t>
      </w:r>
      <w:proofErr w:type="gramEnd"/>
      <w:r w:rsidRPr="00F85910">
        <w:rPr>
          <w:sz w:val="28"/>
          <w:szCs w:val="28"/>
        </w:rPr>
        <w:t xml:space="preserve">ачестве обеспечения исполнения </w:t>
      </w:r>
      <w:r w:rsidR="005C5485" w:rsidRPr="00F85910">
        <w:rPr>
          <w:sz w:val="28"/>
          <w:szCs w:val="28"/>
        </w:rPr>
        <w:t>Договора</w:t>
      </w:r>
      <w:r w:rsidRPr="00F85910">
        <w:rPr>
          <w:sz w:val="28"/>
          <w:szCs w:val="28"/>
        </w:rPr>
        <w:t xml:space="preserve">, производится удержание из внесенных денежных средств, в размере цены </w:t>
      </w:r>
      <w:r w:rsidR="005C5485" w:rsidRPr="00F85910">
        <w:rPr>
          <w:sz w:val="28"/>
          <w:szCs w:val="28"/>
        </w:rPr>
        <w:t>Договора</w:t>
      </w:r>
      <w:r w:rsidRPr="00F85910">
        <w:rPr>
          <w:sz w:val="28"/>
          <w:szCs w:val="28"/>
        </w:rPr>
        <w:t>, уменьшенном на сумму, пропорциональную объему фактически исполненных По</w:t>
      </w:r>
      <w:r w:rsidR="000A700E">
        <w:rPr>
          <w:sz w:val="28"/>
          <w:szCs w:val="28"/>
        </w:rPr>
        <w:t>ставщиком</w:t>
      </w:r>
      <w:r w:rsidRPr="00F85910">
        <w:rPr>
          <w:sz w:val="28"/>
          <w:szCs w:val="28"/>
        </w:rPr>
        <w:t xml:space="preserve"> обязательств, предусмотренных </w:t>
      </w:r>
      <w:r w:rsidR="005C5485" w:rsidRPr="00F85910">
        <w:rPr>
          <w:sz w:val="28"/>
          <w:szCs w:val="28"/>
        </w:rPr>
        <w:t>Договором</w:t>
      </w:r>
      <w:r w:rsidRPr="00F85910">
        <w:rPr>
          <w:sz w:val="28"/>
          <w:szCs w:val="28"/>
        </w:rPr>
        <w:t xml:space="preserve"> и оплаченных Заказчиком, но не превышающем размер обеспечения исполнения </w:t>
      </w:r>
      <w:r w:rsidR="005C5485" w:rsidRPr="00F85910">
        <w:rPr>
          <w:sz w:val="28"/>
          <w:szCs w:val="28"/>
        </w:rPr>
        <w:t>Договора</w:t>
      </w:r>
      <w:r w:rsidRPr="00F85910">
        <w:rPr>
          <w:sz w:val="28"/>
          <w:szCs w:val="28"/>
        </w:rPr>
        <w:t>;</w:t>
      </w:r>
    </w:p>
    <w:p w:rsidR="00476A18" w:rsidRPr="00F85910" w:rsidRDefault="00F93D13">
      <w:pPr>
        <w:widowControl w:val="0"/>
        <w:tabs>
          <w:tab w:val="left" w:pos="709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F85910">
        <w:rPr>
          <w:sz w:val="28"/>
          <w:szCs w:val="28"/>
        </w:rPr>
        <w:t xml:space="preserve">- в случае предоставления банковской гарантии в качестве обеспечения исполнения </w:t>
      </w:r>
      <w:r w:rsidR="00F85910" w:rsidRPr="00F85910">
        <w:rPr>
          <w:sz w:val="28"/>
          <w:szCs w:val="28"/>
        </w:rPr>
        <w:t>Договора</w:t>
      </w:r>
      <w:r w:rsidRPr="00F85910">
        <w:rPr>
          <w:sz w:val="28"/>
          <w:szCs w:val="28"/>
        </w:rPr>
        <w:t xml:space="preserve"> производится удержание суммы по такой банковской гарантии, в размере цены </w:t>
      </w:r>
      <w:r w:rsidR="00F85910" w:rsidRPr="00F85910">
        <w:rPr>
          <w:sz w:val="28"/>
          <w:szCs w:val="28"/>
        </w:rPr>
        <w:t>Договора</w:t>
      </w:r>
      <w:r w:rsidRPr="00F85910">
        <w:rPr>
          <w:sz w:val="28"/>
          <w:szCs w:val="28"/>
        </w:rPr>
        <w:t>, уменьшенном на сумму, пропорциональную объему фактически исполненных По</w:t>
      </w:r>
      <w:r w:rsidR="000A700E">
        <w:rPr>
          <w:sz w:val="28"/>
          <w:szCs w:val="28"/>
        </w:rPr>
        <w:t>ставщиком</w:t>
      </w:r>
      <w:r w:rsidRPr="00F85910">
        <w:rPr>
          <w:sz w:val="28"/>
          <w:szCs w:val="28"/>
        </w:rPr>
        <w:t xml:space="preserve"> обязательств, предусмотренных </w:t>
      </w:r>
      <w:r w:rsidR="00F85910" w:rsidRPr="00F85910">
        <w:rPr>
          <w:sz w:val="28"/>
          <w:szCs w:val="28"/>
        </w:rPr>
        <w:t>Договором</w:t>
      </w:r>
      <w:r w:rsidRPr="00F85910">
        <w:rPr>
          <w:sz w:val="28"/>
          <w:szCs w:val="28"/>
        </w:rPr>
        <w:t xml:space="preserve"> и оплаченных Заказчиком, но не превышающем размер обеспечения исполнения </w:t>
      </w:r>
      <w:r w:rsidR="00F85910" w:rsidRPr="00F85910">
        <w:rPr>
          <w:sz w:val="28"/>
          <w:szCs w:val="28"/>
        </w:rPr>
        <w:t>Договора</w:t>
      </w:r>
      <w:r w:rsidRPr="00F85910">
        <w:rPr>
          <w:sz w:val="28"/>
          <w:szCs w:val="28"/>
        </w:rPr>
        <w:t>.</w:t>
      </w:r>
    </w:p>
    <w:p w:rsidR="00476A18" w:rsidRPr="001A3248" w:rsidRDefault="00F93D13">
      <w:pPr>
        <w:widowControl w:val="0"/>
        <w:tabs>
          <w:tab w:val="left" w:pos="709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1A3248">
        <w:rPr>
          <w:sz w:val="28"/>
          <w:szCs w:val="28"/>
        </w:rPr>
        <w:t xml:space="preserve">9.6. Гарантийные обязательства по </w:t>
      </w:r>
      <w:r w:rsidR="000A700E">
        <w:rPr>
          <w:sz w:val="28"/>
          <w:szCs w:val="28"/>
        </w:rPr>
        <w:t>Договору</w:t>
      </w:r>
      <w:r w:rsidRPr="001A3248">
        <w:rPr>
          <w:sz w:val="28"/>
          <w:szCs w:val="28"/>
        </w:rPr>
        <w:t xml:space="preserve"> обеспечиваются </w:t>
      </w:r>
      <w:r w:rsidRPr="001A3248">
        <w:rPr>
          <w:i/>
          <w:sz w:val="28"/>
          <w:szCs w:val="28"/>
        </w:rPr>
        <w:t xml:space="preserve">(безотзывной банковской гарантией, выданной банком и соответствующей требованиям </w:t>
      </w:r>
      <w:r w:rsidR="001A3248" w:rsidRPr="001A3248">
        <w:rPr>
          <w:i/>
          <w:sz w:val="28"/>
          <w:szCs w:val="28"/>
        </w:rPr>
        <w:t>223</w:t>
      </w:r>
      <w:r w:rsidRPr="001A3248">
        <w:rPr>
          <w:i/>
          <w:sz w:val="28"/>
          <w:szCs w:val="28"/>
        </w:rPr>
        <w:t>-ФЗ, или внесением денежных средств на счет Заказчика, на котором в соответствии с законодательством Российской Федерации учитываются операции со средствами, поступающими Заказчику).</w:t>
      </w:r>
      <w:r w:rsidRPr="001A3248">
        <w:rPr>
          <w:i/>
          <w:sz w:val="28"/>
          <w:szCs w:val="28"/>
          <w:vertAlign w:val="superscript"/>
        </w:rPr>
        <w:footnoteReference w:id="6"/>
      </w:r>
    </w:p>
    <w:p w:rsidR="00476A18" w:rsidRPr="001A3248" w:rsidRDefault="00F93D13">
      <w:pPr>
        <w:widowControl w:val="0"/>
        <w:tabs>
          <w:tab w:val="left" w:pos="709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1A3248">
        <w:rPr>
          <w:sz w:val="28"/>
          <w:szCs w:val="28"/>
        </w:rPr>
        <w:t>Сумма обеспечения гарантийных обязательств:</w:t>
      </w:r>
      <w:r w:rsidRPr="001A3248">
        <w:t xml:space="preserve"> </w:t>
      </w:r>
      <w:r w:rsidR="001A3248" w:rsidRPr="001A3248">
        <w:rPr>
          <w:sz w:val="28"/>
          <w:szCs w:val="28"/>
        </w:rPr>
        <w:t>3</w:t>
      </w:r>
      <w:r w:rsidR="000A700E">
        <w:rPr>
          <w:sz w:val="28"/>
          <w:szCs w:val="28"/>
        </w:rPr>
        <w:t>19 789,50</w:t>
      </w:r>
      <w:r w:rsidRPr="001A3248">
        <w:rPr>
          <w:sz w:val="28"/>
          <w:szCs w:val="28"/>
        </w:rPr>
        <w:t xml:space="preserve"> (</w:t>
      </w:r>
      <w:r w:rsidR="001A3248" w:rsidRPr="001A3248">
        <w:rPr>
          <w:sz w:val="28"/>
          <w:szCs w:val="28"/>
        </w:rPr>
        <w:t xml:space="preserve">Триста </w:t>
      </w:r>
      <w:r w:rsidR="000A700E">
        <w:rPr>
          <w:sz w:val="28"/>
          <w:szCs w:val="28"/>
        </w:rPr>
        <w:t>девятнадцать тысяч семьсот восемьдесят девять</w:t>
      </w:r>
      <w:r w:rsidRPr="001A3248">
        <w:rPr>
          <w:sz w:val="28"/>
          <w:szCs w:val="28"/>
        </w:rPr>
        <w:t>) рублей 5</w:t>
      </w:r>
      <w:r w:rsidR="000A700E">
        <w:rPr>
          <w:sz w:val="28"/>
          <w:szCs w:val="28"/>
        </w:rPr>
        <w:t>0</w:t>
      </w:r>
      <w:r w:rsidRPr="001A3248">
        <w:rPr>
          <w:sz w:val="28"/>
          <w:szCs w:val="28"/>
        </w:rPr>
        <w:t xml:space="preserve"> копеек, что составляет 1 % от начальной (максимальной) цены </w:t>
      </w:r>
      <w:r w:rsidR="001A3248" w:rsidRPr="001A3248">
        <w:rPr>
          <w:sz w:val="28"/>
          <w:szCs w:val="28"/>
        </w:rPr>
        <w:t>Договора</w:t>
      </w:r>
      <w:r w:rsidRPr="001A3248">
        <w:rPr>
          <w:sz w:val="28"/>
          <w:szCs w:val="28"/>
        </w:rPr>
        <w:t>.</w:t>
      </w:r>
    </w:p>
    <w:p w:rsidR="00476A18" w:rsidRPr="00642A6B" w:rsidRDefault="00F93D13">
      <w:pPr>
        <w:widowControl w:val="0"/>
        <w:tabs>
          <w:tab w:val="left" w:pos="709"/>
          <w:tab w:val="left" w:pos="1560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642A6B">
        <w:rPr>
          <w:sz w:val="28"/>
          <w:szCs w:val="28"/>
          <w:highlight w:val="yellow"/>
        </w:rPr>
        <w:t>9.7. Внесение денежных сре</w:t>
      </w:r>
      <w:proofErr w:type="gramStart"/>
      <w:r w:rsidRPr="00642A6B">
        <w:rPr>
          <w:sz w:val="28"/>
          <w:szCs w:val="28"/>
          <w:highlight w:val="yellow"/>
        </w:rPr>
        <w:t>дств в ц</w:t>
      </w:r>
      <w:proofErr w:type="gramEnd"/>
      <w:r w:rsidRPr="00642A6B">
        <w:rPr>
          <w:sz w:val="28"/>
          <w:szCs w:val="28"/>
          <w:highlight w:val="yellow"/>
        </w:rPr>
        <w:t xml:space="preserve">елях обеспечения гарантийных обязательств осуществляется по следующим реквизитам: </w:t>
      </w:r>
    </w:p>
    <w:p w:rsidR="00476A18" w:rsidRPr="00642A6B" w:rsidRDefault="00F93D13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642A6B">
        <w:rPr>
          <w:color w:val="000000"/>
          <w:sz w:val="28"/>
          <w:szCs w:val="28"/>
          <w:highlight w:val="yellow"/>
        </w:rPr>
        <w:t>_____________________________________</w:t>
      </w:r>
    </w:p>
    <w:p w:rsidR="00476A18" w:rsidRPr="00642A6B" w:rsidRDefault="00F93D13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642A6B">
        <w:rPr>
          <w:color w:val="000000"/>
          <w:sz w:val="28"/>
          <w:szCs w:val="28"/>
          <w:highlight w:val="yellow"/>
        </w:rPr>
        <w:t>_____________________________________</w:t>
      </w:r>
    </w:p>
    <w:p w:rsidR="00476A18" w:rsidRPr="00642A6B" w:rsidRDefault="00F93D13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642A6B">
        <w:rPr>
          <w:color w:val="000000"/>
          <w:sz w:val="28"/>
          <w:szCs w:val="28"/>
          <w:highlight w:val="yellow"/>
        </w:rPr>
        <w:t>_____________________________________</w:t>
      </w:r>
    </w:p>
    <w:p w:rsidR="00476A18" w:rsidRPr="00F462FF" w:rsidRDefault="00F93D13">
      <w:pPr>
        <w:widowControl w:val="0"/>
        <w:tabs>
          <w:tab w:val="left" w:pos="709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F462FF">
        <w:rPr>
          <w:sz w:val="28"/>
          <w:szCs w:val="28"/>
        </w:rPr>
        <w:t xml:space="preserve">В назначении платежа указывается: «Обеспечение гарантийных обязательств по </w:t>
      </w:r>
      <w:r w:rsidR="00F462FF" w:rsidRPr="00F462FF">
        <w:rPr>
          <w:sz w:val="28"/>
          <w:szCs w:val="28"/>
        </w:rPr>
        <w:t xml:space="preserve">Договору </w:t>
      </w:r>
      <w:r w:rsidRPr="00F462FF">
        <w:rPr>
          <w:sz w:val="28"/>
          <w:szCs w:val="28"/>
        </w:rPr>
        <w:t xml:space="preserve"> № _________».</w:t>
      </w:r>
    </w:p>
    <w:p w:rsidR="00476A18" w:rsidRPr="00F462FF" w:rsidRDefault="00F93D13">
      <w:pPr>
        <w:widowControl w:val="0"/>
        <w:tabs>
          <w:tab w:val="left" w:pos="709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F462FF">
        <w:rPr>
          <w:sz w:val="28"/>
          <w:szCs w:val="28"/>
        </w:rPr>
        <w:t>9.8. Срок предоставления гарантийных обязательств составляет 5</w:t>
      </w:r>
      <w:proofErr w:type="gramStart"/>
      <w:r w:rsidRPr="00F462FF">
        <w:rPr>
          <w:sz w:val="28"/>
          <w:szCs w:val="28"/>
        </w:rPr>
        <w:t xml:space="preserve">( </w:t>
      </w:r>
      <w:proofErr w:type="gramEnd"/>
      <w:r w:rsidRPr="00F462FF">
        <w:rPr>
          <w:sz w:val="28"/>
          <w:szCs w:val="28"/>
        </w:rPr>
        <w:t xml:space="preserve">пять) рабочих дней после завершения работ, предусмотренных </w:t>
      </w:r>
      <w:r w:rsidR="00F462FF" w:rsidRPr="00F462FF">
        <w:rPr>
          <w:sz w:val="28"/>
          <w:szCs w:val="28"/>
        </w:rPr>
        <w:t>Договором</w:t>
      </w:r>
      <w:r w:rsidRPr="00F462FF">
        <w:rPr>
          <w:sz w:val="28"/>
          <w:szCs w:val="28"/>
        </w:rPr>
        <w:t>. Предоставление По</w:t>
      </w:r>
      <w:r w:rsidR="000A700E">
        <w:rPr>
          <w:sz w:val="28"/>
          <w:szCs w:val="28"/>
        </w:rPr>
        <w:t>ставщиком</w:t>
      </w:r>
      <w:r w:rsidRPr="00F462FF">
        <w:t xml:space="preserve"> </w:t>
      </w:r>
      <w:r w:rsidRPr="00F462FF">
        <w:rPr>
          <w:sz w:val="28"/>
          <w:szCs w:val="28"/>
        </w:rPr>
        <w:t xml:space="preserve">документов, подтверждающих обеспечение гарантийных обязательств, осуществляется в составе пакета документации в соответствии с пунктом 4.2 </w:t>
      </w:r>
      <w:r w:rsidR="00F462FF" w:rsidRPr="00F462FF">
        <w:rPr>
          <w:sz w:val="28"/>
          <w:szCs w:val="28"/>
        </w:rPr>
        <w:t>Договора</w:t>
      </w:r>
      <w:r w:rsidRPr="00F462FF">
        <w:rPr>
          <w:sz w:val="28"/>
          <w:szCs w:val="28"/>
        </w:rPr>
        <w:t>.</w:t>
      </w:r>
    </w:p>
    <w:p w:rsidR="00476A18" w:rsidRPr="00992FAB" w:rsidRDefault="00F93D13">
      <w:pPr>
        <w:widowControl w:val="0"/>
        <w:tabs>
          <w:tab w:val="left" w:pos="709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992FAB">
        <w:rPr>
          <w:sz w:val="28"/>
          <w:szCs w:val="28"/>
        </w:rPr>
        <w:t xml:space="preserve">9.9. Исполнитель вправе изменить способ обеспечения гарантийных </w:t>
      </w:r>
      <w:r w:rsidRPr="00992FAB">
        <w:rPr>
          <w:sz w:val="28"/>
          <w:szCs w:val="28"/>
        </w:rPr>
        <w:lastRenderedPageBreak/>
        <w:t xml:space="preserve">обязательств по </w:t>
      </w:r>
      <w:r w:rsidR="00992FAB" w:rsidRPr="00992FAB">
        <w:rPr>
          <w:sz w:val="28"/>
          <w:szCs w:val="28"/>
        </w:rPr>
        <w:t>Договору</w:t>
      </w:r>
      <w:r w:rsidRPr="00992FAB">
        <w:rPr>
          <w:sz w:val="28"/>
          <w:szCs w:val="28"/>
        </w:rPr>
        <w:t xml:space="preserve">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476A18" w:rsidRPr="00992FAB" w:rsidRDefault="00F93D13">
      <w:pPr>
        <w:widowControl w:val="0"/>
        <w:tabs>
          <w:tab w:val="left" w:pos="709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992FAB">
        <w:rPr>
          <w:sz w:val="28"/>
          <w:szCs w:val="28"/>
        </w:rPr>
        <w:t>9.10. Заказчик в срок не позднее 10 (десяти) рабочих дней с момента окончания срока гарантийных обязательств возвращает По</w:t>
      </w:r>
      <w:r w:rsidR="000A700E">
        <w:rPr>
          <w:sz w:val="28"/>
          <w:szCs w:val="28"/>
        </w:rPr>
        <w:t>ставщику</w:t>
      </w:r>
      <w:r w:rsidRPr="00992FAB">
        <w:rPr>
          <w:sz w:val="28"/>
          <w:szCs w:val="28"/>
        </w:rPr>
        <w:t xml:space="preserve"> денежные средства, внесенные в качестве обеспечения гарантийных обязательств.</w:t>
      </w:r>
    </w:p>
    <w:p w:rsidR="00476A18" w:rsidRPr="00992FAB" w:rsidRDefault="00F93D13">
      <w:pPr>
        <w:widowControl w:val="0"/>
        <w:tabs>
          <w:tab w:val="left" w:pos="709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992FAB">
        <w:rPr>
          <w:sz w:val="28"/>
          <w:szCs w:val="28"/>
        </w:rPr>
        <w:t xml:space="preserve">9.11. В случае изменения способа обеспечения гарантийных обязательств </w:t>
      </w:r>
      <w:r w:rsidRPr="00992FAB">
        <w:rPr>
          <w:sz w:val="28"/>
          <w:szCs w:val="28"/>
        </w:rPr>
        <w:br/>
        <w:t>и предоставления По</w:t>
      </w:r>
      <w:r w:rsidR="000A700E">
        <w:rPr>
          <w:sz w:val="28"/>
          <w:szCs w:val="28"/>
        </w:rPr>
        <w:t>ставщиком</w:t>
      </w:r>
      <w:r w:rsidRPr="00992FAB">
        <w:rPr>
          <w:sz w:val="28"/>
          <w:szCs w:val="28"/>
        </w:rPr>
        <w:t xml:space="preserve"> банковской гарантии в качестве обеспечения гарантийных обязательств, Заказчик в срок не позднее 5 (пяти) рабочих дней с момента предоставления По</w:t>
      </w:r>
      <w:r w:rsidR="00974A90">
        <w:rPr>
          <w:sz w:val="28"/>
          <w:szCs w:val="28"/>
        </w:rPr>
        <w:t>ставщиком</w:t>
      </w:r>
      <w:r w:rsidRPr="00992FAB">
        <w:rPr>
          <w:sz w:val="28"/>
          <w:szCs w:val="28"/>
        </w:rPr>
        <w:t xml:space="preserve"> банковской гарантии возвращает денежный средства.</w:t>
      </w:r>
    </w:p>
    <w:p w:rsidR="00476A18" w:rsidRDefault="00F93D13">
      <w:pPr>
        <w:widowControl w:val="0"/>
        <w:tabs>
          <w:tab w:val="left" w:pos="709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992FAB">
        <w:rPr>
          <w:sz w:val="28"/>
          <w:szCs w:val="28"/>
        </w:rPr>
        <w:t>9.12. В случае</w:t>
      </w:r>
      <w:proofErr w:type="gramStart"/>
      <w:r w:rsidRPr="00992FAB">
        <w:rPr>
          <w:sz w:val="28"/>
          <w:szCs w:val="28"/>
        </w:rPr>
        <w:t>,</w:t>
      </w:r>
      <w:proofErr w:type="gramEnd"/>
      <w:r w:rsidRPr="00992FAB">
        <w:rPr>
          <w:sz w:val="28"/>
          <w:szCs w:val="28"/>
        </w:rPr>
        <w:t xml:space="preserve"> если в течение гарантийного срока у По</w:t>
      </w:r>
      <w:r w:rsidR="000A700E">
        <w:rPr>
          <w:sz w:val="28"/>
          <w:szCs w:val="28"/>
        </w:rPr>
        <w:t>ставщика</w:t>
      </w:r>
      <w:r w:rsidRPr="00992FAB">
        <w:rPr>
          <w:sz w:val="28"/>
          <w:szCs w:val="28"/>
        </w:rPr>
        <w:t xml:space="preserve"> изменились реквизиты, с которых поступило обеспечение гарантийных обязательств, По</w:t>
      </w:r>
      <w:r w:rsidR="000A700E">
        <w:rPr>
          <w:sz w:val="28"/>
          <w:szCs w:val="28"/>
        </w:rPr>
        <w:t>ставщик</w:t>
      </w:r>
      <w:r w:rsidRPr="00992FAB">
        <w:rPr>
          <w:sz w:val="28"/>
          <w:szCs w:val="28"/>
        </w:rPr>
        <w:t xml:space="preserve"> предоставляет новые реквизиты до окончания гарантийного срока.</w:t>
      </w:r>
    </w:p>
    <w:p w:rsidR="00476A18" w:rsidRDefault="00F93D13">
      <w:pPr>
        <w:widowControl w:val="0"/>
        <w:tabs>
          <w:tab w:val="left" w:pos="426"/>
        </w:tabs>
        <w:spacing w:before="24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Обстоятельства непреодолимой силы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7" w:name="44sinio" w:colFirst="0" w:colLast="0"/>
      <w:bookmarkEnd w:id="17"/>
      <w:r>
        <w:rPr>
          <w:color w:val="000000"/>
          <w:sz w:val="28"/>
          <w:szCs w:val="28"/>
        </w:rPr>
        <w:t xml:space="preserve">10.1. </w:t>
      </w:r>
      <w:proofErr w:type="gramStart"/>
      <w:r>
        <w:rPr>
          <w:color w:val="000000"/>
          <w:sz w:val="28"/>
          <w:szCs w:val="28"/>
        </w:rPr>
        <w:t xml:space="preserve">Стороны освобождаются от ответственности за полное или частичное неисполнение своих обязательств по </w:t>
      </w:r>
      <w:r w:rsidR="00642A6B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 xml:space="preserve">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</w:t>
      </w:r>
      <w:r w:rsidR="00063656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 xml:space="preserve">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 w:rsidR="00063656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и непосредственно повлияли на</w:t>
      </w:r>
      <w:proofErr w:type="gramEnd"/>
      <w:r>
        <w:rPr>
          <w:color w:val="000000"/>
          <w:sz w:val="28"/>
          <w:szCs w:val="28"/>
        </w:rPr>
        <w:t xml:space="preserve"> исполнение Сторонами своих обязательств, а также которые Стороны были не в состоянии предвидеть и предотвратить.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10.2. </w:t>
      </w:r>
      <w:proofErr w:type="gramStart"/>
      <w:r>
        <w:rPr>
          <w:color w:val="000000"/>
          <w:sz w:val="28"/>
          <w:szCs w:val="28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476A18" w:rsidRDefault="00F93D13">
      <w:pPr>
        <w:widowControl w:val="0"/>
        <w:tabs>
          <w:tab w:val="left" w:pos="156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10.3. Если обстоятельства, указанные в </w:t>
      </w:r>
      <w:hyperlink w:anchor="2jxsxqh">
        <w:r>
          <w:rPr>
            <w:color w:val="000000"/>
            <w:sz w:val="28"/>
            <w:szCs w:val="28"/>
          </w:rPr>
          <w:t>пункте 10.1</w:t>
        </w:r>
      </w:hyperlink>
      <w:r>
        <w:rPr>
          <w:color w:val="000000"/>
          <w:sz w:val="28"/>
          <w:szCs w:val="28"/>
        </w:rPr>
        <w:t xml:space="preserve"> </w:t>
      </w:r>
      <w:r w:rsidR="00063656" w:rsidRPr="00063656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, будут длиться более 2 (двух) календарных месяцев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соответствующего уведомления, каждая из Сторон вправе требовать расторжения </w:t>
      </w:r>
      <w:r w:rsidR="00063656" w:rsidRPr="00063656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без требования возмещения убытков, понесенных в связи с наступлением таких обстоятельств.</w:t>
      </w:r>
    </w:p>
    <w:p w:rsidR="00476A18" w:rsidRDefault="00F93D13">
      <w:pPr>
        <w:widowControl w:val="0"/>
        <w:spacing w:before="24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 Распределение рисков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11.1. До подписания Заказчиком Акта о приемке </w:t>
      </w:r>
      <w:r w:rsidR="000A700E">
        <w:rPr>
          <w:color w:val="000000"/>
          <w:sz w:val="28"/>
          <w:szCs w:val="28"/>
        </w:rPr>
        <w:t>товаров</w:t>
      </w:r>
      <w:r>
        <w:rPr>
          <w:color w:val="000000"/>
          <w:sz w:val="28"/>
          <w:szCs w:val="28"/>
        </w:rPr>
        <w:t xml:space="preserve"> риск случайной гибели или случайного повреждения </w:t>
      </w:r>
      <w:r w:rsidR="000A700E">
        <w:rPr>
          <w:color w:val="000000"/>
          <w:sz w:val="28"/>
          <w:szCs w:val="28"/>
        </w:rPr>
        <w:t>товара</w:t>
      </w:r>
      <w:r>
        <w:rPr>
          <w:color w:val="000000"/>
          <w:sz w:val="28"/>
          <w:szCs w:val="28"/>
        </w:rPr>
        <w:t xml:space="preserve"> несёт По</w:t>
      </w:r>
      <w:r w:rsidR="000A700E">
        <w:rPr>
          <w:color w:val="000000"/>
          <w:sz w:val="28"/>
          <w:szCs w:val="28"/>
        </w:rPr>
        <w:t>ставщик.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11.2. Риск случайной гибели или случайного повреждения материалов, оборудования или иного имущества, используемого для исполнения </w:t>
      </w:r>
      <w:r w:rsidR="00063656" w:rsidRPr="00063656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, </w:t>
      </w:r>
    </w:p>
    <w:p w:rsidR="00476A18" w:rsidRDefault="00F93D1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имущества, переданного Заказчиком По</w:t>
      </w:r>
      <w:r w:rsidR="000A700E">
        <w:rPr>
          <w:color w:val="000000"/>
          <w:sz w:val="28"/>
          <w:szCs w:val="28"/>
        </w:rPr>
        <w:t>ставщику</w:t>
      </w:r>
      <w:r>
        <w:rPr>
          <w:color w:val="000000"/>
          <w:sz w:val="28"/>
          <w:szCs w:val="28"/>
        </w:rPr>
        <w:t>, несёт По</w:t>
      </w:r>
      <w:r w:rsidR="000A700E">
        <w:rPr>
          <w:color w:val="000000"/>
          <w:sz w:val="28"/>
          <w:szCs w:val="28"/>
        </w:rPr>
        <w:t>ставщик.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11.3. По</w:t>
      </w:r>
      <w:r w:rsidR="000A700E">
        <w:rPr>
          <w:color w:val="000000"/>
          <w:sz w:val="28"/>
          <w:szCs w:val="28"/>
        </w:rPr>
        <w:t>ставщик</w:t>
      </w:r>
      <w:r>
        <w:rPr>
          <w:color w:val="000000"/>
          <w:sz w:val="28"/>
          <w:szCs w:val="28"/>
        </w:rPr>
        <w:t xml:space="preserve"> несет ответственность за безопасность движения автотранспорта и пешеходов на объекте от момента начала </w:t>
      </w:r>
      <w:r w:rsidR="000A700E">
        <w:rPr>
          <w:color w:val="000000"/>
          <w:sz w:val="28"/>
          <w:szCs w:val="28"/>
        </w:rPr>
        <w:t>исполнения обязательств</w:t>
      </w:r>
      <w:r>
        <w:rPr>
          <w:color w:val="000000"/>
          <w:sz w:val="28"/>
          <w:szCs w:val="28"/>
        </w:rPr>
        <w:t xml:space="preserve"> до момента подписания Акта о приемке </w:t>
      </w:r>
      <w:r w:rsidR="000A700E">
        <w:rPr>
          <w:color w:val="000000"/>
          <w:sz w:val="28"/>
          <w:szCs w:val="28"/>
        </w:rPr>
        <w:t>товаров</w:t>
      </w:r>
      <w:r>
        <w:rPr>
          <w:color w:val="000000"/>
          <w:sz w:val="28"/>
          <w:szCs w:val="28"/>
        </w:rPr>
        <w:t xml:space="preserve"> и освобождения объекта от своего имущества.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11.4. По</w:t>
      </w:r>
      <w:r w:rsidR="000A700E">
        <w:rPr>
          <w:color w:val="000000"/>
          <w:sz w:val="28"/>
          <w:szCs w:val="28"/>
        </w:rPr>
        <w:t>ставщик</w:t>
      </w:r>
      <w:r>
        <w:rPr>
          <w:color w:val="000000"/>
          <w:sz w:val="28"/>
          <w:szCs w:val="28"/>
        </w:rPr>
        <w:t xml:space="preserve"> принимает на себя обязанность за свой счет, в установленном законом порядке, возмещать материальный ущерб, моральный вред, выплачивать административные штрафы и т.д. по обязательствам перед третьими лицами, возникающие вследствие выполнения (в том числе с надлежащим качеством), ненадлежащего выполнения или невыполнения им </w:t>
      </w:r>
      <w:r w:rsidR="000A700E">
        <w:rPr>
          <w:color w:val="000000"/>
          <w:sz w:val="28"/>
          <w:szCs w:val="28"/>
        </w:rPr>
        <w:t>обязательств</w:t>
      </w:r>
      <w:r>
        <w:rPr>
          <w:color w:val="000000"/>
          <w:sz w:val="28"/>
          <w:szCs w:val="28"/>
        </w:rPr>
        <w:t xml:space="preserve"> в соответствии с </w:t>
      </w:r>
      <w:r w:rsidR="00063656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11.5. Денежные средства, затраченные на проведение экспертизы, за исключением экспертизы согласно п. 4.5 </w:t>
      </w:r>
      <w:r w:rsidR="00063656" w:rsidRPr="00063656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, являются убытками Заказчика и подлежат возмещению По</w:t>
      </w:r>
      <w:r w:rsidR="000A700E">
        <w:rPr>
          <w:color w:val="000000"/>
          <w:sz w:val="28"/>
          <w:szCs w:val="28"/>
        </w:rPr>
        <w:t>ставщиком.</w:t>
      </w:r>
    </w:p>
    <w:p w:rsidR="00476A18" w:rsidRDefault="00F93D13">
      <w:pPr>
        <w:widowControl w:val="0"/>
        <w:tabs>
          <w:tab w:val="left" w:pos="567"/>
        </w:tabs>
        <w:spacing w:before="24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 Порядок урегулирования споров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12.1. В случае возникновения любых противоречий, претензий и разногласий, а также споров, связанных с исполнением </w:t>
      </w:r>
      <w:r w:rsidR="00052C60" w:rsidRPr="00052C60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, Стороны </w:t>
      </w:r>
      <w:proofErr w:type="gramStart"/>
      <w:r>
        <w:rPr>
          <w:color w:val="000000"/>
          <w:sz w:val="28"/>
          <w:szCs w:val="28"/>
        </w:rPr>
        <w:t>предпринимают усилия</w:t>
      </w:r>
      <w:proofErr w:type="gramEnd"/>
      <w:r>
        <w:rPr>
          <w:color w:val="000000"/>
          <w:sz w:val="28"/>
          <w:szCs w:val="28"/>
        </w:rPr>
        <w:t xml:space="preserve"> для урегулирования таких противоречий, претензий и разногласий в добровольном порядке.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12.3. До передачи спора на разрешение арбитражного суда Стороны принимают меры к его урегулированию в претензионном порядке.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12.4. Претензия должна быть направлена другой Стороне в письменном виде. По полученной претензии Сторона должна дать письменный ответ по существу в срок не позднее 5 (пяти) календарных дней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12.5. </w:t>
      </w:r>
      <w:proofErr w:type="gramStart"/>
      <w:r>
        <w:rPr>
          <w:color w:val="000000"/>
          <w:sz w:val="28"/>
          <w:szCs w:val="28"/>
        </w:rPr>
        <w:t>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  <w:proofErr w:type="gramEnd"/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12.6. Если претензионные требования подлежат денежной оценке, </w:t>
      </w:r>
      <w:r>
        <w:rPr>
          <w:color w:val="000000"/>
          <w:sz w:val="28"/>
          <w:szCs w:val="28"/>
        </w:rPr>
        <w:lastRenderedPageBreak/>
        <w:t xml:space="preserve">в претензии указывается </w:t>
      </w:r>
      <w:proofErr w:type="spellStart"/>
      <w:r>
        <w:rPr>
          <w:color w:val="000000"/>
          <w:sz w:val="28"/>
          <w:szCs w:val="28"/>
        </w:rPr>
        <w:t>истребуемая</w:t>
      </w:r>
      <w:proofErr w:type="spellEnd"/>
      <w:r>
        <w:rPr>
          <w:color w:val="000000"/>
          <w:sz w:val="28"/>
          <w:szCs w:val="28"/>
        </w:rPr>
        <w:t xml:space="preserve"> сумма и ее полный и обоснованный расчет.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12.7.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476A18" w:rsidRDefault="00F93D13">
      <w:pPr>
        <w:widowControl w:val="0"/>
        <w:tabs>
          <w:tab w:val="left" w:pos="567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12.8. В случае невыполнения Сторонами своих обязательств и </w:t>
      </w:r>
      <w:proofErr w:type="spellStart"/>
      <w:r>
        <w:rPr>
          <w:color w:val="000000"/>
          <w:sz w:val="28"/>
          <w:szCs w:val="28"/>
        </w:rPr>
        <w:t>недостижения</w:t>
      </w:r>
      <w:proofErr w:type="spellEnd"/>
      <w:r>
        <w:rPr>
          <w:color w:val="000000"/>
          <w:sz w:val="28"/>
          <w:szCs w:val="28"/>
        </w:rPr>
        <w:t xml:space="preserve"> взаимного согласия споры по </w:t>
      </w:r>
      <w:r w:rsidR="00A54C82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 xml:space="preserve"> разрешаются в Арбитражном суде Московской области.</w:t>
      </w:r>
      <w:r>
        <w:rPr>
          <w:b/>
          <w:color w:val="000000"/>
          <w:sz w:val="28"/>
          <w:szCs w:val="28"/>
        </w:rPr>
        <w:t xml:space="preserve"> </w:t>
      </w:r>
    </w:p>
    <w:p w:rsidR="00476A18" w:rsidRDefault="00F93D13">
      <w:pPr>
        <w:widowControl w:val="0"/>
        <w:tabs>
          <w:tab w:val="left" w:pos="567"/>
        </w:tabs>
        <w:spacing w:before="24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13. Срок действия, порядок изменения </w:t>
      </w:r>
      <w:r w:rsidR="00A54C82">
        <w:rPr>
          <w:b/>
          <w:color w:val="000000"/>
          <w:sz w:val="28"/>
          <w:szCs w:val="28"/>
        </w:rPr>
        <w:t>Договора</w:t>
      </w:r>
    </w:p>
    <w:p w:rsidR="00476A18" w:rsidRDefault="00F93D13">
      <w:pPr>
        <w:widowControl w:val="0"/>
        <w:tabs>
          <w:tab w:val="left" w:pos="1418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8" w:name="z337ya" w:colFirst="0" w:colLast="0"/>
      <w:bookmarkStart w:id="19" w:name="_3j2qqm3" w:colFirst="0" w:colLast="0"/>
      <w:bookmarkEnd w:id="18"/>
      <w:bookmarkEnd w:id="19"/>
      <w:r>
        <w:rPr>
          <w:color w:val="000000"/>
          <w:sz w:val="28"/>
          <w:szCs w:val="28"/>
        </w:rPr>
        <w:t xml:space="preserve">13.1. </w:t>
      </w:r>
      <w:r w:rsidR="00A54C82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 xml:space="preserve"> вступает в силу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заключения Сторонами и действует по 31 декабря 202</w:t>
      </w:r>
      <w:r w:rsidR="00A54C8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г., в части гарантийных обязательств – до их полного исполнения.</w:t>
      </w: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13.2. Окончание срока действия </w:t>
      </w:r>
      <w:r w:rsidR="00A54C82" w:rsidRPr="00A54C82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не освобождает Стороны от неисполненных на момент окончания срока действия </w:t>
      </w:r>
      <w:r w:rsidR="00052C60" w:rsidRPr="00052C60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обязательств, в том чи</w:t>
      </w:r>
      <w:r w:rsidR="00974A90">
        <w:rPr>
          <w:color w:val="000000"/>
          <w:sz w:val="28"/>
          <w:szCs w:val="28"/>
        </w:rPr>
        <w:t>сле гарантийных обязательств Поставщика.</w:t>
      </w:r>
    </w:p>
    <w:p w:rsidR="00476A18" w:rsidRDefault="00F93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0" w:name="1y810tw" w:colFirst="0" w:colLast="0"/>
      <w:bookmarkEnd w:id="20"/>
      <w:r>
        <w:rPr>
          <w:color w:val="000000"/>
          <w:sz w:val="28"/>
          <w:szCs w:val="28"/>
        </w:rPr>
        <w:t xml:space="preserve">13.3. Изменение существенных условий </w:t>
      </w:r>
      <w:r w:rsidR="00A54C82" w:rsidRPr="00A54C82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при его исполнении не допускается, за исключением их изменения по соглашению Сторон в следующих случаях:</w:t>
      </w:r>
    </w:p>
    <w:p w:rsidR="00476A18" w:rsidRDefault="00F93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13.3.1. При снижении Цены </w:t>
      </w:r>
      <w:r w:rsidR="00A54C82" w:rsidRPr="00A54C82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без изменения предусмотренных </w:t>
      </w:r>
      <w:r w:rsidR="00A54C82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 объема работы или качества выполняемых работ и иных условий </w:t>
      </w:r>
      <w:r w:rsidR="00A54C82" w:rsidRPr="00A54C82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13.3.2. Если по предложению Заказчика увеличивается предусмотренный </w:t>
      </w:r>
      <w:r w:rsidR="00A54C82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 объем работы не более чем на десять процентов или уменьшается предусмотренный </w:t>
      </w:r>
      <w:r w:rsidR="00A54C82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 объем выполняемой работы не более чем на десять процентов. При этом по соглашению Сторон допускается с учетом положений бюджетного законодательства изменение Цены </w:t>
      </w:r>
      <w:r w:rsidR="00A54C82" w:rsidRPr="00A54C82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пропорционально дополнительному объему работы, предусмотренному </w:t>
      </w:r>
      <w:r w:rsidR="00A54C82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, исходя из установленной в </w:t>
      </w:r>
      <w:r w:rsidR="00A54C82">
        <w:rPr>
          <w:color w:val="000000"/>
          <w:sz w:val="28"/>
          <w:szCs w:val="28"/>
        </w:rPr>
        <w:t>Договоре</w:t>
      </w:r>
      <w:r>
        <w:rPr>
          <w:color w:val="000000"/>
          <w:sz w:val="28"/>
          <w:szCs w:val="28"/>
        </w:rPr>
        <w:t xml:space="preserve"> цены единицы работы, но не более чем на десять процентов Цены </w:t>
      </w:r>
      <w:r w:rsidR="00A54C82" w:rsidRPr="00A54C82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. При уменьшении предусмотренного </w:t>
      </w:r>
      <w:r w:rsidR="00A54C82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 объема работы Стороны обязаны уменьшить Цену </w:t>
      </w:r>
      <w:r w:rsidR="00A54C82" w:rsidRPr="00A54C82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исходя из цены единицы работы, но не более чем на 10 % от Цены </w:t>
      </w:r>
      <w:r w:rsidR="00A54C82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.</w:t>
      </w:r>
    </w:p>
    <w:p w:rsidR="00476A18" w:rsidRDefault="00476A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76A18" w:rsidRDefault="00F93D13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 Особые условия</w:t>
      </w:r>
    </w:p>
    <w:p w:rsidR="00476A18" w:rsidRDefault="00476A18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14.1. Стороны при исполнении </w:t>
      </w:r>
      <w:r w:rsidR="0080298B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: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составляют в виде электронных документов, подписанных усиленной квалифицированной электронной подписью (далее – электронные документы), первичные учетные документы и иные документы, которыми оформляются: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работы, а также отдельные этапы выполнения работы (далее - отдельный этап исполнения </w:t>
      </w:r>
      <w:r w:rsidR="0080298B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), включая все документы, предоставление которых предусмотрено в целях осуществления приемки выполненной работы (ее результатов), а также отдельных этапов исполнения </w:t>
      </w:r>
      <w:r w:rsidR="0080298B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;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такой приемки;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мотивированный отказ от подписания документа о приемке;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оплата выполненной работы (ее результатов), а также отдельных этапов исполнения </w:t>
      </w:r>
      <w:r w:rsidR="0080298B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;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дополнительных соглашений;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требования об уплате неустоек (штрафов, пеней);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решения об одностороннем отказе от исполнения </w:t>
      </w:r>
      <w:proofErr w:type="spellStart"/>
      <w:r w:rsidR="00052C60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;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осуществляют обмен электронными документами посредством использования </w:t>
      </w:r>
      <w:proofErr w:type="gramStart"/>
      <w:r>
        <w:rPr>
          <w:color w:val="000000"/>
          <w:sz w:val="28"/>
          <w:szCs w:val="28"/>
        </w:rPr>
        <w:t>Портала исполнения контрактов Единой автоматизированной системы управления</w:t>
      </w:r>
      <w:proofErr w:type="gramEnd"/>
      <w:r>
        <w:rPr>
          <w:color w:val="000000"/>
          <w:sz w:val="28"/>
          <w:szCs w:val="28"/>
        </w:rPr>
        <w:t xml:space="preserve"> закупками Московской области (далее – ПИК ЕАСУЗ) 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Регламентом электронного </w:t>
      </w:r>
      <w:proofErr w:type="gramStart"/>
      <w:r>
        <w:rPr>
          <w:color w:val="000000"/>
          <w:sz w:val="28"/>
          <w:szCs w:val="28"/>
        </w:rPr>
        <w:t>документооборота Портала исполнения контрактов Единой автоматизированной системы управления</w:t>
      </w:r>
      <w:proofErr w:type="gramEnd"/>
      <w:r>
        <w:rPr>
          <w:color w:val="000000"/>
          <w:sz w:val="28"/>
          <w:szCs w:val="28"/>
        </w:rPr>
        <w:t xml:space="preserve"> закупками Московской области (далее – Регламент, Приложение 4 к </w:t>
      </w:r>
      <w:r w:rsidR="00052C60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>).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14.2. Для работы в ПИК ЕАСУЗ Стороны </w:t>
      </w:r>
      <w:r w:rsidR="0080298B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: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назначают должностных лиц, уполномоченных за организацию и осуществление электронного документооборота в соответствии с разделом </w:t>
      </w:r>
      <w:r w:rsidR="0080298B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«Особые условия» (далее – уполномоченные должностные лица);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Федерации, на уполномоченных должностных лиц, подписывающих документы при исполнении </w:t>
      </w:r>
      <w:r w:rsidR="0080298B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;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обеспечивают регистрацию в ПИК ЕАСУЗ и в электронном документообороте ПИК ЕАСУЗ (далее – ЭДО ПИК ЕАСУЗ) в соответствии с Регламентом;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обеспечивают необходимые условия для осуществления электронного документооборота в ПИК ЕАСУЗ и в ЭДО ПИК ЕАСУЗ;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используют для подписания в ЭДО ПИК ЕАСУЗ электронных документов усиленную квалифицированную электронную подпись.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14.3. Стороны признают, что используемые в ПИК ЕАСУЗ электронные документы имеют равную юридическую силу с документами на бумажных </w:t>
      </w:r>
      <w:r>
        <w:rPr>
          <w:color w:val="000000"/>
          <w:sz w:val="28"/>
          <w:szCs w:val="28"/>
        </w:rPr>
        <w:lastRenderedPageBreak/>
        <w:t>носителях информации, подписанными собственноручными подписями уполномоченных должностных лиц и оформленными в установленном порядке.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14.4. Электронные документы, полученные Сторонами друг от друга при исполнении </w:t>
      </w:r>
      <w:r w:rsidR="00052C60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, не требуют дублирования документами, оформленными на бумажных носителях информации.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14.5. В случае сбоя в работе ПИК ЕАСУЗ и (или) ЭДО ПИК ЕАСУЗ (описание сбоя содержится в Регламенте), не позволяющего осуществлять обмен электронными документами при исполнении </w:t>
      </w:r>
      <w:r w:rsidR="0080298B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, Стороны осуществляют оформление и подписание документов на бумажных носителях информации в сроки, предусмотренные </w:t>
      </w:r>
      <w:r w:rsidR="0080298B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После возобновления работы ПИК ЕАСУЗ и (или) ЭДО ПИК ЕАСУЗ Сторона, ответственная за составление (оформление) документа, направляет с использованием ПИК ЕАСУЗ Стороне, в адрес которой должен быть направлен соответствующий документ, сопроводительное письмо, подписанное усиленной квалифицированной электронной подписью уполномоченного должностного лица, с приложением копии в электронной форме (скан-образа) документа, подписанного Сторонами на бумажном носителе информации.</w:t>
      </w:r>
      <w:proofErr w:type="gramEnd"/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Сторона, получившая в ПИК ЕАСУЗ указанное сопроводительное письмо, осуществляет проверку сведений, содержащихся в сопроводительном письме и приложенной к нему копии в электронной форме (скан-образа) документа,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порядке, предусмотренном Регламентом.</w:t>
      </w:r>
      <w:proofErr w:type="gramEnd"/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14.6. Перечень электронных документов, которыми обмениваются Стороны при исполнении </w:t>
      </w:r>
      <w:r w:rsidR="0080298B" w:rsidRPr="0080298B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с использованием ПИК ЕАСУЗ, содержится в приложении 3 к </w:t>
      </w:r>
      <w:r w:rsidR="0080298B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>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14.7. Получение доступа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ПИК ЕАСУЗ, а также использование ЭДО ПИК ЕАСУЗ, в том числе в целях осуществления электронного документооборота при исполнении </w:t>
      </w:r>
      <w:r w:rsidR="0080298B" w:rsidRPr="0080298B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, для Сторон осуществляется безвозмездно.</w:t>
      </w:r>
    </w:p>
    <w:p w:rsidR="00476A18" w:rsidRDefault="00F93D13">
      <w:pPr>
        <w:widowControl w:val="0"/>
        <w:tabs>
          <w:tab w:val="left" w:pos="567"/>
        </w:tabs>
        <w:spacing w:before="24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</w:t>
      </w:r>
      <w:r>
        <w:rPr>
          <w:b/>
          <w:color w:val="000000"/>
          <w:sz w:val="28"/>
          <w:szCs w:val="28"/>
        </w:rPr>
        <w:tab/>
        <w:t>Прочие условия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15.1. Если иное не установлено </w:t>
      </w:r>
      <w:r w:rsidR="0080298B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, все уведомления Сторон, связанные с исполнением </w:t>
      </w:r>
      <w:r w:rsidR="0080298B" w:rsidRPr="0080298B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, направляются в письменной форме нарочным отправлением или с использованием электронной почты. 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отправления уведомлений посредством электронной почты уведомления считаются полученными Стороной в день их отправки.</w:t>
      </w:r>
    </w:p>
    <w:p w:rsidR="00476A18" w:rsidRDefault="00F93D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15.2. </w:t>
      </w:r>
      <w:r w:rsidR="0080298B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 xml:space="preserve"> заключен в электронной форме в порядке, предусмотренном </w:t>
      </w:r>
      <w:r>
        <w:rPr>
          <w:color w:val="000000"/>
          <w:sz w:val="28"/>
          <w:szCs w:val="28"/>
        </w:rPr>
        <w:lastRenderedPageBreak/>
        <w:t>Федеральн</w:t>
      </w:r>
      <w:r w:rsidR="0080298B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80298B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№</w:t>
      </w:r>
      <w:r w:rsidR="0080298B">
        <w:rPr>
          <w:color w:val="000000"/>
          <w:sz w:val="28"/>
          <w:szCs w:val="28"/>
        </w:rPr>
        <w:t>223</w:t>
      </w:r>
      <w:r>
        <w:rPr>
          <w:color w:val="000000"/>
          <w:sz w:val="28"/>
          <w:szCs w:val="28"/>
        </w:rPr>
        <w:t xml:space="preserve">-ФЗ. Дополнительно Стороны вправе оформить </w:t>
      </w:r>
      <w:r w:rsidR="0080298B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 xml:space="preserve"> в письменном виде в 2 (двух) экземплярах по одному для каждой из Сторон, имеющих такую же юридическую силу, как и </w:t>
      </w:r>
      <w:r w:rsidR="0080298B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>, заключенный в электронной форме.</w:t>
      </w:r>
    </w:p>
    <w:p w:rsidR="00476A18" w:rsidRDefault="00F93D1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15.3. Во всем, что не предусмотрено </w:t>
      </w:r>
      <w:r w:rsidR="0080298B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>, Стороны руководствуются законодательством Российской Федерации.</w:t>
      </w:r>
    </w:p>
    <w:p w:rsidR="00476A18" w:rsidRDefault="00F93D13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15.4. Неотъемлемыми частями </w:t>
      </w:r>
      <w:r w:rsidR="0080298B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являются:</w:t>
      </w:r>
    </w:p>
    <w:p w:rsidR="00476A18" w:rsidRDefault="00F93D13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Приложение № 1 «Сведения об объектах закупки»;</w:t>
      </w:r>
    </w:p>
    <w:p w:rsidR="00476A18" w:rsidRDefault="00F93D13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Приложение № 2 «Сведения об обязательствах сторон и порядке оплаты»;</w:t>
      </w:r>
    </w:p>
    <w:p w:rsidR="00476A18" w:rsidRDefault="00F93D13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Приложение № 3 «Перечень электронных документов, которыми обмениваются стороны при исполнении </w:t>
      </w:r>
      <w:r w:rsidR="0080298B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»;</w:t>
      </w:r>
    </w:p>
    <w:p w:rsidR="00476A18" w:rsidRDefault="00F93D13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Приложение № 4 «Регламент электронного </w:t>
      </w:r>
      <w:proofErr w:type="gramStart"/>
      <w:r>
        <w:rPr>
          <w:color w:val="000000"/>
          <w:sz w:val="28"/>
          <w:szCs w:val="28"/>
        </w:rPr>
        <w:t>документооборота Портала исполнения контрактов Единой автоматизированной системы управления</w:t>
      </w:r>
      <w:proofErr w:type="gramEnd"/>
      <w:r>
        <w:rPr>
          <w:color w:val="000000"/>
          <w:sz w:val="28"/>
          <w:szCs w:val="28"/>
        </w:rPr>
        <w:t xml:space="preserve"> закупками Московской области»;</w:t>
      </w:r>
    </w:p>
    <w:p w:rsidR="00476A18" w:rsidRDefault="00F93D13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Приложение № 5 «</w:t>
      </w:r>
      <w:r w:rsidR="0080298B" w:rsidRPr="0080298B">
        <w:rPr>
          <w:color w:val="000000"/>
          <w:sz w:val="28"/>
          <w:szCs w:val="28"/>
        </w:rPr>
        <w:t>Техническое задание</w:t>
      </w:r>
      <w:r>
        <w:rPr>
          <w:color w:val="000000"/>
          <w:sz w:val="28"/>
          <w:szCs w:val="28"/>
        </w:rPr>
        <w:t>»</w:t>
      </w:r>
    </w:p>
    <w:p w:rsidR="00473276" w:rsidRDefault="00473276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Приложение № 6 «Акт приемки-передачи товара»</w:t>
      </w:r>
    </w:p>
    <w:p w:rsidR="00476A18" w:rsidRDefault="00476A18">
      <w:pPr>
        <w:ind w:firstLine="709"/>
        <w:rPr>
          <w:b/>
          <w:color w:val="000000"/>
          <w:sz w:val="28"/>
          <w:szCs w:val="28"/>
        </w:rPr>
      </w:pPr>
      <w:bookmarkStart w:id="21" w:name="4i7ojhp" w:colFirst="0" w:colLast="0"/>
      <w:bookmarkEnd w:id="21"/>
    </w:p>
    <w:p w:rsidR="00476A18" w:rsidRDefault="00476A18">
      <w:pPr>
        <w:ind w:firstLine="709"/>
        <w:rPr>
          <w:b/>
          <w:color w:val="000000"/>
          <w:sz w:val="28"/>
          <w:szCs w:val="28"/>
        </w:rPr>
      </w:pPr>
    </w:p>
    <w:p w:rsidR="00476A18" w:rsidRDefault="00F93D13">
      <w:pPr>
        <w:widowControl w:val="0"/>
        <w:tabs>
          <w:tab w:val="left" w:pos="1560"/>
        </w:tabs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16.</w:t>
      </w:r>
      <w:r>
        <w:rPr>
          <w:b/>
          <w:color w:val="000000"/>
          <w:sz w:val="28"/>
          <w:szCs w:val="28"/>
        </w:rPr>
        <w:tab/>
        <w:t>Адреса, реквизиты и подписи Сторон</w:t>
      </w:r>
    </w:p>
    <w:p w:rsidR="00476A18" w:rsidRDefault="00476A18">
      <w:pPr>
        <w:widowControl w:val="0"/>
        <w:tabs>
          <w:tab w:val="left" w:pos="1560"/>
        </w:tabs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101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82"/>
        <w:gridCol w:w="4791"/>
      </w:tblGrid>
      <w:tr w:rsidR="00476A18">
        <w:tc>
          <w:tcPr>
            <w:tcW w:w="5382" w:type="dxa"/>
          </w:tcPr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ЗАКАЗЧИК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4791" w:type="dxa"/>
          </w:tcPr>
          <w:p w:rsidR="00476A18" w:rsidRDefault="00F93D13" w:rsidP="00974A9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</w:t>
            </w:r>
            <w:r w:rsidR="00974A90">
              <w:rPr>
                <w:b/>
                <w:color w:val="000000"/>
                <w:sz w:val="28"/>
                <w:szCs w:val="28"/>
              </w:rPr>
              <w:t>СТАВЩИК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476A18">
        <w:tc>
          <w:tcPr>
            <w:tcW w:w="5382" w:type="dxa"/>
          </w:tcPr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нахождения:</w:t>
            </w:r>
          </w:p>
        </w:tc>
        <w:tc>
          <w:tcPr>
            <w:tcW w:w="4791" w:type="dxa"/>
          </w:tcPr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нахождения, адрес</w:t>
            </w:r>
            <w:r>
              <w:rPr>
                <w:color w:val="000000"/>
                <w:sz w:val="28"/>
                <w:szCs w:val="28"/>
                <w:vertAlign w:val="superscript"/>
              </w:rPr>
              <w:footnoteReference w:id="7"/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476A18">
        <w:tc>
          <w:tcPr>
            <w:tcW w:w="5382" w:type="dxa"/>
          </w:tcPr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Почтовый адрес:</w:t>
            </w:r>
          </w:p>
        </w:tc>
        <w:tc>
          <w:tcPr>
            <w:tcW w:w="4791" w:type="dxa"/>
          </w:tcPr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Почтовый адрес:</w:t>
            </w:r>
          </w:p>
        </w:tc>
      </w:tr>
      <w:tr w:rsidR="00476A18">
        <w:tc>
          <w:tcPr>
            <w:tcW w:w="5382" w:type="dxa"/>
          </w:tcPr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Получатель:</w:t>
            </w:r>
          </w:p>
        </w:tc>
        <w:tc>
          <w:tcPr>
            <w:tcW w:w="4791" w:type="dxa"/>
          </w:tcPr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Получатель:</w:t>
            </w:r>
          </w:p>
        </w:tc>
      </w:tr>
      <w:tr w:rsidR="00476A18">
        <w:tc>
          <w:tcPr>
            <w:tcW w:w="5382" w:type="dxa"/>
          </w:tcPr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Банковские реквизиты:</w:t>
            </w:r>
          </w:p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 _____________________</w:t>
            </w:r>
          </w:p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______________________</w:t>
            </w:r>
          </w:p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 ______________________</w:t>
            </w:r>
          </w:p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БИК ______________________</w:t>
            </w:r>
          </w:p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Банк_____________________</w:t>
            </w:r>
          </w:p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/с _______________________</w:t>
            </w:r>
          </w:p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к/с________________________</w:t>
            </w:r>
          </w:p>
        </w:tc>
        <w:tc>
          <w:tcPr>
            <w:tcW w:w="4791" w:type="dxa"/>
          </w:tcPr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Банковские реквизиты:</w:t>
            </w:r>
          </w:p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 _____________________</w:t>
            </w:r>
          </w:p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______________________</w:t>
            </w:r>
          </w:p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 ______________________</w:t>
            </w:r>
          </w:p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БИК ______________________</w:t>
            </w:r>
          </w:p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Банк_____________________</w:t>
            </w:r>
          </w:p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/с _______________________</w:t>
            </w:r>
          </w:p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к/с________________________</w:t>
            </w:r>
          </w:p>
        </w:tc>
      </w:tr>
      <w:tr w:rsidR="00476A18">
        <w:tc>
          <w:tcPr>
            <w:tcW w:w="5382" w:type="dxa"/>
          </w:tcPr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Тел./факс: _______________________</w:t>
            </w:r>
          </w:p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</w:rPr>
              <w:t>: _________________________</w:t>
            </w:r>
          </w:p>
        </w:tc>
        <w:tc>
          <w:tcPr>
            <w:tcW w:w="4791" w:type="dxa"/>
          </w:tcPr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Тел./факс: _______________________</w:t>
            </w:r>
          </w:p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</w:rPr>
              <w:t>: _________________________</w:t>
            </w:r>
          </w:p>
        </w:tc>
      </w:tr>
      <w:tr w:rsidR="00476A18">
        <w:tc>
          <w:tcPr>
            <w:tcW w:w="5382" w:type="dxa"/>
          </w:tcPr>
          <w:p w:rsidR="00476A18" w:rsidRDefault="00476A1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76A18" w:rsidRDefault="00476A1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ЗАКАЗЧИК:</w:t>
            </w:r>
          </w:p>
        </w:tc>
        <w:tc>
          <w:tcPr>
            <w:tcW w:w="4791" w:type="dxa"/>
          </w:tcPr>
          <w:p w:rsidR="00476A18" w:rsidRDefault="00476A1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76A18" w:rsidRDefault="00476A1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76A18" w:rsidRDefault="00476A1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76A18" w:rsidRDefault="00F93D13" w:rsidP="00360F1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</w:t>
            </w:r>
            <w:r w:rsidR="00360F10">
              <w:rPr>
                <w:color w:val="000000"/>
                <w:sz w:val="28"/>
                <w:szCs w:val="28"/>
              </w:rPr>
              <w:t>СТАВЩИК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476A18">
        <w:tc>
          <w:tcPr>
            <w:tcW w:w="5382" w:type="dxa"/>
          </w:tcPr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________________ (__________)</w:t>
            </w:r>
          </w:p>
        </w:tc>
        <w:tc>
          <w:tcPr>
            <w:tcW w:w="4791" w:type="dxa"/>
          </w:tcPr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(_____________)</w:t>
            </w:r>
          </w:p>
        </w:tc>
      </w:tr>
      <w:tr w:rsidR="00476A18">
        <w:tc>
          <w:tcPr>
            <w:tcW w:w="5382" w:type="dxa"/>
          </w:tcPr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791" w:type="dxa"/>
          </w:tcPr>
          <w:p w:rsidR="00476A18" w:rsidRDefault="00F93D1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М.П.</w:t>
            </w:r>
          </w:p>
        </w:tc>
      </w:tr>
    </w:tbl>
    <w:p w:rsidR="00476A18" w:rsidRDefault="00476A18">
      <w:pPr>
        <w:rPr>
          <w:color w:val="000000"/>
          <w:sz w:val="28"/>
          <w:szCs w:val="28"/>
        </w:rPr>
      </w:pPr>
    </w:p>
    <w:p w:rsidR="00476A18" w:rsidRDefault="00F93D13" w:rsidP="0080298B">
      <w:pPr>
        <w:spacing w:line="276" w:lineRule="auto"/>
        <w:jc w:val="right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 xml:space="preserve">Приложение № 1 к </w:t>
      </w:r>
      <w:r w:rsidR="0080298B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 xml:space="preserve"> </w:t>
      </w:r>
    </w:p>
    <w:p w:rsidR="00476A18" w:rsidRDefault="00F93D13">
      <w:pPr>
        <w:spacing w:line="276" w:lineRule="auto"/>
        <w:ind w:firstLine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«___» ______ 20__ г № </w:t>
      </w:r>
    </w:p>
    <w:p w:rsidR="00476A18" w:rsidRDefault="00476A18">
      <w:pPr>
        <w:spacing w:line="276" w:lineRule="auto"/>
        <w:ind w:firstLine="6237"/>
        <w:jc w:val="both"/>
        <w:rPr>
          <w:color w:val="000000"/>
          <w:sz w:val="28"/>
          <w:szCs w:val="28"/>
        </w:rPr>
      </w:pPr>
    </w:p>
    <w:p w:rsidR="00476A18" w:rsidRDefault="00F93D13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 об объектах закупки*</w:t>
      </w:r>
    </w:p>
    <w:p w:rsidR="00476A18" w:rsidRDefault="00476A18">
      <w:pPr>
        <w:spacing w:line="276" w:lineRule="auto"/>
        <w:ind w:firstLine="6237"/>
        <w:jc w:val="both"/>
        <w:rPr>
          <w:color w:val="000000"/>
          <w:sz w:val="28"/>
          <w:szCs w:val="28"/>
        </w:rPr>
      </w:pPr>
    </w:p>
    <w:p w:rsidR="00476A18" w:rsidRDefault="00F93D1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*прилагается в отдельном файле</w:t>
      </w:r>
    </w:p>
    <w:p w:rsidR="00476A18" w:rsidRDefault="00476A18">
      <w:pPr>
        <w:spacing w:line="276" w:lineRule="auto"/>
        <w:jc w:val="both"/>
        <w:rPr>
          <w:color w:val="000000"/>
          <w:sz w:val="28"/>
          <w:szCs w:val="28"/>
        </w:rPr>
      </w:pPr>
    </w:p>
    <w:p w:rsidR="00476A18" w:rsidRDefault="00F93D1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№2 к </w:t>
      </w:r>
      <w:r w:rsidR="0080298B">
        <w:rPr>
          <w:color w:val="000000"/>
          <w:sz w:val="28"/>
          <w:szCs w:val="28"/>
        </w:rPr>
        <w:t>Договору</w:t>
      </w:r>
    </w:p>
    <w:p w:rsidR="00476A18" w:rsidRDefault="00F93D1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№_______  от  ____________</w:t>
      </w:r>
    </w:p>
    <w:p w:rsidR="00476A18" w:rsidRDefault="00476A18">
      <w:pPr>
        <w:jc w:val="right"/>
        <w:rPr>
          <w:color w:val="000000"/>
          <w:sz w:val="28"/>
          <w:szCs w:val="28"/>
        </w:rPr>
      </w:pPr>
    </w:p>
    <w:p w:rsidR="00476A18" w:rsidRDefault="00F93D13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обязательствах сторон и порядке оплаты*</w:t>
      </w:r>
    </w:p>
    <w:p w:rsidR="00476A18" w:rsidRDefault="00476A18">
      <w:pPr>
        <w:jc w:val="center"/>
        <w:rPr>
          <w:color w:val="000000"/>
          <w:sz w:val="28"/>
          <w:szCs w:val="28"/>
        </w:rPr>
      </w:pPr>
    </w:p>
    <w:p w:rsidR="00476A18" w:rsidRDefault="00476A18">
      <w:pPr>
        <w:spacing w:line="276" w:lineRule="auto"/>
        <w:ind w:firstLine="6237"/>
        <w:jc w:val="center"/>
        <w:rPr>
          <w:color w:val="000000"/>
          <w:sz w:val="28"/>
          <w:szCs w:val="28"/>
        </w:rPr>
      </w:pPr>
    </w:p>
    <w:p w:rsidR="00476A18" w:rsidRDefault="00F93D13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*прилагается в отдельном файле</w:t>
      </w:r>
    </w:p>
    <w:p w:rsidR="00476A18" w:rsidRDefault="00476A18">
      <w:pPr>
        <w:spacing w:line="276" w:lineRule="auto"/>
        <w:jc w:val="center"/>
        <w:rPr>
          <w:color w:val="000000"/>
          <w:sz w:val="28"/>
          <w:szCs w:val="28"/>
        </w:rPr>
      </w:pPr>
    </w:p>
    <w:p w:rsidR="00476A18" w:rsidRDefault="00476A18">
      <w:pPr>
        <w:spacing w:line="276" w:lineRule="auto"/>
        <w:jc w:val="center"/>
        <w:rPr>
          <w:color w:val="000000"/>
          <w:sz w:val="28"/>
          <w:szCs w:val="28"/>
        </w:rPr>
      </w:pPr>
    </w:p>
    <w:p w:rsidR="00476A18" w:rsidRDefault="00F93D1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№3 к </w:t>
      </w:r>
      <w:r w:rsidR="0080298B">
        <w:rPr>
          <w:color w:val="000000"/>
          <w:sz w:val="28"/>
          <w:szCs w:val="28"/>
        </w:rPr>
        <w:t>Договору</w:t>
      </w:r>
    </w:p>
    <w:p w:rsidR="00476A18" w:rsidRDefault="00F93D1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№_______  от  ____________</w:t>
      </w:r>
    </w:p>
    <w:p w:rsidR="00476A18" w:rsidRDefault="00476A18">
      <w:pPr>
        <w:jc w:val="right"/>
        <w:rPr>
          <w:color w:val="000000"/>
          <w:sz w:val="28"/>
          <w:szCs w:val="28"/>
        </w:rPr>
      </w:pPr>
    </w:p>
    <w:p w:rsidR="00476A18" w:rsidRDefault="00F93D13">
      <w:pPr>
        <w:keepNext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электронных документов, которыми обмениваются стороны при исполнении контракта*</w:t>
      </w:r>
    </w:p>
    <w:p w:rsidR="00476A18" w:rsidRDefault="00476A18">
      <w:pPr>
        <w:jc w:val="center"/>
        <w:rPr>
          <w:color w:val="000000"/>
          <w:sz w:val="28"/>
          <w:szCs w:val="28"/>
        </w:rPr>
      </w:pPr>
    </w:p>
    <w:p w:rsidR="00476A18" w:rsidRDefault="00476A18">
      <w:pPr>
        <w:jc w:val="center"/>
        <w:rPr>
          <w:color w:val="000000"/>
          <w:sz w:val="28"/>
          <w:szCs w:val="28"/>
        </w:rPr>
      </w:pPr>
    </w:p>
    <w:p w:rsidR="00476A18" w:rsidRDefault="00F93D13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*прилагается в отдельном файле</w:t>
      </w:r>
    </w:p>
    <w:p w:rsidR="00476A18" w:rsidRDefault="00476A18">
      <w:pPr>
        <w:spacing w:line="276" w:lineRule="auto"/>
        <w:jc w:val="both"/>
        <w:rPr>
          <w:color w:val="000000"/>
          <w:sz w:val="28"/>
          <w:szCs w:val="28"/>
        </w:rPr>
      </w:pPr>
    </w:p>
    <w:p w:rsidR="00476A18" w:rsidRDefault="00476A18">
      <w:pPr>
        <w:spacing w:line="276" w:lineRule="auto"/>
        <w:jc w:val="both"/>
        <w:rPr>
          <w:color w:val="000000"/>
          <w:sz w:val="28"/>
          <w:szCs w:val="28"/>
        </w:rPr>
      </w:pPr>
    </w:p>
    <w:p w:rsidR="00476A18" w:rsidRDefault="00F93D1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№4 к </w:t>
      </w:r>
      <w:r w:rsidR="0080298B">
        <w:rPr>
          <w:color w:val="000000"/>
          <w:sz w:val="28"/>
          <w:szCs w:val="28"/>
        </w:rPr>
        <w:t>Договору</w:t>
      </w:r>
    </w:p>
    <w:p w:rsidR="00476A18" w:rsidRDefault="00F93D1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№_______  от  ____________</w:t>
      </w:r>
    </w:p>
    <w:p w:rsidR="00476A18" w:rsidRDefault="00476A18">
      <w:pPr>
        <w:jc w:val="center"/>
        <w:rPr>
          <w:color w:val="000000"/>
          <w:sz w:val="28"/>
          <w:szCs w:val="28"/>
        </w:rPr>
      </w:pPr>
    </w:p>
    <w:p w:rsidR="00476A18" w:rsidRDefault="00476A18">
      <w:pPr>
        <w:rPr>
          <w:color w:val="000000"/>
          <w:sz w:val="28"/>
          <w:szCs w:val="28"/>
        </w:rPr>
      </w:pPr>
    </w:p>
    <w:p w:rsidR="00476A18" w:rsidRDefault="00F93D13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 электронного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документооборота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Портала исполнения контрактов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Единой автоматизированной системы управления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закупками Московской области</w:t>
      </w:r>
    </w:p>
    <w:p w:rsidR="00476A18" w:rsidRDefault="00476A18">
      <w:pPr>
        <w:spacing w:line="276" w:lineRule="auto"/>
        <w:ind w:firstLine="6237"/>
        <w:jc w:val="center"/>
        <w:rPr>
          <w:color w:val="000000"/>
          <w:sz w:val="28"/>
          <w:szCs w:val="28"/>
        </w:rPr>
      </w:pPr>
    </w:p>
    <w:p w:rsidR="00476A18" w:rsidRDefault="00F93D13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*прилагается в отдельном файле</w:t>
      </w:r>
    </w:p>
    <w:p w:rsidR="00476A18" w:rsidRDefault="00476A18">
      <w:pPr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Style w:val="a9"/>
        <w:tblW w:w="1015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76"/>
        <w:gridCol w:w="5177"/>
      </w:tblGrid>
      <w:tr w:rsidR="00476A18">
        <w:trPr>
          <w:jc w:val="center"/>
        </w:trPr>
        <w:tc>
          <w:tcPr>
            <w:tcW w:w="4976" w:type="dxa"/>
          </w:tcPr>
          <w:p w:rsidR="00476A18" w:rsidRDefault="00476A18">
            <w:pPr>
              <w:tabs>
                <w:tab w:val="left" w:pos="1276"/>
              </w:tabs>
              <w:ind w:firstLine="851"/>
              <w:jc w:val="both"/>
              <w:rPr>
                <w:b/>
                <w:color w:val="000000"/>
              </w:rPr>
            </w:pPr>
          </w:p>
        </w:tc>
        <w:tc>
          <w:tcPr>
            <w:tcW w:w="5177" w:type="dxa"/>
          </w:tcPr>
          <w:p w:rsidR="00476A18" w:rsidRDefault="00476A18">
            <w:pPr>
              <w:tabs>
                <w:tab w:val="left" w:pos="1276"/>
              </w:tabs>
              <w:ind w:firstLine="851"/>
              <w:jc w:val="both"/>
              <w:rPr>
                <w:b/>
                <w:color w:val="000000"/>
              </w:rPr>
            </w:pPr>
          </w:p>
        </w:tc>
      </w:tr>
      <w:tr w:rsidR="00476A18">
        <w:trPr>
          <w:jc w:val="center"/>
        </w:trPr>
        <w:tc>
          <w:tcPr>
            <w:tcW w:w="4976" w:type="dxa"/>
          </w:tcPr>
          <w:p w:rsidR="00476A18" w:rsidRDefault="00476A18">
            <w:pPr>
              <w:tabs>
                <w:tab w:val="left" w:pos="1276"/>
              </w:tabs>
              <w:ind w:firstLine="851"/>
              <w:jc w:val="both"/>
              <w:rPr>
                <w:b/>
                <w:color w:val="000000"/>
              </w:rPr>
            </w:pPr>
          </w:p>
        </w:tc>
        <w:tc>
          <w:tcPr>
            <w:tcW w:w="5177" w:type="dxa"/>
          </w:tcPr>
          <w:p w:rsidR="00476A18" w:rsidRDefault="00476A18">
            <w:pPr>
              <w:tabs>
                <w:tab w:val="left" w:pos="1276"/>
              </w:tabs>
              <w:ind w:firstLine="851"/>
              <w:jc w:val="both"/>
              <w:rPr>
                <w:b/>
                <w:color w:val="000000"/>
              </w:rPr>
            </w:pPr>
          </w:p>
        </w:tc>
      </w:tr>
    </w:tbl>
    <w:p w:rsidR="00476A18" w:rsidRDefault="00476A18">
      <w:pPr>
        <w:rPr>
          <w:color w:val="000000"/>
          <w:sz w:val="28"/>
          <w:szCs w:val="28"/>
        </w:rPr>
      </w:pPr>
    </w:p>
    <w:p w:rsidR="00476A18" w:rsidRDefault="00476A18">
      <w:pPr>
        <w:rPr>
          <w:color w:val="000000"/>
          <w:sz w:val="28"/>
          <w:szCs w:val="28"/>
        </w:rPr>
      </w:pPr>
    </w:p>
    <w:p w:rsidR="00476A18" w:rsidRDefault="00476A18">
      <w:pPr>
        <w:ind w:firstLine="6237"/>
        <w:jc w:val="both"/>
        <w:rPr>
          <w:color w:val="000000"/>
          <w:sz w:val="28"/>
          <w:szCs w:val="28"/>
        </w:rPr>
      </w:pPr>
    </w:p>
    <w:p w:rsidR="00476A18" w:rsidRDefault="00476A18">
      <w:pPr>
        <w:ind w:firstLine="6237"/>
        <w:jc w:val="both"/>
        <w:rPr>
          <w:color w:val="000000"/>
          <w:sz w:val="28"/>
          <w:szCs w:val="28"/>
        </w:rPr>
      </w:pPr>
    </w:p>
    <w:p w:rsidR="00476A18" w:rsidRDefault="00476A18">
      <w:pPr>
        <w:ind w:firstLine="6237"/>
        <w:jc w:val="both"/>
        <w:rPr>
          <w:color w:val="000000"/>
          <w:sz w:val="28"/>
          <w:szCs w:val="28"/>
        </w:rPr>
      </w:pPr>
    </w:p>
    <w:p w:rsidR="00476A18" w:rsidRDefault="00F93D13" w:rsidP="0080298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5 к </w:t>
      </w:r>
      <w:r w:rsidR="0080298B">
        <w:rPr>
          <w:color w:val="000000"/>
          <w:sz w:val="28"/>
          <w:szCs w:val="28"/>
        </w:rPr>
        <w:t>Договору</w:t>
      </w:r>
    </w:p>
    <w:p w:rsidR="00476A18" w:rsidRDefault="00F93D13">
      <w:pPr>
        <w:ind w:firstLine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«___» ______ 20__ г № </w:t>
      </w:r>
    </w:p>
    <w:p w:rsidR="00476A18" w:rsidRDefault="00476A18" w:rsidP="0080298B">
      <w:pPr>
        <w:jc w:val="both"/>
        <w:rPr>
          <w:color w:val="000000"/>
          <w:sz w:val="28"/>
          <w:szCs w:val="28"/>
        </w:rPr>
      </w:pPr>
    </w:p>
    <w:p w:rsidR="00476A18" w:rsidRDefault="00476A18">
      <w:pPr>
        <w:ind w:firstLine="6237"/>
        <w:jc w:val="both"/>
        <w:rPr>
          <w:color w:val="000000"/>
          <w:sz w:val="28"/>
          <w:szCs w:val="28"/>
        </w:rPr>
      </w:pPr>
    </w:p>
    <w:p w:rsidR="00476A18" w:rsidRDefault="00476A18">
      <w:pPr>
        <w:ind w:firstLine="6237"/>
        <w:jc w:val="both"/>
        <w:rPr>
          <w:color w:val="000000"/>
          <w:sz w:val="28"/>
          <w:szCs w:val="28"/>
        </w:rPr>
      </w:pPr>
    </w:p>
    <w:p w:rsidR="00476A18" w:rsidRDefault="00476A18">
      <w:pPr>
        <w:ind w:firstLine="6237"/>
        <w:jc w:val="both"/>
        <w:rPr>
          <w:color w:val="000000"/>
          <w:sz w:val="28"/>
          <w:szCs w:val="28"/>
        </w:rPr>
      </w:pPr>
    </w:p>
    <w:p w:rsidR="00476A18" w:rsidRDefault="00476A18">
      <w:pPr>
        <w:ind w:firstLine="6237"/>
        <w:jc w:val="both"/>
        <w:rPr>
          <w:color w:val="000000"/>
          <w:sz w:val="28"/>
          <w:szCs w:val="28"/>
        </w:rPr>
      </w:pPr>
    </w:p>
    <w:p w:rsidR="00476A18" w:rsidRDefault="00F93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Техническое задание *</w:t>
      </w:r>
    </w:p>
    <w:p w:rsidR="00476A18" w:rsidRDefault="00476A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76A18" w:rsidRDefault="00F93D13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*прилагается в отдельном файле</w:t>
      </w:r>
    </w:p>
    <w:p w:rsidR="00476A18" w:rsidRDefault="00476A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76A18" w:rsidRDefault="00476A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76A18" w:rsidRDefault="00476A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76A18" w:rsidRDefault="00476A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76A18" w:rsidRDefault="00476A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76A18" w:rsidRDefault="00476A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76A18" w:rsidRDefault="00476A18">
      <w:pPr>
        <w:ind w:firstLine="6237"/>
        <w:jc w:val="both"/>
        <w:rPr>
          <w:color w:val="000000"/>
          <w:sz w:val="28"/>
          <w:szCs w:val="28"/>
        </w:rPr>
      </w:pPr>
    </w:p>
    <w:tbl>
      <w:tblPr>
        <w:tblStyle w:val="ac"/>
        <w:tblW w:w="1015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976"/>
        <w:gridCol w:w="5177"/>
      </w:tblGrid>
      <w:tr w:rsidR="00476A18">
        <w:trPr>
          <w:jc w:val="center"/>
        </w:trPr>
        <w:tc>
          <w:tcPr>
            <w:tcW w:w="4976" w:type="dxa"/>
          </w:tcPr>
          <w:p w:rsidR="00476A18" w:rsidRDefault="00F93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ЗАКАЗЧИК:</w:t>
            </w:r>
          </w:p>
          <w:p w:rsidR="00476A18" w:rsidRDefault="0047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5177" w:type="dxa"/>
          </w:tcPr>
          <w:p w:rsidR="00476A18" w:rsidRDefault="00F93D13" w:rsidP="00360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ПО</w:t>
            </w:r>
            <w:r w:rsidR="00360F10">
              <w:rPr>
                <w:b/>
                <w:smallCaps/>
                <w:color w:val="000000"/>
                <w:sz w:val="28"/>
                <w:szCs w:val="28"/>
              </w:rPr>
              <w:t>СТАВЩИК</w:t>
            </w:r>
            <w:r>
              <w:rPr>
                <w:b/>
                <w:smallCaps/>
                <w:color w:val="000000"/>
                <w:sz w:val="28"/>
                <w:szCs w:val="28"/>
              </w:rPr>
              <w:t>:</w:t>
            </w:r>
          </w:p>
        </w:tc>
      </w:tr>
      <w:tr w:rsidR="00476A18">
        <w:trPr>
          <w:jc w:val="center"/>
        </w:trPr>
        <w:tc>
          <w:tcPr>
            <w:tcW w:w="4976" w:type="dxa"/>
          </w:tcPr>
          <w:p w:rsidR="00476A18" w:rsidRDefault="00F93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 xml:space="preserve">_________________ /_______________/  </w:t>
            </w:r>
          </w:p>
          <w:p w:rsidR="00476A18" w:rsidRDefault="00F93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«___» ______ 20__ Г.</w:t>
            </w:r>
          </w:p>
          <w:p w:rsidR="00476A18" w:rsidRDefault="0047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28"/>
                <w:szCs w:val="28"/>
              </w:rPr>
            </w:pPr>
          </w:p>
          <w:p w:rsidR="00476A18" w:rsidRDefault="00F93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5177" w:type="dxa"/>
          </w:tcPr>
          <w:p w:rsidR="00476A18" w:rsidRDefault="00F93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_________________ /_______________/</w:t>
            </w:r>
          </w:p>
          <w:p w:rsidR="00476A18" w:rsidRDefault="00F93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«___» ______ 20__ Г.</w:t>
            </w:r>
          </w:p>
          <w:p w:rsidR="00476A18" w:rsidRDefault="0047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28"/>
                <w:szCs w:val="28"/>
              </w:rPr>
            </w:pPr>
          </w:p>
          <w:p w:rsidR="00476A18" w:rsidRDefault="00F93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М.П.</w:t>
            </w:r>
          </w:p>
        </w:tc>
      </w:tr>
    </w:tbl>
    <w:p w:rsidR="000A700E" w:rsidRPr="000A700E" w:rsidRDefault="00F93D13" w:rsidP="000A700E">
      <w:pPr>
        <w:jc w:val="right"/>
        <w:rPr>
          <w:color w:val="000000"/>
          <w:sz w:val="28"/>
          <w:szCs w:val="28"/>
        </w:rPr>
      </w:pPr>
      <w:r>
        <w:br w:type="page"/>
      </w:r>
      <w:r w:rsidR="00473276">
        <w:rPr>
          <w:color w:val="000000"/>
          <w:sz w:val="28"/>
          <w:szCs w:val="28"/>
        </w:rPr>
        <w:lastRenderedPageBreak/>
        <w:t>Приложение № 6</w:t>
      </w:r>
      <w:r w:rsidR="000A700E" w:rsidRPr="000A700E">
        <w:rPr>
          <w:color w:val="000000"/>
          <w:sz w:val="28"/>
          <w:szCs w:val="28"/>
        </w:rPr>
        <w:t xml:space="preserve"> к Договору</w:t>
      </w:r>
    </w:p>
    <w:p w:rsidR="00476A18" w:rsidRDefault="000A700E" w:rsidP="000A700E">
      <w:pPr>
        <w:jc w:val="right"/>
        <w:rPr>
          <w:color w:val="000000"/>
          <w:sz w:val="28"/>
          <w:szCs w:val="28"/>
        </w:rPr>
      </w:pPr>
      <w:r w:rsidRPr="000A700E">
        <w:rPr>
          <w:color w:val="000000"/>
          <w:sz w:val="28"/>
          <w:szCs w:val="28"/>
        </w:rPr>
        <w:t>от «___» ______ 20__ г №</w:t>
      </w:r>
    </w:p>
    <w:p w:rsidR="00473276" w:rsidRDefault="00473276" w:rsidP="000A700E">
      <w:pPr>
        <w:jc w:val="right"/>
        <w:rPr>
          <w:color w:val="000000"/>
          <w:sz w:val="28"/>
          <w:szCs w:val="28"/>
        </w:rPr>
      </w:pPr>
    </w:p>
    <w:p w:rsidR="00473276" w:rsidRPr="00473276" w:rsidRDefault="00473276" w:rsidP="00473276">
      <w:pPr>
        <w:autoSpaceDE w:val="0"/>
        <w:autoSpaceDN w:val="0"/>
        <w:adjustRightInd w:val="0"/>
        <w:spacing w:after="60"/>
        <w:ind w:left="284" w:right="-171" w:firstLine="283"/>
        <w:jc w:val="center"/>
        <w:rPr>
          <w:sz w:val="22"/>
          <w:szCs w:val="22"/>
        </w:rPr>
      </w:pPr>
      <w:r w:rsidRPr="00473276">
        <w:rPr>
          <w:b/>
          <w:bCs/>
          <w:color w:val="26282F"/>
          <w:sz w:val="22"/>
          <w:szCs w:val="22"/>
        </w:rPr>
        <w:t>АКТ</w:t>
      </w:r>
    </w:p>
    <w:p w:rsidR="00473276" w:rsidRPr="00473276" w:rsidRDefault="00473276" w:rsidP="00473276">
      <w:pPr>
        <w:autoSpaceDE w:val="0"/>
        <w:autoSpaceDN w:val="0"/>
        <w:adjustRightInd w:val="0"/>
        <w:spacing w:after="60"/>
        <w:ind w:left="284" w:right="-171" w:firstLine="283"/>
        <w:jc w:val="center"/>
        <w:rPr>
          <w:sz w:val="22"/>
          <w:szCs w:val="22"/>
        </w:rPr>
      </w:pPr>
      <w:r w:rsidRPr="00473276">
        <w:rPr>
          <w:b/>
          <w:bCs/>
          <w:color w:val="26282F"/>
          <w:sz w:val="22"/>
          <w:szCs w:val="22"/>
        </w:rPr>
        <w:t>ПРИЕМКИ-ПЕРЕДАЧИ ТОВАРА</w:t>
      </w:r>
    </w:p>
    <w:p w:rsidR="00473276" w:rsidRPr="00473276" w:rsidRDefault="00473276" w:rsidP="00473276">
      <w:pPr>
        <w:autoSpaceDE w:val="0"/>
        <w:autoSpaceDN w:val="0"/>
        <w:adjustRightInd w:val="0"/>
        <w:spacing w:after="60"/>
        <w:ind w:left="284" w:right="-171" w:firstLine="283"/>
        <w:jc w:val="both"/>
        <w:rPr>
          <w:sz w:val="22"/>
          <w:szCs w:val="22"/>
        </w:rPr>
      </w:pPr>
    </w:p>
    <w:p w:rsidR="00473276" w:rsidRPr="00473276" w:rsidRDefault="00473276" w:rsidP="00473276">
      <w:pPr>
        <w:autoSpaceDE w:val="0"/>
        <w:autoSpaceDN w:val="0"/>
        <w:adjustRightInd w:val="0"/>
        <w:spacing w:after="60"/>
        <w:ind w:left="284" w:right="-171" w:firstLine="283"/>
        <w:jc w:val="both"/>
        <w:rPr>
          <w:sz w:val="22"/>
          <w:szCs w:val="22"/>
        </w:rPr>
      </w:pPr>
      <w:r w:rsidRPr="00473276">
        <w:rPr>
          <w:sz w:val="22"/>
          <w:szCs w:val="22"/>
        </w:rPr>
        <w:t xml:space="preserve">г. Ногинск Московской области                                                                       "____" _______ 2021г. </w:t>
      </w:r>
    </w:p>
    <w:p w:rsidR="00473276" w:rsidRPr="00473276" w:rsidRDefault="00473276" w:rsidP="00473276">
      <w:pPr>
        <w:autoSpaceDE w:val="0"/>
        <w:autoSpaceDN w:val="0"/>
        <w:adjustRightInd w:val="0"/>
        <w:spacing w:after="60"/>
        <w:ind w:left="284" w:right="-171" w:firstLine="283"/>
        <w:jc w:val="both"/>
        <w:rPr>
          <w:sz w:val="22"/>
          <w:szCs w:val="22"/>
        </w:rPr>
      </w:pPr>
    </w:p>
    <w:p w:rsidR="00473276" w:rsidRPr="00473276" w:rsidRDefault="00473276" w:rsidP="00473276">
      <w:pPr>
        <w:autoSpaceDE w:val="0"/>
        <w:autoSpaceDN w:val="0"/>
        <w:adjustRightInd w:val="0"/>
        <w:spacing w:after="60"/>
        <w:ind w:left="284" w:right="-171" w:firstLine="283"/>
        <w:jc w:val="both"/>
        <w:rPr>
          <w:sz w:val="22"/>
          <w:szCs w:val="22"/>
        </w:rPr>
      </w:pPr>
      <w:proofErr w:type="gramStart"/>
      <w:r w:rsidRPr="00473276">
        <w:rPr>
          <w:sz w:val="22"/>
          <w:szCs w:val="22"/>
        </w:rPr>
        <w:t>Муниципальное автономное учреждение «Объединенная дирекция парков», именуемое в дальнейшем «Заказчик», в  лице директора Булгадарова Тиграна Артемовича, действующего на основании Устава, с одной стороны, и_________, именуемое  в дальнейшем "Поставщик", в лице</w:t>
      </w:r>
      <w:r w:rsidRPr="00473276">
        <w:rPr>
          <w:color w:val="00000A"/>
          <w:sz w:val="22"/>
          <w:szCs w:val="22"/>
        </w:rPr>
        <w:t xml:space="preserve"> ____________</w:t>
      </w:r>
      <w:r w:rsidRPr="00473276">
        <w:rPr>
          <w:sz w:val="22"/>
          <w:szCs w:val="22"/>
        </w:rPr>
        <w:t>, действующего на основании ___________,  с  другой  стороны, вместе  именуемые "Стороны"  и  каждый  в  отдельности  "Сторона", заключили  настоящий Акт приемки-передачи товаров   (далее – Акт) о нижеследующем:</w:t>
      </w:r>
      <w:proofErr w:type="gramEnd"/>
    </w:p>
    <w:p w:rsidR="00473276" w:rsidRPr="00473276" w:rsidRDefault="00473276" w:rsidP="00473276">
      <w:pPr>
        <w:autoSpaceDE w:val="0"/>
        <w:autoSpaceDN w:val="0"/>
        <w:adjustRightInd w:val="0"/>
        <w:spacing w:after="60"/>
        <w:ind w:left="284" w:right="-171" w:firstLine="283"/>
        <w:jc w:val="both"/>
        <w:rPr>
          <w:sz w:val="22"/>
          <w:szCs w:val="22"/>
        </w:rPr>
      </w:pPr>
      <w:r w:rsidRPr="00473276">
        <w:rPr>
          <w:sz w:val="22"/>
          <w:szCs w:val="22"/>
        </w:rPr>
        <w:t xml:space="preserve">     1.  В соответствии с договором №           от "___" ______ 2020г.  (далее - Договор) Поставщик   выполнил обязательства по поставке товаров (и оказанию сопутствующих услуг), а именно:</w:t>
      </w:r>
    </w:p>
    <w:p w:rsidR="00473276" w:rsidRPr="00473276" w:rsidRDefault="00473276" w:rsidP="00473276">
      <w:pPr>
        <w:autoSpaceDE w:val="0"/>
        <w:autoSpaceDN w:val="0"/>
        <w:adjustRightInd w:val="0"/>
        <w:spacing w:after="60"/>
        <w:ind w:left="284" w:right="-171" w:firstLine="283"/>
        <w:jc w:val="both"/>
        <w:rPr>
          <w:sz w:val="22"/>
          <w:szCs w:val="22"/>
        </w:rPr>
      </w:pPr>
      <w:r w:rsidRPr="0047327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</w:p>
    <w:p w:rsidR="00473276" w:rsidRPr="00473276" w:rsidRDefault="00473276" w:rsidP="00473276">
      <w:pPr>
        <w:autoSpaceDE w:val="0"/>
        <w:autoSpaceDN w:val="0"/>
        <w:adjustRightInd w:val="0"/>
        <w:spacing w:after="60"/>
        <w:ind w:left="284" w:right="-171" w:firstLine="283"/>
        <w:jc w:val="both"/>
        <w:rPr>
          <w:sz w:val="22"/>
          <w:szCs w:val="22"/>
        </w:rPr>
      </w:pPr>
      <w:r w:rsidRPr="00473276">
        <w:rPr>
          <w:sz w:val="22"/>
          <w:szCs w:val="22"/>
        </w:rPr>
        <w:t xml:space="preserve">              2.   Фактическое    качество   товара (и   сопутствующих   услуг) соответствует (не соответствует) требованиям Договора:</w:t>
      </w:r>
    </w:p>
    <w:p w:rsidR="00473276" w:rsidRPr="00473276" w:rsidRDefault="00473276" w:rsidP="00473276">
      <w:pPr>
        <w:autoSpaceDE w:val="0"/>
        <w:autoSpaceDN w:val="0"/>
        <w:adjustRightInd w:val="0"/>
        <w:spacing w:after="60"/>
        <w:ind w:left="284" w:right="-171" w:firstLine="283"/>
        <w:jc w:val="both"/>
        <w:rPr>
          <w:sz w:val="22"/>
          <w:szCs w:val="22"/>
        </w:rPr>
      </w:pPr>
      <w:r w:rsidRPr="0047327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</w:p>
    <w:p w:rsidR="00473276" w:rsidRPr="00473276" w:rsidRDefault="00473276" w:rsidP="00473276">
      <w:pPr>
        <w:autoSpaceDE w:val="0"/>
        <w:autoSpaceDN w:val="0"/>
        <w:adjustRightInd w:val="0"/>
        <w:spacing w:after="60"/>
        <w:ind w:left="284" w:right="-171" w:firstLine="283"/>
        <w:jc w:val="both"/>
        <w:rPr>
          <w:sz w:val="22"/>
          <w:szCs w:val="22"/>
        </w:rPr>
      </w:pPr>
      <w:r w:rsidRPr="00473276">
        <w:rPr>
          <w:sz w:val="22"/>
          <w:szCs w:val="22"/>
        </w:rPr>
        <w:t xml:space="preserve">     3.  Вышеуказанные поставки </w:t>
      </w:r>
      <w:proofErr w:type="gramStart"/>
      <w:r w:rsidRPr="00473276">
        <w:rPr>
          <w:sz w:val="22"/>
          <w:szCs w:val="22"/>
        </w:rPr>
        <w:t>согласно Договора</w:t>
      </w:r>
      <w:proofErr w:type="gramEnd"/>
      <w:r w:rsidRPr="00473276">
        <w:rPr>
          <w:sz w:val="22"/>
          <w:szCs w:val="22"/>
        </w:rPr>
        <w:t xml:space="preserve"> должны быть выполнены "___" __________ 20___ г., фактически выполнены "___" __________ 20___ г.</w:t>
      </w:r>
    </w:p>
    <w:p w:rsidR="00473276" w:rsidRPr="00473276" w:rsidRDefault="00473276" w:rsidP="00473276">
      <w:pPr>
        <w:autoSpaceDE w:val="0"/>
        <w:autoSpaceDN w:val="0"/>
        <w:adjustRightInd w:val="0"/>
        <w:spacing w:after="60"/>
        <w:ind w:left="284" w:right="-171" w:firstLine="283"/>
        <w:jc w:val="both"/>
        <w:rPr>
          <w:sz w:val="22"/>
          <w:szCs w:val="22"/>
        </w:rPr>
      </w:pPr>
      <w:r w:rsidRPr="00473276">
        <w:rPr>
          <w:sz w:val="22"/>
          <w:szCs w:val="22"/>
        </w:rPr>
        <w:t xml:space="preserve">     4. Недостатки товаров (и сопутствующих услуг) </w:t>
      </w:r>
      <w:proofErr w:type="gramStart"/>
      <w:r w:rsidRPr="00473276">
        <w:rPr>
          <w:sz w:val="22"/>
          <w:szCs w:val="22"/>
        </w:rPr>
        <w:t>выявлены</w:t>
      </w:r>
      <w:proofErr w:type="gramEnd"/>
      <w:r w:rsidRPr="00473276">
        <w:rPr>
          <w:sz w:val="22"/>
          <w:szCs w:val="22"/>
        </w:rPr>
        <w:t>/не выявлены</w:t>
      </w:r>
    </w:p>
    <w:p w:rsidR="00473276" w:rsidRPr="00473276" w:rsidRDefault="00473276" w:rsidP="00473276">
      <w:pPr>
        <w:autoSpaceDE w:val="0"/>
        <w:autoSpaceDN w:val="0"/>
        <w:adjustRightInd w:val="0"/>
        <w:spacing w:after="60"/>
        <w:ind w:left="284" w:right="-171" w:firstLine="283"/>
        <w:jc w:val="both"/>
        <w:rPr>
          <w:sz w:val="22"/>
          <w:szCs w:val="22"/>
        </w:rPr>
      </w:pPr>
      <w:r w:rsidRPr="0047327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</w:p>
    <w:p w:rsidR="00473276" w:rsidRPr="00473276" w:rsidRDefault="00473276" w:rsidP="00473276">
      <w:pPr>
        <w:autoSpaceDE w:val="0"/>
        <w:autoSpaceDN w:val="0"/>
        <w:adjustRightInd w:val="0"/>
        <w:spacing w:after="60"/>
        <w:ind w:left="284" w:right="-171" w:firstLine="283"/>
        <w:jc w:val="both"/>
        <w:rPr>
          <w:sz w:val="22"/>
          <w:szCs w:val="22"/>
        </w:rPr>
      </w:pPr>
      <w:r w:rsidRPr="00473276">
        <w:rPr>
          <w:sz w:val="22"/>
          <w:szCs w:val="22"/>
        </w:rPr>
        <w:t xml:space="preserve">     5. Сумма, подлежащая оплате Поставщику в соответствии с условиями Договора ____________________________________________________________________________________.</w:t>
      </w:r>
    </w:p>
    <w:p w:rsidR="00473276" w:rsidRPr="00473276" w:rsidRDefault="00473276" w:rsidP="00473276">
      <w:pPr>
        <w:autoSpaceDE w:val="0"/>
        <w:autoSpaceDN w:val="0"/>
        <w:adjustRightInd w:val="0"/>
        <w:spacing w:after="60"/>
        <w:ind w:left="284" w:right="-171" w:firstLine="283"/>
        <w:jc w:val="both"/>
        <w:rPr>
          <w:sz w:val="22"/>
          <w:szCs w:val="22"/>
        </w:rPr>
      </w:pPr>
      <w:r w:rsidRPr="00473276">
        <w:rPr>
          <w:sz w:val="22"/>
          <w:szCs w:val="22"/>
        </w:rPr>
        <w:t xml:space="preserve">     6. В соответствии с пунктом 7.2. Договора сумма штрафных санкций составляет</w:t>
      </w:r>
      <w:proofErr w:type="gramStart"/>
      <w:r w:rsidRPr="00473276">
        <w:rPr>
          <w:sz w:val="22"/>
          <w:szCs w:val="22"/>
        </w:rPr>
        <w:t xml:space="preserve"> _____________ (_____________________________________________________________________).</w:t>
      </w:r>
      <w:proofErr w:type="gramEnd"/>
    </w:p>
    <w:p w:rsidR="00473276" w:rsidRPr="00473276" w:rsidRDefault="00473276" w:rsidP="00473276">
      <w:pPr>
        <w:autoSpaceDE w:val="0"/>
        <w:autoSpaceDN w:val="0"/>
        <w:adjustRightInd w:val="0"/>
        <w:spacing w:after="60"/>
        <w:ind w:left="284" w:right="-171" w:firstLine="283"/>
        <w:jc w:val="both"/>
        <w:rPr>
          <w:sz w:val="22"/>
          <w:szCs w:val="22"/>
        </w:rPr>
      </w:pPr>
      <w:r w:rsidRPr="00473276">
        <w:rPr>
          <w:sz w:val="22"/>
          <w:szCs w:val="22"/>
        </w:rPr>
        <w:t xml:space="preserve">     Общая стоимость штрафных санкций составит: ____________________________________.</w:t>
      </w:r>
    </w:p>
    <w:p w:rsidR="00473276" w:rsidRPr="00473276" w:rsidRDefault="00473276" w:rsidP="00473276">
      <w:pPr>
        <w:autoSpaceDE w:val="0"/>
        <w:autoSpaceDN w:val="0"/>
        <w:adjustRightInd w:val="0"/>
        <w:spacing w:after="60"/>
        <w:ind w:left="284" w:right="-171" w:firstLine="283"/>
        <w:jc w:val="both"/>
        <w:rPr>
          <w:sz w:val="22"/>
          <w:szCs w:val="22"/>
        </w:rPr>
      </w:pPr>
      <w:r w:rsidRPr="00473276">
        <w:rPr>
          <w:sz w:val="22"/>
          <w:szCs w:val="22"/>
        </w:rPr>
        <w:t xml:space="preserve">     7.  Итоговая сумма, подлежащая оплате Поставщику с учетом удержания штрафных санкций, составляет ___________________________________________________________________.</w:t>
      </w:r>
    </w:p>
    <w:p w:rsidR="00473276" w:rsidRPr="00473276" w:rsidRDefault="00473276" w:rsidP="00473276">
      <w:pPr>
        <w:autoSpaceDE w:val="0"/>
        <w:autoSpaceDN w:val="0"/>
        <w:adjustRightInd w:val="0"/>
        <w:spacing w:after="60"/>
        <w:ind w:left="284" w:right="-171" w:firstLine="283"/>
        <w:jc w:val="both"/>
        <w:rPr>
          <w:sz w:val="22"/>
          <w:szCs w:val="22"/>
        </w:rPr>
      </w:pPr>
      <w:r w:rsidRPr="00473276">
        <w:rPr>
          <w:sz w:val="22"/>
          <w:szCs w:val="22"/>
        </w:rPr>
        <w:t xml:space="preserve">     8. Результаты работ по Договору:</w:t>
      </w:r>
    </w:p>
    <w:p w:rsidR="00473276" w:rsidRPr="00473276" w:rsidRDefault="00473276" w:rsidP="00473276">
      <w:pPr>
        <w:autoSpaceDE w:val="0"/>
        <w:autoSpaceDN w:val="0"/>
        <w:adjustRightInd w:val="0"/>
        <w:spacing w:after="60"/>
        <w:ind w:left="284" w:right="-171" w:firstLine="283"/>
        <w:jc w:val="both"/>
        <w:rPr>
          <w:sz w:val="22"/>
          <w:szCs w:val="22"/>
        </w:rPr>
      </w:pPr>
    </w:p>
    <w:p w:rsidR="00473276" w:rsidRPr="00473276" w:rsidRDefault="00473276" w:rsidP="00473276">
      <w:pPr>
        <w:autoSpaceDE w:val="0"/>
        <w:autoSpaceDN w:val="0"/>
        <w:adjustRightInd w:val="0"/>
        <w:spacing w:after="60"/>
        <w:ind w:left="284" w:right="-171" w:firstLine="283"/>
        <w:jc w:val="both"/>
        <w:rPr>
          <w:sz w:val="22"/>
          <w:szCs w:val="22"/>
        </w:rPr>
      </w:pPr>
    </w:p>
    <w:p w:rsidR="00473276" w:rsidRPr="00473276" w:rsidRDefault="00473276" w:rsidP="00473276">
      <w:pPr>
        <w:autoSpaceDE w:val="0"/>
        <w:autoSpaceDN w:val="0"/>
        <w:adjustRightInd w:val="0"/>
        <w:spacing w:after="60"/>
        <w:ind w:left="284" w:right="-171" w:firstLine="283"/>
        <w:jc w:val="both"/>
        <w:rPr>
          <w:sz w:val="22"/>
          <w:szCs w:val="22"/>
        </w:rPr>
      </w:pPr>
    </w:p>
    <w:p w:rsidR="00473276" w:rsidRPr="00473276" w:rsidRDefault="00473276" w:rsidP="00473276">
      <w:pPr>
        <w:autoSpaceDE w:val="0"/>
        <w:autoSpaceDN w:val="0"/>
        <w:adjustRightInd w:val="0"/>
        <w:spacing w:after="60"/>
        <w:ind w:left="284" w:right="-171" w:firstLine="283"/>
        <w:jc w:val="both"/>
        <w:rPr>
          <w:sz w:val="22"/>
          <w:szCs w:val="22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2"/>
        <w:gridCol w:w="5183"/>
      </w:tblGrid>
      <w:tr w:rsidR="00473276" w:rsidRPr="00473276" w:rsidTr="008E5360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276" w:rsidRPr="00473276" w:rsidRDefault="00473276" w:rsidP="00473276">
            <w:pPr>
              <w:autoSpaceDE w:val="0"/>
              <w:autoSpaceDN w:val="0"/>
              <w:adjustRightInd w:val="0"/>
              <w:spacing w:after="60"/>
              <w:ind w:left="284" w:right="-171" w:firstLine="283"/>
              <w:jc w:val="both"/>
            </w:pPr>
            <w:r w:rsidRPr="00473276">
              <w:rPr>
                <w:sz w:val="22"/>
                <w:szCs w:val="22"/>
              </w:rPr>
              <w:t>Сдал:</w:t>
            </w:r>
          </w:p>
          <w:p w:rsidR="00473276" w:rsidRPr="00473276" w:rsidRDefault="00473276" w:rsidP="00473276">
            <w:pPr>
              <w:autoSpaceDE w:val="0"/>
              <w:autoSpaceDN w:val="0"/>
              <w:adjustRightInd w:val="0"/>
              <w:spacing w:after="60"/>
              <w:ind w:left="284" w:right="-171" w:firstLine="283"/>
              <w:jc w:val="both"/>
            </w:pPr>
            <w:r w:rsidRPr="00473276">
              <w:rPr>
                <w:b/>
                <w:bCs/>
                <w:color w:val="26282F"/>
                <w:sz w:val="22"/>
                <w:szCs w:val="22"/>
              </w:rPr>
              <w:t>ПОСТАВЩИК: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473276" w:rsidRPr="00473276" w:rsidRDefault="00473276" w:rsidP="00473276">
            <w:pPr>
              <w:autoSpaceDE w:val="0"/>
              <w:autoSpaceDN w:val="0"/>
              <w:adjustRightInd w:val="0"/>
              <w:spacing w:after="60"/>
              <w:ind w:left="284" w:right="-171" w:firstLine="283"/>
              <w:jc w:val="both"/>
            </w:pPr>
            <w:r w:rsidRPr="00473276">
              <w:rPr>
                <w:sz w:val="22"/>
                <w:szCs w:val="22"/>
              </w:rPr>
              <w:t>Принял:</w:t>
            </w:r>
          </w:p>
          <w:p w:rsidR="00473276" w:rsidRPr="00473276" w:rsidRDefault="00473276" w:rsidP="00473276">
            <w:pPr>
              <w:autoSpaceDE w:val="0"/>
              <w:autoSpaceDN w:val="0"/>
              <w:adjustRightInd w:val="0"/>
              <w:spacing w:after="60"/>
              <w:ind w:left="284" w:right="-171" w:firstLine="283"/>
              <w:jc w:val="both"/>
              <w:rPr>
                <w:b/>
                <w:bCs/>
                <w:color w:val="26282F"/>
              </w:rPr>
            </w:pPr>
            <w:r w:rsidRPr="00473276">
              <w:rPr>
                <w:b/>
                <w:bCs/>
                <w:color w:val="26282F"/>
                <w:sz w:val="22"/>
                <w:szCs w:val="22"/>
              </w:rPr>
              <w:t>ЗАКАЗЧИК:</w:t>
            </w:r>
          </w:p>
          <w:p w:rsidR="00473276" w:rsidRPr="00473276" w:rsidRDefault="00473276" w:rsidP="00473276">
            <w:pPr>
              <w:autoSpaceDE w:val="0"/>
              <w:autoSpaceDN w:val="0"/>
              <w:adjustRightInd w:val="0"/>
              <w:spacing w:after="60"/>
              <w:ind w:left="284" w:right="-171" w:firstLine="283"/>
              <w:jc w:val="both"/>
            </w:pPr>
          </w:p>
        </w:tc>
      </w:tr>
      <w:tr w:rsidR="00473276" w:rsidRPr="00473276" w:rsidTr="008E5360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276" w:rsidRPr="00473276" w:rsidRDefault="00473276" w:rsidP="00473276">
            <w:pPr>
              <w:autoSpaceDE w:val="0"/>
              <w:autoSpaceDN w:val="0"/>
              <w:adjustRightInd w:val="0"/>
              <w:spacing w:after="60"/>
              <w:ind w:left="284" w:right="-171" w:firstLine="283"/>
              <w:jc w:val="both"/>
            </w:pPr>
            <w:r w:rsidRPr="00473276">
              <w:rPr>
                <w:sz w:val="22"/>
                <w:szCs w:val="22"/>
              </w:rPr>
              <w:t>________________ /</w:t>
            </w:r>
            <w:r w:rsidRPr="00473276">
              <w:rPr>
                <w:color w:val="000000"/>
                <w:sz w:val="22"/>
                <w:szCs w:val="22"/>
              </w:rPr>
              <w:t xml:space="preserve"> ___________</w:t>
            </w:r>
            <w:r w:rsidRPr="00473276">
              <w:rPr>
                <w:sz w:val="22"/>
                <w:szCs w:val="22"/>
              </w:rPr>
              <w:t xml:space="preserve">/ </w:t>
            </w:r>
          </w:p>
          <w:p w:rsidR="00473276" w:rsidRPr="00473276" w:rsidRDefault="00473276" w:rsidP="00473276">
            <w:pPr>
              <w:autoSpaceDE w:val="0"/>
              <w:autoSpaceDN w:val="0"/>
              <w:adjustRightInd w:val="0"/>
              <w:spacing w:after="60"/>
              <w:ind w:left="284" w:right="-171" w:firstLine="283"/>
              <w:jc w:val="both"/>
            </w:pPr>
            <w:r w:rsidRPr="00473276">
              <w:rPr>
                <w:sz w:val="22"/>
                <w:szCs w:val="22"/>
              </w:rPr>
              <w:t>М.П.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276" w:rsidRPr="00473276" w:rsidRDefault="00473276" w:rsidP="00473276">
            <w:pPr>
              <w:autoSpaceDE w:val="0"/>
              <w:autoSpaceDN w:val="0"/>
              <w:adjustRightInd w:val="0"/>
              <w:spacing w:after="60"/>
              <w:ind w:left="284" w:right="-171" w:firstLine="283"/>
              <w:jc w:val="both"/>
            </w:pPr>
            <w:r w:rsidRPr="00473276">
              <w:rPr>
                <w:sz w:val="22"/>
                <w:szCs w:val="22"/>
              </w:rPr>
              <w:t xml:space="preserve">___________________ /Т.А. Булгадаров/ </w:t>
            </w:r>
          </w:p>
          <w:p w:rsidR="00473276" w:rsidRPr="00473276" w:rsidRDefault="00473276" w:rsidP="00473276">
            <w:pPr>
              <w:autoSpaceDE w:val="0"/>
              <w:autoSpaceDN w:val="0"/>
              <w:adjustRightInd w:val="0"/>
              <w:spacing w:after="60"/>
              <w:ind w:left="284" w:right="-171" w:firstLine="283"/>
              <w:jc w:val="both"/>
            </w:pPr>
            <w:r w:rsidRPr="00473276">
              <w:rPr>
                <w:sz w:val="22"/>
                <w:szCs w:val="22"/>
              </w:rPr>
              <w:t>М.П.</w:t>
            </w:r>
          </w:p>
        </w:tc>
      </w:tr>
    </w:tbl>
    <w:p w:rsidR="00473276" w:rsidRPr="00473276" w:rsidRDefault="00473276" w:rsidP="00473276">
      <w:pPr>
        <w:tabs>
          <w:tab w:val="left" w:pos="5103"/>
          <w:tab w:val="left" w:pos="6380"/>
        </w:tabs>
        <w:ind w:right="-858"/>
        <w:jc w:val="both"/>
        <w:rPr>
          <w:color w:val="00000A"/>
        </w:rPr>
      </w:pPr>
    </w:p>
    <w:p w:rsidR="00473276" w:rsidRDefault="00473276" w:rsidP="00473276">
      <w:pPr>
        <w:rPr>
          <w:color w:val="000000"/>
          <w:sz w:val="28"/>
          <w:szCs w:val="28"/>
        </w:rPr>
      </w:pPr>
    </w:p>
    <w:sectPr w:rsidR="00473276" w:rsidSect="000A700E">
      <w:headerReference w:type="default" r:id="rId9"/>
      <w:footerReference w:type="default" r:id="rId10"/>
      <w:pgSz w:w="11906" w:h="16838"/>
      <w:pgMar w:top="1134" w:right="848" w:bottom="1134" w:left="1134" w:header="72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96" w:rsidRDefault="00012596">
      <w:r>
        <w:separator/>
      </w:r>
    </w:p>
  </w:endnote>
  <w:endnote w:type="continuationSeparator" w:id="0">
    <w:p w:rsidR="00012596" w:rsidRDefault="0001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40" w:rsidRDefault="003B11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96" w:rsidRDefault="00012596">
      <w:r>
        <w:separator/>
      </w:r>
    </w:p>
  </w:footnote>
  <w:footnote w:type="continuationSeparator" w:id="0">
    <w:p w:rsidR="00012596" w:rsidRDefault="00012596">
      <w:r>
        <w:continuationSeparator/>
      </w:r>
    </w:p>
  </w:footnote>
  <w:footnote w:id="1">
    <w:p w:rsidR="003B1140" w:rsidRDefault="003B11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При реализации ВАРИАНТА 2 даётся ссылка на норму нормативно-правового акта, являющуюся основанием освобождения от уплаты НДС.</w:t>
      </w:r>
    </w:p>
  </w:footnote>
  <w:footnote w:id="2">
    <w:p w:rsidR="003B1140" w:rsidRDefault="003B11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 Договоре должен остаться только один из рекомендуемых вариантов. Независимо от избранного варианта, на месте пробелов указываются суммы. Оставление незаполненных пробелов не допускается.</w:t>
      </w:r>
    </w:p>
  </w:footnote>
  <w:footnote w:id="3">
    <w:p w:rsidR="003B1140" w:rsidRDefault="003B1140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В Документации о закупке необходимо установить обеспечения исполнения Контракта в размере ______%  начальной (максимальной) цены контракта.  </w:t>
      </w:r>
    </w:p>
  </w:footnote>
  <w:footnote w:id="4">
    <w:p w:rsidR="003B1140" w:rsidRDefault="003B11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В случае обеспечения исполнения Контракта путем внесения денежных средств на указанный Заказчиком счет.</w:t>
      </w:r>
    </w:p>
  </w:footnote>
  <w:footnote w:id="5">
    <w:p w:rsidR="003B1140" w:rsidRDefault="003B11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В случае обеспечения исполнения Контракта путем предоставления банковской гарантии</w:t>
      </w:r>
    </w:p>
  </w:footnote>
  <w:footnote w:id="6">
    <w:p w:rsidR="003B1140" w:rsidRDefault="003B11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Способ обеспечения гарантийных обязательств определяется </w:t>
      </w:r>
      <w:r>
        <w:rPr>
          <w:color w:val="000000"/>
          <w:sz w:val="16"/>
          <w:szCs w:val="16"/>
        </w:rPr>
        <w:t>По</w:t>
      </w:r>
      <w:r w:rsidR="00FC2B5D">
        <w:rPr>
          <w:color w:val="000000"/>
          <w:sz w:val="16"/>
          <w:szCs w:val="16"/>
        </w:rPr>
        <w:t>ставщиком</w:t>
      </w:r>
      <w:bookmarkStart w:id="16" w:name="_GoBack"/>
      <w:bookmarkEnd w:id="16"/>
      <w:r>
        <w:rPr>
          <w:color w:val="000000"/>
          <w:sz w:val="16"/>
          <w:szCs w:val="16"/>
        </w:rPr>
        <w:t xml:space="preserve"> самостоятельно и заполняется Заказчиком на этапе заключения контракта.</w:t>
      </w:r>
    </w:p>
  </w:footnote>
  <w:footnote w:id="7">
    <w:p w:rsidR="003B1140" w:rsidRDefault="003B11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 случае</w:t>
      </w:r>
      <w:proofErr w:type="gramStart"/>
      <w:r>
        <w:rPr>
          <w:color w:val="000000"/>
          <w:sz w:val="20"/>
          <w:szCs w:val="20"/>
        </w:rPr>
        <w:t>,</w:t>
      </w:r>
      <w:proofErr w:type="gramEnd"/>
      <w:r>
        <w:rPr>
          <w:color w:val="000000"/>
          <w:sz w:val="20"/>
          <w:szCs w:val="20"/>
        </w:rPr>
        <w:t xml:space="preserve"> если Контракт заключается с физическим лицом, в том числе с физическим лицом, зарегистрированным в качестве индивидуального предпринимателя, указывается «Адрес места жительства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40" w:rsidRDefault="003B11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FC2B5D">
      <w:rPr>
        <w:noProof/>
        <w:color w:val="000000"/>
        <w:sz w:val="28"/>
        <w:szCs w:val="28"/>
      </w:rPr>
      <w:t>18</w:t>
    </w:r>
    <w:r>
      <w:rPr>
        <w:color w:val="000000"/>
        <w:sz w:val="28"/>
        <w:szCs w:val="28"/>
      </w:rPr>
      <w:fldChar w:fldCharType="end"/>
    </w:r>
  </w:p>
  <w:p w:rsidR="003B1140" w:rsidRDefault="003B11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698D"/>
    <w:multiLevelType w:val="multilevel"/>
    <w:tmpl w:val="3D5C4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6A18"/>
    <w:rsid w:val="00012596"/>
    <w:rsid w:val="00030EC4"/>
    <w:rsid w:val="00036CA9"/>
    <w:rsid w:val="00052C60"/>
    <w:rsid w:val="00063656"/>
    <w:rsid w:val="000A700E"/>
    <w:rsid w:val="000D5B1E"/>
    <w:rsid w:val="00127E07"/>
    <w:rsid w:val="001A3248"/>
    <w:rsid w:val="00232343"/>
    <w:rsid w:val="002609BE"/>
    <w:rsid w:val="003248CA"/>
    <w:rsid w:val="00360F10"/>
    <w:rsid w:val="0036706F"/>
    <w:rsid w:val="00375118"/>
    <w:rsid w:val="003B1140"/>
    <w:rsid w:val="00410E4A"/>
    <w:rsid w:val="00473276"/>
    <w:rsid w:val="00476A18"/>
    <w:rsid w:val="004905C3"/>
    <w:rsid w:val="00513DF3"/>
    <w:rsid w:val="00542CFA"/>
    <w:rsid w:val="00583D83"/>
    <w:rsid w:val="005C5485"/>
    <w:rsid w:val="005E2762"/>
    <w:rsid w:val="00624A11"/>
    <w:rsid w:val="006356FD"/>
    <w:rsid w:val="00642A6B"/>
    <w:rsid w:val="006E10AC"/>
    <w:rsid w:val="00752636"/>
    <w:rsid w:val="007803E0"/>
    <w:rsid w:val="007D76E5"/>
    <w:rsid w:val="0080221A"/>
    <w:rsid w:val="0080298B"/>
    <w:rsid w:val="00894832"/>
    <w:rsid w:val="00897579"/>
    <w:rsid w:val="008D0FAC"/>
    <w:rsid w:val="00974A90"/>
    <w:rsid w:val="00981AF3"/>
    <w:rsid w:val="00992FAB"/>
    <w:rsid w:val="009A5054"/>
    <w:rsid w:val="009F6648"/>
    <w:rsid w:val="00A54C82"/>
    <w:rsid w:val="00A64C1C"/>
    <w:rsid w:val="00A92BA3"/>
    <w:rsid w:val="00B312CE"/>
    <w:rsid w:val="00B74F21"/>
    <w:rsid w:val="00B8470B"/>
    <w:rsid w:val="00BA2144"/>
    <w:rsid w:val="00BB673E"/>
    <w:rsid w:val="00BB6C3E"/>
    <w:rsid w:val="00C30467"/>
    <w:rsid w:val="00C455D2"/>
    <w:rsid w:val="00C54DCA"/>
    <w:rsid w:val="00CA3386"/>
    <w:rsid w:val="00D52D02"/>
    <w:rsid w:val="00D6701E"/>
    <w:rsid w:val="00D826A1"/>
    <w:rsid w:val="00D82EE7"/>
    <w:rsid w:val="00D86E6B"/>
    <w:rsid w:val="00D87AFD"/>
    <w:rsid w:val="00DE04E7"/>
    <w:rsid w:val="00E01A3F"/>
    <w:rsid w:val="00EC57B1"/>
    <w:rsid w:val="00F27229"/>
    <w:rsid w:val="00F40D8E"/>
    <w:rsid w:val="00F462FF"/>
    <w:rsid w:val="00F85910"/>
    <w:rsid w:val="00F93D13"/>
    <w:rsid w:val="00FC2B5D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footer"/>
    <w:basedOn w:val="a"/>
    <w:link w:val="afa"/>
    <w:uiPriority w:val="99"/>
    <w:unhideWhenUsed/>
    <w:rsid w:val="0080298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0298B"/>
  </w:style>
  <w:style w:type="character" w:customStyle="1" w:styleId="ng-binding">
    <w:name w:val="ng-binding"/>
    <w:basedOn w:val="a0"/>
    <w:rsid w:val="003B1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footer"/>
    <w:basedOn w:val="a"/>
    <w:link w:val="afa"/>
    <w:uiPriority w:val="99"/>
    <w:unhideWhenUsed/>
    <w:rsid w:val="0080298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0298B"/>
  </w:style>
  <w:style w:type="character" w:customStyle="1" w:styleId="ng-binding">
    <w:name w:val="ng-binding"/>
    <w:basedOn w:val="a0"/>
    <w:rsid w:val="003B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28</Pages>
  <Words>8530</Words>
  <Characters>48626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116</cp:revision>
  <dcterms:created xsi:type="dcterms:W3CDTF">2021-03-30T11:25:00Z</dcterms:created>
  <dcterms:modified xsi:type="dcterms:W3CDTF">2021-04-12T14:23:00Z</dcterms:modified>
</cp:coreProperties>
</file>