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02067" w:rsidP="00AA218A">
            <w:pPr>
              <w:rPr>
                <w:sz w:val="24"/>
                <w:szCs w:val="24"/>
              </w:rPr>
            </w:pPr>
            <w:r w:rsidRPr="0050206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0206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725BF3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02067" w:rsidRDefault="00883DD5" w:rsidP="004833AF">
      <w:pPr>
        <w:jc w:val="center"/>
        <w:rPr>
          <w:b/>
          <w:sz w:val="28"/>
          <w:szCs w:val="28"/>
        </w:rPr>
      </w:pPr>
      <w:r w:rsidRPr="00502067">
        <w:rPr>
          <w:b/>
          <w:sz w:val="28"/>
          <w:szCs w:val="28"/>
        </w:rPr>
        <w:t>«</w:t>
      </w:r>
      <w:r w:rsidR="00502067" w:rsidRPr="00502067">
        <w:rPr>
          <w:b/>
          <w:sz w:val="28"/>
          <w:szCs w:val="28"/>
        </w:rPr>
        <w:t xml:space="preserve">Вал в сб. </w:t>
      </w:r>
      <w:r w:rsidR="00502067">
        <w:rPr>
          <w:b/>
          <w:sz w:val="28"/>
          <w:szCs w:val="28"/>
          <w:lang w:val="en-US"/>
        </w:rPr>
        <w:t>VII</w:t>
      </w:r>
      <w:r w:rsidR="00502067" w:rsidRPr="00502067">
        <w:rPr>
          <w:b/>
          <w:sz w:val="28"/>
          <w:szCs w:val="28"/>
        </w:rPr>
        <w:t xml:space="preserve"> оси 1М63.06.154 с ЭМУ42-84</w:t>
      </w:r>
      <w:r w:rsidRPr="00502067">
        <w:rPr>
          <w:b/>
          <w:sz w:val="28"/>
          <w:szCs w:val="28"/>
        </w:rPr>
        <w:t xml:space="preserve">» </w:t>
      </w:r>
    </w:p>
    <w:p w:rsidR="008F2CB1" w:rsidRPr="00502067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502067">
        <w:rPr>
          <w:b/>
          <w:bCs/>
          <w:caps/>
          <w:sz w:val="28"/>
          <w:szCs w:val="28"/>
          <w:lang w:val="en-US"/>
        </w:rPr>
        <w:t>501-O110-17/34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502067">
        <w:rPr>
          <w:b/>
          <w:bCs/>
          <w:caps/>
          <w:sz w:val="28"/>
          <w:szCs w:val="28"/>
          <w:lang w:val="en-US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0206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Вал в сб. VII оси 1М63.06.154 с ЭМУ42-84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02067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02067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02067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02067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02067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02067">
        <w:rPr>
          <w:sz w:val="24"/>
          <w:szCs w:val="24"/>
        </w:rPr>
        <w:t>Вал в сб. VII оси 1М63.06.154 с ЭМУ42-84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02067">
        <w:rPr>
          <w:sz w:val="24"/>
          <w:szCs w:val="24"/>
        </w:rPr>
        <w:t>Вал в сб. VII оси 1М63.06.154 с ЭМУ42-84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0206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0206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02067">
        <w:rPr>
          <w:sz w:val="24"/>
          <w:szCs w:val="24"/>
        </w:rPr>
        <w:t>Вал в сб. VII оси 1М63.06.154 с ЭМУ42-84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0206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0206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02067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02067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02067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0206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02067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0206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02067">
        <w:rPr>
          <w:sz w:val="24"/>
          <w:szCs w:val="24"/>
        </w:rPr>
        <w:t>Вал в сб. VII оси 1М63.06.154 с ЭМУ42-84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02067" w:rsidRPr="007711D1" w:rsidTr="00FB20BC">
        <w:trPr>
          <w:trHeight w:val="349"/>
        </w:trPr>
        <w:tc>
          <w:tcPr>
            <w:tcW w:w="817" w:type="dxa"/>
          </w:tcPr>
          <w:p w:rsidR="00502067" w:rsidRPr="007711D1" w:rsidRDefault="00502067" w:rsidP="00FB20B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02067" w:rsidRPr="007711D1" w:rsidRDefault="00502067" w:rsidP="00FB20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1000241188</w:t>
            </w:r>
          </w:p>
        </w:tc>
        <w:tc>
          <w:tcPr>
            <w:tcW w:w="4252" w:type="dxa"/>
          </w:tcPr>
          <w:p w:rsidR="00502067" w:rsidRPr="007711D1" w:rsidRDefault="00502067" w:rsidP="00FB20B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02067">
              <w:rPr>
                <w:sz w:val="24"/>
                <w:szCs w:val="24"/>
              </w:rPr>
              <w:t xml:space="preserve">Вал в сб. </w:t>
            </w:r>
            <w:r>
              <w:rPr>
                <w:sz w:val="24"/>
                <w:szCs w:val="24"/>
                <w:lang w:val="en-US"/>
              </w:rPr>
              <w:t>VII</w:t>
            </w:r>
            <w:r w:rsidRPr="00502067">
              <w:rPr>
                <w:sz w:val="24"/>
                <w:szCs w:val="24"/>
              </w:rPr>
              <w:t xml:space="preserve"> оси 1М63.06.154 с ЭМУ42-84</w:t>
            </w:r>
          </w:p>
        </w:tc>
        <w:tc>
          <w:tcPr>
            <w:tcW w:w="1418" w:type="dxa"/>
          </w:tcPr>
          <w:p w:rsidR="00502067" w:rsidRPr="007711D1" w:rsidRDefault="00502067" w:rsidP="00FB20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502067" w:rsidRPr="007711D1" w:rsidRDefault="00502067" w:rsidP="00FB20B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02067" w:rsidP="00CB6A54">
            <w:pPr>
              <w:rPr>
                <w:sz w:val="24"/>
                <w:szCs w:val="24"/>
              </w:rPr>
            </w:pPr>
            <w:r w:rsidRPr="0050206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0206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02067">
        <w:rPr>
          <w:sz w:val="24"/>
          <w:szCs w:val="24"/>
        </w:rPr>
        <w:t>Вал в сб. VII оси 1М63.06.154 с ЭМУ42-84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02067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02067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02067">
        <w:rPr>
          <w:sz w:val="24"/>
          <w:szCs w:val="24"/>
        </w:rPr>
        <w:t>Вал в сб. VII оси 1М63.06.154 с ЭМУ42-84</w:t>
      </w:r>
      <w:r w:rsidR="00356073" w:rsidRPr="007711D1">
        <w:rPr>
          <w:sz w:val="24"/>
          <w:szCs w:val="24"/>
        </w:rPr>
        <w:t xml:space="preserve"> в количестве </w:t>
      </w:r>
      <w:r w:rsidR="0050206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02067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0206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02067">
        <w:rPr>
          <w:i/>
          <w:szCs w:val="24"/>
        </w:rPr>
        <w:t>Вал в сб. VII оси 1М63.06.154 с ЭМУ42-84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0206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02067">
        <w:rPr>
          <w:szCs w:val="24"/>
        </w:rPr>
        <w:t>Вал в сб. VII оси 1М63.06.154 с ЭМУ42-84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0206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02067">
              <w:rPr>
                <w:szCs w:val="24"/>
              </w:rPr>
              <w:t>Вал в сб. VII оси 1М63.06.154 с ЭМУ42-84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0206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0206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502067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02067" w:rsidTr="00502067">
        <w:tc>
          <w:tcPr>
            <w:tcW w:w="1100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160127.65</w:t>
            </w:r>
          </w:p>
        </w:tc>
        <w:tc>
          <w:tcPr>
            <w:tcW w:w="3119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502067" w:rsidTr="00FB20BC">
        <w:tc>
          <w:tcPr>
            <w:tcW w:w="1100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120366.49</w:t>
            </w:r>
          </w:p>
        </w:tc>
        <w:tc>
          <w:tcPr>
            <w:tcW w:w="3119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502067" w:rsidTr="00FB20BC">
        <w:tc>
          <w:tcPr>
            <w:tcW w:w="1100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80605.33</w:t>
            </w:r>
          </w:p>
        </w:tc>
        <w:tc>
          <w:tcPr>
            <w:tcW w:w="3119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502067" w:rsidTr="00FB20BC">
        <w:tc>
          <w:tcPr>
            <w:tcW w:w="1100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40844.17</w:t>
            </w:r>
          </w:p>
        </w:tc>
        <w:tc>
          <w:tcPr>
            <w:tcW w:w="3119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502067" w:rsidTr="00FB20BC">
        <w:tc>
          <w:tcPr>
            <w:tcW w:w="1100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1083.01</w:t>
            </w:r>
          </w:p>
        </w:tc>
        <w:tc>
          <w:tcPr>
            <w:tcW w:w="3119" w:type="dxa"/>
          </w:tcPr>
          <w:p w:rsidR="00502067" w:rsidRPr="00A37BFC" w:rsidRDefault="00502067" w:rsidP="00FB20B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BF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067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BF3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93E7-3417-439F-8C85-1558707A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2017-05-12T05:52:00Z</dcterms:created>
  <dcterms:modified xsi:type="dcterms:W3CDTF">2017-05-12T05:52:00Z</dcterms:modified>
</cp:coreProperties>
</file>