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E485D" w14:textId="77777777" w:rsidR="00FE7535" w:rsidRPr="00CC6182" w:rsidRDefault="00FE7535">
      <w:pPr>
        <w:jc w:val="both"/>
        <w:rPr>
          <w:rFonts w:ascii="Times New Roman" w:hAnsi="Times New Roman"/>
          <w:sz w:val="24"/>
        </w:rPr>
      </w:pPr>
    </w:p>
    <w:p w14:paraId="482AF0F3" w14:textId="753694F1" w:rsidR="00FE7535" w:rsidRPr="00CC6182" w:rsidRDefault="00AA0C86">
      <w:pPr>
        <w:jc w:val="center"/>
        <w:rPr>
          <w:rFonts w:ascii="Times New Roman" w:hAnsi="Times New Roman"/>
          <w:b/>
          <w:sz w:val="24"/>
        </w:rPr>
      </w:pPr>
      <w:r w:rsidRPr="00CC6182">
        <w:rPr>
          <w:rFonts w:ascii="Times New Roman" w:hAnsi="Times New Roman"/>
          <w:b/>
          <w:sz w:val="24"/>
        </w:rPr>
        <w:t xml:space="preserve">ИЗВЕЩЕНИЕ ОБ ИЗМЕНЕНИИ </w:t>
      </w:r>
      <w:r w:rsidR="00FD129B" w:rsidRPr="00CC6182">
        <w:rPr>
          <w:rFonts w:ascii="Times New Roman" w:hAnsi="Times New Roman"/>
          <w:b/>
          <w:sz w:val="24"/>
        </w:rPr>
        <w:t>ДОКУМЕНТАЦИ</w:t>
      </w:r>
      <w:r w:rsidRPr="00CC6182">
        <w:rPr>
          <w:rFonts w:ascii="Times New Roman" w:hAnsi="Times New Roman"/>
          <w:b/>
          <w:sz w:val="24"/>
        </w:rPr>
        <w:t>И</w:t>
      </w:r>
      <w:r w:rsidR="00FD129B" w:rsidRPr="00CC6182">
        <w:rPr>
          <w:rFonts w:ascii="Times New Roman" w:hAnsi="Times New Roman"/>
          <w:b/>
          <w:sz w:val="24"/>
        </w:rPr>
        <w:t xml:space="preserve"> ПО ПРОВЕДЕНИЮ</w:t>
      </w:r>
    </w:p>
    <w:p w14:paraId="79C2AC2C" w14:textId="77777777" w:rsidR="00DD234F" w:rsidRPr="000A633A" w:rsidRDefault="00DD234F" w:rsidP="00DD234F">
      <w:pPr>
        <w:jc w:val="center"/>
        <w:rPr>
          <w:rFonts w:ascii="Times New Roman" w:hAnsi="Times New Roman"/>
          <w:b/>
          <w:sz w:val="24"/>
          <w:szCs w:val="24"/>
        </w:rPr>
      </w:pPr>
      <w:r w:rsidRPr="000A633A">
        <w:rPr>
          <w:rFonts w:ascii="Times New Roman" w:hAnsi="Times New Roman"/>
          <w:b/>
          <w:sz w:val="24"/>
          <w:szCs w:val="24"/>
        </w:rPr>
        <w:t>ОТКРЫТОГО ЗАПРОСА ПРЕДЛОЖЕНИЙ</w:t>
      </w:r>
    </w:p>
    <w:p w14:paraId="0FC30F91" w14:textId="0C75D5E5" w:rsidR="00DD234F" w:rsidRPr="00DD234F" w:rsidRDefault="008473DF" w:rsidP="008473DF">
      <w:pPr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условиях </w:t>
      </w:r>
      <w:r w:rsidR="00DD234F" w:rsidRPr="00DD234F">
        <w:rPr>
          <w:rFonts w:ascii="Times New Roman" w:hAnsi="Times New Roman"/>
          <w:i/>
          <w:iCs/>
          <w:sz w:val="24"/>
          <w:szCs w:val="24"/>
        </w:rPr>
        <w:t>разработк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 w:rsidR="00DD234F" w:rsidRPr="00DD23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2349C" w:rsidRPr="0052349C">
        <w:rPr>
          <w:rFonts w:ascii="Times New Roman" w:hAnsi="Times New Roman"/>
          <w:i/>
          <w:iCs/>
          <w:sz w:val="24"/>
          <w:szCs w:val="24"/>
        </w:rPr>
        <w:t xml:space="preserve">проектно-сметной документации и выполнения работ по благоустройству территории, расположенной по ориентирам: г. Нижний Новгород, участок склона, ограниченный улицами </w:t>
      </w:r>
      <w:proofErr w:type="spellStart"/>
      <w:r w:rsidR="0052349C" w:rsidRPr="0052349C">
        <w:rPr>
          <w:rFonts w:ascii="Times New Roman" w:hAnsi="Times New Roman"/>
          <w:i/>
          <w:iCs/>
          <w:sz w:val="24"/>
          <w:szCs w:val="24"/>
        </w:rPr>
        <w:t>Похвалинский</w:t>
      </w:r>
      <w:proofErr w:type="spellEnd"/>
      <w:r w:rsidR="0052349C" w:rsidRPr="0052349C">
        <w:rPr>
          <w:rFonts w:ascii="Times New Roman" w:hAnsi="Times New Roman"/>
          <w:i/>
          <w:iCs/>
          <w:sz w:val="24"/>
          <w:szCs w:val="24"/>
        </w:rPr>
        <w:t xml:space="preserve"> съезд, ул. </w:t>
      </w:r>
      <w:proofErr w:type="spellStart"/>
      <w:r w:rsidR="0052349C" w:rsidRPr="0052349C">
        <w:rPr>
          <w:rFonts w:ascii="Times New Roman" w:hAnsi="Times New Roman"/>
          <w:i/>
          <w:iCs/>
          <w:sz w:val="24"/>
          <w:szCs w:val="24"/>
        </w:rPr>
        <w:t>Заломова</w:t>
      </w:r>
      <w:proofErr w:type="spellEnd"/>
      <w:r w:rsidR="0052349C" w:rsidRPr="0052349C">
        <w:rPr>
          <w:rFonts w:ascii="Times New Roman" w:hAnsi="Times New Roman"/>
          <w:i/>
          <w:iCs/>
          <w:sz w:val="24"/>
          <w:szCs w:val="24"/>
        </w:rPr>
        <w:t xml:space="preserve">, пер. Гоголя, ул. </w:t>
      </w:r>
      <w:proofErr w:type="spellStart"/>
      <w:r w:rsidR="0052349C" w:rsidRPr="0052349C">
        <w:rPr>
          <w:rFonts w:ascii="Times New Roman" w:hAnsi="Times New Roman"/>
          <w:i/>
          <w:iCs/>
          <w:sz w:val="24"/>
          <w:szCs w:val="24"/>
        </w:rPr>
        <w:t>Суетинская</w:t>
      </w:r>
      <w:proofErr w:type="spellEnd"/>
      <w:r w:rsidR="0052349C" w:rsidRPr="0052349C">
        <w:rPr>
          <w:rFonts w:ascii="Times New Roman" w:hAnsi="Times New Roman"/>
          <w:i/>
          <w:iCs/>
          <w:sz w:val="24"/>
          <w:szCs w:val="24"/>
        </w:rPr>
        <w:t>, наб. Федоровского, пер. Урожайный, пер. Крутой, ул. Ильинская (до церкви Ильи Пророка, ул. Ильинская д.9) с одной стороны и границами участков домов, выходящих на ул. Рождественскую с другой стороны</w:t>
      </w:r>
      <w:r w:rsidR="00DD234F" w:rsidRPr="00DD234F">
        <w:rPr>
          <w:rFonts w:ascii="Times New Roman" w:hAnsi="Times New Roman"/>
          <w:i/>
          <w:iCs/>
          <w:sz w:val="24"/>
          <w:szCs w:val="24"/>
        </w:rPr>
        <w:t>.</w:t>
      </w:r>
    </w:p>
    <w:p w14:paraId="68B86016" w14:textId="2BA29B8A" w:rsidR="00A0724B" w:rsidRPr="00CC6182" w:rsidRDefault="00A0724B" w:rsidP="00DD234F">
      <w:pPr>
        <w:pStyle w:val="a5"/>
        <w:spacing w:after="0" w:line="300" w:lineRule="atLeast"/>
        <w:jc w:val="both"/>
        <w:textAlignment w:val="baseline"/>
      </w:pPr>
      <w:r w:rsidRPr="00CC6182">
        <w:rPr>
          <w:rStyle w:val="afff"/>
          <w:bdr w:val="none" w:sz="0" w:space="0" w:color="auto" w:frame="1"/>
        </w:rPr>
        <w:t>Наименование процедуры:</w:t>
      </w:r>
      <w:r w:rsidRPr="00CC6182">
        <w:t> </w:t>
      </w:r>
      <w:r w:rsidR="00D86162" w:rsidRPr="00CC6182">
        <w:t xml:space="preserve">открытый запрос предложений в электронной форме </w:t>
      </w:r>
      <w:r w:rsidR="0052349C" w:rsidRPr="0052349C">
        <w:t xml:space="preserve">об условиях разработки проектно-сметной документации и выполнения работ по благоустройству территории, расположенной по ориентирам: г. Нижний Новгород, участок склона, ограниченный улицами </w:t>
      </w:r>
      <w:proofErr w:type="spellStart"/>
      <w:r w:rsidR="0052349C" w:rsidRPr="0052349C">
        <w:t>Похвалинский</w:t>
      </w:r>
      <w:proofErr w:type="spellEnd"/>
      <w:r w:rsidR="0052349C" w:rsidRPr="0052349C">
        <w:t xml:space="preserve"> съезд, ул. </w:t>
      </w:r>
      <w:proofErr w:type="spellStart"/>
      <w:r w:rsidR="0052349C" w:rsidRPr="0052349C">
        <w:t>Заломова</w:t>
      </w:r>
      <w:proofErr w:type="spellEnd"/>
      <w:r w:rsidR="0052349C" w:rsidRPr="0052349C">
        <w:t xml:space="preserve">, пер. Гоголя, ул. </w:t>
      </w:r>
      <w:proofErr w:type="spellStart"/>
      <w:r w:rsidR="0052349C" w:rsidRPr="0052349C">
        <w:t>Суетинская</w:t>
      </w:r>
      <w:proofErr w:type="spellEnd"/>
      <w:r w:rsidR="0052349C" w:rsidRPr="0052349C">
        <w:t xml:space="preserve">, наб. Федоровского, пер. Урожайный, пер. Крутой, ул. Ильинская (до церкви Ильи Пророка, ул. Ильинская д.9) с одной стороны и границами участков домов, выходящих на ул. Рождественскую с другой стороны. </w:t>
      </w:r>
      <w:r w:rsidR="00DD234F">
        <w:t>(далее – Запрос)</w:t>
      </w:r>
      <w:r w:rsidR="00D86162" w:rsidRPr="00CC6182">
        <w:t>.</w:t>
      </w:r>
    </w:p>
    <w:p w14:paraId="044B2BE6" w14:textId="2A2419AA" w:rsidR="00A0724B" w:rsidRPr="00CC6182" w:rsidRDefault="00A0724B" w:rsidP="00A0724B">
      <w:pPr>
        <w:pStyle w:val="a5"/>
        <w:spacing w:before="0" w:beforeAutospacing="0" w:after="0" w:afterAutospacing="0" w:line="300" w:lineRule="atLeast"/>
        <w:jc w:val="both"/>
        <w:textAlignment w:val="baseline"/>
      </w:pPr>
      <w:r w:rsidRPr="00CC6182">
        <w:rPr>
          <w:rStyle w:val="afff"/>
          <w:bdr w:val="none" w:sz="0" w:space="0" w:color="auto" w:frame="1"/>
        </w:rPr>
        <w:t>Способ проведения процедуры:</w:t>
      </w:r>
      <w:r w:rsidRPr="00CC6182">
        <w:t> Открытый запрос предложений в электронной форме.</w:t>
      </w:r>
    </w:p>
    <w:p w14:paraId="52DFCC5A" w14:textId="61D27A24" w:rsidR="00A0724B" w:rsidRPr="00CC6182" w:rsidRDefault="00A0724B" w:rsidP="00A0724B">
      <w:pPr>
        <w:pStyle w:val="a5"/>
        <w:spacing w:before="0" w:beforeAutospacing="0" w:after="0" w:afterAutospacing="0" w:line="300" w:lineRule="atLeast"/>
        <w:jc w:val="both"/>
        <w:textAlignment w:val="baseline"/>
      </w:pPr>
      <w:r w:rsidRPr="00CC6182">
        <w:rPr>
          <w:rStyle w:val="afff"/>
          <w:bdr w:val="none" w:sz="0" w:space="0" w:color="auto" w:frame="1"/>
        </w:rPr>
        <w:t>Адрес электронной площадки:</w:t>
      </w:r>
      <w:r w:rsidRPr="00CC6182">
        <w:t> </w:t>
      </w:r>
      <w:r w:rsidRPr="00CC6182">
        <w:rPr>
          <w:rStyle w:val="afff"/>
          <w:bdr w:val="none" w:sz="0" w:space="0" w:color="auto" w:frame="1"/>
        </w:rPr>
        <w:t>«Фабрикант»,</w:t>
      </w:r>
      <w:r w:rsidRPr="00CC6182">
        <w:t xml:space="preserve"> </w:t>
      </w:r>
      <w:r w:rsidRPr="00CC6182">
        <w:rPr>
          <w:rStyle w:val="afff"/>
          <w:bdr w:val="none" w:sz="0" w:space="0" w:color="auto" w:frame="1"/>
        </w:rPr>
        <w:t>https://www.fabrikant.ru/</w:t>
      </w:r>
    </w:p>
    <w:p w14:paraId="6EAF8291" w14:textId="77777777" w:rsidR="00A0724B" w:rsidRPr="00CC6182" w:rsidRDefault="00A0724B" w:rsidP="00A0724B">
      <w:pPr>
        <w:pStyle w:val="a5"/>
        <w:spacing w:before="0" w:beforeAutospacing="0" w:after="0" w:afterAutospacing="0" w:line="300" w:lineRule="atLeast"/>
        <w:jc w:val="both"/>
        <w:textAlignment w:val="baseline"/>
      </w:pPr>
      <w:r w:rsidRPr="00CC6182">
        <w:rPr>
          <w:rStyle w:val="afff"/>
          <w:bdr w:val="none" w:sz="0" w:space="0" w:color="auto" w:frame="1"/>
        </w:rPr>
        <w:t>Заказчик:</w:t>
      </w:r>
      <w:r w:rsidRPr="00CC6182">
        <w:t> АНО «Центр800»</w:t>
      </w:r>
    </w:p>
    <w:p w14:paraId="5E30E7C4" w14:textId="77777777" w:rsidR="00A0724B" w:rsidRPr="00CC6182" w:rsidRDefault="00A0724B" w:rsidP="00A0724B">
      <w:pPr>
        <w:pStyle w:val="a5"/>
        <w:spacing w:before="0" w:beforeAutospacing="0" w:after="0" w:afterAutospacing="0" w:line="300" w:lineRule="atLeast"/>
        <w:textAlignment w:val="baseline"/>
      </w:pPr>
      <w:r w:rsidRPr="00CC6182">
        <w:rPr>
          <w:rStyle w:val="afff"/>
          <w:bdr w:val="none" w:sz="0" w:space="0" w:color="auto" w:frame="1"/>
        </w:rPr>
        <w:t>Место нахождения:</w:t>
      </w:r>
      <w:r w:rsidRPr="00CC6182">
        <w:t> 603083, Россия, Нижегородская область, Нижний Новгород, Набережная Федоровского, дом 7.</w:t>
      </w:r>
      <w:r w:rsidRPr="00CC6182">
        <w:rPr>
          <w:rStyle w:val="afff"/>
        </w:rPr>
        <w:br/>
      </w:r>
      <w:r w:rsidRPr="00CC6182">
        <w:rPr>
          <w:rStyle w:val="afff"/>
          <w:bdr w:val="none" w:sz="0" w:space="0" w:color="auto" w:frame="1"/>
        </w:rPr>
        <w:t>Почтовый адрес:</w:t>
      </w:r>
      <w:r w:rsidRPr="00CC6182">
        <w:t> 603083, Россия, Нижегородская область, Нижний Новгород, Набережная Федоровского, дом 7.</w:t>
      </w:r>
    </w:p>
    <w:p w14:paraId="1538240C" w14:textId="77777777" w:rsidR="00A0724B" w:rsidRPr="00CC6182" w:rsidRDefault="00A0724B" w:rsidP="00A0724B">
      <w:pPr>
        <w:pStyle w:val="a5"/>
        <w:spacing w:before="0" w:beforeAutospacing="0" w:after="0" w:afterAutospacing="0" w:line="300" w:lineRule="atLeast"/>
        <w:textAlignment w:val="baseline"/>
      </w:pPr>
      <w:r w:rsidRPr="00CC6182">
        <w:rPr>
          <w:rStyle w:val="afff"/>
          <w:bdr w:val="none" w:sz="0" w:space="0" w:color="auto" w:frame="1"/>
        </w:rPr>
        <w:t>Телефон:</w:t>
      </w:r>
      <w:r w:rsidRPr="00CC6182">
        <w:t> (831) 4247800</w:t>
      </w:r>
      <w:r w:rsidRPr="00CC6182">
        <w:br/>
      </w:r>
      <w:r w:rsidRPr="00CC6182">
        <w:rPr>
          <w:rStyle w:val="afff"/>
          <w:bdr w:val="none" w:sz="0" w:space="0" w:color="auto" w:frame="1"/>
        </w:rPr>
        <w:t>Адрес электронной почты:</w:t>
      </w:r>
      <w:r w:rsidRPr="00CC6182">
        <w:t> demin@nizhny800.ru</w:t>
      </w:r>
    </w:p>
    <w:p w14:paraId="3C23B769" w14:textId="77777777" w:rsidR="008F384F" w:rsidRDefault="00A0724B" w:rsidP="008F384F">
      <w:pPr>
        <w:pStyle w:val="a5"/>
        <w:spacing w:before="0" w:beforeAutospacing="0" w:after="0" w:afterAutospacing="0" w:line="300" w:lineRule="atLeast"/>
        <w:jc w:val="both"/>
        <w:textAlignment w:val="baseline"/>
      </w:pPr>
      <w:r w:rsidRPr="00CC6182">
        <w:rPr>
          <w:rStyle w:val="afff"/>
          <w:bdr w:val="none" w:sz="0" w:space="0" w:color="auto" w:frame="1"/>
        </w:rPr>
        <w:t>Ответственное должностное лицо заказчика:</w:t>
      </w:r>
      <w:r w:rsidRPr="00CC6182">
        <w:t> Демин Дмитрий Алексеевич</w:t>
      </w:r>
    </w:p>
    <w:p w14:paraId="0CB9F884" w14:textId="04088184" w:rsidR="00A0724B" w:rsidRPr="00CC6182" w:rsidRDefault="00A0724B" w:rsidP="00DD234F">
      <w:pPr>
        <w:pStyle w:val="a5"/>
        <w:spacing w:before="0" w:beforeAutospacing="0" w:after="0" w:afterAutospacing="0" w:line="300" w:lineRule="atLeast"/>
        <w:jc w:val="both"/>
        <w:textAlignment w:val="baseline"/>
      </w:pPr>
      <w:r w:rsidRPr="00CC6182">
        <w:rPr>
          <w:rStyle w:val="afff"/>
          <w:bdr w:val="none" w:sz="0" w:space="0" w:color="auto" w:frame="1"/>
        </w:rPr>
        <w:t>Наименование объекта закупки:</w:t>
      </w:r>
      <w:r w:rsidRPr="00CC6182">
        <w:t> </w:t>
      </w:r>
      <w:r w:rsidR="008F384F">
        <w:t xml:space="preserve"> </w:t>
      </w:r>
      <w:r w:rsidR="003F6F91" w:rsidRPr="003E7890">
        <w:rPr>
          <w:szCs w:val="24"/>
        </w:rPr>
        <w:t>разработк</w:t>
      </w:r>
      <w:r w:rsidR="008473DF">
        <w:rPr>
          <w:szCs w:val="24"/>
        </w:rPr>
        <w:t>а</w:t>
      </w:r>
      <w:r w:rsidR="003F6F91" w:rsidRPr="003E7890">
        <w:rPr>
          <w:szCs w:val="24"/>
        </w:rPr>
        <w:t xml:space="preserve"> проектно-сметной документации и выполнени</w:t>
      </w:r>
      <w:r w:rsidR="008473DF">
        <w:rPr>
          <w:szCs w:val="24"/>
        </w:rPr>
        <w:t>е</w:t>
      </w:r>
      <w:r w:rsidR="003F6F91" w:rsidRPr="003E7890">
        <w:rPr>
          <w:szCs w:val="24"/>
        </w:rPr>
        <w:t xml:space="preserve"> работ по благоустройству территории, расположенной по ориентирам: г. Нижний Новгород, участок склона, ограниченный улицами </w:t>
      </w:r>
      <w:proofErr w:type="spellStart"/>
      <w:r w:rsidR="003F6F91" w:rsidRPr="003E7890">
        <w:rPr>
          <w:szCs w:val="24"/>
        </w:rPr>
        <w:t>Похвалинский</w:t>
      </w:r>
      <w:proofErr w:type="spellEnd"/>
      <w:r w:rsidR="003F6F91" w:rsidRPr="003E7890">
        <w:rPr>
          <w:szCs w:val="24"/>
        </w:rPr>
        <w:t xml:space="preserve"> съезд, ул. </w:t>
      </w:r>
      <w:proofErr w:type="spellStart"/>
      <w:r w:rsidR="003F6F91" w:rsidRPr="003E7890">
        <w:rPr>
          <w:szCs w:val="24"/>
        </w:rPr>
        <w:t>Заломова</w:t>
      </w:r>
      <w:proofErr w:type="spellEnd"/>
      <w:r w:rsidR="003F6F91" w:rsidRPr="003E7890">
        <w:rPr>
          <w:szCs w:val="24"/>
        </w:rPr>
        <w:t xml:space="preserve">, пер. Гоголя, ул. </w:t>
      </w:r>
      <w:proofErr w:type="spellStart"/>
      <w:r w:rsidR="003F6F91" w:rsidRPr="003E7890">
        <w:rPr>
          <w:szCs w:val="24"/>
        </w:rPr>
        <w:t>Суетинская</w:t>
      </w:r>
      <w:proofErr w:type="spellEnd"/>
      <w:r w:rsidR="003F6F91" w:rsidRPr="003E7890">
        <w:rPr>
          <w:szCs w:val="24"/>
        </w:rPr>
        <w:t>, наб. Федоровского, пер. Урожайный, пер. Крутой, ул. Ильинская (до церкви Ильи Пророка, ул. Ильинская д.9) с одной стороны и границами участков домов, выходящих на ул. Рождественскую с другой стороны</w:t>
      </w:r>
      <w:r w:rsidR="008F384F" w:rsidRPr="003E7890">
        <w:t>.</w:t>
      </w:r>
    </w:p>
    <w:p w14:paraId="557F87D0" w14:textId="0C5D6C8B" w:rsidR="00A0724B" w:rsidRPr="00CC6182" w:rsidRDefault="00A0724B" w:rsidP="00A0724B">
      <w:pPr>
        <w:pStyle w:val="a5"/>
        <w:spacing w:before="0" w:beforeAutospacing="0" w:after="0" w:afterAutospacing="0" w:line="300" w:lineRule="atLeast"/>
        <w:jc w:val="both"/>
        <w:textAlignment w:val="baseline"/>
      </w:pPr>
      <w:r w:rsidRPr="00CC6182">
        <w:rPr>
          <w:rStyle w:val="afff"/>
          <w:bdr w:val="none" w:sz="0" w:space="0" w:color="auto" w:frame="1"/>
        </w:rPr>
        <w:t>Основание:</w:t>
      </w:r>
      <w:r w:rsidRPr="00CC6182">
        <w:t xml:space="preserve"> Решение Заказчика (организации, осуществляющей проведение процедуры) </w:t>
      </w:r>
      <w:r w:rsidR="003F6F91">
        <w:t>07</w:t>
      </w:r>
      <w:r w:rsidRPr="00CC6182">
        <w:t>.</w:t>
      </w:r>
      <w:r w:rsidR="003F6F91">
        <w:t>12</w:t>
      </w:r>
      <w:r w:rsidRPr="00CC6182">
        <w:t>.2020</w:t>
      </w:r>
    </w:p>
    <w:p w14:paraId="55F3B95B" w14:textId="021AC4B5" w:rsidR="00AA0C86" w:rsidRPr="00CC6182" w:rsidRDefault="00AA0C86">
      <w:pPr>
        <w:tabs>
          <w:tab w:val="left" w:pos="10065"/>
          <w:tab w:val="left" w:pos="10348"/>
        </w:tabs>
        <w:jc w:val="center"/>
        <w:rPr>
          <w:rFonts w:ascii="Times New Roman" w:hAnsi="Times New Roman"/>
          <w:sz w:val="24"/>
        </w:rPr>
      </w:pPr>
    </w:p>
    <w:p w14:paraId="57F915C4" w14:textId="0A2D0BEA" w:rsidR="00AA0C86" w:rsidRPr="00CC6182" w:rsidRDefault="00A02B2A" w:rsidP="00A02B2A">
      <w:pPr>
        <w:tabs>
          <w:tab w:val="left" w:pos="10065"/>
          <w:tab w:val="left" w:pos="10348"/>
        </w:tabs>
        <w:jc w:val="both"/>
        <w:rPr>
          <w:rFonts w:ascii="Times New Roman" w:hAnsi="Times New Roman"/>
          <w:sz w:val="24"/>
          <w:szCs w:val="24"/>
        </w:rPr>
      </w:pPr>
      <w:r w:rsidRPr="00CC6182">
        <w:rPr>
          <w:rFonts w:ascii="Times New Roman" w:hAnsi="Times New Roman"/>
          <w:sz w:val="24"/>
          <w:szCs w:val="24"/>
        </w:rPr>
        <w:t xml:space="preserve">                </w:t>
      </w:r>
      <w:r w:rsidR="00AA0C86" w:rsidRPr="00CC6182">
        <w:rPr>
          <w:rFonts w:ascii="Times New Roman" w:hAnsi="Times New Roman"/>
          <w:sz w:val="24"/>
          <w:szCs w:val="24"/>
        </w:rPr>
        <w:t>Автономная некоммерческая организация «Региональное управление проектами и организации массовых мероприятий «Центр 800» (далее- АНО «Центр 800»,</w:t>
      </w:r>
      <w:r w:rsidRPr="00CC6182">
        <w:rPr>
          <w:rFonts w:ascii="Times New Roman" w:hAnsi="Times New Roman"/>
          <w:sz w:val="24"/>
          <w:szCs w:val="24"/>
        </w:rPr>
        <w:t xml:space="preserve"> </w:t>
      </w:r>
      <w:r w:rsidR="00AA0C86" w:rsidRPr="00CC6182">
        <w:rPr>
          <w:rFonts w:ascii="Times New Roman" w:hAnsi="Times New Roman"/>
          <w:sz w:val="24"/>
          <w:szCs w:val="24"/>
        </w:rPr>
        <w:t>Заказчик) объявляет о</w:t>
      </w:r>
      <w:r w:rsidR="008473DF">
        <w:rPr>
          <w:rFonts w:ascii="Times New Roman" w:hAnsi="Times New Roman"/>
          <w:sz w:val="24"/>
          <w:szCs w:val="24"/>
        </w:rPr>
        <w:t xml:space="preserve"> внесение</w:t>
      </w:r>
      <w:r w:rsidR="00AA0C86" w:rsidRPr="00CC6182">
        <w:rPr>
          <w:rFonts w:ascii="Times New Roman" w:hAnsi="Times New Roman"/>
          <w:sz w:val="24"/>
          <w:szCs w:val="24"/>
        </w:rPr>
        <w:t xml:space="preserve"> изменени</w:t>
      </w:r>
      <w:r w:rsidR="008473DF">
        <w:rPr>
          <w:rFonts w:ascii="Times New Roman" w:hAnsi="Times New Roman"/>
          <w:sz w:val="24"/>
          <w:szCs w:val="24"/>
        </w:rPr>
        <w:t>й в</w:t>
      </w:r>
      <w:r w:rsidR="00AA0C86" w:rsidRPr="00CC6182">
        <w:rPr>
          <w:rFonts w:ascii="Times New Roman" w:hAnsi="Times New Roman"/>
          <w:sz w:val="24"/>
          <w:szCs w:val="24"/>
        </w:rPr>
        <w:t xml:space="preserve"> документаци</w:t>
      </w:r>
      <w:r w:rsidR="008473DF">
        <w:rPr>
          <w:rFonts w:ascii="Times New Roman" w:hAnsi="Times New Roman"/>
          <w:sz w:val="24"/>
          <w:szCs w:val="24"/>
        </w:rPr>
        <w:t>ю</w:t>
      </w:r>
      <w:r w:rsidR="00AA0C86" w:rsidRPr="00CC6182">
        <w:rPr>
          <w:rFonts w:ascii="Times New Roman" w:hAnsi="Times New Roman"/>
          <w:sz w:val="24"/>
          <w:szCs w:val="24"/>
        </w:rPr>
        <w:t xml:space="preserve"> </w:t>
      </w:r>
      <w:r w:rsidR="00DD234F">
        <w:rPr>
          <w:rFonts w:ascii="Times New Roman" w:hAnsi="Times New Roman"/>
          <w:sz w:val="24"/>
          <w:szCs w:val="24"/>
        </w:rPr>
        <w:t>Запроса</w:t>
      </w:r>
      <w:r w:rsidR="00AA0C86" w:rsidRPr="00CC6182">
        <w:rPr>
          <w:rFonts w:ascii="Times New Roman" w:hAnsi="Times New Roman"/>
          <w:sz w:val="24"/>
          <w:szCs w:val="24"/>
        </w:rPr>
        <w:t xml:space="preserve"> №</w:t>
      </w:r>
      <w:r w:rsidR="008473DF">
        <w:rPr>
          <w:rFonts w:ascii="Times New Roman" w:hAnsi="Times New Roman"/>
          <w:sz w:val="24"/>
          <w:szCs w:val="24"/>
        </w:rPr>
        <w:t xml:space="preserve"> </w:t>
      </w:r>
      <w:r w:rsidR="008473DF" w:rsidRPr="003F6F91">
        <w:rPr>
          <w:rFonts w:ascii="Times New Roman" w:hAnsi="Times New Roman"/>
          <w:sz w:val="24"/>
          <w:szCs w:val="24"/>
        </w:rPr>
        <w:t>5171222</w:t>
      </w:r>
      <w:r w:rsidR="00907565">
        <w:rPr>
          <w:rFonts w:ascii="Times New Roman" w:hAnsi="Times New Roman"/>
          <w:sz w:val="24"/>
          <w:szCs w:val="24"/>
        </w:rPr>
        <w:t xml:space="preserve"> (далее – документация)</w:t>
      </w:r>
      <w:r w:rsidR="008473DF">
        <w:rPr>
          <w:rFonts w:ascii="Times New Roman" w:hAnsi="Times New Roman"/>
          <w:sz w:val="24"/>
          <w:szCs w:val="24"/>
        </w:rPr>
        <w:t>, размещенного</w:t>
      </w:r>
      <w:r w:rsidR="008473DF">
        <w:rPr>
          <w:rFonts w:ascii="Times New Roman" w:hAnsi="Times New Roman"/>
          <w:sz w:val="24"/>
          <w:szCs w:val="24"/>
        </w:rPr>
        <w:t xml:space="preserve"> </w:t>
      </w:r>
      <w:r w:rsidR="00AA0C86" w:rsidRPr="00CC6182">
        <w:rPr>
          <w:rFonts w:ascii="Times New Roman" w:hAnsi="Times New Roman"/>
          <w:sz w:val="24"/>
          <w:szCs w:val="24"/>
        </w:rPr>
        <w:t xml:space="preserve">на сайте </w:t>
      </w:r>
      <w:r w:rsidRPr="00CC6182">
        <w:rPr>
          <w:rFonts w:ascii="Times New Roman" w:hAnsi="Times New Roman"/>
          <w:sz w:val="24"/>
        </w:rPr>
        <w:t>электронной торговой площадки «Фабрикант»</w:t>
      </w:r>
      <w:r w:rsidR="008473DF">
        <w:rPr>
          <w:rFonts w:ascii="Times New Roman" w:hAnsi="Times New Roman"/>
          <w:sz w:val="24"/>
        </w:rPr>
        <w:t>,</w:t>
      </w:r>
      <w:r w:rsidRPr="00CC6182">
        <w:rPr>
          <w:rFonts w:ascii="Times New Roman" w:hAnsi="Times New Roman"/>
          <w:sz w:val="24"/>
        </w:rPr>
        <w:t xml:space="preserve"> </w:t>
      </w:r>
      <w:r w:rsidR="00735429">
        <w:rPr>
          <w:rFonts w:ascii="Times New Roman" w:hAnsi="Times New Roman"/>
          <w:sz w:val="24"/>
          <w:szCs w:val="24"/>
        </w:rPr>
        <w:t>в соответствии с таблицей №1</w:t>
      </w:r>
    </w:p>
    <w:p w14:paraId="05B6CBFA" w14:textId="713C835D" w:rsidR="00FE7535" w:rsidRPr="00CC6182" w:rsidRDefault="00735429" w:rsidP="0073542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№ 1</w:t>
      </w:r>
      <w:r>
        <w:rPr>
          <w:rFonts w:ascii="Times New Roman" w:hAnsi="Times New Roman"/>
          <w:sz w:val="24"/>
        </w:rPr>
        <w:br/>
      </w:r>
    </w:p>
    <w:tbl>
      <w:tblPr>
        <w:tblStyle w:val="afff2"/>
        <w:tblW w:w="9776" w:type="dxa"/>
        <w:tblLook w:val="04A0" w:firstRow="1" w:lastRow="0" w:firstColumn="1" w:lastColumn="0" w:noHBand="0" w:noVBand="1"/>
      </w:tblPr>
      <w:tblGrid>
        <w:gridCol w:w="2103"/>
        <w:gridCol w:w="3526"/>
        <w:gridCol w:w="4147"/>
      </w:tblGrid>
      <w:tr w:rsidR="00907565" w:rsidRPr="00CC6182" w14:paraId="0383E295" w14:textId="77777777" w:rsidTr="003F6F91">
        <w:trPr>
          <w:trHeight w:val="1054"/>
        </w:trPr>
        <w:tc>
          <w:tcPr>
            <w:tcW w:w="2054" w:type="dxa"/>
          </w:tcPr>
          <w:p w14:paraId="5CD76E82" w14:textId="2177C968" w:rsidR="00AA0C86" w:rsidRPr="00CC6182" w:rsidRDefault="00D4665D" w:rsidP="00DD234F">
            <w:pPr>
              <w:jc w:val="center"/>
              <w:rPr>
                <w:rFonts w:ascii="Times New Roman" w:hAnsi="Times New Roman"/>
                <w:sz w:val="24"/>
              </w:rPr>
            </w:pPr>
            <w:r w:rsidRPr="00CC6182">
              <w:rPr>
                <w:rFonts w:ascii="Times New Roman" w:hAnsi="Times New Roman"/>
                <w:sz w:val="24"/>
              </w:rPr>
              <w:t>Указание на изменяемую часть документации</w:t>
            </w:r>
          </w:p>
        </w:tc>
        <w:tc>
          <w:tcPr>
            <w:tcW w:w="3545" w:type="dxa"/>
          </w:tcPr>
          <w:p w14:paraId="4FB7637E" w14:textId="689DB34D" w:rsidR="00AA0C86" w:rsidRPr="00CC6182" w:rsidRDefault="00735429" w:rsidP="00DD23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Прежняя </w:t>
            </w:r>
            <w:r w:rsidR="00AC2F6E">
              <w:rPr>
                <w:rFonts w:ascii="Times New Roman" w:hAnsi="Times New Roman"/>
                <w:sz w:val="24"/>
              </w:rPr>
              <w:t xml:space="preserve">(недействительная) </w:t>
            </w:r>
            <w:r>
              <w:rPr>
                <w:rFonts w:ascii="Times New Roman" w:hAnsi="Times New Roman"/>
                <w:sz w:val="24"/>
              </w:rPr>
              <w:t>редакция</w:t>
            </w:r>
          </w:p>
        </w:tc>
        <w:tc>
          <w:tcPr>
            <w:tcW w:w="4177" w:type="dxa"/>
          </w:tcPr>
          <w:p w14:paraId="4970B2B0" w14:textId="6FB5B3D0" w:rsidR="00AA0C86" w:rsidRPr="00CC6182" w:rsidRDefault="00735429" w:rsidP="00DD23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Обновленная </w:t>
            </w:r>
            <w:r w:rsidR="00AC2F6E">
              <w:rPr>
                <w:rFonts w:ascii="Times New Roman" w:hAnsi="Times New Roman"/>
                <w:sz w:val="24"/>
              </w:rPr>
              <w:t xml:space="preserve">(действительная) </w:t>
            </w:r>
            <w:r>
              <w:rPr>
                <w:rFonts w:ascii="Times New Roman" w:hAnsi="Times New Roman"/>
                <w:sz w:val="24"/>
              </w:rPr>
              <w:t>редакция</w:t>
            </w:r>
          </w:p>
        </w:tc>
      </w:tr>
      <w:tr w:rsidR="00907565" w:rsidRPr="00CC6182" w14:paraId="276BA1EF" w14:textId="77777777" w:rsidTr="003F6F91">
        <w:trPr>
          <w:trHeight w:val="1054"/>
        </w:trPr>
        <w:tc>
          <w:tcPr>
            <w:tcW w:w="2054" w:type="dxa"/>
          </w:tcPr>
          <w:p w14:paraId="1D100AA7" w14:textId="59469A27" w:rsidR="00D86162" w:rsidRPr="00CC6182" w:rsidRDefault="003F6F91" w:rsidP="003F6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пп.6 п.18 </w:t>
            </w:r>
            <w:r w:rsidR="008473DF">
              <w:rPr>
                <w:rFonts w:ascii="Times New Roman" w:hAnsi="Times New Roman"/>
                <w:sz w:val="24"/>
              </w:rPr>
              <w:t xml:space="preserve">таблицы части 6 документации </w:t>
            </w:r>
            <w:r w:rsidR="00907565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Информационн</w:t>
            </w:r>
            <w:r w:rsidR="00907565">
              <w:rPr>
                <w:rFonts w:ascii="Times New Roman" w:hAnsi="Times New Roman"/>
                <w:sz w:val="24"/>
              </w:rPr>
              <w:t>ая</w:t>
            </w:r>
            <w:r>
              <w:rPr>
                <w:rFonts w:ascii="Times New Roman" w:hAnsi="Times New Roman"/>
                <w:sz w:val="24"/>
              </w:rPr>
              <w:t xml:space="preserve"> карт</w:t>
            </w:r>
            <w:r w:rsidR="00907565">
              <w:rPr>
                <w:rFonts w:ascii="Times New Roman" w:hAnsi="Times New Roman"/>
                <w:sz w:val="24"/>
              </w:rPr>
              <w:t>а)</w:t>
            </w:r>
          </w:p>
        </w:tc>
        <w:tc>
          <w:tcPr>
            <w:tcW w:w="3545" w:type="dxa"/>
          </w:tcPr>
          <w:p w14:paraId="0B756A89" w14:textId="0204E594" w:rsidR="00D86162" w:rsidRPr="00DD234F" w:rsidRDefault="008640D0" w:rsidP="00DD234F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4FC1">
              <w:rPr>
                <w:rFonts w:ascii="Times New Roman" w:hAnsi="Times New Roman"/>
                <w:sz w:val="24"/>
                <w:szCs w:val="24"/>
              </w:rPr>
              <w:t>Наличие за пять лет, предшествующие участию в открытом запросе предложений, опыта исполнения не менее 5 договоров (контрактов) на выполнение работ по комплексному благоустройству и озеленению городских территорий (в том числе парков, скверов, площадей и т.п.) и(или) реконструкции улиц (в комплексе с сетями инженерно-технического обеспечения, сооружениями и элементами обустройств) при совокупной цене таких договоров (контрактов) не менее 350 миллионов рублей, при этом цена одного из таких договоров (контрактов) должна быть не менее 100 миллионов рублей</w:t>
            </w:r>
          </w:p>
        </w:tc>
        <w:tc>
          <w:tcPr>
            <w:tcW w:w="4177" w:type="dxa"/>
          </w:tcPr>
          <w:p w14:paraId="3284B049" w14:textId="0941A4D4" w:rsidR="00D86162" w:rsidRPr="00CC6182" w:rsidRDefault="003F6F91" w:rsidP="00D86162">
            <w:pPr>
              <w:jc w:val="both"/>
              <w:rPr>
                <w:rFonts w:ascii="Times New Roman" w:hAnsi="Times New Roman"/>
                <w:sz w:val="24"/>
              </w:rPr>
            </w:pPr>
            <w:r w:rsidRPr="006C4FC1">
              <w:rPr>
                <w:rFonts w:ascii="Times New Roman" w:hAnsi="Times New Roman"/>
                <w:sz w:val="24"/>
                <w:szCs w:val="24"/>
              </w:rPr>
              <w:t xml:space="preserve">Наличие за пять лет, предшествующие участию в открытом запросе предложений, опыта исполнения не менее 5 договоров (контрактов) на выполнение работ по комплексному благоустройству и озеленению городских территорий (в том числе парков, скверов, площадей и т.п.) и(или) реконструкции улиц (в комплексе с сетями инженерно-технического обеспечения, сооружениями и элементами обустройств) при совокупной цене таких договоров (контрактов) не менее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6C4FC1">
              <w:rPr>
                <w:rFonts w:ascii="Times New Roman" w:hAnsi="Times New Roman"/>
                <w:sz w:val="24"/>
                <w:szCs w:val="24"/>
              </w:rPr>
              <w:t xml:space="preserve"> миллионов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7565" w:rsidRPr="00CC6182" w14:paraId="2A758B9F" w14:textId="77777777" w:rsidTr="003F6F91">
        <w:trPr>
          <w:trHeight w:val="1054"/>
        </w:trPr>
        <w:tc>
          <w:tcPr>
            <w:tcW w:w="2054" w:type="dxa"/>
          </w:tcPr>
          <w:p w14:paraId="63161E82" w14:textId="41BB16D5" w:rsidR="003F6F91" w:rsidRDefault="003F6F91" w:rsidP="003F6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п.22 </w:t>
            </w:r>
            <w:r w:rsidR="008473DF">
              <w:rPr>
                <w:rFonts w:ascii="Times New Roman" w:hAnsi="Times New Roman"/>
                <w:sz w:val="24"/>
              </w:rPr>
              <w:t xml:space="preserve">таблицы части 6 документации </w:t>
            </w:r>
            <w:r w:rsidR="00907565">
              <w:rPr>
                <w:rFonts w:ascii="Times New Roman" w:hAnsi="Times New Roman"/>
                <w:sz w:val="24"/>
              </w:rPr>
              <w:t>(Информационная карта)</w:t>
            </w:r>
          </w:p>
        </w:tc>
        <w:tc>
          <w:tcPr>
            <w:tcW w:w="3545" w:type="dxa"/>
          </w:tcPr>
          <w:p w14:paraId="629D4BEC" w14:textId="65152CA1" w:rsidR="003F6F91" w:rsidRPr="006C4FC1" w:rsidRDefault="003F6F91" w:rsidP="003F6F91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FC1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запросе предложений: </w:t>
            </w:r>
            <w:r w:rsidRPr="0014192B">
              <w:rPr>
                <w:rFonts w:ascii="Times New Roman" w:hAnsi="Times New Roman"/>
                <w:sz w:val="24"/>
                <w:szCs w:val="24"/>
              </w:rPr>
              <w:t>12.00 (</w:t>
            </w:r>
            <w:proofErr w:type="spellStart"/>
            <w:r w:rsidRPr="0014192B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14192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141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14192B">
              <w:rPr>
                <w:rFonts w:ascii="Times New Roman" w:hAnsi="Times New Roman"/>
                <w:sz w:val="24"/>
                <w:szCs w:val="24"/>
              </w:rPr>
              <w:t xml:space="preserve"> 2020 года.</w:t>
            </w:r>
          </w:p>
        </w:tc>
        <w:tc>
          <w:tcPr>
            <w:tcW w:w="4177" w:type="dxa"/>
          </w:tcPr>
          <w:p w14:paraId="47768FC0" w14:textId="4EDD8D2C" w:rsidR="003F6F91" w:rsidRPr="006C4FC1" w:rsidRDefault="003F6F91" w:rsidP="003F6F91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FC1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запросе предложений: </w:t>
            </w:r>
            <w:r w:rsidRPr="0014192B">
              <w:rPr>
                <w:rFonts w:ascii="Times New Roman" w:hAnsi="Times New Roman"/>
                <w:sz w:val="24"/>
                <w:szCs w:val="24"/>
              </w:rPr>
              <w:t>12.00 (</w:t>
            </w:r>
            <w:proofErr w:type="spellStart"/>
            <w:r w:rsidRPr="0014192B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14192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41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14192B">
              <w:rPr>
                <w:rFonts w:ascii="Times New Roman" w:hAnsi="Times New Roman"/>
                <w:sz w:val="24"/>
                <w:szCs w:val="24"/>
              </w:rPr>
              <w:t xml:space="preserve"> 2020 года.</w:t>
            </w:r>
          </w:p>
        </w:tc>
      </w:tr>
      <w:tr w:rsidR="00907565" w:rsidRPr="00CC6182" w14:paraId="245FEA20" w14:textId="77777777" w:rsidTr="003F6F91">
        <w:trPr>
          <w:trHeight w:val="1054"/>
        </w:trPr>
        <w:tc>
          <w:tcPr>
            <w:tcW w:w="2054" w:type="dxa"/>
          </w:tcPr>
          <w:p w14:paraId="19870563" w14:textId="3ED9697D" w:rsidR="00D86162" w:rsidRPr="008473DF" w:rsidRDefault="008473DF" w:rsidP="00D8616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Абзац первый </w:t>
            </w:r>
            <w:r w:rsidR="003F6F91">
              <w:rPr>
                <w:rFonts w:ascii="Times New Roman" w:hAnsi="Times New Roman"/>
                <w:sz w:val="24"/>
              </w:rPr>
              <w:t xml:space="preserve">пп.2.2 п.2 </w:t>
            </w:r>
            <w:r>
              <w:rPr>
                <w:rFonts w:ascii="Times New Roman" w:hAnsi="Times New Roman"/>
                <w:sz w:val="24"/>
              </w:rPr>
              <w:t xml:space="preserve">раздела 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части 7 документации</w:t>
            </w:r>
            <w:r w:rsidR="00907565">
              <w:rPr>
                <w:rFonts w:ascii="Times New Roman" w:hAnsi="Times New Roman"/>
                <w:sz w:val="24"/>
              </w:rPr>
              <w:t xml:space="preserve"> (</w:t>
            </w:r>
            <w:r w:rsidR="00907565" w:rsidRPr="00907565">
              <w:rPr>
                <w:rFonts w:ascii="Times New Roman" w:hAnsi="Times New Roman"/>
                <w:bCs/>
                <w:sz w:val="24"/>
                <w:szCs w:val="24"/>
              </w:rPr>
              <w:t>Критерии и порядок оценки заявок на участие в запросе предлож</w:t>
            </w:r>
            <w:r w:rsidR="00907565">
              <w:rPr>
                <w:rFonts w:ascii="Times New Roman" w:hAnsi="Times New Roman"/>
                <w:bCs/>
                <w:sz w:val="24"/>
                <w:szCs w:val="24"/>
              </w:rPr>
              <w:t>ений)</w:t>
            </w:r>
          </w:p>
        </w:tc>
        <w:tc>
          <w:tcPr>
            <w:tcW w:w="3545" w:type="dxa"/>
          </w:tcPr>
          <w:p w14:paraId="6BE65C3D" w14:textId="38A56039" w:rsidR="00D86162" w:rsidRPr="00CC6182" w:rsidRDefault="003F6F91" w:rsidP="001A4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FC1">
              <w:rPr>
                <w:rFonts w:ascii="Times New Roman" w:hAnsi="Times New Roman"/>
                <w:sz w:val="24"/>
                <w:szCs w:val="24"/>
              </w:rPr>
              <w:t xml:space="preserve">В соответствии с настоящим критерием оценивается заявленное участником закупки количество исполненных им за пять лет, предшествующие участию в открытом запросе предложений, договоров (контрактов) на выполнение работ по комплексному благоустройству и озеленению городских территорий (в том числе парков, скверов, площадей и т.п.) и(или) реконструкции улиц (в </w:t>
            </w:r>
            <w:r w:rsidRPr="006C4F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комплексе с сетями инженерно-технического обеспечения, сооружениями и элементами обустройств) , при этом цена каждого из таких договоров (контрактов) должна быть не менее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6C4FC1">
              <w:rPr>
                <w:rFonts w:ascii="Times New Roman" w:hAnsi="Times New Roman"/>
                <w:sz w:val="24"/>
                <w:szCs w:val="24"/>
              </w:rPr>
              <w:t xml:space="preserve"> миллионов рублей.</w:t>
            </w:r>
          </w:p>
        </w:tc>
        <w:tc>
          <w:tcPr>
            <w:tcW w:w="4177" w:type="dxa"/>
          </w:tcPr>
          <w:p w14:paraId="7F6D6F9E" w14:textId="10CD6652" w:rsidR="00D86162" w:rsidRPr="00CC6182" w:rsidRDefault="003F6F91" w:rsidP="001A4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F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настоящим критерием оценивается заявленное участником закупки количество исполненных им за пять лет, предшествующие участию в открытом запросе предложений, договоров (контрактов) на выполнение работ по комплексному благоустройству и озеленению городских территорий (в том числе парков, скверов, площадей и т.п.) и(или) реконструкции улиц (в комплексе с сетями инженерно-технического обеспечения, сооружениями и элементами </w:t>
            </w:r>
            <w:r w:rsidRPr="006C4F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обустройств) , при этом цена каждого из таких договоров (контрактов) должна быть не менее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C4FC1">
              <w:rPr>
                <w:rFonts w:ascii="Times New Roman" w:hAnsi="Times New Roman"/>
                <w:sz w:val="24"/>
                <w:szCs w:val="24"/>
              </w:rPr>
              <w:t xml:space="preserve"> миллионов рублей.</w:t>
            </w:r>
          </w:p>
        </w:tc>
      </w:tr>
    </w:tbl>
    <w:p w14:paraId="038D5296" w14:textId="7CBC5B8C" w:rsidR="00203D4C" w:rsidRPr="00203D4C" w:rsidRDefault="00203D4C" w:rsidP="00203D4C">
      <w:pPr>
        <w:tabs>
          <w:tab w:val="left" w:pos="1350"/>
        </w:tabs>
        <w:rPr>
          <w:rFonts w:ascii="Times New Roman" w:hAnsi="Times New Roman"/>
          <w:sz w:val="24"/>
        </w:rPr>
      </w:pPr>
    </w:p>
    <w:sectPr w:rsidR="00203D4C" w:rsidRPr="00203D4C" w:rsidSect="001A482C">
      <w:footerReference w:type="default" r:id="rId8"/>
      <w:footerReference w:type="first" r:id="rId9"/>
      <w:pgSz w:w="11906" w:h="16838" w:code="9"/>
      <w:pgMar w:top="1134" w:right="851" w:bottom="1134" w:left="99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23F6A" w14:textId="77777777" w:rsidR="006D25E3" w:rsidRDefault="006D25E3">
      <w:pPr>
        <w:spacing w:after="0" w:line="240" w:lineRule="auto"/>
      </w:pPr>
      <w:r>
        <w:separator/>
      </w:r>
    </w:p>
  </w:endnote>
  <w:endnote w:type="continuationSeparator" w:id="0">
    <w:p w14:paraId="2699253F" w14:textId="77777777" w:rsidR="006D25E3" w:rsidRDefault="006D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nyu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 MT">
    <w:altName w:val="Garamond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Bs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oxima Nova ExCn Rg">
    <w:altName w:val="Candara"/>
    <w:panose1 w:val="00000000000000000000"/>
    <w:charset w:val="00"/>
    <w:family w:val="roman"/>
    <w:notTrueType/>
    <w:pitch w:val="default"/>
  </w:font>
  <w:font w:name="CG Times">
    <w:panose1 w:val="00000000000000000000"/>
    <w:charset w:val="00"/>
    <w:family w:val="roman"/>
    <w:notTrueType/>
    <w:pitch w:val="default"/>
  </w:font>
  <w:font w:name="Liberation Serif">
    <w:altName w:val="MS PMincho"/>
    <w:panose1 w:val="00000000000000000000"/>
    <w:charset w:val="00"/>
    <w:family w:val="roman"/>
    <w:notTrueType/>
    <w:pitch w:val="default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8DDE" w14:textId="77777777" w:rsidR="00AA0C86" w:rsidRDefault="00AA0C86">
    <w:pPr>
      <w:pStyle w:val="ac"/>
      <w:pBdr>
        <w:bottom w:val="single" w:sz="12" w:space="1" w:color="auto"/>
      </w:pBdr>
      <w:jc w:val="right"/>
      <w:rPr>
        <w:sz w:val="15"/>
      </w:rPr>
    </w:pPr>
    <w:r>
      <w:rPr>
        <w:sz w:val="15"/>
      </w:rPr>
      <w:fldChar w:fldCharType="begin"/>
    </w:r>
    <w:r>
      <w:rPr>
        <w:sz w:val="15"/>
      </w:rPr>
      <w:instrText>PAGE   \* MERGEFORMAT</w:instrText>
    </w:r>
    <w:r>
      <w:rPr>
        <w:sz w:val="15"/>
      </w:rPr>
      <w:fldChar w:fldCharType="separate"/>
    </w:r>
    <w:r>
      <w:rPr>
        <w:noProof/>
        <w:sz w:val="15"/>
      </w:rPr>
      <w:t>29</w:t>
    </w:r>
    <w:r>
      <w:rPr>
        <w:sz w:val="15"/>
      </w:rPr>
      <w:fldChar w:fldCharType="end"/>
    </w:r>
  </w:p>
  <w:p w14:paraId="439B3B17" w14:textId="77777777" w:rsidR="00AA0C86" w:rsidRDefault="00AA0C8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7C276" w14:textId="77777777" w:rsidR="00AA0C86" w:rsidRDefault="00AA0C86">
    <w:pPr>
      <w:pStyle w:val="ac"/>
      <w:pBdr>
        <w:bottom w:val="single" w:sz="12" w:space="1" w:color="auto"/>
      </w:pBdr>
      <w:jc w:val="right"/>
      <w:rPr>
        <w:sz w:val="15"/>
      </w:rPr>
    </w:pPr>
    <w:r>
      <w:rPr>
        <w:sz w:val="15"/>
      </w:rPr>
      <w:fldChar w:fldCharType="begin"/>
    </w:r>
    <w:r>
      <w:rPr>
        <w:sz w:val="15"/>
      </w:rPr>
      <w:instrText>PAGE   \* MERGEFORMAT</w:instrText>
    </w:r>
    <w:r>
      <w:rPr>
        <w:sz w:val="15"/>
      </w:rPr>
      <w:fldChar w:fldCharType="separate"/>
    </w:r>
    <w:r>
      <w:rPr>
        <w:noProof/>
        <w:sz w:val="15"/>
      </w:rPr>
      <w:t>1</w:t>
    </w:r>
    <w:r>
      <w:rPr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92C7F" w14:textId="77777777" w:rsidR="006D25E3" w:rsidRDefault="006D25E3">
      <w:pPr>
        <w:spacing w:after="0" w:line="240" w:lineRule="auto"/>
      </w:pPr>
      <w:r>
        <w:separator/>
      </w:r>
    </w:p>
  </w:footnote>
  <w:footnote w:type="continuationSeparator" w:id="0">
    <w:p w14:paraId="2249A739" w14:textId="77777777" w:rsidR="006D25E3" w:rsidRDefault="006D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704380C"/>
    <w:lvl w:ilvl="0">
      <w:start w:val="1"/>
      <w:numFmt w:val="none"/>
      <w:pStyle w:val="CMSHeadL3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2.%3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....%2.%3.%4"/>
      <w:lvlJc w:val="left"/>
      <w:pPr>
        <w:tabs>
          <w:tab w:val="left" w:pos="1701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left" w:pos="2551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left" w:pos="3402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ind w:left="851" w:firstLine="0"/>
      </w:pPr>
    </w:lvl>
    <w:lvl w:ilvl="7">
      <w:start w:val="1"/>
      <w:numFmt w:val="lowerLetter"/>
      <w:lvlText w:val="()%8"/>
      <w:lvlJc w:val="left"/>
      <w:pPr>
        <w:tabs>
          <w:tab w:val="left" w:pos="1701"/>
        </w:tabs>
        <w:ind w:left="1701" w:hanging="850"/>
      </w:pPr>
    </w:lvl>
    <w:lvl w:ilvl="8">
      <w:start w:val="1"/>
      <w:numFmt w:val="lowerRoman"/>
      <w:lvlText w:val="()%9"/>
      <w:lvlJc w:val="left"/>
      <w:pPr>
        <w:tabs>
          <w:tab w:val="left" w:pos="2552"/>
        </w:tabs>
        <w:ind w:left="2552" w:hanging="851"/>
      </w:pPr>
    </w:lvl>
  </w:abstractNum>
  <w:abstractNum w:abstractNumId="1" w15:restartNumberingAfterBreak="0">
    <w:nsid w:val="00000003"/>
    <w:multiLevelType w:val="multilevel"/>
    <w:tmpl w:val="95CE73DA"/>
    <w:lvl w:ilvl="0">
      <w:start w:val="1"/>
      <w:numFmt w:val="none"/>
      <w:pStyle w:val="CMSSchL3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850" w:hanging="850"/>
      </w:pPr>
      <w:rPr>
        <w:b/>
      </w:rPr>
    </w:lvl>
    <w:lvl w:ilvl="2">
      <w:start w:val="1"/>
      <w:numFmt w:val="decimal"/>
      <w:lvlText w:val="%2.%3"/>
      <w:lvlJc w:val="left"/>
      <w:pPr>
        <w:tabs>
          <w:tab w:val="left" w:pos="850"/>
        </w:tabs>
        <w:ind w:left="850" w:hanging="850"/>
      </w:pPr>
      <w:rPr>
        <w:b w:val="0"/>
      </w:rPr>
    </w:lvl>
    <w:lvl w:ilvl="3">
      <w:start w:val="1"/>
      <w:numFmt w:val="decimal"/>
      <w:lvlText w:val="....%2.%3.%4"/>
      <w:lvlJc w:val="left"/>
      <w:pPr>
        <w:tabs>
          <w:tab w:val="left" w:pos="322"/>
        </w:tabs>
        <w:ind w:left="2023" w:hanging="851"/>
      </w:pPr>
    </w:lvl>
    <w:lvl w:ilvl="4">
      <w:start w:val="1"/>
      <w:numFmt w:val="lowerLetter"/>
      <w:lvlText w:val="()%5"/>
      <w:lvlJc w:val="left"/>
      <w:pPr>
        <w:tabs>
          <w:tab w:val="left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left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ind w:left="850" w:firstLine="0"/>
      </w:pPr>
    </w:lvl>
    <w:lvl w:ilvl="7">
      <w:start w:val="1"/>
      <w:numFmt w:val="lowerLetter"/>
      <w:lvlText w:val="()%8"/>
      <w:lvlJc w:val="left"/>
      <w:pPr>
        <w:tabs>
          <w:tab w:val="left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left" w:pos="0"/>
        </w:tabs>
        <w:ind w:left="2551" w:hanging="850"/>
      </w:pPr>
    </w:lvl>
  </w:abstractNum>
  <w:abstractNum w:abstractNumId="2" w15:restartNumberingAfterBreak="0">
    <w:nsid w:val="02E00A5C"/>
    <w:multiLevelType w:val="multilevel"/>
    <w:tmpl w:val="0409001D"/>
    <w:styleLink w:val="4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DF3562"/>
    <w:multiLevelType w:val="multilevel"/>
    <w:tmpl w:val="032C22E4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0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b w:val="0"/>
        <w:i w:val="0"/>
        <w:caps w:val="0"/>
        <w:strike w:val="0"/>
        <w:noProof w:val="0"/>
        <w:vanish w:val="0"/>
        <w:color w:val="000000"/>
        <w:u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4" w15:restartNumberingAfterBreak="0">
    <w:nsid w:val="0F1E35A1"/>
    <w:multiLevelType w:val="hybridMultilevel"/>
    <w:tmpl w:val="F9D4D798"/>
    <w:lvl w:ilvl="0" w:tplc="FF5867A8">
      <w:start w:val="1"/>
      <w:numFmt w:val="decimal"/>
      <w:suff w:val="space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34A5"/>
    <w:multiLevelType w:val="hybridMultilevel"/>
    <w:tmpl w:val="1D8AA048"/>
    <w:lvl w:ilvl="0" w:tplc="C492CF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E0113F"/>
    <w:multiLevelType w:val="hybridMultilevel"/>
    <w:tmpl w:val="54547D16"/>
    <w:lvl w:ilvl="0" w:tplc="E0B65B62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11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553B9"/>
    <w:multiLevelType w:val="hybridMultilevel"/>
    <w:tmpl w:val="ED2C58E0"/>
    <w:lvl w:ilvl="0" w:tplc="CBD09ED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0B65B62">
      <w:start w:val="1"/>
      <w:numFmt w:val="decimal"/>
      <w:suff w:val="space"/>
      <w:lvlText w:val="%4."/>
      <w:lvlJc w:val="left"/>
      <w:pPr>
        <w:ind w:left="72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2799B"/>
    <w:multiLevelType w:val="hybridMultilevel"/>
    <w:tmpl w:val="06E6203A"/>
    <w:lvl w:ilvl="0" w:tplc="CBD09ED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60156"/>
    <w:multiLevelType w:val="hybridMultilevel"/>
    <w:tmpl w:val="723CF72C"/>
    <w:lvl w:ilvl="0" w:tplc="2AA2CD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844F2"/>
    <w:multiLevelType w:val="multilevel"/>
    <w:tmpl w:val="4CC0F48E"/>
    <w:lvl w:ilvl="0">
      <w:start w:val="1"/>
      <w:numFmt w:val="decimal"/>
      <w:pStyle w:val="Russian1"/>
      <w:lvlText w:val="%1."/>
      <w:lvlJc w:val="left"/>
      <w:pPr>
        <w:tabs>
          <w:tab w:val="left" w:pos="0"/>
        </w:tabs>
        <w:ind w:left="720" w:hanging="720"/>
      </w:pPr>
      <w:rPr>
        <w:rFonts w:ascii="Times New Roman Bold" w:hAnsi="Times New Roman Bold"/>
        <w:b/>
        <w:i w:val="0"/>
        <w:caps w:val="0"/>
        <w:strike w:val="0"/>
        <w:vanish w:val="0"/>
        <w:sz w:val="24"/>
        <w:u w:val="none"/>
        <w:vertAlign w:val="baseline"/>
      </w:rPr>
    </w:lvl>
    <w:lvl w:ilvl="1">
      <w:start w:val="1"/>
      <w:numFmt w:val="decimal"/>
      <w:pStyle w:val="Russian2"/>
      <w:isLgl/>
      <w:lvlText w:val="%1.%2."/>
      <w:lvlJc w:val="left"/>
      <w:pPr>
        <w:tabs>
          <w:tab w:val="left" w:pos="0"/>
        </w:tabs>
        <w:ind w:left="720" w:hanging="720"/>
      </w:pPr>
      <w:rPr>
        <w:rFonts w:ascii="Times New Roman Bold" w:hAnsi="Times New Roman Bold"/>
        <w:b/>
        <w:i w:val="0"/>
        <w:caps w:val="0"/>
        <w:strike w:val="0"/>
        <w:vanish w:val="0"/>
        <w:sz w:val="24"/>
        <w:u w:val="none"/>
        <w:vertAlign w:val="baseline"/>
      </w:rPr>
    </w:lvl>
    <w:lvl w:ilvl="2">
      <w:start w:val="1"/>
      <w:numFmt w:val="decimal"/>
      <w:pStyle w:val="Russian3"/>
      <w:isLgl/>
      <w:lvlText w:val="%1.%2.%3."/>
      <w:lvlJc w:val="left"/>
      <w:pPr>
        <w:tabs>
          <w:tab w:val="left" w:pos="-360"/>
        </w:tabs>
        <w:ind w:left="1080" w:hanging="720"/>
      </w:pPr>
      <w:rPr>
        <w:rFonts w:ascii="Times New Roman Bold" w:hAnsi="Times New Roman Bold"/>
        <w:b/>
        <w:i w:val="0"/>
        <w:caps w:val="0"/>
        <w:strike w:val="0"/>
        <w:vanish w:val="0"/>
        <w:sz w:val="24"/>
        <w:u w:val="none"/>
        <w:vertAlign w:val="baseline"/>
      </w:rPr>
    </w:lvl>
    <w:lvl w:ilvl="3">
      <w:start w:val="1"/>
      <w:numFmt w:val="decimal"/>
      <w:pStyle w:val="Russian4"/>
      <w:suff w:val="nothing"/>
      <w:lvlText w:val="Приложение %4"/>
      <w:lvlJc w:val="left"/>
      <w:pPr>
        <w:ind w:left="0" w:firstLine="0"/>
      </w:pPr>
      <w:rPr>
        <w:rFonts w:ascii="nyuf" w:hAnsi="nyuf"/>
        <w:b/>
        <w:i w:val="0"/>
        <w:caps/>
        <w:strike w:val="0"/>
        <w:vanish w:val="0"/>
        <w:sz w:val="24"/>
        <w:u w:val="none"/>
        <w:vertAlign w:val="baseline"/>
      </w:rPr>
    </w:lvl>
    <w:lvl w:ilvl="4">
      <w:start w:val="1"/>
      <w:numFmt w:val="none"/>
      <w:pStyle w:val="Russian5"/>
      <w:suff w:val="nothing"/>
      <w:lvlText w:val="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trike w:val="0"/>
        <w:vanish w:val="0"/>
        <w:sz w:val="24"/>
        <w:u w:val="none"/>
        <w:vertAlign w:val="baseline"/>
      </w:rPr>
    </w:lvl>
    <w:lvl w:ilvl="5">
      <w:start w:val="1"/>
      <w:numFmt w:val="none"/>
      <w:pStyle w:val="Russian6"/>
      <w:suff w:val="nothing"/>
      <w:lvlText w:val="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trike w:val="0"/>
        <w:vanish w:val="0"/>
        <w:sz w:val="24"/>
        <w:u w:val="none"/>
        <w:vertAlign w:val="baseline"/>
      </w:rPr>
    </w:lvl>
    <w:lvl w:ilvl="6">
      <w:start w:val="1"/>
      <w:numFmt w:val="none"/>
      <w:pStyle w:val="Russian7"/>
      <w:suff w:val="nothing"/>
      <w:lvlText w:val="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trike w:val="0"/>
        <w:vanish w:val="0"/>
        <w:sz w:val="24"/>
        <w:u w:val="none"/>
        <w:vertAlign w:val="baseline"/>
      </w:rPr>
    </w:lvl>
    <w:lvl w:ilvl="7">
      <w:start w:val="1"/>
      <w:numFmt w:val="none"/>
      <w:pStyle w:val="Russian8"/>
      <w:suff w:val="nothing"/>
      <w:lvlText w:val="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trike w:val="0"/>
        <w:vanish w:val="0"/>
        <w:sz w:val="24"/>
        <w:u w:val="none"/>
        <w:vertAlign w:val="baseline"/>
      </w:rPr>
    </w:lvl>
    <w:lvl w:ilvl="8">
      <w:start w:val="1"/>
      <w:numFmt w:val="none"/>
      <w:pStyle w:val="Russian9"/>
      <w:suff w:val="nothing"/>
      <w:lvlText w:val="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trike w:val="0"/>
        <w:vanish w:val="0"/>
        <w:sz w:val="24"/>
        <w:u w:val="none"/>
        <w:vertAlign w:val="baseline"/>
      </w:rPr>
    </w:lvl>
  </w:abstractNum>
  <w:abstractNum w:abstractNumId="12" w15:restartNumberingAfterBreak="0">
    <w:nsid w:val="1F2F7C8C"/>
    <w:multiLevelType w:val="hybridMultilevel"/>
    <w:tmpl w:val="6D12A880"/>
    <w:lvl w:ilvl="0" w:tplc="CBD09ED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0B65B62">
      <w:start w:val="1"/>
      <w:numFmt w:val="decimal"/>
      <w:suff w:val="space"/>
      <w:lvlText w:val="%4."/>
      <w:lvlJc w:val="left"/>
      <w:pPr>
        <w:ind w:left="72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77EB1"/>
    <w:multiLevelType w:val="hybridMultilevel"/>
    <w:tmpl w:val="510A3FAC"/>
    <w:lvl w:ilvl="0" w:tplc="778EEBB8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E3953"/>
    <w:multiLevelType w:val="hybridMultilevel"/>
    <w:tmpl w:val="6F62A3F2"/>
    <w:lvl w:ilvl="0" w:tplc="FF5867A8">
      <w:start w:val="1"/>
      <w:numFmt w:val="decimal"/>
      <w:suff w:val="space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E6F1F"/>
    <w:multiLevelType w:val="hybridMultilevel"/>
    <w:tmpl w:val="F162E054"/>
    <w:lvl w:ilvl="0" w:tplc="5D10B8E4">
      <w:start w:val="6"/>
      <w:numFmt w:val="bullet"/>
      <w:suff w:val="space"/>
      <w:lvlText w:val="-"/>
      <w:lvlJc w:val="left"/>
      <w:pPr>
        <w:ind w:left="75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99855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43788"/>
    <w:multiLevelType w:val="hybridMultilevel"/>
    <w:tmpl w:val="182CD006"/>
    <w:lvl w:ilvl="0" w:tplc="FFFFFFF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8" w15:restartNumberingAfterBreak="0">
    <w:nsid w:val="368C6538"/>
    <w:multiLevelType w:val="hybridMultilevel"/>
    <w:tmpl w:val="26FE5A76"/>
    <w:lvl w:ilvl="0" w:tplc="E1E6B926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8C38B29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C94AF7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FBCEF3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B40AE0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B8EE7D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3C4623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492CC4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66AF77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3DA104D8"/>
    <w:multiLevelType w:val="multilevel"/>
    <w:tmpl w:val="5DC265C4"/>
    <w:lvl w:ilvl="0">
      <w:start w:val="1"/>
      <w:numFmt w:val="decimal"/>
      <w:lvlText w:val="%1."/>
      <w:lvlJc w:val="center"/>
      <w:pPr>
        <w:tabs>
          <w:tab w:val="left" w:pos="648"/>
        </w:tabs>
        <w:ind w:left="360" w:hanging="72"/>
      </w:pPr>
    </w:lvl>
    <w:lvl w:ilvl="1">
      <w:start w:val="1"/>
      <w:numFmt w:val="decimal"/>
      <w:pStyle w:val="a0"/>
      <w:lvlText w:val="%1.%2."/>
      <w:lvlJc w:val="left"/>
      <w:pPr>
        <w:tabs>
          <w:tab w:val="left" w:pos="1287"/>
        </w:tabs>
        <w:ind w:firstLine="567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pStyle w:val="cmsschl5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20" w15:restartNumberingAfterBreak="0">
    <w:nsid w:val="416513E9"/>
    <w:multiLevelType w:val="hybridMultilevel"/>
    <w:tmpl w:val="AC0271DA"/>
    <w:lvl w:ilvl="0" w:tplc="4600F57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FCC013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1203FD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480024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C3A03E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93E2D7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F30D80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F7E8372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0CA96B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46F31BD6"/>
    <w:multiLevelType w:val="multilevel"/>
    <w:tmpl w:val="0409001D"/>
    <w:styleLink w:val="50"/>
    <w:lvl w:ilvl="0">
      <w:start w:val="1"/>
      <w:numFmt w:val="decimal"/>
      <w:lvlText w:val="8.%1.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6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abstractNum w:abstractNumId="22" w15:restartNumberingAfterBreak="0">
    <w:nsid w:val="4F36153A"/>
    <w:multiLevelType w:val="hybridMultilevel"/>
    <w:tmpl w:val="C88E8844"/>
    <w:lvl w:ilvl="0" w:tplc="BC78B756">
      <w:start w:val="1"/>
      <w:numFmt w:val="decimal"/>
      <w:suff w:val="space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4F7C2080"/>
    <w:multiLevelType w:val="hybridMultilevel"/>
    <w:tmpl w:val="26B08972"/>
    <w:lvl w:ilvl="0" w:tplc="BC78B756">
      <w:start w:val="1"/>
      <w:numFmt w:val="decimal"/>
      <w:suff w:val="space"/>
      <w:lvlText w:val="%1."/>
      <w:lvlJc w:val="left"/>
      <w:pPr>
        <w:ind w:left="89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14" w:hanging="360"/>
      </w:pPr>
    </w:lvl>
    <w:lvl w:ilvl="2" w:tplc="0419001B">
      <w:start w:val="1"/>
      <w:numFmt w:val="lowerRoman"/>
      <w:lvlText w:val="%3."/>
      <w:lvlJc w:val="right"/>
      <w:pPr>
        <w:ind w:left="2334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774" w:hanging="360"/>
      </w:pPr>
    </w:lvl>
    <w:lvl w:ilvl="5" w:tplc="0419001B">
      <w:start w:val="1"/>
      <w:numFmt w:val="lowerRoman"/>
      <w:lvlText w:val="%6."/>
      <w:lvlJc w:val="right"/>
      <w:pPr>
        <w:ind w:left="4494" w:hanging="180"/>
      </w:pPr>
    </w:lvl>
    <w:lvl w:ilvl="6" w:tplc="0419000F">
      <w:start w:val="1"/>
      <w:numFmt w:val="decimal"/>
      <w:lvlText w:val="%7."/>
      <w:lvlJc w:val="left"/>
      <w:pPr>
        <w:ind w:left="5214" w:hanging="360"/>
      </w:pPr>
    </w:lvl>
    <w:lvl w:ilvl="7" w:tplc="04190019">
      <w:start w:val="1"/>
      <w:numFmt w:val="lowerLetter"/>
      <w:lvlText w:val="%8."/>
      <w:lvlJc w:val="left"/>
      <w:pPr>
        <w:ind w:left="5934" w:hanging="360"/>
      </w:pPr>
    </w:lvl>
    <w:lvl w:ilvl="8" w:tplc="0419001B">
      <w:start w:val="1"/>
      <w:numFmt w:val="lowerRoman"/>
      <w:lvlText w:val="%9."/>
      <w:lvlJc w:val="right"/>
      <w:pPr>
        <w:ind w:left="6654" w:hanging="180"/>
      </w:pPr>
    </w:lvl>
  </w:abstractNum>
  <w:abstractNum w:abstractNumId="24" w15:restartNumberingAfterBreak="0">
    <w:nsid w:val="4FF704CE"/>
    <w:multiLevelType w:val="hybridMultilevel"/>
    <w:tmpl w:val="1B04E814"/>
    <w:lvl w:ilvl="0" w:tplc="E0B65B62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342C2"/>
    <w:multiLevelType w:val="hybridMultilevel"/>
    <w:tmpl w:val="BC4AF4E8"/>
    <w:lvl w:ilvl="0" w:tplc="365A7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8671C"/>
    <w:multiLevelType w:val="hybridMultilevel"/>
    <w:tmpl w:val="4162AC32"/>
    <w:lvl w:ilvl="0" w:tplc="CE18E3D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61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33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49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21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93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654" w:hanging="360"/>
      </w:pPr>
      <w:rPr>
        <w:rFonts w:ascii="Wingdings" w:hAnsi="Wingdings"/>
      </w:rPr>
    </w:lvl>
  </w:abstractNum>
  <w:abstractNum w:abstractNumId="27" w15:restartNumberingAfterBreak="0">
    <w:nsid w:val="5DDE6274"/>
    <w:multiLevelType w:val="multilevel"/>
    <w:tmpl w:val="91840130"/>
    <w:lvl w:ilvl="0">
      <w:start w:val="1"/>
      <w:numFmt w:val="bullet"/>
      <w:pStyle w:val="einr1"/>
      <w:lvlText w:val="─"/>
      <w:lvlJc w:val="left"/>
      <w:pPr>
        <w:tabs>
          <w:tab w:val="left" w:pos="360"/>
        </w:tabs>
        <w:ind w:left="340" w:hanging="340"/>
      </w:pPr>
      <w:rPr>
        <w:rFonts w:ascii="Times New Roman" w:hAnsi="Times New Roman"/>
        <w:sz w:val="16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8" w15:restartNumberingAfterBreak="0">
    <w:nsid w:val="6AA452FE"/>
    <w:multiLevelType w:val="hybridMultilevel"/>
    <w:tmpl w:val="5C8CF6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C140D77"/>
    <w:multiLevelType w:val="hybridMultilevel"/>
    <w:tmpl w:val="C290B266"/>
    <w:lvl w:ilvl="0" w:tplc="0A801CB4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C7F2527"/>
    <w:multiLevelType w:val="hybridMultilevel"/>
    <w:tmpl w:val="FAB245EE"/>
    <w:lvl w:ilvl="0" w:tplc="C5DE6A7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1755B"/>
    <w:multiLevelType w:val="multilevel"/>
    <w:tmpl w:val="0409001D"/>
    <w:styleLink w:val="60"/>
    <w:lvl w:ilvl="0">
      <w:start w:val="10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6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abstractNum w:abstractNumId="32" w15:restartNumberingAfterBreak="0">
    <w:nsid w:val="76D17C67"/>
    <w:multiLevelType w:val="multilevel"/>
    <w:tmpl w:val="0409001D"/>
    <w:styleLink w:val="20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16"/>
  </w:num>
  <w:num w:numId="5">
    <w:abstractNumId w:val="25"/>
  </w:num>
  <w:num w:numId="6">
    <w:abstractNumId w:val="30"/>
  </w:num>
  <w:num w:numId="7">
    <w:abstractNumId w:val="28"/>
  </w:num>
  <w:num w:numId="8">
    <w:abstractNumId w:val="3"/>
  </w:num>
  <w:num w:numId="9">
    <w:abstractNumId w:val="19"/>
  </w:num>
  <w:num w:numId="10">
    <w:abstractNumId w:val="11"/>
  </w:num>
  <w:num w:numId="11">
    <w:abstractNumId w:val="0"/>
  </w:num>
  <w:num w:numId="12">
    <w:abstractNumId w:val="1"/>
  </w:num>
  <w:num w:numId="13">
    <w:abstractNumId w:val="27"/>
  </w:num>
  <w:num w:numId="14">
    <w:abstractNumId w:val="32"/>
  </w:num>
  <w:num w:numId="15">
    <w:abstractNumId w:val="2"/>
  </w:num>
  <w:num w:numId="16">
    <w:abstractNumId w:val="21"/>
  </w:num>
  <w:num w:numId="17">
    <w:abstractNumId w:val="31"/>
  </w:num>
  <w:num w:numId="18">
    <w:abstractNumId w:val="13"/>
  </w:num>
  <w:num w:numId="19">
    <w:abstractNumId w:val="12"/>
  </w:num>
  <w:num w:numId="20">
    <w:abstractNumId w:val="6"/>
  </w:num>
  <w:num w:numId="21">
    <w:abstractNumId w:val="22"/>
  </w:num>
  <w:num w:numId="22">
    <w:abstractNumId w:val="8"/>
  </w:num>
  <w:num w:numId="23">
    <w:abstractNumId w:val="9"/>
  </w:num>
  <w:num w:numId="24">
    <w:abstractNumId w:val="26"/>
  </w:num>
  <w:num w:numId="25">
    <w:abstractNumId w:val="10"/>
  </w:num>
  <w:num w:numId="26">
    <w:abstractNumId w:val="23"/>
  </w:num>
  <w:num w:numId="27">
    <w:abstractNumId w:val="15"/>
  </w:num>
  <w:num w:numId="28">
    <w:abstractNumId w:val="29"/>
  </w:num>
  <w:num w:numId="29">
    <w:abstractNumId w:val="20"/>
  </w:num>
  <w:num w:numId="30">
    <w:abstractNumId w:val="18"/>
  </w:num>
  <w:num w:numId="31">
    <w:abstractNumId w:val="24"/>
  </w:num>
  <w:num w:numId="32">
    <w:abstractNumId w:val="14"/>
  </w:num>
  <w:num w:numId="33">
    <w:abstractNumId w:val="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8"/>
  </w:num>
  <w:num w:numId="42">
    <w:abstractNumId w:val="20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35"/>
    <w:rsid w:val="000C631E"/>
    <w:rsid w:val="00176064"/>
    <w:rsid w:val="001A482C"/>
    <w:rsid w:val="001C4E47"/>
    <w:rsid w:val="001E7453"/>
    <w:rsid w:val="001F509E"/>
    <w:rsid w:val="00203D4C"/>
    <w:rsid w:val="002049D7"/>
    <w:rsid w:val="00240D86"/>
    <w:rsid w:val="002925BE"/>
    <w:rsid w:val="002C32BF"/>
    <w:rsid w:val="002E5C25"/>
    <w:rsid w:val="00301E08"/>
    <w:rsid w:val="00302894"/>
    <w:rsid w:val="00310B29"/>
    <w:rsid w:val="00323BC8"/>
    <w:rsid w:val="00354F91"/>
    <w:rsid w:val="00394A0F"/>
    <w:rsid w:val="003D6B06"/>
    <w:rsid w:val="003E7890"/>
    <w:rsid w:val="003F47F7"/>
    <w:rsid w:val="003F6F91"/>
    <w:rsid w:val="0042199C"/>
    <w:rsid w:val="004250F9"/>
    <w:rsid w:val="004B5813"/>
    <w:rsid w:val="0052349C"/>
    <w:rsid w:val="00546193"/>
    <w:rsid w:val="005944CE"/>
    <w:rsid w:val="006136B8"/>
    <w:rsid w:val="00665E8E"/>
    <w:rsid w:val="00675DE4"/>
    <w:rsid w:val="006D25E3"/>
    <w:rsid w:val="006E02F8"/>
    <w:rsid w:val="006E16BA"/>
    <w:rsid w:val="006F0241"/>
    <w:rsid w:val="006F39DD"/>
    <w:rsid w:val="00720315"/>
    <w:rsid w:val="00735429"/>
    <w:rsid w:val="007511DF"/>
    <w:rsid w:val="00751C88"/>
    <w:rsid w:val="00785191"/>
    <w:rsid w:val="00787A2F"/>
    <w:rsid w:val="00811974"/>
    <w:rsid w:val="008473DF"/>
    <w:rsid w:val="008640D0"/>
    <w:rsid w:val="008C4B35"/>
    <w:rsid w:val="008F384F"/>
    <w:rsid w:val="00907565"/>
    <w:rsid w:val="009848E6"/>
    <w:rsid w:val="009C4D3C"/>
    <w:rsid w:val="00A02245"/>
    <w:rsid w:val="00A02B2A"/>
    <w:rsid w:val="00A0724B"/>
    <w:rsid w:val="00A63963"/>
    <w:rsid w:val="00A869DA"/>
    <w:rsid w:val="00AA0C86"/>
    <w:rsid w:val="00AC2F6E"/>
    <w:rsid w:val="00AF54B8"/>
    <w:rsid w:val="00B12BB5"/>
    <w:rsid w:val="00B17D75"/>
    <w:rsid w:val="00B31ACA"/>
    <w:rsid w:val="00B34F39"/>
    <w:rsid w:val="00B65785"/>
    <w:rsid w:val="00BB585D"/>
    <w:rsid w:val="00C20015"/>
    <w:rsid w:val="00C33EB7"/>
    <w:rsid w:val="00C66420"/>
    <w:rsid w:val="00C96EFC"/>
    <w:rsid w:val="00CC0C51"/>
    <w:rsid w:val="00CC6182"/>
    <w:rsid w:val="00D10180"/>
    <w:rsid w:val="00D25982"/>
    <w:rsid w:val="00D31824"/>
    <w:rsid w:val="00D4665D"/>
    <w:rsid w:val="00D53198"/>
    <w:rsid w:val="00D86162"/>
    <w:rsid w:val="00D93526"/>
    <w:rsid w:val="00DB4BCF"/>
    <w:rsid w:val="00DD0B9B"/>
    <w:rsid w:val="00DD234F"/>
    <w:rsid w:val="00E76D58"/>
    <w:rsid w:val="00E834E4"/>
    <w:rsid w:val="00F00C37"/>
    <w:rsid w:val="00F32FA8"/>
    <w:rsid w:val="00F35C3D"/>
    <w:rsid w:val="00FD129B"/>
    <w:rsid w:val="00FE7535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A8EA"/>
  <w15:docId w15:val="{9CB1C2BF-10A6-4E6D-8143-6B8B0657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30">
    <w:name w:val="heading 3"/>
    <w:basedOn w:val="a1"/>
    <w:link w:val="31"/>
    <w:uiPriority w:val="9"/>
    <w:unhideWhenUsed/>
    <w:qFormat/>
    <w:pPr>
      <w:tabs>
        <w:tab w:val="left" w:pos="850"/>
      </w:tabs>
      <w:spacing w:after="240" w:line="240" w:lineRule="auto"/>
      <w:ind w:left="850" w:hanging="850"/>
      <w:outlineLvl w:val="2"/>
    </w:pPr>
    <w:rPr>
      <w:rFonts w:ascii="Garamond MT" w:hAnsi="Garamond MT"/>
      <w:sz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</w:rPr>
  </w:style>
  <w:style w:type="paragraph" w:styleId="61">
    <w:name w:val="heading 6"/>
    <w:basedOn w:val="a1"/>
    <w:link w:val="62"/>
    <w:uiPriority w:val="9"/>
    <w:semiHidden/>
    <w:unhideWhenUsed/>
    <w:qFormat/>
    <w:pPr>
      <w:tabs>
        <w:tab w:val="left" w:pos="3402"/>
      </w:tabs>
      <w:spacing w:after="240" w:line="240" w:lineRule="auto"/>
      <w:ind w:left="3403" w:hanging="851"/>
      <w:outlineLvl w:val="5"/>
    </w:pPr>
    <w:rPr>
      <w:rFonts w:ascii="Garamond MT" w:hAnsi="Garamond MT"/>
      <w:sz w:val="24"/>
    </w:rPr>
  </w:style>
  <w:style w:type="paragraph" w:styleId="7">
    <w:name w:val="heading 7"/>
    <w:basedOn w:val="a1"/>
    <w:link w:val="70"/>
    <w:qFormat/>
    <w:pPr>
      <w:spacing w:after="240" w:line="240" w:lineRule="auto"/>
      <w:ind w:left="851"/>
      <w:outlineLvl w:val="6"/>
    </w:pPr>
    <w:rPr>
      <w:rFonts w:ascii="Garamond MT" w:hAnsi="Garamond MT"/>
      <w:sz w:val="24"/>
    </w:rPr>
  </w:style>
  <w:style w:type="paragraph" w:styleId="8">
    <w:name w:val="heading 8"/>
    <w:basedOn w:val="a1"/>
    <w:link w:val="80"/>
    <w:qFormat/>
    <w:pPr>
      <w:tabs>
        <w:tab w:val="left" w:pos="1701"/>
      </w:tabs>
      <w:spacing w:after="240" w:line="240" w:lineRule="auto"/>
      <w:ind w:left="1702" w:hanging="851"/>
      <w:outlineLvl w:val="7"/>
    </w:pPr>
    <w:rPr>
      <w:rFonts w:ascii="Garamond MT" w:hAnsi="Garamond MT"/>
      <w:sz w:val="24"/>
    </w:rPr>
  </w:style>
  <w:style w:type="paragraph" w:styleId="9">
    <w:name w:val="heading 9"/>
    <w:basedOn w:val="a1"/>
    <w:link w:val="90"/>
    <w:qFormat/>
    <w:pPr>
      <w:tabs>
        <w:tab w:val="left" w:pos="2552"/>
      </w:tabs>
      <w:spacing w:after="240" w:line="240" w:lineRule="auto"/>
      <w:ind w:left="2552" w:hanging="851"/>
      <w:outlineLvl w:val="8"/>
    </w:pPr>
    <w:rPr>
      <w:rFonts w:ascii="Garamond MT" w:hAnsi="Garamond MT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11">
    <w:name w:val="toc 1"/>
    <w:basedOn w:val="a1"/>
    <w:next w:val="a1"/>
    <w:semiHidden/>
    <w:qFormat/>
    <w:pPr>
      <w:spacing w:after="100"/>
      <w:jc w:val="both"/>
    </w:pPr>
    <w:rPr>
      <w:b/>
    </w:rPr>
  </w:style>
  <w:style w:type="paragraph" w:styleId="23">
    <w:name w:val="toc 2"/>
    <w:basedOn w:val="a1"/>
    <w:next w:val="a1"/>
    <w:qFormat/>
    <w:pPr>
      <w:spacing w:after="100"/>
      <w:ind w:left="216"/>
      <w:jc w:val="both"/>
    </w:pPr>
  </w:style>
  <w:style w:type="paragraph" w:styleId="32">
    <w:name w:val="toc 3"/>
    <w:basedOn w:val="a1"/>
    <w:next w:val="a1"/>
    <w:qFormat/>
    <w:pPr>
      <w:spacing w:after="100"/>
      <w:ind w:left="284"/>
    </w:pPr>
  </w:style>
  <w:style w:type="paragraph" w:styleId="a6">
    <w:name w:val="footnote text"/>
    <w:basedOn w:val="a1"/>
    <w:link w:val="a7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a8">
    <w:name w:val="annotation text"/>
    <w:basedOn w:val="a1"/>
    <w:link w:val="a9"/>
    <w:uiPriority w:val="99"/>
    <w:pPr>
      <w:spacing w:after="0" w:line="240" w:lineRule="auto"/>
    </w:pPr>
    <w:rPr>
      <w:rFonts w:ascii="Times New Roman" w:hAnsi="Times New Roman"/>
      <w:sz w:val="20"/>
    </w:rPr>
  </w:style>
  <w:style w:type="paragraph" w:styleId="aa">
    <w:name w:val="header"/>
    <w:basedOn w:val="a1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1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Title"/>
    <w:basedOn w:val="a1"/>
    <w:link w:val="af"/>
    <w:uiPriority w:val="10"/>
    <w:qFormat/>
    <w:pPr>
      <w:keepNext/>
      <w:spacing w:after="120" w:line="240" w:lineRule="auto"/>
      <w:ind w:right="6"/>
      <w:jc w:val="center"/>
    </w:pPr>
    <w:rPr>
      <w:rFonts w:ascii="Arial" w:hAnsi="Arial"/>
      <w:b/>
      <w:sz w:val="28"/>
    </w:rPr>
  </w:style>
  <w:style w:type="paragraph" w:styleId="24">
    <w:name w:val="Body Text 2"/>
    <w:basedOn w:val="a1"/>
    <w:link w:val="25"/>
    <w:pPr>
      <w:keepNext/>
      <w:spacing w:before="120" w:after="0" w:line="240" w:lineRule="auto"/>
      <w:ind w:right="6"/>
      <w:jc w:val="center"/>
    </w:pPr>
    <w:rPr>
      <w:rFonts w:ascii="Arial" w:hAnsi="Arial"/>
      <w:sz w:val="24"/>
    </w:rPr>
  </w:style>
  <w:style w:type="paragraph" w:styleId="af0">
    <w:name w:val="Balloon Text"/>
    <w:basedOn w:val="a1"/>
    <w:link w:val="af1"/>
    <w:uiPriority w:val="99"/>
    <w:pPr>
      <w:spacing w:after="0" w:line="240" w:lineRule="auto"/>
    </w:pPr>
    <w:rPr>
      <w:rFonts w:ascii="Tahoma" w:hAnsi="Tahoma"/>
      <w:sz w:val="16"/>
    </w:rPr>
  </w:style>
  <w:style w:type="paragraph" w:styleId="af2">
    <w:name w:val="No Spacing"/>
    <w:aliases w:val="Текстовая часть,Без интервала3,Без интервала11,Без интервала Знак Знак,Без интервала21"/>
    <w:link w:val="af3"/>
    <w:qFormat/>
    <w:pPr>
      <w:spacing w:after="0" w:line="240" w:lineRule="auto"/>
    </w:pPr>
    <w:rPr>
      <w:rFonts w:ascii="Times New Roman" w:hAnsi="Times New Roman"/>
    </w:rPr>
  </w:style>
  <w:style w:type="paragraph" w:styleId="af4">
    <w:name w:val="List Paragraph"/>
    <w:basedOn w:val="a1"/>
    <w:link w:val="af5"/>
    <w:uiPriority w:val="34"/>
    <w:qFormat/>
    <w:pPr>
      <w:ind w:left="720"/>
      <w:contextualSpacing/>
    </w:pPr>
  </w:style>
  <w:style w:type="paragraph" w:styleId="af6">
    <w:name w:val="TOC Heading"/>
    <w:basedOn w:val="1"/>
    <w:next w:val="a1"/>
    <w:qFormat/>
  </w:style>
  <w:style w:type="paragraph" w:customStyle="1" w:styleId="26">
    <w:name w:val="Абзац списка2"/>
    <w:basedOn w:val="a1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Style15">
    <w:name w:val="Style15"/>
    <w:basedOn w:val="a1"/>
    <w:pPr>
      <w:widowControl w:val="0"/>
      <w:spacing w:after="0" w:line="322" w:lineRule="exact"/>
      <w:ind w:firstLine="734"/>
      <w:jc w:val="both"/>
    </w:pPr>
    <w:rPr>
      <w:rFonts w:ascii="Times New Roman" w:hAnsi="Times New Roman"/>
      <w:sz w:val="24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customStyle="1" w:styleId="27">
    <w:name w:val="Без интервала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2">
    <w:name w:val="Стиль1"/>
    <w:basedOn w:val="21"/>
    <w:pPr>
      <w:keepLines w:val="0"/>
      <w:spacing w:before="0" w:line="240" w:lineRule="auto"/>
      <w:ind w:right="-816"/>
    </w:pPr>
    <w:rPr>
      <w:rFonts w:ascii="a_AvanteBs" w:hAnsi="a_AvanteBs"/>
      <w:b w:val="0"/>
      <w:color w:val="auto"/>
      <w:sz w:val="22"/>
    </w:rPr>
  </w:style>
  <w:style w:type="paragraph" w:customStyle="1" w:styleId="Heading">
    <w:name w:val="Heading"/>
    <w:pPr>
      <w:spacing w:after="0" w:line="240" w:lineRule="auto"/>
    </w:pPr>
    <w:rPr>
      <w:rFonts w:ascii="Arial" w:hAnsi="Arial"/>
      <w:b/>
    </w:rPr>
  </w:style>
  <w:style w:type="paragraph" w:customStyle="1" w:styleId="13">
    <w:name w:val="Абзац списка1"/>
    <w:basedOn w:val="a1"/>
    <w:uiPriority w:val="99"/>
    <w:pPr>
      <w:spacing w:after="0" w:line="240" w:lineRule="auto"/>
      <w:ind w:left="720"/>
    </w:pPr>
  </w:style>
  <w:style w:type="paragraph" w:customStyle="1" w:styleId="Normal1">
    <w:name w:val="Normal1"/>
    <w:pPr>
      <w:widowControl w:val="0"/>
      <w:spacing w:after="0" w:line="336" w:lineRule="auto"/>
      <w:ind w:firstLine="20"/>
    </w:pPr>
    <w:rPr>
      <w:rFonts w:ascii="Times New Roman" w:hAnsi="Times New Roman"/>
      <w:sz w:val="20"/>
    </w:rPr>
  </w:style>
  <w:style w:type="paragraph" w:customStyle="1" w:styleId="Body1">
    <w:name w:val="Body 1"/>
    <w:pPr>
      <w:spacing w:after="0" w:line="240" w:lineRule="auto"/>
      <w:outlineLvl w:val="0"/>
    </w:pPr>
    <w:rPr>
      <w:rFonts w:ascii="Times New Roman" w:hAnsi="Times New Roman"/>
      <w:color w:val="000000"/>
      <w:sz w:val="24"/>
    </w:rPr>
  </w:style>
  <w:style w:type="paragraph" w:customStyle="1" w:styleId="FR1">
    <w:name w:val="FR1"/>
    <w:pPr>
      <w:widowControl w:val="0"/>
      <w:spacing w:before="280" w:after="0"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Arial" w:hAnsi="Arial"/>
      <w:color w:val="000000"/>
      <w:sz w:val="24"/>
    </w:rPr>
  </w:style>
  <w:style w:type="paragraph" w:customStyle="1" w:styleId="FORMATTEXT">
    <w:name w:val=".FORMATTEXT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af7">
    <w:name w:val="annotation subject"/>
    <w:basedOn w:val="a8"/>
    <w:next w:val="a8"/>
    <w:link w:val="af8"/>
    <w:uiPriority w:val="99"/>
    <w:pPr>
      <w:spacing w:after="200"/>
    </w:pPr>
    <w:rPr>
      <w:b/>
    </w:rPr>
  </w:style>
  <w:style w:type="paragraph" w:customStyle="1" w:styleId="Style4">
    <w:name w:val="Style4"/>
    <w:basedOn w:val="a1"/>
    <w:pPr>
      <w:widowControl w:val="0"/>
      <w:spacing w:after="0" w:line="322" w:lineRule="exact"/>
      <w:jc w:val="center"/>
    </w:pPr>
    <w:rPr>
      <w:rFonts w:ascii="Times New Roman" w:hAnsi="Times New Roman"/>
      <w:sz w:val="24"/>
    </w:rPr>
  </w:style>
  <w:style w:type="paragraph" w:customStyle="1" w:styleId="Style5">
    <w:name w:val="Style5"/>
    <w:basedOn w:val="a1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6">
    <w:name w:val="Style6"/>
    <w:basedOn w:val="a1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2">
    <w:name w:val="Style2"/>
    <w:basedOn w:val="a1"/>
    <w:pPr>
      <w:widowControl w:val="0"/>
      <w:spacing w:after="0" w:line="278" w:lineRule="exact"/>
      <w:jc w:val="center"/>
    </w:pPr>
    <w:rPr>
      <w:rFonts w:ascii="Times New Roman" w:hAnsi="Times New Roman"/>
      <w:sz w:val="24"/>
    </w:rPr>
  </w:style>
  <w:style w:type="paragraph" w:customStyle="1" w:styleId="33">
    <w:name w:val="Стиль3"/>
    <w:basedOn w:val="28"/>
    <w:link w:val="34"/>
    <w:semiHidden/>
    <w:pPr>
      <w:widowControl w:val="0"/>
      <w:tabs>
        <w:tab w:val="left" w:pos="1080"/>
      </w:tabs>
      <w:spacing w:after="0" w:line="240" w:lineRule="auto"/>
      <w:ind w:left="1080" w:hanging="360"/>
      <w:jc w:val="both"/>
    </w:pPr>
    <w:rPr>
      <w:rFonts w:ascii="Arial" w:hAnsi="Arial"/>
      <w:sz w:val="24"/>
    </w:rPr>
  </w:style>
  <w:style w:type="paragraph" w:styleId="28">
    <w:name w:val="Body Text Indent 2"/>
    <w:basedOn w:val="a1"/>
    <w:link w:val="29"/>
    <w:pPr>
      <w:spacing w:after="120" w:line="480" w:lineRule="auto"/>
      <w:ind w:left="283"/>
    </w:p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customStyle="1" w:styleId="Number">
    <w:name w:val="Number"/>
    <w:basedOn w:val="a1"/>
    <w:pPr>
      <w:spacing w:after="120" w:line="240" w:lineRule="auto"/>
      <w:ind w:left="397" w:hanging="397"/>
      <w:jc w:val="both"/>
    </w:pPr>
    <w:rPr>
      <w:rFonts w:ascii="Times New Roman" w:hAnsi="Times New Roman"/>
      <w:sz w:val="24"/>
    </w:rPr>
  </w:style>
  <w:style w:type="paragraph" w:customStyle="1" w:styleId="ConsCell">
    <w:name w:val="ConsCell"/>
    <w:pPr>
      <w:widowControl w:val="0"/>
      <w:suppressAutoHyphens/>
      <w:spacing w:after="0" w:line="240" w:lineRule="auto"/>
      <w:ind w:right="19772"/>
    </w:pPr>
    <w:rPr>
      <w:rFonts w:ascii="Arial" w:hAnsi="Arial"/>
      <w:sz w:val="20"/>
    </w:rPr>
  </w:style>
  <w:style w:type="paragraph" w:customStyle="1" w:styleId="14">
    <w:name w:val="Без интервала1"/>
    <w:pPr>
      <w:spacing w:after="0" w:line="240" w:lineRule="auto"/>
    </w:pPr>
  </w:style>
  <w:style w:type="paragraph" w:styleId="af9">
    <w:name w:val="Revision"/>
    <w:hidden/>
    <w:uiPriority w:val="99"/>
    <w:semiHidden/>
    <w:pPr>
      <w:spacing w:after="0" w:line="240" w:lineRule="auto"/>
    </w:pPr>
  </w:style>
  <w:style w:type="paragraph" w:customStyle="1" w:styleId="afa">
    <w:name w:val="пункт"/>
    <w:basedOn w:val="a1"/>
    <w:link w:val="afb"/>
    <w:qFormat/>
    <w:pPr>
      <w:tabs>
        <w:tab w:val="left" w:pos="708"/>
      </w:tabs>
      <w:spacing w:before="240" w:after="120" w:line="240" w:lineRule="auto"/>
      <w:ind w:firstLine="284"/>
      <w:jc w:val="both"/>
      <w:outlineLvl w:val="2"/>
    </w:pPr>
    <w:rPr>
      <w:rFonts w:ascii="Times New Roman" w:hAnsi="Times New Roman"/>
      <w:color w:val="000000"/>
      <w:sz w:val="24"/>
    </w:rPr>
  </w:style>
  <w:style w:type="paragraph" w:customStyle="1" w:styleId="afc">
    <w:name w:val="заголовок"/>
    <w:basedOn w:val="a1"/>
    <w:link w:val="afd"/>
    <w:qFormat/>
    <w:pPr>
      <w:tabs>
        <w:tab w:val="left" w:pos="708"/>
      </w:tabs>
      <w:spacing w:before="240" w:after="240" w:line="240" w:lineRule="auto"/>
      <w:ind w:firstLine="479"/>
      <w:jc w:val="both"/>
      <w:outlineLvl w:val="2"/>
    </w:pPr>
    <w:rPr>
      <w:rFonts w:ascii="Cambria" w:hAnsi="Cambria"/>
      <w:b/>
      <w:sz w:val="24"/>
    </w:rPr>
  </w:style>
  <w:style w:type="paragraph" w:customStyle="1" w:styleId="BS">
    <w:name w:val="BS"/>
    <w:basedOn w:val="a1"/>
    <w:link w:val="BS0"/>
    <w:semiHidden/>
    <w:pPr>
      <w:spacing w:before="60" w:after="60" w:line="240" w:lineRule="auto"/>
      <w:ind w:firstLine="709"/>
      <w:jc w:val="both"/>
    </w:pPr>
    <w:rPr>
      <w:rFonts w:ascii="Times New Roman" w:hAnsi="Times New Roman"/>
      <w:sz w:val="20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3">
    <w:name w:val="[Ростех] Наименование Подраздела (Уровень 3)"/>
    <w:qFormat/>
    <w:pPr>
      <w:keepNext/>
      <w:keepLines/>
      <w:numPr>
        <w:ilvl w:val="1"/>
        <w:numId w:val="8"/>
      </w:numPr>
      <w:suppressAutoHyphens/>
      <w:spacing w:before="240" w:after="0" w:line="240" w:lineRule="auto"/>
      <w:outlineLvl w:val="2"/>
    </w:pPr>
    <w:rPr>
      <w:rFonts w:ascii="Proxima Nova ExCn Rg" w:hAnsi="Proxima Nova ExCn Rg"/>
      <w:b/>
      <w:sz w:val="28"/>
    </w:rPr>
  </w:style>
  <w:style w:type="paragraph" w:customStyle="1" w:styleId="2">
    <w:name w:val="[Ростех] Наименование Раздела (Уровень 2)"/>
    <w:qFormat/>
    <w:pPr>
      <w:keepNext/>
      <w:keepLines/>
      <w:numPr>
        <w:numId w:val="8"/>
      </w:numPr>
      <w:suppressAutoHyphens/>
      <w:spacing w:before="240" w:after="0" w:line="240" w:lineRule="auto"/>
      <w:jc w:val="center"/>
      <w:outlineLvl w:val="1"/>
    </w:pPr>
    <w:rPr>
      <w:rFonts w:ascii="Proxima Nova ExCn Rg" w:hAnsi="Proxima Nova ExCn Rg"/>
      <w:b/>
      <w:sz w:val="28"/>
    </w:rPr>
  </w:style>
  <w:style w:type="paragraph" w:customStyle="1" w:styleId="a">
    <w:name w:val="[Ростех] Простой текст (Без уровня)"/>
    <w:qFormat/>
    <w:pPr>
      <w:numPr>
        <w:ilvl w:val="5"/>
        <w:numId w:val="8"/>
      </w:numPr>
      <w:suppressAutoHyphens/>
      <w:spacing w:before="120" w:after="0" w:line="240" w:lineRule="auto"/>
      <w:jc w:val="both"/>
    </w:pPr>
    <w:rPr>
      <w:rFonts w:ascii="Proxima Nova ExCn Rg" w:hAnsi="Proxima Nova ExCn Rg"/>
      <w:sz w:val="28"/>
    </w:rPr>
  </w:style>
  <w:style w:type="paragraph" w:customStyle="1" w:styleId="5">
    <w:name w:val="[Ростех] Текст Подпункта (Уровень 5)"/>
    <w:link w:val="53"/>
    <w:qFormat/>
    <w:pPr>
      <w:numPr>
        <w:ilvl w:val="3"/>
        <w:numId w:val="8"/>
      </w:numPr>
      <w:suppressAutoHyphens/>
      <w:spacing w:before="120" w:after="0" w:line="240" w:lineRule="auto"/>
      <w:jc w:val="both"/>
      <w:outlineLvl w:val="4"/>
    </w:pPr>
    <w:rPr>
      <w:rFonts w:ascii="Proxima Nova ExCn Rg" w:hAnsi="Proxima Nova ExCn Rg"/>
      <w:sz w:val="28"/>
    </w:rPr>
  </w:style>
  <w:style w:type="paragraph" w:customStyle="1" w:styleId="6">
    <w:name w:val="[Ростех] Текст Подпункта подпункта (Уровень 6)"/>
    <w:qFormat/>
    <w:pPr>
      <w:numPr>
        <w:ilvl w:val="4"/>
        <w:numId w:val="8"/>
      </w:numPr>
      <w:suppressAutoHyphens/>
      <w:spacing w:before="120" w:after="0" w:line="240" w:lineRule="auto"/>
      <w:jc w:val="both"/>
      <w:outlineLvl w:val="5"/>
    </w:pPr>
    <w:rPr>
      <w:rFonts w:ascii="Proxima Nova ExCn Rg" w:hAnsi="Proxima Nova ExCn Rg"/>
      <w:sz w:val="28"/>
    </w:rPr>
  </w:style>
  <w:style w:type="paragraph" w:customStyle="1" w:styleId="40">
    <w:name w:val="[Ростех] Текст Пункта (Уровень 4)"/>
    <w:qFormat/>
    <w:pPr>
      <w:numPr>
        <w:ilvl w:val="2"/>
        <w:numId w:val="8"/>
      </w:numPr>
      <w:suppressAutoHyphens/>
      <w:spacing w:before="120" w:after="0" w:line="240" w:lineRule="auto"/>
      <w:jc w:val="both"/>
      <w:outlineLvl w:val="3"/>
    </w:pPr>
    <w:rPr>
      <w:rFonts w:ascii="Proxima Nova ExCn Rg" w:hAnsi="Proxima Nova ExCn Rg"/>
      <w:sz w:val="28"/>
    </w:rPr>
  </w:style>
  <w:style w:type="paragraph" w:customStyle="1" w:styleId="msolistparagraphmrcssattrmrcssattr">
    <w:name w:val="msolistparagraphmrcssattr_mr_css_attr"/>
    <w:basedOn w:val="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e">
    <w:name w:val="Body Text"/>
    <w:basedOn w:val="a1"/>
    <w:link w:val="aff"/>
    <w:pPr>
      <w:spacing w:after="120"/>
    </w:pPr>
  </w:style>
  <w:style w:type="paragraph" w:styleId="aff0">
    <w:name w:val="Body Text Indent"/>
    <w:basedOn w:val="a1"/>
    <w:link w:val="aff1"/>
    <w:pPr>
      <w:spacing w:after="120" w:line="240" w:lineRule="auto"/>
      <w:ind w:left="283"/>
    </w:pPr>
    <w:rPr>
      <w:rFonts w:ascii="Times New Roman" w:hAnsi="Times New Roman"/>
      <w:sz w:val="20"/>
    </w:rPr>
  </w:style>
  <w:style w:type="paragraph" w:styleId="a0">
    <w:name w:val="Normal Indent"/>
    <w:basedOn w:val="a1"/>
    <w:pPr>
      <w:numPr>
        <w:ilvl w:val="1"/>
        <w:numId w:val="9"/>
      </w:numPr>
      <w:spacing w:after="0" w:line="240" w:lineRule="auto"/>
    </w:pPr>
    <w:rPr>
      <w:rFonts w:ascii="Times New Roman" w:hAnsi="Times New Roman"/>
      <w:sz w:val="20"/>
    </w:rPr>
  </w:style>
  <w:style w:type="paragraph" w:styleId="aff2">
    <w:name w:val="Plain Text"/>
    <w:basedOn w:val="a1"/>
    <w:link w:val="aff3"/>
    <w:pPr>
      <w:spacing w:after="0" w:line="240" w:lineRule="auto"/>
    </w:pPr>
    <w:rPr>
      <w:rFonts w:ascii="Courier New" w:hAnsi="Courier New"/>
      <w:sz w:val="20"/>
    </w:rPr>
  </w:style>
  <w:style w:type="paragraph" w:customStyle="1" w:styleId="cmsschl5">
    <w:name w:val="cmsschl5"/>
    <w:basedOn w:val="a1"/>
    <w:pPr>
      <w:numPr>
        <w:ilvl w:val="4"/>
        <w:numId w:val="9"/>
      </w:numPr>
      <w:spacing w:after="240" w:line="240" w:lineRule="auto"/>
    </w:pPr>
    <w:rPr>
      <w:rFonts w:ascii="Times New Roman" w:hAnsi="Times New Roman"/>
    </w:rPr>
  </w:style>
  <w:style w:type="paragraph" w:customStyle="1" w:styleId="Russian1">
    <w:name w:val="Russian 1"/>
    <w:basedOn w:val="a1"/>
    <w:next w:val="afe"/>
    <w:pPr>
      <w:numPr>
        <w:numId w:val="10"/>
      </w:numPr>
      <w:spacing w:after="240" w:line="240" w:lineRule="auto"/>
      <w:jc w:val="both"/>
      <w:outlineLvl w:val="0"/>
    </w:pPr>
    <w:rPr>
      <w:rFonts w:ascii="Times New Roman Bold" w:hAnsi="Times New Roman Bold"/>
      <w:b/>
      <w:caps/>
      <w:sz w:val="24"/>
    </w:rPr>
  </w:style>
  <w:style w:type="paragraph" w:customStyle="1" w:styleId="Russian2">
    <w:name w:val="Russian 2"/>
    <w:basedOn w:val="a1"/>
    <w:next w:val="afe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Times New Roman" w:hAnsi="Times New Roman"/>
      <w:sz w:val="24"/>
    </w:rPr>
  </w:style>
  <w:style w:type="paragraph" w:customStyle="1" w:styleId="Russian3">
    <w:name w:val="Russian 3"/>
    <w:basedOn w:val="a1"/>
    <w:next w:val="afe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Times New Roman" w:hAnsi="Times New Roman"/>
      <w:sz w:val="24"/>
    </w:rPr>
  </w:style>
  <w:style w:type="paragraph" w:customStyle="1" w:styleId="Russian4">
    <w:name w:val="Russian 4"/>
    <w:basedOn w:val="a1"/>
    <w:next w:val="afe"/>
    <w:pPr>
      <w:numPr>
        <w:ilvl w:val="3"/>
        <w:numId w:val="10"/>
      </w:numPr>
      <w:spacing w:after="240" w:line="240" w:lineRule="auto"/>
      <w:jc w:val="center"/>
      <w:outlineLvl w:val="3"/>
    </w:pPr>
    <w:rPr>
      <w:rFonts w:ascii="Times New Roman Bold" w:hAnsi="Times New Roman Bold"/>
      <w:b/>
      <w:caps/>
      <w:sz w:val="24"/>
    </w:rPr>
  </w:style>
  <w:style w:type="paragraph" w:customStyle="1" w:styleId="Russian5">
    <w:name w:val="Russian 5"/>
    <w:basedOn w:val="a1"/>
    <w:next w:val="afe"/>
    <w:pPr>
      <w:numPr>
        <w:ilvl w:val="4"/>
        <w:numId w:val="10"/>
      </w:numPr>
      <w:spacing w:after="240" w:line="240" w:lineRule="auto"/>
      <w:outlineLvl w:val="4"/>
    </w:pPr>
    <w:rPr>
      <w:rFonts w:ascii="Times New Roman" w:hAnsi="Times New Roman"/>
      <w:sz w:val="24"/>
    </w:rPr>
  </w:style>
  <w:style w:type="paragraph" w:customStyle="1" w:styleId="Russian6">
    <w:name w:val="Russian 6"/>
    <w:basedOn w:val="a1"/>
    <w:next w:val="afe"/>
    <w:pPr>
      <w:numPr>
        <w:ilvl w:val="5"/>
        <w:numId w:val="10"/>
      </w:numPr>
      <w:spacing w:after="240" w:line="240" w:lineRule="auto"/>
      <w:outlineLvl w:val="5"/>
    </w:pPr>
    <w:rPr>
      <w:rFonts w:ascii="Times New Roman" w:hAnsi="Times New Roman"/>
      <w:sz w:val="24"/>
    </w:rPr>
  </w:style>
  <w:style w:type="paragraph" w:customStyle="1" w:styleId="Russian7">
    <w:name w:val="Russian 7"/>
    <w:basedOn w:val="a1"/>
    <w:next w:val="afe"/>
    <w:pPr>
      <w:numPr>
        <w:ilvl w:val="6"/>
        <w:numId w:val="10"/>
      </w:numPr>
      <w:spacing w:after="240" w:line="240" w:lineRule="auto"/>
      <w:outlineLvl w:val="6"/>
    </w:pPr>
    <w:rPr>
      <w:rFonts w:ascii="Times New Roman" w:hAnsi="Times New Roman"/>
      <w:sz w:val="24"/>
    </w:rPr>
  </w:style>
  <w:style w:type="paragraph" w:customStyle="1" w:styleId="Russian8">
    <w:name w:val="Russian 8"/>
    <w:basedOn w:val="a1"/>
    <w:next w:val="afe"/>
    <w:pPr>
      <w:numPr>
        <w:ilvl w:val="7"/>
        <w:numId w:val="10"/>
      </w:numPr>
      <w:spacing w:after="240" w:line="240" w:lineRule="auto"/>
      <w:outlineLvl w:val="7"/>
    </w:pPr>
    <w:rPr>
      <w:rFonts w:ascii="Times New Roman" w:hAnsi="Times New Roman"/>
      <w:sz w:val="24"/>
    </w:rPr>
  </w:style>
  <w:style w:type="paragraph" w:customStyle="1" w:styleId="Russian9">
    <w:name w:val="Russian 9"/>
    <w:basedOn w:val="a1"/>
    <w:next w:val="afe"/>
    <w:pPr>
      <w:numPr>
        <w:ilvl w:val="8"/>
        <w:numId w:val="10"/>
      </w:numPr>
      <w:spacing w:after="240" w:line="240" w:lineRule="auto"/>
      <w:outlineLvl w:val="8"/>
    </w:pPr>
    <w:rPr>
      <w:rFonts w:ascii="Times New Roman" w:hAnsi="Times New Roman"/>
      <w:sz w:val="24"/>
    </w:rPr>
  </w:style>
  <w:style w:type="paragraph" w:customStyle="1" w:styleId="ConsNonformat">
    <w:name w:val="ConsNonformat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paragraph" w:customStyle="1" w:styleId="Paragraph1">
    <w:name w:val="Paragraph 1"/>
    <w:pPr>
      <w:tabs>
        <w:tab w:val="left" w:pos="-720"/>
      </w:tabs>
      <w:suppressAutoHyphens/>
      <w:spacing w:after="0" w:line="240" w:lineRule="auto"/>
    </w:pPr>
    <w:rPr>
      <w:rFonts w:ascii="CG Times" w:hAnsi="CG Times"/>
    </w:rPr>
  </w:style>
  <w:style w:type="paragraph" w:customStyle="1" w:styleId="txt">
    <w:name w:val="txt"/>
    <w:basedOn w:val="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En-TteTITRE">
    <w:name w:val="En-Tête : TITRE"/>
    <w:basedOn w:val="a1"/>
    <w:pPr>
      <w:widowControl w:val="0"/>
      <w:spacing w:before="60" w:after="120" w:line="240" w:lineRule="auto"/>
      <w:jc w:val="center"/>
    </w:pPr>
    <w:rPr>
      <w:rFonts w:ascii="Arial" w:hAnsi="Arial"/>
      <w:b/>
      <w:caps/>
      <w:sz w:val="16"/>
    </w:rPr>
  </w:style>
  <w:style w:type="paragraph" w:customStyle="1" w:styleId="En-TteIdentif">
    <w:name w:val="En-Tête Identif."/>
    <w:basedOn w:val="a1"/>
    <w:pPr>
      <w:widowControl w:val="0"/>
      <w:spacing w:after="0" w:line="240" w:lineRule="auto"/>
      <w:jc w:val="center"/>
    </w:pPr>
    <w:rPr>
      <w:rFonts w:ascii="Arial" w:hAnsi="Arial"/>
      <w:sz w:val="16"/>
    </w:rPr>
  </w:style>
  <w:style w:type="paragraph" w:styleId="aff4">
    <w:name w:val="Block Text"/>
    <w:basedOn w:val="a1"/>
    <w:pPr>
      <w:spacing w:after="240" w:line="240" w:lineRule="auto"/>
      <w:ind w:left="1701"/>
    </w:pPr>
    <w:rPr>
      <w:rFonts w:ascii="Times New Roman" w:hAnsi="Times New Roman"/>
    </w:rPr>
  </w:style>
  <w:style w:type="paragraph" w:customStyle="1" w:styleId="msolistparagraph0">
    <w:name w:val="msolistparagraph"/>
    <w:basedOn w:val="a1"/>
    <w:pPr>
      <w:spacing w:after="0" w:line="240" w:lineRule="auto"/>
      <w:ind w:left="720"/>
    </w:pPr>
  </w:style>
  <w:style w:type="paragraph" w:customStyle="1" w:styleId="CMSHeadL3">
    <w:name w:val="CMS Head L3"/>
    <w:basedOn w:val="a1"/>
    <w:pPr>
      <w:widowControl w:val="0"/>
      <w:numPr>
        <w:numId w:val="11"/>
      </w:numPr>
      <w:suppressAutoHyphens/>
      <w:spacing w:after="240" w:line="240" w:lineRule="auto"/>
    </w:pPr>
    <w:rPr>
      <w:rFonts w:ascii="Liberation Serif" w:hAnsi="Liberation Serif"/>
      <w:sz w:val="24"/>
    </w:rPr>
  </w:style>
  <w:style w:type="paragraph" w:customStyle="1" w:styleId="CMSSchL3">
    <w:name w:val="CMS Sch L3"/>
    <w:basedOn w:val="a1"/>
    <w:pPr>
      <w:widowControl w:val="0"/>
      <w:numPr>
        <w:numId w:val="12"/>
      </w:numPr>
      <w:suppressAutoHyphens/>
      <w:spacing w:after="240" w:line="240" w:lineRule="auto"/>
    </w:pPr>
    <w:rPr>
      <w:rFonts w:ascii="Liberation Serif" w:hAnsi="Liberation Serif"/>
      <w:sz w:val="24"/>
    </w:rPr>
  </w:style>
  <w:style w:type="paragraph" w:customStyle="1" w:styleId="CMSHeadL1">
    <w:name w:val="CMS Head L1"/>
    <w:basedOn w:val="a1"/>
    <w:next w:val="CMSHeadL2"/>
    <w:pPr>
      <w:pageBreakBefore/>
      <w:spacing w:before="240" w:after="240" w:line="240" w:lineRule="auto"/>
      <w:jc w:val="center"/>
      <w:outlineLvl w:val="0"/>
    </w:pPr>
    <w:rPr>
      <w:rFonts w:ascii="Times New Roman" w:hAnsi="Times New Roman"/>
      <w:b/>
      <w:sz w:val="28"/>
    </w:rPr>
  </w:style>
  <w:style w:type="paragraph" w:customStyle="1" w:styleId="CMSHeadL2">
    <w:name w:val="CMS Head L2"/>
    <w:basedOn w:val="a1"/>
    <w:next w:val="CMSHeadL3"/>
    <w:pPr>
      <w:keepNext/>
      <w:keepLines/>
      <w:tabs>
        <w:tab w:val="left" w:pos="850"/>
      </w:tabs>
      <w:spacing w:before="240" w:after="240" w:line="240" w:lineRule="auto"/>
      <w:ind w:left="850" w:hanging="850"/>
      <w:outlineLvl w:val="1"/>
    </w:pPr>
    <w:rPr>
      <w:rFonts w:ascii="Times New Roman" w:hAnsi="Times New Roman"/>
      <w:b/>
    </w:rPr>
  </w:style>
  <w:style w:type="paragraph" w:customStyle="1" w:styleId="CMSHeadL4">
    <w:name w:val="CMS Head L4"/>
    <w:basedOn w:val="a1"/>
    <w:pPr>
      <w:tabs>
        <w:tab w:val="left" w:pos="1701"/>
      </w:tabs>
      <w:spacing w:after="240" w:line="240" w:lineRule="auto"/>
      <w:ind w:left="1701" w:hanging="851"/>
      <w:outlineLvl w:val="3"/>
    </w:pPr>
    <w:rPr>
      <w:rFonts w:ascii="Times New Roman" w:hAnsi="Times New Roman"/>
    </w:rPr>
  </w:style>
  <w:style w:type="paragraph" w:customStyle="1" w:styleId="CMSHeadL5">
    <w:name w:val="CMS Head L5"/>
    <w:basedOn w:val="a1"/>
    <w:pPr>
      <w:tabs>
        <w:tab w:val="left" w:pos="2551"/>
      </w:tabs>
      <w:spacing w:after="240" w:line="240" w:lineRule="auto"/>
      <w:ind w:left="2551" w:hanging="850"/>
      <w:outlineLvl w:val="4"/>
    </w:pPr>
    <w:rPr>
      <w:rFonts w:ascii="Times New Roman" w:hAnsi="Times New Roman"/>
    </w:rPr>
  </w:style>
  <w:style w:type="paragraph" w:customStyle="1" w:styleId="CMSHeadL6">
    <w:name w:val="CMS Head L6"/>
    <w:basedOn w:val="a1"/>
    <w:pPr>
      <w:tabs>
        <w:tab w:val="left" w:pos="3402"/>
      </w:tabs>
      <w:spacing w:after="240" w:line="240" w:lineRule="auto"/>
      <w:ind w:left="3402" w:hanging="851"/>
      <w:outlineLvl w:val="5"/>
    </w:pPr>
    <w:rPr>
      <w:rFonts w:ascii="Times New Roman" w:hAnsi="Times New Roman"/>
    </w:rPr>
  </w:style>
  <w:style w:type="paragraph" w:customStyle="1" w:styleId="CMSHeadL7">
    <w:name w:val="CMS Head L7"/>
    <w:basedOn w:val="a1"/>
    <w:pPr>
      <w:spacing w:after="240" w:line="240" w:lineRule="auto"/>
      <w:ind w:left="851"/>
      <w:outlineLvl w:val="6"/>
    </w:pPr>
    <w:rPr>
      <w:rFonts w:ascii="Times New Roman" w:hAnsi="Times New Roman"/>
    </w:rPr>
  </w:style>
  <w:style w:type="paragraph" w:customStyle="1" w:styleId="CMSHeadL8">
    <w:name w:val="CMS Head L8"/>
    <w:basedOn w:val="a1"/>
    <w:pPr>
      <w:tabs>
        <w:tab w:val="left" w:pos="1701"/>
      </w:tabs>
      <w:spacing w:after="240" w:line="240" w:lineRule="auto"/>
      <w:ind w:left="1701" w:hanging="850"/>
      <w:outlineLvl w:val="7"/>
    </w:pPr>
    <w:rPr>
      <w:rFonts w:ascii="Times New Roman" w:hAnsi="Times New Roman"/>
    </w:rPr>
  </w:style>
  <w:style w:type="paragraph" w:customStyle="1" w:styleId="CMSHeadL9">
    <w:name w:val="CMS Head L9"/>
    <w:basedOn w:val="a1"/>
    <w:pPr>
      <w:tabs>
        <w:tab w:val="left" w:pos="2552"/>
      </w:tabs>
      <w:spacing w:after="240" w:line="240" w:lineRule="auto"/>
      <w:ind w:left="2552" w:hanging="851"/>
      <w:outlineLvl w:val="8"/>
    </w:pPr>
    <w:rPr>
      <w:rFonts w:ascii="Times New Roman" w:hAnsi="Times New Roman"/>
    </w:rPr>
  </w:style>
  <w:style w:type="paragraph" w:customStyle="1" w:styleId="CMSSchL1">
    <w:name w:val="CMS Sch L1"/>
    <w:basedOn w:val="a1"/>
    <w:next w:val="a1"/>
    <w:pPr>
      <w:keepNext/>
      <w:pageBreakBefore/>
      <w:spacing w:before="240" w:after="240" w:line="240" w:lineRule="auto"/>
      <w:jc w:val="center"/>
      <w:outlineLvl w:val="0"/>
    </w:pPr>
    <w:rPr>
      <w:rFonts w:ascii="Times New Roman" w:hAnsi="Times New Roman"/>
      <w:b/>
      <w:sz w:val="28"/>
    </w:rPr>
  </w:style>
  <w:style w:type="paragraph" w:customStyle="1" w:styleId="CMSSchL2">
    <w:name w:val="CMS Sch L2"/>
    <w:basedOn w:val="a1"/>
    <w:next w:val="CMSSchL3"/>
    <w:pPr>
      <w:tabs>
        <w:tab w:val="left" w:pos="0"/>
      </w:tabs>
      <w:spacing w:before="240" w:after="240" w:line="240" w:lineRule="auto"/>
      <w:ind w:left="850" w:hanging="850"/>
      <w:outlineLvl w:val="1"/>
    </w:pPr>
    <w:rPr>
      <w:rFonts w:ascii="Times New Roman" w:hAnsi="Times New Roman"/>
    </w:rPr>
  </w:style>
  <w:style w:type="paragraph" w:customStyle="1" w:styleId="CMSSchL4">
    <w:name w:val="CMS Sch L4"/>
    <w:basedOn w:val="a1"/>
    <w:pPr>
      <w:tabs>
        <w:tab w:val="left" w:pos="0"/>
        <w:tab w:val="left" w:pos="1701"/>
      </w:tabs>
      <w:spacing w:after="240" w:line="240" w:lineRule="auto"/>
      <w:ind w:left="1701" w:hanging="851"/>
      <w:outlineLvl w:val="3"/>
    </w:pPr>
    <w:rPr>
      <w:rFonts w:ascii="Times New Roman" w:hAnsi="Times New Roman"/>
    </w:rPr>
  </w:style>
  <w:style w:type="paragraph" w:customStyle="1" w:styleId="CMSSchL50">
    <w:name w:val="CMS Sch L5"/>
    <w:basedOn w:val="a1"/>
    <w:pPr>
      <w:tabs>
        <w:tab w:val="left" w:pos="0"/>
        <w:tab w:val="left" w:pos="2552"/>
      </w:tabs>
      <w:spacing w:after="240" w:line="240" w:lineRule="auto"/>
      <w:ind w:left="2551" w:hanging="850"/>
      <w:outlineLvl w:val="4"/>
    </w:pPr>
    <w:rPr>
      <w:rFonts w:ascii="Times New Roman" w:hAnsi="Times New Roman"/>
    </w:rPr>
  </w:style>
  <w:style w:type="paragraph" w:customStyle="1" w:styleId="CMSSchL6">
    <w:name w:val="CMS Sch L6"/>
    <w:basedOn w:val="a1"/>
    <w:pPr>
      <w:tabs>
        <w:tab w:val="left" w:pos="0"/>
      </w:tabs>
      <w:spacing w:after="240" w:line="240" w:lineRule="auto"/>
      <w:ind w:left="3402" w:hanging="851"/>
      <w:outlineLvl w:val="5"/>
    </w:pPr>
    <w:rPr>
      <w:rFonts w:ascii="Times New Roman" w:hAnsi="Times New Roman"/>
    </w:rPr>
  </w:style>
  <w:style w:type="paragraph" w:customStyle="1" w:styleId="CMSSchL7">
    <w:name w:val="CMS Sch L7"/>
    <w:basedOn w:val="a1"/>
    <w:pPr>
      <w:spacing w:after="240" w:line="240" w:lineRule="auto"/>
      <w:ind w:left="850"/>
      <w:outlineLvl w:val="6"/>
    </w:pPr>
    <w:rPr>
      <w:rFonts w:ascii="Times New Roman" w:hAnsi="Times New Roman"/>
    </w:rPr>
  </w:style>
  <w:style w:type="paragraph" w:customStyle="1" w:styleId="CMSSchL8">
    <w:name w:val="CMS Sch L8"/>
    <w:basedOn w:val="a1"/>
    <w:pPr>
      <w:tabs>
        <w:tab w:val="left" w:pos="0"/>
      </w:tabs>
      <w:spacing w:after="240" w:line="240" w:lineRule="auto"/>
      <w:ind w:left="1701" w:hanging="851"/>
      <w:outlineLvl w:val="7"/>
    </w:pPr>
    <w:rPr>
      <w:rFonts w:ascii="Times New Roman" w:hAnsi="Times New Roman"/>
    </w:rPr>
  </w:style>
  <w:style w:type="paragraph" w:customStyle="1" w:styleId="CMSSchL9">
    <w:name w:val="CMS Sch L9"/>
    <w:basedOn w:val="a1"/>
    <w:pPr>
      <w:tabs>
        <w:tab w:val="left" w:pos="0"/>
      </w:tabs>
      <w:spacing w:after="240" w:line="240" w:lineRule="auto"/>
      <w:ind w:left="2551" w:hanging="850"/>
      <w:outlineLvl w:val="8"/>
    </w:pPr>
    <w:rPr>
      <w:rFonts w:ascii="Times New Roman" w:hAnsi="Times New Roman"/>
    </w:rPr>
  </w:style>
  <w:style w:type="paragraph" w:customStyle="1" w:styleId="NormalBody">
    <w:name w:val="Normal Body"/>
    <w:basedOn w:val="a1"/>
    <w:pPr>
      <w:spacing w:after="120" w:line="240" w:lineRule="auto"/>
      <w:jc w:val="both"/>
    </w:pPr>
    <w:rPr>
      <w:rFonts w:ascii="Arial" w:hAnsi="Arial"/>
      <w:sz w:val="24"/>
    </w:rPr>
  </w:style>
  <w:style w:type="paragraph" w:customStyle="1" w:styleId="para5-6ptsaprs">
    <w:name w:val="para 5 - 6pts après"/>
    <w:basedOn w:val="a1"/>
    <w:pPr>
      <w:tabs>
        <w:tab w:val="left" w:pos="1276"/>
        <w:tab w:val="left" w:leader="dot" w:pos="2552"/>
        <w:tab w:val="left" w:pos="2835"/>
      </w:tabs>
      <w:spacing w:after="120" w:line="240" w:lineRule="auto"/>
      <w:ind w:left="992"/>
    </w:pPr>
    <w:rPr>
      <w:rFonts w:ascii="Times New Roman" w:hAnsi="Times New Roman"/>
      <w:sz w:val="24"/>
    </w:rPr>
  </w:style>
  <w:style w:type="paragraph" w:customStyle="1" w:styleId="Text">
    <w:name w:val="Text"/>
    <w:basedOn w:val="a1"/>
    <w:pPr>
      <w:spacing w:after="240" w:line="260" w:lineRule="atLeast"/>
      <w:jc w:val="both"/>
    </w:pPr>
    <w:rPr>
      <w:rFonts w:ascii="Arial" w:hAnsi="Arial"/>
      <w:sz w:val="20"/>
    </w:rPr>
  </w:style>
  <w:style w:type="paragraph" w:customStyle="1" w:styleId="BodyTextIndent31">
    <w:name w:val="Body Text Indent 31"/>
    <w:basedOn w:val="a1"/>
    <w:pPr>
      <w:suppressAutoHyphens/>
      <w:spacing w:after="0" w:line="240" w:lineRule="auto"/>
      <w:ind w:firstLine="142"/>
      <w:jc w:val="both"/>
    </w:pPr>
    <w:rPr>
      <w:rFonts w:ascii="Times New Roman" w:hAnsi="Times New Roman"/>
      <w:sz w:val="24"/>
    </w:rPr>
  </w:style>
  <w:style w:type="paragraph" w:customStyle="1" w:styleId="einr1">
    <w:name w:val="einr.1"/>
    <w:basedOn w:val="a1"/>
    <w:link w:val="einr1Char"/>
    <w:pPr>
      <w:numPr>
        <w:numId w:val="13"/>
      </w:numPr>
      <w:spacing w:after="0" w:line="260" w:lineRule="atLeast"/>
      <w:jc w:val="both"/>
    </w:pPr>
    <w:rPr>
      <w:rFonts w:ascii="Arial" w:hAnsi="Arial"/>
      <w:sz w:val="20"/>
    </w:rPr>
  </w:style>
  <w:style w:type="paragraph" w:customStyle="1" w:styleId="TableParagraph">
    <w:name w:val="Table Paragraph"/>
    <w:basedOn w:val="a1"/>
    <w:qFormat/>
    <w:pPr>
      <w:widowControl w:val="0"/>
      <w:spacing w:after="0" w:line="288" w:lineRule="exact"/>
      <w:ind w:left="107"/>
    </w:pPr>
    <w:rPr>
      <w:rFonts w:ascii="Segoe UI Light" w:hAnsi="Segoe UI Light"/>
    </w:rPr>
  </w:style>
  <w:style w:type="paragraph" w:customStyle="1" w:styleId="formattext0">
    <w:name w:val="formattext"/>
    <w:basedOn w:val="a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f5">
    <w:name w:val="Subtitle"/>
    <w:basedOn w:val="a1"/>
    <w:link w:val="aff6"/>
    <w:uiPriority w:val="11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f7">
    <w:name w:val="!Основной"/>
    <w:basedOn w:val="a1"/>
    <w:link w:val="aff8"/>
    <w:pPr>
      <w:spacing w:after="0" w:line="240" w:lineRule="auto"/>
      <w:ind w:firstLine="851"/>
      <w:jc w:val="both"/>
    </w:pPr>
    <w:rPr>
      <w:rFonts w:ascii="Times New Roman" w:hAnsi="Times New Roman"/>
      <w:sz w:val="26"/>
    </w:rPr>
  </w:style>
  <w:style w:type="character" w:styleId="aff9">
    <w:name w:val="line number"/>
    <w:basedOn w:val="a2"/>
    <w:semiHidden/>
  </w:style>
  <w:style w:type="character" w:styleId="affa">
    <w:name w:val="Hyperlink"/>
    <w:basedOn w:val="a2"/>
    <w:uiPriority w:val="99"/>
    <w:rPr>
      <w:color w:val="0000FF"/>
      <w:u w:val="single"/>
    </w:rPr>
  </w:style>
  <w:style w:type="character" w:customStyle="1" w:styleId="10">
    <w:name w:val="Заголовок 1 Знак"/>
    <w:basedOn w:val="a2"/>
    <w:link w:val="1"/>
    <w:uiPriority w:val="9"/>
    <w:rPr>
      <w:b/>
      <w:color w:val="365F91"/>
      <w:sz w:val="28"/>
    </w:rPr>
  </w:style>
  <w:style w:type="character" w:customStyle="1" w:styleId="22">
    <w:name w:val="Заголовок 2 Знак"/>
    <w:basedOn w:val="a2"/>
    <w:link w:val="21"/>
    <w:rPr>
      <w:b/>
      <w:color w:val="4F81BD"/>
      <w:sz w:val="26"/>
    </w:rPr>
  </w:style>
  <w:style w:type="character" w:customStyle="1" w:styleId="52">
    <w:name w:val="Заголовок 5 Знак"/>
    <w:basedOn w:val="a2"/>
    <w:link w:val="51"/>
    <w:rPr>
      <w:color w:val="243F60"/>
    </w:rPr>
  </w:style>
  <w:style w:type="character" w:styleId="affb">
    <w:name w:val="FollowedHyperlink"/>
    <w:basedOn w:val="a2"/>
    <w:uiPriority w:val="99"/>
    <w:semiHidden/>
    <w:rPr>
      <w:color w:val="800080"/>
      <w:u w:val="single"/>
    </w:rPr>
  </w:style>
  <w:style w:type="character" w:customStyle="1" w:styleId="a7">
    <w:name w:val="Текст сноски Знак"/>
    <w:basedOn w:val="a2"/>
    <w:link w:val="a6"/>
    <w:rPr>
      <w:rFonts w:ascii="Times New Roman" w:hAnsi="Times New Roman"/>
      <w:sz w:val="20"/>
    </w:rPr>
  </w:style>
  <w:style w:type="character" w:customStyle="1" w:styleId="15">
    <w:name w:val="Текст сноски Знак1"/>
    <w:basedOn w:val="a2"/>
    <w:semiHidden/>
    <w:rPr>
      <w:sz w:val="20"/>
    </w:rPr>
  </w:style>
  <w:style w:type="character" w:customStyle="1" w:styleId="a9">
    <w:name w:val="Текст примечания Знак"/>
    <w:basedOn w:val="a2"/>
    <w:link w:val="a8"/>
    <w:uiPriority w:val="99"/>
    <w:rPr>
      <w:rFonts w:ascii="Times New Roman" w:hAnsi="Times New Roman"/>
      <w:sz w:val="20"/>
    </w:rPr>
  </w:style>
  <w:style w:type="character" w:customStyle="1" w:styleId="ab">
    <w:name w:val="Верхний колонтитул Знак"/>
    <w:basedOn w:val="a2"/>
    <w:link w:val="aa"/>
    <w:uiPriority w:val="99"/>
  </w:style>
  <w:style w:type="character" w:customStyle="1" w:styleId="ad">
    <w:name w:val="Нижний колонтитул Знак"/>
    <w:basedOn w:val="a2"/>
    <w:link w:val="ac"/>
    <w:uiPriority w:val="99"/>
  </w:style>
  <w:style w:type="character" w:customStyle="1" w:styleId="af">
    <w:name w:val="Заголовок Знак"/>
    <w:basedOn w:val="a2"/>
    <w:link w:val="ae"/>
    <w:rPr>
      <w:rFonts w:ascii="Arial" w:hAnsi="Arial"/>
      <w:b/>
      <w:sz w:val="28"/>
    </w:rPr>
  </w:style>
  <w:style w:type="character" w:customStyle="1" w:styleId="25">
    <w:name w:val="Основной текст 2 Знак"/>
    <w:basedOn w:val="a2"/>
    <w:link w:val="24"/>
    <w:rPr>
      <w:rFonts w:ascii="Arial" w:hAnsi="Arial"/>
      <w:sz w:val="24"/>
    </w:rPr>
  </w:style>
  <w:style w:type="character" w:customStyle="1" w:styleId="af1">
    <w:name w:val="Текст выноски Знак"/>
    <w:basedOn w:val="a2"/>
    <w:link w:val="af0"/>
    <w:uiPriority w:val="99"/>
    <w:rPr>
      <w:rFonts w:ascii="Tahoma" w:hAnsi="Tahoma"/>
      <w:sz w:val="16"/>
    </w:rPr>
  </w:style>
  <w:style w:type="character" w:customStyle="1" w:styleId="af3">
    <w:name w:val="Без интервала Знак"/>
    <w:aliases w:val="Текстовая часть Знак,Без интервала3 Знак,Без интервала11 Знак,Без интервала Знак Знак Знак,Без интервала21 Знак"/>
    <w:basedOn w:val="a2"/>
    <w:link w:val="af2"/>
    <w:rPr>
      <w:rFonts w:ascii="Times New Roman" w:hAnsi="Times New Roman"/>
    </w:rPr>
  </w:style>
  <w:style w:type="character" w:styleId="affc">
    <w:name w:val="footnote reference"/>
    <w:basedOn w:val="a2"/>
    <w:rPr>
      <w:vertAlign w:val="superscript"/>
    </w:rPr>
  </w:style>
  <w:style w:type="character" w:styleId="affd">
    <w:name w:val="annotation reference"/>
    <w:rPr>
      <w:rFonts w:ascii="Times New Roman" w:hAnsi="Times New Roman"/>
      <w:sz w:val="16"/>
    </w:rPr>
  </w:style>
  <w:style w:type="character" w:customStyle="1" w:styleId="FontStyle87">
    <w:name w:val="Font Style87"/>
    <w:basedOn w:val="a2"/>
    <w:rPr>
      <w:rFonts w:ascii="Times New Roman" w:hAnsi="Times New Roman"/>
      <w:sz w:val="26"/>
    </w:rPr>
  </w:style>
  <w:style w:type="character" w:customStyle="1" w:styleId="FontStyle17">
    <w:name w:val="Font Style17"/>
    <w:rPr>
      <w:rFonts w:ascii="Times New Roman" w:hAnsi="Times New Roman"/>
      <w:color w:val="000000"/>
      <w:sz w:val="26"/>
    </w:rPr>
  </w:style>
  <w:style w:type="character" w:customStyle="1" w:styleId="af8">
    <w:name w:val="Тема примечания Знак"/>
    <w:basedOn w:val="a9"/>
    <w:link w:val="af7"/>
    <w:uiPriority w:val="99"/>
    <w:rPr>
      <w:rFonts w:ascii="Times New Roman" w:hAnsi="Times New Roman"/>
      <w:b/>
      <w:sz w:val="20"/>
    </w:rPr>
  </w:style>
  <w:style w:type="character" w:customStyle="1" w:styleId="FontStyle11">
    <w:name w:val="Font Style11"/>
    <w:basedOn w:val="a2"/>
    <w:rPr>
      <w:rFonts w:ascii="Times New Roman" w:hAnsi="Times New Roman"/>
      <w:sz w:val="22"/>
    </w:rPr>
  </w:style>
  <w:style w:type="character" w:customStyle="1" w:styleId="FontStyle12">
    <w:name w:val="Font Style12"/>
    <w:basedOn w:val="a2"/>
    <w:rPr>
      <w:rFonts w:ascii="Times New Roman" w:hAnsi="Times New Roman"/>
      <w:b/>
      <w:sz w:val="22"/>
    </w:rPr>
  </w:style>
  <w:style w:type="character" w:customStyle="1" w:styleId="34">
    <w:name w:val="Стиль3 Знак"/>
    <w:link w:val="33"/>
    <w:semiHidden/>
    <w:rPr>
      <w:rFonts w:ascii="Arial" w:hAnsi="Arial"/>
      <w:sz w:val="24"/>
    </w:rPr>
  </w:style>
  <w:style w:type="character" w:customStyle="1" w:styleId="29">
    <w:name w:val="Основной текст с отступом 2 Знак"/>
    <w:basedOn w:val="a2"/>
    <w:link w:val="28"/>
  </w:style>
  <w:style w:type="character" w:customStyle="1" w:styleId="af5">
    <w:name w:val="Абзац списка Знак"/>
    <w:link w:val="af4"/>
  </w:style>
  <w:style w:type="character" w:customStyle="1" w:styleId="afb">
    <w:name w:val="пункт Знак"/>
    <w:link w:val="afa"/>
    <w:rPr>
      <w:rFonts w:ascii="Times New Roman" w:hAnsi="Times New Roman"/>
      <w:color w:val="000000"/>
      <w:sz w:val="24"/>
    </w:rPr>
  </w:style>
  <w:style w:type="character" w:customStyle="1" w:styleId="afd">
    <w:name w:val="заголовок Знак"/>
    <w:link w:val="afc"/>
    <w:rPr>
      <w:rFonts w:ascii="Cambria" w:hAnsi="Cambria"/>
      <w:b/>
      <w:sz w:val="24"/>
    </w:rPr>
  </w:style>
  <w:style w:type="character" w:customStyle="1" w:styleId="BS0">
    <w:name w:val="BS Знак"/>
    <w:link w:val="BS"/>
    <w:semiHidden/>
    <w:rPr>
      <w:rFonts w:ascii="Times New Roman" w:hAnsi="Times New Roman"/>
      <w:sz w:val="20"/>
    </w:rPr>
  </w:style>
  <w:style w:type="character" w:styleId="affe">
    <w:name w:val="Placeholder Text"/>
    <w:basedOn w:val="a2"/>
    <w:semiHidden/>
    <w:rPr>
      <w:color w:val="808080"/>
    </w:rPr>
  </w:style>
  <w:style w:type="character" w:styleId="afff">
    <w:name w:val="Strong"/>
    <w:basedOn w:val="a2"/>
    <w:uiPriority w:val="22"/>
    <w:qFormat/>
    <w:rPr>
      <w:b/>
    </w:rPr>
  </w:style>
  <w:style w:type="character" w:customStyle="1" w:styleId="16">
    <w:name w:val="Абзац списка Знак1"/>
    <w:basedOn w:val="a2"/>
    <w:qFormat/>
  </w:style>
  <w:style w:type="character" w:customStyle="1" w:styleId="53">
    <w:name w:val="[Ростех] Текст Подпункта (Уровень 5) Знак"/>
    <w:link w:val="5"/>
    <w:rPr>
      <w:rFonts w:ascii="Proxima Nova ExCn Rg" w:hAnsi="Proxima Nova ExCn Rg"/>
      <w:sz w:val="28"/>
    </w:rPr>
  </w:style>
  <w:style w:type="character" w:customStyle="1" w:styleId="aff">
    <w:name w:val="Основной текст Знак"/>
    <w:basedOn w:val="a2"/>
    <w:link w:val="afe"/>
  </w:style>
  <w:style w:type="character" w:customStyle="1" w:styleId="31">
    <w:name w:val="Заголовок 3 Знак"/>
    <w:basedOn w:val="a2"/>
    <w:link w:val="30"/>
    <w:uiPriority w:val="9"/>
    <w:rPr>
      <w:rFonts w:ascii="Garamond MT" w:hAnsi="Garamond MT"/>
      <w:sz w:val="24"/>
    </w:rPr>
  </w:style>
  <w:style w:type="character" w:customStyle="1" w:styleId="42">
    <w:name w:val="Заголовок 4 Знак"/>
    <w:basedOn w:val="a2"/>
    <w:link w:val="41"/>
    <w:rPr>
      <w:rFonts w:ascii="Calibri" w:hAnsi="Calibri"/>
      <w:b/>
      <w:sz w:val="28"/>
    </w:rPr>
  </w:style>
  <w:style w:type="character" w:customStyle="1" w:styleId="62">
    <w:name w:val="Заголовок 6 Знак"/>
    <w:basedOn w:val="a2"/>
    <w:link w:val="61"/>
    <w:rPr>
      <w:rFonts w:ascii="Garamond MT" w:hAnsi="Garamond MT"/>
      <w:sz w:val="24"/>
    </w:rPr>
  </w:style>
  <w:style w:type="character" w:customStyle="1" w:styleId="70">
    <w:name w:val="Заголовок 7 Знак"/>
    <w:basedOn w:val="a2"/>
    <w:link w:val="7"/>
    <w:rPr>
      <w:rFonts w:ascii="Garamond MT" w:hAnsi="Garamond MT"/>
      <w:sz w:val="24"/>
    </w:rPr>
  </w:style>
  <w:style w:type="character" w:customStyle="1" w:styleId="80">
    <w:name w:val="Заголовок 8 Знак"/>
    <w:basedOn w:val="a2"/>
    <w:link w:val="8"/>
    <w:rPr>
      <w:rFonts w:ascii="Garamond MT" w:hAnsi="Garamond MT"/>
      <w:sz w:val="24"/>
    </w:rPr>
  </w:style>
  <w:style w:type="character" w:customStyle="1" w:styleId="90">
    <w:name w:val="Заголовок 9 Знак"/>
    <w:basedOn w:val="a2"/>
    <w:link w:val="9"/>
    <w:rPr>
      <w:rFonts w:ascii="Garamond MT" w:hAnsi="Garamond MT"/>
      <w:sz w:val="24"/>
    </w:rPr>
  </w:style>
  <w:style w:type="character" w:styleId="afff0">
    <w:name w:val="page number"/>
    <w:rPr>
      <w:sz w:val="24"/>
    </w:rPr>
  </w:style>
  <w:style w:type="character" w:customStyle="1" w:styleId="aff1">
    <w:name w:val="Основной текст с отступом Знак"/>
    <w:basedOn w:val="a2"/>
    <w:link w:val="aff0"/>
    <w:rPr>
      <w:rFonts w:ascii="Times New Roman" w:hAnsi="Times New Roman"/>
      <w:sz w:val="20"/>
    </w:rPr>
  </w:style>
  <w:style w:type="character" w:customStyle="1" w:styleId="aff3">
    <w:name w:val="Текст Знак"/>
    <w:basedOn w:val="a2"/>
    <w:link w:val="aff2"/>
    <w:rPr>
      <w:rFonts w:ascii="Courier New" w:hAnsi="Courier New"/>
      <w:sz w:val="20"/>
    </w:rPr>
  </w:style>
  <w:style w:type="character" w:customStyle="1" w:styleId="hps">
    <w:name w:val="hps"/>
  </w:style>
  <w:style w:type="character" w:customStyle="1" w:styleId="WW8Num23z0">
    <w:name w:val="WW8Num23z0"/>
    <w:rPr>
      <w:rFonts w:ascii="Arial" w:hAnsi="Arial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einr1Char">
    <w:name w:val="einr.1 Char"/>
    <w:link w:val="einr1"/>
    <w:rPr>
      <w:rFonts w:ascii="Arial" w:hAnsi="Arial"/>
      <w:sz w:val="20"/>
    </w:rPr>
  </w:style>
  <w:style w:type="character" w:customStyle="1" w:styleId="aff6">
    <w:name w:val="Подзаголовок Знак"/>
    <w:basedOn w:val="a2"/>
    <w:link w:val="aff5"/>
    <w:rPr>
      <w:rFonts w:ascii="Times New Roman" w:hAnsi="Times New Roman"/>
      <w:sz w:val="24"/>
    </w:rPr>
  </w:style>
  <w:style w:type="character" w:styleId="afff1">
    <w:name w:val="Emphasis"/>
    <w:qFormat/>
    <w:rPr>
      <w:i/>
    </w:rPr>
  </w:style>
  <w:style w:type="character" w:customStyle="1" w:styleId="wmi-callto">
    <w:name w:val="wmi-callto"/>
  </w:style>
  <w:style w:type="character" w:customStyle="1" w:styleId="js-extracted-address">
    <w:name w:val="js-extracted-address"/>
  </w:style>
  <w:style w:type="character" w:customStyle="1" w:styleId="mail-message-map-nobreak">
    <w:name w:val="mail-message-map-nobreak"/>
  </w:style>
  <w:style w:type="character" w:customStyle="1" w:styleId="aff8">
    <w:name w:val="!Основной Знак"/>
    <w:link w:val="aff7"/>
    <w:rPr>
      <w:rFonts w:ascii="Times New Roman" w:hAnsi="Times New Roman"/>
      <w:sz w:val="26"/>
    </w:rPr>
  </w:style>
  <w:style w:type="character" w:customStyle="1" w:styleId="ecattext">
    <w:name w:val="ecattext"/>
  </w:style>
  <w:style w:type="table" w:styleId="17">
    <w:name w:val="Table Simple 1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2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qFormat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"/>
  </w:style>
  <w:style w:type="numbering" w:customStyle="1" w:styleId="2b">
    <w:name w:val="Нет списка2"/>
  </w:style>
  <w:style w:type="numbering" w:customStyle="1" w:styleId="20">
    <w:name w:val="Стиль2"/>
    <w:pPr>
      <w:numPr>
        <w:numId w:val="14"/>
      </w:numPr>
    </w:pPr>
  </w:style>
  <w:style w:type="numbering" w:customStyle="1" w:styleId="4">
    <w:name w:val="Стиль4"/>
    <w:pPr>
      <w:numPr>
        <w:numId w:val="15"/>
      </w:numPr>
    </w:pPr>
  </w:style>
  <w:style w:type="numbering" w:customStyle="1" w:styleId="50">
    <w:name w:val="Стиль5"/>
    <w:pPr>
      <w:numPr>
        <w:numId w:val="16"/>
      </w:numPr>
    </w:pPr>
  </w:style>
  <w:style w:type="numbering" w:customStyle="1" w:styleId="60">
    <w:name w:val="Стиль6"/>
    <w:pPr>
      <w:numPr>
        <w:numId w:val="17"/>
      </w:numPr>
    </w:pPr>
  </w:style>
  <w:style w:type="table" w:customStyle="1" w:styleId="71">
    <w:name w:val="Сетка таблицы7"/>
    <w:basedOn w:val="a3"/>
    <w:next w:val="afff2"/>
    <w:uiPriority w:val="39"/>
    <w:rsid w:val="001F509E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uiPriority w:val="99"/>
    <w:rsid w:val="001F5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838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single" w:sz="6" w:space="4" w:color="F9F3F3"/>
            <w:right w:val="none" w:sz="0" w:space="0" w:color="auto"/>
          </w:divBdr>
          <w:divsChild>
            <w:div w:id="510143146">
              <w:marLeft w:val="-22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7546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single" w:sz="6" w:space="4" w:color="F9F3F3"/>
            <w:right w:val="none" w:sz="0" w:space="0" w:color="auto"/>
          </w:divBdr>
          <w:divsChild>
            <w:div w:id="512571608">
              <w:marLeft w:val="-22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2AA9-BB31-4D75-95B9-71DB662E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Ярослав Крутовский</cp:lastModifiedBy>
  <cp:revision>4</cp:revision>
  <cp:lastPrinted>2020-09-22T10:03:00Z</cp:lastPrinted>
  <dcterms:created xsi:type="dcterms:W3CDTF">2020-12-07T07:23:00Z</dcterms:created>
  <dcterms:modified xsi:type="dcterms:W3CDTF">2020-12-07T08:27:00Z</dcterms:modified>
</cp:coreProperties>
</file>