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4E" w:rsidRDefault="00AA7C4E" w:rsidP="0044246A">
      <w:pPr>
        <w:spacing w:after="0" w:line="240" w:lineRule="auto"/>
        <w:jc w:val="center"/>
        <w:rPr>
          <w:rFonts w:ascii="Times New Roman" w:hAnsi="Times New Roman"/>
          <w:b/>
          <w:bCs/>
          <w:sz w:val="24"/>
          <w:szCs w:val="24"/>
        </w:rPr>
      </w:pPr>
    </w:p>
    <w:p w:rsidR="00241CE5" w:rsidRPr="00241CE5" w:rsidRDefault="00AA7C4E" w:rsidP="00241CE5">
      <w:pPr>
        <w:autoSpaceDE w:val="0"/>
        <w:autoSpaceDN w:val="0"/>
        <w:adjustRightInd w:val="0"/>
        <w:spacing w:line="360" w:lineRule="exact"/>
        <w:jc w:val="center"/>
        <w:rPr>
          <w:rFonts w:ascii="Times New Roman" w:hAnsi="Times New Roman"/>
          <w:b/>
          <w:sz w:val="28"/>
          <w:szCs w:val="28"/>
        </w:rPr>
      </w:pPr>
      <w:r w:rsidRPr="00F97349">
        <w:rPr>
          <w:rFonts w:ascii="Times New Roman" w:hAnsi="Times New Roman"/>
          <w:b/>
          <w:sz w:val="28"/>
          <w:szCs w:val="28"/>
        </w:rPr>
        <w:t xml:space="preserve">Извещение </w:t>
      </w:r>
      <w:r w:rsidR="006D21A7" w:rsidRPr="00F97349">
        <w:rPr>
          <w:rFonts w:ascii="Times New Roman" w:hAnsi="Times New Roman"/>
          <w:b/>
          <w:sz w:val="28"/>
          <w:szCs w:val="28"/>
        </w:rPr>
        <w:t>о проведении конкурентного отбора</w:t>
      </w:r>
      <w:r w:rsidR="00433DF7" w:rsidRPr="00F97349">
        <w:rPr>
          <w:rFonts w:ascii="Times New Roman" w:hAnsi="Times New Roman"/>
          <w:b/>
          <w:sz w:val="28"/>
          <w:szCs w:val="28"/>
        </w:rPr>
        <w:t xml:space="preserve"> в электронной форме </w:t>
      </w:r>
      <w:r w:rsidR="004263A9" w:rsidRPr="00F97349">
        <w:rPr>
          <w:rFonts w:ascii="Times New Roman" w:hAnsi="Times New Roman"/>
          <w:b/>
          <w:sz w:val="28"/>
          <w:szCs w:val="28"/>
        </w:rPr>
        <w:t>№</w:t>
      </w:r>
      <w:r w:rsidR="00241CE5" w:rsidRPr="00241CE5">
        <w:rPr>
          <w:rFonts w:ascii="Times New Roman" w:hAnsi="Times New Roman"/>
          <w:b/>
          <w:sz w:val="28"/>
          <w:szCs w:val="28"/>
        </w:rPr>
        <w:t xml:space="preserve">1564/КОТЭ-ЦД/17    </w:t>
      </w:r>
      <w:r w:rsidR="00241CE5">
        <w:rPr>
          <w:rFonts w:ascii="Times New Roman" w:hAnsi="Times New Roman"/>
          <w:b/>
          <w:sz w:val="28"/>
          <w:szCs w:val="28"/>
        </w:rPr>
        <w:t>н</w:t>
      </w:r>
      <w:r w:rsidR="00241CE5" w:rsidRPr="00241CE5">
        <w:rPr>
          <w:rFonts w:ascii="Times New Roman" w:hAnsi="Times New Roman"/>
          <w:b/>
          <w:sz w:val="28"/>
          <w:szCs w:val="28"/>
        </w:rPr>
        <w:t xml:space="preserve">а право заключения </w:t>
      </w:r>
      <w:proofErr w:type="gramStart"/>
      <w:r w:rsidR="00241CE5" w:rsidRPr="00241CE5">
        <w:rPr>
          <w:rFonts w:ascii="Times New Roman" w:hAnsi="Times New Roman"/>
          <w:b/>
          <w:sz w:val="28"/>
          <w:szCs w:val="28"/>
        </w:rPr>
        <w:t>договора поставки комплектов отбора проб модернизированных</w:t>
      </w:r>
      <w:proofErr w:type="gramEnd"/>
      <w:r w:rsidR="00241CE5" w:rsidRPr="00241CE5">
        <w:rPr>
          <w:rFonts w:ascii="Times New Roman" w:hAnsi="Times New Roman"/>
          <w:b/>
          <w:sz w:val="28"/>
          <w:szCs w:val="28"/>
        </w:rPr>
        <w:t xml:space="preserve"> КПО-1М.</w:t>
      </w:r>
    </w:p>
    <w:p w:rsidR="0044246A" w:rsidRPr="0044246A" w:rsidRDefault="00241CE5" w:rsidP="0044246A">
      <w:pPr>
        <w:ind w:firstLine="709"/>
        <w:jc w:val="center"/>
        <w:rPr>
          <w:rFonts w:ascii="Times New Roman" w:hAnsi="Times New Roman"/>
          <w:b/>
          <w:sz w:val="28"/>
          <w:szCs w:val="28"/>
        </w:rPr>
      </w:pPr>
      <w:r w:rsidRPr="00995869">
        <w:rPr>
          <w:bCs/>
          <w:sz w:val="28"/>
          <w:szCs w:val="28"/>
        </w:rPr>
        <w:t xml:space="preserve"> </w:t>
      </w:r>
      <w:r w:rsidR="0044246A" w:rsidRPr="0044246A">
        <w:rPr>
          <w:rFonts w:ascii="Times New Roman" w:hAnsi="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2487"/>
        <w:gridCol w:w="6628"/>
      </w:tblGrid>
      <w:tr w:rsidR="00BC0DF0" w:rsidRPr="004263A9" w:rsidTr="004263A9">
        <w:tc>
          <w:tcPr>
            <w:tcW w:w="456" w:type="dxa"/>
          </w:tcPr>
          <w:p w:rsidR="00BC0DF0" w:rsidRPr="004263A9" w:rsidRDefault="00BC0DF0" w:rsidP="00635311">
            <w:pPr>
              <w:spacing w:after="0" w:line="240" w:lineRule="auto"/>
              <w:jc w:val="both"/>
              <w:rPr>
                <w:rFonts w:ascii="Times New Roman" w:hAnsi="Times New Roman"/>
                <w:sz w:val="28"/>
                <w:szCs w:val="28"/>
              </w:rPr>
            </w:pPr>
            <w:r w:rsidRPr="004263A9">
              <w:rPr>
                <w:rFonts w:ascii="Times New Roman" w:hAnsi="Times New Roman"/>
                <w:sz w:val="28"/>
                <w:szCs w:val="28"/>
              </w:rPr>
              <w:t>1</w:t>
            </w:r>
          </w:p>
        </w:tc>
        <w:tc>
          <w:tcPr>
            <w:tcW w:w="2487" w:type="dxa"/>
          </w:tcPr>
          <w:p w:rsidR="00BC0DF0" w:rsidRPr="004263A9" w:rsidRDefault="00BC0DF0" w:rsidP="00635311">
            <w:pPr>
              <w:spacing w:after="0" w:line="240" w:lineRule="auto"/>
              <w:jc w:val="both"/>
              <w:rPr>
                <w:rFonts w:ascii="Times New Roman" w:hAnsi="Times New Roman"/>
                <w:sz w:val="28"/>
                <w:szCs w:val="28"/>
              </w:rPr>
            </w:pPr>
            <w:r w:rsidRPr="004263A9">
              <w:rPr>
                <w:rFonts w:ascii="Times New Roman" w:hAnsi="Times New Roman"/>
                <w:sz w:val="28"/>
                <w:szCs w:val="28"/>
              </w:rPr>
              <w:t>Способ закупки</w:t>
            </w:r>
          </w:p>
        </w:tc>
        <w:tc>
          <w:tcPr>
            <w:tcW w:w="6628" w:type="dxa"/>
          </w:tcPr>
          <w:p w:rsidR="00BC0DF0" w:rsidRPr="004263A9" w:rsidRDefault="006D21A7" w:rsidP="00635311">
            <w:pPr>
              <w:spacing w:after="0" w:line="240" w:lineRule="auto"/>
              <w:jc w:val="both"/>
              <w:rPr>
                <w:rFonts w:ascii="Times New Roman" w:hAnsi="Times New Roman"/>
                <w:sz w:val="28"/>
                <w:szCs w:val="28"/>
              </w:rPr>
            </w:pPr>
            <w:r w:rsidRPr="004263A9">
              <w:rPr>
                <w:rFonts w:ascii="Times New Roman" w:hAnsi="Times New Roman"/>
                <w:sz w:val="28"/>
                <w:szCs w:val="28"/>
              </w:rPr>
              <w:t>Конкурентный отбор</w:t>
            </w:r>
            <w:r w:rsidR="00D0568D" w:rsidRPr="004263A9">
              <w:rPr>
                <w:rFonts w:ascii="Times New Roman" w:hAnsi="Times New Roman"/>
                <w:sz w:val="28"/>
                <w:szCs w:val="28"/>
              </w:rPr>
              <w:t xml:space="preserve"> в электронной форме</w:t>
            </w:r>
            <w:r w:rsidR="00C11CC5" w:rsidRPr="004263A9">
              <w:rPr>
                <w:rFonts w:ascii="Times New Roman" w:hAnsi="Times New Roman"/>
                <w:sz w:val="28"/>
                <w:szCs w:val="28"/>
              </w:rPr>
              <w:t>.</w:t>
            </w:r>
          </w:p>
          <w:p w:rsidR="00C11CC5" w:rsidRPr="004263A9" w:rsidRDefault="007C5698" w:rsidP="004263A9">
            <w:pPr>
              <w:spacing w:after="0" w:line="240" w:lineRule="auto"/>
              <w:jc w:val="both"/>
              <w:rPr>
                <w:rFonts w:ascii="Times New Roman" w:hAnsi="Times New Roman"/>
                <w:sz w:val="28"/>
                <w:szCs w:val="28"/>
              </w:rPr>
            </w:pPr>
            <w:r w:rsidRPr="004263A9">
              <w:rPr>
                <w:rFonts w:ascii="Times New Roman" w:hAnsi="Times New Roman"/>
                <w:sz w:val="28"/>
                <w:szCs w:val="28"/>
              </w:rPr>
              <w:t xml:space="preserve">Конкурентный отбор </w:t>
            </w:r>
            <w:r w:rsidR="00BB26CB" w:rsidRPr="004263A9">
              <w:rPr>
                <w:rFonts w:ascii="Times New Roman" w:hAnsi="Times New Roman"/>
                <w:sz w:val="28"/>
                <w:szCs w:val="28"/>
              </w:rPr>
              <w:t xml:space="preserve">проводится </w:t>
            </w:r>
            <w:r w:rsidR="00BB26CB" w:rsidRPr="004263A9">
              <w:rPr>
                <w:rFonts w:ascii="Times New Roman" w:hAnsi="Times New Roman"/>
                <w:bCs/>
                <w:sz w:val="28"/>
                <w:szCs w:val="28"/>
              </w:rPr>
              <w:t>на э</w:t>
            </w:r>
            <w:r w:rsidR="00BB26CB" w:rsidRPr="004263A9">
              <w:rPr>
                <w:rFonts w:ascii="Times New Roman" w:hAnsi="Times New Roman"/>
                <w:sz w:val="28"/>
                <w:szCs w:val="28"/>
              </w:rPr>
              <w:t>лектронной торговой площадке «</w:t>
            </w:r>
            <w:proofErr w:type="spellStart"/>
            <w:r w:rsidR="00BB26CB" w:rsidRPr="004263A9">
              <w:rPr>
                <w:rFonts w:ascii="Times New Roman" w:hAnsi="Times New Roman"/>
                <w:sz w:val="28"/>
                <w:szCs w:val="28"/>
              </w:rPr>
              <w:t>ЭТС-Фабрикант</w:t>
            </w:r>
            <w:proofErr w:type="spellEnd"/>
            <w:r w:rsidR="00BB26CB" w:rsidRPr="004263A9">
              <w:rPr>
                <w:rFonts w:ascii="Times New Roman" w:hAnsi="Times New Roman"/>
                <w:sz w:val="28"/>
                <w:szCs w:val="28"/>
              </w:rPr>
              <w:t xml:space="preserve">» </w:t>
            </w:r>
            <w:r w:rsidR="00BB26CB" w:rsidRPr="004263A9">
              <w:rPr>
                <w:rFonts w:ascii="Times New Roman" w:hAnsi="Times New Roman"/>
                <w:bCs/>
                <w:sz w:val="28"/>
                <w:szCs w:val="28"/>
              </w:rPr>
              <w:t xml:space="preserve"> (на сайте</w:t>
            </w:r>
            <w:r w:rsidR="00BB26CB" w:rsidRPr="004263A9">
              <w:rPr>
                <w:rFonts w:ascii="Times New Roman" w:hAnsi="Times New Roman"/>
                <w:sz w:val="28"/>
                <w:szCs w:val="28"/>
              </w:rPr>
              <w:t xml:space="preserve"> https://www.fabrikant.ru</w:t>
            </w:r>
            <w:r w:rsidR="00BB26CB" w:rsidRPr="004263A9">
              <w:rPr>
                <w:rFonts w:ascii="Times New Roman" w:hAnsi="Times New Roman"/>
                <w:bCs/>
                <w:sz w:val="28"/>
                <w:szCs w:val="28"/>
              </w:rPr>
              <w:t>).</w:t>
            </w:r>
          </w:p>
        </w:tc>
      </w:tr>
      <w:tr w:rsidR="00BC0DF0" w:rsidRPr="004263A9" w:rsidTr="004263A9">
        <w:tc>
          <w:tcPr>
            <w:tcW w:w="456" w:type="dxa"/>
          </w:tcPr>
          <w:p w:rsidR="00BC0DF0" w:rsidRPr="004263A9" w:rsidRDefault="00BC0DF0" w:rsidP="00635311">
            <w:pPr>
              <w:spacing w:after="0" w:line="240" w:lineRule="auto"/>
              <w:jc w:val="both"/>
              <w:rPr>
                <w:rFonts w:ascii="Times New Roman" w:hAnsi="Times New Roman"/>
                <w:sz w:val="28"/>
                <w:szCs w:val="28"/>
              </w:rPr>
            </w:pPr>
            <w:r w:rsidRPr="004263A9">
              <w:rPr>
                <w:rFonts w:ascii="Times New Roman" w:hAnsi="Times New Roman"/>
                <w:sz w:val="28"/>
                <w:szCs w:val="28"/>
              </w:rPr>
              <w:t>2</w:t>
            </w:r>
          </w:p>
        </w:tc>
        <w:tc>
          <w:tcPr>
            <w:tcW w:w="2487" w:type="dxa"/>
          </w:tcPr>
          <w:p w:rsidR="00BC0DF0" w:rsidRPr="004263A9" w:rsidRDefault="00BC0DF0" w:rsidP="00635311">
            <w:pPr>
              <w:spacing w:after="0" w:line="240" w:lineRule="auto"/>
              <w:jc w:val="both"/>
              <w:rPr>
                <w:rFonts w:ascii="Times New Roman" w:hAnsi="Times New Roman"/>
                <w:sz w:val="28"/>
                <w:szCs w:val="28"/>
              </w:rPr>
            </w:pPr>
            <w:r w:rsidRPr="004263A9">
              <w:rPr>
                <w:rFonts w:ascii="Times New Roman" w:hAnsi="Times New Roman"/>
                <w:sz w:val="28"/>
                <w:szCs w:val="28"/>
              </w:rPr>
              <w:t>Заказчик</w:t>
            </w:r>
          </w:p>
        </w:tc>
        <w:tc>
          <w:tcPr>
            <w:tcW w:w="6628" w:type="dxa"/>
          </w:tcPr>
          <w:p w:rsidR="00241CE5" w:rsidRPr="00241CE5" w:rsidRDefault="00241CE5" w:rsidP="00241CE5">
            <w:pPr>
              <w:spacing w:after="0" w:line="240" w:lineRule="auto"/>
              <w:jc w:val="both"/>
              <w:rPr>
                <w:rFonts w:ascii="Times New Roman" w:hAnsi="Times New Roman"/>
                <w:sz w:val="28"/>
                <w:szCs w:val="28"/>
              </w:rPr>
            </w:pPr>
            <w:r w:rsidRPr="00241CE5">
              <w:rPr>
                <w:rFonts w:ascii="Times New Roman" w:hAnsi="Times New Roman"/>
                <w:sz w:val="28"/>
                <w:szCs w:val="28"/>
              </w:rPr>
              <w:t>Заказчик – ОАО «РЖД».</w:t>
            </w:r>
          </w:p>
          <w:p w:rsidR="00241CE5" w:rsidRPr="00241CE5" w:rsidRDefault="00241CE5" w:rsidP="00241CE5">
            <w:pPr>
              <w:spacing w:after="0" w:line="240" w:lineRule="auto"/>
              <w:jc w:val="both"/>
              <w:rPr>
                <w:rFonts w:ascii="Times New Roman" w:hAnsi="Times New Roman"/>
                <w:sz w:val="28"/>
                <w:szCs w:val="28"/>
              </w:rPr>
            </w:pPr>
            <w:r w:rsidRPr="00241CE5">
              <w:rPr>
                <w:rFonts w:ascii="Times New Roman" w:hAnsi="Times New Roman"/>
                <w:sz w:val="28"/>
                <w:szCs w:val="28"/>
              </w:rPr>
              <w:t>Закупка осуществляется для нужд Юго-Восточной дирекции управления движением – структурного подразделения Центральной дирекции управления движением – филиала ОАО «РЖД».</w:t>
            </w:r>
          </w:p>
          <w:p w:rsidR="00241CE5" w:rsidRPr="00241CE5" w:rsidRDefault="00241CE5" w:rsidP="00241CE5">
            <w:pPr>
              <w:spacing w:after="0" w:line="240" w:lineRule="auto"/>
              <w:jc w:val="both"/>
              <w:rPr>
                <w:rFonts w:ascii="Times New Roman" w:hAnsi="Times New Roman"/>
                <w:sz w:val="28"/>
                <w:szCs w:val="28"/>
              </w:rPr>
            </w:pPr>
            <w:r w:rsidRPr="00241CE5">
              <w:rPr>
                <w:rFonts w:ascii="Times New Roman" w:hAnsi="Times New Roman"/>
                <w:sz w:val="28"/>
                <w:szCs w:val="28"/>
              </w:rPr>
              <w:t>Место нахождения заказчика: 394036, г. Воронеж, проспект Революции, д. 18.</w:t>
            </w:r>
          </w:p>
          <w:p w:rsidR="00241CE5" w:rsidRPr="00241CE5" w:rsidRDefault="00241CE5" w:rsidP="00241CE5">
            <w:pPr>
              <w:spacing w:after="0" w:line="240" w:lineRule="auto"/>
              <w:jc w:val="both"/>
              <w:rPr>
                <w:rFonts w:ascii="Times New Roman" w:hAnsi="Times New Roman"/>
                <w:sz w:val="28"/>
                <w:szCs w:val="28"/>
              </w:rPr>
            </w:pPr>
            <w:r w:rsidRPr="00241CE5">
              <w:rPr>
                <w:rFonts w:ascii="Times New Roman" w:hAnsi="Times New Roman"/>
                <w:sz w:val="28"/>
                <w:szCs w:val="28"/>
              </w:rPr>
              <w:t>Почтовый адрес заказчика: 394036, г. Воронеж, проспект Революции, д. 18.</w:t>
            </w:r>
          </w:p>
          <w:p w:rsidR="007869AB" w:rsidRPr="00F97349" w:rsidRDefault="007869AB" w:rsidP="00797581">
            <w:pPr>
              <w:spacing w:after="0" w:line="240" w:lineRule="auto"/>
              <w:jc w:val="both"/>
              <w:rPr>
                <w:rFonts w:ascii="Times New Roman" w:hAnsi="Times New Roman"/>
                <w:sz w:val="28"/>
                <w:szCs w:val="28"/>
                <w:u w:val="single"/>
              </w:rPr>
            </w:pPr>
            <w:r w:rsidRPr="00F97349">
              <w:rPr>
                <w:rFonts w:ascii="Times New Roman" w:hAnsi="Times New Roman"/>
                <w:sz w:val="28"/>
                <w:szCs w:val="28"/>
              </w:rPr>
              <w:t>Контактные данные:</w:t>
            </w:r>
          </w:p>
          <w:p w:rsidR="00797581" w:rsidRPr="00797581" w:rsidRDefault="007869AB" w:rsidP="00797581">
            <w:pPr>
              <w:spacing w:line="240" w:lineRule="auto"/>
              <w:jc w:val="both"/>
              <w:rPr>
                <w:rFonts w:ascii="Times New Roman" w:hAnsi="Times New Roman"/>
                <w:sz w:val="28"/>
                <w:szCs w:val="28"/>
              </w:rPr>
            </w:pPr>
            <w:r w:rsidRPr="00F97349">
              <w:rPr>
                <w:rFonts w:ascii="Times New Roman" w:hAnsi="Times New Roman"/>
                <w:sz w:val="28"/>
                <w:szCs w:val="28"/>
              </w:rPr>
              <w:t>Контактное лицо:</w:t>
            </w:r>
            <w:r w:rsidRPr="00797581">
              <w:rPr>
                <w:rFonts w:ascii="Times New Roman" w:hAnsi="Times New Roman"/>
                <w:sz w:val="28"/>
                <w:szCs w:val="28"/>
              </w:rPr>
              <w:t xml:space="preserve"> </w:t>
            </w:r>
            <w:r w:rsidR="00797581" w:rsidRPr="00797581">
              <w:rPr>
                <w:rFonts w:ascii="Times New Roman" w:hAnsi="Times New Roman"/>
                <w:sz w:val="28"/>
                <w:szCs w:val="28"/>
              </w:rPr>
              <w:t xml:space="preserve">Ильина Мария Александровна, главный специалист Воронежского регионального отделения Центра организации закупочной деятельности. </w:t>
            </w:r>
          </w:p>
          <w:p w:rsidR="00797581" w:rsidRPr="00797581" w:rsidRDefault="00797581" w:rsidP="00797581">
            <w:pPr>
              <w:spacing w:line="240" w:lineRule="auto"/>
              <w:jc w:val="both"/>
              <w:rPr>
                <w:rFonts w:ascii="Times New Roman" w:hAnsi="Times New Roman"/>
                <w:sz w:val="28"/>
                <w:szCs w:val="28"/>
              </w:rPr>
            </w:pPr>
            <w:r w:rsidRPr="00797581">
              <w:rPr>
                <w:rFonts w:ascii="Times New Roman" w:hAnsi="Times New Roman"/>
                <w:sz w:val="28"/>
                <w:szCs w:val="28"/>
              </w:rPr>
              <w:t>Адрес электронной почты: MIlina@serw.rzd</w:t>
            </w:r>
          </w:p>
          <w:p w:rsidR="00797581" w:rsidRPr="00797581" w:rsidRDefault="00797581" w:rsidP="00797581">
            <w:pPr>
              <w:spacing w:line="240" w:lineRule="auto"/>
              <w:jc w:val="both"/>
              <w:rPr>
                <w:rFonts w:ascii="Times New Roman" w:hAnsi="Times New Roman"/>
                <w:sz w:val="28"/>
                <w:szCs w:val="28"/>
              </w:rPr>
            </w:pPr>
            <w:r w:rsidRPr="00797581">
              <w:rPr>
                <w:rFonts w:ascii="Times New Roman" w:hAnsi="Times New Roman"/>
                <w:sz w:val="28"/>
                <w:szCs w:val="28"/>
              </w:rPr>
              <w:t>Номер телефона: 8 (473) 265-20-08</w:t>
            </w:r>
          </w:p>
          <w:p w:rsidR="00BC0DF0" w:rsidRPr="00F97349" w:rsidRDefault="00797581" w:rsidP="00797581">
            <w:pPr>
              <w:spacing w:line="240" w:lineRule="auto"/>
              <w:jc w:val="both"/>
              <w:rPr>
                <w:rFonts w:ascii="Times New Roman" w:hAnsi="Times New Roman"/>
                <w:sz w:val="28"/>
                <w:szCs w:val="28"/>
              </w:rPr>
            </w:pPr>
            <w:r w:rsidRPr="00797581">
              <w:rPr>
                <w:rFonts w:ascii="Times New Roman" w:hAnsi="Times New Roman"/>
                <w:sz w:val="28"/>
                <w:szCs w:val="28"/>
              </w:rPr>
              <w:t>Номер факса: 8(473)265-36-15</w:t>
            </w:r>
          </w:p>
        </w:tc>
      </w:tr>
      <w:tr w:rsidR="00BC0DF0" w:rsidRPr="004263A9" w:rsidTr="004263A9">
        <w:tc>
          <w:tcPr>
            <w:tcW w:w="456" w:type="dxa"/>
          </w:tcPr>
          <w:p w:rsidR="00BC0DF0" w:rsidRPr="004263A9" w:rsidRDefault="00BC0DF0" w:rsidP="00635311">
            <w:pPr>
              <w:spacing w:after="0" w:line="240" w:lineRule="auto"/>
              <w:jc w:val="both"/>
              <w:rPr>
                <w:rFonts w:ascii="Times New Roman" w:hAnsi="Times New Roman"/>
                <w:sz w:val="28"/>
                <w:szCs w:val="28"/>
              </w:rPr>
            </w:pPr>
            <w:r w:rsidRPr="004263A9">
              <w:rPr>
                <w:rFonts w:ascii="Times New Roman" w:hAnsi="Times New Roman"/>
                <w:sz w:val="28"/>
                <w:szCs w:val="28"/>
              </w:rPr>
              <w:t>3</w:t>
            </w:r>
          </w:p>
        </w:tc>
        <w:tc>
          <w:tcPr>
            <w:tcW w:w="2487" w:type="dxa"/>
          </w:tcPr>
          <w:p w:rsidR="00BC0DF0" w:rsidRPr="004263A9" w:rsidRDefault="00BC0DF0" w:rsidP="00635311">
            <w:pPr>
              <w:spacing w:after="0" w:line="240" w:lineRule="auto"/>
              <w:jc w:val="both"/>
              <w:rPr>
                <w:rFonts w:ascii="Times New Roman" w:hAnsi="Times New Roman"/>
                <w:sz w:val="28"/>
                <w:szCs w:val="28"/>
              </w:rPr>
            </w:pPr>
            <w:r w:rsidRPr="004263A9">
              <w:rPr>
                <w:rFonts w:ascii="Times New Roman" w:hAnsi="Times New Roman"/>
                <w:sz w:val="28"/>
                <w:szCs w:val="28"/>
              </w:rPr>
              <w:t>Предмет закупки</w:t>
            </w:r>
          </w:p>
        </w:tc>
        <w:tc>
          <w:tcPr>
            <w:tcW w:w="6628" w:type="dxa"/>
          </w:tcPr>
          <w:p w:rsidR="00BC0DF0" w:rsidRPr="007869AB" w:rsidRDefault="00241CE5" w:rsidP="00241CE5">
            <w:pPr>
              <w:spacing w:after="0" w:line="240" w:lineRule="auto"/>
              <w:jc w:val="both"/>
              <w:rPr>
                <w:rFonts w:ascii="Times New Roman" w:hAnsi="Times New Roman"/>
                <w:b/>
                <w:bCs/>
                <w:sz w:val="28"/>
                <w:szCs w:val="28"/>
              </w:rPr>
            </w:pPr>
            <w:r w:rsidRPr="00241CE5">
              <w:rPr>
                <w:rFonts w:ascii="Times New Roman" w:hAnsi="Times New Roman"/>
                <w:sz w:val="28"/>
                <w:szCs w:val="28"/>
              </w:rPr>
              <w:t xml:space="preserve">На право заключения </w:t>
            </w:r>
            <w:proofErr w:type="gramStart"/>
            <w:r w:rsidRPr="00241CE5">
              <w:rPr>
                <w:rFonts w:ascii="Times New Roman" w:hAnsi="Times New Roman"/>
                <w:sz w:val="28"/>
                <w:szCs w:val="28"/>
              </w:rPr>
              <w:t>договора поставки комплектов отбора проб модернизированных</w:t>
            </w:r>
            <w:proofErr w:type="gramEnd"/>
            <w:r w:rsidRPr="00241CE5">
              <w:rPr>
                <w:rFonts w:ascii="Times New Roman" w:hAnsi="Times New Roman"/>
                <w:sz w:val="28"/>
                <w:szCs w:val="28"/>
              </w:rPr>
              <w:t xml:space="preserve"> КПО-1М.</w:t>
            </w:r>
          </w:p>
        </w:tc>
      </w:tr>
      <w:tr w:rsidR="004263A9" w:rsidRPr="004263A9" w:rsidTr="004263A9">
        <w:tc>
          <w:tcPr>
            <w:tcW w:w="456" w:type="dxa"/>
          </w:tcPr>
          <w:p w:rsidR="004263A9" w:rsidRPr="004263A9" w:rsidRDefault="004263A9" w:rsidP="00635311">
            <w:pPr>
              <w:spacing w:after="0" w:line="240" w:lineRule="auto"/>
              <w:jc w:val="both"/>
              <w:rPr>
                <w:rFonts w:ascii="Times New Roman" w:hAnsi="Times New Roman"/>
                <w:sz w:val="28"/>
                <w:szCs w:val="28"/>
              </w:rPr>
            </w:pPr>
            <w:r w:rsidRPr="004263A9">
              <w:rPr>
                <w:rFonts w:ascii="Times New Roman" w:hAnsi="Times New Roman"/>
                <w:sz w:val="28"/>
                <w:szCs w:val="28"/>
              </w:rPr>
              <w:t>4</w:t>
            </w:r>
          </w:p>
        </w:tc>
        <w:tc>
          <w:tcPr>
            <w:tcW w:w="2487" w:type="dxa"/>
          </w:tcPr>
          <w:p w:rsidR="004263A9" w:rsidRPr="004263A9" w:rsidRDefault="004263A9" w:rsidP="00635311">
            <w:pPr>
              <w:spacing w:after="0" w:line="240" w:lineRule="auto"/>
              <w:jc w:val="both"/>
              <w:rPr>
                <w:rFonts w:ascii="Times New Roman" w:hAnsi="Times New Roman"/>
                <w:sz w:val="28"/>
                <w:szCs w:val="28"/>
              </w:rPr>
            </w:pPr>
            <w:r w:rsidRPr="004263A9">
              <w:rPr>
                <w:rFonts w:ascii="Times New Roman" w:hAnsi="Times New Roman"/>
                <w:sz w:val="28"/>
                <w:szCs w:val="28"/>
              </w:rPr>
              <w:t>Количество поставляемого товара, объем выполняемых работ, оказываемых услуг</w:t>
            </w:r>
          </w:p>
        </w:tc>
        <w:tc>
          <w:tcPr>
            <w:tcW w:w="6628" w:type="dxa"/>
          </w:tcPr>
          <w:p w:rsidR="004263A9" w:rsidRPr="00F34628" w:rsidRDefault="004263A9" w:rsidP="00E0519E">
            <w:pPr>
              <w:spacing w:after="0" w:line="240" w:lineRule="auto"/>
              <w:jc w:val="both"/>
              <w:rPr>
                <w:rFonts w:ascii="Times New Roman" w:hAnsi="Times New Roman"/>
                <w:sz w:val="28"/>
                <w:szCs w:val="28"/>
              </w:rPr>
            </w:pPr>
            <w:r w:rsidRPr="00F34628">
              <w:rPr>
                <w:rFonts w:ascii="Times New Roman" w:hAnsi="Times New Roman"/>
                <w:sz w:val="28"/>
                <w:szCs w:val="28"/>
              </w:rPr>
              <w:t xml:space="preserve">Объем </w:t>
            </w:r>
            <w:r w:rsidR="00E0519E">
              <w:rPr>
                <w:rFonts w:ascii="Times New Roman" w:hAnsi="Times New Roman"/>
                <w:sz w:val="28"/>
                <w:szCs w:val="28"/>
              </w:rPr>
              <w:t>оказываемых услуг</w:t>
            </w:r>
            <w:r w:rsidRPr="00F34628">
              <w:rPr>
                <w:rFonts w:ascii="Times New Roman" w:hAnsi="Times New Roman"/>
                <w:sz w:val="28"/>
                <w:szCs w:val="28"/>
              </w:rPr>
              <w:t xml:space="preserve"> указан в пункте 2.2 приглашения к участию в конкурентном отборе</w:t>
            </w:r>
          </w:p>
        </w:tc>
      </w:tr>
      <w:tr w:rsidR="004263A9" w:rsidRPr="004263A9" w:rsidTr="004263A9">
        <w:tc>
          <w:tcPr>
            <w:tcW w:w="456" w:type="dxa"/>
          </w:tcPr>
          <w:p w:rsidR="004263A9" w:rsidRPr="004263A9" w:rsidRDefault="004263A9" w:rsidP="00635311">
            <w:pPr>
              <w:spacing w:after="0" w:line="240" w:lineRule="auto"/>
              <w:jc w:val="both"/>
              <w:rPr>
                <w:rFonts w:ascii="Times New Roman" w:hAnsi="Times New Roman"/>
                <w:sz w:val="28"/>
                <w:szCs w:val="28"/>
              </w:rPr>
            </w:pPr>
            <w:r w:rsidRPr="004263A9">
              <w:rPr>
                <w:rFonts w:ascii="Times New Roman" w:hAnsi="Times New Roman"/>
                <w:sz w:val="28"/>
                <w:szCs w:val="28"/>
              </w:rPr>
              <w:t>5</w:t>
            </w:r>
          </w:p>
        </w:tc>
        <w:tc>
          <w:tcPr>
            <w:tcW w:w="2487" w:type="dxa"/>
          </w:tcPr>
          <w:p w:rsidR="004263A9" w:rsidRPr="004263A9" w:rsidRDefault="004263A9" w:rsidP="00635311">
            <w:pPr>
              <w:spacing w:after="0" w:line="240" w:lineRule="auto"/>
              <w:jc w:val="both"/>
              <w:rPr>
                <w:rFonts w:ascii="Times New Roman" w:hAnsi="Times New Roman"/>
                <w:sz w:val="28"/>
                <w:szCs w:val="28"/>
              </w:rPr>
            </w:pPr>
            <w:r w:rsidRPr="004263A9">
              <w:rPr>
                <w:rFonts w:ascii="Times New Roman" w:hAnsi="Times New Roman"/>
                <w:sz w:val="28"/>
                <w:szCs w:val="28"/>
              </w:rPr>
              <w:t>Место поставки товара, выполнения работ, оказания услуг</w:t>
            </w:r>
          </w:p>
        </w:tc>
        <w:tc>
          <w:tcPr>
            <w:tcW w:w="6628" w:type="dxa"/>
          </w:tcPr>
          <w:p w:rsidR="004263A9" w:rsidRPr="00F34628" w:rsidRDefault="004263A9" w:rsidP="00E0519E">
            <w:pPr>
              <w:spacing w:after="0" w:line="240" w:lineRule="auto"/>
              <w:jc w:val="both"/>
              <w:rPr>
                <w:rFonts w:ascii="Times New Roman" w:hAnsi="Times New Roman"/>
                <w:sz w:val="28"/>
                <w:szCs w:val="28"/>
              </w:rPr>
            </w:pPr>
            <w:r w:rsidRPr="00F34628">
              <w:rPr>
                <w:rFonts w:ascii="Times New Roman" w:hAnsi="Times New Roman"/>
                <w:sz w:val="28"/>
                <w:szCs w:val="28"/>
              </w:rPr>
              <w:t xml:space="preserve">Места </w:t>
            </w:r>
            <w:r w:rsidR="00E0519E">
              <w:rPr>
                <w:rFonts w:ascii="Times New Roman" w:hAnsi="Times New Roman"/>
                <w:sz w:val="28"/>
                <w:szCs w:val="28"/>
              </w:rPr>
              <w:t>оказания услуг указаны</w:t>
            </w:r>
            <w:r w:rsidRPr="00F34628">
              <w:rPr>
                <w:rFonts w:ascii="Times New Roman" w:hAnsi="Times New Roman"/>
                <w:sz w:val="28"/>
                <w:szCs w:val="28"/>
              </w:rPr>
              <w:t xml:space="preserve"> в пункте 2.3 приглашения к участию в конкурентном отборе</w:t>
            </w:r>
          </w:p>
        </w:tc>
      </w:tr>
      <w:tr w:rsidR="004263A9" w:rsidRPr="004263A9" w:rsidTr="004263A9">
        <w:tc>
          <w:tcPr>
            <w:tcW w:w="456" w:type="dxa"/>
          </w:tcPr>
          <w:p w:rsidR="004263A9" w:rsidRPr="004263A9" w:rsidRDefault="004263A9" w:rsidP="00635311">
            <w:pPr>
              <w:spacing w:after="0" w:line="240" w:lineRule="auto"/>
              <w:jc w:val="both"/>
              <w:rPr>
                <w:rFonts w:ascii="Times New Roman" w:hAnsi="Times New Roman"/>
                <w:sz w:val="28"/>
                <w:szCs w:val="28"/>
              </w:rPr>
            </w:pPr>
            <w:r w:rsidRPr="004263A9">
              <w:rPr>
                <w:rFonts w:ascii="Times New Roman" w:hAnsi="Times New Roman"/>
                <w:sz w:val="28"/>
                <w:szCs w:val="28"/>
              </w:rPr>
              <w:t>6</w:t>
            </w:r>
          </w:p>
        </w:tc>
        <w:tc>
          <w:tcPr>
            <w:tcW w:w="2487" w:type="dxa"/>
          </w:tcPr>
          <w:p w:rsidR="004263A9" w:rsidRPr="004263A9" w:rsidRDefault="004263A9" w:rsidP="00635311">
            <w:pPr>
              <w:spacing w:after="0" w:line="240" w:lineRule="auto"/>
              <w:jc w:val="both"/>
              <w:rPr>
                <w:rFonts w:ascii="Times New Roman" w:hAnsi="Times New Roman"/>
                <w:sz w:val="28"/>
                <w:szCs w:val="28"/>
              </w:rPr>
            </w:pPr>
            <w:r w:rsidRPr="004263A9">
              <w:rPr>
                <w:rFonts w:ascii="Times New Roman" w:hAnsi="Times New Roman"/>
                <w:sz w:val="28"/>
                <w:szCs w:val="28"/>
              </w:rPr>
              <w:t xml:space="preserve">Сведения о цене </w:t>
            </w:r>
            <w:r w:rsidRPr="004263A9">
              <w:rPr>
                <w:rFonts w:ascii="Times New Roman" w:hAnsi="Times New Roman"/>
                <w:sz w:val="28"/>
                <w:szCs w:val="28"/>
              </w:rPr>
              <w:lastRenderedPageBreak/>
              <w:t xml:space="preserve">договора </w:t>
            </w:r>
          </w:p>
        </w:tc>
        <w:tc>
          <w:tcPr>
            <w:tcW w:w="6628" w:type="dxa"/>
          </w:tcPr>
          <w:p w:rsidR="00241CE5" w:rsidRPr="00241CE5" w:rsidRDefault="00241CE5" w:rsidP="00241CE5">
            <w:pPr>
              <w:spacing w:after="0" w:line="240" w:lineRule="auto"/>
              <w:jc w:val="both"/>
              <w:rPr>
                <w:rFonts w:ascii="Times New Roman" w:hAnsi="Times New Roman"/>
                <w:sz w:val="28"/>
                <w:szCs w:val="28"/>
              </w:rPr>
            </w:pPr>
            <w:proofErr w:type="gramStart"/>
            <w:r w:rsidRPr="00241CE5">
              <w:rPr>
                <w:rFonts w:ascii="Times New Roman" w:hAnsi="Times New Roman"/>
                <w:sz w:val="28"/>
                <w:szCs w:val="28"/>
              </w:rPr>
              <w:lastRenderedPageBreak/>
              <w:t xml:space="preserve">Начальная (максимальная) цена договора включает </w:t>
            </w:r>
            <w:r w:rsidRPr="00241CE5">
              <w:rPr>
                <w:rFonts w:ascii="Times New Roman" w:hAnsi="Times New Roman"/>
                <w:sz w:val="28"/>
                <w:szCs w:val="28"/>
              </w:rPr>
              <w:lastRenderedPageBreak/>
              <w:t xml:space="preserve">все транспортные расходы, страхование, уплату таможенных пошлин, иных налогов (кроме НДС), другие обязательные платежи и составляет 412 627 (четыреста двенадцать тысяч шестьсот двадцать семь) рублей 14 копеек  без учета НДС, 486 900 рублей (четыреста восемьдесят шесть тысяч девятьсот) рублей 03 копейки с учетом НДС (таблица №1 настоящего приглашения). </w:t>
            </w:r>
            <w:proofErr w:type="gramEnd"/>
          </w:p>
          <w:p w:rsidR="004263A9" w:rsidRPr="00241CE5" w:rsidRDefault="004263A9" w:rsidP="00241CE5">
            <w:pPr>
              <w:pStyle w:val="2"/>
              <w:tabs>
                <w:tab w:val="left" w:pos="-7230"/>
              </w:tabs>
              <w:spacing w:after="0" w:line="240" w:lineRule="auto"/>
              <w:jc w:val="both"/>
              <w:rPr>
                <w:rFonts w:eastAsia="Calibri"/>
                <w:sz w:val="28"/>
                <w:szCs w:val="28"/>
                <w:lang w:eastAsia="en-US"/>
              </w:rPr>
            </w:pPr>
          </w:p>
        </w:tc>
      </w:tr>
      <w:tr w:rsidR="004263A9" w:rsidRPr="004263A9" w:rsidTr="004263A9">
        <w:tc>
          <w:tcPr>
            <w:tcW w:w="456" w:type="dxa"/>
          </w:tcPr>
          <w:p w:rsidR="004263A9" w:rsidRPr="004263A9" w:rsidRDefault="004263A9" w:rsidP="00635311">
            <w:pPr>
              <w:spacing w:after="0" w:line="240" w:lineRule="auto"/>
              <w:jc w:val="both"/>
              <w:rPr>
                <w:rFonts w:ascii="Times New Roman" w:hAnsi="Times New Roman"/>
                <w:sz w:val="28"/>
                <w:szCs w:val="28"/>
              </w:rPr>
            </w:pPr>
            <w:r w:rsidRPr="004263A9">
              <w:rPr>
                <w:rFonts w:ascii="Times New Roman" w:hAnsi="Times New Roman"/>
                <w:sz w:val="28"/>
                <w:szCs w:val="28"/>
              </w:rPr>
              <w:lastRenderedPageBreak/>
              <w:t>7</w:t>
            </w:r>
          </w:p>
        </w:tc>
        <w:tc>
          <w:tcPr>
            <w:tcW w:w="2487" w:type="dxa"/>
          </w:tcPr>
          <w:p w:rsidR="004263A9" w:rsidRPr="004263A9" w:rsidRDefault="004263A9" w:rsidP="00635311">
            <w:pPr>
              <w:spacing w:after="0" w:line="240" w:lineRule="auto"/>
              <w:jc w:val="both"/>
              <w:rPr>
                <w:rFonts w:ascii="Times New Roman" w:hAnsi="Times New Roman"/>
                <w:sz w:val="28"/>
                <w:szCs w:val="28"/>
              </w:rPr>
            </w:pPr>
            <w:r w:rsidRPr="004263A9">
              <w:rPr>
                <w:rFonts w:ascii="Times New Roman" w:hAnsi="Times New Roman"/>
                <w:sz w:val="28"/>
                <w:szCs w:val="28"/>
              </w:rPr>
              <w:t>Срок, место и порядок предоставления приглашения к участию в конкурентном отборе</w:t>
            </w:r>
          </w:p>
        </w:tc>
        <w:tc>
          <w:tcPr>
            <w:tcW w:w="6628" w:type="dxa"/>
          </w:tcPr>
          <w:p w:rsidR="004263A9" w:rsidRPr="00F34628" w:rsidRDefault="004263A9" w:rsidP="00635311">
            <w:pPr>
              <w:spacing w:after="0" w:line="240" w:lineRule="auto"/>
              <w:jc w:val="both"/>
              <w:rPr>
                <w:rFonts w:ascii="Times New Roman" w:hAnsi="Times New Roman"/>
                <w:bCs/>
                <w:sz w:val="28"/>
                <w:szCs w:val="28"/>
              </w:rPr>
            </w:pPr>
            <w:r w:rsidRPr="004263A9">
              <w:rPr>
                <w:rFonts w:ascii="Times New Roman" w:hAnsi="Times New Roman"/>
                <w:sz w:val="28"/>
                <w:szCs w:val="28"/>
              </w:rPr>
              <w:t>Приглашение к участию в конкурентном отборе</w:t>
            </w:r>
            <w:r w:rsidRPr="004263A9">
              <w:rPr>
                <w:rFonts w:ascii="Times New Roman" w:hAnsi="Times New Roman"/>
                <w:bCs/>
                <w:sz w:val="28"/>
                <w:szCs w:val="28"/>
              </w:rPr>
              <w:t xml:space="preserve"> размещено на сайте </w:t>
            </w:r>
            <w:hyperlink r:id="rId5" w:history="1">
              <w:r w:rsidRPr="004263A9">
                <w:rPr>
                  <w:rStyle w:val="a4"/>
                  <w:rFonts w:ascii="Times New Roman" w:hAnsi="Times New Roman"/>
                  <w:bCs/>
                  <w:sz w:val="28"/>
                  <w:szCs w:val="28"/>
                </w:rPr>
                <w:t>www.rzd.ru</w:t>
              </w:r>
            </w:hyperlink>
            <w:r w:rsidRPr="004263A9">
              <w:rPr>
                <w:rFonts w:ascii="Times New Roman" w:hAnsi="Times New Roman"/>
                <w:bCs/>
                <w:sz w:val="28"/>
                <w:szCs w:val="28"/>
              </w:rPr>
              <w:t xml:space="preserve"> (раздел «Тендеры»),</w:t>
            </w:r>
            <w:r w:rsidRPr="004263A9">
              <w:rPr>
                <w:rFonts w:ascii="Times New Roman" w:eastAsia="Times New Roman" w:hAnsi="Times New Roman"/>
                <w:bCs/>
                <w:i/>
                <w:sz w:val="28"/>
                <w:szCs w:val="28"/>
                <w:lang w:eastAsia="ru-RU"/>
              </w:rPr>
              <w:t xml:space="preserve"> </w:t>
            </w:r>
            <w:r w:rsidRPr="004263A9">
              <w:rPr>
                <w:rFonts w:ascii="Times New Roman" w:hAnsi="Times New Roman"/>
                <w:bCs/>
                <w:sz w:val="28"/>
                <w:szCs w:val="28"/>
              </w:rPr>
              <w:t>а также на сайте https://www.fabrikant.ru</w:t>
            </w:r>
            <w:r w:rsidRPr="004263A9">
              <w:rPr>
                <w:rFonts w:ascii="Times New Roman" w:hAnsi="Times New Roman"/>
                <w:bCs/>
                <w:i/>
                <w:sz w:val="28"/>
                <w:szCs w:val="28"/>
              </w:rPr>
              <w:t xml:space="preserve"> </w:t>
            </w:r>
            <w:r w:rsidRPr="004263A9">
              <w:rPr>
                <w:rFonts w:ascii="Times New Roman" w:hAnsi="Times New Roman"/>
                <w:bCs/>
                <w:sz w:val="28"/>
                <w:szCs w:val="28"/>
              </w:rPr>
              <w:t xml:space="preserve">  (далее – сайты)</w:t>
            </w:r>
            <w:r w:rsidRPr="004263A9">
              <w:rPr>
                <w:rFonts w:ascii="Times New Roman" w:eastAsia="Times New Roman" w:hAnsi="Times New Roman"/>
                <w:bCs/>
                <w:i/>
                <w:sz w:val="28"/>
                <w:szCs w:val="28"/>
                <w:lang w:eastAsia="ru-RU"/>
              </w:rPr>
              <w:t xml:space="preserve"> </w:t>
            </w:r>
            <w:r w:rsidR="0017249C">
              <w:rPr>
                <w:rFonts w:ascii="Times New Roman" w:eastAsia="Times New Roman" w:hAnsi="Times New Roman"/>
                <w:bCs/>
                <w:sz w:val="28"/>
                <w:szCs w:val="28"/>
                <w:lang w:eastAsia="ru-RU"/>
              </w:rPr>
              <w:t>«</w:t>
            </w:r>
            <w:r w:rsidR="00241CE5">
              <w:rPr>
                <w:rFonts w:ascii="Times New Roman" w:eastAsia="Times New Roman" w:hAnsi="Times New Roman"/>
                <w:bCs/>
                <w:sz w:val="28"/>
                <w:szCs w:val="28"/>
                <w:lang w:eastAsia="ru-RU"/>
              </w:rPr>
              <w:t>23</w:t>
            </w:r>
            <w:r w:rsidR="00F34628" w:rsidRPr="00F34628">
              <w:rPr>
                <w:rFonts w:ascii="Times New Roman" w:eastAsia="Times New Roman" w:hAnsi="Times New Roman"/>
                <w:bCs/>
                <w:sz w:val="28"/>
                <w:szCs w:val="28"/>
                <w:lang w:eastAsia="ru-RU"/>
              </w:rPr>
              <w:t xml:space="preserve">» </w:t>
            </w:r>
            <w:r w:rsidR="00241CE5">
              <w:rPr>
                <w:rFonts w:ascii="Times New Roman" w:eastAsia="Times New Roman" w:hAnsi="Times New Roman"/>
                <w:bCs/>
                <w:sz w:val="28"/>
                <w:szCs w:val="28"/>
                <w:lang w:eastAsia="ru-RU"/>
              </w:rPr>
              <w:t>ноября</w:t>
            </w:r>
            <w:r w:rsidR="0017249C">
              <w:rPr>
                <w:rFonts w:ascii="Times New Roman" w:eastAsia="Times New Roman" w:hAnsi="Times New Roman"/>
                <w:bCs/>
                <w:sz w:val="28"/>
                <w:szCs w:val="28"/>
                <w:lang w:eastAsia="ru-RU"/>
              </w:rPr>
              <w:t xml:space="preserve"> 2017</w:t>
            </w:r>
            <w:r w:rsidR="00F34628" w:rsidRPr="00F34628">
              <w:rPr>
                <w:rFonts w:ascii="Times New Roman" w:eastAsia="Times New Roman" w:hAnsi="Times New Roman"/>
                <w:bCs/>
                <w:sz w:val="28"/>
                <w:szCs w:val="28"/>
                <w:lang w:eastAsia="ru-RU"/>
              </w:rPr>
              <w:t xml:space="preserve"> года.</w:t>
            </w:r>
          </w:p>
          <w:p w:rsidR="004263A9" w:rsidRPr="004263A9" w:rsidRDefault="004263A9" w:rsidP="00635311">
            <w:pPr>
              <w:spacing w:after="0" w:line="240" w:lineRule="auto"/>
              <w:jc w:val="both"/>
              <w:rPr>
                <w:rFonts w:ascii="Times New Roman" w:hAnsi="Times New Roman"/>
                <w:bCs/>
                <w:sz w:val="28"/>
                <w:szCs w:val="28"/>
              </w:rPr>
            </w:pPr>
            <w:r w:rsidRPr="004263A9">
              <w:rPr>
                <w:rFonts w:ascii="Times New Roman" w:hAnsi="Times New Roman"/>
                <w:bCs/>
                <w:sz w:val="28"/>
                <w:szCs w:val="28"/>
              </w:rPr>
              <w:t xml:space="preserve">Плата за предоставление </w:t>
            </w:r>
            <w:r w:rsidRPr="004263A9">
              <w:rPr>
                <w:rFonts w:ascii="Times New Roman" w:hAnsi="Times New Roman"/>
                <w:sz w:val="28"/>
                <w:szCs w:val="28"/>
              </w:rPr>
              <w:t>приглашения к участию в конкурентном отборе</w:t>
            </w:r>
            <w:r w:rsidRPr="004263A9">
              <w:rPr>
                <w:rFonts w:ascii="Times New Roman" w:hAnsi="Times New Roman"/>
                <w:bCs/>
                <w:sz w:val="28"/>
                <w:szCs w:val="28"/>
              </w:rPr>
              <w:t xml:space="preserve"> не взимается.</w:t>
            </w:r>
          </w:p>
          <w:p w:rsidR="004263A9" w:rsidRPr="004263A9" w:rsidRDefault="004263A9" w:rsidP="0029280A">
            <w:pPr>
              <w:spacing w:after="0" w:line="240" w:lineRule="auto"/>
              <w:jc w:val="both"/>
              <w:rPr>
                <w:rFonts w:ascii="Times New Roman" w:hAnsi="Times New Roman"/>
                <w:i/>
                <w:sz w:val="28"/>
                <w:szCs w:val="28"/>
              </w:rPr>
            </w:pPr>
            <w:r w:rsidRPr="004263A9">
              <w:rPr>
                <w:rFonts w:ascii="Times New Roman" w:hAnsi="Times New Roman"/>
                <w:sz w:val="28"/>
                <w:szCs w:val="28"/>
              </w:rPr>
              <w:t xml:space="preserve">Приглашение </w:t>
            </w:r>
            <w:proofErr w:type="gramStart"/>
            <w:r w:rsidRPr="004263A9">
              <w:rPr>
                <w:rFonts w:ascii="Times New Roman" w:hAnsi="Times New Roman"/>
                <w:sz w:val="28"/>
                <w:szCs w:val="28"/>
              </w:rPr>
              <w:t>к участию в конкурентном отборе</w:t>
            </w:r>
            <w:r w:rsidRPr="004263A9">
              <w:rPr>
                <w:rFonts w:ascii="Times New Roman" w:hAnsi="Times New Roman"/>
                <w:bCs/>
                <w:sz w:val="28"/>
                <w:szCs w:val="28"/>
              </w:rPr>
              <w:t xml:space="preserve"> доступно для ознакомления на перечисленных сайтах с момента</w:t>
            </w:r>
            <w:proofErr w:type="gramEnd"/>
            <w:r w:rsidRPr="004263A9">
              <w:rPr>
                <w:rFonts w:ascii="Times New Roman" w:hAnsi="Times New Roman"/>
                <w:bCs/>
                <w:sz w:val="28"/>
                <w:szCs w:val="28"/>
              </w:rPr>
              <w:t xml:space="preserve"> его опубликования без ограничений</w:t>
            </w:r>
          </w:p>
        </w:tc>
      </w:tr>
      <w:tr w:rsidR="004263A9" w:rsidRPr="004263A9" w:rsidTr="004263A9">
        <w:tc>
          <w:tcPr>
            <w:tcW w:w="456" w:type="dxa"/>
          </w:tcPr>
          <w:p w:rsidR="004263A9" w:rsidRPr="004263A9" w:rsidRDefault="004263A9" w:rsidP="00635311">
            <w:pPr>
              <w:spacing w:after="0" w:line="240" w:lineRule="auto"/>
              <w:jc w:val="both"/>
              <w:rPr>
                <w:rFonts w:ascii="Times New Roman" w:hAnsi="Times New Roman"/>
                <w:sz w:val="28"/>
                <w:szCs w:val="28"/>
              </w:rPr>
            </w:pPr>
            <w:r w:rsidRPr="004263A9">
              <w:rPr>
                <w:rFonts w:ascii="Times New Roman" w:hAnsi="Times New Roman"/>
                <w:sz w:val="28"/>
                <w:szCs w:val="28"/>
              </w:rPr>
              <w:t>8</w:t>
            </w:r>
          </w:p>
        </w:tc>
        <w:tc>
          <w:tcPr>
            <w:tcW w:w="2487" w:type="dxa"/>
          </w:tcPr>
          <w:p w:rsidR="004263A9" w:rsidRPr="004263A9" w:rsidRDefault="004263A9" w:rsidP="00040031">
            <w:pPr>
              <w:spacing w:after="0" w:line="240" w:lineRule="auto"/>
              <w:jc w:val="both"/>
              <w:rPr>
                <w:rFonts w:ascii="Times New Roman" w:hAnsi="Times New Roman"/>
                <w:sz w:val="28"/>
                <w:szCs w:val="28"/>
              </w:rPr>
            </w:pPr>
            <w:r w:rsidRPr="004263A9">
              <w:rPr>
                <w:rFonts w:ascii="Times New Roman" w:hAnsi="Times New Roman"/>
                <w:sz w:val="28"/>
                <w:szCs w:val="28"/>
              </w:rPr>
              <w:t xml:space="preserve">Место и дата рассмотрения предложений участников закупки </w:t>
            </w:r>
          </w:p>
        </w:tc>
        <w:tc>
          <w:tcPr>
            <w:tcW w:w="6628" w:type="dxa"/>
          </w:tcPr>
          <w:p w:rsidR="004263A9" w:rsidRPr="004263A9" w:rsidRDefault="004263A9" w:rsidP="0029280A">
            <w:pPr>
              <w:spacing w:after="0" w:line="240" w:lineRule="auto"/>
              <w:jc w:val="both"/>
              <w:rPr>
                <w:rFonts w:ascii="Times New Roman" w:hAnsi="Times New Roman"/>
                <w:sz w:val="28"/>
                <w:szCs w:val="28"/>
              </w:rPr>
            </w:pPr>
            <w:r w:rsidRPr="004263A9">
              <w:rPr>
                <w:rFonts w:ascii="Times New Roman" w:hAnsi="Times New Roman"/>
                <w:sz w:val="28"/>
                <w:szCs w:val="28"/>
              </w:rPr>
              <w:t>Рассмотрение предложений участников закупки не осуществляется, место и дата рассмотрения предложений участников закупки не устанавливается при проведении конкурентного отбора</w:t>
            </w:r>
          </w:p>
        </w:tc>
      </w:tr>
      <w:tr w:rsidR="004263A9" w:rsidRPr="004263A9" w:rsidTr="004263A9">
        <w:tc>
          <w:tcPr>
            <w:tcW w:w="456" w:type="dxa"/>
          </w:tcPr>
          <w:p w:rsidR="004263A9" w:rsidRPr="004263A9" w:rsidRDefault="004263A9" w:rsidP="00635311">
            <w:pPr>
              <w:spacing w:after="0" w:line="240" w:lineRule="auto"/>
              <w:jc w:val="both"/>
              <w:rPr>
                <w:rFonts w:ascii="Times New Roman" w:hAnsi="Times New Roman"/>
                <w:sz w:val="28"/>
                <w:szCs w:val="28"/>
              </w:rPr>
            </w:pPr>
            <w:r w:rsidRPr="004263A9">
              <w:rPr>
                <w:rFonts w:ascii="Times New Roman" w:hAnsi="Times New Roman"/>
                <w:sz w:val="28"/>
                <w:szCs w:val="28"/>
              </w:rPr>
              <w:t>9.</w:t>
            </w:r>
          </w:p>
        </w:tc>
        <w:tc>
          <w:tcPr>
            <w:tcW w:w="2487" w:type="dxa"/>
          </w:tcPr>
          <w:p w:rsidR="004263A9" w:rsidRPr="004263A9" w:rsidRDefault="004263A9" w:rsidP="00635311">
            <w:pPr>
              <w:spacing w:after="0" w:line="240" w:lineRule="auto"/>
              <w:jc w:val="both"/>
              <w:rPr>
                <w:rFonts w:ascii="Times New Roman" w:hAnsi="Times New Roman"/>
                <w:sz w:val="28"/>
                <w:szCs w:val="28"/>
              </w:rPr>
            </w:pPr>
            <w:r w:rsidRPr="004263A9">
              <w:rPr>
                <w:rFonts w:ascii="Times New Roman" w:hAnsi="Times New Roman"/>
                <w:sz w:val="28"/>
                <w:szCs w:val="28"/>
              </w:rPr>
              <w:t>Место и дата проведения конкурентного отбора</w:t>
            </w:r>
          </w:p>
        </w:tc>
        <w:tc>
          <w:tcPr>
            <w:tcW w:w="6628" w:type="dxa"/>
          </w:tcPr>
          <w:p w:rsidR="004263A9" w:rsidRPr="00CA5804" w:rsidRDefault="004263A9" w:rsidP="0029280A">
            <w:pPr>
              <w:spacing w:after="0" w:line="240" w:lineRule="auto"/>
              <w:jc w:val="both"/>
              <w:rPr>
                <w:rFonts w:ascii="Times New Roman" w:hAnsi="Times New Roman"/>
                <w:bCs/>
                <w:sz w:val="28"/>
                <w:szCs w:val="28"/>
              </w:rPr>
            </w:pPr>
            <w:r w:rsidRPr="00CA5804">
              <w:rPr>
                <w:rFonts w:ascii="Times New Roman" w:hAnsi="Times New Roman"/>
                <w:bCs/>
                <w:sz w:val="28"/>
                <w:szCs w:val="28"/>
              </w:rPr>
              <w:t xml:space="preserve">Проведение конкурентного отбора состоится: </w:t>
            </w:r>
          </w:p>
          <w:p w:rsidR="004263A9" w:rsidRPr="004263A9" w:rsidRDefault="00F97349" w:rsidP="00241CE5">
            <w:pPr>
              <w:spacing w:after="0" w:line="240" w:lineRule="auto"/>
              <w:jc w:val="both"/>
              <w:rPr>
                <w:rFonts w:ascii="Times New Roman" w:hAnsi="Times New Roman"/>
                <w:sz w:val="28"/>
                <w:szCs w:val="28"/>
              </w:rPr>
            </w:pPr>
            <w:r>
              <w:rPr>
                <w:rFonts w:ascii="Times New Roman" w:hAnsi="Times New Roman"/>
                <w:b/>
                <w:bCs/>
                <w:sz w:val="28"/>
                <w:szCs w:val="28"/>
              </w:rPr>
              <w:t>в 1</w:t>
            </w:r>
            <w:r w:rsidR="00241CE5">
              <w:rPr>
                <w:rFonts w:ascii="Times New Roman" w:hAnsi="Times New Roman"/>
                <w:b/>
                <w:bCs/>
                <w:sz w:val="28"/>
                <w:szCs w:val="28"/>
              </w:rPr>
              <w:t>1</w:t>
            </w:r>
            <w:r w:rsidR="00CA5804" w:rsidRPr="0017249C">
              <w:rPr>
                <w:rFonts w:ascii="Times New Roman" w:hAnsi="Times New Roman"/>
                <w:b/>
                <w:bCs/>
                <w:sz w:val="28"/>
                <w:szCs w:val="28"/>
              </w:rPr>
              <w:t>:</w:t>
            </w:r>
            <w:r w:rsidR="00CE62B3">
              <w:rPr>
                <w:rFonts w:ascii="Times New Roman" w:hAnsi="Times New Roman"/>
                <w:b/>
                <w:bCs/>
                <w:sz w:val="28"/>
                <w:szCs w:val="28"/>
              </w:rPr>
              <w:t>00 часов московского времени «</w:t>
            </w:r>
            <w:r w:rsidR="00241CE5">
              <w:rPr>
                <w:rFonts w:ascii="Times New Roman" w:hAnsi="Times New Roman"/>
                <w:b/>
                <w:bCs/>
                <w:sz w:val="28"/>
                <w:szCs w:val="28"/>
              </w:rPr>
              <w:t>2</w:t>
            </w:r>
            <w:r w:rsidR="0044246A">
              <w:rPr>
                <w:rFonts w:ascii="Times New Roman" w:hAnsi="Times New Roman"/>
                <w:b/>
                <w:bCs/>
                <w:sz w:val="28"/>
                <w:szCs w:val="28"/>
              </w:rPr>
              <w:t>7</w:t>
            </w:r>
            <w:r w:rsidR="00CA5804" w:rsidRPr="0017249C">
              <w:rPr>
                <w:rFonts w:ascii="Times New Roman" w:hAnsi="Times New Roman"/>
                <w:b/>
                <w:bCs/>
                <w:sz w:val="28"/>
                <w:szCs w:val="28"/>
              </w:rPr>
              <w:t xml:space="preserve">» </w:t>
            </w:r>
            <w:r w:rsidR="00241CE5">
              <w:rPr>
                <w:rFonts w:ascii="Times New Roman" w:hAnsi="Times New Roman"/>
                <w:b/>
                <w:bCs/>
                <w:sz w:val="28"/>
                <w:szCs w:val="28"/>
              </w:rPr>
              <w:t>ноября</w:t>
            </w:r>
            <w:r w:rsidR="0017249C" w:rsidRPr="0017249C">
              <w:rPr>
                <w:rFonts w:ascii="Times New Roman" w:hAnsi="Times New Roman"/>
                <w:b/>
                <w:bCs/>
                <w:sz w:val="28"/>
                <w:szCs w:val="28"/>
              </w:rPr>
              <w:t xml:space="preserve"> 2017</w:t>
            </w:r>
            <w:r w:rsidR="00CA5804" w:rsidRPr="00CA5804">
              <w:rPr>
                <w:rFonts w:ascii="Times New Roman" w:hAnsi="Times New Roman"/>
                <w:bCs/>
                <w:sz w:val="28"/>
                <w:szCs w:val="28"/>
              </w:rPr>
              <w:t xml:space="preserve"> г. </w:t>
            </w:r>
            <w:r w:rsidR="004263A9" w:rsidRPr="00CA5804">
              <w:rPr>
                <w:rFonts w:ascii="Times New Roman" w:hAnsi="Times New Roman"/>
                <w:bCs/>
                <w:sz w:val="28"/>
                <w:szCs w:val="28"/>
              </w:rPr>
              <w:t>на электронной торговой площадке «</w:t>
            </w:r>
            <w:proofErr w:type="spellStart"/>
            <w:r w:rsidR="004263A9" w:rsidRPr="00CA5804">
              <w:rPr>
                <w:rFonts w:ascii="Times New Roman" w:hAnsi="Times New Roman"/>
                <w:bCs/>
                <w:sz w:val="28"/>
                <w:szCs w:val="28"/>
              </w:rPr>
              <w:t>ЭТС-Фабрикант</w:t>
            </w:r>
            <w:proofErr w:type="spellEnd"/>
            <w:r w:rsidR="004263A9" w:rsidRPr="00CA5804">
              <w:rPr>
                <w:rFonts w:ascii="Times New Roman" w:hAnsi="Times New Roman"/>
                <w:bCs/>
                <w:sz w:val="28"/>
                <w:szCs w:val="28"/>
              </w:rPr>
              <w:t xml:space="preserve">»  (на странице данного конкурентного отбора сайте https://www.fabrikant.ru) в электронной форме в личном кабинете участника электронных процедур </w:t>
            </w:r>
          </w:p>
        </w:tc>
      </w:tr>
    </w:tbl>
    <w:p w:rsidR="00BC0DF0" w:rsidRPr="004263A9" w:rsidRDefault="00BC0DF0" w:rsidP="00BC0DF0">
      <w:pPr>
        <w:spacing w:after="0" w:line="240" w:lineRule="auto"/>
        <w:ind w:firstLine="567"/>
        <w:rPr>
          <w:rFonts w:ascii="Times New Roman" w:hAnsi="Times New Roman"/>
          <w:sz w:val="28"/>
          <w:szCs w:val="28"/>
        </w:rPr>
      </w:pPr>
    </w:p>
    <w:p w:rsidR="00A54342" w:rsidRDefault="00A54342" w:rsidP="00BC0DF0">
      <w:pPr>
        <w:spacing w:after="0" w:line="240" w:lineRule="auto"/>
        <w:ind w:firstLine="567"/>
        <w:rPr>
          <w:rFonts w:ascii="Times New Roman" w:hAnsi="Times New Roman"/>
          <w:sz w:val="24"/>
          <w:szCs w:val="24"/>
        </w:rPr>
      </w:pPr>
    </w:p>
    <w:p w:rsidR="00A54342" w:rsidRDefault="00A54342" w:rsidP="00BC0DF0">
      <w:pPr>
        <w:spacing w:after="0" w:line="240" w:lineRule="auto"/>
        <w:ind w:firstLine="567"/>
        <w:rPr>
          <w:rFonts w:ascii="Times New Roman" w:hAnsi="Times New Roman"/>
          <w:sz w:val="24"/>
          <w:szCs w:val="24"/>
        </w:rPr>
      </w:pPr>
    </w:p>
    <w:p w:rsidR="00A54342" w:rsidRDefault="00A54342" w:rsidP="00BC0DF0">
      <w:pPr>
        <w:spacing w:after="0" w:line="240" w:lineRule="auto"/>
        <w:ind w:firstLine="567"/>
        <w:rPr>
          <w:rFonts w:ascii="Times New Roman" w:hAnsi="Times New Roman"/>
          <w:sz w:val="24"/>
          <w:szCs w:val="24"/>
        </w:rPr>
      </w:pPr>
    </w:p>
    <w:sectPr w:rsidR="00A54342" w:rsidSect="00280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27738"/>
    <w:multiLevelType w:val="multilevel"/>
    <w:tmpl w:val="B932428A"/>
    <w:lvl w:ilvl="0">
      <w:start w:val="1"/>
      <w:numFmt w:val="upperRoman"/>
      <w:lvlText w:val="%1."/>
      <w:lvlJc w:val="left"/>
      <w:pPr>
        <w:ind w:left="2705" w:hanging="720"/>
      </w:pPr>
      <w:rPr>
        <w:rFonts w:hint="default"/>
      </w:rPr>
    </w:lvl>
    <w:lvl w:ilvl="1">
      <w:start w:val="1"/>
      <w:numFmt w:val="decimal"/>
      <w:isLgl/>
      <w:lvlText w:val="%1.%2."/>
      <w:lvlJc w:val="left"/>
      <w:pPr>
        <w:ind w:left="1254" w:hanging="720"/>
      </w:pPr>
      <w:rPr>
        <w:rFonts w:hint="default"/>
        <w:u w:val="none"/>
      </w:rPr>
    </w:lvl>
    <w:lvl w:ilvl="2">
      <w:start w:val="2"/>
      <w:numFmt w:val="decimal"/>
      <w:isLgl/>
      <w:lvlText w:val="%1.%2.%3."/>
      <w:lvlJc w:val="left"/>
      <w:pPr>
        <w:ind w:left="1428" w:hanging="720"/>
      </w:pPr>
      <w:rPr>
        <w:rFonts w:hint="default"/>
        <w:b w:val="0"/>
        <w:u w:val="none"/>
      </w:rPr>
    </w:lvl>
    <w:lvl w:ilvl="3">
      <w:start w:val="1"/>
      <w:numFmt w:val="decimal"/>
      <w:isLgl/>
      <w:lvlText w:val="%1.%2.%3.%4."/>
      <w:lvlJc w:val="left"/>
      <w:pPr>
        <w:ind w:left="1962" w:hanging="1080"/>
      </w:pPr>
      <w:rPr>
        <w:rFonts w:hint="default"/>
        <w:u w:val="none"/>
      </w:rPr>
    </w:lvl>
    <w:lvl w:ilvl="4">
      <w:start w:val="1"/>
      <w:numFmt w:val="decimal"/>
      <w:isLgl/>
      <w:lvlText w:val="%1.%2.%3.%4.%5."/>
      <w:lvlJc w:val="left"/>
      <w:pPr>
        <w:ind w:left="2136" w:hanging="1080"/>
      </w:pPr>
      <w:rPr>
        <w:rFonts w:hint="default"/>
        <w:u w:val="none"/>
      </w:rPr>
    </w:lvl>
    <w:lvl w:ilvl="5">
      <w:start w:val="1"/>
      <w:numFmt w:val="decimal"/>
      <w:isLgl/>
      <w:lvlText w:val="%1.%2.%3.%4.%5.%6."/>
      <w:lvlJc w:val="left"/>
      <w:pPr>
        <w:ind w:left="2670" w:hanging="1440"/>
      </w:pPr>
      <w:rPr>
        <w:rFonts w:hint="default"/>
        <w:u w:val="none"/>
      </w:rPr>
    </w:lvl>
    <w:lvl w:ilvl="6">
      <w:start w:val="1"/>
      <w:numFmt w:val="decimal"/>
      <w:isLgl/>
      <w:lvlText w:val="%1.%2.%3.%4.%5.%6.%7."/>
      <w:lvlJc w:val="left"/>
      <w:pPr>
        <w:ind w:left="2844" w:hanging="1440"/>
      </w:pPr>
      <w:rPr>
        <w:rFonts w:hint="default"/>
        <w:u w:val="none"/>
      </w:rPr>
    </w:lvl>
    <w:lvl w:ilvl="7">
      <w:start w:val="1"/>
      <w:numFmt w:val="decimal"/>
      <w:isLgl/>
      <w:lvlText w:val="%1.%2.%3.%4.%5.%6.%7.%8."/>
      <w:lvlJc w:val="left"/>
      <w:pPr>
        <w:ind w:left="3378" w:hanging="1800"/>
      </w:pPr>
      <w:rPr>
        <w:rFonts w:hint="default"/>
        <w:u w:val="none"/>
      </w:rPr>
    </w:lvl>
    <w:lvl w:ilvl="8">
      <w:start w:val="1"/>
      <w:numFmt w:val="decimal"/>
      <w:isLgl/>
      <w:lvlText w:val="%1.%2.%3.%4.%5.%6.%7.%8.%9."/>
      <w:lvlJc w:val="left"/>
      <w:pPr>
        <w:ind w:left="3912" w:hanging="2160"/>
      </w:pPr>
      <w:rPr>
        <w:rFonts w:hint="default"/>
        <w:u w:val="none"/>
      </w:rPr>
    </w:lvl>
  </w:abstractNum>
  <w:abstractNum w:abstractNumId="1">
    <w:nsid w:val="38833649"/>
    <w:multiLevelType w:val="multilevel"/>
    <w:tmpl w:val="D930B794"/>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5E11"/>
    <w:rsid w:val="00040031"/>
    <w:rsid w:val="000A6162"/>
    <w:rsid w:val="000C5B00"/>
    <w:rsid w:val="000F73D8"/>
    <w:rsid w:val="0017249C"/>
    <w:rsid w:val="001C3655"/>
    <w:rsid w:val="00207D3E"/>
    <w:rsid w:val="0021513C"/>
    <w:rsid w:val="00240325"/>
    <w:rsid w:val="00241CE5"/>
    <w:rsid w:val="0028012F"/>
    <w:rsid w:val="0029280A"/>
    <w:rsid w:val="003A34AB"/>
    <w:rsid w:val="003E64B9"/>
    <w:rsid w:val="004263A9"/>
    <w:rsid w:val="00433DF7"/>
    <w:rsid w:val="0044246A"/>
    <w:rsid w:val="00584EEB"/>
    <w:rsid w:val="0058727E"/>
    <w:rsid w:val="00635311"/>
    <w:rsid w:val="0064358E"/>
    <w:rsid w:val="006C5E11"/>
    <w:rsid w:val="006D21A7"/>
    <w:rsid w:val="006F0007"/>
    <w:rsid w:val="00754163"/>
    <w:rsid w:val="00754695"/>
    <w:rsid w:val="00755EEF"/>
    <w:rsid w:val="007869AB"/>
    <w:rsid w:val="00790143"/>
    <w:rsid w:val="00797581"/>
    <w:rsid w:val="007B5372"/>
    <w:rsid w:val="007C5698"/>
    <w:rsid w:val="008253E1"/>
    <w:rsid w:val="008D74AD"/>
    <w:rsid w:val="0091460E"/>
    <w:rsid w:val="009B78AF"/>
    <w:rsid w:val="009E614E"/>
    <w:rsid w:val="00A0330C"/>
    <w:rsid w:val="00A54342"/>
    <w:rsid w:val="00A61E47"/>
    <w:rsid w:val="00A65D21"/>
    <w:rsid w:val="00AA7C4E"/>
    <w:rsid w:val="00B0560E"/>
    <w:rsid w:val="00B42F3D"/>
    <w:rsid w:val="00BB26CB"/>
    <w:rsid w:val="00BB6F2B"/>
    <w:rsid w:val="00BC0DF0"/>
    <w:rsid w:val="00C02D08"/>
    <w:rsid w:val="00C11CC5"/>
    <w:rsid w:val="00C12407"/>
    <w:rsid w:val="00C26296"/>
    <w:rsid w:val="00CA5804"/>
    <w:rsid w:val="00CB107C"/>
    <w:rsid w:val="00CD1A62"/>
    <w:rsid w:val="00CD2C13"/>
    <w:rsid w:val="00CE62B3"/>
    <w:rsid w:val="00D0568D"/>
    <w:rsid w:val="00D307F0"/>
    <w:rsid w:val="00D52B7F"/>
    <w:rsid w:val="00D74C0A"/>
    <w:rsid w:val="00D80A53"/>
    <w:rsid w:val="00E0519E"/>
    <w:rsid w:val="00ED55C5"/>
    <w:rsid w:val="00EF2DF2"/>
    <w:rsid w:val="00F11E12"/>
    <w:rsid w:val="00F30C49"/>
    <w:rsid w:val="00F34628"/>
    <w:rsid w:val="00F56CF8"/>
    <w:rsid w:val="00F91B16"/>
    <w:rsid w:val="00F97349"/>
    <w:rsid w:val="00FA3844"/>
    <w:rsid w:val="00FE5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rPr>
  </w:style>
  <w:style w:type="paragraph" w:customStyle="1" w:styleId="11">
    <w:name w:val="Обычный11"/>
    <w:link w:val="1"/>
    <w:rsid w:val="004263A9"/>
    <w:pPr>
      <w:ind w:firstLine="720"/>
      <w:jc w:val="both"/>
    </w:pPr>
    <w:rPr>
      <w:rFonts w:ascii="Times New Roman" w:eastAsia="Times New Roman" w:hAnsi="Times New Roman"/>
      <w:sz w:val="22"/>
      <w:szCs w:val="22"/>
    </w:rPr>
  </w:style>
  <w:style w:type="paragraph" w:styleId="ac">
    <w:name w:val="List Paragraph"/>
    <w:aliases w:val="Маркер,Bullet Number,Нумерованый список,List Paragraph1,Bullet List,FooterText,numbered,lp1,название,SL_Абзац списка,List Paragraph,Абзац списка1,Paragraphe de liste1,Абзац списка4,f_Абзац 1,ПАРАГРАФ,Абзац списка3"/>
    <w:basedOn w:val="a"/>
    <w:link w:val="ad"/>
    <w:uiPriority w:val="34"/>
    <w:qFormat/>
    <w:rsid w:val="0017249C"/>
    <w:pPr>
      <w:spacing w:after="0" w:line="240" w:lineRule="auto"/>
      <w:ind w:left="708"/>
    </w:pPr>
    <w:rPr>
      <w:rFonts w:ascii="Times New Roman" w:eastAsia="Times New Roman" w:hAnsi="Times New Roman"/>
      <w:sz w:val="24"/>
      <w:szCs w:val="24"/>
      <w:lang w:eastAsia="ru-RU"/>
    </w:rPr>
  </w:style>
  <w:style w:type="character" w:customStyle="1" w:styleId="ad">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Абзац списка1 Знак,Paragraphe de liste1 Знак"/>
    <w:basedOn w:val="a0"/>
    <w:link w:val="ac"/>
    <w:uiPriority w:val="34"/>
    <w:qFormat/>
    <w:locked/>
    <w:rsid w:val="0017249C"/>
    <w:rPr>
      <w:rFonts w:ascii="Times New Roman" w:eastAsia="Times New Roman" w:hAnsi="Times New Roman"/>
      <w:sz w:val="24"/>
      <w:szCs w:val="24"/>
    </w:rPr>
  </w:style>
  <w:style w:type="character" w:customStyle="1" w:styleId="1">
    <w:name w:val="Обычный1 Знак"/>
    <w:link w:val="11"/>
    <w:locked/>
    <w:rsid w:val="0017249C"/>
    <w:rPr>
      <w:rFonts w:ascii="Times New Roman" w:eastAsia="Times New Roman" w:hAnsi="Times New Roman"/>
      <w:sz w:val="22"/>
      <w:szCs w:val="22"/>
    </w:rPr>
  </w:style>
  <w:style w:type="paragraph" w:styleId="a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
    <w:qFormat/>
    <w:rsid w:val="0044246A"/>
    <w:pPr>
      <w:spacing w:after="0" w:line="240" w:lineRule="auto"/>
      <w:ind w:firstLine="709"/>
      <w:jc w:val="both"/>
    </w:pPr>
    <w:rPr>
      <w:rFonts w:ascii="Times New Roman" w:eastAsia="MS Mincho" w:hAnsi="Times New Roman"/>
      <w:sz w:val="26"/>
      <w:szCs w:val="24"/>
      <w:lang w:eastAsia="ru-RU"/>
    </w:rPr>
  </w:style>
  <w:style w:type="character" w:customStyle="1" w:styleId="af">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e"/>
    <w:rsid w:val="0044246A"/>
    <w:rPr>
      <w:rFonts w:ascii="Times New Roman" w:eastAsia="MS Mincho" w:hAnsi="Times New Roman"/>
      <w:sz w:val="26"/>
      <w:szCs w:val="24"/>
    </w:rPr>
  </w:style>
  <w:style w:type="paragraph" w:styleId="2">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
    <w:link w:val="20"/>
    <w:uiPriority w:val="99"/>
    <w:rsid w:val="0044246A"/>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0"/>
    <w:link w:val="2"/>
    <w:uiPriority w:val="99"/>
    <w:rsid w:val="0044246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434</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2909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MIlina</cp:lastModifiedBy>
  <cp:revision>7</cp:revision>
  <cp:lastPrinted>2016-07-15T04:34:00Z</cp:lastPrinted>
  <dcterms:created xsi:type="dcterms:W3CDTF">2017-02-28T17:33:00Z</dcterms:created>
  <dcterms:modified xsi:type="dcterms:W3CDTF">2017-11-23T12:36:00Z</dcterms:modified>
</cp:coreProperties>
</file>