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32A6" w14:textId="3091C8C6" w:rsidR="00FE69A9" w:rsidRPr="00C24377" w:rsidRDefault="00FE69A9" w:rsidP="00FE69A9">
      <w:pPr>
        <w:pStyle w:val="31"/>
        <w:ind w:firstLine="0"/>
        <w:jc w:val="center"/>
        <w:rPr>
          <w:rFonts w:eastAsia="MS Mincho"/>
          <w:b/>
          <w:bCs/>
          <w:sz w:val="32"/>
          <w:szCs w:val="32"/>
        </w:rPr>
      </w:pPr>
      <w:r w:rsidRPr="00C24377">
        <w:rPr>
          <w:b/>
          <w:bCs/>
          <w:sz w:val="32"/>
          <w:szCs w:val="32"/>
        </w:rPr>
        <w:t>АКЦИОНЕРНОЕ ОБЩЕСТВО</w:t>
      </w:r>
    </w:p>
    <w:p w14:paraId="2265D22A" w14:textId="77777777" w:rsidR="00FE69A9" w:rsidRPr="00C24377" w:rsidRDefault="00FE69A9" w:rsidP="00FE69A9">
      <w:pPr>
        <w:pStyle w:val="31"/>
        <w:ind w:firstLine="0"/>
        <w:jc w:val="center"/>
        <w:rPr>
          <w:rFonts w:eastAsia="MS Mincho"/>
          <w:b/>
          <w:bCs/>
          <w:sz w:val="32"/>
          <w:szCs w:val="32"/>
        </w:rPr>
      </w:pPr>
      <w:r w:rsidRPr="00C24377">
        <w:rPr>
          <w:b/>
          <w:bCs/>
          <w:sz w:val="32"/>
          <w:szCs w:val="32"/>
        </w:rPr>
        <w:t>«Железнодорожная торговая компания»</w:t>
      </w:r>
    </w:p>
    <w:p w14:paraId="373C5027" w14:textId="63D026CC" w:rsidR="00FE69A9" w:rsidRPr="00C24377" w:rsidRDefault="00FE69A9" w:rsidP="00FE69A9">
      <w:pPr>
        <w:pStyle w:val="31"/>
        <w:ind w:firstLine="0"/>
        <w:jc w:val="center"/>
        <w:rPr>
          <w:sz w:val="32"/>
          <w:szCs w:val="32"/>
        </w:rPr>
      </w:pPr>
      <w:r w:rsidRPr="00C24377">
        <w:rPr>
          <w:rFonts w:eastAsia="MS Mincho"/>
          <w:b/>
          <w:bCs/>
          <w:sz w:val="32"/>
          <w:szCs w:val="32"/>
        </w:rPr>
        <w:t>(АО «ЖТК»)</w:t>
      </w:r>
    </w:p>
    <w:p w14:paraId="1FDBB92B" w14:textId="77777777" w:rsidR="00FE69A9" w:rsidRPr="00C24377" w:rsidRDefault="00FE69A9" w:rsidP="00FE69A9">
      <w:pPr>
        <w:pStyle w:val="4"/>
        <w:keepNext w:val="0"/>
        <w:tabs>
          <w:tab w:val="clear" w:pos="0"/>
        </w:tabs>
        <w:suppressAutoHyphens w:val="0"/>
        <w:rPr>
          <w:rFonts w:eastAsia="MS Mincho"/>
          <w:b/>
          <w:bCs/>
          <w:spacing w:val="0"/>
          <w:sz w:val="32"/>
          <w:szCs w:val="32"/>
        </w:rPr>
      </w:pPr>
      <w:r w:rsidRPr="00C24377">
        <w:rPr>
          <w:rFonts w:eastAsia="MS Mincho"/>
          <w:b/>
          <w:bCs/>
          <w:spacing w:val="0"/>
          <w:sz w:val="32"/>
          <w:szCs w:val="32"/>
        </w:rPr>
        <w:t xml:space="preserve">Тихорецкий </w:t>
      </w:r>
      <w:proofErr w:type="spellStart"/>
      <w:r w:rsidRPr="00C24377">
        <w:rPr>
          <w:rFonts w:eastAsia="MS Mincho"/>
          <w:b/>
          <w:bCs/>
          <w:spacing w:val="0"/>
          <w:sz w:val="32"/>
          <w:szCs w:val="32"/>
        </w:rPr>
        <w:t>хлебокомбинат</w:t>
      </w:r>
      <w:proofErr w:type="spellEnd"/>
    </w:p>
    <w:p w14:paraId="4B5B67A9" w14:textId="77777777" w:rsidR="00FE69A9" w:rsidRPr="00C24377" w:rsidRDefault="00FE69A9" w:rsidP="00FE69A9">
      <w:pPr>
        <w:pStyle w:val="13"/>
        <w:suppressAutoHyphens/>
        <w:jc w:val="center"/>
        <w:rPr>
          <w:rFonts w:eastAsia="MS Mincho"/>
          <w:b/>
          <w:caps/>
          <w:sz w:val="32"/>
          <w:szCs w:val="32"/>
        </w:rPr>
      </w:pPr>
    </w:p>
    <w:p w14:paraId="0CA48B59" w14:textId="77777777" w:rsidR="00FE69A9" w:rsidRPr="00C24377" w:rsidRDefault="00FE69A9" w:rsidP="00FE69A9">
      <w:pPr>
        <w:pStyle w:val="13"/>
        <w:suppressAutoHyphens/>
        <w:jc w:val="center"/>
        <w:rPr>
          <w:rFonts w:eastAsia="MS Mincho"/>
          <w:b/>
          <w:caps/>
          <w:sz w:val="32"/>
          <w:szCs w:val="32"/>
        </w:rPr>
      </w:pPr>
    </w:p>
    <w:p w14:paraId="1F829DB7" w14:textId="77777777" w:rsidR="00FE69A9" w:rsidRPr="00480FF1" w:rsidRDefault="00FE69A9" w:rsidP="00FE69A9">
      <w:pPr>
        <w:pStyle w:val="13"/>
        <w:suppressAutoHyphens/>
        <w:jc w:val="center"/>
        <w:rPr>
          <w:rFonts w:eastAsia="MS Mincho"/>
          <w:b/>
          <w:caps/>
          <w:sz w:val="40"/>
          <w:szCs w:val="40"/>
        </w:rPr>
      </w:pPr>
    </w:p>
    <w:p w14:paraId="70E93AC9" w14:textId="77777777" w:rsidR="00FE69A9" w:rsidRPr="00480FF1" w:rsidRDefault="00FE69A9" w:rsidP="00FE69A9">
      <w:pPr>
        <w:pStyle w:val="13"/>
        <w:suppressAutoHyphens/>
        <w:jc w:val="center"/>
        <w:rPr>
          <w:rFonts w:eastAsia="MS Mincho"/>
          <w:b/>
          <w:caps/>
          <w:sz w:val="40"/>
          <w:szCs w:val="40"/>
        </w:rPr>
      </w:pPr>
    </w:p>
    <w:p w14:paraId="3E8131E6" w14:textId="77777777" w:rsidR="00FE69A9" w:rsidRPr="00480FF1" w:rsidRDefault="00FE69A9" w:rsidP="00FE69A9">
      <w:pPr>
        <w:pStyle w:val="13"/>
        <w:suppressAutoHyphens/>
        <w:jc w:val="center"/>
        <w:rPr>
          <w:rFonts w:eastAsia="MS Mincho"/>
          <w:b/>
          <w:caps/>
          <w:sz w:val="40"/>
          <w:szCs w:val="40"/>
        </w:rPr>
      </w:pPr>
    </w:p>
    <w:p w14:paraId="7D640836" w14:textId="77777777" w:rsidR="00FE69A9" w:rsidRPr="00480FF1" w:rsidRDefault="00FE69A9" w:rsidP="00FE69A9">
      <w:pPr>
        <w:pStyle w:val="13"/>
        <w:suppressAutoHyphens/>
        <w:jc w:val="center"/>
        <w:rPr>
          <w:rFonts w:eastAsia="MS Mincho"/>
          <w:b/>
          <w:caps/>
          <w:sz w:val="40"/>
          <w:szCs w:val="40"/>
        </w:rPr>
      </w:pPr>
    </w:p>
    <w:p w14:paraId="019C00A6" w14:textId="77777777" w:rsidR="00FE69A9" w:rsidRPr="00480FF1" w:rsidRDefault="00FE69A9" w:rsidP="00FE69A9">
      <w:pPr>
        <w:pStyle w:val="13"/>
        <w:suppressAutoHyphens/>
        <w:jc w:val="center"/>
        <w:rPr>
          <w:rFonts w:eastAsia="MS Mincho"/>
          <w:b/>
          <w:caps/>
          <w:sz w:val="40"/>
          <w:szCs w:val="40"/>
        </w:rPr>
      </w:pPr>
    </w:p>
    <w:p w14:paraId="58D18B8A" w14:textId="77777777" w:rsidR="00FE69A9" w:rsidRPr="00480FF1" w:rsidRDefault="00FE69A9" w:rsidP="00FE69A9">
      <w:pPr>
        <w:pStyle w:val="13"/>
        <w:suppressAutoHyphens/>
        <w:jc w:val="center"/>
        <w:rPr>
          <w:rFonts w:eastAsia="MS Mincho"/>
          <w:b/>
          <w:caps/>
          <w:sz w:val="40"/>
          <w:szCs w:val="40"/>
        </w:rPr>
      </w:pPr>
    </w:p>
    <w:p w14:paraId="79E2FF8D" w14:textId="77777777" w:rsidR="00FE69A9" w:rsidRPr="00480FF1" w:rsidRDefault="00FE69A9" w:rsidP="00FE69A9">
      <w:pPr>
        <w:pStyle w:val="13"/>
        <w:suppressAutoHyphens/>
        <w:jc w:val="center"/>
        <w:rPr>
          <w:rFonts w:eastAsia="MS Mincho"/>
          <w:b/>
          <w:caps/>
          <w:sz w:val="40"/>
          <w:szCs w:val="40"/>
        </w:rPr>
      </w:pPr>
    </w:p>
    <w:p w14:paraId="1472C866" w14:textId="77777777" w:rsidR="00FE69A9" w:rsidRPr="00480FF1" w:rsidRDefault="00FE69A9" w:rsidP="00FE69A9">
      <w:pPr>
        <w:pStyle w:val="13"/>
        <w:suppressAutoHyphens/>
        <w:jc w:val="center"/>
        <w:rPr>
          <w:rFonts w:eastAsia="MS Mincho"/>
          <w:b/>
          <w:caps/>
          <w:sz w:val="40"/>
          <w:szCs w:val="40"/>
        </w:rPr>
      </w:pPr>
    </w:p>
    <w:p w14:paraId="127EB46B" w14:textId="77777777" w:rsidR="00FE69A9" w:rsidRPr="00480FF1" w:rsidRDefault="00FE69A9" w:rsidP="00FE69A9">
      <w:pPr>
        <w:jc w:val="center"/>
        <w:rPr>
          <w:rFonts w:eastAsia="MS Mincho"/>
          <w:sz w:val="40"/>
          <w:szCs w:val="40"/>
        </w:rPr>
      </w:pPr>
    </w:p>
    <w:p w14:paraId="3187EB9A" w14:textId="77777777" w:rsidR="009E4C98" w:rsidRPr="009E4C98" w:rsidRDefault="009C05A3" w:rsidP="009E4C98">
      <w:pPr>
        <w:ind w:firstLine="142"/>
        <w:jc w:val="center"/>
        <w:rPr>
          <w:b/>
          <w:sz w:val="36"/>
          <w:szCs w:val="36"/>
        </w:rPr>
      </w:pPr>
      <w:r>
        <w:rPr>
          <w:rFonts w:eastAsia="MS Mincho"/>
          <w:b/>
          <w:bCs/>
          <w:sz w:val="32"/>
          <w:szCs w:val="32"/>
        </w:rPr>
        <w:t xml:space="preserve"> </w:t>
      </w:r>
      <w:r w:rsidR="009E4C98" w:rsidRPr="009E4C98">
        <w:rPr>
          <w:b/>
          <w:sz w:val="36"/>
          <w:szCs w:val="36"/>
        </w:rPr>
        <w:t xml:space="preserve">Приглашение к участию в конкурентном отборе </w:t>
      </w:r>
    </w:p>
    <w:p w14:paraId="43FC3687" w14:textId="77777777" w:rsidR="009E4C98" w:rsidRDefault="009C05A3" w:rsidP="00FE69A9">
      <w:pPr>
        <w:jc w:val="center"/>
        <w:rPr>
          <w:rFonts w:eastAsia="MS Mincho"/>
          <w:sz w:val="32"/>
          <w:szCs w:val="32"/>
        </w:rPr>
      </w:pPr>
      <w:r>
        <w:rPr>
          <w:rFonts w:eastAsia="MS Mincho"/>
          <w:sz w:val="32"/>
          <w:szCs w:val="32"/>
        </w:rPr>
        <w:t xml:space="preserve">       </w:t>
      </w:r>
    </w:p>
    <w:p w14:paraId="5A7B1D3E" w14:textId="2FBA383B" w:rsidR="00FE69A9" w:rsidRPr="00C24377" w:rsidRDefault="009C05A3" w:rsidP="00FE69A9">
      <w:pPr>
        <w:jc w:val="center"/>
        <w:rPr>
          <w:sz w:val="32"/>
          <w:szCs w:val="32"/>
        </w:rPr>
      </w:pPr>
      <w:r>
        <w:rPr>
          <w:rFonts w:eastAsia="MS Mincho"/>
          <w:sz w:val="32"/>
          <w:szCs w:val="32"/>
        </w:rPr>
        <w:t xml:space="preserve"> Конкурентный отбор</w:t>
      </w:r>
      <w:r w:rsidR="00FE69A9" w:rsidRPr="00C24377">
        <w:rPr>
          <w:rFonts w:eastAsia="MS Mincho"/>
          <w:sz w:val="32"/>
          <w:szCs w:val="32"/>
        </w:rPr>
        <w:t xml:space="preserve"> № </w:t>
      </w:r>
      <w:r w:rsidR="001731DC">
        <w:rPr>
          <w:rFonts w:eastAsia="MS Mincho"/>
          <w:sz w:val="32"/>
          <w:szCs w:val="32"/>
        </w:rPr>
        <w:t>3</w:t>
      </w:r>
      <w:r w:rsidR="00FE69A9">
        <w:rPr>
          <w:rFonts w:eastAsia="MS Mincho"/>
          <w:sz w:val="32"/>
          <w:szCs w:val="32"/>
        </w:rPr>
        <w:t>/1</w:t>
      </w:r>
      <w:r w:rsidR="001731DC">
        <w:rPr>
          <w:rFonts w:eastAsia="MS Mincho"/>
          <w:sz w:val="32"/>
          <w:szCs w:val="32"/>
        </w:rPr>
        <w:t>8</w:t>
      </w:r>
    </w:p>
    <w:p w14:paraId="401DB3F5" w14:textId="77777777" w:rsidR="00FE69A9" w:rsidRPr="00480FF1" w:rsidRDefault="00FE69A9" w:rsidP="00FE69A9">
      <w:pPr>
        <w:pStyle w:val="13"/>
        <w:suppressAutoHyphens/>
        <w:rPr>
          <w:sz w:val="40"/>
          <w:szCs w:val="40"/>
        </w:rPr>
      </w:pPr>
    </w:p>
    <w:p w14:paraId="4E8D8F13" w14:textId="77777777" w:rsidR="00FE69A9" w:rsidRPr="00480FF1" w:rsidRDefault="00FE69A9" w:rsidP="00FE69A9">
      <w:pPr>
        <w:pStyle w:val="13"/>
        <w:suppressAutoHyphens/>
        <w:rPr>
          <w:sz w:val="40"/>
          <w:szCs w:val="40"/>
        </w:rPr>
      </w:pPr>
    </w:p>
    <w:p w14:paraId="27B6BA46" w14:textId="77777777" w:rsidR="00FE69A9" w:rsidRPr="00480FF1" w:rsidRDefault="00FE69A9" w:rsidP="00FE69A9">
      <w:pPr>
        <w:ind w:left="5812"/>
        <w:rPr>
          <w:bCs/>
          <w:sz w:val="40"/>
          <w:szCs w:val="40"/>
        </w:rPr>
      </w:pPr>
    </w:p>
    <w:p w14:paraId="2814D843" w14:textId="77777777" w:rsidR="00FE69A9" w:rsidRPr="00480FF1" w:rsidRDefault="00FE69A9" w:rsidP="00FE69A9">
      <w:pPr>
        <w:ind w:left="5812"/>
        <w:rPr>
          <w:bCs/>
          <w:sz w:val="40"/>
          <w:szCs w:val="40"/>
        </w:rPr>
      </w:pPr>
    </w:p>
    <w:p w14:paraId="42B94B18" w14:textId="77777777" w:rsidR="00FE69A9" w:rsidRPr="00480FF1" w:rsidRDefault="00FE69A9" w:rsidP="00FE69A9">
      <w:pPr>
        <w:ind w:left="5812"/>
        <w:rPr>
          <w:bCs/>
          <w:sz w:val="40"/>
          <w:szCs w:val="40"/>
        </w:rPr>
      </w:pPr>
    </w:p>
    <w:p w14:paraId="5982BFDE" w14:textId="77777777" w:rsidR="00FE69A9" w:rsidRDefault="00FE69A9" w:rsidP="00FE69A9">
      <w:pPr>
        <w:ind w:left="5812"/>
        <w:rPr>
          <w:bCs/>
          <w:sz w:val="28"/>
          <w:szCs w:val="28"/>
        </w:rPr>
      </w:pPr>
    </w:p>
    <w:p w14:paraId="080793EC" w14:textId="77777777" w:rsidR="00FE69A9" w:rsidRDefault="00FE69A9" w:rsidP="00FE69A9">
      <w:pPr>
        <w:ind w:left="5812"/>
        <w:rPr>
          <w:bCs/>
          <w:sz w:val="28"/>
          <w:szCs w:val="28"/>
        </w:rPr>
      </w:pPr>
    </w:p>
    <w:p w14:paraId="25C28A45" w14:textId="77777777" w:rsidR="00FE69A9" w:rsidRDefault="00FE69A9" w:rsidP="00FE69A9">
      <w:pPr>
        <w:ind w:left="5812"/>
        <w:rPr>
          <w:bCs/>
          <w:sz w:val="28"/>
          <w:szCs w:val="28"/>
        </w:rPr>
      </w:pPr>
    </w:p>
    <w:p w14:paraId="333F421F" w14:textId="77777777" w:rsidR="00FE69A9" w:rsidRDefault="00FE69A9" w:rsidP="00FE69A9">
      <w:pPr>
        <w:ind w:left="5812"/>
        <w:rPr>
          <w:bCs/>
          <w:sz w:val="28"/>
          <w:szCs w:val="28"/>
        </w:rPr>
      </w:pPr>
    </w:p>
    <w:p w14:paraId="1CD87CED" w14:textId="77777777" w:rsidR="00FE69A9" w:rsidRDefault="00FE69A9" w:rsidP="00FE69A9">
      <w:pPr>
        <w:ind w:left="5812"/>
        <w:rPr>
          <w:bCs/>
          <w:sz w:val="28"/>
          <w:szCs w:val="28"/>
        </w:rPr>
      </w:pPr>
    </w:p>
    <w:p w14:paraId="383D4586" w14:textId="77777777" w:rsidR="00FE69A9" w:rsidRDefault="00FE69A9" w:rsidP="00FE69A9">
      <w:pPr>
        <w:ind w:left="5812"/>
        <w:rPr>
          <w:bCs/>
          <w:sz w:val="28"/>
          <w:szCs w:val="28"/>
        </w:rPr>
      </w:pPr>
    </w:p>
    <w:p w14:paraId="21A0ECB7" w14:textId="77777777" w:rsidR="00FE69A9" w:rsidRDefault="00FE69A9" w:rsidP="00FE69A9">
      <w:pPr>
        <w:ind w:left="5812"/>
        <w:rPr>
          <w:bCs/>
          <w:sz w:val="28"/>
          <w:szCs w:val="28"/>
        </w:rPr>
      </w:pPr>
    </w:p>
    <w:p w14:paraId="35A5E373" w14:textId="77777777" w:rsidR="00FE69A9" w:rsidRDefault="00FE69A9" w:rsidP="00FE69A9">
      <w:pPr>
        <w:ind w:left="5812"/>
        <w:rPr>
          <w:bCs/>
          <w:sz w:val="28"/>
          <w:szCs w:val="28"/>
        </w:rPr>
      </w:pPr>
    </w:p>
    <w:p w14:paraId="38138ABE" w14:textId="77777777" w:rsidR="00FE69A9" w:rsidRDefault="00FE69A9" w:rsidP="00FE69A9">
      <w:pPr>
        <w:ind w:left="5812"/>
        <w:rPr>
          <w:bCs/>
          <w:sz w:val="28"/>
          <w:szCs w:val="28"/>
        </w:rPr>
      </w:pPr>
    </w:p>
    <w:p w14:paraId="00791F76" w14:textId="77777777" w:rsidR="006754D6" w:rsidRDefault="006754D6" w:rsidP="00FE69A9">
      <w:pPr>
        <w:ind w:left="5812"/>
        <w:rPr>
          <w:bCs/>
          <w:sz w:val="28"/>
          <w:szCs w:val="28"/>
        </w:rPr>
      </w:pPr>
    </w:p>
    <w:p w14:paraId="41B8ABA3" w14:textId="77777777" w:rsidR="006754D6" w:rsidRDefault="006754D6" w:rsidP="00FE69A9">
      <w:pPr>
        <w:ind w:left="5812"/>
        <w:rPr>
          <w:bCs/>
          <w:sz w:val="28"/>
          <w:szCs w:val="28"/>
        </w:rPr>
      </w:pPr>
    </w:p>
    <w:p w14:paraId="070043AA" w14:textId="77777777" w:rsidR="00FE69A9" w:rsidRDefault="00FE69A9" w:rsidP="00FE69A9">
      <w:pPr>
        <w:ind w:left="5812"/>
        <w:rPr>
          <w:bCs/>
          <w:sz w:val="28"/>
          <w:szCs w:val="28"/>
        </w:rPr>
      </w:pPr>
    </w:p>
    <w:p w14:paraId="52E8A577" w14:textId="40EB939F" w:rsidR="00FE69A9" w:rsidRDefault="00FE69A9" w:rsidP="00FE69A9">
      <w:pPr>
        <w:rPr>
          <w:rFonts w:eastAsia="MS Mincho"/>
          <w:b/>
          <w:sz w:val="32"/>
          <w:szCs w:val="32"/>
        </w:rPr>
      </w:pPr>
      <w:r>
        <w:rPr>
          <w:rFonts w:eastAsia="MS Mincho"/>
          <w:b/>
          <w:sz w:val="32"/>
          <w:szCs w:val="32"/>
        </w:rPr>
        <w:tab/>
      </w:r>
      <w:r>
        <w:rPr>
          <w:rFonts w:eastAsia="MS Mincho"/>
          <w:b/>
          <w:sz w:val="32"/>
          <w:szCs w:val="32"/>
        </w:rPr>
        <w:tab/>
      </w:r>
      <w:r>
        <w:rPr>
          <w:rFonts w:eastAsia="MS Mincho"/>
          <w:b/>
          <w:sz w:val="32"/>
          <w:szCs w:val="32"/>
        </w:rPr>
        <w:tab/>
      </w:r>
      <w:r>
        <w:rPr>
          <w:rFonts w:eastAsia="MS Mincho"/>
          <w:b/>
          <w:sz w:val="32"/>
          <w:szCs w:val="32"/>
        </w:rPr>
        <w:tab/>
        <w:t xml:space="preserve">   </w:t>
      </w:r>
      <w:r w:rsidR="00BC1BEB">
        <w:rPr>
          <w:rFonts w:eastAsia="MS Mincho"/>
          <w:b/>
          <w:sz w:val="32"/>
          <w:szCs w:val="32"/>
        </w:rPr>
        <w:t xml:space="preserve">           </w:t>
      </w:r>
      <w:r>
        <w:rPr>
          <w:rFonts w:eastAsia="MS Mincho"/>
          <w:b/>
          <w:sz w:val="32"/>
          <w:szCs w:val="32"/>
        </w:rPr>
        <w:t xml:space="preserve">   г.Тихорецк</w:t>
      </w:r>
    </w:p>
    <w:p w14:paraId="4220A29E" w14:textId="25E1CC1B" w:rsidR="00FE69A9" w:rsidRPr="00480FF1" w:rsidRDefault="00FE69A9" w:rsidP="00FE69A9">
      <w:pPr>
        <w:rPr>
          <w:bCs/>
          <w:sz w:val="32"/>
          <w:szCs w:val="32"/>
        </w:rPr>
      </w:pPr>
      <w:r w:rsidRPr="00480FF1">
        <w:rPr>
          <w:rFonts w:eastAsia="MS Mincho"/>
          <w:b/>
          <w:sz w:val="32"/>
          <w:szCs w:val="32"/>
        </w:rPr>
        <w:t xml:space="preserve">                                          </w:t>
      </w:r>
      <w:r w:rsidR="00BC1BEB">
        <w:rPr>
          <w:rFonts w:eastAsia="MS Mincho"/>
          <w:b/>
          <w:sz w:val="32"/>
          <w:szCs w:val="32"/>
        </w:rPr>
        <w:t xml:space="preserve">           </w:t>
      </w:r>
      <w:r>
        <w:rPr>
          <w:rFonts w:eastAsia="MS Mincho"/>
          <w:b/>
          <w:sz w:val="32"/>
          <w:szCs w:val="32"/>
        </w:rPr>
        <w:t xml:space="preserve">    201</w:t>
      </w:r>
      <w:r w:rsidR="000B627C">
        <w:rPr>
          <w:rFonts w:eastAsia="MS Mincho"/>
          <w:b/>
          <w:sz w:val="32"/>
          <w:szCs w:val="32"/>
        </w:rPr>
        <w:t>8</w:t>
      </w:r>
      <w:r w:rsidRPr="00480FF1">
        <w:rPr>
          <w:rFonts w:eastAsia="MS Mincho"/>
          <w:b/>
          <w:sz w:val="32"/>
          <w:szCs w:val="32"/>
        </w:rPr>
        <w:t xml:space="preserve"> г</w:t>
      </w:r>
    </w:p>
    <w:p w14:paraId="790B5FD0" w14:textId="77777777" w:rsidR="00FE69A9" w:rsidRDefault="00FE69A9" w:rsidP="00FE69A9">
      <w:pPr>
        <w:rPr>
          <w:bCs/>
          <w:sz w:val="28"/>
          <w:szCs w:val="28"/>
        </w:rPr>
      </w:pPr>
    </w:p>
    <w:p w14:paraId="59FDB5CF" w14:textId="77777777" w:rsidR="006754D6" w:rsidRDefault="006754D6" w:rsidP="00FE69A9">
      <w:pPr>
        <w:rPr>
          <w:bCs/>
          <w:sz w:val="28"/>
          <w:szCs w:val="28"/>
        </w:rPr>
      </w:pPr>
    </w:p>
    <w:p w14:paraId="2B870650" w14:textId="77777777" w:rsidR="008B49CA" w:rsidRPr="008B49CA" w:rsidRDefault="008B49CA" w:rsidP="008B49CA">
      <w:pPr>
        <w:ind w:left="5670"/>
        <w:jc w:val="both"/>
        <w:rPr>
          <w:bCs/>
          <w:sz w:val="28"/>
          <w:szCs w:val="28"/>
        </w:rPr>
      </w:pPr>
      <w:r w:rsidRPr="008B49CA">
        <w:rPr>
          <w:bCs/>
          <w:sz w:val="28"/>
          <w:szCs w:val="28"/>
        </w:rPr>
        <w:t>УТВЕРЖДАЮ</w:t>
      </w:r>
    </w:p>
    <w:p w14:paraId="760A0666" w14:textId="77777777" w:rsidR="008B49CA" w:rsidRPr="008B49CA" w:rsidRDefault="008B49CA" w:rsidP="008B49CA">
      <w:pPr>
        <w:ind w:left="5670"/>
        <w:jc w:val="both"/>
        <w:rPr>
          <w:bCs/>
          <w:sz w:val="28"/>
          <w:szCs w:val="28"/>
        </w:rPr>
      </w:pPr>
    </w:p>
    <w:p w14:paraId="79A46100" w14:textId="2FA5E598" w:rsidR="008B49CA" w:rsidRPr="008B49CA" w:rsidRDefault="008B49CA" w:rsidP="008B49CA">
      <w:pPr>
        <w:ind w:left="5670"/>
        <w:rPr>
          <w:bCs/>
          <w:sz w:val="28"/>
          <w:szCs w:val="28"/>
        </w:rPr>
      </w:pPr>
      <w:r w:rsidRPr="008B49CA">
        <w:rPr>
          <w:bCs/>
          <w:sz w:val="28"/>
          <w:szCs w:val="28"/>
        </w:rPr>
        <w:t xml:space="preserve">Председатель комиссии по осуществлению закупок </w:t>
      </w:r>
      <w:proofErr w:type="gramStart"/>
      <w:r w:rsidRPr="008B49CA">
        <w:rPr>
          <w:bCs/>
          <w:sz w:val="28"/>
          <w:szCs w:val="28"/>
        </w:rPr>
        <w:t>в</w:t>
      </w:r>
      <w:proofErr w:type="gramEnd"/>
      <w:r w:rsidRPr="008B49CA">
        <w:rPr>
          <w:bCs/>
          <w:sz w:val="28"/>
          <w:szCs w:val="28"/>
        </w:rPr>
        <w:t xml:space="preserve"> </w:t>
      </w:r>
      <w:proofErr w:type="gramStart"/>
      <w:r w:rsidRPr="008B49CA">
        <w:rPr>
          <w:bCs/>
          <w:sz w:val="28"/>
          <w:szCs w:val="28"/>
        </w:rPr>
        <w:t>Тихорецком</w:t>
      </w:r>
      <w:proofErr w:type="gramEnd"/>
      <w:r w:rsidRPr="008B49CA">
        <w:rPr>
          <w:bCs/>
          <w:sz w:val="28"/>
          <w:szCs w:val="28"/>
        </w:rPr>
        <w:t xml:space="preserve"> </w:t>
      </w:r>
      <w:proofErr w:type="spellStart"/>
      <w:r w:rsidRPr="008B49CA">
        <w:rPr>
          <w:bCs/>
          <w:sz w:val="28"/>
          <w:szCs w:val="28"/>
        </w:rPr>
        <w:t>хлебокомбинате</w:t>
      </w:r>
      <w:proofErr w:type="spellEnd"/>
      <w:r w:rsidRPr="008B49CA">
        <w:rPr>
          <w:bCs/>
          <w:sz w:val="28"/>
          <w:szCs w:val="28"/>
        </w:rPr>
        <w:t xml:space="preserve"> – структурном подразделении  АО «Железнодорожная торговая компания»</w:t>
      </w:r>
    </w:p>
    <w:p w14:paraId="322A370F" w14:textId="77777777" w:rsidR="008B49CA" w:rsidRPr="008B49CA" w:rsidRDefault="008B49CA" w:rsidP="008B49CA">
      <w:pPr>
        <w:ind w:left="5670"/>
        <w:jc w:val="both"/>
        <w:rPr>
          <w:bCs/>
          <w:sz w:val="28"/>
          <w:szCs w:val="28"/>
        </w:rPr>
      </w:pPr>
    </w:p>
    <w:p w14:paraId="188F103F" w14:textId="77777777" w:rsidR="008B49CA" w:rsidRPr="008B49CA" w:rsidRDefault="008B49CA" w:rsidP="008B49CA">
      <w:pPr>
        <w:ind w:left="5670"/>
        <w:jc w:val="both"/>
        <w:rPr>
          <w:bCs/>
          <w:sz w:val="28"/>
          <w:szCs w:val="28"/>
        </w:rPr>
      </w:pPr>
      <w:r w:rsidRPr="008B49CA">
        <w:rPr>
          <w:bCs/>
          <w:sz w:val="28"/>
          <w:szCs w:val="28"/>
        </w:rPr>
        <w:t>__________________ подпись</w:t>
      </w:r>
    </w:p>
    <w:p w14:paraId="436EF38A" w14:textId="77777777" w:rsidR="008B49CA" w:rsidRPr="008B49CA" w:rsidRDefault="008B49CA" w:rsidP="008B49CA">
      <w:pPr>
        <w:ind w:left="5670"/>
        <w:jc w:val="both"/>
        <w:rPr>
          <w:bCs/>
          <w:sz w:val="28"/>
          <w:szCs w:val="28"/>
          <w:u w:val="single"/>
        </w:rPr>
      </w:pPr>
    </w:p>
    <w:p w14:paraId="1281C6E2" w14:textId="46CD0197" w:rsidR="008B49CA" w:rsidRPr="008B49CA" w:rsidRDefault="00042389" w:rsidP="008B49CA">
      <w:pPr>
        <w:ind w:left="5670"/>
        <w:jc w:val="both"/>
        <w:rPr>
          <w:bCs/>
          <w:sz w:val="28"/>
          <w:szCs w:val="28"/>
        </w:rPr>
      </w:pPr>
      <w:r>
        <w:rPr>
          <w:bCs/>
          <w:sz w:val="28"/>
          <w:szCs w:val="28"/>
        </w:rPr>
        <w:t xml:space="preserve">                 </w:t>
      </w:r>
      <w:proofErr w:type="spellStart"/>
      <w:r w:rsidR="008B49CA" w:rsidRPr="008B49CA">
        <w:rPr>
          <w:bCs/>
          <w:sz w:val="28"/>
          <w:szCs w:val="28"/>
        </w:rPr>
        <w:t>В.В.Белимов</w:t>
      </w:r>
      <w:proofErr w:type="spellEnd"/>
    </w:p>
    <w:p w14:paraId="17B78619" w14:textId="77777777" w:rsidR="008B49CA" w:rsidRPr="008B49CA" w:rsidRDefault="008B49CA" w:rsidP="008B49CA">
      <w:pPr>
        <w:ind w:left="5670"/>
        <w:jc w:val="both"/>
        <w:rPr>
          <w:sz w:val="28"/>
          <w:szCs w:val="28"/>
        </w:rPr>
      </w:pPr>
    </w:p>
    <w:p w14:paraId="76A0372F" w14:textId="5FBD5A75" w:rsidR="008B49CA" w:rsidRPr="008B49CA" w:rsidRDefault="009E3C72" w:rsidP="008B49CA">
      <w:pPr>
        <w:ind w:left="5670"/>
        <w:jc w:val="both"/>
        <w:rPr>
          <w:bCs/>
          <w:sz w:val="28"/>
          <w:szCs w:val="28"/>
        </w:rPr>
      </w:pPr>
      <w:r>
        <w:rPr>
          <w:bCs/>
          <w:sz w:val="28"/>
          <w:szCs w:val="28"/>
        </w:rPr>
        <w:t xml:space="preserve">                       </w:t>
      </w:r>
      <w:r w:rsidR="008B49CA" w:rsidRPr="008B49CA">
        <w:rPr>
          <w:bCs/>
          <w:sz w:val="28"/>
          <w:szCs w:val="28"/>
        </w:rPr>
        <w:t>«</w:t>
      </w:r>
      <w:r>
        <w:rPr>
          <w:bCs/>
          <w:sz w:val="28"/>
          <w:szCs w:val="28"/>
        </w:rPr>
        <w:t>22</w:t>
      </w:r>
      <w:r w:rsidR="008B49CA" w:rsidRPr="008B49CA">
        <w:rPr>
          <w:bCs/>
          <w:sz w:val="28"/>
          <w:szCs w:val="28"/>
        </w:rPr>
        <w:t>»</w:t>
      </w:r>
      <w:r w:rsidR="00E440E6">
        <w:rPr>
          <w:bCs/>
          <w:sz w:val="28"/>
          <w:szCs w:val="28"/>
        </w:rPr>
        <w:t xml:space="preserve"> </w:t>
      </w:r>
      <w:r>
        <w:rPr>
          <w:bCs/>
          <w:sz w:val="28"/>
          <w:szCs w:val="28"/>
        </w:rPr>
        <w:t>января</w:t>
      </w:r>
      <w:r w:rsidR="00414099">
        <w:rPr>
          <w:bCs/>
          <w:sz w:val="28"/>
          <w:szCs w:val="28"/>
        </w:rPr>
        <w:t xml:space="preserve"> </w:t>
      </w:r>
      <w:r w:rsidR="008B49CA" w:rsidRPr="008B49CA">
        <w:rPr>
          <w:bCs/>
          <w:sz w:val="28"/>
          <w:szCs w:val="28"/>
        </w:rPr>
        <w:t>201</w:t>
      </w:r>
      <w:r w:rsidR="000B627C">
        <w:rPr>
          <w:bCs/>
          <w:sz w:val="28"/>
          <w:szCs w:val="28"/>
        </w:rPr>
        <w:t>8</w:t>
      </w:r>
      <w:r w:rsidR="008B49CA" w:rsidRPr="008B49CA">
        <w:rPr>
          <w:bCs/>
          <w:sz w:val="28"/>
          <w:szCs w:val="28"/>
        </w:rPr>
        <w:t>г.</w:t>
      </w:r>
    </w:p>
    <w:p w14:paraId="7B71F890" w14:textId="77777777" w:rsidR="008B49CA" w:rsidRPr="008B49CA" w:rsidRDefault="008B49CA" w:rsidP="008B49CA">
      <w:pPr>
        <w:ind w:left="5670"/>
        <w:jc w:val="both"/>
        <w:rPr>
          <w:bCs/>
          <w:sz w:val="28"/>
          <w:szCs w:val="28"/>
        </w:rPr>
      </w:pPr>
    </w:p>
    <w:p w14:paraId="5E599B21" w14:textId="77777777" w:rsidR="008B49CA" w:rsidRDefault="008B49CA" w:rsidP="008B49CA">
      <w:pPr>
        <w:rPr>
          <w:bCs/>
          <w:sz w:val="28"/>
          <w:szCs w:val="28"/>
        </w:rPr>
      </w:pPr>
    </w:p>
    <w:p w14:paraId="1C1E6618" w14:textId="77777777" w:rsidR="001B1189" w:rsidRDefault="001B1189" w:rsidP="008B49CA">
      <w:pPr>
        <w:rPr>
          <w:bCs/>
          <w:sz w:val="28"/>
          <w:szCs w:val="28"/>
        </w:rPr>
      </w:pPr>
    </w:p>
    <w:p w14:paraId="553F6E0D" w14:textId="77777777" w:rsidR="001B1189" w:rsidRDefault="001B1189" w:rsidP="008B49CA">
      <w:pPr>
        <w:rPr>
          <w:bCs/>
          <w:sz w:val="28"/>
          <w:szCs w:val="28"/>
        </w:rPr>
      </w:pPr>
    </w:p>
    <w:p w14:paraId="7D6DBF90" w14:textId="77777777" w:rsidR="001B1189" w:rsidRDefault="001B1189" w:rsidP="008B49CA">
      <w:pPr>
        <w:rPr>
          <w:bCs/>
          <w:sz w:val="28"/>
          <w:szCs w:val="28"/>
        </w:rPr>
      </w:pPr>
    </w:p>
    <w:p w14:paraId="765AE528" w14:textId="77777777" w:rsidR="001B1189" w:rsidRDefault="001B1189" w:rsidP="008B49CA">
      <w:pPr>
        <w:rPr>
          <w:bCs/>
          <w:sz w:val="28"/>
          <w:szCs w:val="28"/>
        </w:rPr>
      </w:pPr>
    </w:p>
    <w:p w14:paraId="18161450" w14:textId="77777777" w:rsidR="001B1189" w:rsidRDefault="001B1189" w:rsidP="008B49CA">
      <w:pPr>
        <w:rPr>
          <w:bCs/>
          <w:sz w:val="28"/>
          <w:szCs w:val="28"/>
        </w:rPr>
      </w:pPr>
    </w:p>
    <w:p w14:paraId="22160061" w14:textId="77777777" w:rsidR="001B1189" w:rsidRPr="008B49CA" w:rsidRDefault="001B1189" w:rsidP="008B49CA">
      <w:pPr>
        <w:rPr>
          <w:bCs/>
          <w:sz w:val="28"/>
          <w:szCs w:val="28"/>
        </w:rPr>
      </w:pPr>
    </w:p>
    <w:p w14:paraId="7534AA60" w14:textId="77777777" w:rsidR="006754D6" w:rsidRDefault="006754D6" w:rsidP="00FE69A9">
      <w:pPr>
        <w:rPr>
          <w:bCs/>
          <w:sz w:val="28"/>
          <w:szCs w:val="28"/>
        </w:rPr>
      </w:pPr>
    </w:p>
    <w:p w14:paraId="09602CAA" w14:textId="77777777" w:rsidR="003B252B" w:rsidRDefault="003B252B" w:rsidP="00456385">
      <w:pPr>
        <w:ind w:firstLine="142"/>
        <w:jc w:val="center"/>
        <w:rPr>
          <w:b/>
          <w:sz w:val="28"/>
          <w:szCs w:val="28"/>
        </w:rPr>
      </w:pPr>
    </w:p>
    <w:p w14:paraId="499E24BD" w14:textId="77777777" w:rsidR="00456385" w:rsidRPr="00E15493" w:rsidRDefault="00456385" w:rsidP="00456385">
      <w:pPr>
        <w:ind w:firstLine="142"/>
        <w:jc w:val="center"/>
        <w:rPr>
          <w:b/>
          <w:sz w:val="28"/>
          <w:szCs w:val="28"/>
        </w:rPr>
      </w:pPr>
      <w:r w:rsidRPr="00E15493">
        <w:rPr>
          <w:b/>
          <w:sz w:val="28"/>
          <w:szCs w:val="28"/>
        </w:rPr>
        <w:t xml:space="preserve">Приглашение принять участие в конкурентном отборе </w:t>
      </w:r>
    </w:p>
    <w:p w14:paraId="52F43C3A" w14:textId="77777777" w:rsidR="00456385" w:rsidRPr="00E15493" w:rsidRDefault="00456385" w:rsidP="00456385">
      <w:pPr>
        <w:ind w:firstLine="142"/>
        <w:jc w:val="center"/>
        <w:rPr>
          <w:b/>
          <w:sz w:val="28"/>
          <w:szCs w:val="28"/>
        </w:rPr>
      </w:pPr>
    </w:p>
    <w:p w14:paraId="7EB7678A" w14:textId="77777777" w:rsidR="00456385" w:rsidRPr="00E15493"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E15493">
        <w:rPr>
          <w:rFonts w:ascii="Times New Roman" w:hAnsi="Times New Roman" w:cs="Times New Roman"/>
          <w:sz w:val="28"/>
          <w:szCs w:val="28"/>
        </w:rPr>
        <w:t>Условия проведения конкурентного отбора</w:t>
      </w:r>
    </w:p>
    <w:p w14:paraId="5D0C1D9B" w14:textId="77777777" w:rsidR="00456385" w:rsidRPr="00E15493" w:rsidRDefault="00456385" w:rsidP="00456385"/>
    <w:p w14:paraId="34D8A28B" w14:textId="77777777" w:rsidR="00456385" w:rsidRPr="00E15493" w:rsidRDefault="00456385" w:rsidP="00456385">
      <w:pPr>
        <w:pStyle w:val="2"/>
        <w:numPr>
          <w:ilvl w:val="0"/>
          <w:numId w:val="2"/>
        </w:numPr>
        <w:spacing w:before="0" w:after="0"/>
        <w:ind w:left="0" w:firstLine="709"/>
        <w:jc w:val="both"/>
        <w:rPr>
          <w:rFonts w:ascii="Times New Roman" w:hAnsi="Times New Roman" w:cs="Times New Roman"/>
          <w:i w:val="0"/>
        </w:rPr>
      </w:pPr>
      <w:r w:rsidRPr="00E15493">
        <w:rPr>
          <w:rFonts w:ascii="Times New Roman" w:hAnsi="Times New Roman" w:cs="Times New Roman"/>
          <w:i w:val="0"/>
        </w:rPr>
        <w:t>Общие условия проведения конкурентного отбора</w:t>
      </w:r>
    </w:p>
    <w:p w14:paraId="75E08329" w14:textId="77777777" w:rsidR="00456385" w:rsidRPr="00E15493" w:rsidRDefault="00456385" w:rsidP="00456385">
      <w:pPr>
        <w:ind w:firstLine="709"/>
        <w:rPr>
          <w:sz w:val="28"/>
          <w:szCs w:val="28"/>
        </w:rPr>
      </w:pPr>
    </w:p>
    <w:p w14:paraId="4114C5D6" w14:textId="77777777" w:rsidR="00456385" w:rsidRPr="00E15493"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E15493">
        <w:rPr>
          <w:rFonts w:ascii="Times New Roman" w:hAnsi="Times New Roman" w:cs="Times New Roman"/>
          <w:sz w:val="28"/>
          <w:szCs w:val="28"/>
        </w:rPr>
        <w:t>Сведения о заказчике</w:t>
      </w:r>
    </w:p>
    <w:p w14:paraId="54F68C04" w14:textId="77777777" w:rsidR="00F505B8" w:rsidRPr="00E15493" w:rsidRDefault="00F505B8" w:rsidP="00F505B8">
      <w:pPr>
        <w:pStyle w:val="a3"/>
        <w:ind w:left="720"/>
        <w:jc w:val="both"/>
        <w:rPr>
          <w:bCs/>
          <w:i/>
          <w:sz w:val="28"/>
          <w:szCs w:val="28"/>
        </w:rPr>
      </w:pPr>
    </w:p>
    <w:p w14:paraId="1166572A" w14:textId="24CF06B1" w:rsidR="00002B4C" w:rsidRPr="00002B4C" w:rsidRDefault="00002B4C" w:rsidP="00002B4C">
      <w:pPr>
        <w:numPr>
          <w:ilvl w:val="2"/>
          <w:numId w:val="2"/>
        </w:numPr>
        <w:spacing w:after="200" w:line="276" w:lineRule="auto"/>
        <w:jc w:val="both"/>
        <w:rPr>
          <w:bCs/>
          <w:sz w:val="28"/>
          <w:szCs w:val="28"/>
        </w:rPr>
      </w:pPr>
      <w:r w:rsidRPr="00002B4C">
        <w:rPr>
          <w:bCs/>
          <w:sz w:val="28"/>
          <w:szCs w:val="28"/>
        </w:rPr>
        <w:t xml:space="preserve">Заказчик - АО «ЖТК» в лице Тихорецкого </w:t>
      </w:r>
      <w:proofErr w:type="spellStart"/>
      <w:r w:rsidRPr="00002B4C">
        <w:rPr>
          <w:bCs/>
          <w:sz w:val="28"/>
          <w:szCs w:val="28"/>
        </w:rPr>
        <w:t>хлебокомбината</w:t>
      </w:r>
      <w:proofErr w:type="spellEnd"/>
    </w:p>
    <w:p w14:paraId="1E2A9457" w14:textId="35407231" w:rsidR="00002B4C" w:rsidRPr="00002B4C" w:rsidRDefault="00002B4C" w:rsidP="00002B4C">
      <w:pPr>
        <w:jc w:val="both"/>
        <w:rPr>
          <w:rFonts w:eastAsiaTheme="minorEastAsia"/>
          <w:bCs/>
          <w:sz w:val="28"/>
          <w:szCs w:val="28"/>
        </w:rPr>
      </w:pPr>
      <w:r w:rsidRPr="00002B4C">
        <w:rPr>
          <w:rFonts w:eastAsiaTheme="minorEastAsia"/>
          <w:bCs/>
          <w:sz w:val="28"/>
          <w:szCs w:val="28"/>
        </w:rPr>
        <w:t xml:space="preserve">структурного подразделения АО «ЖТК».   </w:t>
      </w:r>
    </w:p>
    <w:p w14:paraId="62899C47" w14:textId="77777777" w:rsidR="00002B4C" w:rsidRPr="00002B4C" w:rsidRDefault="00002B4C" w:rsidP="00002B4C">
      <w:pPr>
        <w:ind w:firstLine="708"/>
        <w:jc w:val="both"/>
        <w:rPr>
          <w:rFonts w:eastAsiaTheme="minorEastAsia"/>
          <w:bCs/>
          <w:sz w:val="28"/>
          <w:szCs w:val="28"/>
        </w:rPr>
      </w:pPr>
      <w:r w:rsidRPr="00002B4C">
        <w:rPr>
          <w:bCs/>
          <w:sz w:val="28"/>
          <w:szCs w:val="28"/>
        </w:rPr>
        <w:t>Место нахождения заказчика: 352120, Краснодарский край, г. Тихорецк, ул. Кирова, 56.</w:t>
      </w:r>
    </w:p>
    <w:p w14:paraId="543D455B" w14:textId="77777777" w:rsidR="00002B4C" w:rsidRPr="00002B4C" w:rsidRDefault="00002B4C" w:rsidP="00002B4C">
      <w:pPr>
        <w:ind w:firstLine="709"/>
        <w:jc w:val="both"/>
        <w:rPr>
          <w:bCs/>
          <w:i/>
          <w:strike/>
          <w:color w:val="FF0000"/>
          <w:sz w:val="28"/>
          <w:szCs w:val="28"/>
        </w:rPr>
      </w:pPr>
      <w:r w:rsidRPr="00002B4C">
        <w:rPr>
          <w:rFonts w:eastAsia="Arial Unicode MS"/>
          <w:kern w:val="2"/>
          <w:sz w:val="28"/>
          <w:szCs w:val="28"/>
          <w:lang w:eastAsia="hi-IN" w:bidi="hi-IN"/>
        </w:rPr>
        <w:t xml:space="preserve"> </w:t>
      </w:r>
      <w:r w:rsidRPr="00002B4C">
        <w:rPr>
          <w:bCs/>
          <w:sz w:val="28"/>
          <w:szCs w:val="28"/>
        </w:rPr>
        <w:t>Почтовый адрес заказчика: 352120, Краснодарский край, г. Тихорецк, ул. Кирова, 56.</w:t>
      </w:r>
    </w:p>
    <w:p w14:paraId="4D9A8DAC" w14:textId="7E99144F" w:rsidR="00002B4C" w:rsidRPr="00002B4C" w:rsidRDefault="00002B4C" w:rsidP="00002B4C">
      <w:pPr>
        <w:ind w:firstLine="709"/>
        <w:jc w:val="both"/>
        <w:rPr>
          <w:color w:val="000000"/>
          <w:sz w:val="28"/>
          <w:szCs w:val="28"/>
        </w:rPr>
      </w:pPr>
      <w:r w:rsidRPr="00002B4C">
        <w:rPr>
          <w:bCs/>
          <w:sz w:val="28"/>
          <w:szCs w:val="28"/>
        </w:rPr>
        <w:t xml:space="preserve">Адрес электронной почты: </w:t>
      </w:r>
      <w:r w:rsidR="00A14224">
        <w:rPr>
          <w:color w:val="000000"/>
          <w:sz w:val="28"/>
          <w:szCs w:val="28"/>
          <w:lang w:val="en-US"/>
        </w:rPr>
        <w:t>l</w:t>
      </w:r>
      <w:r w:rsidR="00A14224" w:rsidRPr="00A14224">
        <w:rPr>
          <w:color w:val="000000"/>
          <w:sz w:val="28"/>
          <w:szCs w:val="28"/>
        </w:rPr>
        <w:t>.</w:t>
      </w:r>
      <w:proofErr w:type="spellStart"/>
      <w:r w:rsidR="00A14224">
        <w:rPr>
          <w:color w:val="000000"/>
          <w:sz w:val="28"/>
          <w:szCs w:val="28"/>
          <w:lang w:val="en-US"/>
        </w:rPr>
        <w:t>golovina</w:t>
      </w:r>
      <w:proofErr w:type="spellEnd"/>
      <w:r w:rsidRPr="00002B4C">
        <w:rPr>
          <w:color w:val="000000"/>
          <w:sz w:val="28"/>
          <w:szCs w:val="28"/>
        </w:rPr>
        <w:t>@</w:t>
      </w:r>
      <w:proofErr w:type="spellStart"/>
      <w:r w:rsidR="00A14224">
        <w:rPr>
          <w:color w:val="000000"/>
          <w:sz w:val="28"/>
          <w:szCs w:val="28"/>
          <w:lang w:val="en-US"/>
        </w:rPr>
        <w:t>ros</w:t>
      </w:r>
      <w:proofErr w:type="spellEnd"/>
      <w:r w:rsidRPr="00002B4C">
        <w:rPr>
          <w:color w:val="000000"/>
          <w:sz w:val="28"/>
          <w:szCs w:val="28"/>
        </w:rPr>
        <w:t xml:space="preserve">.rwtk.ru. </w:t>
      </w:r>
    </w:p>
    <w:p w14:paraId="3D39E29D" w14:textId="77777777" w:rsidR="00002B4C" w:rsidRPr="00002B4C" w:rsidRDefault="00002B4C" w:rsidP="00002B4C">
      <w:pPr>
        <w:ind w:firstLine="709"/>
        <w:jc w:val="both"/>
        <w:rPr>
          <w:bCs/>
          <w:i/>
          <w:sz w:val="28"/>
          <w:szCs w:val="28"/>
        </w:rPr>
      </w:pPr>
      <w:r w:rsidRPr="00002B4C">
        <w:rPr>
          <w:bCs/>
          <w:sz w:val="28"/>
          <w:szCs w:val="28"/>
        </w:rPr>
        <w:t>Номер телефона: 8 (86196)7-14-80</w:t>
      </w:r>
      <w:r w:rsidRPr="00002B4C">
        <w:rPr>
          <w:bCs/>
          <w:i/>
          <w:sz w:val="28"/>
          <w:szCs w:val="28"/>
        </w:rPr>
        <w:t>.</w:t>
      </w:r>
    </w:p>
    <w:p w14:paraId="5A353B00" w14:textId="62B871EC" w:rsidR="005961F3" w:rsidRDefault="00002B4C" w:rsidP="005961F3">
      <w:pPr>
        <w:ind w:firstLine="709"/>
        <w:jc w:val="both"/>
        <w:rPr>
          <w:bCs/>
          <w:sz w:val="28"/>
          <w:szCs w:val="28"/>
        </w:rPr>
      </w:pPr>
      <w:r w:rsidRPr="00002B4C">
        <w:rPr>
          <w:rFonts w:eastAsia="Arial Unicode MS"/>
          <w:color w:val="000000"/>
          <w:kern w:val="2"/>
          <w:sz w:val="28"/>
          <w:szCs w:val="28"/>
          <w:lang w:eastAsia="hi-IN" w:bidi="hi-IN"/>
        </w:rPr>
        <w:t xml:space="preserve">Организатор: </w:t>
      </w:r>
      <w:r w:rsidR="005961F3" w:rsidRPr="00B579E7">
        <w:rPr>
          <w:bCs/>
          <w:sz w:val="28"/>
          <w:szCs w:val="28"/>
        </w:rPr>
        <w:t xml:space="preserve">АО «ЖТК» в лице Тихорецкого </w:t>
      </w:r>
      <w:proofErr w:type="spellStart"/>
      <w:r w:rsidR="005961F3" w:rsidRPr="00B579E7">
        <w:rPr>
          <w:bCs/>
          <w:sz w:val="28"/>
          <w:szCs w:val="28"/>
        </w:rPr>
        <w:t>хлебокомбината</w:t>
      </w:r>
      <w:proofErr w:type="spellEnd"/>
      <w:r w:rsidR="005961F3" w:rsidRPr="00B579E7">
        <w:rPr>
          <w:bCs/>
          <w:sz w:val="28"/>
          <w:szCs w:val="28"/>
        </w:rPr>
        <w:t xml:space="preserve"> – структурного подразделения АО «ЖТК» (далее – организатор). </w:t>
      </w:r>
    </w:p>
    <w:p w14:paraId="4BBAC07C" w14:textId="343E6F01" w:rsidR="00002B4C" w:rsidRPr="00002B4C" w:rsidRDefault="00002B4C" w:rsidP="00002B4C">
      <w:pPr>
        <w:ind w:firstLine="709"/>
        <w:jc w:val="both"/>
        <w:rPr>
          <w:rFonts w:eastAsiaTheme="minorEastAsia"/>
          <w:bCs/>
          <w:sz w:val="28"/>
          <w:szCs w:val="28"/>
        </w:rPr>
      </w:pPr>
      <w:r w:rsidRPr="00002B4C">
        <w:rPr>
          <w:rFonts w:eastAsiaTheme="minorEastAsia"/>
          <w:bCs/>
          <w:sz w:val="28"/>
          <w:szCs w:val="28"/>
        </w:rPr>
        <w:lastRenderedPageBreak/>
        <w:t xml:space="preserve"> 1.1.2. Контактные данные:</w:t>
      </w:r>
    </w:p>
    <w:p w14:paraId="52AA585E" w14:textId="58F746AC" w:rsidR="005961F3" w:rsidRPr="005961F3" w:rsidRDefault="00002B4C" w:rsidP="005961F3">
      <w:pPr>
        <w:ind w:firstLine="709"/>
        <w:jc w:val="both"/>
        <w:rPr>
          <w:bCs/>
          <w:sz w:val="28"/>
          <w:szCs w:val="28"/>
        </w:rPr>
      </w:pPr>
      <w:r w:rsidRPr="00002B4C">
        <w:rPr>
          <w:bCs/>
          <w:sz w:val="28"/>
          <w:szCs w:val="28"/>
        </w:rPr>
        <w:t xml:space="preserve">Контактное лицо: </w:t>
      </w:r>
      <w:r w:rsidR="005961F3" w:rsidRPr="005961F3">
        <w:rPr>
          <w:bCs/>
          <w:sz w:val="28"/>
          <w:szCs w:val="28"/>
        </w:rPr>
        <w:t xml:space="preserve">начальник планово-экономического отдела Тихорецкого </w:t>
      </w:r>
      <w:proofErr w:type="spellStart"/>
      <w:r w:rsidR="005961F3" w:rsidRPr="005961F3">
        <w:rPr>
          <w:bCs/>
          <w:sz w:val="28"/>
          <w:szCs w:val="28"/>
        </w:rPr>
        <w:t>хлебокомбината</w:t>
      </w:r>
      <w:proofErr w:type="spellEnd"/>
      <w:r w:rsidR="005961F3" w:rsidRPr="005961F3">
        <w:rPr>
          <w:bCs/>
          <w:sz w:val="28"/>
          <w:szCs w:val="28"/>
        </w:rPr>
        <w:t xml:space="preserve"> АО «ЖТК» Головина Людмила Алексеевна.</w:t>
      </w:r>
    </w:p>
    <w:p w14:paraId="6C0CEB6F" w14:textId="662908AB" w:rsidR="005961F3" w:rsidRPr="005961F3" w:rsidRDefault="005961F3" w:rsidP="005961F3">
      <w:pPr>
        <w:jc w:val="both"/>
        <w:rPr>
          <w:color w:val="000000"/>
          <w:sz w:val="28"/>
          <w:szCs w:val="28"/>
        </w:rPr>
      </w:pPr>
      <w:r w:rsidRPr="005961F3">
        <w:rPr>
          <w:bCs/>
          <w:sz w:val="28"/>
          <w:szCs w:val="28"/>
        </w:rPr>
        <w:t xml:space="preserve">          Адрес электронной почты: </w:t>
      </w:r>
      <w:r w:rsidR="00A14224">
        <w:rPr>
          <w:color w:val="000000"/>
          <w:sz w:val="28"/>
          <w:szCs w:val="28"/>
          <w:lang w:val="en-US"/>
        </w:rPr>
        <w:t>l</w:t>
      </w:r>
      <w:r w:rsidR="00A14224" w:rsidRPr="00A14224">
        <w:rPr>
          <w:color w:val="000000"/>
          <w:sz w:val="28"/>
          <w:szCs w:val="28"/>
        </w:rPr>
        <w:t>.</w:t>
      </w:r>
      <w:proofErr w:type="spellStart"/>
      <w:r w:rsidR="00A14224">
        <w:rPr>
          <w:color w:val="000000"/>
          <w:sz w:val="28"/>
          <w:szCs w:val="28"/>
          <w:lang w:val="en-US"/>
        </w:rPr>
        <w:t>golovina</w:t>
      </w:r>
      <w:proofErr w:type="spellEnd"/>
      <w:r w:rsidR="00A14224" w:rsidRPr="00002B4C">
        <w:rPr>
          <w:color w:val="000000"/>
          <w:sz w:val="28"/>
          <w:szCs w:val="28"/>
        </w:rPr>
        <w:t>@</w:t>
      </w:r>
      <w:proofErr w:type="spellStart"/>
      <w:r w:rsidR="00A14224">
        <w:rPr>
          <w:color w:val="000000"/>
          <w:sz w:val="28"/>
          <w:szCs w:val="28"/>
          <w:lang w:val="en-US"/>
        </w:rPr>
        <w:t>ros</w:t>
      </w:r>
      <w:proofErr w:type="spellEnd"/>
      <w:r w:rsidR="00A14224" w:rsidRPr="00002B4C">
        <w:rPr>
          <w:color w:val="000000"/>
          <w:sz w:val="28"/>
          <w:szCs w:val="28"/>
        </w:rPr>
        <w:t>.rwtk.ru.</w:t>
      </w:r>
    </w:p>
    <w:p w14:paraId="46B0E0A2" w14:textId="77777777" w:rsidR="005961F3" w:rsidRPr="005961F3" w:rsidRDefault="005961F3" w:rsidP="005961F3">
      <w:pPr>
        <w:ind w:firstLine="709"/>
        <w:jc w:val="both"/>
        <w:rPr>
          <w:bCs/>
          <w:i/>
          <w:sz w:val="28"/>
          <w:szCs w:val="28"/>
        </w:rPr>
      </w:pPr>
      <w:r w:rsidRPr="005961F3">
        <w:rPr>
          <w:bCs/>
          <w:sz w:val="28"/>
          <w:szCs w:val="28"/>
        </w:rPr>
        <w:t>Номер телефона: 8 (86196)7-14-80</w:t>
      </w:r>
      <w:r w:rsidRPr="005961F3">
        <w:rPr>
          <w:bCs/>
          <w:i/>
          <w:sz w:val="28"/>
          <w:szCs w:val="28"/>
        </w:rPr>
        <w:t>.</w:t>
      </w:r>
    </w:p>
    <w:p w14:paraId="0AA6827E" w14:textId="77777777" w:rsidR="005961F3" w:rsidRPr="005961F3" w:rsidRDefault="005961F3" w:rsidP="005961F3">
      <w:pPr>
        <w:ind w:firstLine="709"/>
        <w:jc w:val="both"/>
        <w:rPr>
          <w:bCs/>
          <w:sz w:val="28"/>
          <w:szCs w:val="28"/>
        </w:rPr>
      </w:pPr>
      <w:r w:rsidRPr="005961F3">
        <w:rPr>
          <w:bCs/>
          <w:sz w:val="28"/>
          <w:szCs w:val="28"/>
        </w:rPr>
        <w:t>Номер факса: 8(86196)7-15-92.</w:t>
      </w:r>
    </w:p>
    <w:p w14:paraId="30E8D4DF" w14:textId="77777777" w:rsidR="005961F3" w:rsidRPr="005961F3" w:rsidRDefault="005961F3" w:rsidP="005961F3">
      <w:pPr>
        <w:ind w:firstLine="709"/>
        <w:rPr>
          <w:bCs/>
          <w:sz w:val="28"/>
          <w:szCs w:val="28"/>
        </w:rPr>
      </w:pPr>
    </w:p>
    <w:p w14:paraId="6F0B0B75" w14:textId="138497AE" w:rsidR="00456385" w:rsidRPr="00CB63FF" w:rsidRDefault="00456385" w:rsidP="00CB63FF">
      <w:pPr>
        <w:pStyle w:val="a3"/>
        <w:numPr>
          <w:ilvl w:val="1"/>
          <w:numId w:val="2"/>
        </w:numPr>
        <w:jc w:val="both"/>
        <w:rPr>
          <w:b/>
          <w:sz w:val="28"/>
          <w:szCs w:val="28"/>
        </w:rPr>
      </w:pPr>
      <w:r w:rsidRPr="00CB63FF">
        <w:rPr>
          <w:b/>
          <w:sz w:val="28"/>
          <w:szCs w:val="28"/>
        </w:rPr>
        <w:t>Способ закупки</w:t>
      </w:r>
    </w:p>
    <w:p w14:paraId="15C38550" w14:textId="77777777" w:rsidR="00456385" w:rsidRPr="00E15493" w:rsidRDefault="00456385" w:rsidP="00456385">
      <w:pPr>
        <w:ind w:firstLine="709"/>
        <w:rPr>
          <w:sz w:val="28"/>
          <w:szCs w:val="28"/>
        </w:rPr>
      </w:pPr>
    </w:p>
    <w:p w14:paraId="08DE00A5" w14:textId="3E4FB54C" w:rsidR="00456385" w:rsidRPr="00E15493" w:rsidRDefault="00456385" w:rsidP="00456385">
      <w:pPr>
        <w:ind w:firstLine="709"/>
        <w:jc w:val="both"/>
        <w:rPr>
          <w:bCs/>
          <w:sz w:val="28"/>
          <w:szCs w:val="28"/>
        </w:rPr>
      </w:pPr>
      <w:r w:rsidRPr="00E15493">
        <w:rPr>
          <w:bCs/>
          <w:sz w:val="28"/>
          <w:szCs w:val="28"/>
        </w:rPr>
        <w:t>Конкурентный отбор</w:t>
      </w:r>
      <w:r w:rsidR="0045323B" w:rsidRPr="00E15493">
        <w:rPr>
          <w:bCs/>
          <w:sz w:val="28"/>
          <w:szCs w:val="28"/>
        </w:rPr>
        <w:t xml:space="preserve"> №</w:t>
      </w:r>
      <w:r w:rsidR="003B252B">
        <w:rPr>
          <w:bCs/>
          <w:sz w:val="28"/>
          <w:szCs w:val="28"/>
        </w:rPr>
        <w:t xml:space="preserve"> </w:t>
      </w:r>
      <w:r w:rsidR="000B627C">
        <w:rPr>
          <w:bCs/>
          <w:sz w:val="28"/>
          <w:szCs w:val="28"/>
        </w:rPr>
        <w:t>3</w:t>
      </w:r>
      <w:r w:rsidR="001544A0">
        <w:rPr>
          <w:bCs/>
          <w:sz w:val="28"/>
          <w:szCs w:val="28"/>
        </w:rPr>
        <w:t>/1</w:t>
      </w:r>
      <w:r w:rsidR="000B627C">
        <w:rPr>
          <w:bCs/>
          <w:sz w:val="28"/>
          <w:szCs w:val="28"/>
        </w:rPr>
        <w:t>8</w:t>
      </w:r>
      <w:r w:rsidR="005961F3">
        <w:rPr>
          <w:bCs/>
          <w:sz w:val="28"/>
          <w:szCs w:val="28"/>
        </w:rPr>
        <w:t xml:space="preserve"> </w:t>
      </w:r>
      <w:r w:rsidR="008E6C20">
        <w:rPr>
          <w:bCs/>
          <w:sz w:val="28"/>
          <w:szCs w:val="28"/>
        </w:rPr>
        <w:t>в электронной форме (дале</w:t>
      </w:r>
      <w:proofErr w:type="gramStart"/>
      <w:r w:rsidR="008E6C20">
        <w:rPr>
          <w:bCs/>
          <w:sz w:val="28"/>
          <w:szCs w:val="28"/>
        </w:rPr>
        <w:t>е-</w:t>
      </w:r>
      <w:proofErr w:type="gramEnd"/>
      <w:r w:rsidR="008E6C20">
        <w:rPr>
          <w:bCs/>
          <w:sz w:val="28"/>
          <w:szCs w:val="28"/>
        </w:rPr>
        <w:t xml:space="preserve"> конкурентный отбор)</w:t>
      </w:r>
      <w:r w:rsidRPr="00E15493">
        <w:rPr>
          <w:bCs/>
          <w:sz w:val="28"/>
          <w:szCs w:val="28"/>
        </w:rPr>
        <w:t xml:space="preserve"> </w:t>
      </w:r>
    </w:p>
    <w:p w14:paraId="47CB5E5B" w14:textId="77777777" w:rsidR="00456385" w:rsidRPr="00E15493" w:rsidRDefault="00456385" w:rsidP="00456385">
      <w:pPr>
        <w:ind w:firstLine="709"/>
        <w:jc w:val="both"/>
        <w:rPr>
          <w:bCs/>
          <w:sz w:val="28"/>
          <w:szCs w:val="28"/>
        </w:rPr>
      </w:pPr>
    </w:p>
    <w:p w14:paraId="5FEFAD89" w14:textId="095AC101" w:rsidR="00456385" w:rsidRPr="00E15493" w:rsidRDefault="00456385" w:rsidP="00CB63FF">
      <w:pPr>
        <w:pStyle w:val="3"/>
        <w:numPr>
          <w:ilvl w:val="1"/>
          <w:numId w:val="2"/>
        </w:numPr>
        <w:spacing w:before="0" w:after="0"/>
        <w:jc w:val="both"/>
        <w:rPr>
          <w:rFonts w:ascii="Times New Roman" w:hAnsi="Times New Roman" w:cs="Times New Roman"/>
          <w:sz w:val="28"/>
          <w:szCs w:val="28"/>
        </w:rPr>
      </w:pPr>
      <w:r w:rsidRPr="00E15493">
        <w:rPr>
          <w:rFonts w:ascii="Times New Roman" w:hAnsi="Times New Roman" w:cs="Times New Roman"/>
          <w:sz w:val="28"/>
          <w:szCs w:val="28"/>
        </w:rPr>
        <w:t>Предмет конкурентного отбора</w:t>
      </w:r>
    </w:p>
    <w:p w14:paraId="08E150DE" w14:textId="77777777" w:rsidR="00456385" w:rsidRPr="00E15493" w:rsidRDefault="00456385" w:rsidP="00456385">
      <w:pPr>
        <w:ind w:firstLine="709"/>
        <w:rPr>
          <w:sz w:val="28"/>
          <w:szCs w:val="28"/>
        </w:rPr>
      </w:pPr>
    </w:p>
    <w:p w14:paraId="46E7FDEF" w14:textId="1C18A05C" w:rsidR="00456385" w:rsidRPr="00002B4C" w:rsidRDefault="00D87DFF" w:rsidP="002052F3">
      <w:pPr>
        <w:ind w:firstLine="709"/>
        <w:jc w:val="both"/>
        <w:rPr>
          <w:rFonts w:eastAsiaTheme="minorEastAsia"/>
          <w:bCs/>
          <w:sz w:val="28"/>
          <w:szCs w:val="28"/>
        </w:rPr>
      </w:pPr>
      <w:r>
        <w:rPr>
          <w:sz w:val="28"/>
          <w:szCs w:val="28"/>
        </w:rPr>
        <w:t>На право заключения договора п</w:t>
      </w:r>
      <w:r w:rsidR="00414099">
        <w:rPr>
          <w:sz w:val="28"/>
          <w:szCs w:val="28"/>
        </w:rPr>
        <w:t>оставк</w:t>
      </w:r>
      <w:r>
        <w:rPr>
          <w:sz w:val="28"/>
          <w:szCs w:val="28"/>
        </w:rPr>
        <w:t>и</w:t>
      </w:r>
      <w:r w:rsidR="00414099">
        <w:rPr>
          <w:sz w:val="28"/>
          <w:szCs w:val="28"/>
        </w:rPr>
        <w:t xml:space="preserve"> </w:t>
      </w:r>
      <w:r w:rsidR="002052F3">
        <w:rPr>
          <w:sz w:val="28"/>
          <w:szCs w:val="28"/>
        </w:rPr>
        <w:t xml:space="preserve"> </w:t>
      </w:r>
      <w:r w:rsidR="002052F3" w:rsidRPr="002052F3">
        <w:rPr>
          <w:sz w:val="28"/>
          <w:szCs w:val="28"/>
        </w:rPr>
        <w:t xml:space="preserve">запасных частей и прочих материалов для грузовых, легковых автомобилей </w:t>
      </w:r>
      <w:r w:rsidR="002052F3" w:rsidRPr="006236D8">
        <w:t>(ГАЗ; ИЖ; ВИС;HYUNDAI NF SONATA; ДЭО ЭСПЕРО; ГАЗ 24)</w:t>
      </w:r>
      <w:r w:rsidR="006236D8">
        <w:t xml:space="preserve"> </w:t>
      </w:r>
      <w:r w:rsidR="002052F3" w:rsidRPr="00002B4C">
        <w:rPr>
          <w:rFonts w:eastAsiaTheme="minorEastAsia"/>
          <w:bCs/>
          <w:sz w:val="28"/>
          <w:szCs w:val="28"/>
        </w:rPr>
        <w:t xml:space="preserve"> </w:t>
      </w:r>
      <w:r w:rsidR="00002B4C" w:rsidRPr="00002B4C">
        <w:rPr>
          <w:rFonts w:eastAsiaTheme="minorEastAsia"/>
          <w:bCs/>
          <w:sz w:val="28"/>
          <w:szCs w:val="28"/>
        </w:rPr>
        <w:t xml:space="preserve">(далее – </w:t>
      </w:r>
      <w:r w:rsidR="006236D8">
        <w:rPr>
          <w:rFonts w:eastAsiaTheme="minorEastAsia"/>
          <w:bCs/>
          <w:sz w:val="28"/>
          <w:szCs w:val="28"/>
        </w:rPr>
        <w:t>товар</w:t>
      </w:r>
      <w:r w:rsidR="00002B4C" w:rsidRPr="00002B4C">
        <w:rPr>
          <w:rFonts w:eastAsiaTheme="minorEastAsia"/>
          <w:bCs/>
          <w:sz w:val="28"/>
          <w:szCs w:val="28"/>
        </w:rPr>
        <w:t>).</w:t>
      </w:r>
    </w:p>
    <w:p w14:paraId="4D0596E2" w14:textId="77777777" w:rsidR="00456385" w:rsidRPr="00E15493" w:rsidRDefault="00456385" w:rsidP="00456385">
      <w:pPr>
        <w:ind w:firstLine="709"/>
        <w:jc w:val="both"/>
        <w:rPr>
          <w:sz w:val="28"/>
          <w:szCs w:val="28"/>
        </w:rPr>
      </w:pPr>
    </w:p>
    <w:p w14:paraId="6A7A4CDE" w14:textId="7BFD3D84" w:rsidR="00456385" w:rsidRPr="00E15493" w:rsidRDefault="00456385" w:rsidP="00CB63FF">
      <w:pPr>
        <w:pStyle w:val="3"/>
        <w:numPr>
          <w:ilvl w:val="1"/>
          <w:numId w:val="19"/>
        </w:numPr>
        <w:spacing w:before="0" w:after="0"/>
        <w:jc w:val="both"/>
        <w:rPr>
          <w:rFonts w:ascii="Times New Roman" w:hAnsi="Times New Roman" w:cs="Times New Roman"/>
          <w:sz w:val="28"/>
          <w:szCs w:val="28"/>
        </w:rPr>
      </w:pPr>
      <w:r w:rsidRPr="00E15493">
        <w:rPr>
          <w:rFonts w:ascii="Times New Roman" w:hAnsi="Times New Roman" w:cs="Times New Roman"/>
          <w:sz w:val="28"/>
          <w:szCs w:val="28"/>
        </w:rPr>
        <w:t>Участники</w:t>
      </w:r>
    </w:p>
    <w:p w14:paraId="70E3C8A5" w14:textId="77777777" w:rsidR="00456385" w:rsidRPr="00E15493" w:rsidRDefault="00456385" w:rsidP="00456385">
      <w:pPr>
        <w:ind w:firstLine="709"/>
        <w:rPr>
          <w:sz w:val="28"/>
          <w:szCs w:val="28"/>
        </w:rPr>
      </w:pPr>
    </w:p>
    <w:p w14:paraId="6D9566A3" w14:textId="77777777" w:rsidR="00456385" w:rsidRPr="00E15493" w:rsidRDefault="00456385" w:rsidP="00456385">
      <w:pPr>
        <w:ind w:firstLine="709"/>
        <w:jc w:val="both"/>
        <w:rPr>
          <w:bCs/>
          <w:sz w:val="28"/>
          <w:szCs w:val="28"/>
        </w:rPr>
      </w:pPr>
      <w:r w:rsidRPr="00E15493">
        <w:rPr>
          <w:bCs/>
          <w:sz w:val="28"/>
          <w:szCs w:val="28"/>
        </w:rPr>
        <w:t>Особенности участия в конкурентном отборе не предусмотрены.</w:t>
      </w:r>
    </w:p>
    <w:p w14:paraId="178F6F6E" w14:textId="77777777" w:rsidR="00456385" w:rsidRPr="00E15493" w:rsidRDefault="00456385" w:rsidP="00456385">
      <w:pPr>
        <w:ind w:firstLine="709"/>
        <w:jc w:val="both"/>
        <w:rPr>
          <w:bCs/>
          <w:i/>
          <w:sz w:val="28"/>
          <w:szCs w:val="28"/>
        </w:rPr>
      </w:pPr>
    </w:p>
    <w:p w14:paraId="74B29E4F" w14:textId="77777777" w:rsidR="00456385" w:rsidRPr="00E15493" w:rsidRDefault="00456385" w:rsidP="00CB63FF">
      <w:pPr>
        <w:pStyle w:val="3"/>
        <w:numPr>
          <w:ilvl w:val="1"/>
          <w:numId w:val="19"/>
        </w:numPr>
        <w:spacing w:before="0" w:after="0"/>
        <w:ind w:left="0" w:firstLine="709"/>
        <w:jc w:val="both"/>
        <w:rPr>
          <w:rFonts w:ascii="Times New Roman" w:hAnsi="Times New Roman" w:cs="Times New Roman"/>
          <w:sz w:val="28"/>
          <w:szCs w:val="28"/>
        </w:rPr>
      </w:pPr>
      <w:r w:rsidRPr="00E15493">
        <w:rPr>
          <w:rFonts w:ascii="Times New Roman" w:hAnsi="Times New Roman" w:cs="Times New Roman"/>
          <w:sz w:val="28"/>
          <w:szCs w:val="28"/>
        </w:rPr>
        <w:t>Место и дата проведения конкурентного отбора</w:t>
      </w:r>
    </w:p>
    <w:p w14:paraId="03702441" w14:textId="77777777" w:rsidR="00456385" w:rsidRPr="00E15493" w:rsidRDefault="00456385" w:rsidP="00456385">
      <w:pPr>
        <w:ind w:firstLine="709"/>
        <w:rPr>
          <w:sz w:val="28"/>
          <w:szCs w:val="28"/>
        </w:rPr>
      </w:pPr>
    </w:p>
    <w:p w14:paraId="002B864B" w14:textId="7AD2C5E8" w:rsidR="002610EE" w:rsidRPr="00E15493" w:rsidRDefault="002610EE" w:rsidP="002610EE">
      <w:pPr>
        <w:ind w:firstLine="709"/>
        <w:jc w:val="both"/>
        <w:rPr>
          <w:bCs/>
          <w:i/>
          <w:sz w:val="28"/>
          <w:szCs w:val="28"/>
        </w:rPr>
      </w:pPr>
      <w:r w:rsidRPr="00E15493">
        <w:rPr>
          <w:bCs/>
          <w:sz w:val="28"/>
          <w:szCs w:val="28"/>
        </w:rPr>
        <w:t>Конкурентный отбор проводится</w:t>
      </w:r>
      <w:r w:rsidRPr="00E15493">
        <w:rPr>
          <w:bCs/>
          <w:i/>
          <w:sz w:val="28"/>
          <w:szCs w:val="28"/>
        </w:rPr>
        <w:t xml:space="preserve"> </w:t>
      </w:r>
      <w:r w:rsidR="00693F3D" w:rsidRPr="00FE69A9">
        <w:rPr>
          <w:b/>
          <w:bCs/>
          <w:sz w:val="28"/>
          <w:szCs w:val="28"/>
        </w:rPr>
        <w:t>14</w:t>
      </w:r>
      <w:r w:rsidR="00693F3D">
        <w:rPr>
          <w:bCs/>
          <w:i/>
          <w:sz w:val="28"/>
          <w:szCs w:val="28"/>
        </w:rPr>
        <w:t xml:space="preserve"> </w:t>
      </w:r>
      <w:r w:rsidR="00002B4C">
        <w:rPr>
          <w:bCs/>
          <w:sz w:val="28"/>
          <w:szCs w:val="28"/>
        </w:rPr>
        <w:t xml:space="preserve">часов </w:t>
      </w:r>
      <w:r w:rsidR="00002B4C" w:rsidRPr="008D1478">
        <w:rPr>
          <w:b/>
          <w:bCs/>
          <w:sz w:val="28"/>
          <w:szCs w:val="28"/>
        </w:rPr>
        <w:t>00</w:t>
      </w:r>
      <w:r w:rsidR="00002B4C">
        <w:rPr>
          <w:bCs/>
          <w:sz w:val="28"/>
          <w:szCs w:val="28"/>
        </w:rPr>
        <w:t xml:space="preserve"> минут</w:t>
      </w:r>
      <w:r w:rsidR="00002B4C" w:rsidRPr="003820AB">
        <w:rPr>
          <w:bCs/>
          <w:sz w:val="28"/>
          <w:szCs w:val="28"/>
        </w:rPr>
        <w:t xml:space="preserve"> московского  времени</w:t>
      </w:r>
      <w:r w:rsidR="00587215">
        <w:rPr>
          <w:bCs/>
          <w:sz w:val="28"/>
          <w:szCs w:val="28"/>
        </w:rPr>
        <w:t xml:space="preserve">      </w:t>
      </w:r>
      <w:r w:rsidR="00002B4C" w:rsidRPr="003820AB">
        <w:rPr>
          <w:bCs/>
          <w:sz w:val="28"/>
          <w:szCs w:val="28"/>
        </w:rPr>
        <w:t xml:space="preserve"> </w:t>
      </w:r>
      <w:r w:rsidR="00002B4C" w:rsidRPr="00962585">
        <w:rPr>
          <w:b/>
          <w:bCs/>
          <w:sz w:val="28"/>
          <w:szCs w:val="28"/>
        </w:rPr>
        <w:t>«</w:t>
      </w:r>
      <w:r w:rsidR="009E3C72">
        <w:rPr>
          <w:b/>
          <w:bCs/>
          <w:sz w:val="28"/>
          <w:szCs w:val="28"/>
        </w:rPr>
        <w:t>22</w:t>
      </w:r>
      <w:r w:rsidR="00002B4C" w:rsidRPr="00962585">
        <w:rPr>
          <w:b/>
          <w:bCs/>
          <w:sz w:val="28"/>
          <w:szCs w:val="28"/>
        </w:rPr>
        <w:t>»</w:t>
      </w:r>
      <w:r w:rsidR="009E3C72">
        <w:rPr>
          <w:b/>
          <w:bCs/>
          <w:sz w:val="28"/>
          <w:szCs w:val="28"/>
        </w:rPr>
        <w:t xml:space="preserve"> января </w:t>
      </w:r>
      <w:r w:rsidR="00002B4C" w:rsidRPr="008D1478">
        <w:rPr>
          <w:b/>
          <w:bCs/>
          <w:sz w:val="28"/>
          <w:szCs w:val="28"/>
        </w:rPr>
        <w:t>201</w:t>
      </w:r>
      <w:r w:rsidR="000B627C">
        <w:rPr>
          <w:b/>
          <w:bCs/>
          <w:sz w:val="28"/>
          <w:szCs w:val="28"/>
        </w:rPr>
        <w:t>8</w:t>
      </w:r>
      <w:r w:rsidR="00002B4C" w:rsidRPr="008D1478">
        <w:rPr>
          <w:b/>
          <w:bCs/>
          <w:sz w:val="28"/>
          <w:szCs w:val="28"/>
        </w:rPr>
        <w:t xml:space="preserve"> года</w:t>
      </w:r>
      <w:r w:rsidR="00002B4C" w:rsidRPr="003820AB">
        <w:rPr>
          <w:bCs/>
          <w:sz w:val="28"/>
          <w:szCs w:val="28"/>
        </w:rPr>
        <w:t xml:space="preserve"> </w:t>
      </w:r>
      <w:r w:rsidR="00002B4C" w:rsidRPr="003820AB">
        <w:rPr>
          <w:sz w:val="28"/>
          <w:szCs w:val="28"/>
        </w:rPr>
        <w:t xml:space="preserve"> </w:t>
      </w:r>
      <w:r w:rsidRPr="00E15493">
        <w:rPr>
          <w:bCs/>
          <w:sz w:val="28"/>
          <w:szCs w:val="28"/>
        </w:rPr>
        <w:t>на э</w:t>
      </w:r>
      <w:r w:rsidRPr="00E15493">
        <w:rPr>
          <w:sz w:val="28"/>
          <w:szCs w:val="28"/>
        </w:rPr>
        <w:t xml:space="preserve">лектронной торговой площадке «ЭТС-Фабрикант» </w:t>
      </w:r>
      <w:r w:rsidRPr="00E15493">
        <w:rPr>
          <w:bCs/>
          <w:sz w:val="28"/>
          <w:szCs w:val="28"/>
        </w:rPr>
        <w:t xml:space="preserve"> (на странице данного конкурентного отбора на сайте</w:t>
      </w:r>
      <w:r w:rsidRPr="00E15493">
        <w:rPr>
          <w:sz w:val="28"/>
          <w:szCs w:val="28"/>
        </w:rPr>
        <w:t xml:space="preserve"> https://www.fabrikant.ru</w:t>
      </w:r>
      <w:r w:rsidRPr="00E15493">
        <w:rPr>
          <w:bCs/>
          <w:sz w:val="28"/>
          <w:szCs w:val="28"/>
        </w:rPr>
        <w:t>)</w:t>
      </w:r>
      <w:r w:rsidRPr="00E15493">
        <w:rPr>
          <w:bCs/>
          <w:i/>
          <w:sz w:val="28"/>
          <w:szCs w:val="28"/>
        </w:rPr>
        <w:t xml:space="preserve"> </w:t>
      </w:r>
      <w:r w:rsidRPr="00E15493">
        <w:rPr>
          <w:bCs/>
          <w:sz w:val="28"/>
          <w:szCs w:val="28"/>
        </w:rPr>
        <w:t>(далее – электронная торгово-закупочная площадка, ЭТЗП, а также сайт ЭТЗП)</w:t>
      </w:r>
      <w:r w:rsidRPr="00E15493">
        <w:rPr>
          <w:bCs/>
          <w:i/>
          <w:sz w:val="28"/>
          <w:szCs w:val="28"/>
        </w:rPr>
        <w:t>,</w:t>
      </w:r>
      <w:r w:rsidRPr="00E15493">
        <w:rPr>
          <w:bCs/>
          <w:sz w:val="28"/>
          <w:szCs w:val="28"/>
        </w:rPr>
        <w:t xml:space="preserve"> в электронной форме в личном кабинете участника электронных процедур</w:t>
      </w:r>
      <w:r w:rsidRPr="00E15493">
        <w:rPr>
          <w:bCs/>
          <w:i/>
          <w:sz w:val="28"/>
          <w:szCs w:val="28"/>
        </w:rPr>
        <w:t>.</w:t>
      </w:r>
    </w:p>
    <w:p w14:paraId="20CB92F6" w14:textId="77777777" w:rsidR="00456385" w:rsidRPr="00E15493" w:rsidRDefault="00456385" w:rsidP="00456385">
      <w:pPr>
        <w:ind w:firstLine="709"/>
        <w:jc w:val="both"/>
        <w:rPr>
          <w:bCs/>
          <w:i/>
          <w:sz w:val="28"/>
          <w:szCs w:val="28"/>
        </w:rPr>
      </w:pPr>
      <w:bookmarkStart w:id="0" w:name="_GoBack"/>
      <w:bookmarkEnd w:id="0"/>
    </w:p>
    <w:p w14:paraId="3CD1A52F" w14:textId="77777777" w:rsidR="00456385" w:rsidRPr="00E15493" w:rsidRDefault="00456385" w:rsidP="00456385">
      <w:pPr>
        <w:ind w:firstLine="709"/>
        <w:jc w:val="both"/>
        <w:rPr>
          <w:b/>
          <w:bCs/>
          <w:sz w:val="28"/>
          <w:szCs w:val="28"/>
        </w:rPr>
      </w:pPr>
      <w:r w:rsidRPr="00E15493">
        <w:rPr>
          <w:b/>
          <w:bCs/>
          <w:sz w:val="28"/>
          <w:szCs w:val="28"/>
        </w:rPr>
        <w:t>1.6. Разъяснения положений приглашения к участию в конкурентном отборе</w:t>
      </w:r>
    </w:p>
    <w:p w14:paraId="51BADEAE" w14:textId="77777777" w:rsidR="00456385" w:rsidRPr="00E15493" w:rsidRDefault="00456385" w:rsidP="00456385">
      <w:pPr>
        <w:ind w:firstLine="709"/>
        <w:jc w:val="both"/>
        <w:rPr>
          <w:bCs/>
          <w:sz w:val="28"/>
          <w:szCs w:val="28"/>
        </w:rPr>
      </w:pPr>
    </w:p>
    <w:p w14:paraId="08FD948D" w14:textId="77777777" w:rsidR="00456385" w:rsidRPr="00E15493" w:rsidRDefault="00456385" w:rsidP="00456385">
      <w:pPr>
        <w:ind w:firstLine="709"/>
        <w:jc w:val="both"/>
        <w:rPr>
          <w:bCs/>
          <w:sz w:val="28"/>
          <w:szCs w:val="28"/>
        </w:rPr>
      </w:pPr>
      <w:r w:rsidRPr="00E15493">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14:paraId="0338A8D0" w14:textId="77777777" w:rsidR="00456385" w:rsidRPr="00E15493" w:rsidRDefault="00456385" w:rsidP="00456385">
      <w:pPr>
        <w:ind w:firstLine="709"/>
        <w:jc w:val="both"/>
        <w:rPr>
          <w:sz w:val="28"/>
          <w:szCs w:val="28"/>
        </w:rPr>
      </w:pPr>
    </w:p>
    <w:p w14:paraId="2FB0E0E5" w14:textId="77777777" w:rsidR="00456385" w:rsidRPr="00E15493" w:rsidRDefault="00456385" w:rsidP="00CB63FF">
      <w:pPr>
        <w:pStyle w:val="2"/>
        <w:numPr>
          <w:ilvl w:val="0"/>
          <w:numId w:val="19"/>
        </w:numPr>
        <w:spacing w:before="0" w:after="0"/>
        <w:jc w:val="both"/>
        <w:rPr>
          <w:rFonts w:ascii="Times New Roman" w:hAnsi="Times New Roman" w:cs="Times New Roman"/>
          <w:i w:val="0"/>
        </w:rPr>
      </w:pPr>
      <w:r w:rsidRPr="00E15493">
        <w:rPr>
          <w:rFonts w:ascii="Times New Roman" w:hAnsi="Times New Roman" w:cs="Times New Roman"/>
          <w:i w:val="0"/>
        </w:rPr>
        <w:t>Техническое задание</w:t>
      </w:r>
    </w:p>
    <w:p w14:paraId="4E62872E" w14:textId="77777777" w:rsidR="00D20ED6" w:rsidRDefault="00D20ED6" w:rsidP="00D20ED6">
      <w:pPr>
        <w:pStyle w:val="a3"/>
        <w:spacing w:line="276" w:lineRule="auto"/>
        <w:ind w:left="450" w:firstLine="282"/>
        <w:jc w:val="both"/>
        <w:rPr>
          <w:bCs/>
          <w:sz w:val="28"/>
          <w:szCs w:val="28"/>
        </w:rPr>
      </w:pPr>
      <w:r w:rsidRPr="00AE30EA">
        <w:rPr>
          <w:bCs/>
          <w:sz w:val="28"/>
          <w:szCs w:val="28"/>
        </w:rPr>
        <w:t xml:space="preserve">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w:t>
      </w:r>
      <w:r w:rsidRPr="00AE30EA">
        <w:rPr>
          <w:bCs/>
          <w:sz w:val="28"/>
          <w:szCs w:val="28"/>
        </w:rPr>
        <w:lastRenderedPageBreak/>
        <w:t>требования к их безопасности, качеству, упаковке, отгрузке товара,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
    <w:p w14:paraId="574F2988" w14:textId="77777777" w:rsidR="002052F3" w:rsidRPr="00AE30EA" w:rsidRDefault="002052F3" w:rsidP="00D20ED6">
      <w:pPr>
        <w:pStyle w:val="a3"/>
        <w:spacing w:line="276" w:lineRule="auto"/>
        <w:ind w:left="450" w:firstLine="282"/>
        <w:jc w:val="both"/>
        <w:rPr>
          <w:bCs/>
          <w:sz w:val="28"/>
          <w:szCs w:val="28"/>
        </w:rPr>
      </w:pPr>
    </w:p>
    <w:p w14:paraId="1670A52D" w14:textId="206221B7" w:rsidR="00D20ED6" w:rsidRPr="00634F77" w:rsidRDefault="00D20ED6" w:rsidP="002A36DA">
      <w:pPr>
        <w:pStyle w:val="a3"/>
        <w:numPr>
          <w:ilvl w:val="0"/>
          <w:numId w:val="19"/>
        </w:numPr>
        <w:spacing w:line="276" w:lineRule="auto"/>
        <w:jc w:val="both"/>
        <w:rPr>
          <w:b/>
          <w:bCs/>
          <w:sz w:val="28"/>
          <w:szCs w:val="28"/>
        </w:rPr>
      </w:pPr>
      <w:r w:rsidRPr="00634F77">
        <w:rPr>
          <w:b/>
          <w:bCs/>
          <w:sz w:val="28"/>
          <w:szCs w:val="28"/>
        </w:rPr>
        <w:t>Заключение и исполнение договора</w:t>
      </w:r>
    </w:p>
    <w:p w14:paraId="7A7D6CC9" w14:textId="77777777" w:rsidR="00D20ED6" w:rsidRPr="00634F77" w:rsidRDefault="00D20ED6" w:rsidP="00D20ED6">
      <w:pPr>
        <w:pStyle w:val="a3"/>
        <w:spacing w:line="276" w:lineRule="auto"/>
        <w:ind w:left="720" w:firstLine="709"/>
        <w:jc w:val="both"/>
        <w:rPr>
          <w:bCs/>
          <w:i/>
          <w:sz w:val="28"/>
          <w:szCs w:val="28"/>
        </w:rPr>
      </w:pPr>
    </w:p>
    <w:p w14:paraId="38C35920" w14:textId="77777777" w:rsidR="00D20ED6" w:rsidRPr="00AE30EA" w:rsidRDefault="00D20ED6" w:rsidP="00D20ED6">
      <w:pPr>
        <w:pStyle w:val="a3"/>
        <w:spacing w:line="276" w:lineRule="auto"/>
        <w:ind w:left="0" w:firstLine="720"/>
        <w:jc w:val="both"/>
        <w:rPr>
          <w:bCs/>
          <w:sz w:val="28"/>
          <w:szCs w:val="28"/>
        </w:rPr>
      </w:pPr>
      <w:r w:rsidRPr="00AE30EA">
        <w:rPr>
          <w:bCs/>
          <w:sz w:val="28"/>
          <w:szCs w:val="28"/>
        </w:rPr>
        <w:t>Порядок заключения договора предусмотрен пунктом 6 приглашения к участию в конкурентном отборе.</w:t>
      </w:r>
    </w:p>
    <w:p w14:paraId="393EEF13" w14:textId="77777777" w:rsidR="00D20ED6" w:rsidRPr="00AE30EA" w:rsidRDefault="00D20ED6" w:rsidP="00D20ED6">
      <w:pPr>
        <w:spacing w:line="276" w:lineRule="auto"/>
        <w:ind w:firstLine="708"/>
        <w:jc w:val="both"/>
        <w:rPr>
          <w:rFonts w:eastAsiaTheme="minorEastAsia"/>
          <w:sz w:val="28"/>
          <w:szCs w:val="28"/>
        </w:rPr>
      </w:pPr>
      <w:r w:rsidRPr="00AE30EA">
        <w:rPr>
          <w:bCs/>
          <w:sz w:val="28"/>
          <w:szCs w:val="28"/>
        </w:rPr>
        <w:t xml:space="preserve">Изменение количества предусмотренных договором товаров, объема предусмотренных работ, услуг при изменении потребности в поставке допускается в пределах </w:t>
      </w:r>
      <w:r w:rsidRPr="00AE30EA">
        <w:rPr>
          <w:rFonts w:eastAsiaTheme="minorEastAsia"/>
          <w:sz w:val="28"/>
          <w:szCs w:val="28"/>
        </w:rPr>
        <w:t>30% (тридцати) от начальной (максимальной) цены договора без учета НДС.</w:t>
      </w:r>
    </w:p>
    <w:p w14:paraId="3E668C8F" w14:textId="77777777" w:rsidR="00D20ED6" w:rsidRPr="00AE30EA" w:rsidRDefault="00D20ED6" w:rsidP="00D20ED6">
      <w:pPr>
        <w:pStyle w:val="a3"/>
        <w:spacing w:line="276" w:lineRule="auto"/>
        <w:ind w:left="0" w:firstLine="709"/>
        <w:jc w:val="both"/>
        <w:rPr>
          <w:i/>
          <w:sz w:val="28"/>
          <w:szCs w:val="28"/>
        </w:rPr>
      </w:pPr>
    </w:p>
    <w:p w14:paraId="7B22E826" w14:textId="77777777" w:rsidR="002A36DA" w:rsidRDefault="002A36DA" w:rsidP="00D20ED6">
      <w:pPr>
        <w:pStyle w:val="a3"/>
        <w:spacing w:line="276" w:lineRule="auto"/>
        <w:ind w:left="0" w:firstLine="709"/>
        <w:jc w:val="both"/>
        <w:rPr>
          <w:i/>
        </w:rPr>
      </w:pPr>
    </w:p>
    <w:p w14:paraId="0530FC55" w14:textId="77777777" w:rsidR="002A36DA" w:rsidRDefault="002A36DA" w:rsidP="00D20ED6">
      <w:pPr>
        <w:pStyle w:val="a3"/>
        <w:spacing w:line="276" w:lineRule="auto"/>
        <w:ind w:left="0" w:firstLine="709"/>
        <w:jc w:val="both"/>
        <w:rPr>
          <w:i/>
        </w:rPr>
      </w:pPr>
    </w:p>
    <w:p w14:paraId="434D0C64" w14:textId="77777777" w:rsidR="002A36DA" w:rsidRDefault="002A36DA" w:rsidP="00D20ED6">
      <w:pPr>
        <w:pStyle w:val="a3"/>
        <w:spacing w:line="276" w:lineRule="auto"/>
        <w:ind w:left="0" w:firstLine="709"/>
        <w:jc w:val="both"/>
        <w:rPr>
          <w:i/>
        </w:rPr>
      </w:pPr>
    </w:p>
    <w:p w14:paraId="7DE1250D" w14:textId="77777777" w:rsidR="002A36DA" w:rsidRDefault="002A36DA" w:rsidP="00D20ED6">
      <w:pPr>
        <w:pStyle w:val="a3"/>
        <w:spacing w:line="276" w:lineRule="auto"/>
        <w:ind w:left="0" w:firstLine="709"/>
        <w:jc w:val="both"/>
        <w:rPr>
          <w:i/>
        </w:rPr>
      </w:pPr>
    </w:p>
    <w:p w14:paraId="415763ED" w14:textId="77777777" w:rsidR="002A36DA" w:rsidRDefault="002A36DA" w:rsidP="00D20ED6">
      <w:pPr>
        <w:pStyle w:val="a3"/>
        <w:spacing w:line="276" w:lineRule="auto"/>
        <w:ind w:left="0" w:firstLine="709"/>
        <w:jc w:val="both"/>
        <w:rPr>
          <w:i/>
        </w:rPr>
      </w:pPr>
    </w:p>
    <w:p w14:paraId="50A14CD8" w14:textId="77777777" w:rsidR="002A36DA" w:rsidRDefault="002A36DA" w:rsidP="00D20ED6">
      <w:pPr>
        <w:pStyle w:val="a3"/>
        <w:spacing w:line="276" w:lineRule="auto"/>
        <w:ind w:left="0" w:firstLine="709"/>
        <w:jc w:val="both"/>
        <w:rPr>
          <w:i/>
        </w:rPr>
      </w:pPr>
    </w:p>
    <w:p w14:paraId="570DDAD3" w14:textId="77777777" w:rsidR="002A36DA" w:rsidRDefault="002A36DA" w:rsidP="00D20ED6">
      <w:pPr>
        <w:pStyle w:val="a3"/>
        <w:spacing w:line="276" w:lineRule="auto"/>
        <w:ind w:left="0" w:firstLine="709"/>
        <w:jc w:val="both"/>
        <w:rPr>
          <w:i/>
        </w:rPr>
      </w:pPr>
    </w:p>
    <w:p w14:paraId="4990C11F" w14:textId="77777777" w:rsidR="002A36DA" w:rsidRDefault="002A36DA" w:rsidP="00D20ED6">
      <w:pPr>
        <w:pStyle w:val="a3"/>
        <w:spacing w:line="276" w:lineRule="auto"/>
        <w:ind w:left="0" w:firstLine="709"/>
        <w:jc w:val="both"/>
        <w:rPr>
          <w:i/>
        </w:rPr>
      </w:pPr>
    </w:p>
    <w:p w14:paraId="514D8E63" w14:textId="77777777" w:rsidR="002A36DA" w:rsidRDefault="002A36DA" w:rsidP="00D20ED6">
      <w:pPr>
        <w:pStyle w:val="a3"/>
        <w:spacing w:line="276" w:lineRule="auto"/>
        <w:ind w:left="0" w:firstLine="709"/>
        <w:jc w:val="both"/>
        <w:rPr>
          <w:i/>
        </w:rPr>
      </w:pPr>
    </w:p>
    <w:p w14:paraId="275C5AC9" w14:textId="77777777" w:rsidR="002A36DA" w:rsidRDefault="002A36DA" w:rsidP="00D20ED6">
      <w:pPr>
        <w:pStyle w:val="a3"/>
        <w:spacing w:line="276" w:lineRule="auto"/>
        <w:ind w:left="0" w:firstLine="709"/>
        <w:jc w:val="both"/>
        <w:rPr>
          <w:i/>
        </w:rPr>
      </w:pPr>
    </w:p>
    <w:p w14:paraId="1D139D4D" w14:textId="77777777" w:rsidR="002A36DA" w:rsidRDefault="002A36DA" w:rsidP="00D20ED6">
      <w:pPr>
        <w:pStyle w:val="a3"/>
        <w:spacing w:line="276" w:lineRule="auto"/>
        <w:ind w:left="0" w:firstLine="709"/>
        <w:jc w:val="both"/>
        <w:rPr>
          <w:i/>
        </w:rPr>
      </w:pPr>
    </w:p>
    <w:p w14:paraId="14864301" w14:textId="77777777" w:rsidR="002A36DA" w:rsidRDefault="002A36DA" w:rsidP="00D20ED6">
      <w:pPr>
        <w:pStyle w:val="a3"/>
        <w:spacing w:line="276" w:lineRule="auto"/>
        <w:ind w:left="0" w:firstLine="709"/>
        <w:jc w:val="both"/>
        <w:rPr>
          <w:i/>
        </w:rPr>
      </w:pPr>
    </w:p>
    <w:p w14:paraId="7DC54165" w14:textId="77777777" w:rsidR="002A36DA" w:rsidRDefault="002A36DA" w:rsidP="00D20ED6">
      <w:pPr>
        <w:pStyle w:val="a3"/>
        <w:spacing w:line="276" w:lineRule="auto"/>
        <w:ind w:left="0" w:firstLine="709"/>
        <w:jc w:val="both"/>
        <w:rPr>
          <w:i/>
        </w:rPr>
      </w:pPr>
    </w:p>
    <w:p w14:paraId="136ABD33" w14:textId="77777777" w:rsidR="002A36DA" w:rsidRDefault="002A36DA" w:rsidP="00D20ED6">
      <w:pPr>
        <w:pStyle w:val="a3"/>
        <w:spacing w:line="276" w:lineRule="auto"/>
        <w:ind w:left="0" w:firstLine="709"/>
        <w:jc w:val="both"/>
        <w:rPr>
          <w:i/>
        </w:rPr>
      </w:pPr>
    </w:p>
    <w:p w14:paraId="00E90A99" w14:textId="77777777" w:rsidR="002A36DA" w:rsidRDefault="002A36DA" w:rsidP="00D20ED6">
      <w:pPr>
        <w:pStyle w:val="a3"/>
        <w:spacing w:line="276" w:lineRule="auto"/>
        <w:ind w:left="0" w:firstLine="709"/>
        <w:jc w:val="both"/>
        <w:rPr>
          <w:i/>
        </w:rPr>
      </w:pPr>
    </w:p>
    <w:p w14:paraId="0748447C" w14:textId="77777777" w:rsidR="002A36DA" w:rsidRDefault="002A36DA" w:rsidP="00D20ED6">
      <w:pPr>
        <w:pStyle w:val="a3"/>
        <w:spacing w:line="276" w:lineRule="auto"/>
        <w:ind w:left="0" w:firstLine="709"/>
        <w:jc w:val="both"/>
        <w:rPr>
          <w:i/>
        </w:rPr>
      </w:pPr>
    </w:p>
    <w:p w14:paraId="7A7805A9" w14:textId="77777777" w:rsidR="002A36DA" w:rsidRDefault="002A36DA" w:rsidP="00D20ED6">
      <w:pPr>
        <w:pStyle w:val="a3"/>
        <w:spacing w:line="276" w:lineRule="auto"/>
        <w:ind w:left="0" w:firstLine="709"/>
        <w:jc w:val="both"/>
        <w:rPr>
          <w:i/>
        </w:rPr>
      </w:pPr>
    </w:p>
    <w:p w14:paraId="697E2E13" w14:textId="77777777" w:rsidR="002A36DA" w:rsidRDefault="002A36DA" w:rsidP="00D20ED6">
      <w:pPr>
        <w:pStyle w:val="a3"/>
        <w:spacing w:line="276" w:lineRule="auto"/>
        <w:ind w:left="0" w:firstLine="709"/>
        <w:jc w:val="both"/>
        <w:rPr>
          <w:i/>
        </w:rPr>
      </w:pPr>
    </w:p>
    <w:p w14:paraId="28BA72EF" w14:textId="77777777" w:rsidR="002A36DA" w:rsidRDefault="002A36DA" w:rsidP="00D20ED6">
      <w:pPr>
        <w:pStyle w:val="a3"/>
        <w:spacing w:line="276" w:lineRule="auto"/>
        <w:ind w:left="0" w:firstLine="709"/>
        <w:jc w:val="both"/>
        <w:rPr>
          <w:i/>
        </w:rPr>
      </w:pPr>
    </w:p>
    <w:p w14:paraId="13D8011C" w14:textId="77777777" w:rsidR="002A36DA" w:rsidRDefault="002A36DA" w:rsidP="00D20ED6">
      <w:pPr>
        <w:pStyle w:val="a3"/>
        <w:spacing w:line="276" w:lineRule="auto"/>
        <w:ind w:left="0" w:firstLine="709"/>
        <w:jc w:val="both"/>
        <w:rPr>
          <w:i/>
        </w:rPr>
      </w:pPr>
    </w:p>
    <w:p w14:paraId="60AF512F" w14:textId="77777777" w:rsidR="002A36DA" w:rsidRDefault="002A36DA" w:rsidP="00D20ED6">
      <w:pPr>
        <w:pStyle w:val="a3"/>
        <w:spacing w:line="276" w:lineRule="auto"/>
        <w:ind w:left="0" w:firstLine="709"/>
        <w:jc w:val="both"/>
        <w:rPr>
          <w:i/>
        </w:rPr>
      </w:pPr>
    </w:p>
    <w:p w14:paraId="40CA52E3" w14:textId="77777777" w:rsidR="002A36DA" w:rsidRDefault="002A36DA" w:rsidP="00D20ED6">
      <w:pPr>
        <w:pStyle w:val="a3"/>
        <w:spacing w:line="276" w:lineRule="auto"/>
        <w:ind w:left="0" w:firstLine="709"/>
        <w:jc w:val="both"/>
        <w:rPr>
          <w:i/>
        </w:rPr>
      </w:pPr>
    </w:p>
    <w:p w14:paraId="2CDAAE00" w14:textId="77777777" w:rsidR="002A36DA" w:rsidRDefault="002A36DA" w:rsidP="00D20ED6">
      <w:pPr>
        <w:pStyle w:val="a3"/>
        <w:spacing w:line="276" w:lineRule="auto"/>
        <w:ind w:left="0" w:firstLine="709"/>
        <w:jc w:val="both"/>
        <w:rPr>
          <w:i/>
        </w:rPr>
      </w:pPr>
    </w:p>
    <w:p w14:paraId="5C52002D" w14:textId="77777777" w:rsidR="002A36DA" w:rsidRDefault="002A36DA" w:rsidP="00D20ED6">
      <w:pPr>
        <w:pStyle w:val="a3"/>
        <w:spacing w:line="276" w:lineRule="auto"/>
        <w:ind w:left="0" w:firstLine="709"/>
        <w:jc w:val="both"/>
        <w:rPr>
          <w:i/>
        </w:rPr>
      </w:pPr>
    </w:p>
    <w:p w14:paraId="50DDB7CE" w14:textId="77777777" w:rsidR="002A36DA" w:rsidRDefault="002A36DA" w:rsidP="00D20ED6">
      <w:pPr>
        <w:pStyle w:val="a3"/>
        <w:spacing w:line="276" w:lineRule="auto"/>
        <w:ind w:left="0" w:firstLine="709"/>
        <w:jc w:val="both"/>
        <w:rPr>
          <w:i/>
        </w:rPr>
      </w:pPr>
    </w:p>
    <w:p w14:paraId="64E14488" w14:textId="77777777" w:rsidR="002A36DA" w:rsidRDefault="002A36DA" w:rsidP="00D20ED6">
      <w:pPr>
        <w:pStyle w:val="a3"/>
        <w:spacing w:line="276" w:lineRule="auto"/>
        <w:ind w:left="0" w:firstLine="709"/>
        <w:jc w:val="both"/>
        <w:rPr>
          <w:i/>
        </w:rPr>
      </w:pPr>
    </w:p>
    <w:p w14:paraId="310F086C" w14:textId="77777777" w:rsidR="002A36DA" w:rsidRDefault="002A36DA" w:rsidP="00D20ED6">
      <w:pPr>
        <w:pStyle w:val="a3"/>
        <w:spacing w:line="276" w:lineRule="auto"/>
        <w:ind w:left="0" w:firstLine="709"/>
        <w:jc w:val="both"/>
        <w:rPr>
          <w:i/>
        </w:rPr>
      </w:pPr>
    </w:p>
    <w:p w14:paraId="28C2EA1B" w14:textId="77777777" w:rsidR="002A36DA" w:rsidRDefault="002A36DA" w:rsidP="00D20ED6">
      <w:pPr>
        <w:pStyle w:val="a3"/>
        <w:spacing w:line="276" w:lineRule="auto"/>
        <w:ind w:left="0" w:firstLine="709"/>
        <w:jc w:val="both"/>
        <w:rPr>
          <w:i/>
        </w:rPr>
      </w:pPr>
    </w:p>
    <w:p w14:paraId="142E22D2" w14:textId="12F91CBA" w:rsidR="005B4525" w:rsidRPr="005B4525" w:rsidRDefault="005B4525" w:rsidP="005B4525">
      <w:pPr>
        <w:keepNext/>
        <w:suppressAutoHyphens/>
        <w:ind w:left="615"/>
        <w:outlineLvl w:val="1"/>
        <w:rPr>
          <w:rFonts w:cs="Cambria"/>
          <w:sz w:val="28"/>
          <w:szCs w:val="28"/>
        </w:rPr>
      </w:pPr>
      <w:r>
        <w:rPr>
          <w:rFonts w:cs="Cambria"/>
          <w:sz w:val="28"/>
          <w:szCs w:val="28"/>
        </w:rPr>
        <w:lastRenderedPageBreak/>
        <w:t xml:space="preserve">                                                                                    </w:t>
      </w:r>
      <w:r w:rsidRPr="005B4525">
        <w:rPr>
          <w:rFonts w:cs="Cambria"/>
          <w:sz w:val="28"/>
          <w:szCs w:val="28"/>
        </w:rPr>
        <w:t>Приложение № 1</w:t>
      </w:r>
    </w:p>
    <w:p w14:paraId="528AED8F" w14:textId="7A66A0EB" w:rsidR="005B4525" w:rsidRDefault="005B4525" w:rsidP="005B4525">
      <w:pPr>
        <w:tabs>
          <w:tab w:val="left" w:pos="3828"/>
        </w:tabs>
        <w:spacing w:line="276" w:lineRule="auto"/>
        <w:ind w:left="3544" w:hanging="4678"/>
        <w:jc w:val="center"/>
      </w:pPr>
      <w:r>
        <w:t xml:space="preserve">                                                                                                                </w:t>
      </w:r>
      <w:r w:rsidRPr="005B4525">
        <w:t xml:space="preserve">к приглашению к </w:t>
      </w:r>
      <w:r w:rsidR="00297386">
        <w:t xml:space="preserve">участию </w:t>
      </w:r>
      <w:proofErr w:type="gramStart"/>
      <w:r w:rsidR="00297386">
        <w:t>в</w:t>
      </w:r>
      <w:proofErr w:type="gramEnd"/>
      <w:r>
        <w:t xml:space="preserve">  </w:t>
      </w:r>
    </w:p>
    <w:p w14:paraId="4C975123" w14:textId="347F7C6C" w:rsidR="005B4525" w:rsidRDefault="005B4525" w:rsidP="005B4525">
      <w:pPr>
        <w:tabs>
          <w:tab w:val="left" w:pos="3828"/>
        </w:tabs>
        <w:spacing w:line="276" w:lineRule="auto"/>
        <w:ind w:left="3544" w:hanging="4678"/>
        <w:jc w:val="center"/>
      </w:pPr>
      <w:r>
        <w:t xml:space="preserve">                                                                                         </w:t>
      </w:r>
      <w:r w:rsidR="00297386">
        <w:t xml:space="preserve">             </w:t>
      </w:r>
      <w:r>
        <w:t xml:space="preserve"> </w:t>
      </w:r>
      <w:r w:rsidRPr="005B4525">
        <w:t xml:space="preserve">конкурентном </w:t>
      </w:r>
      <w:r>
        <w:t xml:space="preserve"> </w:t>
      </w:r>
      <w:proofErr w:type="gramStart"/>
      <w:r w:rsidRPr="005B4525">
        <w:t>отборе</w:t>
      </w:r>
      <w:proofErr w:type="gramEnd"/>
    </w:p>
    <w:p w14:paraId="28114752" w14:textId="641078AA" w:rsidR="00634F77" w:rsidRPr="00634F77" w:rsidRDefault="00634F77" w:rsidP="005B4525">
      <w:pPr>
        <w:tabs>
          <w:tab w:val="left" w:pos="3828"/>
        </w:tabs>
        <w:spacing w:line="276" w:lineRule="auto"/>
        <w:ind w:left="3544" w:hanging="4678"/>
        <w:jc w:val="center"/>
        <w:rPr>
          <w:b/>
          <w:color w:val="000000"/>
          <w:sz w:val="32"/>
          <w:szCs w:val="32"/>
        </w:rPr>
      </w:pPr>
      <w:r w:rsidRPr="00634F77">
        <w:rPr>
          <w:b/>
          <w:color w:val="000000"/>
          <w:sz w:val="32"/>
          <w:szCs w:val="32"/>
        </w:rPr>
        <w:t>Техническое задание</w:t>
      </w:r>
    </w:p>
    <w:p w14:paraId="39E9E171" w14:textId="77777777" w:rsidR="00634F77" w:rsidRPr="003D0A4D" w:rsidRDefault="00634F77" w:rsidP="002A36DA">
      <w:pPr>
        <w:spacing w:line="276" w:lineRule="auto"/>
        <w:ind w:left="6379" w:hanging="709"/>
        <w:jc w:val="right"/>
        <w:rPr>
          <w:color w:val="000000"/>
        </w:rPr>
      </w:pPr>
    </w:p>
    <w:p w14:paraId="3DFA6FED" w14:textId="77777777" w:rsidR="002A36DA" w:rsidRPr="003D0A4D" w:rsidRDefault="002A36DA" w:rsidP="002A36DA">
      <w:pPr>
        <w:spacing w:line="276" w:lineRule="auto"/>
        <w:ind w:left="6379" w:hanging="709"/>
        <w:rPr>
          <w:color w:val="000000"/>
        </w:rPr>
      </w:pPr>
    </w:p>
    <w:tbl>
      <w:tblPr>
        <w:tblW w:w="542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953"/>
        <w:gridCol w:w="316"/>
        <w:gridCol w:w="1989"/>
        <w:gridCol w:w="565"/>
        <w:gridCol w:w="850"/>
        <w:gridCol w:w="1135"/>
        <w:gridCol w:w="1137"/>
        <w:gridCol w:w="1370"/>
        <w:gridCol w:w="1564"/>
      </w:tblGrid>
      <w:tr w:rsidR="009844ED" w:rsidRPr="009844ED" w14:paraId="3DAA9FBC"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1729E7B4" w14:textId="6720F046" w:rsidR="009844ED" w:rsidRPr="009844ED" w:rsidRDefault="009844ED" w:rsidP="006236D8">
            <w:pPr>
              <w:spacing w:line="276" w:lineRule="auto"/>
              <w:jc w:val="both"/>
              <w:rPr>
                <w:b/>
                <w:lang w:eastAsia="en-US"/>
              </w:rPr>
            </w:pPr>
            <w:r w:rsidRPr="009844ED">
              <w:rPr>
                <w:b/>
                <w:sz w:val="28"/>
                <w:szCs w:val="28"/>
                <w:lang w:eastAsia="en-US"/>
              </w:rPr>
              <w:t>1. Наименование закупаемых товаров, их количество (объем), единичные расценки и начальная (максимальная) цена договора</w:t>
            </w:r>
          </w:p>
        </w:tc>
      </w:tr>
      <w:tr w:rsidR="008A4AB0" w:rsidRPr="009844ED" w14:paraId="24C729FF" w14:textId="77777777" w:rsidTr="006236D8">
        <w:trPr>
          <w:trHeight w:val="1717"/>
        </w:trPr>
        <w:tc>
          <w:tcPr>
            <w:tcW w:w="187" w:type="pct"/>
            <w:tcBorders>
              <w:top w:val="single" w:sz="4" w:space="0" w:color="auto"/>
              <w:left w:val="single" w:sz="4" w:space="0" w:color="auto"/>
              <w:bottom w:val="single" w:sz="4" w:space="0" w:color="auto"/>
              <w:right w:val="single" w:sz="4" w:space="0" w:color="auto"/>
            </w:tcBorders>
            <w:hideMark/>
          </w:tcPr>
          <w:p w14:paraId="4F0868F1" w14:textId="7B665489" w:rsidR="008A4AB0" w:rsidRPr="009844ED" w:rsidRDefault="008A4AB0" w:rsidP="009844ED">
            <w:pPr>
              <w:spacing w:line="276" w:lineRule="auto"/>
              <w:jc w:val="both"/>
              <w:rPr>
                <w:lang w:eastAsia="en-US"/>
              </w:rPr>
            </w:pPr>
            <w:r>
              <w:rPr>
                <w:lang w:eastAsia="en-US"/>
              </w:rPr>
              <w:t xml:space="preserve">№ </w:t>
            </w:r>
            <w:proofErr w:type="gramStart"/>
            <w:r>
              <w:rPr>
                <w:lang w:eastAsia="en-US"/>
              </w:rPr>
              <w:t>п</w:t>
            </w:r>
            <w:proofErr w:type="gramEnd"/>
            <w:r>
              <w:rPr>
                <w:lang w:eastAsia="en-US"/>
              </w:rPr>
              <w:t>/п</w:t>
            </w:r>
          </w:p>
        </w:tc>
        <w:tc>
          <w:tcPr>
            <w:tcW w:w="1004" w:type="pct"/>
            <w:gridSpan w:val="2"/>
            <w:tcBorders>
              <w:top w:val="single" w:sz="4" w:space="0" w:color="auto"/>
              <w:left w:val="single" w:sz="4" w:space="0" w:color="auto"/>
              <w:bottom w:val="single" w:sz="4" w:space="0" w:color="auto"/>
              <w:right w:val="single" w:sz="4" w:space="0" w:color="auto"/>
            </w:tcBorders>
          </w:tcPr>
          <w:p w14:paraId="55BEC3BD" w14:textId="78120A45" w:rsidR="008A4AB0" w:rsidRPr="009844ED" w:rsidRDefault="006236D8" w:rsidP="006236D8">
            <w:pPr>
              <w:spacing w:line="276" w:lineRule="auto"/>
              <w:jc w:val="both"/>
              <w:rPr>
                <w:lang w:eastAsia="en-US"/>
              </w:rPr>
            </w:pPr>
            <w:r>
              <w:rPr>
                <w:lang w:eastAsia="en-US"/>
              </w:rPr>
              <w:t>Наименование товара</w:t>
            </w:r>
          </w:p>
        </w:tc>
        <w:tc>
          <w:tcPr>
            <w:tcW w:w="880" w:type="pct"/>
            <w:tcBorders>
              <w:top w:val="single" w:sz="4" w:space="0" w:color="auto"/>
              <w:left w:val="single" w:sz="4" w:space="0" w:color="auto"/>
              <w:bottom w:val="single" w:sz="4" w:space="0" w:color="auto"/>
              <w:right w:val="single" w:sz="4" w:space="0" w:color="auto"/>
            </w:tcBorders>
          </w:tcPr>
          <w:p w14:paraId="12681EB4" w14:textId="3F5459D8" w:rsidR="008A4AB0" w:rsidRPr="009844ED" w:rsidRDefault="008A4AB0" w:rsidP="009844ED">
            <w:pPr>
              <w:spacing w:line="276" w:lineRule="auto"/>
              <w:ind w:left="-103"/>
              <w:jc w:val="center"/>
              <w:rPr>
                <w:lang w:eastAsia="en-US"/>
              </w:rPr>
            </w:pPr>
            <w:r>
              <w:rPr>
                <w:lang w:eastAsia="en-US"/>
              </w:rPr>
              <w:t>П</w:t>
            </w:r>
            <w:r w:rsidRPr="008A4AB0">
              <w:rPr>
                <w:lang w:eastAsia="en-US"/>
              </w:rPr>
              <w:t>рименяемость</w:t>
            </w:r>
          </w:p>
        </w:tc>
        <w:tc>
          <w:tcPr>
            <w:tcW w:w="250" w:type="pct"/>
            <w:tcBorders>
              <w:top w:val="single" w:sz="4" w:space="0" w:color="auto"/>
              <w:left w:val="single" w:sz="4" w:space="0" w:color="auto"/>
              <w:bottom w:val="single" w:sz="4" w:space="0" w:color="auto"/>
              <w:right w:val="single" w:sz="4" w:space="0" w:color="auto"/>
            </w:tcBorders>
            <w:hideMark/>
          </w:tcPr>
          <w:p w14:paraId="3F6E883A" w14:textId="77777777" w:rsidR="008A4AB0" w:rsidRPr="009844ED" w:rsidRDefault="008A4AB0" w:rsidP="009844ED">
            <w:pPr>
              <w:spacing w:line="276" w:lineRule="auto"/>
              <w:ind w:left="-103"/>
              <w:jc w:val="both"/>
              <w:rPr>
                <w:lang w:eastAsia="en-US"/>
              </w:rPr>
            </w:pPr>
            <w:proofErr w:type="spellStart"/>
            <w:r w:rsidRPr="009844ED">
              <w:rPr>
                <w:lang w:eastAsia="en-US"/>
              </w:rPr>
              <w:t>Ед</w:t>
            </w:r>
            <w:proofErr w:type="gramStart"/>
            <w:r w:rsidRPr="009844ED">
              <w:rPr>
                <w:lang w:eastAsia="en-US"/>
              </w:rPr>
              <w:t>.и</w:t>
            </w:r>
            <w:proofErr w:type="gramEnd"/>
            <w:r w:rsidRPr="009844ED">
              <w:rPr>
                <w:lang w:eastAsia="en-US"/>
              </w:rPr>
              <w:t>зм</w:t>
            </w:r>
            <w:proofErr w:type="spellEnd"/>
            <w:r w:rsidRPr="009844ED">
              <w:rPr>
                <w:lang w:eastAsia="en-US"/>
              </w:rPr>
              <w:t>.</w:t>
            </w:r>
          </w:p>
        </w:tc>
        <w:tc>
          <w:tcPr>
            <w:tcW w:w="376" w:type="pct"/>
            <w:tcBorders>
              <w:top w:val="single" w:sz="4" w:space="0" w:color="auto"/>
              <w:left w:val="single" w:sz="4" w:space="0" w:color="auto"/>
              <w:bottom w:val="single" w:sz="4" w:space="0" w:color="auto"/>
              <w:right w:val="single" w:sz="4" w:space="0" w:color="auto"/>
            </w:tcBorders>
            <w:hideMark/>
          </w:tcPr>
          <w:p w14:paraId="0E6CF2B0" w14:textId="77777777" w:rsidR="008A4AB0" w:rsidRPr="009844ED" w:rsidRDefault="008A4AB0" w:rsidP="009844ED">
            <w:pPr>
              <w:spacing w:line="276" w:lineRule="auto"/>
              <w:ind w:left="-108"/>
              <w:jc w:val="both"/>
              <w:rPr>
                <w:lang w:eastAsia="en-US"/>
              </w:rPr>
            </w:pPr>
            <w:r w:rsidRPr="009844ED">
              <w:rPr>
                <w:lang w:eastAsia="en-US"/>
              </w:rPr>
              <w:t>Количество (объем)</w:t>
            </w:r>
          </w:p>
        </w:tc>
        <w:tc>
          <w:tcPr>
            <w:tcW w:w="502" w:type="pct"/>
            <w:tcBorders>
              <w:top w:val="single" w:sz="4" w:space="0" w:color="auto"/>
              <w:left w:val="single" w:sz="4" w:space="0" w:color="auto"/>
              <w:bottom w:val="single" w:sz="4" w:space="0" w:color="auto"/>
              <w:right w:val="single" w:sz="4" w:space="0" w:color="auto"/>
            </w:tcBorders>
            <w:hideMark/>
          </w:tcPr>
          <w:p w14:paraId="04A706B5" w14:textId="77777777" w:rsidR="008A4AB0" w:rsidRPr="009844ED" w:rsidRDefault="008A4AB0" w:rsidP="009844ED">
            <w:pPr>
              <w:spacing w:line="276" w:lineRule="auto"/>
              <w:jc w:val="both"/>
              <w:rPr>
                <w:lang w:eastAsia="en-US"/>
              </w:rPr>
            </w:pPr>
            <w:r w:rsidRPr="009844ED">
              <w:rPr>
                <w:lang w:eastAsia="en-US"/>
              </w:rPr>
              <w:t>Цена за единицу без учета НДС</w:t>
            </w:r>
          </w:p>
        </w:tc>
        <w:tc>
          <w:tcPr>
            <w:tcW w:w="503" w:type="pct"/>
            <w:tcBorders>
              <w:top w:val="single" w:sz="4" w:space="0" w:color="auto"/>
              <w:left w:val="single" w:sz="4" w:space="0" w:color="auto"/>
              <w:bottom w:val="single" w:sz="4" w:space="0" w:color="auto"/>
              <w:right w:val="single" w:sz="4" w:space="0" w:color="auto"/>
            </w:tcBorders>
            <w:hideMark/>
          </w:tcPr>
          <w:p w14:paraId="16B90D25" w14:textId="77777777" w:rsidR="008A4AB0" w:rsidRPr="009844ED" w:rsidRDefault="008A4AB0" w:rsidP="009844ED">
            <w:pPr>
              <w:spacing w:line="276" w:lineRule="auto"/>
              <w:jc w:val="both"/>
              <w:rPr>
                <w:lang w:eastAsia="en-US"/>
              </w:rPr>
            </w:pPr>
            <w:r w:rsidRPr="009844ED">
              <w:rPr>
                <w:lang w:eastAsia="en-US"/>
              </w:rPr>
              <w:t>Цена за единицу с учетом НДС</w:t>
            </w:r>
          </w:p>
        </w:tc>
        <w:tc>
          <w:tcPr>
            <w:tcW w:w="606" w:type="pct"/>
            <w:tcBorders>
              <w:top w:val="single" w:sz="4" w:space="0" w:color="auto"/>
              <w:left w:val="single" w:sz="4" w:space="0" w:color="auto"/>
              <w:bottom w:val="single" w:sz="4" w:space="0" w:color="auto"/>
              <w:right w:val="single" w:sz="4" w:space="0" w:color="auto"/>
            </w:tcBorders>
            <w:hideMark/>
          </w:tcPr>
          <w:p w14:paraId="543A118B" w14:textId="77777777" w:rsidR="008A4AB0" w:rsidRPr="009844ED" w:rsidRDefault="008A4AB0" w:rsidP="009844ED">
            <w:pPr>
              <w:spacing w:line="276" w:lineRule="auto"/>
              <w:jc w:val="both"/>
              <w:rPr>
                <w:lang w:eastAsia="en-US"/>
              </w:rPr>
            </w:pPr>
            <w:r w:rsidRPr="009844ED">
              <w:rPr>
                <w:lang w:eastAsia="en-US"/>
              </w:rPr>
              <w:t>Всего без учета НДС</w:t>
            </w:r>
          </w:p>
        </w:tc>
        <w:tc>
          <w:tcPr>
            <w:tcW w:w="692" w:type="pct"/>
            <w:tcBorders>
              <w:top w:val="single" w:sz="4" w:space="0" w:color="auto"/>
              <w:left w:val="single" w:sz="4" w:space="0" w:color="auto"/>
              <w:bottom w:val="single" w:sz="4" w:space="0" w:color="auto"/>
              <w:right w:val="single" w:sz="4" w:space="0" w:color="auto"/>
            </w:tcBorders>
            <w:hideMark/>
          </w:tcPr>
          <w:p w14:paraId="52BFD7D0" w14:textId="77777777" w:rsidR="008A4AB0" w:rsidRPr="009844ED" w:rsidRDefault="008A4AB0" w:rsidP="009844ED">
            <w:pPr>
              <w:spacing w:line="276" w:lineRule="auto"/>
              <w:jc w:val="both"/>
              <w:rPr>
                <w:lang w:eastAsia="en-US"/>
              </w:rPr>
            </w:pPr>
            <w:r w:rsidRPr="009844ED">
              <w:rPr>
                <w:lang w:eastAsia="en-US"/>
              </w:rPr>
              <w:t>Всего с учетом НДС</w:t>
            </w:r>
          </w:p>
        </w:tc>
      </w:tr>
      <w:tr w:rsidR="00C46F2A" w:rsidRPr="009844ED" w14:paraId="6F9F170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8B0EB49" w14:textId="6C3C3390" w:rsidR="00C46F2A" w:rsidRPr="009844ED" w:rsidRDefault="00C46F2A" w:rsidP="009844ED">
            <w:pPr>
              <w:spacing w:line="276" w:lineRule="auto"/>
              <w:ind w:left="-108"/>
              <w:jc w:val="both"/>
              <w:rPr>
                <w:i/>
                <w:lang w:eastAsia="en-US"/>
              </w:rPr>
            </w:pPr>
            <w:r>
              <w:rPr>
                <w:color w:val="000000"/>
                <w:sz w:val="20"/>
                <w:szCs w:val="20"/>
              </w:rPr>
              <w:t>1</w:t>
            </w:r>
          </w:p>
        </w:tc>
        <w:tc>
          <w:tcPr>
            <w:tcW w:w="1004" w:type="pct"/>
            <w:gridSpan w:val="2"/>
            <w:tcBorders>
              <w:top w:val="single" w:sz="4" w:space="0" w:color="auto"/>
              <w:left w:val="single" w:sz="4" w:space="0" w:color="auto"/>
              <w:bottom w:val="single" w:sz="4" w:space="0" w:color="auto"/>
              <w:right w:val="single" w:sz="4" w:space="0" w:color="auto"/>
            </w:tcBorders>
          </w:tcPr>
          <w:p w14:paraId="07A2D08A" w14:textId="79D619D5" w:rsidR="00C46F2A" w:rsidRPr="009844ED" w:rsidRDefault="00C46F2A" w:rsidP="009844ED">
            <w:pPr>
              <w:spacing w:line="276" w:lineRule="auto"/>
              <w:ind w:left="-108"/>
              <w:jc w:val="both"/>
              <w:rPr>
                <w:i/>
                <w:lang w:eastAsia="en-US"/>
              </w:rPr>
            </w:pPr>
            <w:r>
              <w:rPr>
                <w:sz w:val="20"/>
                <w:szCs w:val="20"/>
              </w:rPr>
              <w:t>Аккумулятор АКБ-75</w:t>
            </w:r>
          </w:p>
        </w:tc>
        <w:tc>
          <w:tcPr>
            <w:tcW w:w="880" w:type="pct"/>
            <w:tcBorders>
              <w:top w:val="single" w:sz="4" w:space="0" w:color="auto"/>
              <w:left w:val="single" w:sz="4" w:space="0" w:color="auto"/>
              <w:bottom w:val="single" w:sz="4" w:space="0" w:color="auto"/>
              <w:right w:val="single" w:sz="4" w:space="0" w:color="auto"/>
            </w:tcBorders>
            <w:vAlign w:val="center"/>
          </w:tcPr>
          <w:p w14:paraId="4E6E6F91" w14:textId="49BEA6A6" w:rsidR="00C46F2A" w:rsidRPr="009844ED" w:rsidRDefault="00C46F2A" w:rsidP="00E854D8">
            <w:pPr>
              <w:spacing w:line="276" w:lineRule="auto"/>
              <w:rPr>
                <w:lang w:eastAsia="en-US"/>
              </w:rPr>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DBAE304" w14:textId="0A2DD9A3"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5A40C63" w14:textId="1030B17E" w:rsidR="00C46F2A" w:rsidRPr="006236D8" w:rsidRDefault="00C46F2A" w:rsidP="009844ED">
            <w:pPr>
              <w:spacing w:line="276" w:lineRule="auto"/>
              <w:jc w:val="right"/>
              <w:rPr>
                <w:i/>
                <w:lang w:eastAsia="en-US"/>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017BF614" w14:textId="53B48FED" w:rsidR="00C46F2A" w:rsidRPr="006236D8" w:rsidRDefault="00C46F2A" w:rsidP="009844ED">
            <w:pPr>
              <w:spacing w:line="276" w:lineRule="auto"/>
              <w:jc w:val="center"/>
              <w:rPr>
                <w:i/>
                <w:lang w:eastAsia="en-US"/>
              </w:rPr>
            </w:pPr>
            <w:r w:rsidRPr="006236D8">
              <w:rPr>
                <w:rFonts w:ascii="Calibri" w:hAnsi="Calibri" w:cs="Calibri"/>
                <w:color w:val="000000"/>
              </w:rPr>
              <w:t>5390,00</w:t>
            </w:r>
          </w:p>
        </w:tc>
        <w:tc>
          <w:tcPr>
            <w:tcW w:w="503" w:type="pct"/>
            <w:tcBorders>
              <w:top w:val="single" w:sz="4" w:space="0" w:color="auto"/>
              <w:left w:val="single" w:sz="4" w:space="0" w:color="auto"/>
              <w:bottom w:val="single" w:sz="4" w:space="0" w:color="auto"/>
              <w:right w:val="single" w:sz="4" w:space="0" w:color="auto"/>
            </w:tcBorders>
            <w:vAlign w:val="center"/>
          </w:tcPr>
          <w:p w14:paraId="0B9C1504" w14:textId="6B5FCC5A" w:rsidR="00C46F2A" w:rsidRPr="006236D8" w:rsidRDefault="00C46F2A" w:rsidP="009844ED">
            <w:pPr>
              <w:spacing w:line="276" w:lineRule="auto"/>
              <w:jc w:val="center"/>
              <w:rPr>
                <w:rFonts w:ascii="Calibri" w:hAnsi="Calibri" w:cs="Calibri"/>
                <w:lang w:eastAsia="en-US"/>
              </w:rPr>
            </w:pPr>
            <w:r w:rsidRPr="006236D8">
              <w:rPr>
                <w:rFonts w:ascii="Calibri" w:hAnsi="Calibri"/>
                <w:color w:val="000000"/>
              </w:rPr>
              <w:t>6360,20</w:t>
            </w:r>
          </w:p>
        </w:tc>
        <w:tc>
          <w:tcPr>
            <w:tcW w:w="606" w:type="pct"/>
            <w:tcBorders>
              <w:top w:val="single" w:sz="4" w:space="0" w:color="auto"/>
              <w:left w:val="single" w:sz="4" w:space="0" w:color="auto"/>
              <w:bottom w:val="single" w:sz="4" w:space="0" w:color="auto"/>
              <w:right w:val="single" w:sz="4" w:space="0" w:color="auto"/>
            </w:tcBorders>
            <w:vAlign w:val="center"/>
          </w:tcPr>
          <w:p w14:paraId="7DDEF352" w14:textId="4E4A93CC" w:rsidR="00C46F2A" w:rsidRPr="006236D8" w:rsidRDefault="00C46F2A" w:rsidP="009844ED">
            <w:pPr>
              <w:spacing w:line="276" w:lineRule="auto"/>
              <w:rPr>
                <w:i/>
                <w:lang w:eastAsia="en-US"/>
              </w:rPr>
            </w:pPr>
            <w:r w:rsidRPr="006236D8">
              <w:rPr>
                <w:rFonts w:ascii="Calibri" w:hAnsi="Calibri" w:cs="Calibri"/>
                <w:color w:val="000000"/>
              </w:rPr>
              <w:t>16 170,00</w:t>
            </w:r>
          </w:p>
        </w:tc>
        <w:tc>
          <w:tcPr>
            <w:tcW w:w="692" w:type="pct"/>
            <w:tcBorders>
              <w:top w:val="single" w:sz="4" w:space="0" w:color="auto"/>
              <w:left w:val="single" w:sz="4" w:space="0" w:color="auto"/>
              <w:bottom w:val="single" w:sz="4" w:space="0" w:color="auto"/>
              <w:right w:val="single" w:sz="4" w:space="0" w:color="auto"/>
            </w:tcBorders>
            <w:vAlign w:val="center"/>
          </w:tcPr>
          <w:p w14:paraId="6D299752" w14:textId="3C7F1AB6" w:rsidR="00C46F2A" w:rsidRPr="006236D8" w:rsidRDefault="00C46F2A" w:rsidP="009844ED">
            <w:pPr>
              <w:spacing w:line="276" w:lineRule="auto"/>
              <w:rPr>
                <w:i/>
                <w:lang w:eastAsia="en-US"/>
              </w:rPr>
            </w:pPr>
            <w:r w:rsidRPr="006236D8">
              <w:rPr>
                <w:color w:val="000000"/>
              </w:rPr>
              <w:t>19 080,60</w:t>
            </w:r>
          </w:p>
        </w:tc>
      </w:tr>
      <w:tr w:rsidR="00C46F2A" w:rsidRPr="009844ED" w14:paraId="2F2E14AF"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5EAEA70" w14:textId="5C9318D1" w:rsidR="00C46F2A" w:rsidRPr="009844ED" w:rsidRDefault="00C46F2A" w:rsidP="009844ED">
            <w:pPr>
              <w:spacing w:line="276" w:lineRule="auto"/>
              <w:ind w:left="-108"/>
              <w:jc w:val="both"/>
              <w:rPr>
                <w:i/>
                <w:lang w:eastAsia="en-US"/>
              </w:rPr>
            </w:pPr>
            <w:r>
              <w:rPr>
                <w:color w:val="000000"/>
                <w:sz w:val="20"/>
                <w:szCs w:val="20"/>
              </w:rPr>
              <w:t>2</w:t>
            </w:r>
          </w:p>
        </w:tc>
        <w:tc>
          <w:tcPr>
            <w:tcW w:w="1004" w:type="pct"/>
            <w:gridSpan w:val="2"/>
            <w:tcBorders>
              <w:top w:val="single" w:sz="4" w:space="0" w:color="auto"/>
              <w:left w:val="single" w:sz="4" w:space="0" w:color="auto"/>
              <w:bottom w:val="single" w:sz="4" w:space="0" w:color="auto"/>
              <w:right w:val="single" w:sz="4" w:space="0" w:color="auto"/>
            </w:tcBorders>
          </w:tcPr>
          <w:p w14:paraId="703081FB" w14:textId="05D3E6A8" w:rsidR="00C46F2A" w:rsidRPr="009844ED" w:rsidRDefault="00C46F2A" w:rsidP="009844ED">
            <w:pPr>
              <w:spacing w:line="276" w:lineRule="auto"/>
              <w:ind w:left="-108"/>
              <w:jc w:val="both"/>
              <w:rPr>
                <w:i/>
                <w:lang w:eastAsia="en-US"/>
              </w:rPr>
            </w:pPr>
            <w:r>
              <w:rPr>
                <w:sz w:val="20"/>
                <w:szCs w:val="20"/>
              </w:rPr>
              <w:t>Аккумулятор АКБ-60</w:t>
            </w:r>
          </w:p>
        </w:tc>
        <w:tc>
          <w:tcPr>
            <w:tcW w:w="880" w:type="pct"/>
            <w:tcBorders>
              <w:top w:val="single" w:sz="4" w:space="0" w:color="auto"/>
              <w:left w:val="single" w:sz="4" w:space="0" w:color="auto"/>
              <w:bottom w:val="single" w:sz="4" w:space="0" w:color="auto"/>
              <w:right w:val="single" w:sz="4" w:space="0" w:color="auto"/>
            </w:tcBorders>
            <w:vAlign w:val="center"/>
          </w:tcPr>
          <w:p w14:paraId="0FF77C56" w14:textId="320C134F" w:rsidR="00C46F2A" w:rsidRPr="009844ED" w:rsidRDefault="00C46F2A" w:rsidP="00E854D8">
            <w:pPr>
              <w:spacing w:line="276" w:lineRule="auto"/>
              <w:rPr>
                <w:lang w:eastAsia="en-US"/>
              </w:rPr>
            </w:pPr>
            <w:proofErr w:type="spellStart"/>
            <w:r>
              <w:rPr>
                <w:color w:val="000000"/>
                <w:sz w:val="20"/>
                <w:szCs w:val="20"/>
              </w:rPr>
              <w:t>Иж</w:t>
            </w:r>
            <w:proofErr w:type="spellEnd"/>
            <w:r>
              <w:rPr>
                <w:color w:val="000000"/>
                <w:sz w:val="20"/>
                <w:szCs w:val="20"/>
              </w:rPr>
              <w:t>, Вис</w:t>
            </w:r>
          </w:p>
        </w:tc>
        <w:tc>
          <w:tcPr>
            <w:tcW w:w="250" w:type="pct"/>
            <w:tcBorders>
              <w:top w:val="single" w:sz="4" w:space="0" w:color="auto"/>
              <w:left w:val="single" w:sz="4" w:space="0" w:color="auto"/>
              <w:bottom w:val="single" w:sz="4" w:space="0" w:color="auto"/>
              <w:right w:val="single" w:sz="4" w:space="0" w:color="auto"/>
            </w:tcBorders>
            <w:vAlign w:val="center"/>
          </w:tcPr>
          <w:p w14:paraId="2469B65A" w14:textId="1C02F1F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6855CA3" w14:textId="3715E82B" w:rsidR="00C46F2A" w:rsidRPr="006236D8" w:rsidRDefault="00C46F2A" w:rsidP="009844ED">
            <w:pPr>
              <w:spacing w:line="276" w:lineRule="auto"/>
              <w:jc w:val="right"/>
              <w:rPr>
                <w:i/>
                <w:lang w:eastAsia="en-US"/>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453F86B2" w14:textId="51025CB3" w:rsidR="00C46F2A" w:rsidRPr="006236D8" w:rsidRDefault="00C46F2A" w:rsidP="009844ED">
            <w:pPr>
              <w:spacing w:line="276" w:lineRule="auto"/>
              <w:jc w:val="center"/>
              <w:rPr>
                <w:i/>
                <w:lang w:eastAsia="en-US"/>
              </w:rPr>
            </w:pPr>
            <w:r w:rsidRPr="006236D8">
              <w:rPr>
                <w:rFonts w:ascii="Calibri" w:hAnsi="Calibri" w:cs="Calibri"/>
                <w:color w:val="000000"/>
              </w:rPr>
              <w:t>5500,00</w:t>
            </w:r>
          </w:p>
        </w:tc>
        <w:tc>
          <w:tcPr>
            <w:tcW w:w="503" w:type="pct"/>
            <w:tcBorders>
              <w:top w:val="single" w:sz="4" w:space="0" w:color="auto"/>
              <w:left w:val="single" w:sz="4" w:space="0" w:color="auto"/>
              <w:bottom w:val="single" w:sz="4" w:space="0" w:color="auto"/>
              <w:right w:val="single" w:sz="4" w:space="0" w:color="auto"/>
            </w:tcBorders>
            <w:vAlign w:val="center"/>
          </w:tcPr>
          <w:p w14:paraId="311F3E52" w14:textId="552F94DA" w:rsidR="00C46F2A" w:rsidRPr="006236D8" w:rsidRDefault="00C46F2A" w:rsidP="009844ED">
            <w:pPr>
              <w:spacing w:line="276" w:lineRule="auto"/>
              <w:jc w:val="center"/>
              <w:rPr>
                <w:lang w:eastAsia="en-US"/>
              </w:rPr>
            </w:pPr>
            <w:r w:rsidRPr="006236D8">
              <w:rPr>
                <w:rFonts w:ascii="Calibri" w:hAnsi="Calibri"/>
                <w:color w:val="000000"/>
              </w:rPr>
              <w:t>6490,00</w:t>
            </w:r>
          </w:p>
        </w:tc>
        <w:tc>
          <w:tcPr>
            <w:tcW w:w="606" w:type="pct"/>
            <w:tcBorders>
              <w:top w:val="single" w:sz="4" w:space="0" w:color="auto"/>
              <w:left w:val="single" w:sz="4" w:space="0" w:color="auto"/>
              <w:bottom w:val="single" w:sz="4" w:space="0" w:color="auto"/>
              <w:right w:val="single" w:sz="4" w:space="0" w:color="auto"/>
            </w:tcBorders>
            <w:vAlign w:val="center"/>
          </w:tcPr>
          <w:p w14:paraId="16A69999" w14:textId="1E14D1E7" w:rsidR="00C46F2A" w:rsidRPr="006236D8" w:rsidRDefault="00C46F2A" w:rsidP="009844ED">
            <w:pPr>
              <w:spacing w:line="276" w:lineRule="auto"/>
              <w:rPr>
                <w:i/>
                <w:lang w:eastAsia="en-US"/>
              </w:rPr>
            </w:pPr>
            <w:r w:rsidRPr="006236D8">
              <w:rPr>
                <w:rFonts w:ascii="Calibri" w:hAnsi="Calibri" w:cs="Calibri"/>
                <w:color w:val="000000"/>
              </w:rPr>
              <w:t>5 500,00</w:t>
            </w:r>
          </w:p>
        </w:tc>
        <w:tc>
          <w:tcPr>
            <w:tcW w:w="692" w:type="pct"/>
            <w:tcBorders>
              <w:top w:val="single" w:sz="4" w:space="0" w:color="auto"/>
              <w:left w:val="single" w:sz="4" w:space="0" w:color="auto"/>
              <w:bottom w:val="single" w:sz="4" w:space="0" w:color="auto"/>
              <w:right w:val="single" w:sz="4" w:space="0" w:color="auto"/>
            </w:tcBorders>
            <w:vAlign w:val="center"/>
          </w:tcPr>
          <w:p w14:paraId="105F32D7" w14:textId="733083A4" w:rsidR="00C46F2A" w:rsidRPr="006236D8" w:rsidRDefault="00C46F2A" w:rsidP="009844ED">
            <w:pPr>
              <w:spacing w:line="276" w:lineRule="auto"/>
              <w:rPr>
                <w:i/>
                <w:lang w:eastAsia="en-US"/>
              </w:rPr>
            </w:pPr>
            <w:r w:rsidRPr="006236D8">
              <w:rPr>
                <w:color w:val="000000"/>
              </w:rPr>
              <w:t>6 490,00</w:t>
            </w:r>
          </w:p>
        </w:tc>
      </w:tr>
      <w:tr w:rsidR="00C46F2A" w:rsidRPr="009844ED" w14:paraId="65EE36F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1FEF0E8" w14:textId="122BED5C" w:rsidR="00C46F2A" w:rsidRPr="009844ED" w:rsidRDefault="00C46F2A" w:rsidP="009844ED">
            <w:pPr>
              <w:spacing w:line="276" w:lineRule="auto"/>
              <w:ind w:left="-108"/>
              <w:jc w:val="both"/>
              <w:rPr>
                <w:i/>
                <w:lang w:eastAsia="en-US"/>
              </w:rPr>
            </w:pPr>
            <w:r>
              <w:rPr>
                <w:color w:val="000000"/>
                <w:sz w:val="20"/>
                <w:szCs w:val="20"/>
              </w:rPr>
              <w:t>3</w:t>
            </w:r>
          </w:p>
        </w:tc>
        <w:tc>
          <w:tcPr>
            <w:tcW w:w="1004" w:type="pct"/>
            <w:gridSpan w:val="2"/>
            <w:tcBorders>
              <w:top w:val="single" w:sz="4" w:space="0" w:color="auto"/>
              <w:left w:val="single" w:sz="4" w:space="0" w:color="auto"/>
              <w:bottom w:val="single" w:sz="4" w:space="0" w:color="auto"/>
              <w:right w:val="single" w:sz="4" w:space="0" w:color="auto"/>
            </w:tcBorders>
          </w:tcPr>
          <w:p w14:paraId="45444E13" w14:textId="343F2F2F" w:rsidR="00C46F2A" w:rsidRPr="009844ED" w:rsidRDefault="00C46F2A" w:rsidP="009844ED">
            <w:pPr>
              <w:spacing w:line="276" w:lineRule="auto"/>
              <w:ind w:left="-108"/>
              <w:jc w:val="both"/>
              <w:rPr>
                <w:i/>
                <w:lang w:eastAsia="en-US"/>
              </w:rPr>
            </w:pPr>
            <w:r>
              <w:rPr>
                <w:sz w:val="20"/>
                <w:szCs w:val="20"/>
              </w:rPr>
              <w:t>Антифриз 1л желтый</w:t>
            </w:r>
          </w:p>
        </w:tc>
        <w:tc>
          <w:tcPr>
            <w:tcW w:w="880" w:type="pct"/>
            <w:tcBorders>
              <w:top w:val="single" w:sz="4" w:space="0" w:color="auto"/>
              <w:left w:val="single" w:sz="4" w:space="0" w:color="auto"/>
              <w:bottom w:val="single" w:sz="4" w:space="0" w:color="auto"/>
              <w:right w:val="single" w:sz="4" w:space="0" w:color="auto"/>
            </w:tcBorders>
            <w:vAlign w:val="center"/>
          </w:tcPr>
          <w:p w14:paraId="68740E95" w14:textId="144D91D9" w:rsidR="00C46F2A" w:rsidRPr="009844ED" w:rsidRDefault="00C46F2A" w:rsidP="009844ED">
            <w:pPr>
              <w:spacing w:line="276" w:lineRule="auto"/>
              <w:rPr>
                <w:lang w:eastAsia="en-US"/>
              </w:rPr>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760689C" w14:textId="38089F71" w:rsidR="00C46F2A" w:rsidRPr="008A4AB0" w:rsidRDefault="00C46F2A" w:rsidP="009844ED">
            <w:pPr>
              <w:spacing w:line="276" w:lineRule="auto"/>
              <w:jc w:val="center"/>
              <w:rPr>
                <w:sz w:val="18"/>
                <w:szCs w:val="18"/>
                <w:lang w:eastAsia="en-US"/>
              </w:rPr>
            </w:pPr>
            <w:r w:rsidRPr="008A4AB0">
              <w:rPr>
                <w:color w:val="000000"/>
                <w:sz w:val="18"/>
                <w:szCs w:val="18"/>
              </w:rPr>
              <w:t>л</w:t>
            </w:r>
          </w:p>
        </w:tc>
        <w:tc>
          <w:tcPr>
            <w:tcW w:w="376" w:type="pct"/>
            <w:tcBorders>
              <w:top w:val="single" w:sz="4" w:space="0" w:color="auto"/>
              <w:left w:val="single" w:sz="4" w:space="0" w:color="auto"/>
              <w:bottom w:val="single" w:sz="4" w:space="0" w:color="auto"/>
              <w:right w:val="single" w:sz="4" w:space="0" w:color="auto"/>
            </w:tcBorders>
            <w:vAlign w:val="center"/>
          </w:tcPr>
          <w:p w14:paraId="5899F386" w14:textId="5E7898B4" w:rsidR="00C46F2A" w:rsidRPr="006236D8" w:rsidRDefault="00C46F2A" w:rsidP="009844ED">
            <w:pPr>
              <w:spacing w:line="276" w:lineRule="auto"/>
              <w:jc w:val="right"/>
              <w:rPr>
                <w:i/>
                <w:lang w:eastAsia="en-US"/>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25204721" w14:textId="62AB248E" w:rsidR="00C46F2A" w:rsidRPr="006236D8" w:rsidRDefault="00C46F2A" w:rsidP="009844ED">
            <w:pPr>
              <w:spacing w:line="276" w:lineRule="auto"/>
              <w:jc w:val="center"/>
              <w:rPr>
                <w:i/>
                <w:lang w:eastAsia="en-US"/>
              </w:rPr>
            </w:pPr>
            <w:r w:rsidRPr="006236D8">
              <w:rPr>
                <w:rFonts w:ascii="Calibri" w:hAnsi="Calibri" w:cs="Calibri"/>
                <w:color w:val="000000"/>
              </w:rPr>
              <w:t>220,00</w:t>
            </w:r>
          </w:p>
        </w:tc>
        <w:tc>
          <w:tcPr>
            <w:tcW w:w="503" w:type="pct"/>
            <w:tcBorders>
              <w:top w:val="single" w:sz="4" w:space="0" w:color="auto"/>
              <w:left w:val="single" w:sz="4" w:space="0" w:color="auto"/>
              <w:bottom w:val="single" w:sz="4" w:space="0" w:color="auto"/>
              <w:right w:val="single" w:sz="4" w:space="0" w:color="auto"/>
            </w:tcBorders>
            <w:vAlign w:val="center"/>
          </w:tcPr>
          <w:p w14:paraId="62558298" w14:textId="1D6E484A" w:rsidR="00C46F2A" w:rsidRPr="006236D8" w:rsidRDefault="00C46F2A" w:rsidP="009844ED">
            <w:pPr>
              <w:jc w:val="center"/>
              <w:rPr>
                <w:lang w:eastAsia="en-US"/>
              </w:rPr>
            </w:pPr>
            <w:r w:rsidRPr="006236D8">
              <w:rPr>
                <w:rFonts w:ascii="Calibri" w:hAnsi="Calibri"/>
                <w:color w:val="000000"/>
              </w:rPr>
              <w:t>259,60</w:t>
            </w:r>
          </w:p>
        </w:tc>
        <w:tc>
          <w:tcPr>
            <w:tcW w:w="606" w:type="pct"/>
            <w:tcBorders>
              <w:top w:val="single" w:sz="4" w:space="0" w:color="auto"/>
              <w:left w:val="single" w:sz="4" w:space="0" w:color="auto"/>
              <w:bottom w:val="single" w:sz="4" w:space="0" w:color="auto"/>
              <w:right w:val="single" w:sz="4" w:space="0" w:color="auto"/>
            </w:tcBorders>
            <w:vAlign w:val="center"/>
          </w:tcPr>
          <w:p w14:paraId="057FF79C" w14:textId="1FC547C3" w:rsidR="00C46F2A" w:rsidRPr="006236D8" w:rsidRDefault="00C46F2A" w:rsidP="009844ED">
            <w:pPr>
              <w:spacing w:line="276" w:lineRule="auto"/>
              <w:jc w:val="center"/>
              <w:rPr>
                <w:i/>
                <w:lang w:eastAsia="en-US"/>
              </w:rPr>
            </w:pPr>
            <w:r w:rsidRPr="006236D8">
              <w:rPr>
                <w:rFonts w:ascii="Calibri" w:hAnsi="Calibri" w:cs="Calibri"/>
                <w:color w:val="000000"/>
              </w:rPr>
              <w:t>1 100,00</w:t>
            </w:r>
          </w:p>
        </w:tc>
        <w:tc>
          <w:tcPr>
            <w:tcW w:w="692" w:type="pct"/>
            <w:tcBorders>
              <w:top w:val="single" w:sz="4" w:space="0" w:color="auto"/>
              <w:left w:val="single" w:sz="4" w:space="0" w:color="auto"/>
              <w:bottom w:val="single" w:sz="4" w:space="0" w:color="auto"/>
              <w:right w:val="single" w:sz="4" w:space="0" w:color="auto"/>
            </w:tcBorders>
            <w:vAlign w:val="center"/>
          </w:tcPr>
          <w:p w14:paraId="194ACEDA" w14:textId="27372E61" w:rsidR="00C46F2A" w:rsidRPr="006236D8" w:rsidRDefault="00C46F2A" w:rsidP="009844ED">
            <w:pPr>
              <w:spacing w:line="276" w:lineRule="auto"/>
              <w:rPr>
                <w:i/>
                <w:lang w:eastAsia="en-US"/>
              </w:rPr>
            </w:pPr>
            <w:r w:rsidRPr="006236D8">
              <w:rPr>
                <w:color w:val="000000"/>
              </w:rPr>
              <w:t>1 298,00</w:t>
            </w:r>
          </w:p>
        </w:tc>
      </w:tr>
      <w:tr w:rsidR="00C46F2A" w:rsidRPr="009844ED" w14:paraId="4AB8CF4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087B946" w14:textId="3A3D9752" w:rsidR="00C46F2A" w:rsidRPr="009844ED" w:rsidRDefault="00C46F2A" w:rsidP="009844ED">
            <w:pPr>
              <w:spacing w:line="276" w:lineRule="auto"/>
              <w:ind w:left="-108"/>
              <w:jc w:val="both"/>
              <w:rPr>
                <w:i/>
                <w:lang w:eastAsia="en-US"/>
              </w:rPr>
            </w:pPr>
            <w:r>
              <w:rPr>
                <w:color w:val="000000"/>
                <w:sz w:val="20"/>
                <w:szCs w:val="20"/>
              </w:rPr>
              <w:t>4</w:t>
            </w:r>
          </w:p>
        </w:tc>
        <w:tc>
          <w:tcPr>
            <w:tcW w:w="1004" w:type="pct"/>
            <w:gridSpan w:val="2"/>
            <w:tcBorders>
              <w:top w:val="single" w:sz="4" w:space="0" w:color="auto"/>
              <w:left w:val="single" w:sz="4" w:space="0" w:color="auto"/>
              <w:bottom w:val="single" w:sz="4" w:space="0" w:color="auto"/>
              <w:right w:val="single" w:sz="4" w:space="0" w:color="auto"/>
            </w:tcBorders>
          </w:tcPr>
          <w:p w14:paraId="7EC09825" w14:textId="22AD30E1" w:rsidR="00C46F2A" w:rsidRPr="009844ED" w:rsidRDefault="00C46F2A" w:rsidP="009844ED">
            <w:pPr>
              <w:spacing w:line="276" w:lineRule="auto"/>
              <w:ind w:left="-108"/>
              <w:jc w:val="both"/>
              <w:rPr>
                <w:i/>
                <w:lang w:eastAsia="en-US"/>
              </w:rPr>
            </w:pPr>
            <w:r>
              <w:rPr>
                <w:sz w:val="20"/>
                <w:szCs w:val="20"/>
              </w:rPr>
              <w:t>Антифриз AGA красный 1л</w:t>
            </w:r>
          </w:p>
        </w:tc>
        <w:tc>
          <w:tcPr>
            <w:tcW w:w="880" w:type="pct"/>
            <w:tcBorders>
              <w:top w:val="single" w:sz="4" w:space="0" w:color="auto"/>
              <w:left w:val="single" w:sz="4" w:space="0" w:color="auto"/>
              <w:bottom w:val="single" w:sz="4" w:space="0" w:color="auto"/>
              <w:right w:val="single" w:sz="4" w:space="0" w:color="auto"/>
            </w:tcBorders>
            <w:vAlign w:val="center"/>
          </w:tcPr>
          <w:p w14:paraId="3D99B688" w14:textId="7EE0E4A1" w:rsidR="00C46F2A" w:rsidRPr="009844ED" w:rsidRDefault="00C46F2A" w:rsidP="009844ED">
            <w:pPr>
              <w:spacing w:line="276" w:lineRule="auto"/>
              <w:rPr>
                <w:i/>
                <w:lang w:eastAsia="en-US"/>
              </w:rPr>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CFC593F" w14:textId="3DD97350" w:rsidR="00C46F2A" w:rsidRPr="008A4AB0" w:rsidRDefault="00C46F2A" w:rsidP="009844ED">
            <w:pPr>
              <w:jc w:val="center"/>
              <w:rPr>
                <w:sz w:val="18"/>
                <w:szCs w:val="18"/>
                <w:lang w:eastAsia="en-US"/>
              </w:rPr>
            </w:pPr>
            <w:r w:rsidRPr="008A4AB0">
              <w:rPr>
                <w:color w:val="000000"/>
                <w:sz w:val="18"/>
                <w:szCs w:val="18"/>
              </w:rPr>
              <w:t>л</w:t>
            </w:r>
          </w:p>
        </w:tc>
        <w:tc>
          <w:tcPr>
            <w:tcW w:w="376" w:type="pct"/>
            <w:tcBorders>
              <w:top w:val="single" w:sz="4" w:space="0" w:color="auto"/>
              <w:left w:val="single" w:sz="4" w:space="0" w:color="auto"/>
              <w:bottom w:val="single" w:sz="4" w:space="0" w:color="auto"/>
              <w:right w:val="single" w:sz="4" w:space="0" w:color="auto"/>
            </w:tcBorders>
            <w:vAlign w:val="center"/>
          </w:tcPr>
          <w:p w14:paraId="07F89790" w14:textId="53871E7C" w:rsidR="00C46F2A" w:rsidRPr="006236D8" w:rsidRDefault="00C46F2A" w:rsidP="009844ED">
            <w:pPr>
              <w:spacing w:line="276" w:lineRule="auto"/>
              <w:jc w:val="right"/>
              <w:rPr>
                <w:lang w:eastAsia="en-US"/>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66DB2256" w14:textId="5AA63A25" w:rsidR="00C46F2A" w:rsidRPr="006236D8" w:rsidRDefault="00C46F2A" w:rsidP="009844ED">
            <w:pPr>
              <w:spacing w:line="276" w:lineRule="auto"/>
              <w:jc w:val="center"/>
              <w:rPr>
                <w:lang w:eastAsia="en-US"/>
              </w:rPr>
            </w:pPr>
            <w:r w:rsidRPr="006236D8">
              <w:rPr>
                <w:rFonts w:ascii="Calibri" w:hAnsi="Calibri" w:cs="Calibri"/>
                <w:color w:val="000000"/>
              </w:rPr>
              <w:t>198,00</w:t>
            </w:r>
          </w:p>
        </w:tc>
        <w:tc>
          <w:tcPr>
            <w:tcW w:w="503" w:type="pct"/>
            <w:tcBorders>
              <w:top w:val="single" w:sz="4" w:space="0" w:color="auto"/>
              <w:left w:val="single" w:sz="4" w:space="0" w:color="auto"/>
              <w:bottom w:val="single" w:sz="4" w:space="0" w:color="auto"/>
              <w:right w:val="single" w:sz="4" w:space="0" w:color="auto"/>
            </w:tcBorders>
            <w:vAlign w:val="center"/>
          </w:tcPr>
          <w:p w14:paraId="7FC131D4" w14:textId="2AD7F13C" w:rsidR="00C46F2A" w:rsidRPr="006236D8" w:rsidRDefault="00C46F2A" w:rsidP="009844ED">
            <w:pPr>
              <w:spacing w:line="276" w:lineRule="auto"/>
              <w:jc w:val="center"/>
              <w:rPr>
                <w:lang w:eastAsia="en-US"/>
              </w:rPr>
            </w:pPr>
            <w:r w:rsidRPr="006236D8">
              <w:rPr>
                <w:rFonts w:ascii="Calibri" w:hAnsi="Calibri"/>
                <w:color w:val="000000"/>
              </w:rPr>
              <w:t>233,64</w:t>
            </w:r>
          </w:p>
        </w:tc>
        <w:tc>
          <w:tcPr>
            <w:tcW w:w="606" w:type="pct"/>
            <w:tcBorders>
              <w:top w:val="single" w:sz="4" w:space="0" w:color="auto"/>
              <w:left w:val="single" w:sz="4" w:space="0" w:color="auto"/>
              <w:bottom w:val="single" w:sz="4" w:space="0" w:color="auto"/>
              <w:right w:val="single" w:sz="4" w:space="0" w:color="auto"/>
            </w:tcBorders>
            <w:vAlign w:val="center"/>
          </w:tcPr>
          <w:p w14:paraId="31A18422" w14:textId="6E5ECA32" w:rsidR="00C46F2A" w:rsidRPr="006236D8" w:rsidRDefault="00C46F2A" w:rsidP="009844ED">
            <w:pPr>
              <w:spacing w:line="276" w:lineRule="auto"/>
              <w:jc w:val="center"/>
              <w:rPr>
                <w:lang w:eastAsia="en-US"/>
              </w:rPr>
            </w:pPr>
            <w:r w:rsidRPr="006236D8">
              <w:rPr>
                <w:rFonts w:ascii="Calibri" w:hAnsi="Calibri" w:cs="Calibri"/>
                <w:color w:val="000000"/>
              </w:rPr>
              <w:t>1 188,00</w:t>
            </w:r>
          </w:p>
        </w:tc>
        <w:tc>
          <w:tcPr>
            <w:tcW w:w="692" w:type="pct"/>
            <w:tcBorders>
              <w:top w:val="single" w:sz="4" w:space="0" w:color="auto"/>
              <w:left w:val="single" w:sz="4" w:space="0" w:color="auto"/>
              <w:bottom w:val="single" w:sz="4" w:space="0" w:color="auto"/>
              <w:right w:val="single" w:sz="4" w:space="0" w:color="auto"/>
            </w:tcBorders>
            <w:vAlign w:val="center"/>
          </w:tcPr>
          <w:p w14:paraId="1C56D868" w14:textId="0AFB0633" w:rsidR="00C46F2A" w:rsidRPr="006236D8" w:rsidRDefault="00C46F2A" w:rsidP="009844ED">
            <w:pPr>
              <w:spacing w:line="276" w:lineRule="auto"/>
              <w:jc w:val="center"/>
              <w:rPr>
                <w:lang w:eastAsia="en-US"/>
              </w:rPr>
            </w:pPr>
            <w:r w:rsidRPr="006236D8">
              <w:rPr>
                <w:color w:val="000000"/>
              </w:rPr>
              <w:t>1 401,84</w:t>
            </w:r>
          </w:p>
        </w:tc>
      </w:tr>
      <w:tr w:rsidR="00C46F2A" w:rsidRPr="009844ED" w14:paraId="4EFF591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A21BBE3" w14:textId="67E307C4" w:rsidR="00C46F2A" w:rsidRPr="009844ED" w:rsidRDefault="00C46F2A" w:rsidP="009844ED">
            <w:pPr>
              <w:spacing w:line="276" w:lineRule="auto"/>
              <w:ind w:left="-108"/>
              <w:jc w:val="both"/>
              <w:rPr>
                <w:i/>
                <w:lang w:eastAsia="en-US"/>
              </w:rPr>
            </w:pPr>
            <w:r>
              <w:rPr>
                <w:color w:val="000000"/>
                <w:sz w:val="20"/>
                <w:szCs w:val="20"/>
              </w:rPr>
              <w:t>5</w:t>
            </w:r>
          </w:p>
        </w:tc>
        <w:tc>
          <w:tcPr>
            <w:tcW w:w="1004" w:type="pct"/>
            <w:gridSpan w:val="2"/>
            <w:tcBorders>
              <w:top w:val="single" w:sz="4" w:space="0" w:color="auto"/>
              <w:left w:val="single" w:sz="4" w:space="0" w:color="auto"/>
              <w:bottom w:val="single" w:sz="4" w:space="0" w:color="auto"/>
              <w:right w:val="single" w:sz="4" w:space="0" w:color="auto"/>
            </w:tcBorders>
            <w:vAlign w:val="center"/>
          </w:tcPr>
          <w:p w14:paraId="2EF45A77" w14:textId="4749C71D" w:rsidR="00C46F2A" w:rsidRPr="009844ED" w:rsidRDefault="00C46F2A" w:rsidP="009844ED">
            <w:pPr>
              <w:spacing w:line="276" w:lineRule="auto"/>
              <w:ind w:left="-108"/>
              <w:jc w:val="both"/>
              <w:rPr>
                <w:i/>
                <w:lang w:eastAsia="en-US"/>
              </w:rPr>
            </w:pPr>
            <w:r>
              <w:rPr>
                <w:color w:val="000000"/>
                <w:sz w:val="20"/>
                <w:szCs w:val="20"/>
              </w:rPr>
              <w:t>Бензонасос</w:t>
            </w:r>
          </w:p>
        </w:tc>
        <w:tc>
          <w:tcPr>
            <w:tcW w:w="880" w:type="pct"/>
            <w:tcBorders>
              <w:top w:val="single" w:sz="4" w:space="0" w:color="auto"/>
              <w:left w:val="single" w:sz="4" w:space="0" w:color="auto"/>
              <w:bottom w:val="single" w:sz="4" w:space="0" w:color="auto"/>
              <w:right w:val="single" w:sz="4" w:space="0" w:color="auto"/>
            </w:tcBorders>
            <w:vAlign w:val="center"/>
          </w:tcPr>
          <w:p w14:paraId="6F3F5D3F" w14:textId="14AFFA8A" w:rsidR="00C46F2A" w:rsidRPr="009844ED" w:rsidRDefault="00C46F2A" w:rsidP="009844ED">
            <w:pPr>
              <w:spacing w:line="276" w:lineRule="auto"/>
              <w:rPr>
                <w:lang w:eastAsia="en-US"/>
              </w:rPr>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CE927CE" w14:textId="5A29A5E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7A8F5A8" w14:textId="01A966DF" w:rsidR="00C46F2A" w:rsidRPr="006236D8" w:rsidRDefault="00C46F2A" w:rsidP="009844ED">
            <w:pPr>
              <w:spacing w:line="276" w:lineRule="auto"/>
              <w:jc w:val="right"/>
              <w:rPr>
                <w:lang w:eastAsia="en-US"/>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37E5168F" w14:textId="3611801F" w:rsidR="00C46F2A" w:rsidRPr="006236D8" w:rsidRDefault="00C46F2A" w:rsidP="009844ED">
            <w:pPr>
              <w:spacing w:line="276" w:lineRule="auto"/>
              <w:jc w:val="center"/>
              <w:rPr>
                <w:lang w:eastAsia="en-US"/>
              </w:rPr>
            </w:pPr>
            <w:r w:rsidRPr="006236D8">
              <w:rPr>
                <w:rFonts w:ascii="Calibri" w:hAnsi="Calibri" w:cs="Calibri"/>
                <w:color w:val="000000"/>
              </w:rPr>
              <w:t>2970,00</w:t>
            </w:r>
          </w:p>
        </w:tc>
        <w:tc>
          <w:tcPr>
            <w:tcW w:w="503" w:type="pct"/>
            <w:tcBorders>
              <w:top w:val="single" w:sz="4" w:space="0" w:color="auto"/>
              <w:left w:val="single" w:sz="4" w:space="0" w:color="auto"/>
              <w:bottom w:val="single" w:sz="4" w:space="0" w:color="auto"/>
              <w:right w:val="single" w:sz="4" w:space="0" w:color="auto"/>
            </w:tcBorders>
            <w:vAlign w:val="center"/>
          </w:tcPr>
          <w:p w14:paraId="6A9F2E55" w14:textId="394E6709" w:rsidR="00C46F2A" w:rsidRPr="006236D8" w:rsidRDefault="00C46F2A" w:rsidP="009844ED">
            <w:pPr>
              <w:spacing w:line="276" w:lineRule="auto"/>
              <w:jc w:val="center"/>
              <w:rPr>
                <w:lang w:eastAsia="en-US"/>
              </w:rPr>
            </w:pPr>
            <w:r w:rsidRPr="006236D8">
              <w:rPr>
                <w:rFonts w:ascii="Calibri" w:hAnsi="Calibri"/>
                <w:color w:val="000000"/>
              </w:rPr>
              <w:t>3504,60</w:t>
            </w:r>
          </w:p>
        </w:tc>
        <w:tc>
          <w:tcPr>
            <w:tcW w:w="606" w:type="pct"/>
            <w:tcBorders>
              <w:top w:val="single" w:sz="4" w:space="0" w:color="auto"/>
              <w:left w:val="single" w:sz="4" w:space="0" w:color="auto"/>
              <w:bottom w:val="single" w:sz="4" w:space="0" w:color="auto"/>
              <w:right w:val="single" w:sz="4" w:space="0" w:color="auto"/>
            </w:tcBorders>
            <w:vAlign w:val="center"/>
          </w:tcPr>
          <w:p w14:paraId="77C17088" w14:textId="457FCF82" w:rsidR="00C46F2A" w:rsidRPr="006236D8" w:rsidRDefault="00C46F2A" w:rsidP="009844ED">
            <w:pPr>
              <w:spacing w:line="276" w:lineRule="auto"/>
              <w:jc w:val="center"/>
              <w:rPr>
                <w:lang w:eastAsia="en-US"/>
              </w:rPr>
            </w:pPr>
            <w:r w:rsidRPr="006236D8">
              <w:rPr>
                <w:rFonts w:ascii="Calibri" w:hAnsi="Calibri" w:cs="Calibri"/>
                <w:color w:val="000000"/>
              </w:rPr>
              <w:t>5 940,00</w:t>
            </w:r>
          </w:p>
        </w:tc>
        <w:tc>
          <w:tcPr>
            <w:tcW w:w="692" w:type="pct"/>
            <w:tcBorders>
              <w:top w:val="single" w:sz="4" w:space="0" w:color="auto"/>
              <w:left w:val="single" w:sz="4" w:space="0" w:color="auto"/>
              <w:bottom w:val="single" w:sz="4" w:space="0" w:color="auto"/>
              <w:right w:val="single" w:sz="4" w:space="0" w:color="auto"/>
            </w:tcBorders>
            <w:vAlign w:val="center"/>
          </w:tcPr>
          <w:p w14:paraId="530702B2" w14:textId="5B298687" w:rsidR="00C46F2A" w:rsidRPr="006236D8" w:rsidRDefault="00C46F2A" w:rsidP="009844ED">
            <w:pPr>
              <w:spacing w:line="276" w:lineRule="auto"/>
              <w:jc w:val="center"/>
              <w:rPr>
                <w:lang w:eastAsia="en-US"/>
              </w:rPr>
            </w:pPr>
            <w:r w:rsidRPr="006236D8">
              <w:rPr>
                <w:color w:val="000000"/>
              </w:rPr>
              <w:t>7 009,20</w:t>
            </w:r>
          </w:p>
        </w:tc>
      </w:tr>
      <w:tr w:rsidR="00C46F2A" w:rsidRPr="009844ED" w14:paraId="4360410C"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4BB9780" w14:textId="0BADE863" w:rsidR="00C46F2A" w:rsidRPr="009844ED" w:rsidRDefault="00C46F2A" w:rsidP="009844ED">
            <w:pPr>
              <w:spacing w:line="276" w:lineRule="auto"/>
              <w:ind w:left="-108"/>
              <w:jc w:val="both"/>
            </w:pPr>
            <w:r>
              <w:rPr>
                <w:color w:val="000000"/>
                <w:sz w:val="20"/>
                <w:szCs w:val="20"/>
              </w:rPr>
              <w:t>6</w:t>
            </w:r>
          </w:p>
        </w:tc>
        <w:tc>
          <w:tcPr>
            <w:tcW w:w="1004" w:type="pct"/>
            <w:gridSpan w:val="2"/>
            <w:tcBorders>
              <w:top w:val="single" w:sz="4" w:space="0" w:color="auto"/>
              <w:left w:val="single" w:sz="4" w:space="0" w:color="auto"/>
              <w:bottom w:val="single" w:sz="4" w:space="0" w:color="auto"/>
              <w:right w:val="single" w:sz="4" w:space="0" w:color="auto"/>
            </w:tcBorders>
          </w:tcPr>
          <w:p w14:paraId="3161B0A0" w14:textId="6A228093" w:rsidR="00C46F2A" w:rsidRPr="009844ED" w:rsidRDefault="00C46F2A" w:rsidP="009844ED">
            <w:pPr>
              <w:spacing w:line="276" w:lineRule="auto"/>
              <w:ind w:left="-108"/>
              <w:jc w:val="both"/>
            </w:pPr>
            <w:r>
              <w:rPr>
                <w:sz w:val="20"/>
                <w:szCs w:val="20"/>
              </w:rPr>
              <w:t>Болт корзины 2108</w:t>
            </w:r>
          </w:p>
        </w:tc>
        <w:tc>
          <w:tcPr>
            <w:tcW w:w="880" w:type="pct"/>
            <w:tcBorders>
              <w:top w:val="single" w:sz="4" w:space="0" w:color="auto"/>
              <w:left w:val="single" w:sz="4" w:space="0" w:color="auto"/>
              <w:bottom w:val="single" w:sz="4" w:space="0" w:color="auto"/>
              <w:right w:val="single" w:sz="4" w:space="0" w:color="auto"/>
            </w:tcBorders>
            <w:vAlign w:val="center"/>
          </w:tcPr>
          <w:p w14:paraId="0BC1B116" w14:textId="3E2B31F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20B34CFF" w14:textId="0ACF0AC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99D885D" w14:textId="5ADC3B19" w:rsidR="00C46F2A" w:rsidRPr="006236D8" w:rsidRDefault="00C46F2A" w:rsidP="009844ED">
            <w:pPr>
              <w:spacing w:line="276" w:lineRule="auto"/>
              <w:jc w:val="right"/>
              <w:rPr>
                <w:bCs/>
                <w:color w:val="000000"/>
              </w:rPr>
            </w:pPr>
            <w:r w:rsidRPr="006236D8">
              <w:rPr>
                <w:rFonts w:ascii="Calibri" w:hAnsi="Calibri" w:cs="Calibri"/>
                <w:color w:val="000000"/>
              </w:rPr>
              <w:t>150</w:t>
            </w:r>
          </w:p>
        </w:tc>
        <w:tc>
          <w:tcPr>
            <w:tcW w:w="502" w:type="pct"/>
            <w:tcBorders>
              <w:top w:val="single" w:sz="4" w:space="0" w:color="auto"/>
              <w:left w:val="single" w:sz="4" w:space="0" w:color="auto"/>
              <w:bottom w:val="single" w:sz="4" w:space="0" w:color="auto"/>
              <w:right w:val="single" w:sz="4" w:space="0" w:color="auto"/>
            </w:tcBorders>
            <w:vAlign w:val="center"/>
          </w:tcPr>
          <w:p w14:paraId="4B851454" w14:textId="586D0791" w:rsidR="00C46F2A" w:rsidRPr="006236D8" w:rsidRDefault="00C46F2A" w:rsidP="009844ED">
            <w:pPr>
              <w:spacing w:line="276" w:lineRule="auto"/>
              <w:jc w:val="center"/>
              <w:rPr>
                <w:color w:val="000000"/>
              </w:rPr>
            </w:pPr>
            <w:r w:rsidRPr="006236D8">
              <w:rPr>
                <w:rFonts w:ascii="Calibri" w:hAnsi="Calibri" w:cs="Calibri"/>
                <w:color w:val="000000"/>
              </w:rPr>
              <w:t>8,80</w:t>
            </w:r>
          </w:p>
        </w:tc>
        <w:tc>
          <w:tcPr>
            <w:tcW w:w="503" w:type="pct"/>
            <w:tcBorders>
              <w:top w:val="single" w:sz="4" w:space="0" w:color="auto"/>
              <w:left w:val="single" w:sz="4" w:space="0" w:color="auto"/>
              <w:bottom w:val="single" w:sz="4" w:space="0" w:color="auto"/>
              <w:right w:val="single" w:sz="4" w:space="0" w:color="auto"/>
            </w:tcBorders>
            <w:vAlign w:val="center"/>
          </w:tcPr>
          <w:p w14:paraId="4B69AB5D" w14:textId="0FD38EC0" w:rsidR="00C46F2A" w:rsidRPr="006236D8" w:rsidRDefault="00C46F2A" w:rsidP="009844ED">
            <w:pPr>
              <w:spacing w:line="276" w:lineRule="auto"/>
              <w:jc w:val="center"/>
              <w:rPr>
                <w:bCs/>
                <w:color w:val="000000"/>
              </w:rPr>
            </w:pPr>
            <w:r w:rsidRPr="006236D8">
              <w:rPr>
                <w:rFonts w:ascii="Calibri" w:hAnsi="Calibri"/>
                <w:color w:val="000000"/>
              </w:rPr>
              <w:t>10,38</w:t>
            </w:r>
          </w:p>
        </w:tc>
        <w:tc>
          <w:tcPr>
            <w:tcW w:w="606" w:type="pct"/>
            <w:tcBorders>
              <w:top w:val="single" w:sz="4" w:space="0" w:color="auto"/>
              <w:left w:val="single" w:sz="4" w:space="0" w:color="auto"/>
              <w:bottom w:val="single" w:sz="4" w:space="0" w:color="auto"/>
              <w:right w:val="single" w:sz="4" w:space="0" w:color="auto"/>
            </w:tcBorders>
            <w:vAlign w:val="center"/>
          </w:tcPr>
          <w:p w14:paraId="2FDFE840" w14:textId="53488511" w:rsidR="00C46F2A" w:rsidRPr="006236D8" w:rsidRDefault="00C46F2A" w:rsidP="009844ED">
            <w:pPr>
              <w:spacing w:line="276" w:lineRule="auto"/>
              <w:jc w:val="center"/>
            </w:pPr>
            <w:r w:rsidRPr="006236D8">
              <w:rPr>
                <w:rFonts w:ascii="Calibri" w:hAnsi="Calibri" w:cs="Calibri"/>
                <w:color w:val="000000"/>
              </w:rPr>
              <w:t>1 320,00</w:t>
            </w:r>
          </w:p>
        </w:tc>
        <w:tc>
          <w:tcPr>
            <w:tcW w:w="692" w:type="pct"/>
            <w:tcBorders>
              <w:top w:val="single" w:sz="4" w:space="0" w:color="auto"/>
              <w:left w:val="single" w:sz="4" w:space="0" w:color="auto"/>
              <w:bottom w:val="single" w:sz="4" w:space="0" w:color="auto"/>
              <w:right w:val="single" w:sz="4" w:space="0" w:color="auto"/>
            </w:tcBorders>
            <w:vAlign w:val="center"/>
          </w:tcPr>
          <w:p w14:paraId="3BDDB472" w14:textId="631AC521" w:rsidR="00C46F2A" w:rsidRPr="006236D8" w:rsidRDefault="00C46F2A" w:rsidP="009844ED">
            <w:pPr>
              <w:spacing w:line="276" w:lineRule="auto"/>
              <w:jc w:val="center"/>
            </w:pPr>
            <w:r w:rsidRPr="006236D8">
              <w:rPr>
                <w:color w:val="000000"/>
              </w:rPr>
              <w:t>1 557,60</w:t>
            </w:r>
          </w:p>
        </w:tc>
      </w:tr>
      <w:tr w:rsidR="00C46F2A" w:rsidRPr="009844ED" w14:paraId="1E06A70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9952282" w14:textId="29B8CCF2" w:rsidR="00C46F2A" w:rsidRPr="009844ED" w:rsidRDefault="00C46F2A" w:rsidP="009844ED">
            <w:pPr>
              <w:spacing w:line="276" w:lineRule="auto"/>
              <w:ind w:left="-108"/>
              <w:jc w:val="both"/>
            </w:pPr>
            <w:r>
              <w:rPr>
                <w:color w:val="000000"/>
                <w:sz w:val="20"/>
                <w:szCs w:val="20"/>
              </w:rPr>
              <w:t>7</w:t>
            </w:r>
          </w:p>
        </w:tc>
        <w:tc>
          <w:tcPr>
            <w:tcW w:w="1004" w:type="pct"/>
            <w:gridSpan w:val="2"/>
            <w:tcBorders>
              <w:top w:val="single" w:sz="4" w:space="0" w:color="auto"/>
              <w:left w:val="single" w:sz="4" w:space="0" w:color="auto"/>
              <w:bottom w:val="single" w:sz="4" w:space="0" w:color="auto"/>
              <w:right w:val="single" w:sz="4" w:space="0" w:color="auto"/>
            </w:tcBorders>
          </w:tcPr>
          <w:p w14:paraId="5EAC35B6" w14:textId="7710DBE4" w:rsidR="00C46F2A" w:rsidRPr="009844ED" w:rsidRDefault="00C46F2A" w:rsidP="009844ED">
            <w:pPr>
              <w:spacing w:line="276" w:lineRule="auto"/>
              <w:ind w:left="-108"/>
              <w:jc w:val="both"/>
            </w:pPr>
            <w:r>
              <w:rPr>
                <w:sz w:val="20"/>
                <w:szCs w:val="20"/>
              </w:rPr>
              <w:t xml:space="preserve">Болт </w:t>
            </w:r>
            <w:proofErr w:type="spellStart"/>
            <w:r>
              <w:rPr>
                <w:sz w:val="20"/>
                <w:szCs w:val="20"/>
              </w:rPr>
              <w:t>сайленблока</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713C8298" w14:textId="1A287C31"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396AFF19" w14:textId="43DC548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8C941EA" w14:textId="4DD40FDD" w:rsidR="00C46F2A" w:rsidRPr="006236D8" w:rsidRDefault="00C46F2A" w:rsidP="009844ED">
            <w:pPr>
              <w:spacing w:line="276" w:lineRule="auto"/>
              <w:jc w:val="right"/>
              <w:rPr>
                <w:bCs/>
                <w:color w:val="000000"/>
              </w:rPr>
            </w:pPr>
            <w:r w:rsidRPr="006236D8">
              <w:rPr>
                <w:rFonts w:ascii="Calibri" w:hAnsi="Calibri" w:cs="Calibri"/>
                <w:color w:val="000000"/>
              </w:rPr>
              <w:t>48</w:t>
            </w:r>
          </w:p>
        </w:tc>
        <w:tc>
          <w:tcPr>
            <w:tcW w:w="502" w:type="pct"/>
            <w:tcBorders>
              <w:top w:val="single" w:sz="4" w:space="0" w:color="auto"/>
              <w:left w:val="single" w:sz="4" w:space="0" w:color="auto"/>
              <w:bottom w:val="single" w:sz="4" w:space="0" w:color="auto"/>
              <w:right w:val="single" w:sz="4" w:space="0" w:color="auto"/>
            </w:tcBorders>
            <w:vAlign w:val="center"/>
          </w:tcPr>
          <w:p w14:paraId="3BF29410" w14:textId="69C82B80" w:rsidR="00C46F2A" w:rsidRPr="006236D8" w:rsidRDefault="00C46F2A" w:rsidP="009844ED">
            <w:pPr>
              <w:spacing w:line="276" w:lineRule="auto"/>
              <w:jc w:val="center"/>
              <w:rPr>
                <w:color w:val="000000"/>
              </w:rPr>
            </w:pPr>
            <w:r w:rsidRPr="006236D8">
              <w:rPr>
                <w:rFonts w:ascii="Calibri" w:hAnsi="Calibri" w:cs="Calibri"/>
                <w:color w:val="000000"/>
              </w:rPr>
              <w:t>99,00</w:t>
            </w:r>
          </w:p>
        </w:tc>
        <w:tc>
          <w:tcPr>
            <w:tcW w:w="503" w:type="pct"/>
            <w:tcBorders>
              <w:top w:val="single" w:sz="4" w:space="0" w:color="auto"/>
              <w:left w:val="single" w:sz="4" w:space="0" w:color="auto"/>
              <w:bottom w:val="single" w:sz="4" w:space="0" w:color="auto"/>
              <w:right w:val="single" w:sz="4" w:space="0" w:color="auto"/>
            </w:tcBorders>
            <w:vAlign w:val="center"/>
          </w:tcPr>
          <w:p w14:paraId="6426EC6C" w14:textId="4218245B" w:rsidR="00C46F2A" w:rsidRPr="006236D8" w:rsidRDefault="00C46F2A" w:rsidP="009844ED">
            <w:pPr>
              <w:spacing w:line="276" w:lineRule="auto"/>
              <w:jc w:val="center"/>
              <w:rPr>
                <w:bCs/>
                <w:color w:val="000000"/>
              </w:rPr>
            </w:pPr>
            <w:r w:rsidRPr="006236D8">
              <w:rPr>
                <w:rFonts w:ascii="Calibri" w:hAnsi="Calibri"/>
                <w:color w:val="000000"/>
              </w:rPr>
              <w:t>116,82</w:t>
            </w:r>
          </w:p>
        </w:tc>
        <w:tc>
          <w:tcPr>
            <w:tcW w:w="606" w:type="pct"/>
            <w:tcBorders>
              <w:top w:val="single" w:sz="4" w:space="0" w:color="auto"/>
              <w:left w:val="single" w:sz="4" w:space="0" w:color="auto"/>
              <w:bottom w:val="single" w:sz="4" w:space="0" w:color="auto"/>
              <w:right w:val="single" w:sz="4" w:space="0" w:color="auto"/>
            </w:tcBorders>
            <w:vAlign w:val="center"/>
          </w:tcPr>
          <w:p w14:paraId="4448D76E" w14:textId="2025CB06" w:rsidR="00C46F2A" w:rsidRPr="006236D8" w:rsidRDefault="00C46F2A" w:rsidP="009844ED">
            <w:pPr>
              <w:spacing w:line="276" w:lineRule="auto"/>
              <w:jc w:val="center"/>
            </w:pPr>
            <w:r w:rsidRPr="006236D8">
              <w:rPr>
                <w:rFonts w:ascii="Calibri" w:hAnsi="Calibri" w:cs="Calibri"/>
                <w:color w:val="000000"/>
              </w:rPr>
              <w:t>4 752,00</w:t>
            </w:r>
          </w:p>
        </w:tc>
        <w:tc>
          <w:tcPr>
            <w:tcW w:w="692" w:type="pct"/>
            <w:tcBorders>
              <w:top w:val="single" w:sz="4" w:space="0" w:color="auto"/>
              <w:left w:val="single" w:sz="4" w:space="0" w:color="auto"/>
              <w:bottom w:val="single" w:sz="4" w:space="0" w:color="auto"/>
              <w:right w:val="single" w:sz="4" w:space="0" w:color="auto"/>
            </w:tcBorders>
            <w:vAlign w:val="center"/>
          </w:tcPr>
          <w:p w14:paraId="397D7BE4" w14:textId="150965E6" w:rsidR="00C46F2A" w:rsidRPr="006236D8" w:rsidRDefault="00C46F2A" w:rsidP="009844ED">
            <w:pPr>
              <w:spacing w:line="276" w:lineRule="auto"/>
              <w:jc w:val="center"/>
            </w:pPr>
            <w:r w:rsidRPr="006236D8">
              <w:rPr>
                <w:color w:val="000000"/>
              </w:rPr>
              <w:t>5 607,36</w:t>
            </w:r>
          </w:p>
        </w:tc>
      </w:tr>
      <w:tr w:rsidR="00C46F2A" w:rsidRPr="009844ED" w14:paraId="35DC85F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C828E61" w14:textId="319B357C" w:rsidR="00C46F2A" w:rsidRPr="009844ED" w:rsidRDefault="00C46F2A" w:rsidP="009844ED">
            <w:pPr>
              <w:spacing w:line="276" w:lineRule="auto"/>
              <w:ind w:left="-108"/>
              <w:jc w:val="both"/>
            </w:pPr>
            <w:r>
              <w:rPr>
                <w:color w:val="000000"/>
                <w:sz w:val="20"/>
                <w:szCs w:val="20"/>
              </w:rPr>
              <w:t>8</w:t>
            </w:r>
          </w:p>
        </w:tc>
        <w:tc>
          <w:tcPr>
            <w:tcW w:w="1004" w:type="pct"/>
            <w:gridSpan w:val="2"/>
            <w:tcBorders>
              <w:top w:val="single" w:sz="4" w:space="0" w:color="auto"/>
              <w:left w:val="single" w:sz="4" w:space="0" w:color="auto"/>
              <w:bottom w:val="single" w:sz="4" w:space="0" w:color="auto"/>
              <w:right w:val="single" w:sz="4" w:space="0" w:color="auto"/>
            </w:tcBorders>
          </w:tcPr>
          <w:p w14:paraId="0041AEA7" w14:textId="4EE511FF" w:rsidR="00C46F2A" w:rsidRPr="009844ED" w:rsidRDefault="00C46F2A" w:rsidP="009844ED">
            <w:pPr>
              <w:spacing w:line="276" w:lineRule="auto"/>
              <w:ind w:left="-108"/>
              <w:jc w:val="both"/>
            </w:pPr>
            <w:proofErr w:type="spellStart"/>
            <w:r>
              <w:rPr>
                <w:sz w:val="20"/>
                <w:szCs w:val="20"/>
              </w:rPr>
              <w:t>Ваккум</w:t>
            </w:r>
            <w:proofErr w:type="spellEnd"/>
            <w:r>
              <w:rPr>
                <w:sz w:val="20"/>
                <w:szCs w:val="20"/>
              </w:rPr>
              <w:t xml:space="preserve"> тормозной</w:t>
            </w:r>
          </w:p>
        </w:tc>
        <w:tc>
          <w:tcPr>
            <w:tcW w:w="880" w:type="pct"/>
            <w:tcBorders>
              <w:top w:val="single" w:sz="4" w:space="0" w:color="auto"/>
              <w:left w:val="single" w:sz="4" w:space="0" w:color="auto"/>
              <w:bottom w:val="single" w:sz="4" w:space="0" w:color="auto"/>
              <w:right w:val="single" w:sz="4" w:space="0" w:color="auto"/>
            </w:tcBorders>
            <w:vAlign w:val="center"/>
          </w:tcPr>
          <w:p w14:paraId="72D5F59C" w14:textId="1E3124C4"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153C63AD" w14:textId="76A44EC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8C8AB41" w14:textId="5B717829"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55EBA6C" w14:textId="3F39C7EF" w:rsidR="00C46F2A" w:rsidRPr="006236D8" w:rsidRDefault="00C46F2A" w:rsidP="009844ED">
            <w:pPr>
              <w:spacing w:line="276" w:lineRule="auto"/>
              <w:jc w:val="center"/>
              <w:rPr>
                <w:color w:val="000000"/>
              </w:rPr>
            </w:pPr>
            <w:r w:rsidRPr="006236D8">
              <w:rPr>
                <w:rFonts w:ascii="Calibri" w:hAnsi="Calibri" w:cs="Calibri"/>
                <w:color w:val="000000"/>
              </w:rPr>
              <w:t>3850,00</w:t>
            </w:r>
          </w:p>
        </w:tc>
        <w:tc>
          <w:tcPr>
            <w:tcW w:w="503" w:type="pct"/>
            <w:tcBorders>
              <w:top w:val="single" w:sz="4" w:space="0" w:color="auto"/>
              <w:left w:val="single" w:sz="4" w:space="0" w:color="auto"/>
              <w:bottom w:val="single" w:sz="4" w:space="0" w:color="auto"/>
              <w:right w:val="single" w:sz="4" w:space="0" w:color="auto"/>
            </w:tcBorders>
            <w:vAlign w:val="center"/>
          </w:tcPr>
          <w:p w14:paraId="2E22AAF6" w14:textId="33379146" w:rsidR="00C46F2A" w:rsidRPr="006236D8" w:rsidRDefault="00C46F2A" w:rsidP="009844ED">
            <w:pPr>
              <w:spacing w:line="276" w:lineRule="auto"/>
              <w:jc w:val="center"/>
              <w:rPr>
                <w:bCs/>
                <w:color w:val="000000"/>
              </w:rPr>
            </w:pPr>
            <w:r w:rsidRPr="006236D8">
              <w:rPr>
                <w:rFonts w:ascii="Calibri" w:hAnsi="Calibri"/>
                <w:color w:val="000000"/>
              </w:rPr>
              <w:t>4543,00</w:t>
            </w:r>
          </w:p>
        </w:tc>
        <w:tc>
          <w:tcPr>
            <w:tcW w:w="606" w:type="pct"/>
            <w:tcBorders>
              <w:top w:val="single" w:sz="4" w:space="0" w:color="auto"/>
              <w:left w:val="single" w:sz="4" w:space="0" w:color="auto"/>
              <w:bottom w:val="single" w:sz="4" w:space="0" w:color="auto"/>
              <w:right w:val="single" w:sz="4" w:space="0" w:color="auto"/>
            </w:tcBorders>
            <w:vAlign w:val="center"/>
          </w:tcPr>
          <w:p w14:paraId="03055E29" w14:textId="64EA6398" w:rsidR="00C46F2A" w:rsidRPr="006236D8" w:rsidRDefault="00C46F2A" w:rsidP="009844ED">
            <w:pPr>
              <w:spacing w:line="276" w:lineRule="auto"/>
              <w:jc w:val="center"/>
            </w:pPr>
            <w:r w:rsidRPr="006236D8">
              <w:rPr>
                <w:rFonts w:ascii="Calibri" w:hAnsi="Calibri" w:cs="Calibri"/>
                <w:color w:val="000000"/>
              </w:rPr>
              <w:t>7 700,00</w:t>
            </w:r>
          </w:p>
        </w:tc>
        <w:tc>
          <w:tcPr>
            <w:tcW w:w="692" w:type="pct"/>
            <w:tcBorders>
              <w:top w:val="single" w:sz="4" w:space="0" w:color="auto"/>
              <w:left w:val="single" w:sz="4" w:space="0" w:color="auto"/>
              <w:bottom w:val="single" w:sz="4" w:space="0" w:color="auto"/>
              <w:right w:val="single" w:sz="4" w:space="0" w:color="auto"/>
            </w:tcBorders>
            <w:vAlign w:val="center"/>
          </w:tcPr>
          <w:p w14:paraId="7FFA069C" w14:textId="2496D30B" w:rsidR="00C46F2A" w:rsidRPr="006236D8" w:rsidRDefault="00C46F2A" w:rsidP="009844ED">
            <w:pPr>
              <w:spacing w:line="276" w:lineRule="auto"/>
              <w:jc w:val="center"/>
            </w:pPr>
            <w:r w:rsidRPr="006236D8">
              <w:rPr>
                <w:color w:val="000000"/>
              </w:rPr>
              <w:t>9 086,00</w:t>
            </w:r>
          </w:p>
        </w:tc>
      </w:tr>
      <w:tr w:rsidR="00C46F2A" w:rsidRPr="009844ED" w14:paraId="69B52FB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269EA29" w14:textId="2A5F9A29" w:rsidR="00C46F2A" w:rsidRPr="009844ED" w:rsidRDefault="00C46F2A" w:rsidP="009844ED">
            <w:pPr>
              <w:spacing w:line="276" w:lineRule="auto"/>
              <w:ind w:left="-108"/>
              <w:jc w:val="both"/>
            </w:pPr>
            <w:r>
              <w:rPr>
                <w:color w:val="000000"/>
                <w:sz w:val="20"/>
                <w:szCs w:val="20"/>
              </w:rPr>
              <w:t>9</w:t>
            </w:r>
          </w:p>
        </w:tc>
        <w:tc>
          <w:tcPr>
            <w:tcW w:w="1004" w:type="pct"/>
            <w:gridSpan w:val="2"/>
            <w:tcBorders>
              <w:top w:val="single" w:sz="4" w:space="0" w:color="auto"/>
              <w:left w:val="single" w:sz="4" w:space="0" w:color="auto"/>
              <w:bottom w:val="single" w:sz="4" w:space="0" w:color="auto"/>
              <w:right w:val="single" w:sz="4" w:space="0" w:color="auto"/>
            </w:tcBorders>
          </w:tcPr>
          <w:p w14:paraId="1449199D" w14:textId="5130CEF2" w:rsidR="00C46F2A" w:rsidRPr="009844ED" w:rsidRDefault="00C46F2A" w:rsidP="009844ED">
            <w:pPr>
              <w:spacing w:line="276" w:lineRule="auto"/>
              <w:ind w:left="-108"/>
              <w:jc w:val="both"/>
            </w:pPr>
            <w:r>
              <w:rPr>
                <w:sz w:val="20"/>
                <w:szCs w:val="20"/>
              </w:rPr>
              <w:t>ВД жидкость</w:t>
            </w:r>
          </w:p>
        </w:tc>
        <w:tc>
          <w:tcPr>
            <w:tcW w:w="880" w:type="pct"/>
            <w:tcBorders>
              <w:top w:val="single" w:sz="4" w:space="0" w:color="auto"/>
              <w:left w:val="single" w:sz="4" w:space="0" w:color="auto"/>
              <w:bottom w:val="single" w:sz="4" w:space="0" w:color="auto"/>
              <w:right w:val="single" w:sz="4" w:space="0" w:color="auto"/>
            </w:tcBorders>
            <w:vAlign w:val="center"/>
          </w:tcPr>
          <w:p w14:paraId="53685308" w14:textId="5E5C392F"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446402E" w14:textId="18702DC6"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6192296" w14:textId="2B1BA5CC"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3D50DAB0" w14:textId="26B7EE06" w:rsidR="00C46F2A" w:rsidRPr="006236D8" w:rsidRDefault="00C46F2A" w:rsidP="009844ED">
            <w:pPr>
              <w:spacing w:line="276" w:lineRule="auto"/>
              <w:jc w:val="center"/>
              <w:rPr>
                <w:color w:val="000000"/>
              </w:rPr>
            </w:pPr>
            <w:r w:rsidRPr="006236D8">
              <w:rPr>
                <w:rFonts w:ascii="Calibri" w:hAnsi="Calibri" w:cs="Calibri"/>
                <w:color w:val="000000"/>
              </w:rPr>
              <w:t>363,00</w:t>
            </w:r>
          </w:p>
        </w:tc>
        <w:tc>
          <w:tcPr>
            <w:tcW w:w="503" w:type="pct"/>
            <w:tcBorders>
              <w:top w:val="single" w:sz="4" w:space="0" w:color="auto"/>
              <w:left w:val="single" w:sz="4" w:space="0" w:color="auto"/>
              <w:bottom w:val="single" w:sz="4" w:space="0" w:color="auto"/>
              <w:right w:val="single" w:sz="4" w:space="0" w:color="auto"/>
            </w:tcBorders>
            <w:vAlign w:val="center"/>
          </w:tcPr>
          <w:p w14:paraId="61E27810" w14:textId="75CCF894" w:rsidR="00C46F2A" w:rsidRPr="006236D8" w:rsidRDefault="00C46F2A" w:rsidP="009844ED">
            <w:pPr>
              <w:spacing w:line="276" w:lineRule="auto"/>
              <w:jc w:val="center"/>
              <w:rPr>
                <w:bCs/>
                <w:color w:val="000000"/>
              </w:rPr>
            </w:pPr>
            <w:r w:rsidRPr="006236D8">
              <w:rPr>
                <w:rFonts w:ascii="Calibri" w:hAnsi="Calibri"/>
                <w:color w:val="000000"/>
              </w:rPr>
              <w:t>428,34</w:t>
            </w:r>
          </w:p>
        </w:tc>
        <w:tc>
          <w:tcPr>
            <w:tcW w:w="606" w:type="pct"/>
            <w:tcBorders>
              <w:top w:val="single" w:sz="4" w:space="0" w:color="auto"/>
              <w:left w:val="single" w:sz="4" w:space="0" w:color="auto"/>
              <w:bottom w:val="single" w:sz="4" w:space="0" w:color="auto"/>
              <w:right w:val="single" w:sz="4" w:space="0" w:color="auto"/>
            </w:tcBorders>
            <w:vAlign w:val="center"/>
          </w:tcPr>
          <w:p w14:paraId="4824EDC1" w14:textId="0EFBA3D3" w:rsidR="00C46F2A" w:rsidRPr="006236D8" w:rsidRDefault="00C46F2A" w:rsidP="009844ED">
            <w:pPr>
              <w:spacing w:line="276" w:lineRule="auto"/>
              <w:jc w:val="center"/>
            </w:pPr>
            <w:r w:rsidRPr="006236D8">
              <w:rPr>
                <w:rFonts w:ascii="Calibri" w:hAnsi="Calibri" w:cs="Calibri"/>
                <w:color w:val="000000"/>
              </w:rPr>
              <w:t>1 089,00</w:t>
            </w:r>
          </w:p>
        </w:tc>
        <w:tc>
          <w:tcPr>
            <w:tcW w:w="692" w:type="pct"/>
            <w:tcBorders>
              <w:top w:val="single" w:sz="4" w:space="0" w:color="auto"/>
              <w:left w:val="single" w:sz="4" w:space="0" w:color="auto"/>
              <w:bottom w:val="single" w:sz="4" w:space="0" w:color="auto"/>
              <w:right w:val="single" w:sz="4" w:space="0" w:color="auto"/>
            </w:tcBorders>
            <w:vAlign w:val="center"/>
          </w:tcPr>
          <w:p w14:paraId="4BC1ED30" w14:textId="492B0019" w:rsidR="00C46F2A" w:rsidRPr="006236D8" w:rsidRDefault="00C46F2A" w:rsidP="009844ED">
            <w:pPr>
              <w:spacing w:line="276" w:lineRule="auto"/>
              <w:jc w:val="center"/>
            </w:pPr>
            <w:r w:rsidRPr="006236D8">
              <w:rPr>
                <w:color w:val="000000"/>
              </w:rPr>
              <w:t>1 285,02</w:t>
            </w:r>
          </w:p>
        </w:tc>
      </w:tr>
      <w:tr w:rsidR="00C46F2A" w:rsidRPr="009844ED" w14:paraId="5D4B830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6F555AD" w14:textId="30A9CEA4" w:rsidR="00C46F2A" w:rsidRPr="009844ED" w:rsidRDefault="00C46F2A" w:rsidP="009844ED">
            <w:pPr>
              <w:spacing w:line="276" w:lineRule="auto"/>
              <w:ind w:left="-108"/>
              <w:jc w:val="both"/>
            </w:pPr>
            <w:r>
              <w:rPr>
                <w:color w:val="000000"/>
                <w:sz w:val="20"/>
                <w:szCs w:val="20"/>
              </w:rPr>
              <w:t>10</w:t>
            </w:r>
          </w:p>
        </w:tc>
        <w:tc>
          <w:tcPr>
            <w:tcW w:w="1004" w:type="pct"/>
            <w:gridSpan w:val="2"/>
            <w:tcBorders>
              <w:top w:val="single" w:sz="4" w:space="0" w:color="auto"/>
              <w:left w:val="single" w:sz="4" w:space="0" w:color="auto"/>
              <w:bottom w:val="single" w:sz="4" w:space="0" w:color="auto"/>
              <w:right w:val="single" w:sz="4" w:space="0" w:color="auto"/>
            </w:tcBorders>
          </w:tcPr>
          <w:p w14:paraId="6CE4BCE4" w14:textId="41A84E69" w:rsidR="00C46F2A" w:rsidRPr="009844ED" w:rsidRDefault="00C46F2A" w:rsidP="009844ED">
            <w:pPr>
              <w:spacing w:line="276" w:lineRule="auto"/>
              <w:ind w:left="-108"/>
              <w:jc w:val="both"/>
            </w:pPr>
            <w:r>
              <w:rPr>
                <w:sz w:val="20"/>
                <w:szCs w:val="20"/>
              </w:rPr>
              <w:t xml:space="preserve">Вода </w:t>
            </w:r>
            <w:proofErr w:type="spellStart"/>
            <w:r>
              <w:rPr>
                <w:sz w:val="20"/>
                <w:szCs w:val="20"/>
              </w:rPr>
              <w:t>дистилированная</w:t>
            </w:r>
            <w:proofErr w:type="spellEnd"/>
            <w:r>
              <w:rPr>
                <w:sz w:val="20"/>
                <w:szCs w:val="20"/>
              </w:rPr>
              <w:t xml:space="preserve"> FRENZO 5л</w:t>
            </w:r>
          </w:p>
        </w:tc>
        <w:tc>
          <w:tcPr>
            <w:tcW w:w="880" w:type="pct"/>
            <w:tcBorders>
              <w:top w:val="single" w:sz="4" w:space="0" w:color="auto"/>
              <w:left w:val="single" w:sz="4" w:space="0" w:color="auto"/>
              <w:bottom w:val="single" w:sz="4" w:space="0" w:color="auto"/>
              <w:right w:val="single" w:sz="4" w:space="0" w:color="auto"/>
            </w:tcBorders>
            <w:vAlign w:val="center"/>
          </w:tcPr>
          <w:p w14:paraId="1E2F5803" w14:textId="130AB2F1"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9503532" w14:textId="2298BF0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5158B4B" w14:textId="5EB441F9"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168D84B4" w14:textId="7933199E" w:rsidR="00C46F2A" w:rsidRPr="006236D8" w:rsidRDefault="00C46F2A" w:rsidP="009844ED">
            <w:pPr>
              <w:spacing w:line="276" w:lineRule="auto"/>
              <w:jc w:val="center"/>
              <w:rPr>
                <w:color w:val="000000"/>
              </w:rPr>
            </w:pPr>
            <w:r w:rsidRPr="006236D8">
              <w:rPr>
                <w:rFonts w:ascii="Calibri" w:hAnsi="Calibri" w:cs="Calibri"/>
                <w:color w:val="000000"/>
              </w:rPr>
              <w:t>66,00</w:t>
            </w:r>
          </w:p>
        </w:tc>
        <w:tc>
          <w:tcPr>
            <w:tcW w:w="503" w:type="pct"/>
            <w:tcBorders>
              <w:top w:val="single" w:sz="4" w:space="0" w:color="auto"/>
              <w:left w:val="single" w:sz="4" w:space="0" w:color="auto"/>
              <w:bottom w:val="single" w:sz="4" w:space="0" w:color="auto"/>
              <w:right w:val="single" w:sz="4" w:space="0" w:color="auto"/>
            </w:tcBorders>
            <w:vAlign w:val="center"/>
          </w:tcPr>
          <w:p w14:paraId="4E28B9AB" w14:textId="536930EA" w:rsidR="00C46F2A" w:rsidRPr="006236D8" w:rsidRDefault="00C46F2A" w:rsidP="009844ED">
            <w:pPr>
              <w:spacing w:line="276" w:lineRule="auto"/>
              <w:jc w:val="center"/>
              <w:rPr>
                <w:bCs/>
                <w:color w:val="000000"/>
              </w:rPr>
            </w:pPr>
            <w:r w:rsidRPr="006236D8">
              <w:rPr>
                <w:rFonts w:ascii="Calibri" w:hAnsi="Calibri"/>
                <w:color w:val="000000"/>
              </w:rPr>
              <w:t>77,88</w:t>
            </w:r>
          </w:p>
        </w:tc>
        <w:tc>
          <w:tcPr>
            <w:tcW w:w="606" w:type="pct"/>
            <w:tcBorders>
              <w:top w:val="single" w:sz="4" w:space="0" w:color="auto"/>
              <w:left w:val="single" w:sz="4" w:space="0" w:color="auto"/>
              <w:bottom w:val="single" w:sz="4" w:space="0" w:color="auto"/>
              <w:right w:val="single" w:sz="4" w:space="0" w:color="auto"/>
            </w:tcBorders>
            <w:vAlign w:val="center"/>
          </w:tcPr>
          <w:p w14:paraId="0B67AB84" w14:textId="66C894D1" w:rsidR="00C46F2A" w:rsidRPr="006236D8" w:rsidRDefault="00C46F2A" w:rsidP="009844ED">
            <w:pPr>
              <w:spacing w:line="276" w:lineRule="auto"/>
              <w:jc w:val="center"/>
            </w:pPr>
            <w:r w:rsidRPr="006236D8">
              <w:rPr>
                <w:rFonts w:ascii="Calibri" w:hAnsi="Calibri" w:cs="Calibri"/>
                <w:color w:val="000000"/>
              </w:rPr>
              <w:t>198,00</w:t>
            </w:r>
          </w:p>
        </w:tc>
        <w:tc>
          <w:tcPr>
            <w:tcW w:w="692" w:type="pct"/>
            <w:tcBorders>
              <w:top w:val="single" w:sz="4" w:space="0" w:color="auto"/>
              <w:left w:val="single" w:sz="4" w:space="0" w:color="auto"/>
              <w:bottom w:val="single" w:sz="4" w:space="0" w:color="auto"/>
              <w:right w:val="single" w:sz="4" w:space="0" w:color="auto"/>
            </w:tcBorders>
            <w:vAlign w:val="center"/>
          </w:tcPr>
          <w:p w14:paraId="232BAAFD" w14:textId="11AF9447" w:rsidR="00C46F2A" w:rsidRPr="006236D8" w:rsidRDefault="00C46F2A" w:rsidP="009844ED">
            <w:pPr>
              <w:spacing w:line="276" w:lineRule="auto"/>
              <w:jc w:val="center"/>
            </w:pPr>
            <w:r w:rsidRPr="006236D8">
              <w:rPr>
                <w:color w:val="000000"/>
              </w:rPr>
              <w:t>233,64</w:t>
            </w:r>
          </w:p>
        </w:tc>
      </w:tr>
      <w:tr w:rsidR="00C46F2A" w:rsidRPr="009844ED" w14:paraId="3FC0254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4EF6D14" w14:textId="7D6948CF" w:rsidR="00C46F2A" w:rsidRPr="009844ED" w:rsidRDefault="00C46F2A" w:rsidP="009844ED">
            <w:pPr>
              <w:spacing w:line="276" w:lineRule="auto"/>
              <w:ind w:left="-108"/>
              <w:jc w:val="both"/>
            </w:pPr>
            <w:r>
              <w:rPr>
                <w:color w:val="000000"/>
                <w:sz w:val="20"/>
                <w:szCs w:val="20"/>
              </w:rPr>
              <w:t>11</w:t>
            </w:r>
          </w:p>
        </w:tc>
        <w:tc>
          <w:tcPr>
            <w:tcW w:w="1004" w:type="pct"/>
            <w:gridSpan w:val="2"/>
            <w:tcBorders>
              <w:top w:val="single" w:sz="4" w:space="0" w:color="auto"/>
              <w:left w:val="single" w:sz="4" w:space="0" w:color="auto"/>
              <w:bottom w:val="single" w:sz="4" w:space="0" w:color="auto"/>
              <w:right w:val="single" w:sz="4" w:space="0" w:color="auto"/>
            </w:tcBorders>
          </w:tcPr>
          <w:p w14:paraId="60386C8F" w14:textId="35C0F973" w:rsidR="00C46F2A" w:rsidRPr="009844ED" w:rsidRDefault="00C46F2A" w:rsidP="009844ED">
            <w:pPr>
              <w:spacing w:line="276" w:lineRule="auto"/>
              <w:ind w:left="-108"/>
              <w:jc w:val="both"/>
            </w:pPr>
            <w:r>
              <w:rPr>
                <w:sz w:val="20"/>
                <w:szCs w:val="20"/>
              </w:rPr>
              <w:t>Втулка амортизатора</w:t>
            </w:r>
          </w:p>
        </w:tc>
        <w:tc>
          <w:tcPr>
            <w:tcW w:w="880" w:type="pct"/>
            <w:tcBorders>
              <w:top w:val="single" w:sz="4" w:space="0" w:color="auto"/>
              <w:left w:val="single" w:sz="4" w:space="0" w:color="auto"/>
              <w:bottom w:val="single" w:sz="4" w:space="0" w:color="auto"/>
              <w:right w:val="single" w:sz="4" w:space="0" w:color="auto"/>
            </w:tcBorders>
            <w:vAlign w:val="center"/>
          </w:tcPr>
          <w:p w14:paraId="6FA9910C" w14:textId="1C7F8C7D"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72E772A" w14:textId="58E43412"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2C9E5F33" w14:textId="4453D682"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52B6F24E" w14:textId="386AC081" w:rsidR="00C46F2A" w:rsidRPr="006236D8" w:rsidRDefault="00C46F2A" w:rsidP="009844ED">
            <w:pPr>
              <w:spacing w:line="276" w:lineRule="auto"/>
              <w:jc w:val="center"/>
              <w:rPr>
                <w:color w:val="000000"/>
              </w:rPr>
            </w:pPr>
            <w:r w:rsidRPr="006236D8">
              <w:rPr>
                <w:rFonts w:ascii="Calibri" w:hAnsi="Calibri" w:cs="Calibri"/>
                <w:color w:val="000000"/>
              </w:rPr>
              <w:t>132,00</w:t>
            </w:r>
          </w:p>
        </w:tc>
        <w:tc>
          <w:tcPr>
            <w:tcW w:w="503" w:type="pct"/>
            <w:tcBorders>
              <w:top w:val="single" w:sz="4" w:space="0" w:color="auto"/>
              <w:left w:val="single" w:sz="4" w:space="0" w:color="auto"/>
              <w:bottom w:val="single" w:sz="4" w:space="0" w:color="auto"/>
              <w:right w:val="single" w:sz="4" w:space="0" w:color="auto"/>
            </w:tcBorders>
            <w:vAlign w:val="center"/>
          </w:tcPr>
          <w:p w14:paraId="4F7A7ED0" w14:textId="0586511C" w:rsidR="00C46F2A" w:rsidRPr="006236D8" w:rsidRDefault="00C46F2A" w:rsidP="009844ED">
            <w:pPr>
              <w:spacing w:line="276" w:lineRule="auto"/>
              <w:jc w:val="center"/>
              <w:rPr>
                <w:bCs/>
                <w:color w:val="000000"/>
              </w:rPr>
            </w:pPr>
            <w:r w:rsidRPr="006236D8">
              <w:rPr>
                <w:rFonts w:ascii="Calibri" w:hAnsi="Calibri"/>
                <w:color w:val="000000"/>
              </w:rPr>
              <w:t>155,76</w:t>
            </w:r>
          </w:p>
        </w:tc>
        <w:tc>
          <w:tcPr>
            <w:tcW w:w="606" w:type="pct"/>
            <w:tcBorders>
              <w:top w:val="single" w:sz="4" w:space="0" w:color="auto"/>
              <w:left w:val="single" w:sz="4" w:space="0" w:color="auto"/>
              <w:bottom w:val="single" w:sz="4" w:space="0" w:color="auto"/>
              <w:right w:val="single" w:sz="4" w:space="0" w:color="auto"/>
            </w:tcBorders>
            <w:vAlign w:val="center"/>
          </w:tcPr>
          <w:p w14:paraId="295FE1A8" w14:textId="3801F47C" w:rsidR="00C46F2A" w:rsidRPr="006236D8" w:rsidRDefault="00C46F2A" w:rsidP="009844ED">
            <w:pPr>
              <w:spacing w:line="276" w:lineRule="auto"/>
              <w:jc w:val="center"/>
            </w:pPr>
            <w:r w:rsidRPr="006236D8">
              <w:rPr>
                <w:rFonts w:ascii="Calibri" w:hAnsi="Calibri" w:cs="Calibri"/>
                <w:color w:val="000000"/>
              </w:rPr>
              <w:t>792,00</w:t>
            </w:r>
          </w:p>
        </w:tc>
        <w:tc>
          <w:tcPr>
            <w:tcW w:w="692" w:type="pct"/>
            <w:tcBorders>
              <w:top w:val="single" w:sz="4" w:space="0" w:color="auto"/>
              <w:left w:val="single" w:sz="4" w:space="0" w:color="auto"/>
              <w:bottom w:val="single" w:sz="4" w:space="0" w:color="auto"/>
              <w:right w:val="single" w:sz="4" w:space="0" w:color="auto"/>
            </w:tcBorders>
            <w:vAlign w:val="center"/>
          </w:tcPr>
          <w:p w14:paraId="5E60B9AE" w14:textId="17D82F6D" w:rsidR="00C46F2A" w:rsidRPr="006236D8" w:rsidRDefault="00C46F2A" w:rsidP="009844ED">
            <w:pPr>
              <w:spacing w:line="276" w:lineRule="auto"/>
              <w:jc w:val="center"/>
            </w:pPr>
            <w:r w:rsidRPr="006236D8">
              <w:rPr>
                <w:color w:val="000000"/>
              </w:rPr>
              <w:t>934,56</w:t>
            </w:r>
          </w:p>
        </w:tc>
      </w:tr>
      <w:tr w:rsidR="00C46F2A" w:rsidRPr="009844ED" w14:paraId="76304C9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962B8D5" w14:textId="4B1B283B" w:rsidR="00C46F2A" w:rsidRPr="009844ED" w:rsidRDefault="00C46F2A" w:rsidP="009844ED">
            <w:pPr>
              <w:spacing w:line="276" w:lineRule="auto"/>
              <w:ind w:left="-108"/>
              <w:jc w:val="both"/>
            </w:pPr>
            <w:r>
              <w:rPr>
                <w:color w:val="000000"/>
                <w:sz w:val="20"/>
                <w:szCs w:val="20"/>
              </w:rPr>
              <w:t>12</w:t>
            </w:r>
          </w:p>
        </w:tc>
        <w:tc>
          <w:tcPr>
            <w:tcW w:w="1004" w:type="pct"/>
            <w:gridSpan w:val="2"/>
            <w:tcBorders>
              <w:top w:val="single" w:sz="4" w:space="0" w:color="auto"/>
              <w:left w:val="single" w:sz="4" w:space="0" w:color="auto"/>
              <w:bottom w:val="single" w:sz="4" w:space="0" w:color="auto"/>
              <w:right w:val="single" w:sz="4" w:space="0" w:color="auto"/>
            </w:tcBorders>
          </w:tcPr>
          <w:p w14:paraId="6B59AB61" w14:textId="17BBEEC6" w:rsidR="00C46F2A" w:rsidRPr="009844ED" w:rsidRDefault="00C46F2A" w:rsidP="009844ED">
            <w:pPr>
              <w:spacing w:line="276" w:lineRule="auto"/>
              <w:ind w:left="-108"/>
              <w:jc w:val="both"/>
            </w:pPr>
            <w:r>
              <w:rPr>
                <w:sz w:val="20"/>
                <w:szCs w:val="20"/>
              </w:rPr>
              <w:t xml:space="preserve">Герметик прокладка </w:t>
            </w:r>
            <w:proofErr w:type="spellStart"/>
            <w:r>
              <w:rPr>
                <w:sz w:val="20"/>
                <w:szCs w:val="20"/>
              </w:rPr>
              <w:t>Абро</w:t>
            </w:r>
            <w:proofErr w:type="spellEnd"/>
            <w:r>
              <w:rPr>
                <w:sz w:val="20"/>
                <w:szCs w:val="20"/>
              </w:rPr>
              <w:t xml:space="preserve"> 85г </w:t>
            </w:r>
            <w:proofErr w:type="gramStart"/>
            <w:r>
              <w:rPr>
                <w:sz w:val="20"/>
                <w:szCs w:val="20"/>
              </w:rPr>
              <w:t>серый</w:t>
            </w:r>
            <w:proofErr w:type="gramEnd"/>
          </w:p>
        </w:tc>
        <w:tc>
          <w:tcPr>
            <w:tcW w:w="880" w:type="pct"/>
            <w:tcBorders>
              <w:top w:val="single" w:sz="4" w:space="0" w:color="auto"/>
              <w:left w:val="single" w:sz="4" w:space="0" w:color="auto"/>
              <w:bottom w:val="single" w:sz="4" w:space="0" w:color="auto"/>
              <w:right w:val="single" w:sz="4" w:space="0" w:color="auto"/>
            </w:tcBorders>
            <w:vAlign w:val="center"/>
          </w:tcPr>
          <w:p w14:paraId="6A108692" w14:textId="643D4F14"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7078341" w14:textId="45AE84E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64323E4" w14:textId="5F590607"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28C49C0D" w14:textId="7267E34F"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19A3575F" w14:textId="0CE25952"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2A5B9747" w14:textId="3E0D1BBA" w:rsidR="00C46F2A" w:rsidRPr="006236D8" w:rsidRDefault="00C46F2A" w:rsidP="009844ED">
            <w:pPr>
              <w:spacing w:line="276" w:lineRule="auto"/>
              <w:jc w:val="center"/>
            </w:pPr>
            <w:r w:rsidRPr="006236D8">
              <w:rPr>
                <w:rFonts w:ascii="Calibri" w:hAnsi="Calibri" w:cs="Calibri"/>
                <w:color w:val="000000"/>
              </w:rPr>
              <w:t>1 265,00</w:t>
            </w:r>
          </w:p>
        </w:tc>
        <w:tc>
          <w:tcPr>
            <w:tcW w:w="692" w:type="pct"/>
            <w:tcBorders>
              <w:top w:val="single" w:sz="4" w:space="0" w:color="auto"/>
              <w:left w:val="single" w:sz="4" w:space="0" w:color="auto"/>
              <w:bottom w:val="single" w:sz="4" w:space="0" w:color="auto"/>
              <w:right w:val="single" w:sz="4" w:space="0" w:color="auto"/>
            </w:tcBorders>
            <w:vAlign w:val="center"/>
          </w:tcPr>
          <w:p w14:paraId="16C74860" w14:textId="5BA034F3" w:rsidR="00C46F2A" w:rsidRPr="006236D8" w:rsidRDefault="00C46F2A" w:rsidP="009844ED">
            <w:pPr>
              <w:spacing w:line="276" w:lineRule="auto"/>
              <w:jc w:val="center"/>
            </w:pPr>
            <w:r w:rsidRPr="006236D8">
              <w:rPr>
                <w:color w:val="000000"/>
              </w:rPr>
              <w:t>1 492,70</w:t>
            </w:r>
          </w:p>
        </w:tc>
      </w:tr>
      <w:tr w:rsidR="00C46F2A" w:rsidRPr="009844ED" w14:paraId="15285AEC"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5F6FBCC" w14:textId="6BE34329" w:rsidR="00C46F2A" w:rsidRPr="009844ED" w:rsidRDefault="00C46F2A" w:rsidP="009844ED">
            <w:pPr>
              <w:spacing w:line="276" w:lineRule="auto"/>
              <w:ind w:left="-108"/>
              <w:jc w:val="both"/>
            </w:pPr>
            <w:r>
              <w:rPr>
                <w:color w:val="000000"/>
                <w:sz w:val="20"/>
                <w:szCs w:val="20"/>
              </w:rPr>
              <w:t>13</w:t>
            </w:r>
          </w:p>
        </w:tc>
        <w:tc>
          <w:tcPr>
            <w:tcW w:w="1004" w:type="pct"/>
            <w:gridSpan w:val="2"/>
            <w:tcBorders>
              <w:top w:val="single" w:sz="4" w:space="0" w:color="auto"/>
              <w:left w:val="single" w:sz="4" w:space="0" w:color="auto"/>
              <w:bottom w:val="single" w:sz="4" w:space="0" w:color="auto"/>
              <w:right w:val="single" w:sz="4" w:space="0" w:color="auto"/>
            </w:tcBorders>
          </w:tcPr>
          <w:p w14:paraId="5F268AC3" w14:textId="1F0BE724" w:rsidR="00C46F2A" w:rsidRPr="009844ED" w:rsidRDefault="00C46F2A" w:rsidP="009844ED">
            <w:pPr>
              <w:spacing w:line="276" w:lineRule="auto"/>
              <w:ind w:left="-108"/>
              <w:jc w:val="both"/>
            </w:pPr>
            <w:r>
              <w:rPr>
                <w:sz w:val="20"/>
                <w:szCs w:val="20"/>
              </w:rPr>
              <w:t>Датчик ЗМЗ-406  температуры</w:t>
            </w:r>
          </w:p>
        </w:tc>
        <w:tc>
          <w:tcPr>
            <w:tcW w:w="880" w:type="pct"/>
            <w:tcBorders>
              <w:top w:val="single" w:sz="4" w:space="0" w:color="auto"/>
              <w:left w:val="single" w:sz="4" w:space="0" w:color="auto"/>
              <w:bottom w:val="single" w:sz="4" w:space="0" w:color="auto"/>
              <w:right w:val="single" w:sz="4" w:space="0" w:color="auto"/>
            </w:tcBorders>
            <w:vAlign w:val="center"/>
          </w:tcPr>
          <w:p w14:paraId="64A649E2" w14:textId="1F0FB0E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A6D4448" w14:textId="532DA77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CE16E8D" w14:textId="75491B59"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5F5ADC61" w14:textId="168854B9" w:rsidR="00C46F2A" w:rsidRPr="006236D8" w:rsidRDefault="00C46F2A" w:rsidP="009844ED">
            <w:pPr>
              <w:spacing w:line="276" w:lineRule="auto"/>
              <w:jc w:val="center"/>
              <w:rPr>
                <w:color w:val="000000"/>
              </w:rPr>
            </w:pPr>
            <w:r w:rsidRPr="006236D8">
              <w:rPr>
                <w:rFonts w:ascii="Calibri" w:hAnsi="Calibri" w:cs="Calibri"/>
                <w:color w:val="000000"/>
              </w:rPr>
              <w:t>242,00</w:t>
            </w:r>
          </w:p>
        </w:tc>
        <w:tc>
          <w:tcPr>
            <w:tcW w:w="503" w:type="pct"/>
            <w:tcBorders>
              <w:top w:val="single" w:sz="4" w:space="0" w:color="auto"/>
              <w:left w:val="single" w:sz="4" w:space="0" w:color="auto"/>
              <w:bottom w:val="single" w:sz="4" w:space="0" w:color="auto"/>
              <w:right w:val="single" w:sz="4" w:space="0" w:color="auto"/>
            </w:tcBorders>
            <w:vAlign w:val="center"/>
          </w:tcPr>
          <w:p w14:paraId="3BC5682E" w14:textId="62895077" w:rsidR="00C46F2A" w:rsidRPr="006236D8" w:rsidRDefault="00C46F2A" w:rsidP="009844ED">
            <w:pPr>
              <w:spacing w:line="276" w:lineRule="auto"/>
              <w:jc w:val="center"/>
              <w:rPr>
                <w:bCs/>
                <w:color w:val="000000"/>
              </w:rPr>
            </w:pPr>
            <w:r w:rsidRPr="006236D8">
              <w:rPr>
                <w:rFonts w:ascii="Calibri" w:hAnsi="Calibri"/>
                <w:color w:val="000000"/>
              </w:rPr>
              <w:t>285,56</w:t>
            </w:r>
          </w:p>
        </w:tc>
        <w:tc>
          <w:tcPr>
            <w:tcW w:w="606" w:type="pct"/>
            <w:tcBorders>
              <w:top w:val="single" w:sz="4" w:space="0" w:color="auto"/>
              <w:left w:val="single" w:sz="4" w:space="0" w:color="auto"/>
              <w:bottom w:val="single" w:sz="4" w:space="0" w:color="auto"/>
              <w:right w:val="single" w:sz="4" w:space="0" w:color="auto"/>
            </w:tcBorders>
            <w:vAlign w:val="center"/>
          </w:tcPr>
          <w:p w14:paraId="1F3A789E" w14:textId="17ED90E1" w:rsidR="00C46F2A" w:rsidRPr="006236D8" w:rsidRDefault="00C46F2A" w:rsidP="009844ED">
            <w:pPr>
              <w:spacing w:line="276" w:lineRule="auto"/>
              <w:jc w:val="center"/>
            </w:pPr>
            <w:r w:rsidRPr="006236D8">
              <w:rPr>
                <w:rFonts w:ascii="Calibri" w:hAnsi="Calibri" w:cs="Calibri"/>
                <w:color w:val="000000"/>
              </w:rPr>
              <w:t>1 210,00</w:t>
            </w:r>
          </w:p>
        </w:tc>
        <w:tc>
          <w:tcPr>
            <w:tcW w:w="692" w:type="pct"/>
            <w:tcBorders>
              <w:top w:val="single" w:sz="4" w:space="0" w:color="auto"/>
              <w:left w:val="single" w:sz="4" w:space="0" w:color="auto"/>
              <w:bottom w:val="single" w:sz="4" w:space="0" w:color="auto"/>
              <w:right w:val="single" w:sz="4" w:space="0" w:color="auto"/>
            </w:tcBorders>
            <w:vAlign w:val="center"/>
          </w:tcPr>
          <w:p w14:paraId="2131F8F4" w14:textId="2C1C2BA4" w:rsidR="00C46F2A" w:rsidRPr="006236D8" w:rsidRDefault="00C46F2A" w:rsidP="009844ED">
            <w:pPr>
              <w:spacing w:line="276" w:lineRule="auto"/>
              <w:jc w:val="center"/>
            </w:pPr>
            <w:r w:rsidRPr="006236D8">
              <w:rPr>
                <w:color w:val="000000"/>
              </w:rPr>
              <w:t>1 427,80</w:t>
            </w:r>
          </w:p>
        </w:tc>
      </w:tr>
      <w:tr w:rsidR="00C46F2A" w:rsidRPr="009844ED" w14:paraId="0A3BFD3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834BEA4" w14:textId="08947309" w:rsidR="00C46F2A" w:rsidRPr="009844ED" w:rsidRDefault="00C46F2A" w:rsidP="009844ED">
            <w:pPr>
              <w:spacing w:line="276" w:lineRule="auto"/>
              <w:ind w:left="-108"/>
              <w:jc w:val="both"/>
            </w:pPr>
            <w:r>
              <w:rPr>
                <w:color w:val="000000"/>
                <w:sz w:val="20"/>
                <w:szCs w:val="20"/>
              </w:rPr>
              <w:t>14</w:t>
            </w:r>
          </w:p>
        </w:tc>
        <w:tc>
          <w:tcPr>
            <w:tcW w:w="1004" w:type="pct"/>
            <w:gridSpan w:val="2"/>
            <w:tcBorders>
              <w:top w:val="single" w:sz="4" w:space="0" w:color="auto"/>
              <w:left w:val="single" w:sz="4" w:space="0" w:color="auto"/>
              <w:bottom w:val="single" w:sz="4" w:space="0" w:color="auto"/>
              <w:right w:val="single" w:sz="4" w:space="0" w:color="auto"/>
            </w:tcBorders>
          </w:tcPr>
          <w:p w14:paraId="2A82682E" w14:textId="244D6312" w:rsidR="00C46F2A" w:rsidRPr="009844ED" w:rsidRDefault="00C46F2A" w:rsidP="009844ED">
            <w:pPr>
              <w:spacing w:line="276" w:lineRule="auto"/>
              <w:ind w:left="-108"/>
              <w:jc w:val="both"/>
            </w:pPr>
            <w:r>
              <w:rPr>
                <w:sz w:val="20"/>
                <w:szCs w:val="20"/>
              </w:rPr>
              <w:t xml:space="preserve">Датчик ЗМЗ-406 </w:t>
            </w:r>
            <w:proofErr w:type="spellStart"/>
            <w:r>
              <w:rPr>
                <w:sz w:val="20"/>
                <w:szCs w:val="20"/>
              </w:rPr>
              <w:t>засл</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67E374F1" w14:textId="380219FB"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1C0A1F4A" w14:textId="197EBC1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B5F1646" w14:textId="10AB1940"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19E664B5" w14:textId="0726FCFA" w:rsidR="00C46F2A" w:rsidRPr="006236D8" w:rsidRDefault="00C46F2A" w:rsidP="009844ED">
            <w:pPr>
              <w:spacing w:line="276" w:lineRule="auto"/>
              <w:jc w:val="center"/>
              <w:rPr>
                <w:color w:val="000000"/>
              </w:rPr>
            </w:pPr>
            <w:r w:rsidRPr="006236D8">
              <w:rPr>
                <w:rFonts w:ascii="Calibri" w:hAnsi="Calibri" w:cs="Calibri"/>
                <w:color w:val="000000"/>
              </w:rPr>
              <w:t>308,00</w:t>
            </w:r>
          </w:p>
        </w:tc>
        <w:tc>
          <w:tcPr>
            <w:tcW w:w="503" w:type="pct"/>
            <w:tcBorders>
              <w:top w:val="single" w:sz="4" w:space="0" w:color="auto"/>
              <w:left w:val="single" w:sz="4" w:space="0" w:color="auto"/>
              <w:bottom w:val="single" w:sz="4" w:space="0" w:color="auto"/>
              <w:right w:val="single" w:sz="4" w:space="0" w:color="auto"/>
            </w:tcBorders>
            <w:vAlign w:val="center"/>
          </w:tcPr>
          <w:p w14:paraId="36B22F19" w14:textId="48E0CF7B" w:rsidR="00C46F2A" w:rsidRPr="006236D8" w:rsidRDefault="00C46F2A" w:rsidP="009844ED">
            <w:pPr>
              <w:spacing w:line="276" w:lineRule="auto"/>
              <w:jc w:val="center"/>
              <w:rPr>
                <w:bCs/>
                <w:color w:val="000000"/>
              </w:rPr>
            </w:pPr>
            <w:r w:rsidRPr="006236D8">
              <w:rPr>
                <w:rFonts w:ascii="Calibri" w:hAnsi="Calibri"/>
                <w:color w:val="000000"/>
              </w:rPr>
              <w:t>363,44</w:t>
            </w:r>
          </w:p>
        </w:tc>
        <w:tc>
          <w:tcPr>
            <w:tcW w:w="606" w:type="pct"/>
            <w:tcBorders>
              <w:top w:val="single" w:sz="4" w:space="0" w:color="auto"/>
              <w:left w:val="single" w:sz="4" w:space="0" w:color="auto"/>
              <w:bottom w:val="single" w:sz="4" w:space="0" w:color="auto"/>
              <w:right w:val="single" w:sz="4" w:space="0" w:color="auto"/>
            </w:tcBorders>
            <w:vAlign w:val="center"/>
          </w:tcPr>
          <w:p w14:paraId="6CC5A686" w14:textId="0FDBC735" w:rsidR="00C46F2A" w:rsidRPr="006236D8" w:rsidRDefault="00C46F2A" w:rsidP="009844ED">
            <w:pPr>
              <w:spacing w:line="276" w:lineRule="auto"/>
              <w:jc w:val="center"/>
            </w:pPr>
            <w:r w:rsidRPr="006236D8">
              <w:rPr>
                <w:rFonts w:ascii="Calibri" w:hAnsi="Calibri" w:cs="Calibri"/>
                <w:color w:val="000000"/>
              </w:rPr>
              <w:t>1 232,00</w:t>
            </w:r>
          </w:p>
        </w:tc>
        <w:tc>
          <w:tcPr>
            <w:tcW w:w="692" w:type="pct"/>
            <w:tcBorders>
              <w:top w:val="single" w:sz="4" w:space="0" w:color="auto"/>
              <w:left w:val="single" w:sz="4" w:space="0" w:color="auto"/>
              <w:bottom w:val="single" w:sz="4" w:space="0" w:color="auto"/>
              <w:right w:val="single" w:sz="4" w:space="0" w:color="auto"/>
            </w:tcBorders>
            <w:vAlign w:val="center"/>
          </w:tcPr>
          <w:p w14:paraId="759257B7" w14:textId="4FC2F27E" w:rsidR="00C46F2A" w:rsidRPr="006236D8" w:rsidRDefault="00C46F2A" w:rsidP="009844ED">
            <w:pPr>
              <w:spacing w:line="276" w:lineRule="auto"/>
              <w:jc w:val="center"/>
            </w:pPr>
            <w:r w:rsidRPr="006236D8">
              <w:rPr>
                <w:color w:val="000000"/>
              </w:rPr>
              <w:t>1 453,76</w:t>
            </w:r>
          </w:p>
        </w:tc>
      </w:tr>
      <w:tr w:rsidR="00C46F2A" w:rsidRPr="009844ED" w14:paraId="25ADAAA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A6D286D" w14:textId="420DCC8D" w:rsidR="00C46F2A" w:rsidRPr="009844ED" w:rsidRDefault="00C46F2A" w:rsidP="009844ED">
            <w:pPr>
              <w:spacing w:line="276" w:lineRule="auto"/>
              <w:ind w:left="-108"/>
              <w:jc w:val="both"/>
            </w:pPr>
            <w:r>
              <w:rPr>
                <w:color w:val="000000"/>
                <w:sz w:val="20"/>
                <w:szCs w:val="20"/>
              </w:rPr>
              <w:t>15</w:t>
            </w:r>
          </w:p>
        </w:tc>
        <w:tc>
          <w:tcPr>
            <w:tcW w:w="1004" w:type="pct"/>
            <w:gridSpan w:val="2"/>
            <w:tcBorders>
              <w:top w:val="single" w:sz="4" w:space="0" w:color="auto"/>
              <w:left w:val="single" w:sz="4" w:space="0" w:color="auto"/>
              <w:bottom w:val="single" w:sz="4" w:space="0" w:color="auto"/>
              <w:right w:val="single" w:sz="4" w:space="0" w:color="auto"/>
            </w:tcBorders>
          </w:tcPr>
          <w:p w14:paraId="08B4BF75" w14:textId="38D1320E" w:rsidR="00C46F2A" w:rsidRPr="009844ED" w:rsidRDefault="00C46F2A" w:rsidP="009844ED">
            <w:pPr>
              <w:spacing w:line="276" w:lineRule="auto"/>
              <w:ind w:left="-108"/>
              <w:jc w:val="both"/>
            </w:pPr>
            <w:r>
              <w:rPr>
                <w:sz w:val="20"/>
                <w:szCs w:val="20"/>
              </w:rPr>
              <w:t>Датчик спидометра</w:t>
            </w:r>
          </w:p>
        </w:tc>
        <w:tc>
          <w:tcPr>
            <w:tcW w:w="880" w:type="pct"/>
            <w:tcBorders>
              <w:top w:val="single" w:sz="4" w:space="0" w:color="auto"/>
              <w:left w:val="single" w:sz="4" w:space="0" w:color="auto"/>
              <w:bottom w:val="single" w:sz="4" w:space="0" w:color="auto"/>
              <w:right w:val="single" w:sz="4" w:space="0" w:color="auto"/>
            </w:tcBorders>
            <w:vAlign w:val="center"/>
          </w:tcPr>
          <w:p w14:paraId="1921A786" w14:textId="43AB9564"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3B24861D" w14:textId="2E020D0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339D67D" w14:textId="0EF45FBB"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5CE6259E" w14:textId="7DC3A608" w:rsidR="00C46F2A" w:rsidRPr="006236D8" w:rsidRDefault="00C46F2A" w:rsidP="009844ED">
            <w:pPr>
              <w:spacing w:line="276" w:lineRule="auto"/>
              <w:jc w:val="center"/>
              <w:rPr>
                <w:color w:val="000000"/>
              </w:rPr>
            </w:pPr>
            <w:r w:rsidRPr="006236D8">
              <w:rPr>
                <w:rFonts w:ascii="Calibri" w:hAnsi="Calibri" w:cs="Calibri"/>
                <w:color w:val="000000"/>
              </w:rPr>
              <w:t>308,00</w:t>
            </w:r>
          </w:p>
        </w:tc>
        <w:tc>
          <w:tcPr>
            <w:tcW w:w="503" w:type="pct"/>
            <w:tcBorders>
              <w:top w:val="single" w:sz="4" w:space="0" w:color="auto"/>
              <w:left w:val="single" w:sz="4" w:space="0" w:color="auto"/>
              <w:bottom w:val="single" w:sz="4" w:space="0" w:color="auto"/>
              <w:right w:val="single" w:sz="4" w:space="0" w:color="auto"/>
            </w:tcBorders>
            <w:vAlign w:val="center"/>
          </w:tcPr>
          <w:p w14:paraId="043DFEB0" w14:textId="73846AE3" w:rsidR="00C46F2A" w:rsidRPr="006236D8" w:rsidRDefault="00C46F2A" w:rsidP="009844ED">
            <w:pPr>
              <w:spacing w:line="276" w:lineRule="auto"/>
              <w:jc w:val="center"/>
              <w:rPr>
                <w:bCs/>
                <w:color w:val="000000"/>
              </w:rPr>
            </w:pPr>
            <w:r w:rsidRPr="006236D8">
              <w:rPr>
                <w:rFonts w:ascii="Calibri" w:hAnsi="Calibri"/>
                <w:color w:val="000000"/>
              </w:rPr>
              <w:t>363,44</w:t>
            </w:r>
          </w:p>
        </w:tc>
        <w:tc>
          <w:tcPr>
            <w:tcW w:w="606" w:type="pct"/>
            <w:tcBorders>
              <w:top w:val="single" w:sz="4" w:space="0" w:color="auto"/>
              <w:left w:val="single" w:sz="4" w:space="0" w:color="auto"/>
              <w:bottom w:val="single" w:sz="4" w:space="0" w:color="auto"/>
              <w:right w:val="single" w:sz="4" w:space="0" w:color="auto"/>
            </w:tcBorders>
            <w:vAlign w:val="center"/>
          </w:tcPr>
          <w:p w14:paraId="596059B6" w14:textId="7D75E9F5" w:rsidR="00C46F2A" w:rsidRPr="006236D8" w:rsidRDefault="00C46F2A" w:rsidP="009844ED">
            <w:pPr>
              <w:spacing w:line="276" w:lineRule="auto"/>
              <w:jc w:val="center"/>
            </w:pPr>
            <w:r w:rsidRPr="006236D8">
              <w:rPr>
                <w:rFonts w:ascii="Calibri" w:hAnsi="Calibri" w:cs="Calibri"/>
                <w:color w:val="000000"/>
              </w:rPr>
              <w:t>1 232,00</w:t>
            </w:r>
          </w:p>
        </w:tc>
        <w:tc>
          <w:tcPr>
            <w:tcW w:w="692" w:type="pct"/>
            <w:tcBorders>
              <w:top w:val="single" w:sz="4" w:space="0" w:color="auto"/>
              <w:left w:val="single" w:sz="4" w:space="0" w:color="auto"/>
              <w:bottom w:val="single" w:sz="4" w:space="0" w:color="auto"/>
              <w:right w:val="single" w:sz="4" w:space="0" w:color="auto"/>
            </w:tcBorders>
            <w:vAlign w:val="center"/>
          </w:tcPr>
          <w:p w14:paraId="605E88A9" w14:textId="04DDA34B" w:rsidR="00C46F2A" w:rsidRPr="006236D8" w:rsidRDefault="00C46F2A" w:rsidP="009844ED">
            <w:pPr>
              <w:spacing w:line="276" w:lineRule="auto"/>
              <w:jc w:val="center"/>
            </w:pPr>
            <w:r w:rsidRPr="006236D8">
              <w:rPr>
                <w:color w:val="000000"/>
              </w:rPr>
              <w:t>1 453,76</w:t>
            </w:r>
          </w:p>
        </w:tc>
      </w:tr>
      <w:tr w:rsidR="00C46F2A" w:rsidRPr="009844ED" w14:paraId="406D10E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E4507C5" w14:textId="266D247A" w:rsidR="00C46F2A" w:rsidRPr="009844ED" w:rsidRDefault="00C46F2A" w:rsidP="009844ED">
            <w:pPr>
              <w:spacing w:line="276" w:lineRule="auto"/>
              <w:ind w:left="-108"/>
              <w:jc w:val="both"/>
            </w:pPr>
            <w:r>
              <w:rPr>
                <w:color w:val="000000"/>
                <w:sz w:val="20"/>
                <w:szCs w:val="20"/>
              </w:rPr>
              <w:t>16</w:t>
            </w:r>
          </w:p>
        </w:tc>
        <w:tc>
          <w:tcPr>
            <w:tcW w:w="1004" w:type="pct"/>
            <w:gridSpan w:val="2"/>
            <w:tcBorders>
              <w:top w:val="single" w:sz="4" w:space="0" w:color="auto"/>
              <w:left w:val="single" w:sz="4" w:space="0" w:color="auto"/>
              <w:bottom w:val="single" w:sz="4" w:space="0" w:color="auto"/>
              <w:right w:val="single" w:sz="4" w:space="0" w:color="auto"/>
            </w:tcBorders>
          </w:tcPr>
          <w:p w14:paraId="3947FAF7" w14:textId="05412FED" w:rsidR="00C46F2A" w:rsidRPr="009844ED" w:rsidRDefault="00C46F2A" w:rsidP="009844ED">
            <w:pPr>
              <w:spacing w:line="276" w:lineRule="auto"/>
              <w:ind w:left="-108"/>
              <w:jc w:val="both"/>
            </w:pPr>
            <w:r>
              <w:rPr>
                <w:sz w:val="20"/>
                <w:szCs w:val="20"/>
              </w:rPr>
              <w:t>Диск переднего тормоза</w:t>
            </w:r>
          </w:p>
        </w:tc>
        <w:tc>
          <w:tcPr>
            <w:tcW w:w="880" w:type="pct"/>
            <w:tcBorders>
              <w:top w:val="single" w:sz="4" w:space="0" w:color="auto"/>
              <w:left w:val="single" w:sz="4" w:space="0" w:color="auto"/>
              <w:bottom w:val="single" w:sz="4" w:space="0" w:color="auto"/>
              <w:right w:val="single" w:sz="4" w:space="0" w:color="auto"/>
            </w:tcBorders>
            <w:vAlign w:val="center"/>
          </w:tcPr>
          <w:p w14:paraId="1973ACE0" w14:textId="288EE3B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05BBCA5F" w14:textId="1FBB97F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04F4C72" w14:textId="5009343E"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4D347227" w14:textId="55C58F58" w:rsidR="00C46F2A" w:rsidRPr="006236D8" w:rsidRDefault="00C46F2A" w:rsidP="009844ED">
            <w:pPr>
              <w:spacing w:line="276" w:lineRule="auto"/>
              <w:jc w:val="center"/>
              <w:rPr>
                <w:color w:val="000000"/>
              </w:rPr>
            </w:pPr>
            <w:r w:rsidRPr="006236D8">
              <w:rPr>
                <w:rFonts w:ascii="Calibri" w:hAnsi="Calibri" w:cs="Calibri"/>
                <w:color w:val="000000"/>
              </w:rPr>
              <w:t>1375,00</w:t>
            </w:r>
          </w:p>
        </w:tc>
        <w:tc>
          <w:tcPr>
            <w:tcW w:w="503" w:type="pct"/>
            <w:tcBorders>
              <w:top w:val="single" w:sz="4" w:space="0" w:color="auto"/>
              <w:left w:val="single" w:sz="4" w:space="0" w:color="auto"/>
              <w:bottom w:val="single" w:sz="4" w:space="0" w:color="auto"/>
              <w:right w:val="single" w:sz="4" w:space="0" w:color="auto"/>
            </w:tcBorders>
            <w:vAlign w:val="center"/>
          </w:tcPr>
          <w:p w14:paraId="700C199B" w14:textId="3A057210" w:rsidR="00C46F2A" w:rsidRPr="006236D8" w:rsidRDefault="00C46F2A" w:rsidP="009844ED">
            <w:pPr>
              <w:spacing w:line="276" w:lineRule="auto"/>
              <w:jc w:val="center"/>
              <w:rPr>
                <w:bCs/>
                <w:color w:val="000000"/>
              </w:rPr>
            </w:pPr>
            <w:r w:rsidRPr="006236D8">
              <w:rPr>
                <w:rFonts w:ascii="Calibri" w:hAnsi="Calibri"/>
                <w:color w:val="000000"/>
              </w:rPr>
              <w:t>1622,50</w:t>
            </w:r>
          </w:p>
        </w:tc>
        <w:tc>
          <w:tcPr>
            <w:tcW w:w="606" w:type="pct"/>
            <w:tcBorders>
              <w:top w:val="single" w:sz="4" w:space="0" w:color="auto"/>
              <w:left w:val="single" w:sz="4" w:space="0" w:color="auto"/>
              <w:bottom w:val="single" w:sz="4" w:space="0" w:color="auto"/>
              <w:right w:val="single" w:sz="4" w:space="0" w:color="auto"/>
            </w:tcBorders>
            <w:vAlign w:val="center"/>
          </w:tcPr>
          <w:p w14:paraId="1B3F4E8A" w14:textId="2F9D5491" w:rsidR="00C46F2A" w:rsidRPr="006236D8" w:rsidRDefault="00C46F2A" w:rsidP="009844ED">
            <w:pPr>
              <w:spacing w:line="276" w:lineRule="auto"/>
              <w:jc w:val="center"/>
            </w:pPr>
            <w:r w:rsidRPr="006236D8">
              <w:rPr>
                <w:rFonts w:ascii="Calibri" w:hAnsi="Calibri" w:cs="Calibri"/>
                <w:color w:val="000000"/>
              </w:rPr>
              <w:t>2 750,00</w:t>
            </w:r>
          </w:p>
        </w:tc>
        <w:tc>
          <w:tcPr>
            <w:tcW w:w="692" w:type="pct"/>
            <w:tcBorders>
              <w:top w:val="single" w:sz="4" w:space="0" w:color="auto"/>
              <w:left w:val="single" w:sz="4" w:space="0" w:color="auto"/>
              <w:bottom w:val="single" w:sz="4" w:space="0" w:color="auto"/>
              <w:right w:val="single" w:sz="4" w:space="0" w:color="auto"/>
            </w:tcBorders>
            <w:vAlign w:val="center"/>
          </w:tcPr>
          <w:p w14:paraId="66B4C817" w14:textId="45CE2DB7" w:rsidR="00C46F2A" w:rsidRPr="006236D8" w:rsidRDefault="00C46F2A" w:rsidP="009844ED">
            <w:pPr>
              <w:spacing w:line="276" w:lineRule="auto"/>
              <w:jc w:val="center"/>
            </w:pPr>
            <w:r w:rsidRPr="006236D8">
              <w:rPr>
                <w:color w:val="000000"/>
              </w:rPr>
              <w:t>3 245,00</w:t>
            </w:r>
          </w:p>
        </w:tc>
      </w:tr>
      <w:tr w:rsidR="00C46F2A" w:rsidRPr="009844ED" w14:paraId="27B44B6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32DE24E" w14:textId="441D1B56" w:rsidR="00C46F2A" w:rsidRPr="009844ED" w:rsidRDefault="00C46F2A" w:rsidP="009844ED">
            <w:pPr>
              <w:spacing w:line="276" w:lineRule="auto"/>
              <w:ind w:left="-108"/>
              <w:jc w:val="both"/>
            </w:pPr>
            <w:r>
              <w:rPr>
                <w:color w:val="000000"/>
                <w:sz w:val="20"/>
                <w:szCs w:val="20"/>
              </w:rPr>
              <w:t>17</w:t>
            </w:r>
          </w:p>
        </w:tc>
        <w:tc>
          <w:tcPr>
            <w:tcW w:w="1004" w:type="pct"/>
            <w:gridSpan w:val="2"/>
            <w:tcBorders>
              <w:top w:val="single" w:sz="4" w:space="0" w:color="auto"/>
              <w:left w:val="single" w:sz="4" w:space="0" w:color="auto"/>
              <w:bottom w:val="single" w:sz="4" w:space="0" w:color="auto"/>
              <w:right w:val="single" w:sz="4" w:space="0" w:color="auto"/>
            </w:tcBorders>
          </w:tcPr>
          <w:p w14:paraId="024F9E42" w14:textId="75A33035" w:rsidR="00C46F2A" w:rsidRPr="009844ED" w:rsidRDefault="00C46F2A" w:rsidP="009844ED">
            <w:pPr>
              <w:spacing w:line="276" w:lineRule="auto"/>
              <w:ind w:left="-108"/>
              <w:jc w:val="both"/>
            </w:pPr>
            <w:r>
              <w:rPr>
                <w:sz w:val="20"/>
                <w:szCs w:val="20"/>
              </w:rPr>
              <w:t>Диск сцепления ЗМЗ-406 HOLA</w:t>
            </w:r>
          </w:p>
        </w:tc>
        <w:tc>
          <w:tcPr>
            <w:tcW w:w="880" w:type="pct"/>
            <w:tcBorders>
              <w:top w:val="single" w:sz="4" w:space="0" w:color="auto"/>
              <w:left w:val="single" w:sz="4" w:space="0" w:color="auto"/>
              <w:bottom w:val="single" w:sz="4" w:space="0" w:color="auto"/>
              <w:right w:val="single" w:sz="4" w:space="0" w:color="auto"/>
            </w:tcBorders>
            <w:vAlign w:val="center"/>
          </w:tcPr>
          <w:p w14:paraId="43770E3D" w14:textId="0CC19FEC"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969FFD8" w14:textId="7AC2D72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288EF78" w14:textId="0C2607EB"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5A577495" w14:textId="17190859" w:rsidR="00C46F2A" w:rsidRPr="006236D8" w:rsidRDefault="00C46F2A" w:rsidP="009844ED">
            <w:pPr>
              <w:spacing w:line="276" w:lineRule="auto"/>
              <w:jc w:val="center"/>
              <w:rPr>
                <w:color w:val="000000"/>
              </w:rPr>
            </w:pPr>
            <w:r w:rsidRPr="006236D8">
              <w:rPr>
                <w:rFonts w:ascii="Calibri" w:hAnsi="Calibri" w:cs="Calibri"/>
                <w:color w:val="000000"/>
              </w:rPr>
              <w:t>1650,00</w:t>
            </w:r>
          </w:p>
        </w:tc>
        <w:tc>
          <w:tcPr>
            <w:tcW w:w="503" w:type="pct"/>
            <w:tcBorders>
              <w:top w:val="single" w:sz="4" w:space="0" w:color="auto"/>
              <w:left w:val="single" w:sz="4" w:space="0" w:color="auto"/>
              <w:bottom w:val="single" w:sz="4" w:space="0" w:color="auto"/>
              <w:right w:val="single" w:sz="4" w:space="0" w:color="auto"/>
            </w:tcBorders>
            <w:vAlign w:val="center"/>
          </w:tcPr>
          <w:p w14:paraId="6820557D" w14:textId="7DF5A35B" w:rsidR="00C46F2A" w:rsidRPr="006236D8" w:rsidRDefault="00C46F2A" w:rsidP="009844ED">
            <w:pPr>
              <w:spacing w:line="276" w:lineRule="auto"/>
              <w:jc w:val="center"/>
              <w:rPr>
                <w:bCs/>
                <w:color w:val="000000"/>
              </w:rPr>
            </w:pPr>
            <w:r w:rsidRPr="006236D8">
              <w:rPr>
                <w:rFonts w:ascii="Calibri" w:hAnsi="Calibri"/>
                <w:color w:val="000000"/>
              </w:rPr>
              <w:t>1947,00</w:t>
            </w:r>
          </w:p>
        </w:tc>
        <w:tc>
          <w:tcPr>
            <w:tcW w:w="606" w:type="pct"/>
            <w:tcBorders>
              <w:top w:val="single" w:sz="4" w:space="0" w:color="auto"/>
              <w:left w:val="single" w:sz="4" w:space="0" w:color="auto"/>
              <w:bottom w:val="single" w:sz="4" w:space="0" w:color="auto"/>
              <w:right w:val="single" w:sz="4" w:space="0" w:color="auto"/>
            </w:tcBorders>
            <w:vAlign w:val="center"/>
          </w:tcPr>
          <w:p w14:paraId="3B7C99B1" w14:textId="41C1FC31" w:rsidR="00C46F2A" w:rsidRPr="006236D8" w:rsidRDefault="00C46F2A" w:rsidP="009844ED">
            <w:pPr>
              <w:spacing w:line="276" w:lineRule="auto"/>
              <w:jc w:val="center"/>
            </w:pPr>
            <w:r w:rsidRPr="006236D8">
              <w:rPr>
                <w:rFonts w:ascii="Calibri" w:hAnsi="Calibri" w:cs="Calibri"/>
                <w:color w:val="000000"/>
              </w:rPr>
              <w:t>4 950,00</w:t>
            </w:r>
          </w:p>
        </w:tc>
        <w:tc>
          <w:tcPr>
            <w:tcW w:w="692" w:type="pct"/>
            <w:tcBorders>
              <w:top w:val="single" w:sz="4" w:space="0" w:color="auto"/>
              <w:left w:val="single" w:sz="4" w:space="0" w:color="auto"/>
              <w:bottom w:val="single" w:sz="4" w:space="0" w:color="auto"/>
              <w:right w:val="single" w:sz="4" w:space="0" w:color="auto"/>
            </w:tcBorders>
            <w:vAlign w:val="center"/>
          </w:tcPr>
          <w:p w14:paraId="3620E9C0" w14:textId="11BCAB89" w:rsidR="00C46F2A" w:rsidRPr="006236D8" w:rsidRDefault="00C46F2A" w:rsidP="009844ED">
            <w:pPr>
              <w:spacing w:line="276" w:lineRule="auto"/>
              <w:jc w:val="center"/>
            </w:pPr>
            <w:r w:rsidRPr="006236D8">
              <w:rPr>
                <w:color w:val="000000"/>
              </w:rPr>
              <w:t>5 841,00</w:t>
            </w:r>
          </w:p>
        </w:tc>
      </w:tr>
      <w:tr w:rsidR="00C46F2A" w:rsidRPr="009844ED" w14:paraId="64EDD43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ABDBAC2" w14:textId="2BAE82DE" w:rsidR="00C46F2A" w:rsidRPr="009844ED" w:rsidRDefault="00C46F2A" w:rsidP="009844ED">
            <w:pPr>
              <w:spacing w:line="276" w:lineRule="auto"/>
              <w:ind w:left="-108"/>
              <w:jc w:val="both"/>
            </w:pPr>
            <w:r>
              <w:rPr>
                <w:color w:val="000000"/>
                <w:sz w:val="20"/>
                <w:szCs w:val="20"/>
              </w:rPr>
              <w:t>18</w:t>
            </w:r>
          </w:p>
        </w:tc>
        <w:tc>
          <w:tcPr>
            <w:tcW w:w="1004" w:type="pct"/>
            <w:gridSpan w:val="2"/>
            <w:tcBorders>
              <w:top w:val="single" w:sz="4" w:space="0" w:color="auto"/>
              <w:left w:val="single" w:sz="4" w:space="0" w:color="auto"/>
              <w:bottom w:val="single" w:sz="4" w:space="0" w:color="auto"/>
              <w:right w:val="single" w:sz="4" w:space="0" w:color="auto"/>
            </w:tcBorders>
          </w:tcPr>
          <w:p w14:paraId="6BB2867B" w14:textId="34DCD994" w:rsidR="00C46F2A" w:rsidRPr="009844ED" w:rsidRDefault="00C46F2A" w:rsidP="009844ED">
            <w:pPr>
              <w:spacing w:line="276" w:lineRule="auto"/>
              <w:ind w:left="-108"/>
              <w:jc w:val="both"/>
            </w:pPr>
            <w:r>
              <w:rPr>
                <w:sz w:val="20"/>
                <w:szCs w:val="20"/>
              </w:rPr>
              <w:t>Замок зажигания 5клемм</w:t>
            </w:r>
          </w:p>
        </w:tc>
        <w:tc>
          <w:tcPr>
            <w:tcW w:w="880" w:type="pct"/>
            <w:tcBorders>
              <w:top w:val="single" w:sz="4" w:space="0" w:color="auto"/>
              <w:left w:val="single" w:sz="4" w:space="0" w:color="auto"/>
              <w:bottom w:val="single" w:sz="4" w:space="0" w:color="auto"/>
              <w:right w:val="single" w:sz="4" w:space="0" w:color="auto"/>
            </w:tcBorders>
            <w:vAlign w:val="center"/>
          </w:tcPr>
          <w:p w14:paraId="3ADE0D00" w14:textId="7B20D10F"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3A59DA0" w14:textId="1FC57C0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39D0128" w14:textId="2A0A6A3C"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29422317" w14:textId="36620EF5" w:rsidR="00C46F2A" w:rsidRPr="006236D8" w:rsidRDefault="00C46F2A" w:rsidP="009844ED">
            <w:pPr>
              <w:spacing w:line="276" w:lineRule="auto"/>
              <w:jc w:val="center"/>
              <w:rPr>
                <w:color w:val="000000"/>
              </w:rPr>
            </w:pPr>
            <w:r w:rsidRPr="006236D8">
              <w:rPr>
                <w:rFonts w:ascii="Calibri" w:hAnsi="Calibri" w:cs="Calibri"/>
                <w:color w:val="000000"/>
              </w:rPr>
              <w:t>495,00</w:t>
            </w:r>
          </w:p>
        </w:tc>
        <w:tc>
          <w:tcPr>
            <w:tcW w:w="503" w:type="pct"/>
            <w:tcBorders>
              <w:top w:val="single" w:sz="4" w:space="0" w:color="auto"/>
              <w:left w:val="single" w:sz="4" w:space="0" w:color="auto"/>
              <w:bottom w:val="single" w:sz="4" w:space="0" w:color="auto"/>
              <w:right w:val="single" w:sz="4" w:space="0" w:color="auto"/>
            </w:tcBorders>
            <w:vAlign w:val="center"/>
          </w:tcPr>
          <w:p w14:paraId="6948EEBD" w14:textId="5388C834" w:rsidR="00C46F2A" w:rsidRPr="006236D8" w:rsidRDefault="00C46F2A" w:rsidP="009844ED">
            <w:pPr>
              <w:spacing w:line="276" w:lineRule="auto"/>
              <w:jc w:val="center"/>
              <w:rPr>
                <w:bCs/>
                <w:color w:val="000000"/>
              </w:rPr>
            </w:pPr>
            <w:r w:rsidRPr="006236D8">
              <w:rPr>
                <w:rFonts w:ascii="Calibri" w:hAnsi="Calibri"/>
                <w:color w:val="000000"/>
              </w:rPr>
              <w:t>584,10</w:t>
            </w:r>
          </w:p>
        </w:tc>
        <w:tc>
          <w:tcPr>
            <w:tcW w:w="606" w:type="pct"/>
            <w:tcBorders>
              <w:top w:val="single" w:sz="4" w:space="0" w:color="auto"/>
              <w:left w:val="single" w:sz="4" w:space="0" w:color="auto"/>
              <w:bottom w:val="single" w:sz="4" w:space="0" w:color="auto"/>
              <w:right w:val="single" w:sz="4" w:space="0" w:color="auto"/>
            </w:tcBorders>
            <w:vAlign w:val="center"/>
          </w:tcPr>
          <w:p w14:paraId="2DFBAA25" w14:textId="49F4C283" w:rsidR="00C46F2A" w:rsidRPr="006236D8" w:rsidRDefault="00C46F2A" w:rsidP="009844ED">
            <w:pPr>
              <w:spacing w:line="276" w:lineRule="auto"/>
              <w:jc w:val="center"/>
            </w:pPr>
            <w:r w:rsidRPr="006236D8">
              <w:rPr>
                <w:rFonts w:ascii="Calibri" w:hAnsi="Calibri" w:cs="Calibri"/>
                <w:color w:val="000000"/>
              </w:rPr>
              <w:t>990,00</w:t>
            </w:r>
          </w:p>
        </w:tc>
        <w:tc>
          <w:tcPr>
            <w:tcW w:w="692" w:type="pct"/>
            <w:tcBorders>
              <w:top w:val="single" w:sz="4" w:space="0" w:color="auto"/>
              <w:left w:val="single" w:sz="4" w:space="0" w:color="auto"/>
              <w:bottom w:val="single" w:sz="4" w:space="0" w:color="auto"/>
              <w:right w:val="single" w:sz="4" w:space="0" w:color="auto"/>
            </w:tcBorders>
            <w:vAlign w:val="center"/>
          </w:tcPr>
          <w:p w14:paraId="2ABB0CFB" w14:textId="0E0D6962" w:rsidR="00C46F2A" w:rsidRPr="006236D8" w:rsidRDefault="00C46F2A" w:rsidP="009844ED">
            <w:pPr>
              <w:spacing w:line="276" w:lineRule="auto"/>
              <w:jc w:val="center"/>
            </w:pPr>
            <w:r w:rsidRPr="006236D8">
              <w:rPr>
                <w:color w:val="000000"/>
              </w:rPr>
              <w:t>1 168,20</w:t>
            </w:r>
          </w:p>
        </w:tc>
      </w:tr>
      <w:tr w:rsidR="00C46F2A" w:rsidRPr="009844ED" w14:paraId="0D8F6A9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2F35CC9" w14:textId="60DF4335" w:rsidR="00C46F2A" w:rsidRPr="009844ED" w:rsidRDefault="00C46F2A" w:rsidP="009844ED">
            <w:pPr>
              <w:spacing w:line="276" w:lineRule="auto"/>
              <w:ind w:left="-108"/>
              <w:jc w:val="both"/>
            </w:pPr>
            <w:r>
              <w:rPr>
                <w:color w:val="000000"/>
                <w:sz w:val="20"/>
                <w:szCs w:val="20"/>
              </w:rPr>
              <w:t>19</w:t>
            </w:r>
          </w:p>
        </w:tc>
        <w:tc>
          <w:tcPr>
            <w:tcW w:w="1004" w:type="pct"/>
            <w:gridSpan w:val="2"/>
            <w:tcBorders>
              <w:top w:val="single" w:sz="4" w:space="0" w:color="auto"/>
              <w:left w:val="single" w:sz="4" w:space="0" w:color="auto"/>
              <w:bottom w:val="single" w:sz="4" w:space="0" w:color="auto"/>
              <w:right w:val="single" w:sz="4" w:space="0" w:color="auto"/>
            </w:tcBorders>
          </w:tcPr>
          <w:p w14:paraId="1D3B48D6" w14:textId="1F1B5121" w:rsidR="00C46F2A" w:rsidRPr="009844ED" w:rsidRDefault="00C46F2A" w:rsidP="009844ED">
            <w:pPr>
              <w:spacing w:line="276" w:lineRule="auto"/>
              <w:ind w:left="-108"/>
              <w:jc w:val="both"/>
            </w:pPr>
            <w:r>
              <w:rPr>
                <w:sz w:val="20"/>
                <w:szCs w:val="20"/>
              </w:rPr>
              <w:t>Замок зажигания 7клемм</w:t>
            </w:r>
          </w:p>
        </w:tc>
        <w:tc>
          <w:tcPr>
            <w:tcW w:w="880" w:type="pct"/>
            <w:tcBorders>
              <w:top w:val="single" w:sz="4" w:space="0" w:color="auto"/>
              <w:left w:val="single" w:sz="4" w:space="0" w:color="auto"/>
              <w:bottom w:val="single" w:sz="4" w:space="0" w:color="auto"/>
              <w:right w:val="single" w:sz="4" w:space="0" w:color="auto"/>
            </w:tcBorders>
            <w:vAlign w:val="center"/>
          </w:tcPr>
          <w:p w14:paraId="06660DF7" w14:textId="350132B9"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14327681" w14:textId="7634695D"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EF8E80F" w14:textId="6C9A4B8C"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DEB864D" w14:textId="6AE49190" w:rsidR="00C46F2A" w:rsidRPr="006236D8" w:rsidRDefault="00C46F2A" w:rsidP="009844ED">
            <w:pPr>
              <w:spacing w:line="276" w:lineRule="auto"/>
              <w:jc w:val="center"/>
              <w:rPr>
                <w:color w:val="000000"/>
              </w:rPr>
            </w:pPr>
            <w:r w:rsidRPr="006236D8">
              <w:rPr>
                <w:rFonts w:ascii="Calibri" w:hAnsi="Calibri" w:cs="Calibri"/>
                <w:color w:val="000000"/>
              </w:rPr>
              <w:t>495,00</w:t>
            </w:r>
          </w:p>
        </w:tc>
        <w:tc>
          <w:tcPr>
            <w:tcW w:w="503" w:type="pct"/>
            <w:tcBorders>
              <w:top w:val="single" w:sz="4" w:space="0" w:color="auto"/>
              <w:left w:val="single" w:sz="4" w:space="0" w:color="auto"/>
              <w:bottom w:val="single" w:sz="4" w:space="0" w:color="auto"/>
              <w:right w:val="single" w:sz="4" w:space="0" w:color="auto"/>
            </w:tcBorders>
            <w:vAlign w:val="center"/>
          </w:tcPr>
          <w:p w14:paraId="2F8C25BE" w14:textId="41754D2E" w:rsidR="00C46F2A" w:rsidRPr="006236D8" w:rsidRDefault="00C46F2A" w:rsidP="009844ED">
            <w:pPr>
              <w:spacing w:line="276" w:lineRule="auto"/>
              <w:jc w:val="center"/>
              <w:rPr>
                <w:bCs/>
                <w:color w:val="000000"/>
              </w:rPr>
            </w:pPr>
            <w:r w:rsidRPr="006236D8">
              <w:rPr>
                <w:rFonts w:ascii="Calibri" w:hAnsi="Calibri"/>
                <w:color w:val="000000"/>
              </w:rPr>
              <w:t>584,10</w:t>
            </w:r>
          </w:p>
        </w:tc>
        <w:tc>
          <w:tcPr>
            <w:tcW w:w="606" w:type="pct"/>
            <w:tcBorders>
              <w:top w:val="single" w:sz="4" w:space="0" w:color="auto"/>
              <w:left w:val="single" w:sz="4" w:space="0" w:color="auto"/>
              <w:bottom w:val="single" w:sz="4" w:space="0" w:color="auto"/>
              <w:right w:val="single" w:sz="4" w:space="0" w:color="auto"/>
            </w:tcBorders>
            <w:vAlign w:val="center"/>
          </w:tcPr>
          <w:p w14:paraId="2E90C7D6" w14:textId="4DD6E5D8" w:rsidR="00C46F2A" w:rsidRPr="006236D8" w:rsidRDefault="00C46F2A" w:rsidP="009844ED">
            <w:pPr>
              <w:spacing w:line="276" w:lineRule="auto"/>
              <w:jc w:val="center"/>
            </w:pPr>
            <w:r w:rsidRPr="006236D8">
              <w:rPr>
                <w:rFonts w:ascii="Calibri" w:hAnsi="Calibri" w:cs="Calibri"/>
                <w:color w:val="000000"/>
              </w:rPr>
              <w:t>990,00</w:t>
            </w:r>
          </w:p>
        </w:tc>
        <w:tc>
          <w:tcPr>
            <w:tcW w:w="692" w:type="pct"/>
            <w:tcBorders>
              <w:top w:val="single" w:sz="4" w:space="0" w:color="auto"/>
              <w:left w:val="single" w:sz="4" w:space="0" w:color="auto"/>
              <w:bottom w:val="single" w:sz="4" w:space="0" w:color="auto"/>
              <w:right w:val="single" w:sz="4" w:space="0" w:color="auto"/>
            </w:tcBorders>
            <w:vAlign w:val="center"/>
          </w:tcPr>
          <w:p w14:paraId="034F201B" w14:textId="33909A70" w:rsidR="00C46F2A" w:rsidRPr="006236D8" w:rsidRDefault="00C46F2A" w:rsidP="009844ED">
            <w:pPr>
              <w:spacing w:line="276" w:lineRule="auto"/>
              <w:jc w:val="center"/>
            </w:pPr>
            <w:r w:rsidRPr="006236D8">
              <w:rPr>
                <w:color w:val="000000"/>
              </w:rPr>
              <w:t>1 168,20</w:t>
            </w:r>
          </w:p>
        </w:tc>
      </w:tr>
      <w:tr w:rsidR="00C46F2A" w:rsidRPr="009844ED" w14:paraId="1CECBEA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1F951AA" w14:textId="702229CF" w:rsidR="00C46F2A" w:rsidRPr="009844ED" w:rsidRDefault="00C46F2A" w:rsidP="009844ED">
            <w:pPr>
              <w:spacing w:line="276" w:lineRule="auto"/>
              <w:ind w:left="-108"/>
              <w:jc w:val="both"/>
            </w:pPr>
            <w:r>
              <w:rPr>
                <w:color w:val="000000"/>
                <w:sz w:val="20"/>
                <w:szCs w:val="20"/>
              </w:rPr>
              <w:t>20</w:t>
            </w:r>
          </w:p>
        </w:tc>
        <w:tc>
          <w:tcPr>
            <w:tcW w:w="1004" w:type="pct"/>
            <w:gridSpan w:val="2"/>
            <w:tcBorders>
              <w:top w:val="single" w:sz="4" w:space="0" w:color="auto"/>
              <w:left w:val="single" w:sz="4" w:space="0" w:color="auto"/>
              <w:bottom w:val="single" w:sz="4" w:space="0" w:color="auto"/>
              <w:right w:val="single" w:sz="4" w:space="0" w:color="auto"/>
            </w:tcBorders>
          </w:tcPr>
          <w:p w14:paraId="64BECEAE" w14:textId="16F73D60" w:rsidR="00C46F2A" w:rsidRPr="009844ED" w:rsidRDefault="00C46F2A" w:rsidP="009844ED">
            <w:pPr>
              <w:spacing w:line="276" w:lineRule="auto"/>
              <w:ind w:left="-108"/>
              <w:jc w:val="both"/>
            </w:pPr>
            <w:r>
              <w:rPr>
                <w:sz w:val="20"/>
                <w:szCs w:val="20"/>
              </w:rPr>
              <w:t xml:space="preserve">Катушка зажигания </w:t>
            </w:r>
          </w:p>
        </w:tc>
        <w:tc>
          <w:tcPr>
            <w:tcW w:w="880" w:type="pct"/>
            <w:tcBorders>
              <w:top w:val="single" w:sz="4" w:space="0" w:color="auto"/>
              <w:left w:val="single" w:sz="4" w:space="0" w:color="auto"/>
              <w:bottom w:val="single" w:sz="4" w:space="0" w:color="auto"/>
              <w:right w:val="single" w:sz="4" w:space="0" w:color="auto"/>
            </w:tcBorders>
            <w:vAlign w:val="center"/>
          </w:tcPr>
          <w:p w14:paraId="070BE6F2" w14:textId="0A03A9DE"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EA77D72" w14:textId="53BB1DE7"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A846CB6" w14:textId="76512C32"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354B43FB" w14:textId="5DB122DE" w:rsidR="00C46F2A" w:rsidRPr="006236D8" w:rsidRDefault="00C46F2A" w:rsidP="009844ED">
            <w:pPr>
              <w:spacing w:line="276" w:lineRule="auto"/>
              <w:jc w:val="center"/>
              <w:rPr>
                <w:color w:val="000000"/>
              </w:rPr>
            </w:pPr>
            <w:r w:rsidRPr="006236D8">
              <w:rPr>
                <w:rFonts w:ascii="Calibri" w:hAnsi="Calibri" w:cs="Calibri"/>
                <w:color w:val="000000"/>
              </w:rPr>
              <w:t>1045,00</w:t>
            </w:r>
          </w:p>
        </w:tc>
        <w:tc>
          <w:tcPr>
            <w:tcW w:w="503" w:type="pct"/>
            <w:tcBorders>
              <w:top w:val="single" w:sz="4" w:space="0" w:color="auto"/>
              <w:left w:val="single" w:sz="4" w:space="0" w:color="auto"/>
              <w:bottom w:val="single" w:sz="4" w:space="0" w:color="auto"/>
              <w:right w:val="single" w:sz="4" w:space="0" w:color="auto"/>
            </w:tcBorders>
            <w:vAlign w:val="center"/>
          </w:tcPr>
          <w:p w14:paraId="237BC110" w14:textId="4C1EB2D4" w:rsidR="00C46F2A" w:rsidRPr="006236D8" w:rsidRDefault="00C46F2A" w:rsidP="009844ED">
            <w:pPr>
              <w:spacing w:line="276" w:lineRule="auto"/>
              <w:jc w:val="center"/>
              <w:rPr>
                <w:bCs/>
                <w:color w:val="000000"/>
              </w:rPr>
            </w:pPr>
            <w:r w:rsidRPr="006236D8">
              <w:rPr>
                <w:rFonts w:ascii="Calibri" w:hAnsi="Calibri"/>
                <w:color w:val="000000"/>
              </w:rPr>
              <w:t>1233,10</w:t>
            </w:r>
          </w:p>
        </w:tc>
        <w:tc>
          <w:tcPr>
            <w:tcW w:w="606" w:type="pct"/>
            <w:tcBorders>
              <w:top w:val="single" w:sz="4" w:space="0" w:color="auto"/>
              <w:left w:val="single" w:sz="4" w:space="0" w:color="auto"/>
              <w:bottom w:val="single" w:sz="4" w:space="0" w:color="auto"/>
              <w:right w:val="single" w:sz="4" w:space="0" w:color="auto"/>
            </w:tcBorders>
            <w:vAlign w:val="center"/>
          </w:tcPr>
          <w:p w14:paraId="5DAA4439" w14:textId="483C6988" w:rsidR="00C46F2A" w:rsidRPr="006236D8" w:rsidRDefault="00C46F2A" w:rsidP="009844ED">
            <w:pPr>
              <w:spacing w:line="276" w:lineRule="auto"/>
              <w:jc w:val="center"/>
            </w:pPr>
            <w:r w:rsidRPr="006236D8">
              <w:rPr>
                <w:rFonts w:ascii="Calibri" w:hAnsi="Calibri" w:cs="Calibri"/>
                <w:color w:val="000000"/>
              </w:rPr>
              <w:t>1 045,00</w:t>
            </w:r>
          </w:p>
        </w:tc>
        <w:tc>
          <w:tcPr>
            <w:tcW w:w="692" w:type="pct"/>
            <w:tcBorders>
              <w:top w:val="single" w:sz="4" w:space="0" w:color="auto"/>
              <w:left w:val="single" w:sz="4" w:space="0" w:color="auto"/>
              <w:bottom w:val="single" w:sz="4" w:space="0" w:color="auto"/>
              <w:right w:val="single" w:sz="4" w:space="0" w:color="auto"/>
            </w:tcBorders>
            <w:vAlign w:val="center"/>
          </w:tcPr>
          <w:p w14:paraId="68082E7F" w14:textId="4D817941" w:rsidR="00C46F2A" w:rsidRPr="006236D8" w:rsidRDefault="00C46F2A" w:rsidP="009844ED">
            <w:pPr>
              <w:spacing w:line="276" w:lineRule="auto"/>
              <w:jc w:val="center"/>
            </w:pPr>
            <w:r w:rsidRPr="006236D8">
              <w:rPr>
                <w:color w:val="000000"/>
              </w:rPr>
              <w:t>1 233,10</w:t>
            </w:r>
          </w:p>
        </w:tc>
      </w:tr>
      <w:tr w:rsidR="00C46F2A" w:rsidRPr="009844ED" w14:paraId="43DF55B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15A60C3" w14:textId="69AAD711" w:rsidR="00C46F2A" w:rsidRPr="009844ED" w:rsidRDefault="00C46F2A" w:rsidP="009844ED">
            <w:pPr>
              <w:spacing w:line="276" w:lineRule="auto"/>
              <w:ind w:left="-108"/>
              <w:jc w:val="both"/>
            </w:pPr>
            <w:r>
              <w:rPr>
                <w:color w:val="000000"/>
                <w:sz w:val="20"/>
                <w:szCs w:val="20"/>
              </w:rPr>
              <w:t>21</w:t>
            </w:r>
          </w:p>
        </w:tc>
        <w:tc>
          <w:tcPr>
            <w:tcW w:w="1004" w:type="pct"/>
            <w:gridSpan w:val="2"/>
            <w:tcBorders>
              <w:top w:val="single" w:sz="4" w:space="0" w:color="auto"/>
              <w:left w:val="single" w:sz="4" w:space="0" w:color="auto"/>
              <w:bottom w:val="single" w:sz="4" w:space="0" w:color="auto"/>
              <w:right w:val="single" w:sz="4" w:space="0" w:color="auto"/>
            </w:tcBorders>
          </w:tcPr>
          <w:p w14:paraId="433EE1BF" w14:textId="10C9BE6A" w:rsidR="00C46F2A" w:rsidRPr="009844ED" w:rsidRDefault="00C46F2A" w:rsidP="009844ED">
            <w:pPr>
              <w:spacing w:line="276" w:lineRule="auto"/>
              <w:ind w:left="-108"/>
              <w:jc w:val="both"/>
            </w:pPr>
            <w:r>
              <w:rPr>
                <w:sz w:val="20"/>
                <w:szCs w:val="20"/>
              </w:rPr>
              <w:t xml:space="preserve">Колодки </w:t>
            </w:r>
            <w:proofErr w:type="spellStart"/>
            <w:r>
              <w:rPr>
                <w:sz w:val="20"/>
                <w:szCs w:val="20"/>
              </w:rPr>
              <w:t>торм</w:t>
            </w:r>
            <w:proofErr w:type="spellEnd"/>
            <w:r>
              <w:rPr>
                <w:sz w:val="20"/>
                <w:szCs w:val="20"/>
              </w:rPr>
              <w:t xml:space="preserve"> задние</w:t>
            </w:r>
          </w:p>
        </w:tc>
        <w:tc>
          <w:tcPr>
            <w:tcW w:w="880" w:type="pct"/>
            <w:tcBorders>
              <w:top w:val="single" w:sz="4" w:space="0" w:color="auto"/>
              <w:left w:val="single" w:sz="4" w:space="0" w:color="auto"/>
              <w:bottom w:val="single" w:sz="4" w:space="0" w:color="auto"/>
              <w:right w:val="single" w:sz="4" w:space="0" w:color="auto"/>
            </w:tcBorders>
            <w:vAlign w:val="center"/>
          </w:tcPr>
          <w:p w14:paraId="5E672C1C" w14:textId="49986823"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37141234" w14:textId="4C771057"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180B1B2D" w14:textId="23198190"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7D1E4F5B" w14:textId="6F938BAB" w:rsidR="00C46F2A" w:rsidRPr="006236D8" w:rsidRDefault="00C46F2A" w:rsidP="009844ED">
            <w:pPr>
              <w:spacing w:line="276" w:lineRule="auto"/>
              <w:jc w:val="center"/>
              <w:rPr>
                <w:color w:val="000000"/>
              </w:rPr>
            </w:pPr>
            <w:r w:rsidRPr="006236D8">
              <w:rPr>
                <w:rFonts w:ascii="Calibri" w:hAnsi="Calibri" w:cs="Calibri"/>
                <w:color w:val="000000"/>
              </w:rPr>
              <w:t>220,00</w:t>
            </w:r>
          </w:p>
        </w:tc>
        <w:tc>
          <w:tcPr>
            <w:tcW w:w="503" w:type="pct"/>
            <w:tcBorders>
              <w:top w:val="single" w:sz="4" w:space="0" w:color="auto"/>
              <w:left w:val="single" w:sz="4" w:space="0" w:color="auto"/>
              <w:bottom w:val="single" w:sz="4" w:space="0" w:color="auto"/>
              <w:right w:val="single" w:sz="4" w:space="0" w:color="auto"/>
            </w:tcBorders>
            <w:vAlign w:val="center"/>
          </w:tcPr>
          <w:p w14:paraId="0ED7573D" w14:textId="50BF560B" w:rsidR="00C46F2A" w:rsidRPr="006236D8" w:rsidRDefault="00C46F2A" w:rsidP="009844ED">
            <w:pPr>
              <w:spacing w:line="276" w:lineRule="auto"/>
              <w:jc w:val="center"/>
              <w:rPr>
                <w:bCs/>
                <w:color w:val="000000"/>
              </w:rPr>
            </w:pPr>
            <w:r w:rsidRPr="006236D8">
              <w:rPr>
                <w:rFonts w:ascii="Calibri" w:hAnsi="Calibri"/>
                <w:color w:val="000000"/>
              </w:rPr>
              <w:t>259,60</w:t>
            </w:r>
          </w:p>
        </w:tc>
        <w:tc>
          <w:tcPr>
            <w:tcW w:w="606" w:type="pct"/>
            <w:tcBorders>
              <w:top w:val="single" w:sz="4" w:space="0" w:color="auto"/>
              <w:left w:val="single" w:sz="4" w:space="0" w:color="auto"/>
              <w:bottom w:val="single" w:sz="4" w:space="0" w:color="auto"/>
              <w:right w:val="single" w:sz="4" w:space="0" w:color="auto"/>
            </w:tcBorders>
            <w:vAlign w:val="center"/>
          </w:tcPr>
          <w:p w14:paraId="763A7854" w14:textId="50A96CFB" w:rsidR="00C46F2A" w:rsidRPr="006236D8" w:rsidRDefault="00C46F2A" w:rsidP="009844ED">
            <w:pPr>
              <w:spacing w:line="276" w:lineRule="auto"/>
              <w:jc w:val="center"/>
            </w:pPr>
            <w:r w:rsidRPr="006236D8">
              <w:rPr>
                <w:rFonts w:ascii="Calibri" w:hAnsi="Calibri" w:cs="Calibri"/>
                <w:color w:val="000000"/>
              </w:rPr>
              <w:t>880,00</w:t>
            </w:r>
          </w:p>
        </w:tc>
        <w:tc>
          <w:tcPr>
            <w:tcW w:w="692" w:type="pct"/>
            <w:tcBorders>
              <w:top w:val="single" w:sz="4" w:space="0" w:color="auto"/>
              <w:left w:val="single" w:sz="4" w:space="0" w:color="auto"/>
              <w:bottom w:val="single" w:sz="4" w:space="0" w:color="auto"/>
              <w:right w:val="single" w:sz="4" w:space="0" w:color="auto"/>
            </w:tcBorders>
            <w:vAlign w:val="center"/>
          </w:tcPr>
          <w:p w14:paraId="3C271F0F" w14:textId="7B157FC9" w:rsidR="00C46F2A" w:rsidRPr="006236D8" w:rsidRDefault="00C46F2A" w:rsidP="009844ED">
            <w:pPr>
              <w:spacing w:line="276" w:lineRule="auto"/>
              <w:jc w:val="center"/>
            </w:pPr>
            <w:r w:rsidRPr="006236D8">
              <w:rPr>
                <w:color w:val="000000"/>
              </w:rPr>
              <w:t>1 038,40</w:t>
            </w:r>
          </w:p>
        </w:tc>
      </w:tr>
      <w:tr w:rsidR="00C46F2A" w:rsidRPr="009844ED" w14:paraId="7023CAA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9E75FEF" w14:textId="5A09A488" w:rsidR="00C46F2A" w:rsidRPr="009844ED" w:rsidRDefault="00C46F2A" w:rsidP="009844ED">
            <w:pPr>
              <w:spacing w:line="276" w:lineRule="auto"/>
              <w:ind w:left="-108"/>
              <w:jc w:val="both"/>
            </w:pPr>
            <w:r>
              <w:rPr>
                <w:color w:val="000000"/>
                <w:sz w:val="20"/>
                <w:szCs w:val="20"/>
              </w:rPr>
              <w:t>22</w:t>
            </w:r>
          </w:p>
        </w:tc>
        <w:tc>
          <w:tcPr>
            <w:tcW w:w="1004" w:type="pct"/>
            <w:gridSpan w:val="2"/>
            <w:tcBorders>
              <w:top w:val="single" w:sz="4" w:space="0" w:color="auto"/>
              <w:left w:val="single" w:sz="4" w:space="0" w:color="auto"/>
              <w:bottom w:val="single" w:sz="4" w:space="0" w:color="auto"/>
              <w:right w:val="single" w:sz="4" w:space="0" w:color="auto"/>
            </w:tcBorders>
          </w:tcPr>
          <w:p w14:paraId="6C583E98" w14:textId="18303840" w:rsidR="00C46F2A" w:rsidRPr="009844ED" w:rsidRDefault="00C46F2A" w:rsidP="009844ED">
            <w:pPr>
              <w:spacing w:line="276" w:lineRule="auto"/>
              <w:ind w:left="-108"/>
              <w:jc w:val="both"/>
            </w:pPr>
            <w:r>
              <w:rPr>
                <w:sz w:val="20"/>
                <w:szCs w:val="20"/>
              </w:rPr>
              <w:t xml:space="preserve">Колодки </w:t>
            </w:r>
            <w:proofErr w:type="spellStart"/>
            <w:r>
              <w:rPr>
                <w:sz w:val="20"/>
                <w:szCs w:val="20"/>
              </w:rPr>
              <w:t>торм</w:t>
            </w:r>
            <w:proofErr w:type="spellEnd"/>
            <w:r>
              <w:rPr>
                <w:sz w:val="20"/>
                <w:szCs w:val="20"/>
              </w:rPr>
              <w:t xml:space="preserve"> передние</w:t>
            </w:r>
          </w:p>
        </w:tc>
        <w:tc>
          <w:tcPr>
            <w:tcW w:w="880" w:type="pct"/>
            <w:tcBorders>
              <w:top w:val="single" w:sz="4" w:space="0" w:color="auto"/>
              <w:left w:val="single" w:sz="4" w:space="0" w:color="auto"/>
              <w:bottom w:val="single" w:sz="4" w:space="0" w:color="auto"/>
              <w:right w:val="single" w:sz="4" w:space="0" w:color="auto"/>
            </w:tcBorders>
            <w:vAlign w:val="center"/>
          </w:tcPr>
          <w:p w14:paraId="10664735" w14:textId="76DFF34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xml:space="preserve">, Вис, Газ 3302, </w:t>
            </w:r>
            <w:r>
              <w:rPr>
                <w:color w:val="000000"/>
                <w:sz w:val="20"/>
                <w:szCs w:val="20"/>
              </w:rPr>
              <w:lastRenderedPageBreak/>
              <w:t>Газ 24</w:t>
            </w:r>
          </w:p>
        </w:tc>
        <w:tc>
          <w:tcPr>
            <w:tcW w:w="250" w:type="pct"/>
            <w:tcBorders>
              <w:top w:val="single" w:sz="4" w:space="0" w:color="auto"/>
              <w:left w:val="single" w:sz="4" w:space="0" w:color="auto"/>
              <w:bottom w:val="single" w:sz="4" w:space="0" w:color="auto"/>
              <w:right w:val="single" w:sz="4" w:space="0" w:color="auto"/>
            </w:tcBorders>
            <w:vAlign w:val="center"/>
          </w:tcPr>
          <w:p w14:paraId="3EC664A4" w14:textId="0EBAC941" w:rsidR="00C46F2A" w:rsidRPr="008A4AB0" w:rsidRDefault="00C46F2A" w:rsidP="009844ED">
            <w:pPr>
              <w:spacing w:line="276" w:lineRule="auto"/>
              <w:jc w:val="center"/>
              <w:rPr>
                <w:sz w:val="18"/>
                <w:szCs w:val="18"/>
                <w:lang w:eastAsia="en-US"/>
              </w:rPr>
            </w:pPr>
            <w:r w:rsidRPr="008A4AB0">
              <w:rPr>
                <w:color w:val="000000"/>
                <w:sz w:val="18"/>
                <w:szCs w:val="18"/>
              </w:rPr>
              <w:lastRenderedPageBreak/>
              <w:t>ком</w:t>
            </w:r>
            <w:r w:rsidRPr="008A4AB0">
              <w:rPr>
                <w:color w:val="000000"/>
                <w:sz w:val="18"/>
                <w:szCs w:val="18"/>
              </w:rPr>
              <w:lastRenderedPageBreak/>
              <w:t>п</w:t>
            </w:r>
          </w:p>
        </w:tc>
        <w:tc>
          <w:tcPr>
            <w:tcW w:w="376" w:type="pct"/>
            <w:tcBorders>
              <w:top w:val="single" w:sz="4" w:space="0" w:color="auto"/>
              <w:left w:val="single" w:sz="4" w:space="0" w:color="auto"/>
              <w:bottom w:val="single" w:sz="4" w:space="0" w:color="auto"/>
              <w:right w:val="single" w:sz="4" w:space="0" w:color="auto"/>
            </w:tcBorders>
            <w:vAlign w:val="center"/>
          </w:tcPr>
          <w:p w14:paraId="5C0FBDBF" w14:textId="248C2D7B" w:rsidR="00C46F2A" w:rsidRPr="006236D8" w:rsidRDefault="00C46F2A" w:rsidP="009844ED">
            <w:pPr>
              <w:spacing w:line="276" w:lineRule="auto"/>
              <w:jc w:val="right"/>
              <w:rPr>
                <w:bCs/>
                <w:color w:val="000000"/>
              </w:rPr>
            </w:pPr>
            <w:r w:rsidRPr="006236D8">
              <w:rPr>
                <w:rFonts w:ascii="Calibri" w:hAnsi="Calibri" w:cs="Calibri"/>
                <w:color w:val="000000"/>
              </w:rPr>
              <w:lastRenderedPageBreak/>
              <w:t>4</w:t>
            </w:r>
          </w:p>
        </w:tc>
        <w:tc>
          <w:tcPr>
            <w:tcW w:w="502" w:type="pct"/>
            <w:tcBorders>
              <w:top w:val="single" w:sz="4" w:space="0" w:color="auto"/>
              <w:left w:val="single" w:sz="4" w:space="0" w:color="auto"/>
              <w:bottom w:val="single" w:sz="4" w:space="0" w:color="auto"/>
              <w:right w:val="single" w:sz="4" w:space="0" w:color="auto"/>
            </w:tcBorders>
            <w:vAlign w:val="center"/>
          </w:tcPr>
          <w:p w14:paraId="62EF1DE1" w14:textId="0A6203FA" w:rsidR="00C46F2A" w:rsidRPr="006236D8" w:rsidRDefault="00C46F2A" w:rsidP="009844ED">
            <w:pPr>
              <w:spacing w:line="276" w:lineRule="auto"/>
              <w:jc w:val="center"/>
              <w:rPr>
                <w:color w:val="000000"/>
              </w:rPr>
            </w:pPr>
            <w:r w:rsidRPr="006236D8">
              <w:rPr>
                <w:rFonts w:ascii="Calibri" w:hAnsi="Calibri" w:cs="Calibri"/>
                <w:color w:val="000000"/>
              </w:rPr>
              <w:t>825,00</w:t>
            </w:r>
          </w:p>
        </w:tc>
        <w:tc>
          <w:tcPr>
            <w:tcW w:w="503" w:type="pct"/>
            <w:tcBorders>
              <w:top w:val="single" w:sz="4" w:space="0" w:color="auto"/>
              <w:left w:val="single" w:sz="4" w:space="0" w:color="auto"/>
              <w:bottom w:val="single" w:sz="4" w:space="0" w:color="auto"/>
              <w:right w:val="single" w:sz="4" w:space="0" w:color="auto"/>
            </w:tcBorders>
            <w:vAlign w:val="center"/>
          </w:tcPr>
          <w:p w14:paraId="0A5A243F" w14:textId="5754B478" w:rsidR="00C46F2A" w:rsidRPr="006236D8" w:rsidRDefault="00C46F2A" w:rsidP="009844ED">
            <w:pPr>
              <w:spacing w:line="276" w:lineRule="auto"/>
              <w:jc w:val="center"/>
              <w:rPr>
                <w:bCs/>
                <w:color w:val="000000"/>
              </w:rPr>
            </w:pPr>
            <w:r w:rsidRPr="006236D8">
              <w:rPr>
                <w:rFonts w:ascii="Calibri" w:hAnsi="Calibri"/>
                <w:color w:val="000000"/>
              </w:rPr>
              <w:t>973,50</w:t>
            </w:r>
          </w:p>
        </w:tc>
        <w:tc>
          <w:tcPr>
            <w:tcW w:w="606" w:type="pct"/>
            <w:tcBorders>
              <w:top w:val="single" w:sz="4" w:space="0" w:color="auto"/>
              <w:left w:val="single" w:sz="4" w:space="0" w:color="auto"/>
              <w:bottom w:val="single" w:sz="4" w:space="0" w:color="auto"/>
              <w:right w:val="single" w:sz="4" w:space="0" w:color="auto"/>
            </w:tcBorders>
            <w:vAlign w:val="center"/>
          </w:tcPr>
          <w:p w14:paraId="3F2D40C1" w14:textId="0EC6CC94" w:rsidR="00C46F2A" w:rsidRPr="006236D8" w:rsidRDefault="00C46F2A" w:rsidP="009844ED">
            <w:pPr>
              <w:spacing w:line="276" w:lineRule="auto"/>
              <w:jc w:val="center"/>
            </w:pPr>
            <w:r w:rsidRPr="006236D8">
              <w:rPr>
                <w:rFonts w:ascii="Calibri" w:hAnsi="Calibri" w:cs="Calibri"/>
                <w:color w:val="000000"/>
              </w:rPr>
              <w:t>3 300,00</w:t>
            </w:r>
          </w:p>
        </w:tc>
        <w:tc>
          <w:tcPr>
            <w:tcW w:w="692" w:type="pct"/>
            <w:tcBorders>
              <w:top w:val="single" w:sz="4" w:space="0" w:color="auto"/>
              <w:left w:val="single" w:sz="4" w:space="0" w:color="auto"/>
              <w:bottom w:val="single" w:sz="4" w:space="0" w:color="auto"/>
              <w:right w:val="single" w:sz="4" w:space="0" w:color="auto"/>
            </w:tcBorders>
            <w:vAlign w:val="center"/>
          </w:tcPr>
          <w:p w14:paraId="461A0AF9" w14:textId="02D445AC" w:rsidR="00C46F2A" w:rsidRPr="006236D8" w:rsidRDefault="00C46F2A" w:rsidP="009844ED">
            <w:pPr>
              <w:spacing w:line="276" w:lineRule="auto"/>
              <w:jc w:val="center"/>
            </w:pPr>
            <w:r w:rsidRPr="006236D8">
              <w:rPr>
                <w:color w:val="000000"/>
              </w:rPr>
              <w:t>3 894,00</w:t>
            </w:r>
          </w:p>
        </w:tc>
      </w:tr>
      <w:tr w:rsidR="00C46F2A" w:rsidRPr="009844ED" w14:paraId="18F773BF"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8221421" w14:textId="3EF9CAD3" w:rsidR="00C46F2A" w:rsidRPr="009844ED" w:rsidRDefault="00C46F2A" w:rsidP="009844ED">
            <w:pPr>
              <w:spacing w:line="276" w:lineRule="auto"/>
              <w:ind w:left="-108"/>
              <w:jc w:val="both"/>
            </w:pPr>
            <w:r>
              <w:rPr>
                <w:color w:val="000000"/>
                <w:sz w:val="20"/>
                <w:szCs w:val="20"/>
              </w:rPr>
              <w:lastRenderedPageBreak/>
              <w:t>23</w:t>
            </w:r>
          </w:p>
        </w:tc>
        <w:tc>
          <w:tcPr>
            <w:tcW w:w="1004" w:type="pct"/>
            <w:gridSpan w:val="2"/>
            <w:tcBorders>
              <w:top w:val="single" w:sz="4" w:space="0" w:color="auto"/>
              <w:left w:val="single" w:sz="4" w:space="0" w:color="auto"/>
              <w:bottom w:val="single" w:sz="4" w:space="0" w:color="auto"/>
              <w:right w:val="single" w:sz="4" w:space="0" w:color="auto"/>
            </w:tcBorders>
          </w:tcPr>
          <w:p w14:paraId="3E6AF6F4" w14:textId="231DAC77" w:rsidR="00C46F2A" w:rsidRPr="009844ED" w:rsidRDefault="00C46F2A" w:rsidP="009844ED">
            <w:pPr>
              <w:spacing w:line="276" w:lineRule="auto"/>
              <w:ind w:left="-108"/>
              <w:jc w:val="both"/>
            </w:pPr>
            <w:r>
              <w:rPr>
                <w:sz w:val="20"/>
                <w:szCs w:val="20"/>
              </w:rPr>
              <w:t>Крестовина "Волга"</w:t>
            </w:r>
          </w:p>
        </w:tc>
        <w:tc>
          <w:tcPr>
            <w:tcW w:w="880" w:type="pct"/>
            <w:tcBorders>
              <w:top w:val="single" w:sz="4" w:space="0" w:color="auto"/>
              <w:left w:val="single" w:sz="4" w:space="0" w:color="auto"/>
              <w:bottom w:val="single" w:sz="4" w:space="0" w:color="auto"/>
              <w:right w:val="single" w:sz="4" w:space="0" w:color="auto"/>
            </w:tcBorders>
            <w:vAlign w:val="center"/>
          </w:tcPr>
          <w:p w14:paraId="2890B4A0" w14:textId="088518EE"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26E2AA0" w14:textId="2EC7687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766276C" w14:textId="30B99C0E"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55033845" w14:textId="6D3F542D" w:rsidR="00C46F2A" w:rsidRPr="006236D8" w:rsidRDefault="00C46F2A" w:rsidP="009844ED">
            <w:pPr>
              <w:spacing w:line="276" w:lineRule="auto"/>
              <w:jc w:val="center"/>
              <w:rPr>
                <w:color w:val="000000"/>
              </w:rPr>
            </w:pPr>
            <w:r w:rsidRPr="006236D8">
              <w:rPr>
                <w:rFonts w:ascii="Calibri" w:hAnsi="Calibri" w:cs="Calibri"/>
                <w:color w:val="000000"/>
              </w:rPr>
              <w:t>418,00</w:t>
            </w:r>
          </w:p>
        </w:tc>
        <w:tc>
          <w:tcPr>
            <w:tcW w:w="503" w:type="pct"/>
            <w:tcBorders>
              <w:top w:val="single" w:sz="4" w:space="0" w:color="auto"/>
              <w:left w:val="single" w:sz="4" w:space="0" w:color="auto"/>
              <w:bottom w:val="single" w:sz="4" w:space="0" w:color="auto"/>
              <w:right w:val="single" w:sz="4" w:space="0" w:color="auto"/>
            </w:tcBorders>
            <w:vAlign w:val="center"/>
          </w:tcPr>
          <w:p w14:paraId="77928754" w14:textId="679C3C94" w:rsidR="00C46F2A" w:rsidRPr="006236D8" w:rsidRDefault="00C46F2A" w:rsidP="009844ED">
            <w:pPr>
              <w:spacing w:line="276" w:lineRule="auto"/>
              <w:jc w:val="center"/>
              <w:rPr>
                <w:bCs/>
                <w:color w:val="000000"/>
              </w:rPr>
            </w:pPr>
            <w:r w:rsidRPr="006236D8">
              <w:rPr>
                <w:rFonts w:ascii="Calibri" w:hAnsi="Calibri"/>
                <w:color w:val="000000"/>
              </w:rPr>
              <w:t>493,24</w:t>
            </w:r>
          </w:p>
        </w:tc>
        <w:tc>
          <w:tcPr>
            <w:tcW w:w="606" w:type="pct"/>
            <w:tcBorders>
              <w:top w:val="single" w:sz="4" w:space="0" w:color="auto"/>
              <w:left w:val="single" w:sz="4" w:space="0" w:color="auto"/>
              <w:bottom w:val="single" w:sz="4" w:space="0" w:color="auto"/>
              <w:right w:val="single" w:sz="4" w:space="0" w:color="auto"/>
            </w:tcBorders>
            <w:vAlign w:val="center"/>
          </w:tcPr>
          <w:p w14:paraId="4B5EA0AB" w14:textId="7BA2F2C0" w:rsidR="00C46F2A" w:rsidRPr="006236D8" w:rsidRDefault="00C46F2A" w:rsidP="009844ED">
            <w:pPr>
              <w:spacing w:line="276" w:lineRule="auto"/>
              <w:jc w:val="center"/>
            </w:pPr>
            <w:r w:rsidRPr="006236D8">
              <w:rPr>
                <w:rFonts w:ascii="Calibri" w:hAnsi="Calibri" w:cs="Calibri"/>
                <w:color w:val="000000"/>
              </w:rPr>
              <w:t>4 180,00</w:t>
            </w:r>
          </w:p>
        </w:tc>
        <w:tc>
          <w:tcPr>
            <w:tcW w:w="692" w:type="pct"/>
            <w:tcBorders>
              <w:top w:val="single" w:sz="4" w:space="0" w:color="auto"/>
              <w:left w:val="single" w:sz="4" w:space="0" w:color="auto"/>
              <w:bottom w:val="single" w:sz="4" w:space="0" w:color="auto"/>
              <w:right w:val="single" w:sz="4" w:space="0" w:color="auto"/>
            </w:tcBorders>
            <w:vAlign w:val="center"/>
          </w:tcPr>
          <w:p w14:paraId="0846A368" w14:textId="24819082" w:rsidR="00C46F2A" w:rsidRPr="006236D8" w:rsidRDefault="00C46F2A" w:rsidP="009844ED">
            <w:pPr>
              <w:spacing w:line="276" w:lineRule="auto"/>
              <w:jc w:val="center"/>
            </w:pPr>
            <w:r w:rsidRPr="006236D8">
              <w:rPr>
                <w:color w:val="000000"/>
              </w:rPr>
              <w:t>4 932,40</w:t>
            </w:r>
          </w:p>
        </w:tc>
      </w:tr>
      <w:tr w:rsidR="00C46F2A" w:rsidRPr="009844ED" w14:paraId="522F334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8202B3E" w14:textId="0FE6DD31" w:rsidR="00C46F2A" w:rsidRPr="009844ED" w:rsidRDefault="00C46F2A" w:rsidP="009844ED">
            <w:pPr>
              <w:spacing w:line="276" w:lineRule="auto"/>
              <w:ind w:left="-108"/>
              <w:jc w:val="both"/>
            </w:pPr>
            <w:r>
              <w:rPr>
                <w:color w:val="000000"/>
                <w:sz w:val="20"/>
                <w:szCs w:val="20"/>
              </w:rPr>
              <w:t>24</w:t>
            </w:r>
          </w:p>
        </w:tc>
        <w:tc>
          <w:tcPr>
            <w:tcW w:w="1004" w:type="pct"/>
            <w:gridSpan w:val="2"/>
            <w:tcBorders>
              <w:top w:val="single" w:sz="4" w:space="0" w:color="auto"/>
              <w:left w:val="single" w:sz="4" w:space="0" w:color="auto"/>
              <w:bottom w:val="single" w:sz="4" w:space="0" w:color="auto"/>
              <w:right w:val="single" w:sz="4" w:space="0" w:color="auto"/>
            </w:tcBorders>
          </w:tcPr>
          <w:p w14:paraId="3527E6F4" w14:textId="36E76811" w:rsidR="00C46F2A" w:rsidRPr="009844ED" w:rsidRDefault="00C46F2A" w:rsidP="009844ED">
            <w:pPr>
              <w:spacing w:line="276" w:lineRule="auto"/>
              <w:ind w:left="-108"/>
              <w:jc w:val="both"/>
            </w:pPr>
            <w:r>
              <w:rPr>
                <w:sz w:val="20"/>
                <w:szCs w:val="20"/>
              </w:rPr>
              <w:t>Лампа 21 Вт (желтая)</w:t>
            </w:r>
          </w:p>
        </w:tc>
        <w:tc>
          <w:tcPr>
            <w:tcW w:w="880" w:type="pct"/>
            <w:tcBorders>
              <w:top w:val="single" w:sz="4" w:space="0" w:color="auto"/>
              <w:left w:val="single" w:sz="4" w:space="0" w:color="auto"/>
              <w:bottom w:val="single" w:sz="4" w:space="0" w:color="auto"/>
              <w:right w:val="single" w:sz="4" w:space="0" w:color="auto"/>
            </w:tcBorders>
            <w:vAlign w:val="center"/>
          </w:tcPr>
          <w:p w14:paraId="56D3FB07" w14:textId="751A1B07"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D5213F6" w14:textId="32FEF99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0D484BA" w14:textId="5BA48CCA" w:rsidR="00C46F2A" w:rsidRPr="006236D8" w:rsidRDefault="00C46F2A" w:rsidP="009844ED">
            <w:pPr>
              <w:spacing w:line="276" w:lineRule="auto"/>
              <w:jc w:val="right"/>
              <w:rPr>
                <w:bCs/>
                <w:color w:val="000000"/>
              </w:rPr>
            </w:pPr>
            <w:r w:rsidRPr="006236D8">
              <w:rPr>
                <w:rFonts w:ascii="Calibri" w:hAnsi="Calibri" w:cs="Calibri"/>
                <w:color w:val="000000"/>
              </w:rPr>
              <w:t>50</w:t>
            </w:r>
          </w:p>
        </w:tc>
        <w:tc>
          <w:tcPr>
            <w:tcW w:w="502" w:type="pct"/>
            <w:tcBorders>
              <w:top w:val="single" w:sz="4" w:space="0" w:color="auto"/>
              <w:left w:val="single" w:sz="4" w:space="0" w:color="auto"/>
              <w:bottom w:val="single" w:sz="4" w:space="0" w:color="auto"/>
              <w:right w:val="single" w:sz="4" w:space="0" w:color="auto"/>
            </w:tcBorders>
            <w:vAlign w:val="center"/>
          </w:tcPr>
          <w:p w14:paraId="23F4D4E6" w14:textId="318D31B1" w:rsidR="00C46F2A" w:rsidRPr="006236D8" w:rsidRDefault="00C46F2A" w:rsidP="009844ED">
            <w:pPr>
              <w:spacing w:line="276" w:lineRule="auto"/>
              <w:jc w:val="center"/>
              <w:rPr>
                <w:color w:val="000000"/>
              </w:rPr>
            </w:pPr>
            <w:r w:rsidRPr="006236D8">
              <w:rPr>
                <w:rFonts w:ascii="Calibri" w:hAnsi="Calibri" w:cs="Calibri"/>
                <w:color w:val="000000"/>
              </w:rPr>
              <w:t>22,00</w:t>
            </w:r>
          </w:p>
        </w:tc>
        <w:tc>
          <w:tcPr>
            <w:tcW w:w="503" w:type="pct"/>
            <w:tcBorders>
              <w:top w:val="single" w:sz="4" w:space="0" w:color="auto"/>
              <w:left w:val="single" w:sz="4" w:space="0" w:color="auto"/>
              <w:bottom w:val="single" w:sz="4" w:space="0" w:color="auto"/>
              <w:right w:val="single" w:sz="4" w:space="0" w:color="auto"/>
            </w:tcBorders>
            <w:vAlign w:val="center"/>
          </w:tcPr>
          <w:p w14:paraId="029842D1" w14:textId="6FCCE390" w:rsidR="00C46F2A" w:rsidRPr="006236D8" w:rsidRDefault="00C46F2A" w:rsidP="009844ED">
            <w:pPr>
              <w:spacing w:line="276" w:lineRule="auto"/>
              <w:jc w:val="center"/>
              <w:rPr>
                <w:bCs/>
                <w:color w:val="000000"/>
              </w:rPr>
            </w:pPr>
            <w:r w:rsidRPr="006236D8">
              <w:rPr>
                <w:rFonts w:ascii="Calibri" w:hAnsi="Calibri"/>
                <w:color w:val="000000"/>
              </w:rPr>
              <w:t>25,96</w:t>
            </w:r>
          </w:p>
        </w:tc>
        <w:tc>
          <w:tcPr>
            <w:tcW w:w="606" w:type="pct"/>
            <w:tcBorders>
              <w:top w:val="single" w:sz="4" w:space="0" w:color="auto"/>
              <w:left w:val="single" w:sz="4" w:space="0" w:color="auto"/>
              <w:bottom w:val="single" w:sz="4" w:space="0" w:color="auto"/>
              <w:right w:val="single" w:sz="4" w:space="0" w:color="auto"/>
            </w:tcBorders>
            <w:vAlign w:val="center"/>
          </w:tcPr>
          <w:p w14:paraId="2647F570" w14:textId="3547974D" w:rsidR="00C46F2A" w:rsidRPr="006236D8" w:rsidRDefault="00C46F2A" w:rsidP="009844ED">
            <w:pPr>
              <w:spacing w:line="276" w:lineRule="auto"/>
              <w:jc w:val="center"/>
            </w:pPr>
            <w:r w:rsidRPr="006236D8">
              <w:rPr>
                <w:rFonts w:ascii="Calibri" w:hAnsi="Calibri" w:cs="Calibri"/>
                <w:color w:val="000000"/>
              </w:rPr>
              <w:t>1 100,00</w:t>
            </w:r>
          </w:p>
        </w:tc>
        <w:tc>
          <w:tcPr>
            <w:tcW w:w="692" w:type="pct"/>
            <w:tcBorders>
              <w:top w:val="single" w:sz="4" w:space="0" w:color="auto"/>
              <w:left w:val="single" w:sz="4" w:space="0" w:color="auto"/>
              <w:bottom w:val="single" w:sz="4" w:space="0" w:color="auto"/>
              <w:right w:val="single" w:sz="4" w:space="0" w:color="auto"/>
            </w:tcBorders>
            <w:vAlign w:val="center"/>
          </w:tcPr>
          <w:p w14:paraId="319F954B" w14:textId="19918779" w:rsidR="00C46F2A" w:rsidRPr="006236D8" w:rsidRDefault="00C46F2A" w:rsidP="009844ED">
            <w:pPr>
              <w:spacing w:line="276" w:lineRule="auto"/>
              <w:jc w:val="center"/>
            </w:pPr>
            <w:r w:rsidRPr="006236D8">
              <w:rPr>
                <w:color w:val="000000"/>
              </w:rPr>
              <w:t>1 298,00</w:t>
            </w:r>
          </w:p>
        </w:tc>
      </w:tr>
      <w:tr w:rsidR="00C46F2A" w:rsidRPr="009844ED" w14:paraId="649C660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7CF7DF0" w14:textId="26C060CB" w:rsidR="00C46F2A" w:rsidRPr="009844ED" w:rsidRDefault="00C46F2A" w:rsidP="009844ED">
            <w:pPr>
              <w:spacing w:line="276" w:lineRule="auto"/>
              <w:ind w:left="-108"/>
              <w:jc w:val="both"/>
            </w:pPr>
            <w:r>
              <w:rPr>
                <w:color w:val="000000"/>
                <w:sz w:val="20"/>
                <w:szCs w:val="20"/>
              </w:rPr>
              <w:t>25</w:t>
            </w:r>
          </w:p>
        </w:tc>
        <w:tc>
          <w:tcPr>
            <w:tcW w:w="1004" w:type="pct"/>
            <w:gridSpan w:val="2"/>
            <w:tcBorders>
              <w:top w:val="single" w:sz="4" w:space="0" w:color="auto"/>
              <w:left w:val="single" w:sz="4" w:space="0" w:color="auto"/>
              <w:bottom w:val="single" w:sz="4" w:space="0" w:color="auto"/>
              <w:right w:val="single" w:sz="4" w:space="0" w:color="auto"/>
            </w:tcBorders>
          </w:tcPr>
          <w:p w14:paraId="6E1F5B24" w14:textId="459366EF" w:rsidR="00C46F2A" w:rsidRPr="009844ED" w:rsidRDefault="00C46F2A" w:rsidP="009844ED">
            <w:pPr>
              <w:spacing w:line="276" w:lineRule="auto"/>
              <w:ind w:left="-108"/>
              <w:jc w:val="both"/>
            </w:pPr>
            <w:r>
              <w:rPr>
                <w:sz w:val="20"/>
                <w:szCs w:val="20"/>
              </w:rPr>
              <w:t xml:space="preserve">Лампа 21/5 </w:t>
            </w:r>
          </w:p>
        </w:tc>
        <w:tc>
          <w:tcPr>
            <w:tcW w:w="880" w:type="pct"/>
            <w:tcBorders>
              <w:top w:val="single" w:sz="4" w:space="0" w:color="auto"/>
              <w:left w:val="single" w:sz="4" w:space="0" w:color="auto"/>
              <w:bottom w:val="single" w:sz="4" w:space="0" w:color="auto"/>
              <w:right w:val="single" w:sz="4" w:space="0" w:color="auto"/>
            </w:tcBorders>
            <w:vAlign w:val="center"/>
          </w:tcPr>
          <w:p w14:paraId="43F87721" w14:textId="058BE112"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DFEFAFD" w14:textId="7AB8F7D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9EF991F" w14:textId="52BA1B11" w:rsidR="00C46F2A" w:rsidRPr="006236D8" w:rsidRDefault="00C46F2A" w:rsidP="009844ED">
            <w:pPr>
              <w:spacing w:line="276" w:lineRule="auto"/>
              <w:jc w:val="right"/>
              <w:rPr>
                <w:bCs/>
                <w:color w:val="000000"/>
              </w:rPr>
            </w:pPr>
            <w:r w:rsidRPr="006236D8">
              <w:rPr>
                <w:rFonts w:ascii="Calibri" w:hAnsi="Calibri" w:cs="Calibri"/>
                <w:color w:val="000000"/>
              </w:rPr>
              <w:t>50</w:t>
            </w:r>
          </w:p>
        </w:tc>
        <w:tc>
          <w:tcPr>
            <w:tcW w:w="502" w:type="pct"/>
            <w:tcBorders>
              <w:top w:val="single" w:sz="4" w:space="0" w:color="auto"/>
              <w:left w:val="single" w:sz="4" w:space="0" w:color="auto"/>
              <w:bottom w:val="single" w:sz="4" w:space="0" w:color="auto"/>
              <w:right w:val="single" w:sz="4" w:space="0" w:color="auto"/>
            </w:tcBorders>
            <w:vAlign w:val="center"/>
          </w:tcPr>
          <w:p w14:paraId="67D2129A" w14:textId="10B82A25" w:rsidR="00C46F2A" w:rsidRPr="006236D8" w:rsidRDefault="00C46F2A" w:rsidP="009844ED">
            <w:pPr>
              <w:spacing w:line="276" w:lineRule="auto"/>
              <w:jc w:val="center"/>
              <w:rPr>
                <w:color w:val="000000"/>
              </w:rPr>
            </w:pPr>
            <w:r w:rsidRPr="006236D8">
              <w:rPr>
                <w:rFonts w:ascii="Calibri" w:hAnsi="Calibri" w:cs="Calibri"/>
                <w:color w:val="000000"/>
              </w:rPr>
              <w:t>38,50</w:t>
            </w:r>
          </w:p>
        </w:tc>
        <w:tc>
          <w:tcPr>
            <w:tcW w:w="503" w:type="pct"/>
            <w:tcBorders>
              <w:top w:val="single" w:sz="4" w:space="0" w:color="auto"/>
              <w:left w:val="single" w:sz="4" w:space="0" w:color="auto"/>
              <w:bottom w:val="single" w:sz="4" w:space="0" w:color="auto"/>
              <w:right w:val="single" w:sz="4" w:space="0" w:color="auto"/>
            </w:tcBorders>
            <w:vAlign w:val="center"/>
          </w:tcPr>
          <w:p w14:paraId="01207DB5" w14:textId="2242F770" w:rsidR="00C46F2A" w:rsidRPr="006236D8" w:rsidRDefault="00C46F2A" w:rsidP="009844ED">
            <w:pPr>
              <w:spacing w:line="276" w:lineRule="auto"/>
              <w:jc w:val="center"/>
              <w:rPr>
                <w:bCs/>
                <w:color w:val="000000"/>
              </w:rPr>
            </w:pPr>
            <w:r w:rsidRPr="006236D8">
              <w:rPr>
                <w:rFonts w:ascii="Calibri" w:hAnsi="Calibri"/>
                <w:color w:val="000000"/>
              </w:rPr>
              <w:t>45,43</w:t>
            </w:r>
          </w:p>
        </w:tc>
        <w:tc>
          <w:tcPr>
            <w:tcW w:w="606" w:type="pct"/>
            <w:tcBorders>
              <w:top w:val="single" w:sz="4" w:space="0" w:color="auto"/>
              <w:left w:val="single" w:sz="4" w:space="0" w:color="auto"/>
              <w:bottom w:val="single" w:sz="4" w:space="0" w:color="auto"/>
              <w:right w:val="single" w:sz="4" w:space="0" w:color="auto"/>
            </w:tcBorders>
            <w:vAlign w:val="center"/>
          </w:tcPr>
          <w:p w14:paraId="56834179" w14:textId="16844003" w:rsidR="00C46F2A" w:rsidRPr="006236D8" w:rsidRDefault="00C46F2A" w:rsidP="009844ED">
            <w:pPr>
              <w:spacing w:line="276" w:lineRule="auto"/>
              <w:jc w:val="center"/>
            </w:pPr>
            <w:r w:rsidRPr="006236D8">
              <w:rPr>
                <w:rFonts w:ascii="Calibri" w:hAnsi="Calibri" w:cs="Calibri"/>
                <w:color w:val="000000"/>
              </w:rPr>
              <w:t>1 925,00</w:t>
            </w:r>
          </w:p>
        </w:tc>
        <w:tc>
          <w:tcPr>
            <w:tcW w:w="692" w:type="pct"/>
            <w:tcBorders>
              <w:top w:val="single" w:sz="4" w:space="0" w:color="auto"/>
              <w:left w:val="single" w:sz="4" w:space="0" w:color="auto"/>
              <w:bottom w:val="single" w:sz="4" w:space="0" w:color="auto"/>
              <w:right w:val="single" w:sz="4" w:space="0" w:color="auto"/>
            </w:tcBorders>
            <w:vAlign w:val="center"/>
          </w:tcPr>
          <w:p w14:paraId="0473AC0F" w14:textId="7F06F8EE" w:rsidR="00C46F2A" w:rsidRPr="006236D8" w:rsidRDefault="00C46F2A" w:rsidP="009844ED">
            <w:pPr>
              <w:spacing w:line="276" w:lineRule="auto"/>
              <w:jc w:val="center"/>
            </w:pPr>
            <w:r w:rsidRPr="006236D8">
              <w:rPr>
                <w:color w:val="000000"/>
              </w:rPr>
              <w:t>2 271,50</w:t>
            </w:r>
          </w:p>
        </w:tc>
      </w:tr>
      <w:tr w:rsidR="00C46F2A" w:rsidRPr="009844ED" w14:paraId="2809015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F023B28" w14:textId="3D4E03DE" w:rsidR="00C46F2A" w:rsidRPr="009844ED" w:rsidRDefault="00C46F2A" w:rsidP="009844ED">
            <w:pPr>
              <w:spacing w:line="276" w:lineRule="auto"/>
              <w:ind w:left="-108"/>
              <w:jc w:val="both"/>
            </w:pPr>
            <w:r>
              <w:rPr>
                <w:color w:val="000000"/>
                <w:sz w:val="20"/>
                <w:szCs w:val="20"/>
              </w:rPr>
              <w:t>26</w:t>
            </w:r>
          </w:p>
        </w:tc>
        <w:tc>
          <w:tcPr>
            <w:tcW w:w="1004" w:type="pct"/>
            <w:gridSpan w:val="2"/>
            <w:tcBorders>
              <w:top w:val="single" w:sz="4" w:space="0" w:color="auto"/>
              <w:left w:val="single" w:sz="4" w:space="0" w:color="auto"/>
              <w:bottom w:val="single" w:sz="4" w:space="0" w:color="auto"/>
              <w:right w:val="single" w:sz="4" w:space="0" w:color="auto"/>
            </w:tcBorders>
          </w:tcPr>
          <w:p w14:paraId="73A464F7" w14:textId="40F9B05D" w:rsidR="00C46F2A" w:rsidRPr="009844ED" w:rsidRDefault="00C46F2A" w:rsidP="009844ED">
            <w:pPr>
              <w:spacing w:line="276" w:lineRule="auto"/>
              <w:ind w:left="-108"/>
              <w:jc w:val="both"/>
            </w:pPr>
            <w:r>
              <w:rPr>
                <w:sz w:val="20"/>
                <w:szCs w:val="20"/>
              </w:rPr>
              <w:t>Лампа 5вт</w:t>
            </w:r>
          </w:p>
        </w:tc>
        <w:tc>
          <w:tcPr>
            <w:tcW w:w="880" w:type="pct"/>
            <w:tcBorders>
              <w:top w:val="single" w:sz="4" w:space="0" w:color="auto"/>
              <w:left w:val="single" w:sz="4" w:space="0" w:color="auto"/>
              <w:bottom w:val="single" w:sz="4" w:space="0" w:color="auto"/>
              <w:right w:val="single" w:sz="4" w:space="0" w:color="auto"/>
            </w:tcBorders>
            <w:vAlign w:val="center"/>
          </w:tcPr>
          <w:p w14:paraId="04C2461B" w14:textId="624616E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C081C5A" w14:textId="25087D26"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E34786B" w14:textId="48AD346A" w:rsidR="00C46F2A" w:rsidRPr="006236D8" w:rsidRDefault="00C46F2A" w:rsidP="009844ED">
            <w:pPr>
              <w:spacing w:line="276" w:lineRule="auto"/>
              <w:jc w:val="right"/>
              <w:rPr>
                <w:bCs/>
                <w:color w:val="000000"/>
              </w:rPr>
            </w:pPr>
            <w:r w:rsidRPr="006236D8">
              <w:rPr>
                <w:rFonts w:ascii="Calibri" w:hAnsi="Calibri" w:cs="Calibri"/>
                <w:color w:val="000000"/>
              </w:rPr>
              <w:t>50</w:t>
            </w:r>
          </w:p>
        </w:tc>
        <w:tc>
          <w:tcPr>
            <w:tcW w:w="502" w:type="pct"/>
            <w:tcBorders>
              <w:top w:val="single" w:sz="4" w:space="0" w:color="auto"/>
              <w:left w:val="single" w:sz="4" w:space="0" w:color="auto"/>
              <w:bottom w:val="single" w:sz="4" w:space="0" w:color="auto"/>
              <w:right w:val="single" w:sz="4" w:space="0" w:color="auto"/>
            </w:tcBorders>
            <w:vAlign w:val="center"/>
          </w:tcPr>
          <w:p w14:paraId="4DFC84E6" w14:textId="043594ED" w:rsidR="00C46F2A" w:rsidRPr="006236D8" w:rsidRDefault="00C46F2A" w:rsidP="009844ED">
            <w:pPr>
              <w:spacing w:line="276" w:lineRule="auto"/>
              <w:jc w:val="center"/>
              <w:rPr>
                <w:color w:val="000000"/>
              </w:rPr>
            </w:pPr>
            <w:r w:rsidRPr="006236D8">
              <w:rPr>
                <w:rFonts w:ascii="Calibri" w:hAnsi="Calibri" w:cs="Calibri"/>
                <w:color w:val="000000"/>
              </w:rPr>
              <w:t>11,00</w:t>
            </w:r>
          </w:p>
        </w:tc>
        <w:tc>
          <w:tcPr>
            <w:tcW w:w="503" w:type="pct"/>
            <w:tcBorders>
              <w:top w:val="single" w:sz="4" w:space="0" w:color="auto"/>
              <w:left w:val="single" w:sz="4" w:space="0" w:color="auto"/>
              <w:bottom w:val="single" w:sz="4" w:space="0" w:color="auto"/>
              <w:right w:val="single" w:sz="4" w:space="0" w:color="auto"/>
            </w:tcBorders>
            <w:vAlign w:val="center"/>
          </w:tcPr>
          <w:p w14:paraId="6B835833" w14:textId="7E1B3B5B" w:rsidR="00C46F2A" w:rsidRPr="006236D8" w:rsidRDefault="00C46F2A" w:rsidP="009844ED">
            <w:pPr>
              <w:spacing w:line="276" w:lineRule="auto"/>
              <w:jc w:val="center"/>
              <w:rPr>
                <w:bCs/>
                <w:color w:val="000000"/>
              </w:rPr>
            </w:pPr>
            <w:r w:rsidRPr="006236D8">
              <w:rPr>
                <w:rFonts w:ascii="Calibri" w:hAnsi="Calibri"/>
                <w:color w:val="000000"/>
              </w:rPr>
              <w:t>12,98</w:t>
            </w:r>
          </w:p>
        </w:tc>
        <w:tc>
          <w:tcPr>
            <w:tcW w:w="606" w:type="pct"/>
            <w:tcBorders>
              <w:top w:val="single" w:sz="4" w:space="0" w:color="auto"/>
              <w:left w:val="single" w:sz="4" w:space="0" w:color="auto"/>
              <w:bottom w:val="single" w:sz="4" w:space="0" w:color="auto"/>
              <w:right w:val="single" w:sz="4" w:space="0" w:color="auto"/>
            </w:tcBorders>
            <w:vAlign w:val="center"/>
          </w:tcPr>
          <w:p w14:paraId="28DB84E7" w14:textId="6A98812A" w:rsidR="00C46F2A" w:rsidRPr="006236D8" w:rsidRDefault="00C46F2A" w:rsidP="009844ED">
            <w:pPr>
              <w:spacing w:line="276" w:lineRule="auto"/>
              <w:jc w:val="center"/>
            </w:pPr>
            <w:r w:rsidRPr="006236D8">
              <w:rPr>
                <w:rFonts w:ascii="Calibri" w:hAnsi="Calibri" w:cs="Calibri"/>
                <w:color w:val="000000"/>
              </w:rPr>
              <w:t>550,00</w:t>
            </w:r>
          </w:p>
        </w:tc>
        <w:tc>
          <w:tcPr>
            <w:tcW w:w="692" w:type="pct"/>
            <w:tcBorders>
              <w:top w:val="single" w:sz="4" w:space="0" w:color="auto"/>
              <w:left w:val="single" w:sz="4" w:space="0" w:color="auto"/>
              <w:bottom w:val="single" w:sz="4" w:space="0" w:color="auto"/>
              <w:right w:val="single" w:sz="4" w:space="0" w:color="auto"/>
            </w:tcBorders>
            <w:vAlign w:val="center"/>
          </w:tcPr>
          <w:p w14:paraId="08866CCF" w14:textId="4988C9B5" w:rsidR="00C46F2A" w:rsidRPr="006236D8" w:rsidRDefault="00C46F2A" w:rsidP="009844ED">
            <w:pPr>
              <w:spacing w:line="276" w:lineRule="auto"/>
              <w:jc w:val="center"/>
            </w:pPr>
            <w:r w:rsidRPr="006236D8">
              <w:rPr>
                <w:color w:val="000000"/>
              </w:rPr>
              <w:t>649,00</w:t>
            </w:r>
          </w:p>
        </w:tc>
      </w:tr>
      <w:tr w:rsidR="00C46F2A" w:rsidRPr="009844ED" w14:paraId="37EDD00C"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C852CA9" w14:textId="74F7375C" w:rsidR="00C46F2A" w:rsidRPr="009844ED" w:rsidRDefault="00C46F2A" w:rsidP="009844ED">
            <w:pPr>
              <w:spacing w:line="276" w:lineRule="auto"/>
              <w:ind w:left="-108"/>
              <w:jc w:val="both"/>
            </w:pPr>
            <w:r>
              <w:rPr>
                <w:color w:val="000000"/>
                <w:sz w:val="20"/>
                <w:szCs w:val="20"/>
              </w:rPr>
              <w:t>27</w:t>
            </w:r>
          </w:p>
        </w:tc>
        <w:tc>
          <w:tcPr>
            <w:tcW w:w="1004" w:type="pct"/>
            <w:gridSpan w:val="2"/>
            <w:tcBorders>
              <w:top w:val="single" w:sz="4" w:space="0" w:color="auto"/>
              <w:left w:val="single" w:sz="4" w:space="0" w:color="auto"/>
              <w:bottom w:val="single" w:sz="4" w:space="0" w:color="auto"/>
              <w:right w:val="single" w:sz="4" w:space="0" w:color="auto"/>
            </w:tcBorders>
          </w:tcPr>
          <w:p w14:paraId="1C0F493B" w14:textId="172452A6" w:rsidR="00C46F2A" w:rsidRPr="009844ED" w:rsidRDefault="00C46F2A" w:rsidP="009844ED">
            <w:pPr>
              <w:spacing w:line="276" w:lineRule="auto"/>
              <w:ind w:left="-108"/>
              <w:jc w:val="both"/>
            </w:pPr>
            <w:r>
              <w:rPr>
                <w:sz w:val="20"/>
                <w:szCs w:val="20"/>
              </w:rPr>
              <w:t>Лампа галогеновая Н</w:t>
            </w:r>
            <w:proofErr w:type="gramStart"/>
            <w:r>
              <w:rPr>
                <w:sz w:val="20"/>
                <w:szCs w:val="20"/>
              </w:rPr>
              <w:t>1</w:t>
            </w:r>
            <w:proofErr w:type="gramEnd"/>
          </w:p>
        </w:tc>
        <w:tc>
          <w:tcPr>
            <w:tcW w:w="880" w:type="pct"/>
            <w:tcBorders>
              <w:top w:val="single" w:sz="4" w:space="0" w:color="auto"/>
              <w:left w:val="single" w:sz="4" w:space="0" w:color="auto"/>
              <w:bottom w:val="single" w:sz="4" w:space="0" w:color="auto"/>
              <w:right w:val="single" w:sz="4" w:space="0" w:color="auto"/>
            </w:tcBorders>
            <w:vAlign w:val="center"/>
          </w:tcPr>
          <w:p w14:paraId="11791D66" w14:textId="35E87714"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E699809" w14:textId="51B5DB7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3FA8422" w14:textId="37C0AD29"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1CABF7BA" w14:textId="169F0684" w:rsidR="00C46F2A" w:rsidRPr="006236D8" w:rsidRDefault="00C46F2A" w:rsidP="009844ED">
            <w:pPr>
              <w:spacing w:line="276" w:lineRule="auto"/>
              <w:jc w:val="center"/>
              <w:rPr>
                <w:color w:val="000000"/>
              </w:rPr>
            </w:pPr>
            <w:r w:rsidRPr="006236D8">
              <w:rPr>
                <w:rFonts w:ascii="Calibri" w:hAnsi="Calibri" w:cs="Calibri"/>
                <w:color w:val="000000"/>
              </w:rPr>
              <w:t>143,00</w:t>
            </w:r>
          </w:p>
        </w:tc>
        <w:tc>
          <w:tcPr>
            <w:tcW w:w="503" w:type="pct"/>
            <w:tcBorders>
              <w:top w:val="single" w:sz="4" w:space="0" w:color="auto"/>
              <w:left w:val="single" w:sz="4" w:space="0" w:color="auto"/>
              <w:bottom w:val="single" w:sz="4" w:space="0" w:color="auto"/>
              <w:right w:val="single" w:sz="4" w:space="0" w:color="auto"/>
            </w:tcBorders>
            <w:vAlign w:val="center"/>
          </w:tcPr>
          <w:p w14:paraId="0C4B5937" w14:textId="75C110AF" w:rsidR="00C46F2A" w:rsidRPr="006236D8" w:rsidRDefault="00C46F2A" w:rsidP="009844ED">
            <w:pPr>
              <w:spacing w:line="276" w:lineRule="auto"/>
              <w:jc w:val="center"/>
              <w:rPr>
                <w:bCs/>
                <w:color w:val="000000"/>
              </w:rPr>
            </w:pPr>
            <w:r w:rsidRPr="006236D8">
              <w:rPr>
                <w:rFonts w:ascii="Calibri" w:hAnsi="Calibri"/>
                <w:color w:val="000000"/>
              </w:rPr>
              <w:t>168,74</w:t>
            </w:r>
          </w:p>
        </w:tc>
        <w:tc>
          <w:tcPr>
            <w:tcW w:w="606" w:type="pct"/>
            <w:tcBorders>
              <w:top w:val="single" w:sz="4" w:space="0" w:color="auto"/>
              <w:left w:val="single" w:sz="4" w:space="0" w:color="auto"/>
              <w:bottom w:val="single" w:sz="4" w:space="0" w:color="auto"/>
              <w:right w:val="single" w:sz="4" w:space="0" w:color="auto"/>
            </w:tcBorders>
            <w:vAlign w:val="center"/>
          </w:tcPr>
          <w:p w14:paraId="41AA40C3" w14:textId="77A00C6F" w:rsidR="00C46F2A" w:rsidRPr="006236D8" w:rsidRDefault="00C46F2A" w:rsidP="009844ED">
            <w:pPr>
              <w:spacing w:line="276" w:lineRule="auto"/>
              <w:jc w:val="center"/>
            </w:pPr>
            <w:r w:rsidRPr="006236D8">
              <w:rPr>
                <w:rFonts w:ascii="Calibri" w:hAnsi="Calibri" w:cs="Calibri"/>
                <w:color w:val="000000"/>
              </w:rPr>
              <w:t>1 430,00</w:t>
            </w:r>
          </w:p>
        </w:tc>
        <w:tc>
          <w:tcPr>
            <w:tcW w:w="692" w:type="pct"/>
            <w:tcBorders>
              <w:top w:val="single" w:sz="4" w:space="0" w:color="auto"/>
              <w:left w:val="single" w:sz="4" w:space="0" w:color="auto"/>
              <w:bottom w:val="single" w:sz="4" w:space="0" w:color="auto"/>
              <w:right w:val="single" w:sz="4" w:space="0" w:color="auto"/>
            </w:tcBorders>
            <w:vAlign w:val="center"/>
          </w:tcPr>
          <w:p w14:paraId="3B835201" w14:textId="1FAEF95A" w:rsidR="00C46F2A" w:rsidRPr="006236D8" w:rsidRDefault="00C46F2A" w:rsidP="009844ED">
            <w:pPr>
              <w:spacing w:line="276" w:lineRule="auto"/>
              <w:jc w:val="center"/>
            </w:pPr>
            <w:r w:rsidRPr="006236D8">
              <w:rPr>
                <w:color w:val="000000"/>
              </w:rPr>
              <w:t>1 687,40</w:t>
            </w:r>
          </w:p>
        </w:tc>
      </w:tr>
      <w:tr w:rsidR="00C46F2A" w:rsidRPr="009844ED" w14:paraId="33EC04D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953347A" w14:textId="4B13AAD9" w:rsidR="00C46F2A" w:rsidRPr="009844ED" w:rsidRDefault="00C46F2A" w:rsidP="009844ED">
            <w:pPr>
              <w:spacing w:line="276" w:lineRule="auto"/>
              <w:ind w:left="-108"/>
              <w:jc w:val="both"/>
            </w:pPr>
            <w:r>
              <w:rPr>
                <w:color w:val="000000"/>
                <w:sz w:val="20"/>
                <w:szCs w:val="20"/>
              </w:rPr>
              <w:t>28</w:t>
            </w:r>
          </w:p>
        </w:tc>
        <w:tc>
          <w:tcPr>
            <w:tcW w:w="1004" w:type="pct"/>
            <w:gridSpan w:val="2"/>
            <w:tcBorders>
              <w:top w:val="single" w:sz="4" w:space="0" w:color="auto"/>
              <w:left w:val="single" w:sz="4" w:space="0" w:color="auto"/>
              <w:bottom w:val="single" w:sz="4" w:space="0" w:color="auto"/>
              <w:right w:val="single" w:sz="4" w:space="0" w:color="auto"/>
            </w:tcBorders>
          </w:tcPr>
          <w:p w14:paraId="4810F72C" w14:textId="349D9FBF" w:rsidR="00C46F2A" w:rsidRPr="009844ED" w:rsidRDefault="00C46F2A" w:rsidP="009844ED">
            <w:pPr>
              <w:spacing w:line="276" w:lineRule="auto"/>
              <w:ind w:left="-108"/>
              <w:jc w:val="both"/>
            </w:pPr>
            <w:r>
              <w:rPr>
                <w:sz w:val="20"/>
                <w:szCs w:val="20"/>
              </w:rPr>
              <w:t>Лампа галогеновая Н</w:t>
            </w:r>
            <w:proofErr w:type="gramStart"/>
            <w:r>
              <w:rPr>
                <w:sz w:val="20"/>
                <w:szCs w:val="20"/>
              </w:rPr>
              <w:t>7</w:t>
            </w:r>
            <w:proofErr w:type="gramEnd"/>
            <w:r>
              <w:rPr>
                <w:sz w:val="20"/>
                <w:szCs w:val="20"/>
              </w:rPr>
              <w:t>,55</w:t>
            </w:r>
          </w:p>
        </w:tc>
        <w:tc>
          <w:tcPr>
            <w:tcW w:w="880" w:type="pct"/>
            <w:tcBorders>
              <w:top w:val="single" w:sz="4" w:space="0" w:color="auto"/>
              <w:left w:val="single" w:sz="4" w:space="0" w:color="auto"/>
              <w:bottom w:val="single" w:sz="4" w:space="0" w:color="auto"/>
              <w:right w:val="single" w:sz="4" w:space="0" w:color="auto"/>
            </w:tcBorders>
            <w:vAlign w:val="center"/>
          </w:tcPr>
          <w:p w14:paraId="4DE73E6E" w14:textId="322CFCBA"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3B52EDEF" w14:textId="48B15B1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77EB9D8" w14:textId="75BFD1E3"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53AC935F" w14:textId="6DC9B531" w:rsidR="00C46F2A" w:rsidRPr="006236D8" w:rsidRDefault="00C46F2A" w:rsidP="009844ED">
            <w:pPr>
              <w:spacing w:line="276" w:lineRule="auto"/>
              <w:jc w:val="center"/>
              <w:rPr>
                <w:color w:val="000000"/>
              </w:rPr>
            </w:pPr>
            <w:r w:rsidRPr="006236D8">
              <w:rPr>
                <w:rFonts w:ascii="Calibri" w:hAnsi="Calibri" w:cs="Calibri"/>
                <w:color w:val="000000"/>
              </w:rPr>
              <w:t>143,00</w:t>
            </w:r>
          </w:p>
        </w:tc>
        <w:tc>
          <w:tcPr>
            <w:tcW w:w="503" w:type="pct"/>
            <w:tcBorders>
              <w:top w:val="single" w:sz="4" w:space="0" w:color="auto"/>
              <w:left w:val="single" w:sz="4" w:space="0" w:color="auto"/>
              <w:bottom w:val="single" w:sz="4" w:space="0" w:color="auto"/>
              <w:right w:val="single" w:sz="4" w:space="0" w:color="auto"/>
            </w:tcBorders>
            <w:vAlign w:val="center"/>
          </w:tcPr>
          <w:p w14:paraId="1E9E7FC0" w14:textId="0AAA08BB" w:rsidR="00C46F2A" w:rsidRPr="006236D8" w:rsidRDefault="00C46F2A" w:rsidP="009844ED">
            <w:pPr>
              <w:spacing w:line="276" w:lineRule="auto"/>
              <w:jc w:val="center"/>
              <w:rPr>
                <w:bCs/>
                <w:color w:val="000000"/>
              </w:rPr>
            </w:pPr>
            <w:r w:rsidRPr="006236D8">
              <w:rPr>
                <w:rFonts w:ascii="Calibri" w:hAnsi="Calibri"/>
                <w:color w:val="000000"/>
              </w:rPr>
              <w:t>168,74</w:t>
            </w:r>
          </w:p>
        </w:tc>
        <w:tc>
          <w:tcPr>
            <w:tcW w:w="606" w:type="pct"/>
            <w:tcBorders>
              <w:top w:val="single" w:sz="4" w:space="0" w:color="auto"/>
              <w:left w:val="single" w:sz="4" w:space="0" w:color="auto"/>
              <w:bottom w:val="single" w:sz="4" w:space="0" w:color="auto"/>
              <w:right w:val="single" w:sz="4" w:space="0" w:color="auto"/>
            </w:tcBorders>
            <w:vAlign w:val="center"/>
          </w:tcPr>
          <w:p w14:paraId="4197B33B" w14:textId="5209F8E8" w:rsidR="00C46F2A" w:rsidRPr="006236D8" w:rsidRDefault="00C46F2A" w:rsidP="009844ED">
            <w:pPr>
              <w:spacing w:line="276" w:lineRule="auto"/>
              <w:jc w:val="center"/>
            </w:pPr>
            <w:r w:rsidRPr="006236D8">
              <w:rPr>
                <w:rFonts w:ascii="Calibri" w:hAnsi="Calibri" w:cs="Calibri"/>
                <w:color w:val="000000"/>
              </w:rPr>
              <w:t>1 430,00</w:t>
            </w:r>
          </w:p>
        </w:tc>
        <w:tc>
          <w:tcPr>
            <w:tcW w:w="692" w:type="pct"/>
            <w:tcBorders>
              <w:top w:val="single" w:sz="4" w:space="0" w:color="auto"/>
              <w:left w:val="single" w:sz="4" w:space="0" w:color="auto"/>
              <w:bottom w:val="single" w:sz="4" w:space="0" w:color="auto"/>
              <w:right w:val="single" w:sz="4" w:space="0" w:color="auto"/>
            </w:tcBorders>
            <w:vAlign w:val="center"/>
          </w:tcPr>
          <w:p w14:paraId="73C3A709" w14:textId="16A0A7F2" w:rsidR="00C46F2A" w:rsidRPr="006236D8" w:rsidRDefault="00C46F2A" w:rsidP="009844ED">
            <w:pPr>
              <w:spacing w:line="276" w:lineRule="auto"/>
              <w:jc w:val="center"/>
            </w:pPr>
            <w:r w:rsidRPr="006236D8">
              <w:rPr>
                <w:color w:val="000000"/>
              </w:rPr>
              <w:t>1 687,40</w:t>
            </w:r>
          </w:p>
        </w:tc>
      </w:tr>
      <w:tr w:rsidR="00C46F2A" w:rsidRPr="009844ED" w14:paraId="6BCA5BE3"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082C6FD" w14:textId="4C8E2C5C" w:rsidR="00C46F2A" w:rsidRPr="009844ED" w:rsidRDefault="00C46F2A" w:rsidP="009844ED">
            <w:pPr>
              <w:spacing w:line="276" w:lineRule="auto"/>
              <w:ind w:left="-108"/>
              <w:jc w:val="both"/>
            </w:pPr>
            <w:r>
              <w:rPr>
                <w:color w:val="000000"/>
                <w:sz w:val="20"/>
                <w:szCs w:val="20"/>
              </w:rPr>
              <w:t>29</w:t>
            </w:r>
          </w:p>
        </w:tc>
        <w:tc>
          <w:tcPr>
            <w:tcW w:w="1004" w:type="pct"/>
            <w:gridSpan w:val="2"/>
            <w:tcBorders>
              <w:top w:val="single" w:sz="4" w:space="0" w:color="auto"/>
              <w:left w:val="single" w:sz="4" w:space="0" w:color="auto"/>
              <w:bottom w:val="single" w:sz="4" w:space="0" w:color="auto"/>
              <w:right w:val="single" w:sz="4" w:space="0" w:color="auto"/>
            </w:tcBorders>
          </w:tcPr>
          <w:p w14:paraId="34187655" w14:textId="6C3C3D0A" w:rsidR="00C46F2A" w:rsidRPr="009844ED" w:rsidRDefault="00C46F2A" w:rsidP="009844ED">
            <w:pPr>
              <w:spacing w:line="276" w:lineRule="auto"/>
              <w:ind w:left="-108"/>
              <w:jc w:val="both"/>
            </w:pPr>
            <w:r>
              <w:rPr>
                <w:sz w:val="20"/>
                <w:szCs w:val="20"/>
              </w:rPr>
              <w:t>Лампа Н</w:t>
            </w:r>
            <w:proofErr w:type="gramStart"/>
            <w:r>
              <w:rPr>
                <w:sz w:val="20"/>
                <w:szCs w:val="20"/>
              </w:rPr>
              <w:t>4</w:t>
            </w:r>
            <w:proofErr w:type="gramEnd"/>
          </w:p>
        </w:tc>
        <w:tc>
          <w:tcPr>
            <w:tcW w:w="880" w:type="pct"/>
            <w:tcBorders>
              <w:top w:val="single" w:sz="4" w:space="0" w:color="auto"/>
              <w:left w:val="single" w:sz="4" w:space="0" w:color="auto"/>
              <w:bottom w:val="single" w:sz="4" w:space="0" w:color="auto"/>
              <w:right w:val="single" w:sz="4" w:space="0" w:color="auto"/>
            </w:tcBorders>
            <w:vAlign w:val="center"/>
          </w:tcPr>
          <w:p w14:paraId="29806AFB" w14:textId="02E849D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3E94E4D4" w14:textId="56FF782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11B7FB4" w14:textId="5AE3E30E"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46FF0717" w14:textId="6E38FE53" w:rsidR="00C46F2A" w:rsidRPr="006236D8" w:rsidRDefault="00C46F2A" w:rsidP="009844ED">
            <w:pPr>
              <w:spacing w:line="276" w:lineRule="auto"/>
              <w:jc w:val="center"/>
              <w:rPr>
                <w:color w:val="000000"/>
              </w:rPr>
            </w:pPr>
            <w:r w:rsidRPr="006236D8">
              <w:rPr>
                <w:rFonts w:ascii="Calibri" w:hAnsi="Calibri" w:cs="Calibri"/>
                <w:color w:val="000000"/>
              </w:rPr>
              <w:t>165,00</w:t>
            </w:r>
          </w:p>
        </w:tc>
        <w:tc>
          <w:tcPr>
            <w:tcW w:w="503" w:type="pct"/>
            <w:tcBorders>
              <w:top w:val="single" w:sz="4" w:space="0" w:color="auto"/>
              <w:left w:val="single" w:sz="4" w:space="0" w:color="auto"/>
              <w:bottom w:val="single" w:sz="4" w:space="0" w:color="auto"/>
              <w:right w:val="single" w:sz="4" w:space="0" w:color="auto"/>
            </w:tcBorders>
            <w:vAlign w:val="center"/>
          </w:tcPr>
          <w:p w14:paraId="40BFCA02" w14:textId="381DAADA" w:rsidR="00C46F2A" w:rsidRPr="006236D8" w:rsidRDefault="00C46F2A" w:rsidP="009844ED">
            <w:pPr>
              <w:spacing w:line="276" w:lineRule="auto"/>
              <w:jc w:val="center"/>
              <w:rPr>
                <w:bCs/>
                <w:color w:val="000000"/>
              </w:rPr>
            </w:pPr>
            <w:r w:rsidRPr="006236D8">
              <w:rPr>
                <w:rFonts w:ascii="Calibri" w:hAnsi="Calibri"/>
                <w:color w:val="000000"/>
              </w:rPr>
              <w:t>194,70</w:t>
            </w:r>
          </w:p>
        </w:tc>
        <w:tc>
          <w:tcPr>
            <w:tcW w:w="606" w:type="pct"/>
            <w:tcBorders>
              <w:top w:val="single" w:sz="4" w:space="0" w:color="auto"/>
              <w:left w:val="single" w:sz="4" w:space="0" w:color="auto"/>
              <w:bottom w:val="single" w:sz="4" w:space="0" w:color="auto"/>
              <w:right w:val="single" w:sz="4" w:space="0" w:color="auto"/>
            </w:tcBorders>
            <w:vAlign w:val="center"/>
          </w:tcPr>
          <w:p w14:paraId="18B5819A" w14:textId="639EBC6A" w:rsidR="00C46F2A" w:rsidRPr="006236D8" w:rsidRDefault="00C46F2A" w:rsidP="009844ED">
            <w:pPr>
              <w:spacing w:line="276" w:lineRule="auto"/>
              <w:jc w:val="center"/>
            </w:pPr>
            <w:r w:rsidRPr="006236D8">
              <w:rPr>
                <w:rFonts w:ascii="Calibri" w:hAnsi="Calibri" w:cs="Calibri"/>
                <w:color w:val="000000"/>
              </w:rPr>
              <w:t>1 650,00</w:t>
            </w:r>
          </w:p>
        </w:tc>
        <w:tc>
          <w:tcPr>
            <w:tcW w:w="692" w:type="pct"/>
            <w:tcBorders>
              <w:top w:val="single" w:sz="4" w:space="0" w:color="auto"/>
              <w:left w:val="single" w:sz="4" w:space="0" w:color="auto"/>
              <w:bottom w:val="single" w:sz="4" w:space="0" w:color="auto"/>
              <w:right w:val="single" w:sz="4" w:space="0" w:color="auto"/>
            </w:tcBorders>
            <w:vAlign w:val="center"/>
          </w:tcPr>
          <w:p w14:paraId="0639A061" w14:textId="2C57B5DF" w:rsidR="00C46F2A" w:rsidRPr="006236D8" w:rsidRDefault="00C46F2A" w:rsidP="009844ED">
            <w:pPr>
              <w:spacing w:line="276" w:lineRule="auto"/>
              <w:jc w:val="center"/>
            </w:pPr>
            <w:r w:rsidRPr="006236D8">
              <w:rPr>
                <w:color w:val="000000"/>
              </w:rPr>
              <w:t>1 947,00</w:t>
            </w:r>
          </w:p>
        </w:tc>
      </w:tr>
      <w:tr w:rsidR="00C46F2A" w:rsidRPr="009844ED" w14:paraId="6F75199F"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D340B93" w14:textId="0548A3FC" w:rsidR="00C46F2A" w:rsidRPr="009844ED" w:rsidRDefault="00C46F2A" w:rsidP="009844ED">
            <w:pPr>
              <w:spacing w:line="276" w:lineRule="auto"/>
              <w:ind w:left="-108"/>
              <w:jc w:val="both"/>
            </w:pPr>
            <w:r>
              <w:rPr>
                <w:color w:val="000000"/>
                <w:sz w:val="20"/>
                <w:szCs w:val="20"/>
              </w:rPr>
              <w:t>30</w:t>
            </w:r>
          </w:p>
        </w:tc>
        <w:tc>
          <w:tcPr>
            <w:tcW w:w="1004" w:type="pct"/>
            <w:gridSpan w:val="2"/>
            <w:tcBorders>
              <w:top w:val="single" w:sz="4" w:space="0" w:color="auto"/>
              <w:left w:val="single" w:sz="4" w:space="0" w:color="auto"/>
              <w:bottom w:val="single" w:sz="4" w:space="0" w:color="auto"/>
              <w:right w:val="single" w:sz="4" w:space="0" w:color="auto"/>
            </w:tcBorders>
          </w:tcPr>
          <w:p w14:paraId="60ACE6D5" w14:textId="0A6F9039" w:rsidR="00C46F2A" w:rsidRPr="009844ED" w:rsidRDefault="00C46F2A" w:rsidP="009844ED">
            <w:pPr>
              <w:spacing w:line="276" w:lineRule="auto"/>
              <w:ind w:left="-108"/>
              <w:jc w:val="both"/>
            </w:pPr>
            <w:r>
              <w:rPr>
                <w:sz w:val="20"/>
                <w:szCs w:val="20"/>
              </w:rPr>
              <w:t>Лампочка А-12-21W</w:t>
            </w:r>
          </w:p>
        </w:tc>
        <w:tc>
          <w:tcPr>
            <w:tcW w:w="880" w:type="pct"/>
            <w:tcBorders>
              <w:top w:val="single" w:sz="4" w:space="0" w:color="auto"/>
              <w:left w:val="single" w:sz="4" w:space="0" w:color="auto"/>
              <w:bottom w:val="single" w:sz="4" w:space="0" w:color="auto"/>
              <w:right w:val="single" w:sz="4" w:space="0" w:color="auto"/>
            </w:tcBorders>
            <w:vAlign w:val="center"/>
          </w:tcPr>
          <w:p w14:paraId="642070D0" w14:textId="2465373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4B94C9EE" w14:textId="21B1A6B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6139EA8" w14:textId="738A7802" w:rsidR="00C46F2A" w:rsidRPr="006236D8" w:rsidRDefault="00C46F2A" w:rsidP="009844ED">
            <w:pPr>
              <w:spacing w:line="276" w:lineRule="auto"/>
              <w:jc w:val="right"/>
              <w:rPr>
                <w:bCs/>
                <w:color w:val="000000"/>
              </w:rPr>
            </w:pPr>
            <w:r w:rsidRPr="006236D8">
              <w:rPr>
                <w:rFonts w:ascii="Calibri" w:hAnsi="Calibri" w:cs="Calibri"/>
                <w:color w:val="000000"/>
              </w:rPr>
              <w:t>30</w:t>
            </w:r>
          </w:p>
        </w:tc>
        <w:tc>
          <w:tcPr>
            <w:tcW w:w="502" w:type="pct"/>
            <w:tcBorders>
              <w:top w:val="single" w:sz="4" w:space="0" w:color="auto"/>
              <w:left w:val="single" w:sz="4" w:space="0" w:color="auto"/>
              <w:bottom w:val="single" w:sz="4" w:space="0" w:color="auto"/>
              <w:right w:val="single" w:sz="4" w:space="0" w:color="auto"/>
            </w:tcBorders>
            <w:vAlign w:val="center"/>
          </w:tcPr>
          <w:p w14:paraId="59BA5BC9" w14:textId="1B81BB27" w:rsidR="00C46F2A" w:rsidRPr="006236D8" w:rsidRDefault="00C46F2A" w:rsidP="009844ED">
            <w:pPr>
              <w:spacing w:line="276" w:lineRule="auto"/>
              <w:jc w:val="center"/>
              <w:rPr>
                <w:color w:val="000000"/>
              </w:rPr>
            </w:pPr>
            <w:r w:rsidRPr="006236D8">
              <w:rPr>
                <w:rFonts w:ascii="Calibri" w:hAnsi="Calibri" w:cs="Calibri"/>
                <w:color w:val="000000"/>
              </w:rPr>
              <w:t>27,50</w:t>
            </w:r>
          </w:p>
        </w:tc>
        <w:tc>
          <w:tcPr>
            <w:tcW w:w="503" w:type="pct"/>
            <w:tcBorders>
              <w:top w:val="single" w:sz="4" w:space="0" w:color="auto"/>
              <w:left w:val="single" w:sz="4" w:space="0" w:color="auto"/>
              <w:bottom w:val="single" w:sz="4" w:space="0" w:color="auto"/>
              <w:right w:val="single" w:sz="4" w:space="0" w:color="auto"/>
            </w:tcBorders>
            <w:vAlign w:val="center"/>
          </w:tcPr>
          <w:p w14:paraId="5D60162B" w14:textId="65303A85" w:rsidR="00C46F2A" w:rsidRPr="006236D8" w:rsidRDefault="00C46F2A" w:rsidP="009844ED">
            <w:pPr>
              <w:spacing w:line="276" w:lineRule="auto"/>
              <w:jc w:val="center"/>
              <w:rPr>
                <w:bCs/>
                <w:color w:val="000000"/>
              </w:rPr>
            </w:pPr>
            <w:r w:rsidRPr="006236D8">
              <w:rPr>
                <w:rFonts w:ascii="Calibri" w:hAnsi="Calibri"/>
                <w:color w:val="000000"/>
              </w:rPr>
              <w:t>32,45</w:t>
            </w:r>
          </w:p>
        </w:tc>
        <w:tc>
          <w:tcPr>
            <w:tcW w:w="606" w:type="pct"/>
            <w:tcBorders>
              <w:top w:val="single" w:sz="4" w:space="0" w:color="auto"/>
              <w:left w:val="single" w:sz="4" w:space="0" w:color="auto"/>
              <w:bottom w:val="single" w:sz="4" w:space="0" w:color="auto"/>
              <w:right w:val="single" w:sz="4" w:space="0" w:color="auto"/>
            </w:tcBorders>
            <w:vAlign w:val="center"/>
          </w:tcPr>
          <w:p w14:paraId="4A3F5BE4" w14:textId="5BAF0A12" w:rsidR="00C46F2A" w:rsidRPr="006236D8" w:rsidRDefault="00C46F2A" w:rsidP="009844ED">
            <w:pPr>
              <w:spacing w:line="276" w:lineRule="auto"/>
              <w:jc w:val="center"/>
            </w:pPr>
            <w:r w:rsidRPr="006236D8">
              <w:rPr>
                <w:rFonts w:ascii="Calibri" w:hAnsi="Calibri" w:cs="Calibri"/>
                <w:color w:val="000000"/>
              </w:rPr>
              <w:t>825,00</w:t>
            </w:r>
          </w:p>
        </w:tc>
        <w:tc>
          <w:tcPr>
            <w:tcW w:w="692" w:type="pct"/>
            <w:tcBorders>
              <w:top w:val="single" w:sz="4" w:space="0" w:color="auto"/>
              <w:left w:val="single" w:sz="4" w:space="0" w:color="auto"/>
              <w:bottom w:val="single" w:sz="4" w:space="0" w:color="auto"/>
              <w:right w:val="single" w:sz="4" w:space="0" w:color="auto"/>
            </w:tcBorders>
            <w:vAlign w:val="center"/>
          </w:tcPr>
          <w:p w14:paraId="7BB525B9" w14:textId="3BE90660" w:rsidR="00C46F2A" w:rsidRPr="006236D8" w:rsidRDefault="00C46F2A" w:rsidP="009844ED">
            <w:pPr>
              <w:spacing w:line="276" w:lineRule="auto"/>
              <w:jc w:val="center"/>
            </w:pPr>
            <w:r w:rsidRPr="006236D8">
              <w:rPr>
                <w:color w:val="000000"/>
              </w:rPr>
              <w:t>973,50</w:t>
            </w:r>
          </w:p>
        </w:tc>
      </w:tr>
      <w:tr w:rsidR="00C46F2A" w:rsidRPr="009844ED" w14:paraId="6B67F64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3725E89" w14:textId="4EC7B6DD" w:rsidR="00C46F2A" w:rsidRPr="009844ED" w:rsidRDefault="00C46F2A" w:rsidP="009844ED">
            <w:pPr>
              <w:spacing w:line="276" w:lineRule="auto"/>
              <w:ind w:left="-108"/>
              <w:jc w:val="both"/>
            </w:pPr>
            <w:r>
              <w:rPr>
                <w:color w:val="000000"/>
                <w:sz w:val="20"/>
                <w:szCs w:val="20"/>
              </w:rPr>
              <w:t>31</w:t>
            </w:r>
          </w:p>
        </w:tc>
        <w:tc>
          <w:tcPr>
            <w:tcW w:w="1004" w:type="pct"/>
            <w:gridSpan w:val="2"/>
            <w:tcBorders>
              <w:top w:val="single" w:sz="4" w:space="0" w:color="auto"/>
              <w:left w:val="single" w:sz="4" w:space="0" w:color="auto"/>
              <w:bottom w:val="single" w:sz="4" w:space="0" w:color="auto"/>
              <w:right w:val="single" w:sz="4" w:space="0" w:color="auto"/>
            </w:tcBorders>
          </w:tcPr>
          <w:p w14:paraId="65A1940B" w14:textId="160D2816" w:rsidR="00C46F2A" w:rsidRPr="009844ED" w:rsidRDefault="00C46F2A" w:rsidP="009844ED">
            <w:pPr>
              <w:spacing w:line="276" w:lineRule="auto"/>
              <w:ind w:left="-108"/>
              <w:jc w:val="both"/>
            </w:pPr>
            <w:r>
              <w:rPr>
                <w:sz w:val="20"/>
                <w:szCs w:val="20"/>
              </w:rPr>
              <w:t xml:space="preserve">Мотор </w:t>
            </w:r>
            <w:proofErr w:type="spellStart"/>
            <w:r>
              <w:rPr>
                <w:sz w:val="20"/>
                <w:szCs w:val="20"/>
              </w:rPr>
              <w:t>омывателя</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02B967E1" w14:textId="5A02F8DE"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DD2DC36" w14:textId="3754C06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D56C34F" w14:textId="222AE275"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448F8750" w14:textId="5AF58A87" w:rsidR="00C46F2A" w:rsidRPr="006236D8" w:rsidRDefault="00C46F2A" w:rsidP="009844ED">
            <w:pPr>
              <w:spacing w:line="276" w:lineRule="auto"/>
              <w:jc w:val="center"/>
              <w:rPr>
                <w:color w:val="000000"/>
              </w:rPr>
            </w:pPr>
            <w:r w:rsidRPr="006236D8">
              <w:rPr>
                <w:rFonts w:ascii="Calibri" w:hAnsi="Calibri" w:cs="Calibri"/>
                <w:color w:val="000000"/>
              </w:rPr>
              <w:t>275,00</w:t>
            </w:r>
          </w:p>
        </w:tc>
        <w:tc>
          <w:tcPr>
            <w:tcW w:w="503" w:type="pct"/>
            <w:tcBorders>
              <w:top w:val="single" w:sz="4" w:space="0" w:color="auto"/>
              <w:left w:val="single" w:sz="4" w:space="0" w:color="auto"/>
              <w:bottom w:val="single" w:sz="4" w:space="0" w:color="auto"/>
              <w:right w:val="single" w:sz="4" w:space="0" w:color="auto"/>
            </w:tcBorders>
            <w:vAlign w:val="center"/>
          </w:tcPr>
          <w:p w14:paraId="5146EB31" w14:textId="0641EB8B" w:rsidR="00C46F2A" w:rsidRPr="006236D8" w:rsidRDefault="00C46F2A" w:rsidP="009844ED">
            <w:pPr>
              <w:spacing w:line="276" w:lineRule="auto"/>
              <w:jc w:val="center"/>
              <w:rPr>
                <w:bCs/>
                <w:color w:val="000000"/>
              </w:rPr>
            </w:pPr>
            <w:r w:rsidRPr="006236D8">
              <w:rPr>
                <w:rFonts w:ascii="Calibri" w:hAnsi="Calibri"/>
                <w:color w:val="000000"/>
              </w:rPr>
              <w:t>324,50</w:t>
            </w:r>
          </w:p>
        </w:tc>
        <w:tc>
          <w:tcPr>
            <w:tcW w:w="606" w:type="pct"/>
            <w:tcBorders>
              <w:top w:val="single" w:sz="4" w:space="0" w:color="auto"/>
              <w:left w:val="single" w:sz="4" w:space="0" w:color="auto"/>
              <w:bottom w:val="single" w:sz="4" w:space="0" w:color="auto"/>
              <w:right w:val="single" w:sz="4" w:space="0" w:color="auto"/>
            </w:tcBorders>
            <w:vAlign w:val="center"/>
          </w:tcPr>
          <w:p w14:paraId="28B99C8E" w14:textId="65222D07" w:rsidR="00C46F2A" w:rsidRPr="006236D8" w:rsidRDefault="00C46F2A" w:rsidP="009844ED">
            <w:pPr>
              <w:spacing w:line="276" w:lineRule="auto"/>
              <w:jc w:val="center"/>
            </w:pPr>
            <w:r w:rsidRPr="006236D8">
              <w:rPr>
                <w:rFonts w:ascii="Calibri" w:hAnsi="Calibri" w:cs="Calibri"/>
                <w:color w:val="000000"/>
              </w:rPr>
              <w:t>275,00</w:t>
            </w:r>
          </w:p>
        </w:tc>
        <w:tc>
          <w:tcPr>
            <w:tcW w:w="692" w:type="pct"/>
            <w:tcBorders>
              <w:top w:val="single" w:sz="4" w:space="0" w:color="auto"/>
              <w:left w:val="single" w:sz="4" w:space="0" w:color="auto"/>
              <w:bottom w:val="single" w:sz="4" w:space="0" w:color="auto"/>
              <w:right w:val="single" w:sz="4" w:space="0" w:color="auto"/>
            </w:tcBorders>
            <w:vAlign w:val="center"/>
          </w:tcPr>
          <w:p w14:paraId="73B7C0AF" w14:textId="75A66CF5" w:rsidR="00C46F2A" w:rsidRPr="006236D8" w:rsidRDefault="00C46F2A" w:rsidP="009844ED">
            <w:pPr>
              <w:spacing w:line="276" w:lineRule="auto"/>
              <w:jc w:val="center"/>
            </w:pPr>
            <w:r w:rsidRPr="006236D8">
              <w:rPr>
                <w:color w:val="000000"/>
              </w:rPr>
              <w:t>324,50</w:t>
            </w:r>
          </w:p>
        </w:tc>
      </w:tr>
      <w:tr w:rsidR="00C46F2A" w:rsidRPr="009844ED" w14:paraId="07A1B14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E5EFF0C" w14:textId="5EBF1E97" w:rsidR="00C46F2A" w:rsidRPr="009844ED" w:rsidRDefault="00C46F2A" w:rsidP="009844ED">
            <w:pPr>
              <w:spacing w:line="276" w:lineRule="auto"/>
              <w:ind w:left="-108"/>
              <w:jc w:val="both"/>
            </w:pPr>
            <w:r>
              <w:rPr>
                <w:color w:val="000000"/>
                <w:sz w:val="20"/>
                <w:szCs w:val="20"/>
              </w:rPr>
              <w:t>32</w:t>
            </w:r>
          </w:p>
        </w:tc>
        <w:tc>
          <w:tcPr>
            <w:tcW w:w="1004" w:type="pct"/>
            <w:gridSpan w:val="2"/>
            <w:tcBorders>
              <w:top w:val="single" w:sz="4" w:space="0" w:color="auto"/>
              <w:left w:val="single" w:sz="4" w:space="0" w:color="auto"/>
              <w:bottom w:val="single" w:sz="4" w:space="0" w:color="auto"/>
              <w:right w:val="single" w:sz="4" w:space="0" w:color="auto"/>
            </w:tcBorders>
          </w:tcPr>
          <w:p w14:paraId="6D6B2455" w14:textId="32C0E8EF" w:rsidR="00C46F2A" w:rsidRPr="009844ED" w:rsidRDefault="00C46F2A" w:rsidP="009844ED">
            <w:pPr>
              <w:spacing w:line="276" w:lineRule="auto"/>
              <w:ind w:left="-108"/>
              <w:jc w:val="both"/>
            </w:pPr>
            <w:r>
              <w:rPr>
                <w:sz w:val="20"/>
                <w:szCs w:val="20"/>
              </w:rPr>
              <w:t>Опора карданного вала в сборке с подшипником</w:t>
            </w:r>
          </w:p>
        </w:tc>
        <w:tc>
          <w:tcPr>
            <w:tcW w:w="880" w:type="pct"/>
            <w:tcBorders>
              <w:top w:val="single" w:sz="4" w:space="0" w:color="auto"/>
              <w:left w:val="single" w:sz="4" w:space="0" w:color="auto"/>
              <w:bottom w:val="single" w:sz="4" w:space="0" w:color="auto"/>
              <w:right w:val="single" w:sz="4" w:space="0" w:color="auto"/>
            </w:tcBorders>
            <w:vAlign w:val="center"/>
          </w:tcPr>
          <w:p w14:paraId="425DBAD4" w14:textId="3F12319E"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0D52ADD" w14:textId="4966CD3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CDA1D94" w14:textId="623E748C"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46AD8092" w14:textId="18D04233" w:rsidR="00C46F2A" w:rsidRPr="006236D8" w:rsidRDefault="00C46F2A" w:rsidP="009844ED">
            <w:pPr>
              <w:spacing w:line="276" w:lineRule="auto"/>
              <w:jc w:val="center"/>
              <w:rPr>
                <w:color w:val="000000"/>
              </w:rPr>
            </w:pPr>
            <w:r w:rsidRPr="006236D8">
              <w:rPr>
                <w:rFonts w:ascii="Calibri" w:hAnsi="Calibri" w:cs="Calibri"/>
                <w:color w:val="000000"/>
              </w:rPr>
              <w:t>528,00</w:t>
            </w:r>
          </w:p>
        </w:tc>
        <w:tc>
          <w:tcPr>
            <w:tcW w:w="503" w:type="pct"/>
            <w:tcBorders>
              <w:top w:val="single" w:sz="4" w:space="0" w:color="auto"/>
              <w:left w:val="single" w:sz="4" w:space="0" w:color="auto"/>
              <w:bottom w:val="single" w:sz="4" w:space="0" w:color="auto"/>
              <w:right w:val="single" w:sz="4" w:space="0" w:color="auto"/>
            </w:tcBorders>
            <w:vAlign w:val="center"/>
          </w:tcPr>
          <w:p w14:paraId="092A37A9" w14:textId="29F5E433" w:rsidR="00C46F2A" w:rsidRPr="006236D8" w:rsidRDefault="00C46F2A" w:rsidP="009844ED">
            <w:pPr>
              <w:spacing w:line="276" w:lineRule="auto"/>
              <w:jc w:val="center"/>
              <w:rPr>
                <w:bCs/>
                <w:color w:val="000000"/>
              </w:rPr>
            </w:pPr>
            <w:r w:rsidRPr="006236D8">
              <w:rPr>
                <w:rFonts w:ascii="Calibri" w:hAnsi="Calibri"/>
                <w:color w:val="000000"/>
              </w:rPr>
              <w:t>623,04</w:t>
            </w:r>
          </w:p>
        </w:tc>
        <w:tc>
          <w:tcPr>
            <w:tcW w:w="606" w:type="pct"/>
            <w:tcBorders>
              <w:top w:val="single" w:sz="4" w:space="0" w:color="auto"/>
              <w:left w:val="single" w:sz="4" w:space="0" w:color="auto"/>
              <w:bottom w:val="single" w:sz="4" w:space="0" w:color="auto"/>
              <w:right w:val="single" w:sz="4" w:space="0" w:color="auto"/>
            </w:tcBorders>
            <w:vAlign w:val="center"/>
          </w:tcPr>
          <w:p w14:paraId="33A600F9" w14:textId="6B26533C" w:rsidR="00C46F2A" w:rsidRPr="006236D8" w:rsidRDefault="00C46F2A" w:rsidP="009844ED">
            <w:pPr>
              <w:spacing w:line="276" w:lineRule="auto"/>
              <w:jc w:val="center"/>
            </w:pPr>
            <w:r w:rsidRPr="006236D8">
              <w:rPr>
                <w:rFonts w:ascii="Calibri" w:hAnsi="Calibri" w:cs="Calibri"/>
                <w:color w:val="000000"/>
              </w:rPr>
              <w:t>2 640,00</w:t>
            </w:r>
          </w:p>
        </w:tc>
        <w:tc>
          <w:tcPr>
            <w:tcW w:w="692" w:type="pct"/>
            <w:tcBorders>
              <w:top w:val="single" w:sz="4" w:space="0" w:color="auto"/>
              <w:left w:val="single" w:sz="4" w:space="0" w:color="auto"/>
              <w:bottom w:val="single" w:sz="4" w:space="0" w:color="auto"/>
              <w:right w:val="single" w:sz="4" w:space="0" w:color="auto"/>
            </w:tcBorders>
            <w:vAlign w:val="center"/>
          </w:tcPr>
          <w:p w14:paraId="02801B3D" w14:textId="0CAEFC47" w:rsidR="00C46F2A" w:rsidRPr="006236D8" w:rsidRDefault="00C46F2A" w:rsidP="009844ED">
            <w:pPr>
              <w:spacing w:line="276" w:lineRule="auto"/>
              <w:jc w:val="center"/>
            </w:pPr>
            <w:r w:rsidRPr="006236D8">
              <w:rPr>
                <w:color w:val="000000"/>
              </w:rPr>
              <w:t>3 115,20</w:t>
            </w:r>
          </w:p>
        </w:tc>
      </w:tr>
      <w:tr w:rsidR="00C46F2A" w:rsidRPr="009844ED" w14:paraId="52353213"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11ABA86" w14:textId="65056CAE" w:rsidR="00C46F2A" w:rsidRPr="009844ED" w:rsidRDefault="00C46F2A" w:rsidP="009844ED">
            <w:pPr>
              <w:spacing w:line="276" w:lineRule="auto"/>
              <w:ind w:left="-108"/>
              <w:jc w:val="both"/>
            </w:pPr>
            <w:r>
              <w:rPr>
                <w:color w:val="000000"/>
                <w:sz w:val="20"/>
                <w:szCs w:val="20"/>
              </w:rPr>
              <w:t>33</w:t>
            </w:r>
          </w:p>
        </w:tc>
        <w:tc>
          <w:tcPr>
            <w:tcW w:w="1004" w:type="pct"/>
            <w:gridSpan w:val="2"/>
            <w:tcBorders>
              <w:top w:val="single" w:sz="4" w:space="0" w:color="auto"/>
              <w:left w:val="single" w:sz="4" w:space="0" w:color="auto"/>
              <w:bottom w:val="single" w:sz="4" w:space="0" w:color="auto"/>
              <w:right w:val="single" w:sz="4" w:space="0" w:color="auto"/>
            </w:tcBorders>
          </w:tcPr>
          <w:p w14:paraId="59728D52" w14:textId="0FEB4B29" w:rsidR="00C46F2A" w:rsidRPr="009844ED" w:rsidRDefault="00C46F2A" w:rsidP="009844ED">
            <w:pPr>
              <w:spacing w:line="276" w:lineRule="auto"/>
              <w:ind w:left="-108"/>
              <w:jc w:val="both"/>
            </w:pPr>
            <w:r>
              <w:rPr>
                <w:sz w:val="20"/>
                <w:szCs w:val="20"/>
              </w:rPr>
              <w:t xml:space="preserve">Патрубки </w:t>
            </w:r>
            <w:proofErr w:type="spellStart"/>
            <w:r>
              <w:rPr>
                <w:sz w:val="20"/>
                <w:szCs w:val="20"/>
              </w:rPr>
              <w:t>отопителя</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1AA46DDD" w14:textId="3806537D"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3117806B" w14:textId="07DAC877"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6DA64722" w14:textId="110A1B18"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1F03E162" w14:textId="08885A40" w:rsidR="00C46F2A" w:rsidRPr="006236D8" w:rsidRDefault="00C46F2A" w:rsidP="009844ED">
            <w:pPr>
              <w:spacing w:line="276" w:lineRule="auto"/>
              <w:jc w:val="center"/>
              <w:rPr>
                <w:color w:val="000000"/>
              </w:rPr>
            </w:pPr>
            <w:r w:rsidRPr="006236D8">
              <w:rPr>
                <w:rFonts w:ascii="Calibri" w:hAnsi="Calibri" w:cs="Calibri"/>
                <w:color w:val="000000"/>
              </w:rPr>
              <w:t>198,00</w:t>
            </w:r>
          </w:p>
        </w:tc>
        <w:tc>
          <w:tcPr>
            <w:tcW w:w="503" w:type="pct"/>
            <w:tcBorders>
              <w:top w:val="single" w:sz="4" w:space="0" w:color="auto"/>
              <w:left w:val="single" w:sz="4" w:space="0" w:color="auto"/>
              <w:bottom w:val="single" w:sz="4" w:space="0" w:color="auto"/>
              <w:right w:val="single" w:sz="4" w:space="0" w:color="auto"/>
            </w:tcBorders>
            <w:vAlign w:val="center"/>
          </w:tcPr>
          <w:p w14:paraId="72EA3428" w14:textId="594054EA" w:rsidR="00C46F2A" w:rsidRPr="006236D8" w:rsidRDefault="00C46F2A" w:rsidP="009844ED">
            <w:pPr>
              <w:spacing w:line="276" w:lineRule="auto"/>
              <w:jc w:val="center"/>
              <w:rPr>
                <w:bCs/>
                <w:color w:val="000000"/>
              </w:rPr>
            </w:pPr>
            <w:r w:rsidRPr="006236D8">
              <w:rPr>
                <w:rFonts w:ascii="Calibri" w:hAnsi="Calibri"/>
                <w:color w:val="000000"/>
              </w:rPr>
              <w:t>233,64</w:t>
            </w:r>
          </w:p>
        </w:tc>
        <w:tc>
          <w:tcPr>
            <w:tcW w:w="606" w:type="pct"/>
            <w:tcBorders>
              <w:top w:val="single" w:sz="4" w:space="0" w:color="auto"/>
              <w:left w:val="single" w:sz="4" w:space="0" w:color="auto"/>
              <w:bottom w:val="single" w:sz="4" w:space="0" w:color="auto"/>
              <w:right w:val="single" w:sz="4" w:space="0" w:color="auto"/>
            </w:tcBorders>
            <w:vAlign w:val="center"/>
          </w:tcPr>
          <w:p w14:paraId="1DDFCE48" w14:textId="38542201" w:rsidR="00C46F2A" w:rsidRPr="006236D8" w:rsidRDefault="00C46F2A" w:rsidP="009844ED">
            <w:pPr>
              <w:spacing w:line="276" w:lineRule="auto"/>
              <w:jc w:val="center"/>
            </w:pPr>
            <w:r w:rsidRPr="006236D8">
              <w:rPr>
                <w:rFonts w:ascii="Calibri" w:hAnsi="Calibri" w:cs="Calibri"/>
                <w:color w:val="000000"/>
              </w:rPr>
              <w:t>594,00</w:t>
            </w:r>
          </w:p>
        </w:tc>
        <w:tc>
          <w:tcPr>
            <w:tcW w:w="692" w:type="pct"/>
            <w:tcBorders>
              <w:top w:val="single" w:sz="4" w:space="0" w:color="auto"/>
              <w:left w:val="single" w:sz="4" w:space="0" w:color="auto"/>
              <w:bottom w:val="single" w:sz="4" w:space="0" w:color="auto"/>
              <w:right w:val="single" w:sz="4" w:space="0" w:color="auto"/>
            </w:tcBorders>
            <w:vAlign w:val="center"/>
          </w:tcPr>
          <w:p w14:paraId="2DF95B6D" w14:textId="3010DA47" w:rsidR="00C46F2A" w:rsidRPr="006236D8" w:rsidRDefault="00C46F2A" w:rsidP="009844ED">
            <w:pPr>
              <w:spacing w:line="276" w:lineRule="auto"/>
              <w:jc w:val="center"/>
            </w:pPr>
            <w:r w:rsidRPr="006236D8">
              <w:rPr>
                <w:color w:val="000000"/>
              </w:rPr>
              <w:t>700,92</w:t>
            </w:r>
          </w:p>
        </w:tc>
      </w:tr>
      <w:tr w:rsidR="00C46F2A" w:rsidRPr="009844ED" w14:paraId="7D25D8C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DCED5B2" w14:textId="1C2749A5" w:rsidR="00C46F2A" w:rsidRPr="009844ED" w:rsidRDefault="00C46F2A" w:rsidP="009844ED">
            <w:pPr>
              <w:spacing w:line="276" w:lineRule="auto"/>
              <w:ind w:left="-108"/>
              <w:jc w:val="both"/>
            </w:pPr>
            <w:r>
              <w:rPr>
                <w:color w:val="000000"/>
                <w:sz w:val="20"/>
                <w:szCs w:val="20"/>
              </w:rPr>
              <w:t>34</w:t>
            </w:r>
          </w:p>
        </w:tc>
        <w:tc>
          <w:tcPr>
            <w:tcW w:w="1004" w:type="pct"/>
            <w:gridSpan w:val="2"/>
            <w:tcBorders>
              <w:top w:val="single" w:sz="4" w:space="0" w:color="auto"/>
              <w:left w:val="single" w:sz="4" w:space="0" w:color="auto"/>
              <w:bottom w:val="single" w:sz="4" w:space="0" w:color="auto"/>
              <w:right w:val="single" w:sz="4" w:space="0" w:color="auto"/>
            </w:tcBorders>
          </w:tcPr>
          <w:p w14:paraId="62E902DA" w14:textId="36826C3A" w:rsidR="00C46F2A" w:rsidRPr="009844ED" w:rsidRDefault="00C46F2A" w:rsidP="009844ED">
            <w:pPr>
              <w:spacing w:line="276" w:lineRule="auto"/>
              <w:ind w:left="-108"/>
              <w:jc w:val="both"/>
            </w:pPr>
            <w:r>
              <w:rPr>
                <w:sz w:val="20"/>
                <w:szCs w:val="20"/>
              </w:rPr>
              <w:t>Патрубки радиатора 2105.07 алюминиевые</w:t>
            </w:r>
          </w:p>
        </w:tc>
        <w:tc>
          <w:tcPr>
            <w:tcW w:w="880" w:type="pct"/>
            <w:tcBorders>
              <w:top w:val="single" w:sz="4" w:space="0" w:color="auto"/>
              <w:left w:val="single" w:sz="4" w:space="0" w:color="auto"/>
              <w:bottom w:val="single" w:sz="4" w:space="0" w:color="auto"/>
              <w:right w:val="single" w:sz="4" w:space="0" w:color="auto"/>
            </w:tcBorders>
            <w:vAlign w:val="center"/>
          </w:tcPr>
          <w:p w14:paraId="201F4255" w14:textId="65BDBB2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A408840" w14:textId="6F4933C7"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48B7E321" w14:textId="4BBE2157"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19147B2" w14:textId="71FAF3CE" w:rsidR="00C46F2A" w:rsidRPr="006236D8" w:rsidRDefault="00C46F2A" w:rsidP="009844ED">
            <w:pPr>
              <w:spacing w:line="276" w:lineRule="auto"/>
              <w:jc w:val="center"/>
              <w:rPr>
                <w:color w:val="000000"/>
              </w:rPr>
            </w:pPr>
            <w:r w:rsidRPr="006236D8">
              <w:rPr>
                <w:rFonts w:ascii="Calibri" w:hAnsi="Calibri" w:cs="Calibri"/>
                <w:color w:val="000000"/>
              </w:rPr>
              <w:t>198,00</w:t>
            </w:r>
          </w:p>
        </w:tc>
        <w:tc>
          <w:tcPr>
            <w:tcW w:w="503" w:type="pct"/>
            <w:tcBorders>
              <w:top w:val="single" w:sz="4" w:space="0" w:color="auto"/>
              <w:left w:val="single" w:sz="4" w:space="0" w:color="auto"/>
              <w:bottom w:val="single" w:sz="4" w:space="0" w:color="auto"/>
              <w:right w:val="single" w:sz="4" w:space="0" w:color="auto"/>
            </w:tcBorders>
            <w:vAlign w:val="center"/>
          </w:tcPr>
          <w:p w14:paraId="4D786848" w14:textId="14066D6D" w:rsidR="00C46F2A" w:rsidRPr="006236D8" w:rsidRDefault="00C46F2A" w:rsidP="009844ED">
            <w:pPr>
              <w:spacing w:line="276" w:lineRule="auto"/>
              <w:jc w:val="center"/>
              <w:rPr>
                <w:bCs/>
                <w:color w:val="000000"/>
              </w:rPr>
            </w:pPr>
            <w:r w:rsidRPr="006236D8">
              <w:rPr>
                <w:rFonts w:ascii="Calibri" w:hAnsi="Calibri"/>
                <w:color w:val="000000"/>
              </w:rPr>
              <w:t>233,64</w:t>
            </w:r>
          </w:p>
        </w:tc>
        <w:tc>
          <w:tcPr>
            <w:tcW w:w="606" w:type="pct"/>
            <w:tcBorders>
              <w:top w:val="single" w:sz="4" w:space="0" w:color="auto"/>
              <w:left w:val="single" w:sz="4" w:space="0" w:color="auto"/>
              <w:bottom w:val="single" w:sz="4" w:space="0" w:color="auto"/>
              <w:right w:val="single" w:sz="4" w:space="0" w:color="auto"/>
            </w:tcBorders>
            <w:vAlign w:val="center"/>
          </w:tcPr>
          <w:p w14:paraId="1F456C39" w14:textId="0EA947EC" w:rsidR="00C46F2A" w:rsidRPr="006236D8" w:rsidRDefault="00C46F2A" w:rsidP="009844ED">
            <w:pPr>
              <w:spacing w:line="276" w:lineRule="auto"/>
              <w:jc w:val="center"/>
            </w:pPr>
            <w:r w:rsidRPr="006236D8">
              <w:rPr>
                <w:rFonts w:ascii="Calibri" w:hAnsi="Calibri" w:cs="Calibri"/>
                <w:color w:val="000000"/>
              </w:rPr>
              <w:t>396,00</w:t>
            </w:r>
          </w:p>
        </w:tc>
        <w:tc>
          <w:tcPr>
            <w:tcW w:w="692" w:type="pct"/>
            <w:tcBorders>
              <w:top w:val="single" w:sz="4" w:space="0" w:color="auto"/>
              <w:left w:val="single" w:sz="4" w:space="0" w:color="auto"/>
              <w:bottom w:val="single" w:sz="4" w:space="0" w:color="auto"/>
              <w:right w:val="single" w:sz="4" w:space="0" w:color="auto"/>
            </w:tcBorders>
            <w:vAlign w:val="center"/>
          </w:tcPr>
          <w:p w14:paraId="455586EC" w14:textId="1192AF43" w:rsidR="00C46F2A" w:rsidRPr="006236D8" w:rsidRDefault="00C46F2A" w:rsidP="009844ED">
            <w:pPr>
              <w:spacing w:line="276" w:lineRule="auto"/>
              <w:jc w:val="center"/>
            </w:pPr>
            <w:r w:rsidRPr="006236D8">
              <w:rPr>
                <w:color w:val="000000"/>
              </w:rPr>
              <w:t>467,28</w:t>
            </w:r>
          </w:p>
        </w:tc>
      </w:tr>
      <w:tr w:rsidR="00C46F2A" w:rsidRPr="009844ED" w14:paraId="77716EE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FF98031" w14:textId="2A411124" w:rsidR="00C46F2A" w:rsidRPr="009844ED" w:rsidRDefault="00C46F2A" w:rsidP="009844ED">
            <w:pPr>
              <w:spacing w:line="276" w:lineRule="auto"/>
              <w:ind w:left="-108"/>
              <w:jc w:val="both"/>
            </w:pPr>
            <w:r>
              <w:rPr>
                <w:color w:val="000000"/>
                <w:sz w:val="20"/>
                <w:szCs w:val="20"/>
              </w:rPr>
              <w:t>35</w:t>
            </w:r>
          </w:p>
        </w:tc>
        <w:tc>
          <w:tcPr>
            <w:tcW w:w="1004" w:type="pct"/>
            <w:gridSpan w:val="2"/>
            <w:tcBorders>
              <w:top w:val="single" w:sz="4" w:space="0" w:color="auto"/>
              <w:left w:val="single" w:sz="4" w:space="0" w:color="auto"/>
              <w:bottom w:val="single" w:sz="4" w:space="0" w:color="auto"/>
              <w:right w:val="single" w:sz="4" w:space="0" w:color="auto"/>
            </w:tcBorders>
          </w:tcPr>
          <w:p w14:paraId="11B79911" w14:textId="26858C1B" w:rsidR="00C46F2A" w:rsidRPr="009844ED" w:rsidRDefault="00C46F2A" w:rsidP="009844ED">
            <w:pPr>
              <w:spacing w:line="276" w:lineRule="auto"/>
              <w:ind w:left="-108"/>
              <w:jc w:val="both"/>
            </w:pPr>
            <w:r>
              <w:rPr>
                <w:sz w:val="20"/>
                <w:szCs w:val="20"/>
              </w:rPr>
              <w:t>Патрубки радиатора Газель 405</w:t>
            </w:r>
          </w:p>
        </w:tc>
        <w:tc>
          <w:tcPr>
            <w:tcW w:w="880" w:type="pct"/>
            <w:tcBorders>
              <w:top w:val="single" w:sz="4" w:space="0" w:color="auto"/>
              <w:left w:val="single" w:sz="4" w:space="0" w:color="auto"/>
              <w:bottom w:val="single" w:sz="4" w:space="0" w:color="auto"/>
              <w:right w:val="single" w:sz="4" w:space="0" w:color="auto"/>
            </w:tcBorders>
            <w:vAlign w:val="center"/>
          </w:tcPr>
          <w:p w14:paraId="4B77DCAB" w14:textId="3AC096DD"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50596E80" w14:textId="66543C1F"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11F1114D" w14:textId="5811D43B"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6831608E" w14:textId="43682CA2" w:rsidR="00C46F2A" w:rsidRPr="006236D8" w:rsidRDefault="00C46F2A" w:rsidP="009844ED">
            <w:pPr>
              <w:spacing w:line="276" w:lineRule="auto"/>
              <w:jc w:val="center"/>
              <w:rPr>
                <w:color w:val="000000"/>
              </w:rPr>
            </w:pPr>
            <w:r w:rsidRPr="006236D8">
              <w:rPr>
                <w:rFonts w:ascii="Calibri" w:hAnsi="Calibri" w:cs="Calibri"/>
                <w:color w:val="000000"/>
              </w:rPr>
              <w:t>275,00</w:t>
            </w:r>
          </w:p>
        </w:tc>
        <w:tc>
          <w:tcPr>
            <w:tcW w:w="503" w:type="pct"/>
            <w:tcBorders>
              <w:top w:val="single" w:sz="4" w:space="0" w:color="auto"/>
              <w:left w:val="single" w:sz="4" w:space="0" w:color="auto"/>
              <w:bottom w:val="single" w:sz="4" w:space="0" w:color="auto"/>
              <w:right w:val="single" w:sz="4" w:space="0" w:color="auto"/>
            </w:tcBorders>
            <w:vAlign w:val="center"/>
          </w:tcPr>
          <w:p w14:paraId="49522085" w14:textId="55A0AEF6" w:rsidR="00C46F2A" w:rsidRPr="006236D8" w:rsidRDefault="00C46F2A" w:rsidP="009844ED">
            <w:pPr>
              <w:spacing w:line="276" w:lineRule="auto"/>
              <w:jc w:val="center"/>
              <w:rPr>
                <w:bCs/>
                <w:color w:val="000000"/>
              </w:rPr>
            </w:pPr>
            <w:r w:rsidRPr="006236D8">
              <w:rPr>
                <w:rFonts w:ascii="Calibri" w:hAnsi="Calibri"/>
                <w:color w:val="000000"/>
              </w:rPr>
              <w:t>324,50</w:t>
            </w:r>
          </w:p>
        </w:tc>
        <w:tc>
          <w:tcPr>
            <w:tcW w:w="606" w:type="pct"/>
            <w:tcBorders>
              <w:top w:val="single" w:sz="4" w:space="0" w:color="auto"/>
              <w:left w:val="single" w:sz="4" w:space="0" w:color="auto"/>
              <w:bottom w:val="single" w:sz="4" w:space="0" w:color="auto"/>
              <w:right w:val="single" w:sz="4" w:space="0" w:color="auto"/>
            </w:tcBorders>
            <w:vAlign w:val="center"/>
          </w:tcPr>
          <w:p w14:paraId="6EB66E99" w14:textId="0F38EE1F" w:rsidR="00C46F2A" w:rsidRPr="006236D8" w:rsidRDefault="00C46F2A" w:rsidP="009844ED">
            <w:pPr>
              <w:spacing w:line="276" w:lineRule="auto"/>
              <w:jc w:val="center"/>
            </w:pPr>
            <w:r w:rsidRPr="006236D8">
              <w:rPr>
                <w:rFonts w:ascii="Calibri" w:hAnsi="Calibri" w:cs="Calibri"/>
                <w:color w:val="000000"/>
              </w:rPr>
              <w:t>825,00</w:t>
            </w:r>
          </w:p>
        </w:tc>
        <w:tc>
          <w:tcPr>
            <w:tcW w:w="692" w:type="pct"/>
            <w:tcBorders>
              <w:top w:val="single" w:sz="4" w:space="0" w:color="auto"/>
              <w:left w:val="single" w:sz="4" w:space="0" w:color="auto"/>
              <w:bottom w:val="single" w:sz="4" w:space="0" w:color="auto"/>
              <w:right w:val="single" w:sz="4" w:space="0" w:color="auto"/>
            </w:tcBorders>
            <w:vAlign w:val="center"/>
          </w:tcPr>
          <w:p w14:paraId="67BDCD14" w14:textId="435A4C2C" w:rsidR="00C46F2A" w:rsidRPr="006236D8" w:rsidRDefault="00C46F2A" w:rsidP="009844ED">
            <w:pPr>
              <w:spacing w:line="276" w:lineRule="auto"/>
              <w:jc w:val="center"/>
            </w:pPr>
            <w:r w:rsidRPr="006236D8">
              <w:rPr>
                <w:color w:val="000000"/>
              </w:rPr>
              <w:t>973,50</w:t>
            </w:r>
          </w:p>
        </w:tc>
      </w:tr>
      <w:tr w:rsidR="00C46F2A" w:rsidRPr="009844ED" w14:paraId="6F4AB76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5B775D1" w14:textId="1D3B4F86" w:rsidR="00C46F2A" w:rsidRPr="009844ED" w:rsidRDefault="00C46F2A" w:rsidP="009844ED">
            <w:pPr>
              <w:spacing w:line="276" w:lineRule="auto"/>
              <w:ind w:left="-108"/>
              <w:jc w:val="both"/>
            </w:pPr>
            <w:r>
              <w:rPr>
                <w:color w:val="000000"/>
                <w:sz w:val="20"/>
                <w:szCs w:val="20"/>
              </w:rPr>
              <w:t>36</w:t>
            </w:r>
          </w:p>
        </w:tc>
        <w:tc>
          <w:tcPr>
            <w:tcW w:w="1004" w:type="pct"/>
            <w:gridSpan w:val="2"/>
            <w:tcBorders>
              <w:top w:val="single" w:sz="4" w:space="0" w:color="auto"/>
              <w:left w:val="single" w:sz="4" w:space="0" w:color="auto"/>
              <w:bottom w:val="single" w:sz="4" w:space="0" w:color="auto"/>
              <w:right w:val="single" w:sz="4" w:space="0" w:color="auto"/>
            </w:tcBorders>
          </w:tcPr>
          <w:p w14:paraId="7A2FC93C" w14:textId="3D611045" w:rsidR="00C46F2A" w:rsidRPr="009844ED" w:rsidRDefault="00C46F2A" w:rsidP="009844ED">
            <w:pPr>
              <w:spacing w:line="276" w:lineRule="auto"/>
              <w:ind w:left="-108"/>
              <w:jc w:val="both"/>
            </w:pPr>
            <w:r>
              <w:rPr>
                <w:sz w:val="20"/>
                <w:szCs w:val="20"/>
              </w:rPr>
              <w:t>Патрубки радиатора Газель 406</w:t>
            </w:r>
          </w:p>
        </w:tc>
        <w:tc>
          <w:tcPr>
            <w:tcW w:w="880" w:type="pct"/>
            <w:tcBorders>
              <w:top w:val="single" w:sz="4" w:space="0" w:color="auto"/>
              <w:left w:val="single" w:sz="4" w:space="0" w:color="auto"/>
              <w:bottom w:val="single" w:sz="4" w:space="0" w:color="auto"/>
              <w:right w:val="single" w:sz="4" w:space="0" w:color="auto"/>
            </w:tcBorders>
            <w:vAlign w:val="center"/>
          </w:tcPr>
          <w:p w14:paraId="1647FBBC" w14:textId="096866C4"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291155D" w14:textId="48936194"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72ED8838" w14:textId="3F07BC2B"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1D8FBAB7" w14:textId="0E851401" w:rsidR="00C46F2A" w:rsidRPr="006236D8" w:rsidRDefault="00C46F2A" w:rsidP="009844ED">
            <w:pPr>
              <w:spacing w:line="276" w:lineRule="auto"/>
              <w:jc w:val="center"/>
              <w:rPr>
                <w:color w:val="000000"/>
              </w:rPr>
            </w:pPr>
            <w:r w:rsidRPr="006236D8">
              <w:rPr>
                <w:rFonts w:ascii="Calibri" w:hAnsi="Calibri" w:cs="Calibri"/>
                <w:color w:val="000000"/>
              </w:rPr>
              <w:t>165,00</w:t>
            </w:r>
          </w:p>
        </w:tc>
        <w:tc>
          <w:tcPr>
            <w:tcW w:w="503" w:type="pct"/>
            <w:tcBorders>
              <w:top w:val="single" w:sz="4" w:space="0" w:color="auto"/>
              <w:left w:val="single" w:sz="4" w:space="0" w:color="auto"/>
              <w:bottom w:val="single" w:sz="4" w:space="0" w:color="auto"/>
              <w:right w:val="single" w:sz="4" w:space="0" w:color="auto"/>
            </w:tcBorders>
            <w:vAlign w:val="center"/>
          </w:tcPr>
          <w:p w14:paraId="2DFAC763" w14:textId="1064EE55" w:rsidR="00C46F2A" w:rsidRPr="006236D8" w:rsidRDefault="00C46F2A" w:rsidP="009844ED">
            <w:pPr>
              <w:spacing w:line="276" w:lineRule="auto"/>
              <w:jc w:val="center"/>
              <w:rPr>
                <w:bCs/>
                <w:color w:val="000000"/>
              </w:rPr>
            </w:pPr>
            <w:r w:rsidRPr="006236D8">
              <w:rPr>
                <w:rFonts w:ascii="Calibri" w:hAnsi="Calibri"/>
                <w:color w:val="000000"/>
              </w:rPr>
              <w:t>194,70</w:t>
            </w:r>
          </w:p>
        </w:tc>
        <w:tc>
          <w:tcPr>
            <w:tcW w:w="606" w:type="pct"/>
            <w:tcBorders>
              <w:top w:val="single" w:sz="4" w:space="0" w:color="auto"/>
              <w:left w:val="single" w:sz="4" w:space="0" w:color="auto"/>
              <w:bottom w:val="single" w:sz="4" w:space="0" w:color="auto"/>
              <w:right w:val="single" w:sz="4" w:space="0" w:color="auto"/>
            </w:tcBorders>
            <w:vAlign w:val="center"/>
          </w:tcPr>
          <w:p w14:paraId="08BFF0B1" w14:textId="1613D662" w:rsidR="00C46F2A" w:rsidRPr="006236D8" w:rsidRDefault="00C46F2A" w:rsidP="009844ED">
            <w:pPr>
              <w:spacing w:line="276" w:lineRule="auto"/>
              <w:jc w:val="center"/>
            </w:pPr>
            <w:r w:rsidRPr="006236D8">
              <w:rPr>
                <w:rFonts w:ascii="Calibri" w:hAnsi="Calibri" w:cs="Calibri"/>
                <w:color w:val="000000"/>
              </w:rPr>
              <w:t>495,00</w:t>
            </w:r>
          </w:p>
        </w:tc>
        <w:tc>
          <w:tcPr>
            <w:tcW w:w="692" w:type="pct"/>
            <w:tcBorders>
              <w:top w:val="single" w:sz="4" w:space="0" w:color="auto"/>
              <w:left w:val="single" w:sz="4" w:space="0" w:color="auto"/>
              <w:bottom w:val="single" w:sz="4" w:space="0" w:color="auto"/>
              <w:right w:val="single" w:sz="4" w:space="0" w:color="auto"/>
            </w:tcBorders>
            <w:vAlign w:val="center"/>
          </w:tcPr>
          <w:p w14:paraId="468173F7" w14:textId="7A28FB9D" w:rsidR="00C46F2A" w:rsidRPr="006236D8" w:rsidRDefault="00C46F2A" w:rsidP="009844ED">
            <w:pPr>
              <w:spacing w:line="276" w:lineRule="auto"/>
              <w:jc w:val="center"/>
            </w:pPr>
            <w:r w:rsidRPr="006236D8">
              <w:rPr>
                <w:color w:val="000000"/>
              </w:rPr>
              <w:t>584,10</w:t>
            </w:r>
          </w:p>
        </w:tc>
      </w:tr>
      <w:tr w:rsidR="00C46F2A" w:rsidRPr="009844ED" w14:paraId="061E39C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069C641" w14:textId="07667910" w:rsidR="00C46F2A" w:rsidRPr="009844ED" w:rsidRDefault="00C46F2A" w:rsidP="009844ED">
            <w:pPr>
              <w:spacing w:line="276" w:lineRule="auto"/>
              <w:ind w:left="-108"/>
              <w:jc w:val="both"/>
            </w:pPr>
            <w:r>
              <w:rPr>
                <w:color w:val="000000"/>
                <w:sz w:val="20"/>
                <w:szCs w:val="20"/>
              </w:rPr>
              <w:t>37</w:t>
            </w:r>
          </w:p>
        </w:tc>
        <w:tc>
          <w:tcPr>
            <w:tcW w:w="1004" w:type="pct"/>
            <w:gridSpan w:val="2"/>
            <w:tcBorders>
              <w:top w:val="single" w:sz="4" w:space="0" w:color="auto"/>
              <w:left w:val="single" w:sz="4" w:space="0" w:color="auto"/>
              <w:bottom w:val="single" w:sz="4" w:space="0" w:color="auto"/>
              <w:right w:val="single" w:sz="4" w:space="0" w:color="auto"/>
            </w:tcBorders>
          </w:tcPr>
          <w:p w14:paraId="14E76024" w14:textId="2E1D91D1" w:rsidR="00C46F2A" w:rsidRPr="009844ED" w:rsidRDefault="00C46F2A" w:rsidP="009844ED">
            <w:pPr>
              <w:spacing w:line="276" w:lineRule="auto"/>
              <w:ind w:left="-108"/>
              <w:jc w:val="both"/>
            </w:pPr>
            <w:r>
              <w:rPr>
                <w:sz w:val="20"/>
                <w:szCs w:val="20"/>
              </w:rPr>
              <w:t>Переключатель поворотов и света</w:t>
            </w:r>
          </w:p>
        </w:tc>
        <w:tc>
          <w:tcPr>
            <w:tcW w:w="880" w:type="pct"/>
            <w:tcBorders>
              <w:top w:val="single" w:sz="4" w:space="0" w:color="auto"/>
              <w:left w:val="single" w:sz="4" w:space="0" w:color="auto"/>
              <w:bottom w:val="single" w:sz="4" w:space="0" w:color="auto"/>
              <w:right w:val="single" w:sz="4" w:space="0" w:color="auto"/>
            </w:tcBorders>
            <w:vAlign w:val="center"/>
          </w:tcPr>
          <w:p w14:paraId="0B600538" w14:textId="053B35D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7DB4FB66" w14:textId="59134F5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31D71E4" w14:textId="26CA8435"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3BA6F8CB" w14:textId="225D12FA" w:rsidR="00C46F2A" w:rsidRPr="006236D8" w:rsidRDefault="00C46F2A" w:rsidP="009844ED">
            <w:pPr>
              <w:spacing w:line="276" w:lineRule="auto"/>
              <w:jc w:val="center"/>
              <w:rPr>
                <w:color w:val="000000"/>
              </w:rPr>
            </w:pPr>
            <w:r w:rsidRPr="006236D8">
              <w:rPr>
                <w:rFonts w:ascii="Calibri" w:hAnsi="Calibri" w:cs="Calibri"/>
                <w:color w:val="000000"/>
              </w:rPr>
              <w:t>770,00</w:t>
            </w:r>
          </w:p>
        </w:tc>
        <w:tc>
          <w:tcPr>
            <w:tcW w:w="503" w:type="pct"/>
            <w:tcBorders>
              <w:top w:val="single" w:sz="4" w:space="0" w:color="auto"/>
              <w:left w:val="single" w:sz="4" w:space="0" w:color="auto"/>
              <w:bottom w:val="single" w:sz="4" w:space="0" w:color="auto"/>
              <w:right w:val="single" w:sz="4" w:space="0" w:color="auto"/>
            </w:tcBorders>
            <w:vAlign w:val="center"/>
          </w:tcPr>
          <w:p w14:paraId="0FA349BB" w14:textId="0B17F9FD" w:rsidR="00C46F2A" w:rsidRPr="006236D8" w:rsidRDefault="00C46F2A" w:rsidP="009844ED">
            <w:pPr>
              <w:spacing w:line="276" w:lineRule="auto"/>
              <w:jc w:val="center"/>
              <w:rPr>
                <w:bCs/>
                <w:color w:val="000000"/>
              </w:rPr>
            </w:pPr>
            <w:r w:rsidRPr="006236D8">
              <w:rPr>
                <w:rFonts w:ascii="Calibri" w:hAnsi="Calibri"/>
                <w:color w:val="000000"/>
              </w:rPr>
              <w:t>908,60</w:t>
            </w:r>
          </w:p>
        </w:tc>
        <w:tc>
          <w:tcPr>
            <w:tcW w:w="606" w:type="pct"/>
            <w:tcBorders>
              <w:top w:val="single" w:sz="4" w:space="0" w:color="auto"/>
              <w:left w:val="single" w:sz="4" w:space="0" w:color="auto"/>
              <w:bottom w:val="single" w:sz="4" w:space="0" w:color="auto"/>
              <w:right w:val="single" w:sz="4" w:space="0" w:color="auto"/>
            </w:tcBorders>
            <w:vAlign w:val="center"/>
          </w:tcPr>
          <w:p w14:paraId="06505770" w14:textId="12142D25" w:rsidR="00C46F2A" w:rsidRPr="006236D8" w:rsidRDefault="00C46F2A" w:rsidP="009844ED">
            <w:pPr>
              <w:spacing w:line="276" w:lineRule="auto"/>
              <w:jc w:val="center"/>
            </w:pPr>
            <w:r w:rsidRPr="006236D8">
              <w:rPr>
                <w:rFonts w:ascii="Calibri" w:hAnsi="Calibri" w:cs="Calibri"/>
                <w:color w:val="000000"/>
              </w:rPr>
              <w:t>3 850,00</w:t>
            </w:r>
          </w:p>
        </w:tc>
        <w:tc>
          <w:tcPr>
            <w:tcW w:w="692" w:type="pct"/>
            <w:tcBorders>
              <w:top w:val="single" w:sz="4" w:space="0" w:color="auto"/>
              <w:left w:val="single" w:sz="4" w:space="0" w:color="auto"/>
              <w:bottom w:val="single" w:sz="4" w:space="0" w:color="auto"/>
              <w:right w:val="single" w:sz="4" w:space="0" w:color="auto"/>
            </w:tcBorders>
            <w:vAlign w:val="center"/>
          </w:tcPr>
          <w:p w14:paraId="5337289F" w14:textId="1149A8C1" w:rsidR="00C46F2A" w:rsidRPr="006236D8" w:rsidRDefault="00C46F2A" w:rsidP="009844ED">
            <w:pPr>
              <w:spacing w:line="276" w:lineRule="auto"/>
              <w:jc w:val="center"/>
            </w:pPr>
            <w:r w:rsidRPr="006236D8">
              <w:rPr>
                <w:color w:val="000000"/>
              </w:rPr>
              <w:t>4 543,00</w:t>
            </w:r>
          </w:p>
        </w:tc>
      </w:tr>
      <w:tr w:rsidR="00C46F2A" w:rsidRPr="009844ED" w14:paraId="0893ED5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09C1F60" w14:textId="013F02D4" w:rsidR="00C46F2A" w:rsidRPr="009844ED" w:rsidRDefault="00C46F2A" w:rsidP="009844ED">
            <w:pPr>
              <w:spacing w:line="276" w:lineRule="auto"/>
              <w:ind w:left="-108"/>
              <w:jc w:val="both"/>
            </w:pPr>
            <w:r>
              <w:rPr>
                <w:color w:val="000000"/>
                <w:sz w:val="20"/>
                <w:szCs w:val="20"/>
              </w:rPr>
              <w:t>38</w:t>
            </w:r>
          </w:p>
        </w:tc>
        <w:tc>
          <w:tcPr>
            <w:tcW w:w="1004" w:type="pct"/>
            <w:gridSpan w:val="2"/>
            <w:tcBorders>
              <w:top w:val="single" w:sz="4" w:space="0" w:color="auto"/>
              <w:left w:val="single" w:sz="4" w:space="0" w:color="auto"/>
              <w:bottom w:val="single" w:sz="4" w:space="0" w:color="auto"/>
              <w:right w:val="single" w:sz="4" w:space="0" w:color="auto"/>
            </w:tcBorders>
          </w:tcPr>
          <w:p w14:paraId="106C7EAB" w14:textId="3E46869F" w:rsidR="00C46F2A" w:rsidRPr="009844ED" w:rsidRDefault="00C46F2A" w:rsidP="009844ED">
            <w:pPr>
              <w:spacing w:line="276" w:lineRule="auto"/>
              <w:ind w:left="-108"/>
              <w:jc w:val="both"/>
            </w:pPr>
            <w:proofErr w:type="gramStart"/>
            <w:r>
              <w:rPr>
                <w:sz w:val="20"/>
                <w:szCs w:val="20"/>
              </w:rPr>
              <w:t>Подвесной</w:t>
            </w:r>
            <w:proofErr w:type="gramEnd"/>
            <w:r>
              <w:rPr>
                <w:sz w:val="20"/>
                <w:szCs w:val="20"/>
              </w:rPr>
              <w:t xml:space="preserve"> н/образца</w:t>
            </w:r>
          </w:p>
        </w:tc>
        <w:tc>
          <w:tcPr>
            <w:tcW w:w="880" w:type="pct"/>
            <w:tcBorders>
              <w:top w:val="single" w:sz="4" w:space="0" w:color="auto"/>
              <w:left w:val="single" w:sz="4" w:space="0" w:color="auto"/>
              <w:bottom w:val="single" w:sz="4" w:space="0" w:color="auto"/>
              <w:right w:val="single" w:sz="4" w:space="0" w:color="auto"/>
            </w:tcBorders>
            <w:vAlign w:val="center"/>
          </w:tcPr>
          <w:p w14:paraId="2D4422F7" w14:textId="4B8C206A"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9FE2417" w14:textId="54D6CD7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5BB4F57" w14:textId="423E9CC7"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4DDF6CEF" w14:textId="67ADC587" w:rsidR="00C46F2A" w:rsidRPr="006236D8" w:rsidRDefault="00C46F2A" w:rsidP="009844ED">
            <w:pPr>
              <w:spacing w:line="276" w:lineRule="auto"/>
              <w:jc w:val="center"/>
              <w:rPr>
                <w:color w:val="000000"/>
              </w:rPr>
            </w:pPr>
            <w:r w:rsidRPr="006236D8">
              <w:rPr>
                <w:rFonts w:ascii="Calibri" w:hAnsi="Calibri" w:cs="Calibri"/>
                <w:color w:val="000000"/>
              </w:rPr>
              <w:t>495,00</w:t>
            </w:r>
          </w:p>
        </w:tc>
        <w:tc>
          <w:tcPr>
            <w:tcW w:w="503" w:type="pct"/>
            <w:tcBorders>
              <w:top w:val="single" w:sz="4" w:space="0" w:color="auto"/>
              <w:left w:val="single" w:sz="4" w:space="0" w:color="auto"/>
              <w:bottom w:val="single" w:sz="4" w:space="0" w:color="auto"/>
              <w:right w:val="single" w:sz="4" w:space="0" w:color="auto"/>
            </w:tcBorders>
            <w:vAlign w:val="center"/>
          </w:tcPr>
          <w:p w14:paraId="0F62ECBC" w14:textId="31DE20D9" w:rsidR="00C46F2A" w:rsidRPr="006236D8" w:rsidRDefault="00C46F2A" w:rsidP="009844ED">
            <w:pPr>
              <w:spacing w:line="276" w:lineRule="auto"/>
              <w:jc w:val="center"/>
              <w:rPr>
                <w:bCs/>
                <w:color w:val="000000"/>
              </w:rPr>
            </w:pPr>
            <w:r w:rsidRPr="006236D8">
              <w:rPr>
                <w:rFonts w:ascii="Calibri" w:hAnsi="Calibri"/>
                <w:color w:val="000000"/>
              </w:rPr>
              <w:t>584,10</w:t>
            </w:r>
          </w:p>
        </w:tc>
        <w:tc>
          <w:tcPr>
            <w:tcW w:w="606" w:type="pct"/>
            <w:tcBorders>
              <w:top w:val="single" w:sz="4" w:space="0" w:color="auto"/>
              <w:left w:val="single" w:sz="4" w:space="0" w:color="auto"/>
              <w:bottom w:val="single" w:sz="4" w:space="0" w:color="auto"/>
              <w:right w:val="single" w:sz="4" w:space="0" w:color="auto"/>
            </w:tcBorders>
            <w:vAlign w:val="center"/>
          </w:tcPr>
          <w:p w14:paraId="6120AEF4" w14:textId="2B14991E" w:rsidR="00C46F2A" w:rsidRPr="006236D8" w:rsidRDefault="00C46F2A" w:rsidP="009844ED">
            <w:pPr>
              <w:spacing w:line="276" w:lineRule="auto"/>
              <w:jc w:val="center"/>
            </w:pPr>
            <w:r w:rsidRPr="006236D8">
              <w:rPr>
                <w:rFonts w:ascii="Calibri" w:hAnsi="Calibri" w:cs="Calibri"/>
                <w:color w:val="000000"/>
              </w:rPr>
              <w:t>2 475,00</w:t>
            </w:r>
          </w:p>
        </w:tc>
        <w:tc>
          <w:tcPr>
            <w:tcW w:w="692" w:type="pct"/>
            <w:tcBorders>
              <w:top w:val="single" w:sz="4" w:space="0" w:color="auto"/>
              <w:left w:val="single" w:sz="4" w:space="0" w:color="auto"/>
              <w:bottom w:val="single" w:sz="4" w:space="0" w:color="auto"/>
              <w:right w:val="single" w:sz="4" w:space="0" w:color="auto"/>
            </w:tcBorders>
            <w:vAlign w:val="center"/>
          </w:tcPr>
          <w:p w14:paraId="3DE4AB7F" w14:textId="51DBAB2F" w:rsidR="00C46F2A" w:rsidRPr="006236D8" w:rsidRDefault="00C46F2A" w:rsidP="009844ED">
            <w:pPr>
              <w:spacing w:line="276" w:lineRule="auto"/>
              <w:jc w:val="center"/>
            </w:pPr>
            <w:r w:rsidRPr="006236D8">
              <w:rPr>
                <w:color w:val="000000"/>
              </w:rPr>
              <w:t>2 920,50</w:t>
            </w:r>
          </w:p>
        </w:tc>
      </w:tr>
      <w:tr w:rsidR="00C46F2A" w:rsidRPr="009844ED" w14:paraId="0A2AC7A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E052A60" w14:textId="695C3257" w:rsidR="00C46F2A" w:rsidRPr="009844ED" w:rsidRDefault="00C46F2A" w:rsidP="009844ED">
            <w:pPr>
              <w:spacing w:line="276" w:lineRule="auto"/>
              <w:ind w:left="-108"/>
              <w:jc w:val="both"/>
            </w:pPr>
            <w:r>
              <w:rPr>
                <w:color w:val="000000"/>
                <w:sz w:val="20"/>
                <w:szCs w:val="20"/>
              </w:rPr>
              <w:t>39</w:t>
            </w:r>
          </w:p>
        </w:tc>
        <w:tc>
          <w:tcPr>
            <w:tcW w:w="1004" w:type="pct"/>
            <w:gridSpan w:val="2"/>
            <w:tcBorders>
              <w:top w:val="single" w:sz="4" w:space="0" w:color="auto"/>
              <w:left w:val="single" w:sz="4" w:space="0" w:color="auto"/>
              <w:bottom w:val="single" w:sz="4" w:space="0" w:color="auto"/>
              <w:right w:val="single" w:sz="4" w:space="0" w:color="auto"/>
            </w:tcBorders>
          </w:tcPr>
          <w:p w14:paraId="173783D0" w14:textId="57B188CA" w:rsidR="00C46F2A" w:rsidRPr="009844ED" w:rsidRDefault="00C46F2A" w:rsidP="009844ED">
            <w:pPr>
              <w:spacing w:line="276" w:lineRule="auto"/>
              <w:ind w:left="-108"/>
              <w:jc w:val="both"/>
            </w:pPr>
            <w:r>
              <w:rPr>
                <w:sz w:val="20"/>
                <w:szCs w:val="20"/>
              </w:rPr>
              <w:t xml:space="preserve">Подшипник 6203 </w:t>
            </w:r>
            <w:proofErr w:type="gramStart"/>
            <w:r>
              <w:rPr>
                <w:sz w:val="20"/>
                <w:szCs w:val="20"/>
              </w:rPr>
              <w:t>к</w:t>
            </w:r>
            <w:proofErr w:type="gramEnd"/>
            <w:r>
              <w:rPr>
                <w:sz w:val="20"/>
                <w:szCs w:val="20"/>
              </w:rPr>
              <w:t>/вал</w:t>
            </w:r>
          </w:p>
        </w:tc>
        <w:tc>
          <w:tcPr>
            <w:tcW w:w="880" w:type="pct"/>
            <w:tcBorders>
              <w:top w:val="single" w:sz="4" w:space="0" w:color="auto"/>
              <w:left w:val="single" w:sz="4" w:space="0" w:color="auto"/>
              <w:bottom w:val="single" w:sz="4" w:space="0" w:color="auto"/>
              <w:right w:val="single" w:sz="4" w:space="0" w:color="auto"/>
            </w:tcBorders>
            <w:vAlign w:val="center"/>
          </w:tcPr>
          <w:p w14:paraId="47C87B5C" w14:textId="59C450A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7131461F" w14:textId="4F95FFF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A5BFAF7" w14:textId="7711489E"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05B79832" w14:textId="107FBB8A" w:rsidR="00C46F2A" w:rsidRPr="006236D8" w:rsidRDefault="00C46F2A" w:rsidP="009844ED">
            <w:pPr>
              <w:spacing w:line="276" w:lineRule="auto"/>
              <w:jc w:val="center"/>
              <w:rPr>
                <w:color w:val="000000"/>
              </w:rPr>
            </w:pPr>
            <w:r w:rsidRPr="006236D8">
              <w:rPr>
                <w:rFonts w:ascii="Calibri" w:hAnsi="Calibri" w:cs="Calibri"/>
                <w:color w:val="000000"/>
              </w:rPr>
              <w:t>154,00</w:t>
            </w:r>
          </w:p>
        </w:tc>
        <w:tc>
          <w:tcPr>
            <w:tcW w:w="503" w:type="pct"/>
            <w:tcBorders>
              <w:top w:val="single" w:sz="4" w:space="0" w:color="auto"/>
              <w:left w:val="single" w:sz="4" w:space="0" w:color="auto"/>
              <w:bottom w:val="single" w:sz="4" w:space="0" w:color="auto"/>
              <w:right w:val="single" w:sz="4" w:space="0" w:color="auto"/>
            </w:tcBorders>
            <w:vAlign w:val="center"/>
          </w:tcPr>
          <w:p w14:paraId="6F566E0F" w14:textId="319EF8AE" w:rsidR="00C46F2A" w:rsidRPr="006236D8" w:rsidRDefault="00C46F2A" w:rsidP="009844ED">
            <w:pPr>
              <w:spacing w:line="276" w:lineRule="auto"/>
              <w:jc w:val="center"/>
              <w:rPr>
                <w:bCs/>
                <w:color w:val="000000"/>
              </w:rPr>
            </w:pPr>
            <w:r w:rsidRPr="006236D8">
              <w:rPr>
                <w:rFonts w:ascii="Calibri" w:hAnsi="Calibri"/>
                <w:color w:val="000000"/>
              </w:rPr>
              <w:t>181,72</w:t>
            </w:r>
          </w:p>
        </w:tc>
        <w:tc>
          <w:tcPr>
            <w:tcW w:w="606" w:type="pct"/>
            <w:tcBorders>
              <w:top w:val="single" w:sz="4" w:space="0" w:color="auto"/>
              <w:left w:val="single" w:sz="4" w:space="0" w:color="auto"/>
              <w:bottom w:val="single" w:sz="4" w:space="0" w:color="auto"/>
              <w:right w:val="single" w:sz="4" w:space="0" w:color="auto"/>
            </w:tcBorders>
            <w:vAlign w:val="center"/>
          </w:tcPr>
          <w:p w14:paraId="61C9229E" w14:textId="5042E1F9" w:rsidR="00C46F2A" w:rsidRPr="006236D8" w:rsidRDefault="00C46F2A" w:rsidP="009844ED">
            <w:pPr>
              <w:spacing w:line="276" w:lineRule="auto"/>
              <w:jc w:val="center"/>
            </w:pPr>
            <w:r w:rsidRPr="006236D8">
              <w:rPr>
                <w:rFonts w:ascii="Calibri" w:hAnsi="Calibri" w:cs="Calibri"/>
                <w:color w:val="000000"/>
              </w:rPr>
              <w:t>770,00</w:t>
            </w:r>
          </w:p>
        </w:tc>
        <w:tc>
          <w:tcPr>
            <w:tcW w:w="692" w:type="pct"/>
            <w:tcBorders>
              <w:top w:val="single" w:sz="4" w:space="0" w:color="auto"/>
              <w:left w:val="single" w:sz="4" w:space="0" w:color="auto"/>
              <w:bottom w:val="single" w:sz="4" w:space="0" w:color="auto"/>
              <w:right w:val="single" w:sz="4" w:space="0" w:color="auto"/>
            </w:tcBorders>
            <w:vAlign w:val="center"/>
          </w:tcPr>
          <w:p w14:paraId="7C41FA43" w14:textId="73431751" w:rsidR="00C46F2A" w:rsidRPr="006236D8" w:rsidRDefault="00C46F2A" w:rsidP="009844ED">
            <w:pPr>
              <w:spacing w:line="276" w:lineRule="auto"/>
              <w:jc w:val="center"/>
            </w:pPr>
            <w:r w:rsidRPr="006236D8">
              <w:rPr>
                <w:color w:val="000000"/>
              </w:rPr>
              <w:t>908,60</w:t>
            </w:r>
          </w:p>
        </w:tc>
      </w:tr>
      <w:tr w:rsidR="00C46F2A" w:rsidRPr="009844ED" w14:paraId="4E21B03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6399640" w14:textId="11041DB5" w:rsidR="00C46F2A" w:rsidRPr="009844ED" w:rsidRDefault="00C46F2A" w:rsidP="009844ED">
            <w:pPr>
              <w:spacing w:line="276" w:lineRule="auto"/>
              <w:ind w:left="-108"/>
              <w:jc w:val="both"/>
            </w:pPr>
            <w:r>
              <w:rPr>
                <w:color w:val="000000"/>
                <w:sz w:val="20"/>
                <w:szCs w:val="20"/>
              </w:rPr>
              <w:t>40</w:t>
            </w:r>
          </w:p>
        </w:tc>
        <w:tc>
          <w:tcPr>
            <w:tcW w:w="1004" w:type="pct"/>
            <w:gridSpan w:val="2"/>
            <w:tcBorders>
              <w:top w:val="single" w:sz="4" w:space="0" w:color="auto"/>
              <w:left w:val="single" w:sz="4" w:space="0" w:color="auto"/>
              <w:bottom w:val="single" w:sz="4" w:space="0" w:color="auto"/>
              <w:right w:val="single" w:sz="4" w:space="0" w:color="auto"/>
            </w:tcBorders>
          </w:tcPr>
          <w:p w14:paraId="0A45ED85" w14:textId="486F75FA" w:rsidR="00C46F2A" w:rsidRPr="009844ED" w:rsidRDefault="00C46F2A" w:rsidP="009844ED">
            <w:pPr>
              <w:spacing w:line="276" w:lineRule="auto"/>
              <w:ind w:left="-108"/>
              <w:jc w:val="both"/>
            </w:pPr>
            <w:r>
              <w:rPr>
                <w:sz w:val="20"/>
                <w:szCs w:val="20"/>
              </w:rPr>
              <w:t>Подшипник выжимной в сборе н/о</w:t>
            </w:r>
          </w:p>
        </w:tc>
        <w:tc>
          <w:tcPr>
            <w:tcW w:w="880" w:type="pct"/>
            <w:tcBorders>
              <w:top w:val="single" w:sz="4" w:space="0" w:color="auto"/>
              <w:left w:val="single" w:sz="4" w:space="0" w:color="auto"/>
              <w:bottom w:val="single" w:sz="4" w:space="0" w:color="auto"/>
              <w:right w:val="single" w:sz="4" w:space="0" w:color="auto"/>
            </w:tcBorders>
            <w:vAlign w:val="center"/>
          </w:tcPr>
          <w:p w14:paraId="37B5B9BE" w14:textId="5B57282D"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1A3913A" w14:textId="4888779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B074ACB" w14:textId="6D1BDCCB"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31CD16BA" w14:textId="0F4A5B67" w:rsidR="00C46F2A" w:rsidRPr="006236D8" w:rsidRDefault="00C46F2A" w:rsidP="009844ED">
            <w:pPr>
              <w:spacing w:line="276" w:lineRule="auto"/>
              <w:jc w:val="center"/>
              <w:rPr>
                <w:color w:val="000000"/>
              </w:rPr>
            </w:pPr>
            <w:r w:rsidRPr="006236D8">
              <w:rPr>
                <w:rFonts w:ascii="Calibri" w:hAnsi="Calibri" w:cs="Calibri"/>
                <w:color w:val="000000"/>
              </w:rPr>
              <w:t>660,00</w:t>
            </w:r>
          </w:p>
        </w:tc>
        <w:tc>
          <w:tcPr>
            <w:tcW w:w="503" w:type="pct"/>
            <w:tcBorders>
              <w:top w:val="single" w:sz="4" w:space="0" w:color="auto"/>
              <w:left w:val="single" w:sz="4" w:space="0" w:color="auto"/>
              <w:bottom w:val="single" w:sz="4" w:space="0" w:color="auto"/>
              <w:right w:val="single" w:sz="4" w:space="0" w:color="auto"/>
            </w:tcBorders>
            <w:vAlign w:val="center"/>
          </w:tcPr>
          <w:p w14:paraId="23EDB444" w14:textId="3AB6E881" w:rsidR="00C46F2A" w:rsidRPr="006236D8" w:rsidRDefault="00C46F2A" w:rsidP="009844ED">
            <w:pPr>
              <w:spacing w:line="276" w:lineRule="auto"/>
              <w:jc w:val="center"/>
              <w:rPr>
                <w:bCs/>
                <w:color w:val="000000"/>
              </w:rPr>
            </w:pPr>
            <w:r w:rsidRPr="006236D8">
              <w:rPr>
                <w:rFonts w:ascii="Calibri" w:hAnsi="Calibri"/>
                <w:color w:val="000000"/>
              </w:rPr>
              <w:t>778,80</w:t>
            </w:r>
          </w:p>
        </w:tc>
        <w:tc>
          <w:tcPr>
            <w:tcW w:w="606" w:type="pct"/>
            <w:tcBorders>
              <w:top w:val="single" w:sz="4" w:space="0" w:color="auto"/>
              <w:left w:val="single" w:sz="4" w:space="0" w:color="auto"/>
              <w:bottom w:val="single" w:sz="4" w:space="0" w:color="auto"/>
              <w:right w:val="single" w:sz="4" w:space="0" w:color="auto"/>
            </w:tcBorders>
            <w:vAlign w:val="center"/>
          </w:tcPr>
          <w:p w14:paraId="71294E3F" w14:textId="30E3F1A3" w:rsidR="00C46F2A" w:rsidRPr="006236D8" w:rsidRDefault="00C46F2A" w:rsidP="009844ED">
            <w:pPr>
              <w:spacing w:line="276" w:lineRule="auto"/>
              <w:jc w:val="center"/>
            </w:pPr>
            <w:r w:rsidRPr="006236D8">
              <w:rPr>
                <w:rFonts w:ascii="Calibri" w:hAnsi="Calibri" w:cs="Calibri"/>
                <w:color w:val="000000"/>
              </w:rPr>
              <w:t>3 300,00</w:t>
            </w:r>
          </w:p>
        </w:tc>
        <w:tc>
          <w:tcPr>
            <w:tcW w:w="692" w:type="pct"/>
            <w:tcBorders>
              <w:top w:val="single" w:sz="4" w:space="0" w:color="auto"/>
              <w:left w:val="single" w:sz="4" w:space="0" w:color="auto"/>
              <w:bottom w:val="single" w:sz="4" w:space="0" w:color="auto"/>
              <w:right w:val="single" w:sz="4" w:space="0" w:color="auto"/>
            </w:tcBorders>
            <w:vAlign w:val="center"/>
          </w:tcPr>
          <w:p w14:paraId="58ABB3E8" w14:textId="6FE2782F" w:rsidR="00C46F2A" w:rsidRPr="006236D8" w:rsidRDefault="00C46F2A" w:rsidP="009844ED">
            <w:pPr>
              <w:spacing w:line="276" w:lineRule="auto"/>
              <w:jc w:val="center"/>
            </w:pPr>
            <w:r w:rsidRPr="006236D8">
              <w:rPr>
                <w:color w:val="000000"/>
              </w:rPr>
              <w:t>3 894,00</w:t>
            </w:r>
          </w:p>
        </w:tc>
      </w:tr>
      <w:tr w:rsidR="00C46F2A" w:rsidRPr="009844ED" w14:paraId="0053937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D71D4CA" w14:textId="65F46F7C" w:rsidR="00C46F2A" w:rsidRPr="009844ED" w:rsidRDefault="00C46F2A" w:rsidP="009844ED">
            <w:pPr>
              <w:spacing w:line="276" w:lineRule="auto"/>
              <w:ind w:left="-108"/>
              <w:jc w:val="both"/>
            </w:pPr>
            <w:r>
              <w:rPr>
                <w:color w:val="000000"/>
                <w:sz w:val="20"/>
                <w:szCs w:val="20"/>
              </w:rPr>
              <w:t>41</w:t>
            </w:r>
          </w:p>
        </w:tc>
        <w:tc>
          <w:tcPr>
            <w:tcW w:w="1004" w:type="pct"/>
            <w:gridSpan w:val="2"/>
            <w:tcBorders>
              <w:top w:val="single" w:sz="4" w:space="0" w:color="auto"/>
              <w:left w:val="single" w:sz="4" w:space="0" w:color="auto"/>
              <w:bottom w:val="single" w:sz="4" w:space="0" w:color="auto"/>
              <w:right w:val="single" w:sz="4" w:space="0" w:color="auto"/>
            </w:tcBorders>
          </w:tcPr>
          <w:p w14:paraId="12FD4D09" w14:textId="67EC152B" w:rsidR="00C46F2A" w:rsidRPr="009844ED" w:rsidRDefault="00C46F2A" w:rsidP="009844ED">
            <w:pPr>
              <w:spacing w:line="276" w:lineRule="auto"/>
              <w:ind w:left="-108"/>
              <w:jc w:val="both"/>
            </w:pPr>
            <w:r>
              <w:rPr>
                <w:sz w:val="20"/>
                <w:szCs w:val="20"/>
              </w:rPr>
              <w:t>Подшипник 7307 ступицы</w:t>
            </w:r>
          </w:p>
        </w:tc>
        <w:tc>
          <w:tcPr>
            <w:tcW w:w="880" w:type="pct"/>
            <w:tcBorders>
              <w:top w:val="single" w:sz="4" w:space="0" w:color="auto"/>
              <w:left w:val="single" w:sz="4" w:space="0" w:color="auto"/>
              <w:bottom w:val="single" w:sz="4" w:space="0" w:color="auto"/>
              <w:right w:val="single" w:sz="4" w:space="0" w:color="auto"/>
            </w:tcBorders>
            <w:vAlign w:val="center"/>
          </w:tcPr>
          <w:p w14:paraId="1A810B4B" w14:textId="39AD3CCF"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39AF87D" w14:textId="3661FC0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B3BAEBF" w14:textId="60F23A46"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4BABBF56" w14:textId="32A12FB9" w:rsidR="00C46F2A" w:rsidRPr="006236D8" w:rsidRDefault="00C46F2A" w:rsidP="009844ED">
            <w:pPr>
              <w:spacing w:line="276" w:lineRule="auto"/>
              <w:jc w:val="center"/>
              <w:rPr>
                <w:color w:val="000000"/>
              </w:rPr>
            </w:pPr>
            <w:r w:rsidRPr="006236D8">
              <w:rPr>
                <w:rFonts w:ascii="Calibri" w:hAnsi="Calibri" w:cs="Calibri"/>
                <w:color w:val="000000"/>
              </w:rPr>
              <w:t>330,00</w:t>
            </w:r>
          </w:p>
        </w:tc>
        <w:tc>
          <w:tcPr>
            <w:tcW w:w="503" w:type="pct"/>
            <w:tcBorders>
              <w:top w:val="single" w:sz="4" w:space="0" w:color="auto"/>
              <w:left w:val="single" w:sz="4" w:space="0" w:color="auto"/>
              <w:bottom w:val="single" w:sz="4" w:space="0" w:color="auto"/>
              <w:right w:val="single" w:sz="4" w:space="0" w:color="auto"/>
            </w:tcBorders>
            <w:vAlign w:val="center"/>
          </w:tcPr>
          <w:p w14:paraId="16D819F1" w14:textId="160266AC" w:rsidR="00C46F2A" w:rsidRPr="006236D8" w:rsidRDefault="00C46F2A" w:rsidP="009844ED">
            <w:pPr>
              <w:spacing w:line="276" w:lineRule="auto"/>
              <w:jc w:val="center"/>
              <w:rPr>
                <w:bCs/>
                <w:color w:val="000000"/>
              </w:rPr>
            </w:pPr>
            <w:r w:rsidRPr="006236D8">
              <w:rPr>
                <w:rFonts w:ascii="Calibri" w:hAnsi="Calibri"/>
                <w:color w:val="000000"/>
              </w:rPr>
              <w:t>389,40</w:t>
            </w:r>
          </w:p>
        </w:tc>
        <w:tc>
          <w:tcPr>
            <w:tcW w:w="606" w:type="pct"/>
            <w:tcBorders>
              <w:top w:val="single" w:sz="4" w:space="0" w:color="auto"/>
              <w:left w:val="single" w:sz="4" w:space="0" w:color="auto"/>
              <w:bottom w:val="single" w:sz="4" w:space="0" w:color="auto"/>
              <w:right w:val="single" w:sz="4" w:space="0" w:color="auto"/>
            </w:tcBorders>
            <w:vAlign w:val="center"/>
          </w:tcPr>
          <w:p w14:paraId="7B67E1E7" w14:textId="33B9CE6F" w:rsidR="00C46F2A" w:rsidRPr="006236D8" w:rsidRDefault="00C46F2A" w:rsidP="009844ED">
            <w:pPr>
              <w:spacing w:line="276" w:lineRule="auto"/>
              <w:jc w:val="center"/>
            </w:pPr>
            <w:r w:rsidRPr="006236D8">
              <w:rPr>
                <w:rFonts w:ascii="Calibri" w:hAnsi="Calibri" w:cs="Calibri"/>
                <w:color w:val="000000"/>
              </w:rPr>
              <w:t>1 980,00</w:t>
            </w:r>
          </w:p>
        </w:tc>
        <w:tc>
          <w:tcPr>
            <w:tcW w:w="692" w:type="pct"/>
            <w:tcBorders>
              <w:top w:val="single" w:sz="4" w:space="0" w:color="auto"/>
              <w:left w:val="single" w:sz="4" w:space="0" w:color="auto"/>
              <w:bottom w:val="single" w:sz="4" w:space="0" w:color="auto"/>
              <w:right w:val="single" w:sz="4" w:space="0" w:color="auto"/>
            </w:tcBorders>
            <w:vAlign w:val="center"/>
          </w:tcPr>
          <w:p w14:paraId="5B525354" w14:textId="5E29835B" w:rsidR="00C46F2A" w:rsidRPr="006236D8" w:rsidRDefault="00C46F2A" w:rsidP="009844ED">
            <w:pPr>
              <w:spacing w:line="276" w:lineRule="auto"/>
              <w:jc w:val="center"/>
            </w:pPr>
            <w:r w:rsidRPr="006236D8">
              <w:rPr>
                <w:color w:val="000000"/>
              </w:rPr>
              <w:t>2 336,40</w:t>
            </w:r>
          </w:p>
        </w:tc>
      </w:tr>
      <w:tr w:rsidR="00C46F2A" w:rsidRPr="009844ED" w14:paraId="60599FFB"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14CD675" w14:textId="6D65D3DE" w:rsidR="00C46F2A" w:rsidRPr="009844ED" w:rsidRDefault="00C46F2A" w:rsidP="009844ED">
            <w:pPr>
              <w:spacing w:line="276" w:lineRule="auto"/>
              <w:ind w:left="-108"/>
              <w:jc w:val="both"/>
            </w:pPr>
            <w:r>
              <w:rPr>
                <w:color w:val="000000"/>
                <w:sz w:val="20"/>
                <w:szCs w:val="20"/>
              </w:rPr>
              <w:t>42</w:t>
            </w:r>
          </w:p>
        </w:tc>
        <w:tc>
          <w:tcPr>
            <w:tcW w:w="1004" w:type="pct"/>
            <w:gridSpan w:val="2"/>
            <w:tcBorders>
              <w:top w:val="single" w:sz="4" w:space="0" w:color="auto"/>
              <w:left w:val="single" w:sz="4" w:space="0" w:color="auto"/>
              <w:bottom w:val="single" w:sz="4" w:space="0" w:color="auto"/>
              <w:right w:val="single" w:sz="4" w:space="0" w:color="auto"/>
            </w:tcBorders>
          </w:tcPr>
          <w:p w14:paraId="1BCC1003" w14:textId="447EADE2" w:rsidR="00C46F2A" w:rsidRPr="009844ED" w:rsidRDefault="00C46F2A" w:rsidP="009844ED">
            <w:pPr>
              <w:spacing w:line="276" w:lineRule="auto"/>
              <w:ind w:left="-108"/>
              <w:jc w:val="both"/>
            </w:pPr>
            <w:r>
              <w:rPr>
                <w:sz w:val="20"/>
                <w:szCs w:val="20"/>
              </w:rPr>
              <w:t>Подшипник 7509 задней ступицы</w:t>
            </w:r>
          </w:p>
        </w:tc>
        <w:tc>
          <w:tcPr>
            <w:tcW w:w="880" w:type="pct"/>
            <w:tcBorders>
              <w:top w:val="single" w:sz="4" w:space="0" w:color="auto"/>
              <w:left w:val="single" w:sz="4" w:space="0" w:color="auto"/>
              <w:bottom w:val="single" w:sz="4" w:space="0" w:color="auto"/>
              <w:right w:val="single" w:sz="4" w:space="0" w:color="auto"/>
            </w:tcBorders>
            <w:vAlign w:val="center"/>
          </w:tcPr>
          <w:p w14:paraId="7E8F0C37" w14:textId="4602B1B5"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0D4A4F9" w14:textId="680DAC1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8C9BC34" w14:textId="47B28A3D"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3E45BEE7" w14:textId="6CB0939C" w:rsidR="00C46F2A" w:rsidRPr="006236D8" w:rsidRDefault="00C46F2A" w:rsidP="009844ED">
            <w:pPr>
              <w:spacing w:line="276" w:lineRule="auto"/>
              <w:jc w:val="center"/>
              <w:rPr>
                <w:color w:val="000000"/>
              </w:rPr>
            </w:pPr>
            <w:r w:rsidRPr="006236D8">
              <w:rPr>
                <w:rFonts w:ascii="Calibri" w:hAnsi="Calibri" w:cs="Calibri"/>
                <w:color w:val="000000"/>
              </w:rPr>
              <w:t>407,00</w:t>
            </w:r>
          </w:p>
        </w:tc>
        <w:tc>
          <w:tcPr>
            <w:tcW w:w="503" w:type="pct"/>
            <w:tcBorders>
              <w:top w:val="single" w:sz="4" w:space="0" w:color="auto"/>
              <w:left w:val="single" w:sz="4" w:space="0" w:color="auto"/>
              <w:bottom w:val="single" w:sz="4" w:space="0" w:color="auto"/>
              <w:right w:val="single" w:sz="4" w:space="0" w:color="auto"/>
            </w:tcBorders>
            <w:vAlign w:val="center"/>
          </w:tcPr>
          <w:p w14:paraId="14B97D9C" w14:textId="752984BC" w:rsidR="00C46F2A" w:rsidRPr="006236D8" w:rsidRDefault="00C46F2A" w:rsidP="009844ED">
            <w:pPr>
              <w:spacing w:line="276" w:lineRule="auto"/>
              <w:jc w:val="center"/>
              <w:rPr>
                <w:bCs/>
                <w:color w:val="000000"/>
              </w:rPr>
            </w:pPr>
            <w:r w:rsidRPr="006236D8">
              <w:rPr>
                <w:rFonts w:ascii="Calibri" w:hAnsi="Calibri"/>
                <w:color w:val="000000"/>
              </w:rPr>
              <w:t>480,26</w:t>
            </w:r>
          </w:p>
        </w:tc>
        <w:tc>
          <w:tcPr>
            <w:tcW w:w="606" w:type="pct"/>
            <w:tcBorders>
              <w:top w:val="single" w:sz="4" w:space="0" w:color="auto"/>
              <w:left w:val="single" w:sz="4" w:space="0" w:color="auto"/>
              <w:bottom w:val="single" w:sz="4" w:space="0" w:color="auto"/>
              <w:right w:val="single" w:sz="4" w:space="0" w:color="auto"/>
            </w:tcBorders>
            <w:vAlign w:val="center"/>
          </w:tcPr>
          <w:p w14:paraId="2B148D69" w14:textId="7A315874" w:rsidR="00C46F2A" w:rsidRPr="006236D8" w:rsidRDefault="00C46F2A" w:rsidP="009844ED">
            <w:pPr>
              <w:spacing w:line="276" w:lineRule="auto"/>
              <w:jc w:val="center"/>
            </w:pPr>
            <w:r w:rsidRPr="006236D8">
              <w:rPr>
                <w:rFonts w:ascii="Calibri" w:hAnsi="Calibri" w:cs="Calibri"/>
                <w:color w:val="000000"/>
              </w:rPr>
              <w:t>2 442,00</w:t>
            </w:r>
          </w:p>
        </w:tc>
        <w:tc>
          <w:tcPr>
            <w:tcW w:w="692" w:type="pct"/>
            <w:tcBorders>
              <w:top w:val="single" w:sz="4" w:space="0" w:color="auto"/>
              <w:left w:val="single" w:sz="4" w:space="0" w:color="auto"/>
              <w:bottom w:val="single" w:sz="4" w:space="0" w:color="auto"/>
              <w:right w:val="single" w:sz="4" w:space="0" w:color="auto"/>
            </w:tcBorders>
            <w:vAlign w:val="center"/>
          </w:tcPr>
          <w:p w14:paraId="4E81B06A" w14:textId="79A123A1" w:rsidR="00C46F2A" w:rsidRPr="006236D8" w:rsidRDefault="00C46F2A" w:rsidP="009844ED">
            <w:pPr>
              <w:spacing w:line="276" w:lineRule="auto"/>
              <w:jc w:val="center"/>
            </w:pPr>
            <w:r w:rsidRPr="006236D8">
              <w:rPr>
                <w:color w:val="000000"/>
              </w:rPr>
              <w:t>2 881,56</w:t>
            </w:r>
          </w:p>
        </w:tc>
      </w:tr>
      <w:tr w:rsidR="00C46F2A" w:rsidRPr="009844ED" w14:paraId="2FDED4C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95B5957" w14:textId="767DD418" w:rsidR="00C46F2A" w:rsidRPr="009844ED" w:rsidRDefault="00C46F2A" w:rsidP="009844ED">
            <w:pPr>
              <w:spacing w:line="276" w:lineRule="auto"/>
              <w:ind w:left="-108"/>
              <w:jc w:val="both"/>
            </w:pPr>
            <w:r>
              <w:rPr>
                <w:color w:val="000000"/>
                <w:sz w:val="20"/>
                <w:szCs w:val="20"/>
              </w:rPr>
              <w:t>43</w:t>
            </w:r>
          </w:p>
        </w:tc>
        <w:tc>
          <w:tcPr>
            <w:tcW w:w="1004" w:type="pct"/>
            <w:gridSpan w:val="2"/>
            <w:tcBorders>
              <w:top w:val="single" w:sz="4" w:space="0" w:color="auto"/>
              <w:left w:val="single" w:sz="4" w:space="0" w:color="auto"/>
              <w:bottom w:val="single" w:sz="4" w:space="0" w:color="auto"/>
              <w:right w:val="single" w:sz="4" w:space="0" w:color="auto"/>
            </w:tcBorders>
          </w:tcPr>
          <w:p w14:paraId="707F53CA" w14:textId="5B66E4B5" w:rsidR="00C46F2A" w:rsidRPr="009844ED" w:rsidRDefault="00C46F2A" w:rsidP="009844ED">
            <w:pPr>
              <w:spacing w:line="276" w:lineRule="auto"/>
              <w:ind w:left="-108"/>
              <w:jc w:val="both"/>
            </w:pPr>
            <w:r>
              <w:rPr>
                <w:sz w:val="20"/>
                <w:szCs w:val="20"/>
              </w:rPr>
              <w:t>Помпа 2101</w:t>
            </w:r>
          </w:p>
        </w:tc>
        <w:tc>
          <w:tcPr>
            <w:tcW w:w="880" w:type="pct"/>
            <w:tcBorders>
              <w:top w:val="single" w:sz="4" w:space="0" w:color="auto"/>
              <w:left w:val="single" w:sz="4" w:space="0" w:color="auto"/>
              <w:bottom w:val="single" w:sz="4" w:space="0" w:color="auto"/>
              <w:right w:val="single" w:sz="4" w:space="0" w:color="auto"/>
            </w:tcBorders>
            <w:vAlign w:val="center"/>
          </w:tcPr>
          <w:p w14:paraId="5FBE6FE1" w14:textId="706844CB"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w:t>
            </w:r>
          </w:p>
        </w:tc>
        <w:tc>
          <w:tcPr>
            <w:tcW w:w="250" w:type="pct"/>
            <w:tcBorders>
              <w:top w:val="single" w:sz="4" w:space="0" w:color="auto"/>
              <w:left w:val="single" w:sz="4" w:space="0" w:color="auto"/>
              <w:bottom w:val="single" w:sz="4" w:space="0" w:color="auto"/>
              <w:right w:val="single" w:sz="4" w:space="0" w:color="auto"/>
            </w:tcBorders>
            <w:vAlign w:val="center"/>
          </w:tcPr>
          <w:p w14:paraId="27D7028D" w14:textId="6F91017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E899FB4" w14:textId="276E14D6"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00C0BD59" w14:textId="4D1BCBD8" w:rsidR="00C46F2A" w:rsidRPr="006236D8" w:rsidRDefault="00C46F2A" w:rsidP="009844ED">
            <w:pPr>
              <w:spacing w:line="276" w:lineRule="auto"/>
              <w:jc w:val="center"/>
              <w:rPr>
                <w:color w:val="000000"/>
              </w:rPr>
            </w:pPr>
            <w:r w:rsidRPr="006236D8">
              <w:rPr>
                <w:rFonts w:ascii="Calibri" w:hAnsi="Calibri" w:cs="Calibri"/>
                <w:color w:val="000000"/>
              </w:rPr>
              <w:t>990,00</w:t>
            </w:r>
          </w:p>
        </w:tc>
        <w:tc>
          <w:tcPr>
            <w:tcW w:w="503" w:type="pct"/>
            <w:tcBorders>
              <w:top w:val="single" w:sz="4" w:space="0" w:color="auto"/>
              <w:left w:val="single" w:sz="4" w:space="0" w:color="auto"/>
              <w:bottom w:val="single" w:sz="4" w:space="0" w:color="auto"/>
              <w:right w:val="single" w:sz="4" w:space="0" w:color="auto"/>
            </w:tcBorders>
            <w:vAlign w:val="center"/>
          </w:tcPr>
          <w:p w14:paraId="7D2CA3AB" w14:textId="54D61F99" w:rsidR="00C46F2A" w:rsidRPr="006236D8" w:rsidRDefault="00C46F2A" w:rsidP="009844ED">
            <w:pPr>
              <w:spacing w:line="276" w:lineRule="auto"/>
              <w:jc w:val="center"/>
              <w:rPr>
                <w:bCs/>
                <w:color w:val="000000"/>
              </w:rPr>
            </w:pPr>
            <w:r w:rsidRPr="006236D8">
              <w:rPr>
                <w:rFonts w:ascii="Calibri" w:hAnsi="Calibri"/>
                <w:color w:val="000000"/>
              </w:rPr>
              <w:t>1168,20</w:t>
            </w:r>
          </w:p>
        </w:tc>
        <w:tc>
          <w:tcPr>
            <w:tcW w:w="606" w:type="pct"/>
            <w:tcBorders>
              <w:top w:val="single" w:sz="4" w:space="0" w:color="auto"/>
              <w:left w:val="single" w:sz="4" w:space="0" w:color="auto"/>
              <w:bottom w:val="single" w:sz="4" w:space="0" w:color="auto"/>
              <w:right w:val="single" w:sz="4" w:space="0" w:color="auto"/>
            </w:tcBorders>
            <w:vAlign w:val="center"/>
          </w:tcPr>
          <w:p w14:paraId="348FDAFF" w14:textId="521B5C11" w:rsidR="00C46F2A" w:rsidRPr="006236D8" w:rsidRDefault="00C46F2A" w:rsidP="009844ED">
            <w:pPr>
              <w:spacing w:line="276" w:lineRule="auto"/>
              <w:jc w:val="center"/>
            </w:pPr>
            <w:r w:rsidRPr="006236D8">
              <w:rPr>
                <w:rFonts w:ascii="Calibri" w:hAnsi="Calibri" w:cs="Calibri"/>
                <w:color w:val="000000"/>
              </w:rPr>
              <w:t>1 980,00</w:t>
            </w:r>
          </w:p>
        </w:tc>
        <w:tc>
          <w:tcPr>
            <w:tcW w:w="692" w:type="pct"/>
            <w:tcBorders>
              <w:top w:val="single" w:sz="4" w:space="0" w:color="auto"/>
              <w:left w:val="single" w:sz="4" w:space="0" w:color="auto"/>
              <w:bottom w:val="single" w:sz="4" w:space="0" w:color="auto"/>
              <w:right w:val="single" w:sz="4" w:space="0" w:color="auto"/>
            </w:tcBorders>
            <w:vAlign w:val="center"/>
          </w:tcPr>
          <w:p w14:paraId="0DD14208" w14:textId="35E0D512" w:rsidR="00C46F2A" w:rsidRPr="006236D8" w:rsidRDefault="00C46F2A" w:rsidP="009844ED">
            <w:pPr>
              <w:spacing w:line="276" w:lineRule="auto"/>
              <w:jc w:val="center"/>
            </w:pPr>
            <w:r w:rsidRPr="006236D8">
              <w:rPr>
                <w:color w:val="000000"/>
              </w:rPr>
              <w:t>2 336,40</w:t>
            </w:r>
          </w:p>
        </w:tc>
      </w:tr>
      <w:tr w:rsidR="00C46F2A" w:rsidRPr="009844ED" w14:paraId="1A23751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2955552" w14:textId="543EA503" w:rsidR="00C46F2A" w:rsidRPr="009844ED" w:rsidRDefault="00C46F2A" w:rsidP="009844ED">
            <w:pPr>
              <w:spacing w:line="276" w:lineRule="auto"/>
              <w:ind w:left="-108"/>
              <w:jc w:val="both"/>
            </w:pPr>
            <w:r>
              <w:rPr>
                <w:color w:val="000000"/>
                <w:sz w:val="20"/>
                <w:szCs w:val="20"/>
              </w:rPr>
              <w:t>44</w:t>
            </w:r>
          </w:p>
        </w:tc>
        <w:tc>
          <w:tcPr>
            <w:tcW w:w="1004" w:type="pct"/>
            <w:gridSpan w:val="2"/>
            <w:tcBorders>
              <w:top w:val="single" w:sz="4" w:space="0" w:color="auto"/>
              <w:left w:val="single" w:sz="4" w:space="0" w:color="auto"/>
              <w:bottom w:val="single" w:sz="4" w:space="0" w:color="auto"/>
              <w:right w:val="single" w:sz="4" w:space="0" w:color="auto"/>
            </w:tcBorders>
          </w:tcPr>
          <w:p w14:paraId="05F6F6C5" w14:textId="3DCD511D" w:rsidR="00C46F2A" w:rsidRPr="009844ED" w:rsidRDefault="00C46F2A" w:rsidP="009844ED">
            <w:pPr>
              <w:spacing w:line="276" w:lineRule="auto"/>
              <w:ind w:left="-108"/>
              <w:jc w:val="both"/>
            </w:pPr>
            <w:r>
              <w:rPr>
                <w:sz w:val="20"/>
                <w:szCs w:val="20"/>
              </w:rPr>
              <w:t>Помпа ЗМЗ-405</w:t>
            </w:r>
          </w:p>
        </w:tc>
        <w:tc>
          <w:tcPr>
            <w:tcW w:w="880" w:type="pct"/>
            <w:tcBorders>
              <w:top w:val="single" w:sz="4" w:space="0" w:color="auto"/>
              <w:left w:val="single" w:sz="4" w:space="0" w:color="auto"/>
              <w:bottom w:val="single" w:sz="4" w:space="0" w:color="auto"/>
              <w:right w:val="single" w:sz="4" w:space="0" w:color="auto"/>
            </w:tcBorders>
            <w:vAlign w:val="center"/>
          </w:tcPr>
          <w:p w14:paraId="6E659E15" w14:textId="6B2409FE"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B6E8683" w14:textId="28F23B2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A2B253B" w14:textId="452224F1"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144039E1" w14:textId="3E680731" w:rsidR="00C46F2A" w:rsidRPr="006236D8" w:rsidRDefault="00C46F2A" w:rsidP="009844ED">
            <w:pPr>
              <w:spacing w:line="276" w:lineRule="auto"/>
              <w:jc w:val="center"/>
              <w:rPr>
                <w:color w:val="000000"/>
              </w:rPr>
            </w:pPr>
            <w:r w:rsidRPr="006236D8">
              <w:rPr>
                <w:rFonts w:ascii="Calibri" w:hAnsi="Calibri" w:cs="Calibri"/>
                <w:color w:val="000000"/>
              </w:rPr>
              <w:t>5720,00</w:t>
            </w:r>
          </w:p>
        </w:tc>
        <w:tc>
          <w:tcPr>
            <w:tcW w:w="503" w:type="pct"/>
            <w:tcBorders>
              <w:top w:val="single" w:sz="4" w:space="0" w:color="auto"/>
              <w:left w:val="single" w:sz="4" w:space="0" w:color="auto"/>
              <w:bottom w:val="single" w:sz="4" w:space="0" w:color="auto"/>
              <w:right w:val="single" w:sz="4" w:space="0" w:color="auto"/>
            </w:tcBorders>
            <w:vAlign w:val="center"/>
          </w:tcPr>
          <w:p w14:paraId="7EF9205C" w14:textId="358721CD" w:rsidR="00C46F2A" w:rsidRPr="006236D8" w:rsidRDefault="00C46F2A" w:rsidP="009844ED">
            <w:pPr>
              <w:spacing w:line="276" w:lineRule="auto"/>
              <w:jc w:val="center"/>
              <w:rPr>
                <w:bCs/>
                <w:color w:val="000000"/>
              </w:rPr>
            </w:pPr>
            <w:r w:rsidRPr="006236D8">
              <w:rPr>
                <w:rFonts w:ascii="Calibri" w:hAnsi="Calibri"/>
                <w:color w:val="000000"/>
              </w:rPr>
              <w:t>6749,60</w:t>
            </w:r>
          </w:p>
        </w:tc>
        <w:tc>
          <w:tcPr>
            <w:tcW w:w="606" w:type="pct"/>
            <w:tcBorders>
              <w:top w:val="single" w:sz="4" w:space="0" w:color="auto"/>
              <w:left w:val="single" w:sz="4" w:space="0" w:color="auto"/>
              <w:bottom w:val="single" w:sz="4" w:space="0" w:color="auto"/>
              <w:right w:val="single" w:sz="4" w:space="0" w:color="auto"/>
            </w:tcBorders>
            <w:vAlign w:val="center"/>
          </w:tcPr>
          <w:p w14:paraId="365B6F65" w14:textId="7EA7D0D0" w:rsidR="00C46F2A" w:rsidRPr="006236D8" w:rsidRDefault="00C46F2A" w:rsidP="009844ED">
            <w:pPr>
              <w:spacing w:line="276" w:lineRule="auto"/>
              <w:jc w:val="center"/>
            </w:pPr>
            <w:r w:rsidRPr="006236D8">
              <w:rPr>
                <w:rFonts w:ascii="Calibri" w:hAnsi="Calibri" w:cs="Calibri"/>
                <w:color w:val="000000"/>
              </w:rPr>
              <w:t>17 160,00</w:t>
            </w:r>
          </w:p>
        </w:tc>
        <w:tc>
          <w:tcPr>
            <w:tcW w:w="692" w:type="pct"/>
            <w:tcBorders>
              <w:top w:val="single" w:sz="4" w:space="0" w:color="auto"/>
              <w:left w:val="single" w:sz="4" w:space="0" w:color="auto"/>
              <w:bottom w:val="single" w:sz="4" w:space="0" w:color="auto"/>
              <w:right w:val="single" w:sz="4" w:space="0" w:color="auto"/>
            </w:tcBorders>
            <w:vAlign w:val="center"/>
          </w:tcPr>
          <w:p w14:paraId="6CCD46D6" w14:textId="0D5AD781" w:rsidR="00C46F2A" w:rsidRPr="006236D8" w:rsidRDefault="00C46F2A" w:rsidP="009844ED">
            <w:pPr>
              <w:spacing w:line="276" w:lineRule="auto"/>
              <w:jc w:val="center"/>
            </w:pPr>
            <w:r w:rsidRPr="006236D8">
              <w:rPr>
                <w:color w:val="000000"/>
              </w:rPr>
              <w:t>20 248,80</w:t>
            </w:r>
          </w:p>
        </w:tc>
      </w:tr>
      <w:tr w:rsidR="00C46F2A" w:rsidRPr="009844ED" w14:paraId="50F7AA2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D4F6B7D" w14:textId="024D4D85" w:rsidR="00C46F2A" w:rsidRPr="009844ED" w:rsidRDefault="00C46F2A" w:rsidP="009844ED">
            <w:pPr>
              <w:spacing w:line="276" w:lineRule="auto"/>
              <w:ind w:left="-108"/>
              <w:jc w:val="both"/>
            </w:pPr>
            <w:r>
              <w:rPr>
                <w:color w:val="000000"/>
                <w:sz w:val="20"/>
                <w:szCs w:val="20"/>
              </w:rPr>
              <w:t>45</w:t>
            </w:r>
          </w:p>
        </w:tc>
        <w:tc>
          <w:tcPr>
            <w:tcW w:w="1004" w:type="pct"/>
            <w:gridSpan w:val="2"/>
            <w:tcBorders>
              <w:top w:val="single" w:sz="4" w:space="0" w:color="auto"/>
              <w:left w:val="single" w:sz="4" w:space="0" w:color="auto"/>
              <w:bottom w:val="single" w:sz="4" w:space="0" w:color="auto"/>
              <w:right w:val="single" w:sz="4" w:space="0" w:color="auto"/>
            </w:tcBorders>
          </w:tcPr>
          <w:p w14:paraId="4ADB717A" w14:textId="09C1E0CA" w:rsidR="00C46F2A" w:rsidRPr="009844ED" w:rsidRDefault="00C46F2A" w:rsidP="009844ED">
            <w:pPr>
              <w:spacing w:line="276" w:lineRule="auto"/>
              <w:ind w:left="-108"/>
              <w:jc w:val="both"/>
            </w:pPr>
            <w:r>
              <w:rPr>
                <w:sz w:val="20"/>
                <w:szCs w:val="20"/>
              </w:rPr>
              <w:t xml:space="preserve">Предохранитель </w:t>
            </w:r>
            <w:proofErr w:type="gramStart"/>
            <w:r>
              <w:rPr>
                <w:sz w:val="20"/>
                <w:szCs w:val="20"/>
              </w:rPr>
              <w:t>круглые</w:t>
            </w:r>
            <w:proofErr w:type="gramEnd"/>
            <w:r>
              <w:rPr>
                <w:sz w:val="20"/>
                <w:szCs w:val="20"/>
              </w:rPr>
              <w:t xml:space="preserve"> 5А-25А</w:t>
            </w:r>
          </w:p>
        </w:tc>
        <w:tc>
          <w:tcPr>
            <w:tcW w:w="880" w:type="pct"/>
            <w:tcBorders>
              <w:top w:val="single" w:sz="4" w:space="0" w:color="auto"/>
              <w:left w:val="single" w:sz="4" w:space="0" w:color="auto"/>
              <w:bottom w:val="single" w:sz="4" w:space="0" w:color="auto"/>
              <w:right w:val="single" w:sz="4" w:space="0" w:color="auto"/>
            </w:tcBorders>
            <w:vAlign w:val="center"/>
          </w:tcPr>
          <w:p w14:paraId="5F9D31B5" w14:textId="60A044D7" w:rsidR="00C46F2A" w:rsidRPr="009844ED" w:rsidRDefault="00C46F2A" w:rsidP="009844ED">
            <w:pPr>
              <w:spacing w:line="276" w:lineRule="auto"/>
            </w:pPr>
            <w:r>
              <w:rPr>
                <w:color w:val="000000"/>
                <w:sz w:val="20"/>
                <w:szCs w:val="20"/>
              </w:rPr>
              <w:t>Газ 24</w:t>
            </w:r>
          </w:p>
        </w:tc>
        <w:tc>
          <w:tcPr>
            <w:tcW w:w="250" w:type="pct"/>
            <w:tcBorders>
              <w:top w:val="single" w:sz="4" w:space="0" w:color="auto"/>
              <w:left w:val="single" w:sz="4" w:space="0" w:color="auto"/>
              <w:bottom w:val="single" w:sz="4" w:space="0" w:color="auto"/>
              <w:right w:val="single" w:sz="4" w:space="0" w:color="auto"/>
            </w:tcBorders>
            <w:vAlign w:val="center"/>
          </w:tcPr>
          <w:p w14:paraId="2C88C52C" w14:textId="6FD30F11" w:rsidR="00C46F2A" w:rsidRPr="008A4AB0" w:rsidRDefault="00C46F2A" w:rsidP="009844ED">
            <w:pPr>
              <w:spacing w:line="276" w:lineRule="auto"/>
              <w:jc w:val="center"/>
              <w:rPr>
                <w:sz w:val="18"/>
                <w:szCs w:val="18"/>
                <w:lang w:eastAsia="en-US"/>
              </w:rPr>
            </w:pPr>
            <w:proofErr w:type="spellStart"/>
            <w:r w:rsidRPr="008A4AB0">
              <w:rPr>
                <w:color w:val="000000"/>
                <w:sz w:val="18"/>
                <w:szCs w:val="18"/>
              </w:rPr>
              <w:t>копм</w:t>
            </w:r>
            <w:proofErr w:type="spellEnd"/>
          </w:p>
        </w:tc>
        <w:tc>
          <w:tcPr>
            <w:tcW w:w="376" w:type="pct"/>
            <w:tcBorders>
              <w:top w:val="single" w:sz="4" w:space="0" w:color="auto"/>
              <w:left w:val="single" w:sz="4" w:space="0" w:color="auto"/>
              <w:bottom w:val="single" w:sz="4" w:space="0" w:color="auto"/>
              <w:right w:val="single" w:sz="4" w:space="0" w:color="auto"/>
            </w:tcBorders>
            <w:vAlign w:val="center"/>
          </w:tcPr>
          <w:p w14:paraId="1600E95A" w14:textId="49F00B2A"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3C04D64C" w14:textId="37E8C7F4" w:rsidR="00C46F2A" w:rsidRPr="006236D8" w:rsidRDefault="00C46F2A" w:rsidP="009844ED">
            <w:pPr>
              <w:spacing w:line="276" w:lineRule="auto"/>
              <w:jc w:val="center"/>
              <w:rPr>
                <w:color w:val="000000"/>
              </w:rPr>
            </w:pPr>
            <w:r w:rsidRPr="006236D8">
              <w:rPr>
                <w:rFonts w:ascii="Calibri" w:hAnsi="Calibri" w:cs="Calibri"/>
                <w:color w:val="000000"/>
              </w:rPr>
              <w:t>38,50</w:t>
            </w:r>
          </w:p>
        </w:tc>
        <w:tc>
          <w:tcPr>
            <w:tcW w:w="503" w:type="pct"/>
            <w:tcBorders>
              <w:top w:val="single" w:sz="4" w:space="0" w:color="auto"/>
              <w:left w:val="single" w:sz="4" w:space="0" w:color="auto"/>
              <w:bottom w:val="single" w:sz="4" w:space="0" w:color="auto"/>
              <w:right w:val="single" w:sz="4" w:space="0" w:color="auto"/>
            </w:tcBorders>
            <w:vAlign w:val="center"/>
          </w:tcPr>
          <w:p w14:paraId="209DE8B8" w14:textId="1C287A8F" w:rsidR="00C46F2A" w:rsidRPr="006236D8" w:rsidRDefault="00C46F2A" w:rsidP="009844ED">
            <w:pPr>
              <w:spacing w:line="276" w:lineRule="auto"/>
              <w:jc w:val="center"/>
              <w:rPr>
                <w:bCs/>
                <w:color w:val="000000"/>
              </w:rPr>
            </w:pPr>
            <w:r w:rsidRPr="006236D8">
              <w:rPr>
                <w:rFonts w:ascii="Calibri" w:hAnsi="Calibri"/>
                <w:color w:val="000000"/>
              </w:rPr>
              <w:t>45,43</w:t>
            </w:r>
          </w:p>
        </w:tc>
        <w:tc>
          <w:tcPr>
            <w:tcW w:w="606" w:type="pct"/>
            <w:tcBorders>
              <w:top w:val="single" w:sz="4" w:space="0" w:color="auto"/>
              <w:left w:val="single" w:sz="4" w:space="0" w:color="auto"/>
              <w:bottom w:val="single" w:sz="4" w:space="0" w:color="auto"/>
              <w:right w:val="single" w:sz="4" w:space="0" w:color="auto"/>
            </w:tcBorders>
            <w:vAlign w:val="center"/>
          </w:tcPr>
          <w:p w14:paraId="64F59CC7" w14:textId="0702B733" w:rsidR="00C46F2A" w:rsidRPr="006236D8" w:rsidRDefault="00C46F2A" w:rsidP="009844ED">
            <w:pPr>
              <w:spacing w:line="276" w:lineRule="auto"/>
              <w:jc w:val="center"/>
            </w:pPr>
            <w:r w:rsidRPr="006236D8">
              <w:rPr>
                <w:rFonts w:ascii="Calibri" w:hAnsi="Calibri" w:cs="Calibri"/>
                <w:color w:val="000000"/>
              </w:rPr>
              <w:t>77,00</w:t>
            </w:r>
          </w:p>
        </w:tc>
        <w:tc>
          <w:tcPr>
            <w:tcW w:w="692" w:type="pct"/>
            <w:tcBorders>
              <w:top w:val="single" w:sz="4" w:space="0" w:color="auto"/>
              <w:left w:val="single" w:sz="4" w:space="0" w:color="auto"/>
              <w:bottom w:val="single" w:sz="4" w:space="0" w:color="auto"/>
              <w:right w:val="single" w:sz="4" w:space="0" w:color="auto"/>
            </w:tcBorders>
            <w:vAlign w:val="center"/>
          </w:tcPr>
          <w:p w14:paraId="3D8C7880" w14:textId="710A19AC" w:rsidR="00C46F2A" w:rsidRPr="006236D8" w:rsidRDefault="00C46F2A" w:rsidP="009844ED">
            <w:pPr>
              <w:spacing w:line="276" w:lineRule="auto"/>
              <w:jc w:val="center"/>
            </w:pPr>
            <w:r w:rsidRPr="006236D8">
              <w:rPr>
                <w:color w:val="000000"/>
              </w:rPr>
              <w:t>90,86</w:t>
            </w:r>
          </w:p>
        </w:tc>
      </w:tr>
      <w:tr w:rsidR="00C46F2A" w:rsidRPr="009844ED" w14:paraId="0F38A8F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E6CCF5A" w14:textId="6AA38A3B" w:rsidR="00C46F2A" w:rsidRPr="009844ED" w:rsidRDefault="00C46F2A" w:rsidP="009844ED">
            <w:pPr>
              <w:spacing w:line="276" w:lineRule="auto"/>
              <w:ind w:left="-108"/>
              <w:jc w:val="both"/>
            </w:pPr>
            <w:r>
              <w:rPr>
                <w:color w:val="000000"/>
                <w:sz w:val="20"/>
                <w:szCs w:val="20"/>
              </w:rPr>
              <w:t>46</w:t>
            </w:r>
          </w:p>
        </w:tc>
        <w:tc>
          <w:tcPr>
            <w:tcW w:w="1004" w:type="pct"/>
            <w:gridSpan w:val="2"/>
            <w:tcBorders>
              <w:top w:val="single" w:sz="4" w:space="0" w:color="auto"/>
              <w:left w:val="single" w:sz="4" w:space="0" w:color="auto"/>
              <w:bottom w:val="single" w:sz="4" w:space="0" w:color="auto"/>
              <w:right w:val="single" w:sz="4" w:space="0" w:color="auto"/>
            </w:tcBorders>
          </w:tcPr>
          <w:p w14:paraId="7F5B784C" w14:textId="46AB7C29" w:rsidR="00C46F2A" w:rsidRPr="009844ED" w:rsidRDefault="00C46F2A" w:rsidP="009844ED">
            <w:pPr>
              <w:spacing w:line="276" w:lineRule="auto"/>
              <w:ind w:left="-108"/>
              <w:jc w:val="both"/>
            </w:pPr>
            <w:r>
              <w:rPr>
                <w:sz w:val="20"/>
                <w:szCs w:val="20"/>
              </w:rPr>
              <w:t>Провода трамблера 402/силикон/</w:t>
            </w:r>
          </w:p>
        </w:tc>
        <w:tc>
          <w:tcPr>
            <w:tcW w:w="880" w:type="pct"/>
            <w:tcBorders>
              <w:top w:val="single" w:sz="4" w:space="0" w:color="auto"/>
              <w:left w:val="single" w:sz="4" w:space="0" w:color="auto"/>
              <w:bottom w:val="single" w:sz="4" w:space="0" w:color="auto"/>
              <w:right w:val="single" w:sz="4" w:space="0" w:color="auto"/>
            </w:tcBorders>
            <w:vAlign w:val="center"/>
          </w:tcPr>
          <w:p w14:paraId="7322FC2F" w14:textId="7F7DD7C6" w:rsidR="00C46F2A" w:rsidRPr="009844ED" w:rsidRDefault="00C46F2A" w:rsidP="009844ED">
            <w:pPr>
              <w:spacing w:line="276" w:lineRule="auto"/>
            </w:pPr>
            <w:r>
              <w:rPr>
                <w:color w:val="000000"/>
                <w:sz w:val="20"/>
                <w:szCs w:val="20"/>
              </w:rPr>
              <w:t>Газ 24,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20318B97" w14:textId="0EF5F438"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27C4E4B7" w14:textId="18E92D64"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4787178C" w14:textId="784BBDB8"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249F323F" w14:textId="57F2858E"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0A57734E" w14:textId="0E3AC7EB" w:rsidR="00C46F2A" w:rsidRPr="006236D8" w:rsidRDefault="00C46F2A" w:rsidP="009844ED">
            <w:pPr>
              <w:spacing w:line="276" w:lineRule="auto"/>
              <w:jc w:val="center"/>
            </w:pPr>
            <w:r w:rsidRPr="006236D8">
              <w:rPr>
                <w:rFonts w:ascii="Calibri" w:hAnsi="Calibri" w:cs="Calibri"/>
                <w:color w:val="000000"/>
              </w:rPr>
              <w:t>506,00</w:t>
            </w:r>
          </w:p>
        </w:tc>
        <w:tc>
          <w:tcPr>
            <w:tcW w:w="692" w:type="pct"/>
            <w:tcBorders>
              <w:top w:val="single" w:sz="4" w:space="0" w:color="auto"/>
              <w:left w:val="single" w:sz="4" w:space="0" w:color="auto"/>
              <w:bottom w:val="single" w:sz="4" w:space="0" w:color="auto"/>
              <w:right w:val="single" w:sz="4" w:space="0" w:color="auto"/>
            </w:tcBorders>
            <w:vAlign w:val="center"/>
          </w:tcPr>
          <w:p w14:paraId="57EF37B3" w14:textId="2B87C2F6" w:rsidR="00C46F2A" w:rsidRPr="006236D8" w:rsidRDefault="00C46F2A" w:rsidP="009844ED">
            <w:pPr>
              <w:spacing w:line="276" w:lineRule="auto"/>
              <w:jc w:val="center"/>
            </w:pPr>
            <w:r w:rsidRPr="006236D8">
              <w:rPr>
                <w:color w:val="000000"/>
              </w:rPr>
              <w:t>597,08</w:t>
            </w:r>
          </w:p>
        </w:tc>
      </w:tr>
      <w:tr w:rsidR="00C46F2A" w:rsidRPr="009844ED" w14:paraId="12ADCD3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BB7DF62" w14:textId="1EFAEC01" w:rsidR="00C46F2A" w:rsidRPr="009844ED" w:rsidRDefault="00C46F2A" w:rsidP="009844ED">
            <w:pPr>
              <w:spacing w:line="276" w:lineRule="auto"/>
              <w:ind w:left="-108"/>
              <w:jc w:val="both"/>
            </w:pPr>
            <w:r>
              <w:rPr>
                <w:color w:val="000000"/>
                <w:sz w:val="20"/>
                <w:szCs w:val="20"/>
              </w:rPr>
              <w:t>47</w:t>
            </w:r>
          </w:p>
        </w:tc>
        <w:tc>
          <w:tcPr>
            <w:tcW w:w="1004" w:type="pct"/>
            <w:gridSpan w:val="2"/>
            <w:tcBorders>
              <w:top w:val="single" w:sz="4" w:space="0" w:color="auto"/>
              <w:left w:val="single" w:sz="4" w:space="0" w:color="auto"/>
              <w:bottom w:val="single" w:sz="4" w:space="0" w:color="auto"/>
              <w:right w:val="single" w:sz="4" w:space="0" w:color="auto"/>
            </w:tcBorders>
          </w:tcPr>
          <w:p w14:paraId="2801748A" w14:textId="60B10069" w:rsidR="00C46F2A" w:rsidRPr="009844ED" w:rsidRDefault="00C46F2A" w:rsidP="009844ED">
            <w:pPr>
              <w:spacing w:line="276" w:lineRule="auto"/>
              <w:ind w:left="-108"/>
              <w:jc w:val="both"/>
            </w:pPr>
            <w:r>
              <w:rPr>
                <w:sz w:val="20"/>
                <w:szCs w:val="20"/>
              </w:rPr>
              <w:t>Прокладка водяного насоса</w:t>
            </w:r>
          </w:p>
        </w:tc>
        <w:tc>
          <w:tcPr>
            <w:tcW w:w="880" w:type="pct"/>
            <w:tcBorders>
              <w:top w:val="single" w:sz="4" w:space="0" w:color="auto"/>
              <w:left w:val="single" w:sz="4" w:space="0" w:color="auto"/>
              <w:bottom w:val="single" w:sz="4" w:space="0" w:color="auto"/>
              <w:right w:val="single" w:sz="4" w:space="0" w:color="auto"/>
            </w:tcBorders>
            <w:vAlign w:val="center"/>
          </w:tcPr>
          <w:p w14:paraId="5AE0A5FA" w14:textId="19CBC7CF"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774C4B79" w14:textId="0CA6B155"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4F85120" w14:textId="447F14B8"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054D0F52" w14:textId="0CBA3322" w:rsidR="00C46F2A" w:rsidRPr="006236D8" w:rsidRDefault="00C46F2A" w:rsidP="009844ED">
            <w:pPr>
              <w:spacing w:line="276" w:lineRule="auto"/>
              <w:jc w:val="center"/>
              <w:rPr>
                <w:color w:val="000000"/>
              </w:rPr>
            </w:pPr>
            <w:r w:rsidRPr="006236D8">
              <w:rPr>
                <w:rFonts w:ascii="Calibri" w:hAnsi="Calibri" w:cs="Calibri"/>
                <w:color w:val="000000"/>
              </w:rPr>
              <w:t>16,50</w:t>
            </w:r>
          </w:p>
        </w:tc>
        <w:tc>
          <w:tcPr>
            <w:tcW w:w="503" w:type="pct"/>
            <w:tcBorders>
              <w:top w:val="single" w:sz="4" w:space="0" w:color="auto"/>
              <w:left w:val="single" w:sz="4" w:space="0" w:color="auto"/>
              <w:bottom w:val="single" w:sz="4" w:space="0" w:color="auto"/>
              <w:right w:val="single" w:sz="4" w:space="0" w:color="auto"/>
            </w:tcBorders>
            <w:vAlign w:val="center"/>
          </w:tcPr>
          <w:p w14:paraId="78517655" w14:textId="0DFA8EFA" w:rsidR="00C46F2A" w:rsidRPr="006236D8" w:rsidRDefault="00C46F2A" w:rsidP="009844ED">
            <w:pPr>
              <w:spacing w:line="276" w:lineRule="auto"/>
              <w:jc w:val="center"/>
              <w:rPr>
                <w:bCs/>
                <w:color w:val="000000"/>
              </w:rPr>
            </w:pPr>
            <w:r w:rsidRPr="006236D8">
              <w:rPr>
                <w:rFonts w:ascii="Calibri" w:hAnsi="Calibri"/>
                <w:color w:val="000000"/>
              </w:rPr>
              <w:t>19,47</w:t>
            </w:r>
          </w:p>
        </w:tc>
        <w:tc>
          <w:tcPr>
            <w:tcW w:w="606" w:type="pct"/>
            <w:tcBorders>
              <w:top w:val="single" w:sz="4" w:space="0" w:color="auto"/>
              <w:left w:val="single" w:sz="4" w:space="0" w:color="auto"/>
              <w:bottom w:val="single" w:sz="4" w:space="0" w:color="auto"/>
              <w:right w:val="single" w:sz="4" w:space="0" w:color="auto"/>
            </w:tcBorders>
            <w:vAlign w:val="center"/>
          </w:tcPr>
          <w:p w14:paraId="683587E6" w14:textId="0014322E" w:rsidR="00C46F2A" w:rsidRPr="006236D8" w:rsidRDefault="00C46F2A" w:rsidP="009844ED">
            <w:pPr>
              <w:spacing w:line="276" w:lineRule="auto"/>
              <w:jc w:val="center"/>
            </w:pPr>
            <w:r w:rsidRPr="006236D8">
              <w:rPr>
                <w:rFonts w:ascii="Calibri" w:hAnsi="Calibri" w:cs="Calibri"/>
                <w:color w:val="000000"/>
              </w:rPr>
              <w:t>66,00</w:t>
            </w:r>
          </w:p>
        </w:tc>
        <w:tc>
          <w:tcPr>
            <w:tcW w:w="692" w:type="pct"/>
            <w:tcBorders>
              <w:top w:val="single" w:sz="4" w:space="0" w:color="auto"/>
              <w:left w:val="single" w:sz="4" w:space="0" w:color="auto"/>
              <w:bottom w:val="single" w:sz="4" w:space="0" w:color="auto"/>
              <w:right w:val="single" w:sz="4" w:space="0" w:color="auto"/>
            </w:tcBorders>
            <w:vAlign w:val="center"/>
          </w:tcPr>
          <w:p w14:paraId="68AB677B" w14:textId="124F2B5D" w:rsidR="00C46F2A" w:rsidRPr="006236D8" w:rsidRDefault="00C46F2A" w:rsidP="009844ED">
            <w:pPr>
              <w:spacing w:line="276" w:lineRule="auto"/>
              <w:jc w:val="center"/>
            </w:pPr>
            <w:r w:rsidRPr="006236D8">
              <w:rPr>
                <w:color w:val="000000"/>
              </w:rPr>
              <w:t>77,88</w:t>
            </w:r>
          </w:p>
        </w:tc>
      </w:tr>
      <w:tr w:rsidR="00C46F2A" w:rsidRPr="009844ED" w14:paraId="4EA65FE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0A6E0FE" w14:textId="1B3CA26E" w:rsidR="00C46F2A" w:rsidRPr="009844ED" w:rsidRDefault="00C46F2A" w:rsidP="009844ED">
            <w:pPr>
              <w:spacing w:line="276" w:lineRule="auto"/>
              <w:ind w:left="-108"/>
              <w:jc w:val="both"/>
            </w:pPr>
            <w:r>
              <w:rPr>
                <w:color w:val="000000"/>
                <w:sz w:val="20"/>
                <w:szCs w:val="20"/>
              </w:rPr>
              <w:t>48</w:t>
            </w:r>
          </w:p>
        </w:tc>
        <w:tc>
          <w:tcPr>
            <w:tcW w:w="1004" w:type="pct"/>
            <w:gridSpan w:val="2"/>
            <w:tcBorders>
              <w:top w:val="single" w:sz="4" w:space="0" w:color="auto"/>
              <w:left w:val="single" w:sz="4" w:space="0" w:color="auto"/>
              <w:bottom w:val="single" w:sz="4" w:space="0" w:color="auto"/>
              <w:right w:val="single" w:sz="4" w:space="0" w:color="auto"/>
            </w:tcBorders>
          </w:tcPr>
          <w:p w14:paraId="0D124F96" w14:textId="4F23C2BF" w:rsidR="00C46F2A" w:rsidRPr="009844ED" w:rsidRDefault="00C46F2A" w:rsidP="009844ED">
            <w:pPr>
              <w:spacing w:line="276" w:lineRule="auto"/>
              <w:ind w:left="-108"/>
              <w:jc w:val="both"/>
            </w:pPr>
            <w:r>
              <w:rPr>
                <w:sz w:val="20"/>
                <w:szCs w:val="20"/>
              </w:rPr>
              <w:t>Прокладка клапанной крышки</w:t>
            </w:r>
          </w:p>
        </w:tc>
        <w:tc>
          <w:tcPr>
            <w:tcW w:w="880" w:type="pct"/>
            <w:tcBorders>
              <w:top w:val="single" w:sz="4" w:space="0" w:color="auto"/>
              <w:left w:val="single" w:sz="4" w:space="0" w:color="auto"/>
              <w:bottom w:val="single" w:sz="4" w:space="0" w:color="auto"/>
              <w:right w:val="single" w:sz="4" w:space="0" w:color="auto"/>
            </w:tcBorders>
            <w:vAlign w:val="center"/>
          </w:tcPr>
          <w:p w14:paraId="1283E2C5" w14:textId="39BD13DC"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89F58A9" w14:textId="71EDCB1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41934F8" w14:textId="5A4AA3F2"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1611E550" w14:textId="5E48596B" w:rsidR="00C46F2A" w:rsidRPr="006236D8" w:rsidRDefault="00C46F2A" w:rsidP="009844ED">
            <w:pPr>
              <w:spacing w:line="276" w:lineRule="auto"/>
              <w:jc w:val="center"/>
              <w:rPr>
                <w:color w:val="000000"/>
              </w:rPr>
            </w:pPr>
            <w:r w:rsidRPr="006236D8">
              <w:rPr>
                <w:rFonts w:ascii="Calibri" w:hAnsi="Calibri" w:cs="Calibri"/>
                <w:color w:val="000000"/>
              </w:rPr>
              <w:t>330,00</w:t>
            </w:r>
          </w:p>
        </w:tc>
        <w:tc>
          <w:tcPr>
            <w:tcW w:w="503" w:type="pct"/>
            <w:tcBorders>
              <w:top w:val="single" w:sz="4" w:space="0" w:color="auto"/>
              <w:left w:val="single" w:sz="4" w:space="0" w:color="auto"/>
              <w:bottom w:val="single" w:sz="4" w:space="0" w:color="auto"/>
              <w:right w:val="single" w:sz="4" w:space="0" w:color="auto"/>
            </w:tcBorders>
            <w:vAlign w:val="center"/>
          </w:tcPr>
          <w:p w14:paraId="4796F206" w14:textId="604BBFFF" w:rsidR="00C46F2A" w:rsidRPr="006236D8" w:rsidRDefault="00C46F2A" w:rsidP="009844ED">
            <w:pPr>
              <w:spacing w:line="276" w:lineRule="auto"/>
              <w:jc w:val="center"/>
              <w:rPr>
                <w:bCs/>
                <w:color w:val="000000"/>
              </w:rPr>
            </w:pPr>
            <w:r w:rsidRPr="006236D8">
              <w:rPr>
                <w:rFonts w:ascii="Calibri" w:hAnsi="Calibri"/>
                <w:color w:val="000000"/>
              </w:rPr>
              <w:t>389,40</w:t>
            </w:r>
          </w:p>
        </w:tc>
        <w:tc>
          <w:tcPr>
            <w:tcW w:w="606" w:type="pct"/>
            <w:tcBorders>
              <w:top w:val="single" w:sz="4" w:space="0" w:color="auto"/>
              <w:left w:val="single" w:sz="4" w:space="0" w:color="auto"/>
              <w:bottom w:val="single" w:sz="4" w:space="0" w:color="auto"/>
              <w:right w:val="single" w:sz="4" w:space="0" w:color="auto"/>
            </w:tcBorders>
            <w:vAlign w:val="center"/>
          </w:tcPr>
          <w:p w14:paraId="04CFA05B" w14:textId="21D5BDD8" w:rsidR="00C46F2A" w:rsidRPr="006236D8" w:rsidRDefault="00C46F2A" w:rsidP="009844ED">
            <w:pPr>
              <w:spacing w:line="276" w:lineRule="auto"/>
              <w:jc w:val="center"/>
            </w:pPr>
            <w:r w:rsidRPr="006236D8">
              <w:rPr>
                <w:rFonts w:ascii="Calibri" w:hAnsi="Calibri" w:cs="Calibri"/>
                <w:color w:val="000000"/>
              </w:rPr>
              <w:t>1 320,00</w:t>
            </w:r>
          </w:p>
        </w:tc>
        <w:tc>
          <w:tcPr>
            <w:tcW w:w="692" w:type="pct"/>
            <w:tcBorders>
              <w:top w:val="single" w:sz="4" w:space="0" w:color="auto"/>
              <w:left w:val="single" w:sz="4" w:space="0" w:color="auto"/>
              <w:bottom w:val="single" w:sz="4" w:space="0" w:color="auto"/>
              <w:right w:val="single" w:sz="4" w:space="0" w:color="auto"/>
            </w:tcBorders>
            <w:vAlign w:val="center"/>
          </w:tcPr>
          <w:p w14:paraId="2C47842C" w14:textId="023F5A04" w:rsidR="00C46F2A" w:rsidRPr="006236D8" w:rsidRDefault="00C46F2A" w:rsidP="009844ED">
            <w:pPr>
              <w:spacing w:line="276" w:lineRule="auto"/>
              <w:jc w:val="center"/>
            </w:pPr>
            <w:r w:rsidRPr="006236D8">
              <w:rPr>
                <w:color w:val="000000"/>
              </w:rPr>
              <w:t>1 557,60</w:t>
            </w:r>
          </w:p>
        </w:tc>
      </w:tr>
      <w:tr w:rsidR="00C46F2A" w:rsidRPr="009844ED" w14:paraId="3E0EA00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FBA0B8A" w14:textId="0030150E" w:rsidR="00C46F2A" w:rsidRPr="009844ED" w:rsidRDefault="00C46F2A" w:rsidP="009844ED">
            <w:pPr>
              <w:spacing w:line="276" w:lineRule="auto"/>
              <w:ind w:left="-108"/>
              <w:jc w:val="both"/>
            </w:pPr>
            <w:r>
              <w:rPr>
                <w:color w:val="000000"/>
                <w:sz w:val="20"/>
                <w:szCs w:val="20"/>
              </w:rPr>
              <w:t>49</w:t>
            </w:r>
          </w:p>
        </w:tc>
        <w:tc>
          <w:tcPr>
            <w:tcW w:w="1004" w:type="pct"/>
            <w:gridSpan w:val="2"/>
            <w:tcBorders>
              <w:top w:val="single" w:sz="4" w:space="0" w:color="auto"/>
              <w:left w:val="single" w:sz="4" w:space="0" w:color="auto"/>
              <w:bottom w:val="single" w:sz="4" w:space="0" w:color="auto"/>
              <w:right w:val="single" w:sz="4" w:space="0" w:color="auto"/>
            </w:tcBorders>
          </w:tcPr>
          <w:p w14:paraId="7F59992D" w14:textId="69C2C5AF" w:rsidR="00C46F2A" w:rsidRPr="009844ED" w:rsidRDefault="00C46F2A" w:rsidP="009844ED">
            <w:pPr>
              <w:spacing w:line="276" w:lineRule="auto"/>
              <w:ind w:left="-108"/>
              <w:jc w:val="both"/>
            </w:pPr>
            <w:r>
              <w:rPr>
                <w:sz w:val="20"/>
                <w:szCs w:val="20"/>
              </w:rPr>
              <w:t>Прокладка приемной трубы 2101</w:t>
            </w:r>
          </w:p>
        </w:tc>
        <w:tc>
          <w:tcPr>
            <w:tcW w:w="880" w:type="pct"/>
            <w:tcBorders>
              <w:top w:val="single" w:sz="4" w:space="0" w:color="auto"/>
              <w:left w:val="single" w:sz="4" w:space="0" w:color="auto"/>
              <w:bottom w:val="single" w:sz="4" w:space="0" w:color="auto"/>
              <w:right w:val="single" w:sz="4" w:space="0" w:color="auto"/>
            </w:tcBorders>
            <w:vAlign w:val="center"/>
          </w:tcPr>
          <w:p w14:paraId="2B5650B4" w14:textId="25AFB99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962DEE3" w14:textId="4A94261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10D679B" w14:textId="7C80513A"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0A4C878B" w14:textId="189B554F" w:rsidR="00C46F2A" w:rsidRPr="006236D8" w:rsidRDefault="00C46F2A" w:rsidP="009844ED">
            <w:pPr>
              <w:spacing w:line="276" w:lineRule="auto"/>
              <w:jc w:val="center"/>
              <w:rPr>
                <w:color w:val="000000"/>
              </w:rPr>
            </w:pPr>
            <w:r w:rsidRPr="006236D8">
              <w:rPr>
                <w:rFonts w:ascii="Calibri" w:hAnsi="Calibri" w:cs="Calibri"/>
                <w:color w:val="000000"/>
              </w:rPr>
              <w:t>66,00</w:t>
            </w:r>
          </w:p>
        </w:tc>
        <w:tc>
          <w:tcPr>
            <w:tcW w:w="503" w:type="pct"/>
            <w:tcBorders>
              <w:top w:val="single" w:sz="4" w:space="0" w:color="auto"/>
              <w:left w:val="single" w:sz="4" w:space="0" w:color="auto"/>
              <w:bottom w:val="single" w:sz="4" w:space="0" w:color="auto"/>
              <w:right w:val="single" w:sz="4" w:space="0" w:color="auto"/>
            </w:tcBorders>
            <w:vAlign w:val="center"/>
          </w:tcPr>
          <w:p w14:paraId="34F897FE" w14:textId="551175CC" w:rsidR="00C46F2A" w:rsidRPr="006236D8" w:rsidRDefault="00C46F2A" w:rsidP="009844ED">
            <w:pPr>
              <w:spacing w:line="276" w:lineRule="auto"/>
              <w:jc w:val="center"/>
              <w:rPr>
                <w:bCs/>
                <w:color w:val="000000"/>
              </w:rPr>
            </w:pPr>
            <w:r w:rsidRPr="006236D8">
              <w:rPr>
                <w:rFonts w:ascii="Calibri" w:hAnsi="Calibri"/>
                <w:color w:val="000000"/>
              </w:rPr>
              <w:t>77,88</w:t>
            </w:r>
          </w:p>
        </w:tc>
        <w:tc>
          <w:tcPr>
            <w:tcW w:w="606" w:type="pct"/>
            <w:tcBorders>
              <w:top w:val="single" w:sz="4" w:space="0" w:color="auto"/>
              <w:left w:val="single" w:sz="4" w:space="0" w:color="auto"/>
              <w:bottom w:val="single" w:sz="4" w:space="0" w:color="auto"/>
              <w:right w:val="single" w:sz="4" w:space="0" w:color="auto"/>
            </w:tcBorders>
            <w:vAlign w:val="center"/>
          </w:tcPr>
          <w:p w14:paraId="3FEBC377" w14:textId="1FE0C49D" w:rsidR="00C46F2A" w:rsidRPr="006236D8" w:rsidRDefault="00C46F2A" w:rsidP="009844ED">
            <w:pPr>
              <w:spacing w:line="276" w:lineRule="auto"/>
              <w:jc w:val="center"/>
            </w:pPr>
            <w:r w:rsidRPr="006236D8">
              <w:rPr>
                <w:rFonts w:ascii="Calibri" w:hAnsi="Calibri" w:cs="Calibri"/>
                <w:color w:val="000000"/>
              </w:rPr>
              <w:t>264,00</w:t>
            </w:r>
          </w:p>
        </w:tc>
        <w:tc>
          <w:tcPr>
            <w:tcW w:w="692" w:type="pct"/>
            <w:tcBorders>
              <w:top w:val="single" w:sz="4" w:space="0" w:color="auto"/>
              <w:left w:val="single" w:sz="4" w:space="0" w:color="auto"/>
              <w:bottom w:val="single" w:sz="4" w:space="0" w:color="auto"/>
              <w:right w:val="single" w:sz="4" w:space="0" w:color="auto"/>
            </w:tcBorders>
            <w:vAlign w:val="center"/>
          </w:tcPr>
          <w:p w14:paraId="52B67E0D" w14:textId="536D0D04" w:rsidR="00C46F2A" w:rsidRPr="006236D8" w:rsidRDefault="00C46F2A" w:rsidP="009844ED">
            <w:pPr>
              <w:spacing w:line="276" w:lineRule="auto"/>
              <w:jc w:val="center"/>
            </w:pPr>
            <w:r w:rsidRPr="006236D8">
              <w:rPr>
                <w:color w:val="000000"/>
              </w:rPr>
              <w:t>311,52</w:t>
            </w:r>
          </w:p>
        </w:tc>
      </w:tr>
      <w:tr w:rsidR="00C46F2A" w:rsidRPr="009844ED" w14:paraId="2EC9254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21ED8B4" w14:textId="4FA46B50" w:rsidR="00C46F2A" w:rsidRPr="009844ED" w:rsidRDefault="00C46F2A" w:rsidP="009844ED">
            <w:pPr>
              <w:spacing w:line="276" w:lineRule="auto"/>
              <w:ind w:left="-108"/>
              <w:jc w:val="both"/>
            </w:pPr>
            <w:r>
              <w:rPr>
                <w:color w:val="000000"/>
                <w:sz w:val="20"/>
                <w:szCs w:val="20"/>
              </w:rPr>
              <w:lastRenderedPageBreak/>
              <w:t>50</w:t>
            </w:r>
          </w:p>
        </w:tc>
        <w:tc>
          <w:tcPr>
            <w:tcW w:w="1004" w:type="pct"/>
            <w:gridSpan w:val="2"/>
            <w:tcBorders>
              <w:top w:val="single" w:sz="4" w:space="0" w:color="auto"/>
              <w:left w:val="single" w:sz="4" w:space="0" w:color="auto"/>
              <w:bottom w:val="single" w:sz="4" w:space="0" w:color="auto"/>
              <w:right w:val="single" w:sz="4" w:space="0" w:color="auto"/>
            </w:tcBorders>
          </w:tcPr>
          <w:p w14:paraId="046C6442" w14:textId="1A9A2D57" w:rsidR="00C46F2A" w:rsidRPr="009844ED" w:rsidRDefault="00C46F2A" w:rsidP="009844ED">
            <w:pPr>
              <w:spacing w:line="276" w:lineRule="auto"/>
              <w:ind w:left="-108"/>
              <w:jc w:val="both"/>
            </w:pPr>
            <w:r>
              <w:rPr>
                <w:sz w:val="20"/>
                <w:szCs w:val="20"/>
              </w:rPr>
              <w:t>Прокладка приемной трубы406</w:t>
            </w:r>
          </w:p>
        </w:tc>
        <w:tc>
          <w:tcPr>
            <w:tcW w:w="880" w:type="pct"/>
            <w:tcBorders>
              <w:top w:val="single" w:sz="4" w:space="0" w:color="auto"/>
              <w:left w:val="single" w:sz="4" w:space="0" w:color="auto"/>
              <w:bottom w:val="single" w:sz="4" w:space="0" w:color="auto"/>
              <w:right w:val="single" w:sz="4" w:space="0" w:color="auto"/>
            </w:tcBorders>
            <w:vAlign w:val="center"/>
          </w:tcPr>
          <w:p w14:paraId="4D4EFCE9" w14:textId="616F8116"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A4954AD" w14:textId="30851A6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A426F7B" w14:textId="61B927DD"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01BB741D" w14:textId="1A247FB5" w:rsidR="00C46F2A" w:rsidRPr="006236D8" w:rsidRDefault="00C46F2A" w:rsidP="009844ED">
            <w:pPr>
              <w:spacing w:line="276" w:lineRule="auto"/>
              <w:jc w:val="center"/>
              <w:rPr>
                <w:color w:val="000000"/>
              </w:rPr>
            </w:pPr>
            <w:r w:rsidRPr="006236D8">
              <w:rPr>
                <w:rFonts w:ascii="Calibri" w:hAnsi="Calibri" w:cs="Calibri"/>
                <w:color w:val="000000"/>
              </w:rPr>
              <w:t>88,00</w:t>
            </w:r>
          </w:p>
        </w:tc>
        <w:tc>
          <w:tcPr>
            <w:tcW w:w="503" w:type="pct"/>
            <w:tcBorders>
              <w:top w:val="single" w:sz="4" w:space="0" w:color="auto"/>
              <w:left w:val="single" w:sz="4" w:space="0" w:color="auto"/>
              <w:bottom w:val="single" w:sz="4" w:space="0" w:color="auto"/>
              <w:right w:val="single" w:sz="4" w:space="0" w:color="auto"/>
            </w:tcBorders>
            <w:vAlign w:val="center"/>
          </w:tcPr>
          <w:p w14:paraId="0F623961" w14:textId="19E0FCFC" w:rsidR="00C46F2A" w:rsidRPr="006236D8" w:rsidRDefault="00C46F2A" w:rsidP="009844ED">
            <w:pPr>
              <w:spacing w:line="276" w:lineRule="auto"/>
              <w:jc w:val="center"/>
              <w:rPr>
                <w:bCs/>
                <w:color w:val="000000"/>
              </w:rPr>
            </w:pPr>
            <w:r w:rsidRPr="006236D8">
              <w:rPr>
                <w:rFonts w:ascii="Calibri" w:hAnsi="Calibri"/>
                <w:color w:val="000000"/>
              </w:rPr>
              <w:t>103,84</w:t>
            </w:r>
          </w:p>
        </w:tc>
        <w:tc>
          <w:tcPr>
            <w:tcW w:w="606" w:type="pct"/>
            <w:tcBorders>
              <w:top w:val="single" w:sz="4" w:space="0" w:color="auto"/>
              <w:left w:val="single" w:sz="4" w:space="0" w:color="auto"/>
              <w:bottom w:val="single" w:sz="4" w:space="0" w:color="auto"/>
              <w:right w:val="single" w:sz="4" w:space="0" w:color="auto"/>
            </w:tcBorders>
            <w:vAlign w:val="center"/>
          </w:tcPr>
          <w:p w14:paraId="46400499" w14:textId="0CE3848B" w:rsidR="00C46F2A" w:rsidRPr="006236D8" w:rsidRDefault="00C46F2A" w:rsidP="009844ED">
            <w:pPr>
              <w:spacing w:line="276" w:lineRule="auto"/>
              <w:jc w:val="center"/>
            </w:pPr>
            <w:r w:rsidRPr="006236D8">
              <w:rPr>
                <w:rFonts w:ascii="Calibri" w:hAnsi="Calibri" w:cs="Calibri"/>
                <w:color w:val="000000"/>
              </w:rPr>
              <w:t>528,00</w:t>
            </w:r>
          </w:p>
        </w:tc>
        <w:tc>
          <w:tcPr>
            <w:tcW w:w="692" w:type="pct"/>
            <w:tcBorders>
              <w:top w:val="single" w:sz="4" w:space="0" w:color="auto"/>
              <w:left w:val="single" w:sz="4" w:space="0" w:color="auto"/>
              <w:bottom w:val="single" w:sz="4" w:space="0" w:color="auto"/>
              <w:right w:val="single" w:sz="4" w:space="0" w:color="auto"/>
            </w:tcBorders>
            <w:vAlign w:val="center"/>
          </w:tcPr>
          <w:p w14:paraId="20FD4191" w14:textId="199929D3" w:rsidR="00C46F2A" w:rsidRPr="006236D8" w:rsidRDefault="00C46F2A" w:rsidP="009844ED">
            <w:pPr>
              <w:spacing w:line="276" w:lineRule="auto"/>
              <w:jc w:val="center"/>
            </w:pPr>
            <w:r w:rsidRPr="006236D8">
              <w:rPr>
                <w:color w:val="000000"/>
              </w:rPr>
              <w:t>623,04</w:t>
            </w:r>
          </w:p>
        </w:tc>
      </w:tr>
      <w:tr w:rsidR="00C46F2A" w:rsidRPr="009844ED" w14:paraId="69FC539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5A8DBB4" w14:textId="71B5C2DD" w:rsidR="00C46F2A" w:rsidRPr="009844ED" w:rsidRDefault="00C46F2A" w:rsidP="009844ED">
            <w:pPr>
              <w:spacing w:line="276" w:lineRule="auto"/>
              <w:ind w:left="-108"/>
              <w:jc w:val="both"/>
            </w:pPr>
            <w:r>
              <w:rPr>
                <w:color w:val="000000"/>
                <w:sz w:val="20"/>
                <w:szCs w:val="20"/>
              </w:rPr>
              <w:t>51</w:t>
            </w:r>
          </w:p>
        </w:tc>
        <w:tc>
          <w:tcPr>
            <w:tcW w:w="1004" w:type="pct"/>
            <w:gridSpan w:val="2"/>
            <w:tcBorders>
              <w:top w:val="single" w:sz="4" w:space="0" w:color="auto"/>
              <w:left w:val="single" w:sz="4" w:space="0" w:color="auto"/>
              <w:bottom w:val="single" w:sz="4" w:space="0" w:color="auto"/>
              <w:right w:val="single" w:sz="4" w:space="0" w:color="auto"/>
            </w:tcBorders>
          </w:tcPr>
          <w:p w14:paraId="6A017556" w14:textId="0F64ADCE" w:rsidR="00C46F2A" w:rsidRPr="009844ED" w:rsidRDefault="00C46F2A" w:rsidP="009844ED">
            <w:pPr>
              <w:spacing w:line="276" w:lineRule="auto"/>
              <w:ind w:left="-108"/>
              <w:jc w:val="both"/>
            </w:pPr>
            <w:r>
              <w:rPr>
                <w:sz w:val="20"/>
                <w:szCs w:val="20"/>
              </w:rPr>
              <w:t>Пыльник цилиндра сцепления 2101</w:t>
            </w:r>
          </w:p>
        </w:tc>
        <w:tc>
          <w:tcPr>
            <w:tcW w:w="880" w:type="pct"/>
            <w:tcBorders>
              <w:top w:val="single" w:sz="4" w:space="0" w:color="auto"/>
              <w:left w:val="single" w:sz="4" w:space="0" w:color="auto"/>
              <w:bottom w:val="single" w:sz="4" w:space="0" w:color="auto"/>
              <w:right w:val="single" w:sz="4" w:space="0" w:color="auto"/>
            </w:tcBorders>
            <w:vAlign w:val="center"/>
          </w:tcPr>
          <w:p w14:paraId="54FF4247" w14:textId="0DB821C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F9E760F" w14:textId="7D523B5A"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D23F63D" w14:textId="173B24A0"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47AA655D" w14:textId="05440B97" w:rsidR="00C46F2A" w:rsidRPr="006236D8" w:rsidRDefault="00C46F2A" w:rsidP="009844ED">
            <w:pPr>
              <w:spacing w:line="276" w:lineRule="auto"/>
              <w:jc w:val="center"/>
              <w:rPr>
                <w:color w:val="000000"/>
              </w:rPr>
            </w:pPr>
            <w:r w:rsidRPr="006236D8">
              <w:rPr>
                <w:rFonts w:ascii="Calibri" w:hAnsi="Calibri" w:cs="Calibri"/>
                <w:color w:val="000000"/>
              </w:rPr>
              <w:t>38,50</w:t>
            </w:r>
          </w:p>
        </w:tc>
        <w:tc>
          <w:tcPr>
            <w:tcW w:w="503" w:type="pct"/>
            <w:tcBorders>
              <w:top w:val="single" w:sz="4" w:space="0" w:color="auto"/>
              <w:left w:val="single" w:sz="4" w:space="0" w:color="auto"/>
              <w:bottom w:val="single" w:sz="4" w:space="0" w:color="auto"/>
              <w:right w:val="single" w:sz="4" w:space="0" w:color="auto"/>
            </w:tcBorders>
            <w:vAlign w:val="center"/>
          </w:tcPr>
          <w:p w14:paraId="6EFF8D81" w14:textId="67561C45" w:rsidR="00C46F2A" w:rsidRPr="006236D8" w:rsidRDefault="00C46F2A" w:rsidP="009844ED">
            <w:pPr>
              <w:spacing w:line="276" w:lineRule="auto"/>
              <w:jc w:val="center"/>
              <w:rPr>
                <w:bCs/>
                <w:color w:val="000000"/>
              </w:rPr>
            </w:pPr>
            <w:r w:rsidRPr="006236D8">
              <w:rPr>
                <w:rFonts w:ascii="Calibri" w:hAnsi="Calibri"/>
                <w:color w:val="000000"/>
              </w:rPr>
              <w:t>45,43</w:t>
            </w:r>
          </w:p>
        </w:tc>
        <w:tc>
          <w:tcPr>
            <w:tcW w:w="606" w:type="pct"/>
            <w:tcBorders>
              <w:top w:val="single" w:sz="4" w:space="0" w:color="auto"/>
              <w:left w:val="single" w:sz="4" w:space="0" w:color="auto"/>
              <w:bottom w:val="single" w:sz="4" w:space="0" w:color="auto"/>
              <w:right w:val="single" w:sz="4" w:space="0" w:color="auto"/>
            </w:tcBorders>
            <w:vAlign w:val="center"/>
          </w:tcPr>
          <w:p w14:paraId="5CE47D35" w14:textId="0F60833E" w:rsidR="00C46F2A" w:rsidRPr="006236D8" w:rsidRDefault="00C46F2A" w:rsidP="009844ED">
            <w:pPr>
              <w:spacing w:line="276" w:lineRule="auto"/>
              <w:jc w:val="center"/>
            </w:pPr>
            <w:r w:rsidRPr="006236D8">
              <w:rPr>
                <w:rFonts w:ascii="Calibri" w:hAnsi="Calibri" w:cs="Calibri"/>
                <w:color w:val="000000"/>
              </w:rPr>
              <w:t>77,00</w:t>
            </w:r>
          </w:p>
        </w:tc>
        <w:tc>
          <w:tcPr>
            <w:tcW w:w="692" w:type="pct"/>
            <w:tcBorders>
              <w:top w:val="single" w:sz="4" w:space="0" w:color="auto"/>
              <w:left w:val="single" w:sz="4" w:space="0" w:color="auto"/>
              <w:bottom w:val="single" w:sz="4" w:space="0" w:color="auto"/>
              <w:right w:val="single" w:sz="4" w:space="0" w:color="auto"/>
            </w:tcBorders>
            <w:vAlign w:val="center"/>
          </w:tcPr>
          <w:p w14:paraId="44A43119" w14:textId="23E64631" w:rsidR="00C46F2A" w:rsidRPr="006236D8" w:rsidRDefault="00C46F2A" w:rsidP="009844ED">
            <w:pPr>
              <w:spacing w:line="276" w:lineRule="auto"/>
              <w:jc w:val="center"/>
            </w:pPr>
            <w:r w:rsidRPr="006236D8">
              <w:rPr>
                <w:color w:val="000000"/>
              </w:rPr>
              <w:t>90,86</w:t>
            </w:r>
          </w:p>
        </w:tc>
      </w:tr>
      <w:tr w:rsidR="00C46F2A" w:rsidRPr="009844ED" w14:paraId="4FAA529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01EA018" w14:textId="6501889A" w:rsidR="00C46F2A" w:rsidRPr="009844ED" w:rsidRDefault="00C46F2A" w:rsidP="009844ED">
            <w:pPr>
              <w:spacing w:line="276" w:lineRule="auto"/>
              <w:ind w:left="-108"/>
              <w:jc w:val="both"/>
            </w:pPr>
            <w:r>
              <w:rPr>
                <w:color w:val="000000"/>
                <w:sz w:val="20"/>
                <w:szCs w:val="20"/>
              </w:rPr>
              <w:t>52</w:t>
            </w:r>
          </w:p>
        </w:tc>
        <w:tc>
          <w:tcPr>
            <w:tcW w:w="1004" w:type="pct"/>
            <w:gridSpan w:val="2"/>
            <w:tcBorders>
              <w:top w:val="single" w:sz="4" w:space="0" w:color="auto"/>
              <w:left w:val="single" w:sz="4" w:space="0" w:color="auto"/>
              <w:bottom w:val="single" w:sz="4" w:space="0" w:color="auto"/>
              <w:right w:val="single" w:sz="4" w:space="0" w:color="auto"/>
            </w:tcBorders>
          </w:tcPr>
          <w:p w14:paraId="01F077F6" w14:textId="6CF93DC5" w:rsidR="00C46F2A" w:rsidRPr="009844ED" w:rsidRDefault="00C46F2A" w:rsidP="009844ED">
            <w:pPr>
              <w:spacing w:line="276" w:lineRule="auto"/>
              <w:ind w:left="-108"/>
              <w:jc w:val="both"/>
            </w:pPr>
            <w:proofErr w:type="spellStart"/>
            <w:r>
              <w:rPr>
                <w:sz w:val="20"/>
                <w:szCs w:val="20"/>
              </w:rPr>
              <w:t>Ремкомплект</w:t>
            </w:r>
            <w:proofErr w:type="spellEnd"/>
            <w:r>
              <w:rPr>
                <w:sz w:val="20"/>
                <w:szCs w:val="20"/>
              </w:rPr>
              <w:t xml:space="preserve"> крышки клапана 406</w:t>
            </w:r>
          </w:p>
        </w:tc>
        <w:tc>
          <w:tcPr>
            <w:tcW w:w="880" w:type="pct"/>
            <w:tcBorders>
              <w:top w:val="single" w:sz="4" w:space="0" w:color="auto"/>
              <w:left w:val="single" w:sz="4" w:space="0" w:color="auto"/>
              <w:bottom w:val="single" w:sz="4" w:space="0" w:color="auto"/>
              <w:right w:val="single" w:sz="4" w:space="0" w:color="auto"/>
            </w:tcBorders>
            <w:vAlign w:val="center"/>
          </w:tcPr>
          <w:p w14:paraId="0136D789" w14:textId="6BF4A1A3"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2FF75AF8" w14:textId="56BBE16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F69AF69" w14:textId="52F8D1B6"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547B153D" w14:textId="1E7D4240" w:rsidR="00C46F2A" w:rsidRPr="006236D8" w:rsidRDefault="00C46F2A" w:rsidP="009844ED">
            <w:pPr>
              <w:spacing w:line="276" w:lineRule="auto"/>
              <w:jc w:val="center"/>
              <w:rPr>
                <w:color w:val="000000"/>
              </w:rPr>
            </w:pPr>
            <w:r w:rsidRPr="006236D8">
              <w:rPr>
                <w:rFonts w:ascii="Calibri" w:hAnsi="Calibri" w:cs="Calibri"/>
                <w:color w:val="000000"/>
              </w:rPr>
              <w:t>275,00</w:t>
            </w:r>
          </w:p>
        </w:tc>
        <w:tc>
          <w:tcPr>
            <w:tcW w:w="503" w:type="pct"/>
            <w:tcBorders>
              <w:top w:val="single" w:sz="4" w:space="0" w:color="auto"/>
              <w:left w:val="single" w:sz="4" w:space="0" w:color="auto"/>
              <w:bottom w:val="single" w:sz="4" w:space="0" w:color="auto"/>
              <w:right w:val="single" w:sz="4" w:space="0" w:color="auto"/>
            </w:tcBorders>
            <w:vAlign w:val="center"/>
          </w:tcPr>
          <w:p w14:paraId="10EAAF43" w14:textId="6D878344" w:rsidR="00C46F2A" w:rsidRPr="006236D8" w:rsidRDefault="00C46F2A" w:rsidP="009844ED">
            <w:pPr>
              <w:spacing w:line="276" w:lineRule="auto"/>
              <w:jc w:val="center"/>
              <w:rPr>
                <w:bCs/>
                <w:color w:val="000000"/>
              </w:rPr>
            </w:pPr>
            <w:r w:rsidRPr="006236D8">
              <w:rPr>
                <w:rFonts w:ascii="Calibri" w:hAnsi="Calibri"/>
                <w:color w:val="000000"/>
              </w:rPr>
              <w:t>324,50</w:t>
            </w:r>
          </w:p>
        </w:tc>
        <w:tc>
          <w:tcPr>
            <w:tcW w:w="606" w:type="pct"/>
            <w:tcBorders>
              <w:top w:val="single" w:sz="4" w:space="0" w:color="auto"/>
              <w:left w:val="single" w:sz="4" w:space="0" w:color="auto"/>
              <w:bottom w:val="single" w:sz="4" w:space="0" w:color="auto"/>
              <w:right w:val="single" w:sz="4" w:space="0" w:color="auto"/>
            </w:tcBorders>
            <w:vAlign w:val="center"/>
          </w:tcPr>
          <w:p w14:paraId="1652589C" w14:textId="0497A497" w:rsidR="00C46F2A" w:rsidRPr="006236D8" w:rsidRDefault="00C46F2A" w:rsidP="009844ED">
            <w:pPr>
              <w:spacing w:line="276" w:lineRule="auto"/>
              <w:jc w:val="center"/>
            </w:pPr>
            <w:r w:rsidRPr="006236D8">
              <w:rPr>
                <w:rFonts w:ascii="Calibri" w:hAnsi="Calibri" w:cs="Calibri"/>
                <w:color w:val="000000"/>
              </w:rPr>
              <w:t>1 375,00</w:t>
            </w:r>
          </w:p>
        </w:tc>
        <w:tc>
          <w:tcPr>
            <w:tcW w:w="692" w:type="pct"/>
            <w:tcBorders>
              <w:top w:val="single" w:sz="4" w:space="0" w:color="auto"/>
              <w:left w:val="single" w:sz="4" w:space="0" w:color="auto"/>
              <w:bottom w:val="single" w:sz="4" w:space="0" w:color="auto"/>
              <w:right w:val="single" w:sz="4" w:space="0" w:color="auto"/>
            </w:tcBorders>
            <w:vAlign w:val="center"/>
          </w:tcPr>
          <w:p w14:paraId="701E2625" w14:textId="541F84AA" w:rsidR="00C46F2A" w:rsidRPr="006236D8" w:rsidRDefault="00C46F2A" w:rsidP="009844ED">
            <w:pPr>
              <w:spacing w:line="276" w:lineRule="auto"/>
              <w:jc w:val="center"/>
            </w:pPr>
            <w:r w:rsidRPr="006236D8">
              <w:rPr>
                <w:color w:val="000000"/>
              </w:rPr>
              <w:t>1 622,50</w:t>
            </w:r>
          </w:p>
        </w:tc>
      </w:tr>
      <w:tr w:rsidR="00C46F2A" w:rsidRPr="009844ED" w14:paraId="2C0544B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42FACD8" w14:textId="06E26094" w:rsidR="00C46F2A" w:rsidRPr="009844ED" w:rsidRDefault="00C46F2A" w:rsidP="009844ED">
            <w:pPr>
              <w:spacing w:line="276" w:lineRule="auto"/>
              <w:ind w:left="-108"/>
              <w:jc w:val="both"/>
            </w:pPr>
            <w:r>
              <w:rPr>
                <w:color w:val="000000"/>
                <w:sz w:val="20"/>
                <w:szCs w:val="20"/>
              </w:rPr>
              <w:t>53</w:t>
            </w:r>
          </w:p>
        </w:tc>
        <w:tc>
          <w:tcPr>
            <w:tcW w:w="1004" w:type="pct"/>
            <w:gridSpan w:val="2"/>
            <w:tcBorders>
              <w:top w:val="single" w:sz="4" w:space="0" w:color="auto"/>
              <w:left w:val="single" w:sz="4" w:space="0" w:color="auto"/>
              <w:bottom w:val="single" w:sz="4" w:space="0" w:color="auto"/>
              <w:right w:val="single" w:sz="4" w:space="0" w:color="auto"/>
            </w:tcBorders>
          </w:tcPr>
          <w:p w14:paraId="4406BE93" w14:textId="5A1AFB18" w:rsidR="00C46F2A" w:rsidRPr="009844ED" w:rsidRDefault="00C46F2A" w:rsidP="009844ED">
            <w:pPr>
              <w:spacing w:line="276" w:lineRule="auto"/>
              <w:ind w:left="-108"/>
              <w:jc w:val="both"/>
            </w:pPr>
            <w:proofErr w:type="spellStart"/>
            <w:r>
              <w:rPr>
                <w:sz w:val="20"/>
                <w:szCs w:val="20"/>
              </w:rPr>
              <w:t>Ремкомплект</w:t>
            </w:r>
            <w:proofErr w:type="spellEnd"/>
            <w:r>
              <w:rPr>
                <w:sz w:val="20"/>
                <w:szCs w:val="20"/>
              </w:rPr>
              <w:t xml:space="preserve"> маслофильтра Волга</w:t>
            </w:r>
          </w:p>
        </w:tc>
        <w:tc>
          <w:tcPr>
            <w:tcW w:w="880" w:type="pct"/>
            <w:tcBorders>
              <w:top w:val="single" w:sz="4" w:space="0" w:color="auto"/>
              <w:left w:val="single" w:sz="4" w:space="0" w:color="auto"/>
              <w:bottom w:val="single" w:sz="4" w:space="0" w:color="auto"/>
              <w:right w:val="single" w:sz="4" w:space="0" w:color="auto"/>
            </w:tcBorders>
            <w:vAlign w:val="center"/>
          </w:tcPr>
          <w:p w14:paraId="51C9DAA7" w14:textId="22E9DBF5" w:rsidR="00C46F2A" w:rsidRPr="009844ED" w:rsidRDefault="00C46F2A" w:rsidP="009844ED">
            <w:pPr>
              <w:spacing w:line="276" w:lineRule="auto"/>
            </w:pPr>
            <w:r>
              <w:rPr>
                <w:color w:val="000000"/>
                <w:sz w:val="20"/>
                <w:szCs w:val="20"/>
              </w:rPr>
              <w:t>Газ 24</w:t>
            </w:r>
          </w:p>
        </w:tc>
        <w:tc>
          <w:tcPr>
            <w:tcW w:w="250" w:type="pct"/>
            <w:tcBorders>
              <w:top w:val="single" w:sz="4" w:space="0" w:color="auto"/>
              <w:left w:val="single" w:sz="4" w:space="0" w:color="auto"/>
              <w:bottom w:val="single" w:sz="4" w:space="0" w:color="auto"/>
              <w:right w:val="single" w:sz="4" w:space="0" w:color="auto"/>
            </w:tcBorders>
            <w:vAlign w:val="center"/>
          </w:tcPr>
          <w:p w14:paraId="47D61CEC" w14:textId="00C33A6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C2064EB" w14:textId="2E9206D0"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01CC8DC0" w14:textId="46635309" w:rsidR="00C46F2A" w:rsidRPr="006236D8" w:rsidRDefault="00C46F2A" w:rsidP="009844ED">
            <w:pPr>
              <w:spacing w:line="276" w:lineRule="auto"/>
              <w:jc w:val="center"/>
              <w:rPr>
                <w:color w:val="000000"/>
              </w:rPr>
            </w:pPr>
            <w:r w:rsidRPr="006236D8">
              <w:rPr>
                <w:rFonts w:ascii="Calibri" w:hAnsi="Calibri" w:cs="Calibri"/>
                <w:color w:val="000000"/>
              </w:rPr>
              <w:t>33,00</w:t>
            </w:r>
          </w:p>
        </w:tc>
        <w:tc>
          <w:tcPr>
            <w:tcW w:w="503" w:type="pct"/>
            <w:tcBorders>
              <w:top w:val="single" w:sz="4" w:space="0" w:color="auto"/>
              <w:left w:val="single" w:sz="4" w:space="0" w:color="auto"/>
              <w:bottom w:val="single" w:sz="4" w:space="0" w:color="auto"/>
              <w:right w:val="single" w:sz="4" w:space="0" w:color="auto"/>
            </w:tcBorders>
            <w:vAlign w:val="center"/>
          </w:tcPr>
          <w:p w14:paraId="1F66B453" w14:textId="02C3BFBE" w:rsidR="00C46F2A" w:rsidRPr="006236D8" w:rsidRDefault="00C46F2A" w:rsidP="009844ED">
            <w:pPr>
              <w:spacing w:line="276" w:lineRule="auto"/>
              <w:jc w:val="center"/>
              <w:rPr>
                <w:bCs/>
                <w:color w:val="000000"/>
              </w:rPr>
            </w:pPr>
            <w:r w:rsidRPr="006236D8">
              <w:rPr>
                <w:rFonts w:ascii="Calibri" w:hAnsi="Calibri"/>
                <w:color w:val="000000"/>
              </w:rPr>
              <w:t>38,94</w:t>
            </w:r>
          </w:p>
        </w:tc>
        <w:tc>
          <w:tcPr>
            <w:tcW w:w="606" w:type="pct"/>
            <w:tcBorders>
              <w:top w:val="single" w:sz="4" w:space="0" w:color="auto"/>
              <w:left w:val="single" w:sz="4" w:space="0" w:color="auto"/>
              <w:bottom w:val="single" w:sz="4" w:space="0" w:color="auto"/>
              <w:right w:val="single" w:sz="4" w:space="0" w:color="auto"/>
            </w:tcBorders>
            <w:vAlign w:val="center"/>
          </w:tcPr>
          <w:p w14:paraId="4220A920" w14:textId="4891D7C6" w:rsidR="00C46F2A" w:rsidRPr="006236D8" w:rsidRDefault="00C46F2A" w:rsidP="009844ED">
            <w:pPr>
              <w:spacing w:line="276" w:lineRule="auto"/>
              <w:jc w:val="center"/>
            </w:pPr>
            <w:r w:rsidRPr="006236D8">
              <w:rPr>
                <w:rFonts w:ascii="Calibri" w:hAnsi="Calibri" w:cs="Calibri"/>
                <w:color w:val="000000"/>
              </w:rPr>
              <w:t>66,00</w:t>
            </w:r>
          </w:p>
        </w:tc>
        <w:tc>
          <w:tcPr>
            <w:tcW w:w="692" w:type="pct"/>
            <w:tcBorders>
              <w:top w:val="single" w:sz="4" w:space="0" w:color="auto"/>
              <w:left w:val="single" w:sz="4" w:space="0" w:color="auto"/>
              <w:bottom w:val="single" w:sz="4" w:space="0" w:color="auto"/>
              <w:right w:val="single" w:sz="4" w:space="0" w:color="auto"/>
            </w:tcBorders>
            <w:vAlign w:val="center"/>
          </w:tcPr>
          <w:p w14:paraId="7A04FA5A" w14:textId="583156CE" w:rsidR="00C46F2A" w:rsidRPr="006236D8" w:rsidRDefault="00C46F2A" w:rsidP="009844ED">
            <w:pPr>
              <w:spacing w:line="276" w:lineRule="auto"/>
              <w:jc w:val="center"/>
            </w:pPr>
            <w:r w:rsidRPr="006236D8">
              <w:rPr>
                <w:color w:val="000000"/>
              </w:rPr>
              <w:t>77,88</w:t>
            </w:r>
          </w:p>
        </w:tc>
      </w:tr>
      <w:tr w:rsidR="00C46F2A" w:rsidRPr="009844ED" w14:paraId="7622C69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129B0E3" w14:textId="359FBF12" w:rsidR="00C46F2A" w:rsidRPr="009844ED" w:rsidRDefault="00C46F2A" w:rsidP="009844ED">
            <w:pPr>
              <w:spacing w:line="276" w:lineRule="auto"/>
              <w:ind w:left="-108"/>
              <w:jc w:val="both"/>
            </w:pPr>
            <w:r>
              <w:rPr>
                <w:color w:val="000000"/>
                <w:sz w:val="20"/>
                <w:szCs w:val="20"/>
              </w:rPr>
              <w:t>54</w:t>
            </w:r>
          </w:p>
        </w:tc>
        <w:tc>
          <w:tcPr>
            <w:tcW w:w="1004" w:type="pct"/>
            <w:gridSpan w:val="2"/>
            <w:tcBorders>
              <w:top w:val="single" w:sz="4" w:space="0" w:color="auto"/>
              <w:left w:val="single" w:sz="4" w:space="0" w:color="auto"/>
              <w:bottom w:val="single" w:sz="4" w:space="0" w:color="auto"/>
              <w:right w:val="single" w:sz="4" w:space="0" w:color="auto"/>
            </w:tcBorders>
          </w:tcPr>
          <w:p w14:paraId="1773EC34" w14:textId="51A80F8F" w:rsidR="00C46F2A" w:rsidRPr="009844ED" w:rsidRDefault="00C46F2A" w:rsidP="009844ED">
            <w:pPr>
              <w:spacing w:line="276" w:lineRule="auto"/>
              <w:ind w:left="-108"/>
              <w:jc w:val="both"/>
            </w:pPr>
            <w:r>
              <w:rPr>
                <w:sz w:val="20"/>
                <w:szCs w:val="20"/>
              </w:rPr>
              <w:t>Радиатор ГАЗ алюминиевый нового образца</w:t>
            </w:r>
          </w:p>
        </w:tc>
        <w:tc>
          <w:tcPr>
            <w:tcW w:w="880" w:type="pct"/>
            <w:tcBorders>
              <w:top w:val="single" w:sz="4" w:space="0" w:color="auto"/>
              <w:left w:val="single" w:sz="4" w:space="0" w:color="auto"/>
              <w:bottom w:val="single" w:sz="4" w:space="0" w:color="auto"/>
              <w:right w:val="single" w:sz="4" w:space="0" w:color="auto"/>
            </w:tcBorders>
            <w:vAlign w:val="center"/>
          </w:tcPr>
          <w:p w14:paraId="55394468" w14:textId="00A81582"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1102287E" w14:textId="5CA489A3"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AD83408" w14:textId="331C2F48"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7350CA9B" w14:textId="6B756C8A" w:rsidR="00C46F2A" w:rsidRPr="006236D8" w:rsidRDefault="00C46F2A" w:rsidP="009844ED">
            <w:pPr>
              <w:spacing w:line="276" w:lineRule="auto"/>
              <w:jc w:val="center"/>
              <w:rPr>
                <w:color w:val="000000"/>
              </w:rPr>
            </w:pPr>
            <w:r w:rsidRPr="006236D8">
              <w:rPr>
                <w:rFonts w:ascii="Calibri" w:hAnsi="Calibri" w:cs="Calibri"/>
                <w:color w:val="000000"/>
              </w:rPr>
              <w:t>3410,00</w:t>
            </w:r>
          </w:p>
        </w:tc>
        <w:tc>
          <w:tcPr>
            <w:tcW w:w="503" w:type="pct"/>
            <w:tcBorders>
              <w:top w:val="single" w:sz="4" w:space="0" w:color="auto"/>
              <w:left w:val="single" w:sz="4" w:space="0" w:color="auto"/>
              <w:bottom w:val="single" w:sz="4" w:space="0" w:color="auto"/>
              <w:right w:val="single" w:sz="4" w:space="0" w:color="auto"/>
            </w:tcBorders>
            <w:vAlign w:val="center"/>
          </w:tcPr>
          <w:p w14:paraId="7D7982E2" w14:textId="2A9F8F0D" w:rsidR="00C46F2A" w:rsidRPr="006236D8" w:rsidRDefault="00C46F2A" w:rsidP="009844ED">
            <w:pPr>
              <w:spacing w:line="276" w:lineRule="auto"/>
              <w:jc w:val="center"/>
              <w:rPr>
                <w:bCs/>
                <w:color w:val="000000"/>
              </w:rPr>
            </w:pPr>
            <w:r w:rsidRPr="006236D8">
              <w:rPr>
                <w:rFonts w:ascii="Calibri" w:hAnsi="Calibri"/>
                <w:color w:val="000000"/>
              </w:rPr>
              <w:t>4023,80</w:t>
            </w:r>
          </w:p>
        </w:tc>
        <w:tc>
          <w:tcPr>
            <w:tcW w:w="606" w:type="pct"/>
            <w:tcBorders>
              <w:top w:val="single" w:sz="4" w:space="0" w:color="auto"/>
              <w:left w:val="single" w:sz="4" w:space="0" w:color="auto"/>
              <w:bottom w:val="single" w:sz="4" w:space="0" w:color="auto"/>
              <w:right w:val="single" w:sz="4" w:space="0" w:color="auto"/>
            </w:tcBorders>
            <w:vAlign w:val="center"/>
          </w:tcPr>
          <w:p w14:paraId="399F0B91" w14:textId="1E0F9322" w:rsidR="00C46F2A" w:rsidRPr="006236D8" w:rsidRDefault="00C46F2A" w:rsidP="009844ED">
            <w:pPr>
              <w:spacing w:line="276" w:lineRule="auto"/>
              <w:jc w:val="center"/>
            </w:pPr>
            <w:r w:rsidRPr="006236D8">
              <w:rPr>
                <w:rFonts w:ascii="Calibri" w:hAnsi="Calibri" w:cs="Calibri"/>
                <w:color w:val="000000"/>
              </w:rPr>
              <w:t>10 230,00</w:t>
            </w:r>
          </w:p>
        </w:tc>
        <w:tc>
          <w:tcPr>
            <w:tcW w:w="692" w:type="pct"/>
            <w:tcBorders>
              <w:top w:val="single" w:sz="4" w:space="0" w:color="auto"/>
              <w:left w:val="single" w:sz="4" w:space="0" w:color="auto"/>
              <w:bottom w:val="single" w:sz="4" w:space="0" w:color="auto"/>
              <w:right w:val="single" w:sz="4" w:space="0" w:color="auto"/>
            </w:tcBorders>
            <w:vAlign w:val="center"/>
          </w:tcPr>
          <w:p w14:paraId="258B9012" w14:textId="77DC0FFF" w:rsidR="00C46F2A" w:rsidRPr="006236D8" w:rsidRDefault="00C46F2A" w:rsidP="009844ED">
            <w:pPr>
              <w:spacing w:line="276" w:lineRule="auto"/>
              <w:jc w:val="center"/>
            </w:pPr>
            <w:r w:rsidRPr="006236D8">
              <w:rPr>
                <w:color w:val="000000"/>
              </w:rPr>
              <w:t>12 071,40</w:t>
            </w:r>
          </w:p>
        </w:tc>
      </w:tr>
      <w:tr w:rsidR="00C46F2A" w:rsidRPr="009844ED" w14:paraId="134C149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F28CC8C" w14:textId="4C71DCF2" w:rsidR="00C46F2A" w:rsidRPr="009844ED" w:rsidRDefault="00C46F2A" w:rsidP="009844ED">
            <w:pPr>
              <w:spacing w:line="276" w:lineRule="auto"/>
              <w:ind w:left="-108"/>
              <w:jc w:val="both"/>
            </w:pPr>
            <w:r>
              <w:rPr>
                <w:color w:val="000000"/>
                <w:sz w:val="20"/>
                <w:szCs w:val="20"/>
              </w:rPr>
              <w:t>55</w:t>
            </w:r>
          </w:p>
        </w:tc>
        <w:tc>
          <w:tcPr>
            <w:tcW w:w="1004" w:type="pct"/>
            <w:gridSpan w:val="2"/>
            <w:tcBorders>
              <w:top w:val="single" w:sz="4" w:space="0" w:color="auto"/>
              <w:left w:val="single" w:sz="4" w:space="0" w:color="auto"/>
              <w:bottom w:val="single" w:sz="4" w:space="0" w:color="auto"/>
              <w:right w:val="single" w:sz="4" w:space="0" w:color="auto"/>
            </w:tcBorders>
          </w:tcPr>
          <w:p w14:paraId="4B3BD3ED" w14:textId="11A374AE" w:rsidR="00C46F2A" w:rsidRPr="009844ED" w:rsidRDefault="00C46F2A" w:rsidP="009844ED">
            <w:pPr>
              <w:spacing w:line="276" w:lineRule="auto"/>
              <w:ind w:left="-108"/>
              <w:jc w:val="both"/>
            </w:pPr>
            <w:r>
              <w:rPr>
                <w:sz w:val="20"/>
                <w:szCs w:val="20"/>
              </w:rPr>
              <w:t xml:space="preserve">Радиатор </w:t>
            </w:r>
            <w:r w:rsidR="00E04B31">
              <w:rPr>
                <w:sz w:val="20"/>
                <w:szCs w:val="20"/>
              </w:rPr>
              <w:t>масляный</w:t>
            </w:r>
            <w:r>
              <w:rPr>
                <w:sz w:val="20"/>
                <w:szCs w:val="20"/>
              </w:rPr>
              <w:t xml:space="preserve"> 5рядов</w:t>
            </w:r>
          </w:p>
        </w:tc>
        <w:tc>
          <w:tcPr>
            <w:tcW w:w="880" w:type="pct"/>
            <w:tcBorders>
              <w:top w:val="single" w:sz="4" w:space="0" w:color="auto"/>
              <w:left w:val="single" w:sz="4" w:space="0" w:color="auto"/>
              <w:bottom w:val="single" w:sz="4" w:space="0" w:color="auto"/>
              <w:right w:val="single" w:sz="4" w:space="0" w:color="auto"/>
            </w:tcBorders>
            <w:vAlign w:val="center"/>
          </w:tcPr>
          <w:p w14:paraId="513E065C" w14:textId="4B4DC4FD"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5386DA67" w14:textId="2F41149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775793B" w14:textId="5B4EAF34"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70B8C823" w14:textId="12D1D608" w:rsidR="00C46F2A" w:rsidRPr="006236D8" w:rsidRDefault="00C46F2A" w:rsidP="009844ED">
            <w:pPr>
              <w:spacing w:line="276" w:lineRule="auto"/>
              <w:jc w:val="center"/>
              <w:rPr>
                <w:color w:val="000000"/>
              </w:rPr>
            </w:pPr>
            <w:r w:rsidRPr="006236D8">
              <w:rPr>
                <w:rFonts w:ascii="Calibri" w:hAnsi="Calibri" w:cs="Calibri"/>
                <w:color w:val="000000"/>
              </w:rPr>
              <w:t>660,00</w:t>
            </w:r>
          </w:p>
        </w:tc>
        <w:tc>
          <w:tcPr>
            <w:tcW w:w="503" w:type="pct"/>
            <w:tcBorders>
              <w:top w:val="single" w:sz="4" w:space="0" w:color="auto"/>
              <w:left w:val="single" w:sz="4" w:space="0" w:color="auto"/>
              <w:bottom w:val="single" w:sz="4" w:space="0" w:color="auto"/>
              <w:right w:val="single" w:sz="4" w:space="0" w:color="auto"/>
            </w:tcBorders>
            <w:vAlign w:val="center"/>
          </w:tcPr>
          <w:p w14:paraId="7BE2E2B8" w14:textId="463FB3F3" w:rsidR="00C46F2A" w:rsidRPr="006236D8" w:rsidRDefault="00C46F2A" w:rsidP="009844ED">
            <w:pPr>
              <w:spacing w:line="276" w:lineRule="auto"/>
              <w:jc w:val="center"/>
              <w:rPr>
                <w:bCs/>
                <w:color w:val="000000"/>
              </w:rPr>
            </w:pPr>
            <w:r w:rsidRPr="006236D8">
              <w:rPr>
                <w:rFonts w:ascii="Calibri" w:hAnsi="Calibri"/>
                <w:color w:val="000000"/>
              </w:rPr>
              <w:t>778,80</w:t>
            </w:r>
          </w:p>
        </w:tc>
        <w:tc>
          <w:tcPr>
            <w:tcW w:w="606" w:type="pct"/>
            <w:tcBorders>
              <w:top w:val="single" w:sz="4" w:space="0" w:color="auto"/>
              <w:left w:val="single" w:sz="4" w:space="0" w:color="auto"/>
              <w:bottom w:val="single" w:sz="4" w:space="0" w:color="auto"/>
              <w:right w:val="single" w:sz="4" w:space="0" w:color="auto"/>
            </w:tcBorders>
            <w:vAlign w:val="center"/>
          </w:tcPr>
          <w:p w14:paraId="4A209E5C" w14:textId="568C4EC6" w:rsidR="00C46F2A" w:rsidRPr="006236D8" w:rsidRDefault="00C46F2A" w:rsidP="009844ED">
            <w:pPr>
              <w:spacing w:line="276" w:lineRule="auto"/>
              <w:jc w:val="center"/>
            </w:pPr>
            <w:r w:rsidRPr="006236D8">
              <w:rPr>
                <w:rFonts w:ascii="Calibri" w:hAnsi="Calibri" w:cs="Calibri"/>
                <w:color w:val="000000"/>
              </w:rPr>
              <w:t>660,00</w:t>
            </w:r>
          </w:p>
        </w:tc>
        <w:tc>
          <w:tcPr>
            <w:tcW w:w="692" w:type="pct"/>
            <w:tcBorders>
              <w:top w:val="single" w:sz="4" w:space="0" w:color="auto"/>
              <w:left w:val="single" w:sz="4" w:space="0" w:color="auto"/>
              <w:bottom w:val="single" w:sz="4" w:space="0" w:color="auto"/>
              <w:right w:val="single" w:sz="4" w:space="0" w:color="auto"/>
            </w:tcBorders>
            <w:vAlign w:val="center"/>
          </w:tcPr>
          <w:p w14:paraId="60681074" w14:textId="505EB0CF" w:rsidR="00C46F2A" w:rsidRPr="006236D8" w:rsidRDefault="00C46F2A" w:rsidP="009844ED">
            <w:pPr>
              <w:spacing w:line="276" w:lineRule="auto"/>
              <w:jc w:val="center"/>
            </w:pPr>
            <w:r w:rsidRPr="006236D8">
              <w:rPr>
                <w:color w:val="000000"/>
              </w:rPr>
              <w:t>778,80</w:t>
            </w:r>
          </w:p>
        </w:tc>
      </w:tr>
      <w:tr w:rsidR="00C46F2A" w:rsidRPr="009844ED" w14:paraId="723AFDF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8BEFEFB" w14:textId="47360DB9" w:rsidR="00C46F2A" w:rsidRPr="009844ED" w:rsidRDefault="00C46F2A" w:rsidP="009844ED">
            <w:pPr>
              <w:spacing w:line="276" w:lineRule="auto"/>
              <w:ind w:left="-108"/>
              <w:jc w:val="both"/>
            </w:pPr>
            <w:r>
              <w:rPr>
                <w:color w:val="000000"/>
                <w:sz w:val="20"/>
                <w:szCs w:val="20"/>
              </w:rPr>
              <w:t>56</w:t>
            </w:r>
          </w:p>
        </w:tc>
        <w:tc>
          <w:tcPr>
            <w:tcW w:w="1004" w:type="pct"/>
            <w:gridSpan w:val="2"/>
            <w:tcBorders>
              <w:top w:val="single" w:sz="4" w:space="0" w:color="auto"/>
              <w:left w:val="single" w:sz="4" w:space="0" w:color="auto"/>
              <w:bottom w:val="single" w:sz="4" w:space="0" w:color="auto"/>
              <w:right w:val="single" w:sz="4" w:space="0" w:color="auto"/>
            </w:tcBorders>
          </w:tcPr>
          <w:p w14:paraId="0248D561" w14:textId="5BD3EFF1" w:rsidR="00C46F2A" w:rsidRPr="009844ED" w:rsidRDefault="00C46F2A" w:rsidP="009844ED">
            <w:pPr>
              <w:spacing w:line="276" w:lineRule="auto"/>
              <w:ind w:left="-108"/>
              <w:jc w:val="both"/>
            </w:pPr>
            <w:r>
              <w:rPr>
                <w:sz w:val="20"/>
                <w:szCs w:val="20"/>
              </w:rPr>
              <w:t xml:space="preserve">Радиатор </w:t>
            </w:r>
            <w:proofErr w:type="spellStart"/>
            <w:r>
              <w:rPr>
                <w:sz w:val="20"/>
                <w:szCs w:val="20"/>
              </w:rPr>
              <w:t>отопителя</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3F2E96D2" w14:textId="018AF09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795CD30D" w14:textId="6EC0037A"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919859E" w14:textId="74A433C1"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6327EDD1" w14:textId="170CB9F7" w:rsidR="00C46F2A" w:rsidRPr="006236D8" w:rsidRDefault="00C46F2A" w:rsidP="009844ED">
            <w:pPr>
              <w:spacing w:line="276" w:lineRule="auto"/>
              <w:jc w:val="center"/>
              <w:rPr>
                <w:color w:val="000000"/>
              </w:rPr>
            </w:pPr>
            <w:r w:rsidRPr="006236D8">
              <w:rPr>
                <w:rFonts w:ascii="Calibri" w:hAnsi="Calibri" w:cs="Calibri"/>
                <w:color w:val="000000"/>
              </w:rPr>
              <w:t>880,00</w:t>
            </w:r>
          </w:p>
        </w:tc>
        <w:tc>
          <w:tcPr>
            <w:tcW w:w="503" w:type="pct"/>
            <w:tcBorders>
              <w:top w:val="single" w:sz="4" w:space="0" w:color="auto"/>
              <w:left w:val="single" w:sz="4" w:space="0" w:color="auto"/>
              <w:bottom w:val="single" w:sz="4" w:space="0" w:color="auto"/>
              <w:right w:val="single" w:sz="4" w:space="0" w:color="auto"/>
            </w:tcBorders>
            <w:vAlign w:val="center"/>
          </w:tcPr>
          <w:p w14:paraId="0DDB48AA" w14:textId="14E75409" w:rsidR="00C46F2A" w:rsidRPr="006236D8" w:rsidRDefault="00C46F2A" w:rsidP="009844ED">
            <w:pPr>
              <w:spacing w:line="276" w:lineRule="auto"/>
              <w:jc w:val="center"/>
              <w:rPr>
                <w:bCs/>
                <w:color w:val="000000"/>
              </w:rPr>
            </w:pPr>
            <w:r w:rsidRPr="006236D8">
              <w:rPr>
                <w:rFonts w:ascii="Calibri" w:hAnsi="Calibri"/>
                <w:color w:val="000000"/>
              </w:rPr>
              <w:t>1038,40</w:t>
            </w:r>
          </w:p>
        </w:tc>
        <w:tc>
          <w:tcPr>
            <w:tcW w:w="606" w:type="pct"/>
            <w:tcBorders>
              <w:top w:val="single" w:sz="4" w:space="0" w:color="auto"/>
              <w:left w:val="single" w:sz="4" w:space="0" w:color="auto"/>
              <w:bottom w:val="single" w:sz="4" w:space="0" w:color="auto"/>
              <w:right w:val="single" w:sz="4" w:space="0" w:color="auto"/>
            </w:tcBorders>
            <w:vAlign w:val="center"/>
          </w:tcPr>
          <w:p w14:paraId="307F5E27" w14:textId="5FB6F073" w:rsidR="00C46F2A" w:rsidRPr="006236D8" w:rsidRDefault="00C46F2A" w:rsidP="009844ED">
            <w:pPr>
              <w:spacing w:line="276" w:lineRule="auto"/>
              <w:jc w:val="center"/>
            </w:pPr>
            <w:r w:rsidRPr="006236D8">
              <w:rPr>
                <w:rFonts w:ascii="Calibri" w:hAnsi="Calibri" w:cs="Calibri"/>
                <w:color w:val="000000"/>
              </w:rPr>
              <w:t>3 520,00</w:t>
            </w:r>
          </w:p>
        </w:tc>
        <w:tc>
          <w:tcPr>
            <w:tcW w:w="692" w:type="pct"/>
            <w:tcBorders>
              <w:top w:val="single" w:sz="4" w:space="0" w:color="auto"/>
              <w:left w:val="single" w:sz="4" w:space="0" w:color="auto"/>
              <w:bottom w:val="single" w:sz="4" w:space="0" w:color="auto"/>
              <w:right w:val="single" w:sz="4" w:space="0" w:color="auto"/>
            </w:tcBorders>
            <w:vAlign w:val="center"/>
          </w:tcPr>
          <w:p w14:paraId="214BC115" w14:textId="5BB1C2C0" w:rsidR="00C46F2A" w:rsidRPr="006236D8" w:rsidRDefault="00C46F2A" w:rsidP="009844ED">
            <w:pPr>
              <w:spacing w:line="276" w:lineRule="auto"/>
              <w:jc w:val="center"/>
            </w:pPr>
            <w:r w:rsidRPr="006236D8">
              <w:rPr>
                <w:color w:val="000000"/>
              </w:rPr>
              <w:t>4 153,60</w:t>
            </w:r>
          </w:p>
        </w:tc>
      </w:tr>
      <w:tr w:rsidR="00C46F2A" w:rsidRPr="009844ED" w14:paraId="3E0BC4A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C2E0DE6" w14:textId="7FB95BED" w:rsidR="00C46F2A" w:rsidRPr="009844ED" w:rsidRDefault="00C46F2A" w:rsidP="009844ED">
            <w:pPr>
              <w:spacing w:line="276" w:lineRule="auto"/>
              <w:ind w:left="-108"/>
              <w:jc w:val="both"/>
            </w:pPr>
            <w:r>
              <w:rPr>
                <w:color w:val="000000"/>
                <w:sz w:val="20"/>
                <w:szCs w:val="20"/>
              </w:rPr>
              <w:t>57</w:t>
            </w:r>
          </w:p>
        </w:tc>
        <w:tc>
          <w:tcPr>
            <w:tcW w:w="1004" w:type="pct"/>
            <w:gridSpan w:val="2"/>
            <w:tcBorders>
              <w:top w:val="single" w:sz="4" w:space="0" w:color="auto"/>
              <w:left w:val="single" w:sz="4" w:space="0" w:color="auto"/>
              <w:bottom w:val="single" w:sz="4" w:space="0" w:color="auto"/>
              <w:right w:val="single" w:sz="4" w:space="0" w:color="auto"/>
            </w:tcBorders>
          </w:tcPr>
          <w:p w14:paraId="6DD825AA" w14:textId="2312C85F" w:rsidR="00C46F2A" w:rsidRPr="009844ED" w:rsidRDefault="00C46F2A" w:rsidP="009844ED">
            <w:pPr>
              <w:spacing w:line="276" w:lineRule="auto"/>
              <w:ind w:left="-108"/>
              <w:jc w:val="both"/>
            </w:pPr>
            <w:r>
              <w:rPr>
                <w:sz w:val="20"/>
                <w:szCs w:val="20"/>
              </w:rPr>
              <w:t>Реле поворотов</w:t>
            </w:r>
          </w:p>
        </w:tc>
        <w:tc>
          <w:tcPr>
            <w:tcW w:w="880" w:type="pct"/>
            <w:tcBorders>
              <w:top w:val="single" w:sz="4" w:space="0" w:color="auto"/>
              <w:left w:val="single" w:sz="4" w:space="0" w:color="auto"/>
              <w:bottom w:val="single" w:sz="4" w:space="0" w:color="auto"/>
              <w:right w:val="single" w:sz="4" w:space="0" w:color="auto"/>
            </w:tcBorders>
            <w:vAlign w:val="center"/>
          </w:tcPr>
          <w:p w14:paraId="1829E74B" w14:textId="4A3B6A4D"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A9AD787" w14:textId="57524D9D"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14B211F" w14:textId="5A627975"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7A427C3F" w14:textId="5E46F007" w:rsidR="00C46F2A" w:rsidRPr="006236D8" w:rsidRDefault="00C46F2A" w:rsidP="009844ED">
            <w:pPr>
              <w:spacing w:line="276" w:lineRule="auto"/>
              <w:jc w:val="center"/>
              <w:rPr>
                <w:color w:val="000000"/>
              </w:rPr>
            </w:pPr>
            <w:r w:rsidRPr="006236D8">
              <w:rPr>
                <w:rFonts w:ascii="Calibri" w:hAnsi="Calibri" w:cs="Calibri"/>
                <w:color w:val="000000"/>
              </w:rPr>
              <w:t>330,00</w:t>
            </w:r>
          </w:p>
        </w:tc>
        <w:tc>
          <w:tcPr>
            <w:tcW w:w="503" w:type="pct"/>
            <w:tcBorders>
              <w:top w:val="single" w:sz="4" w:space="0" w:color="auto"/>
              <w:left w:val="single" w:sz="4" w:space="0" w:color="auto"/>
              <w:bottom w:val="single" w:sz="4" w:space="0" w:color="auto"/>
              <w:right w:val="single" w:sz="4" w:space="0" w:color="auto"/>
            </w:tcBorders>
            <w:vAlign w:val="center"/>
          </w:tcPr>
          <w:p w14:paraId="63A582DB" w14:textId="098FA02F" w:rsidR="00C46F2A" w:rsidRPr="006236D8" w:rsidRDefault="00C46F2A" w:rsidP="009844ED">
            <w:pPr>
              <w:spacing w:line="276" w:lineRule="auto"/>
              <w:jc w:val="center"/>
              <w:rPr>
                <w:bCs/>
                <w:color w:val="000000"/>
              </w:rPr>
            </w:pPr>
            <w:r w:rsidRPr="006236D8">
              <w:rPr>
                <w:rFonts w:ascii="Calibri" w:hAnsi="Calibri"/>
                <w:color w:val="000000"/>
              </w:rPr>
              <w:t>389,40</w:t>
            </w:r>
          </w:p>
        </w:tc>
        <w:tc>
          <w:tcPr>
            <w:tcW w:w="606" w:type="pct"/>
            <w:tcBorders>
              <w:top w:val="single" w:sz="4" w:space="0" w:color="auto"/>
              <w:left w:val="single" w:sz="4" w:space="0" w:color="auto"/>
              <w:bottom w:val="single" w:sz="4" w:space="0" w:color="auto"/>
              <w:right w:val="single" w:sz="4" w:space="0" w:color="auto"/>
            </w:tcBorders>
            <w:vAlign w:val="center"/>
          </w:tcPr>
          <w:p w14:paraId="5F9A0311" w14:textId="0833428C" w:rsidR="00C46F2A" w:rsidRPr="006236D8" w:rsidRDefault="00C46F2A" w:rsidP="009844ED">
            <w:pPr>
              <w:spacing w:line="276" w:lineRule="auto"/>
              <w:jc w:val="center"/>
            </w:pPr>
            <w:r w:rsidRPr="006236D8">
              <w:rPr>
                <w:rFonts w:ascii="Calibri" w:hAnsi="Calibri" w:cs="Calibri"/>
                <w:color w:val="000000"/>
              </w:rPr>
              <w:t>660,00</w:t>
            </w:r>
          </w:p>
        </w:tc>
        <w:tc>
          <w:tcPr>
            <w:tcW w:w="692" w:type="pct"/>
            <w:tcBorders>
              <w:top w:val="single" w:sz="4" w:space="0" w:color="auto"/>
              <w:left w:val="single" w:sz="4" w:space="0" w:color="auto"/>
              <w:bottom w:val="single" w:sz="4" w:space="0" w:color="auto"/>
              <w:right w:val="single" w:sz="4" w:space="0" w:color="auto"/>
            </w:tcBorders>
            <w:vAlign w:val="center"/>
          </w:tcPr>
          <w:p w14:paraId="32749884" w14:textId="4D891983" w:rsidR="00C46F2A" w:rsidRPr="006236D8" w:rsidRDefault="00C46F2A" w:rsidP="009844ED">
            <w:pPr>
              <w:spacing w:line="276" w:lineRule="auto"/>
              <w:jc w:val="center"/>
            </w:pPr>
            <w:r w:rsidRPr="006236D8">
              <w:rPr>
                <w:color w:val="000000"/>
              </w:rPr>
              <w:t>778,80</w:t>
            </w:r>
          </w:p>
        </w:tc>
      </w:tr>
      <w:tr w:rsidR="00C46F2A" w:rsidRPr="009844ED" w14:paraId="4E33445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48476E3" w14:textId="05089E9E" w:rsidR="00C46F2A" w:rsidRPr="009844ED" w:rsidRDefault="00C46F2A" w:rsidP="009844ED">
            <w:pPr>
              <w:spacing w:line="276" w:lineRule="auto"/>
              <w:ind w:left="-108"/>
              <w:jc w:val="both"/>
            </w:pPr>
            <w:r>
              <w:rPr>
                <w:color w:val="000000"/>
                <w:sz w:val="20"/>
                <w:szCs w:val="20"/>
              </w:rPr>
              <w:t>58</w:t>
            </w:r>
          </w:p>
        </w:tc>
        <w:tc>
          <w:tcPr>
            <w:tcW w:w="1004" w:type="pct"/>
            <w:gridSpan w:val="2"/>
            <w:tcBorders>
              <w:top w:val="single" w:sz="4" w:space="0" w:color="auto"/>
              <w:left w:val="single" w:sz="4" w:space="0" w:color="auto"/>
              <w:bottom w:val="single" w:sz="4" w:space="0" w:color="auto"/>
              <w:right w:val="single" w:sz="4" w:space="0" w:color="auto"/>
            </w:tcBorders>
          </w:tcPr>
          <w:p w14:paraId="48D1C718" w14:textId="169CAB64" w:rsidR="00C46F2A" w:rsidRPr="009844ED" w:rsidRDefault="00C46F2A" w:rsidP="009844ED">
            <w:pPr>
              <w:spacing w:line="276" w:lineRule="auto"/>
              <w:ind w:left="-108"/>
              <w:jc w:val="both"/>
            </w:pPr>
            <w:proofErr w:type="spellStart"/>
            <w:r>
              <w:rPr>
                <w:sz w:val="20"/>
                <w:szCs w:val="20"/>
              </w:rPr>
              <w:t>Ремкомплект</w:t>
            </w:r>
            <w:proofErr w:type="spellEnd"/>
            <w:r>
              <w:rPr>
                <w:sz w:val="20"/>
                <w:szCs w:val="20"/>
              </w:rPr>
              <w:t xml:space="preserve"> главного тормозного цилиндра</w:t>
            </w:r>
          </w:p>
        </w:tc>
        <w:tc>
          <w:tcPr>
            <w:tcW w:w="880" w:type="pct"/>
            <w:tcBorders>
              <w:top w:val="single" w:sz="4" w:space="0" w:color="auto"/>
              <w:left w:val="single" w:sz="4" w:space="0" w:color="auto"/>
              <w:bottom w:val="single" w:sz="4" w:space="0" w:color="auto"/>
              <w:right w:val="single" w:sz="4" w:space="0" w:color="auto"/>
            </w:tcBorders>
            <w:vAlign w:val="center"/>
          </w:tcPr>
          <w:p w14:paraId="32CFBB63" w14:textId="6469E955"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6548C5F" w14:textId="0B78684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499F652" w14:textId="0EDA7192"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318B9184" w14:textId="62731854" w:rsidR="00C46F2A" w:rsidRPr="006236D8" w:rsidRDefault="00C46F2A" w:rsidP="009844ED">
            <w:pPr>
              <w:spacing w:line="276" w:lineRule="auto"/>
              <w:jc w:val="center"/>
              <w:rPr>
                <w:color w:val="000000"/>
              </w:rPr>
            </w:pPr>
            <w:r w:rsidRPr="006236D8">
              <w:rPr>
                <w:rFonts w:ascii="Calibri" w:hAnsi="Calibri" w:cs="Calibri"/>
                <w:color w:val="000000"/>
              </w:rPr>
              <w:t>77,00</w:t>
            </w:r>
          </w:p>
        </w:tc>
        <w:tc>
          <w:tcPr>
            <w:tcW w:w="503" w:type="pct"/>
            <w:tcBorders>
              <w:top w:val="single" w:sz="4" w:space="0" w:color="auto"/>
              <w:left w:val="single" w:sz="4" w:space="0" w:color="auto"/>
              <w:bottom w:val="single" w:sz="4" w:space="0" w:color="auto"/>
              <w:right w:val="single" w:sz="4" w:space="0" w:color="auto"/>
            </w:tcBorders>
            <w:vAlign w:val="center"/>
          </w:tcPr>
          <w:p w14:paraId="525A33BE" w14:textId="6600E66A" w:rsidR="00C46F2A" w:rsidRPr="006236D8" w:rsidRDefault="00C46F2A" w:rsidP="009844ED">
            <w:pPr>
              <w:spacing w:line="276" w:lineRule="auto"/>
              <w:jc w:val="center"/>
              <w:rPr>
                <w:bCs/>
                <w:color w:val="000000"/>
              </w:rPr>
            </w:pPr>
            <w:r w:rsidRPr="006236D8">
              <w:rPr>
                <w:rFonts w:ascii="Calibri" w:hAnsi="Calibri"/>
                <w:color w:val="000000"/>
              </w:rPr>
              <w:t>90,86</w:t>
            </w:r>
          </w:p>
        </w:tc>
        <w:tc>
          <w:tcPr>
            <w:tcW w:w="606" w:type="pct"/>
            <w:tcBorders>
              <w:top w:val="single" w:sz="4" w:space="0" w:color="auto"/>
              <w:left w:val="single" w:sz="4" w:space="0" w:color="auto"/>
              <w:bottom w:val="single" w:sz="4" w:space="0" w:color="auto"/>
              <w:right w:val="single" w:sz="4" w:space="0" w:color="auto"/>
            </w:tcBorders>
            <w:vAlign w:val="center"/>
          </w:tcPr>
          <w:p w14:paraId="697FE21A" w14:textId="318CB560" w:rsidR="00C46F2A" w:rsidRPr="006236D8" w:rsidRDefault="00C46F2A" w:rsidP="009844ED">
            <w:pPr>
              <w:spacing w:line="276" w:lineRule="auto"/>
              <w:jc w:val="center"/>
            </w:pPr>
            <w:r w:rsidRPr="006236D8">
              <w:rPr>
                <w:rFonts w:ascii="Calibri" w:hAnsi="Calibri" w:cs="Calibri"/>
                <w:color w:val="000000"/>
              </w:rPr>
              <w:t>154,00</w:t>
            </w:r>
          </w:p>
        </w:tc>
        <w:tc>
          <w:tcPr>
            <w:tcW w:w="692" w:type="pct"/>
            <w:tcBorders>
              <w:top w:val="single" w:sz="4" w:space="0" w:color="auto"/>
              <w:left w:val="single" w:sz="4" w:space="0" w:color="auto"/>
              <w:bottom w:val="single" w:sz="4" w:space="0" w:color="auto"/>
              <w:right w:val="single" w:sz="4" w:space="0" w:color="auto"/>
            </w:tcBorders>
            <w:vAlign w:val="center"/>
          </w:tcPr>
          <w:p w14:paraId="6A11F6BB" w14:textId="1FA4A7A9" w:rsidR="00C46F2A" w:rsidRPr="006236D8" w:rsidRDefault="00C46F2A" w:rsidP="009844ED">
            <w:pPr>
              <w:spacing w:line="276" w:lineRule="auto"/>
              <w:jc w:val="center"/>
            </w:pPr>
            <w:r w:rsidRPr="006236D8">
              <w:rPr>
                <w:color w:val="000000"/>
              </w:rPr>
              <w:t>181,72</w:t>
            </w:r>
          </w:p>
        </w:tc>
      </w:tr>
      <w:tr w:rsidR="00C46F2A" w:rsidRPr="009844ED" w14:paraId="44840B7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FD29B39" w14:textId="36B9CF44" w:rsidR="00C46F2A" w:rsidRPr="009844ED" w:rsidRDefault="00C46F2A" w:rsidP="009844ED">
            <w:pPr>
              <w:spacing w:line="276" w:lineRule="auto"/>
              <w:ind w:left="-108"/>
              <w:jc w:val="both"/>
            </w:pPr>
            <w:r>
              <w:rPr>
                <w:color w:val="000000"/>
                <w:sz w:val="20"/>
                <w:szCs w:val="20"/>
              </w:rPr>
              <w:t>59</w:t>
            </w:r>
          </w:p>
        </w:tc>
        <w:tc>
          <w:tcPr>
            <w:tcW w:w="1004" w:type="pct"/>
            <w:gridSpan w:val="2"/>
            <w:tcBorders>
              <w:top w:val="single" w:sz="4" w:space="0" w:color="auto"/>
              <w:left w:val="single" w:sz="4" w:space="0" w:color="auto"/>
              <w:bottom w:val="single" w:sz="4" w:space="0" w:color="auto"/>
              <w:right w:val="single" w:sz="4" w:space="0" w:color="auto"/>
            </w:tcBorders>
          </w:tcPr>
          <w:p w14:paraId="6D99A1B6" w14:textId="11167F45" w:rsidR="00C46F2A" w:rsidRPr="009844ED" w:rsidRDefault="00C46F2A" w:rsidP="009844ED">
            <w:pPr>
              <w:spacing w:line="276" w:lineRule="auto"/>
              <w:ind w:left="-108"/>
              <w:jc w:val="both"/>
            </w:pPr>
            <w:r>
              <w:rPr>
                <w:sz w:val="20"/>
                <w:szCs w:val="20"/>
              </w:rPr>
              <w:t>Ремень генератора 1210</w:t>
            </w:r>
          </w:p>
        </w:tc>
        <w:tc>
          <w:tcPr>
            <w:tcW w:w="880" w:type="pct"/>
            <w:tcBorders>
              <w:top w:val="single" w:sz="4" w:space="0" w:color="auto"/>
              <w:left w:val="single" w:sz="4" w:space="0" w:color="auto"/>
              <w:bottom w:val="single" w:sz="4" w:space="0" w:color="auto"/>
              <w:right w:val="single" w:sz="4" w:space="0" w:color="auto"/>
            </w:tcBorders>
            <w:vAlign w:val="center"/>
          </w:tcPr>
          <w:p w14:paraId="39DDB250" w14:textId="4E29539F"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090E6FD2" w14:textId="25449F3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9E48D14" w14:textId="6D43AF60"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2004FE2D" w14:textId="74793BE8" w:rsidR="00C46F2A" w:rsidRPr="006236D8" w:rsidRDefault="00C46F2A" w:rsidP="009844ED">
            <w:pPr>
              <w:spacing w:line="276" w:lineRule="auto"/>
              <w:jc w:val="center"/>
              <w:rPr>
                <w:color w:val="000000"/>
              </w:rPr>
            </w:pPr>
            <w:r w:rsidRPr="006236D8">
              <w:rPr>
                <w:rFonts w:ascii="Calibri" w:hAnsi="Calibri" w:cs="Calibri"/>
                <w:color w:val="000000"/>
              </w:rPr>
              <w:t>495,00</w:t>
            </w:r>
          </w:p>
        </w:tc>
        <w:tc>
          <w:tcPr>
            <w:tcW w:w="503" w:type="pct"/>
            <w:tcBorders>
              <w:top w:val="single" w:sz="4" w:space="0" w:color="auto"/>
              <w:left w:val="single" w:sz="4" w:space="0" w:color="auto"/>
              <w:bottom w:val="single" w:sz="4" w:space="0" w:color="auto"/>
              <w:right w:val="single" w:sz="4" w:space="0" w:color="auto"/>
            </w:tcBorders>
            <w:vAlign w:val="center"/>
          </w:tcPr>
          <w:p w14:paraId="7A97C9E1" w14:textId="4B946B51" w:rsidR="00C46F2A" w:rsidRPr="006236D8" w:rsidRDefault="00C46F2A" w:rsidP="009844ED">
            <w:pPr>
              <w:spacing w:line="276" w:lineRule="auto"/>
              <w:jc w:val="center"/>
              <w:rPr>
                <w:bCs/>
                <w:color w:val="000000"/>
              </w:rPr>
            </w:pPr>
            <w:r w:rsidRPr="006236D8">
              <w:rPr>
                <w:rFonts w:ascii="Calibri" w:hAnsi="Calibri"/>
                <w:color w:val="000000"/>
              </w:rPr>
              <w:t>584,10</w:t>
            </w:r>
          </w:p>
        </w:tc>
        <w:tc>
          <w:tcPr>
            <w:tcW w:w="606" w:type="pct"/>
            <w:tcBorders>
              <w:top w:val="single" w:sz="4" w:space="0" w:color="auto"/>
              <w:left w:val="single" w:sz="4" w:space="0" w:color="auto"/>
              <w:bottom w:val="single" w:sz="4" w:space="0" w:color="auto"/>
              <w:right w:val="single" w:sz="4" w:space="0" w:color="auto"/>
            </w:tcBorders>
            <w:vAlign w:val="center"/>
          </w:tcPr>
          <w:p w14:paraId="2C28AC28" w14:textId="7E16E668" w:rsidR="00C46F2A" w:rsidRPr="006236D8" w:rsidRDefault="00C46F2A" w:rsidP="009844ED">
            <w:pPr>
              <w:spacing w:line="276" w:lineRule="auto"/>
              <w:jc w:val="center"/>
            </w:pPr>
            <w:r w:rsidRPr="006236D8">
              <w:rPr>
                <w:rFonts w:ascii="Calibri" w:hAnsi="Calibri" w:cs="Calibri"/>
                <w:color w:val="000000"/>
              </w:rPr>
              <w:t>990,00</w:t>
            </w:r>
          </w:p>
        </w:tc>
        <w:tc>
          <w:tcPr>
            <w:tcW w:w="692" w:type="pct"/>
            <w:tcBorders>
              <w:top w:val="single" w:sz="4" w:space="0" w:color="auto"/>
              <w:left w:val="single" w:sz="4" w:space="0" w:color="auto"/>
              <w:bottom w:val="single" w:sz="4" w:space="0" w:color="auto"/>
              <w:right w:val="single" w:sz="4" w:space="0" w:color="auto"/>
            </w:tcBorders>
            <w:vAlign w:val="center"/>
          </w:tcPr>
          <w:p w14:paraId="2F615845" w14:textId="0AC0B58C" w:rsidR="00C46F2A" w:rsidRPr="006236D8" w:rsidRDefault="00C46F2A" w:rsidP="009844ED">
            <w:pPr>
              <w:spacing w:line="276" w:lineRule="auto"/>
              <w:jc w:val="center"/>
            </w:pPr>
            <w:r w:rsidRPr="006236D8">
              <w:rPr>
                <w:color w:val="000000"/>
              </w:rPr>
              <w:t>1 168,20</w:t>
            </w:r>
          </w:p>
        </w:tc>
      </w:tr>
      <w:tr w:rsidR="00C46F2A" w:rsidRPr="009844ED" w14:paraId="2113A9B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8B870C8" w14:textId="11514291" w:rsidR="00C46F2A" w:rsidRPr="009844ED" w:rsidRDefault="00C46F2A" w:rsidP="009844ED">
            <w:pPr>
              <w:spacing w:line="276" w:lineRule="auto"/>
              <w:ind w:left="-108"/>
              <w:jc w:val="both"/>
            </w:pPr>
            <w:r>
              <w:rPr>
                <w:color w:val="000000"/>
                <w:sz w:val="20"/>
                <w:szCs w:val="20"/>
              </w:rPr>
              <w:t>60</w:t>
            </w:r>
          </w:p>
        </w:tc>
        <w:tc>
          <w:tcPr>
            <w:tcW w:w="1004" w:type="pct"/>
            <w:gridSpan w:val="2"/>
            <w:tcBorders>
              <w:top w:val="single" w:sz="4" w:space="0" w:color="auto"/>
              <w:left w:val="single" w:sz="4" w:space="0" w:color="auto"/>
              <w:bottom w:val="single" w:sz="4" w:space="0" w:color="auto"/>
              <w:right w:val="single" w:sz="4" w:space="0" w:color="auto"/>
            </w:tcBorders>
          </w:tcPr>
          <w:p w14:paraId="76CB63FF" w14:textId="2540C0FB" w:rsidR="00C46F2A" w:rsidRPr="009844ED" w:rsidRDefault="00C46F2A" w:rsidP="009844ED">
            <w:pPr>
              <w:spacing w:line="276" w:lineRule="auto"/>
              <w:ind w:left="-108"/>
              <w:jc w:val="both"/>
            </w:pPr>
            <w:r>
              <w:rPr>
                <w:sz w:val="20"/>
                <w:szCs w:val="20"/>
              </w:rPr>
              <w:t>Ремень генератора 1275</w:t>
            </w:r>
          </w:p>
        </w:tc>
        <w:tc>
          <w:tcPr>
            <w:tcW w:w="880" w:type="pct"/>
            <w:tcBorders>
              <w:top w:val="single" w:sz="4" w:space="0" w:color="auto"/>
              <w:left w:val="single" w:sz="4" w:space="0" w:color="auto"/>
              <w:bottom w:val="single" w:sz="4" w:space="0" w:color="auto"/>
              <w:right w:val="single" w:sz="4" w:space="0" w:color="auto"/>
            </w:tcBorders>
            <w:vAlign w:val="center"/>
          </w:tcPr>
          <w:p w14:paraId="73C82871" w14:textId="2279CA43"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0C46C29" w14:textId="549CE8C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A765D7F" w14:textId="58ABDEB3"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9EDD3F6" w14:textId="69FC3AF9" w:rsidR="00C46F2A" w:rsidRPr="006236D8" w:rsidRDefault="00C46F2A" w:rsidP="009844ED">
            <w:pPr>
              <w:spacing w:line="276" w:lineRule="auto"/>
              <w:jc w:val="center"/>
              <w:rPr>
                <w:color w:val="000000"/>
              </w:rPr>
            </w:pPr>
            <w:r w:rsidRPr="006236D8">
              <w:rPr>
                <w:rFonts w:ascii="Calibri" w:hAnsi="Calibri" w:cs="Calibri"/>
                <w:color w:val="000000"/>
              </w:rPr>
              <w:t>484,00</w:t>
            </w:r>
          </w:p>
        </w:tc>
        <w:tc>
          <w:tcPr>
            <w:tcW w:w="503" w:type="pct"/>
            <w:tcBorders>
              <w:top w:val="single" w:sz="4" w:space="0" w:color="auto"/>
              <w:left w:val="single" w:sz="4" w:space="0" w:color="auto"/>
              <w:bottom w:val="single" w:sz="4" w:space="0" w:color="auto"/>
              <w:right w:val="single" w:sz="4" w:space="0" w:color="auto"/>
            </w:tcBorders>
            <w:vAlign w:val="center"/>
          </w:tcPr>
          <w:p w14:paraId="13E963C1" w14:textId="17E5D11A" w:rsidR="00C46F2A" w:rsidRPr="006236D8" w:rsidRDefault="00C46F2A" w:rsidP="009844ED">
            <w:pPr>
              <w:spacing w:line="276" w:lineRule="auto"/>
              <w:jc w:val="center"/>
              <w:rPr>
                <w:bCs/>
                <w:color w:val="000000"/>
              </w:rPr>
            </w:pPr>
            <w:r w:rsidRPr="006236D8">
              <w:rPr>
                <w:rFonts w:ascii="Calibri" w:hAnsi="Calibri"/>
                <w:color w:val="000000"/>
              </w:rPr>
              <w:t>571,12</w:t>
            </w:r>
          </w:p>
        </w:tc>
        <w:tc>
          <w:tcPr>
            <w:tcW w:w="606" w:type="pct"/>
            <w:tcBorders>
              <w:top w:val="single" w:sz="4" w:space="0" w:color="auto"/>
              <w:left w:val="single" w:sz="4" w:space="0" w:color="auto"/>
              <w:bottom w:val="single" w:sz="4" w:space="0" w:color="auto"/>
              <w:right w:val="single" w:sz="4" w:space="0" w:color="auto"/>
            </w:tcBorders>
            <w:vAlign w:val="center"/>
          </w:tcPr>
          <w:p w14:paraId="7BA49F5A" w14:textId="4F922F5F" w:rsidR="00C46F2A" w:rsidRPr="006236D8" w:rsidRDefault="00C46F2A" w:rsidP="009844ED">
            <w:pPr>
              <w:spacing w:line="276" w:lineRule="auto"/>
              <w:jc w:val="center"/>
            </w:pPr>
            <w:r w:rsidRPr="006236D8">
              <w:rPr>
                <w:rFonts w:ascii="Calibri" w:hAnsi="Calibri" w:cs="Calibri"/>
                <w:color w:val="000000"/>
              </w:rPr>
              <w:t>968,00</w:t>
            </w:r>
          </w:p>
        </w:tc>
        <w:tc>
          <w:tcPr>
            <w:tcW w:w="692" w:type="pct"/>
            <w:tcBorders>
              <w:top w:val="single" w:sz="4" w:space="0" w:color="auto"/>
              <w:left w:val="single" w:sz="4" w:space="0" w:color="auto"/>
              <w:bottom w:val="single" w:sz="4" w:space="0" w:color="auto"/>
              <w:right w:val="single" w:sz="4" w:space="0" w:color="auto"/>
            </w:tcBorders>
            <w:vAlign w:val="center"/>
          </w:tcPr>
          <w:p w14:paraId="75824165" w14:textId="1E016359" w:rsidR="00C46F2A" w:rsidRPr="006236D8" w:rsidRDefault="00C46F2A" w:rsidP="009844ED">
            <w:pPr>
              <w:spacing w:line="276" w:lineRule="auto"/>
              <w:jc w:val="center"/>
            </w:pPr>
            <w:r w:rsidRPr="006236D8">
              <w:rPr>
                <w:color w:val="000000"/>
              </w:rPr>
              <w:t>1 142,24</w:t>
            </w:r>
          </w:p>
        </w:tc>
      </w:tr>
      <w:tr w:rsidR="00C46F2A" w:rsidRPr="009844ED" w14:paraId="2958705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058417F" w14:textId="75736680" w:rsidR="00C46F2A" w:rsidRPr="009844ED" w:rsidRDefault="00C46F2A" w:rsidP="009844ED">
            <w:pPr>
              <w:spacing w:line="276" w:lineRule="auto"/>
              <w:ind w:left="-108"/>
              <w:jc w:val="both"/>
            </w:pPr>
            <w:r>
              <w:rPr>
                <w:color w:val="000000"/>
                <w:sz w:val="20"/>
                <w:szCs w:val="20"/>
              </w:rPr>
              <w:t>61</w:t>
            </w:r>
          </w:p>
        </w:tc>
        <w:tc>
          <w:tcPr>
            <w:tcW w:w="1004" w:type="pct"/>
            <w:gridSpan w:val="2"/>
            <w:tcBorders>
              <w:top w:val="single" w:sz="4" w:space="0" w:color="auto"/>
              <w:left w:val="single" w:sz="4" w:space="0" w:color="auto"/>
              <w:bottom w:val="single" w:sz="4" w:space="0" w:color="auto"/>
              <w:right w:val="single" w:sz="4" w:space="0" w:color="auto"/>
            </w:tcBorders>
          </w:tcPr>
          <w:p w14:paraId="74D57169" w14:textId="44B8547A" w:rsidR="00C46F2A" w:rsidRPr="009844ED" w:rsidRDefault="00C46F2A" w:rsidP="009844ED">
            <w:pPr>
              <w:spacing w:line="276" w:lineRule="auto"/>
              <w:ind w:left="-108"/>
              <w:jc w:val="both"/>
            </w:pPr>
            <w:r>
              <w:rPr>
                <w:sz w:val="20"/>
                <w:szCs w:val="20"/>
              </w:rPr>
              <w:t>Ремень генератора 2101</w:t>
            </w:r>
          </w:p>
        </w:tc>
        <w:tc>
          <w:tcPr>
            <w:tcW w:w="880" w:type="pct"/>
            <w:tcBorders>
              <w:top w:val="single" w:sz="4" w:space="0" w:color="auto"/>
              <w:left w:val="single" w:sz="4" w:space="0" w:color="auto"/>
              <w:bottom w:val="single" w:sz="4" w:space="0" w:color="auto"/>
              <w:right w:val="single" w:sz="4" w:space="0" w:color="auto"/>
            </w:tcBorders>
            <w:vAlign w:val="center"/>
          </w:tcPr>
          <w:p w14:paraId="3B6CC5E7" w14:textId="35513B77"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w:t>
            </w:r>
          </w:p>
        </w:tc>
        <w:tc>
          <w:tcPr>
            <w:tcW w:w="250" w:type="pct"/>
            <w:tcBorders>
              <w:top w:val="single" w:sz="4" w:space="0" w:color="auto"/>
              <w:left w:val="single" w:sz="4" w:space="0" w:color="auto"/>
              <w:bottom w:val="single" w:sz="4" w:space="0" w:color="auto"/>
              <w:right w:val="single" w:sz="4" w:space="0" w:color="auto"/>
            </w:tcBorders>
            <w:vAlign w:val="center"/>
          </w:tcPr>
          <w:p w14:paraId="56F0F307" w14:textId="229A23E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4A831A6" w14:textId="548B575C"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7385B2E6" w14:textId="0C6F60DD" w:rsidR="00C46F2A" w:rsidRPr="006236D8" w:rsidRDefault="00C46F2A" w:rsidP="009844ED">
            <w:pPr>
              <w:spacing w:line="276" w:lineRule="auto"/>
              <w:jc w:val="center"/>
              <w:rPr>
                <w:color w:val="000000"/>
              </w:rPr>
            </w:pPr>
            <w:r w:rsidRPr="006236D8">
              <w:rPr>
                <w:rFonts w:ascii="Calibri" w:hAnsi="Calibri" w:cs="Calibri"/>
                <w:color w:val="000000"/>
              </w:rPr>
              <w:t>187,00</w:t>
            </w:r>
          </w:p>
        </w:tc>
        <w:tc>
          <w:tcPr>
            <w:tcW w:w="503" w:type="pct"/>
            <w:tcBorders>
              <w:top w:val="single" w:sz="4" w:space="0" w:color="auto"/>
              <w:left w:val="single" w:sz="4" w:space="0" w:color="auto"/>
              <w:bottom w:val="single" w:sz="4" w:space="0" w:color="auto"/>
              <w:right w:val="single" w:sz="4" w:space="0" w:color="auto"/>
            </w:tcBorders>
            <w:vAlign w:val="center"/>
          </w:tcPr>
          <w:p w14:paraId="6B2D1CA9" w14:textId="6693A1A4" w:rsidR="00C46F2A" w:rsidRPr="006236D8" w:rsidRDefault="00C46F2A" w:rsidP="009844ED">
            <w:pPr>
              <w:spacing w:line="276" w:lineRule="auto"/>
              <w:jc w:val="center"/>
              <w:rPr>
                <w:bCs/>
                <w:color w:val="000000"/>
              </w:rPr>
            </w:pPr>
            <w:r w:rsidRPr="006236D8">
              <w:rPr>
                <w:rFonts w:ascii="Calibri" w:hAnsi="Calibri"/>
                <w:color w:val="000000"/>
              </w:rPr>
              <w:t>220,66</w:t>
            </w:r>
          </w:p>
        </w:tc>
        <w:tc>
          <w:tcPr>
            <w:tcW w:w="606" w:type="pct"/>
            <w:tcBorders>
              <w:top w:val="single" w:sz="4" w:space="0" w:color="auto"/>
              <w:left w:val="single" w:sz="4" w:space="0" w:color="auto"/>
              <w:bottom w:val="single" w:sz="4" w:space="0" w:color="auto"/>
              <w:right w:val="single" w:sz="4" w:space="0" w:color="auto"/>
            </w:tcBorders>
            <w:vAlign w:val="center"/>
          </w:tcPr>
          <w:p w14:paraId="3CB16A05" w14:textId="363038A3" w:rsidR="00C46F2A" w:rsidRPr="006236D8" w:rsidRDefault="00C46F2A" w:rsidP="009844ED">
            <w:pPr>
              <w:spacing w:line="276" w:lineRule="auto"/>
              <w:jc w:val="center"/>
            </w:pPr>
            <w:r w:rsidRPr="006236D8">
              <w:rPr>
                <w:rFonts w:ascii="Calibri" w:hAnsi="Calibri" w:cs="Calibri"/>
                <w:color w:val="000000"/>
              </w:rPr>
              <w:t>374,00</w:t>
            </w:r>
          </w:p>
        </w:tc>
        <w:tc>
          <w:tcPr>
            <w:tcW w:w="692" w:type="pct"/>
            <w:tcBorders>
              <w:top w:val="single" w:sz="4" w:space="0" w:color="auto"/>
              <w:left w:val="single" w:sz="4" w:space="0" w:color="auto"/>
              <w:bottom w:val="single" w:sz="4" w:space="0" w:color="auto"/>
              <w:right w:val="single" w:sz="4" w:space="0" w:color="auto"/>
            </w:tcBorders>
            <w:vAlign w:val="center"/>
          </w:tcPr>
          <w:p w14:paraId="7D3D0792" w14:textId="364D1C9B" w:rsidR="00C46F2A" w:rsidRPr="006236D8" w:rsidRDefault="00C46F2A" w:rsidP="009844ED">
            <w:pPr>
              <w:spacing w:line="276" w:lineRule="auto"/>
              <w:jc w:val="center"/>
            </w:pPr>
            <w:r w:rsidRPr="006236D8">
              <w:rPr>
                <w:color w:val="000000"/>
              </w:rPr>
              <w:t>441,32</w:t>
            </w:r>
          </w:p>
        </w:tc>
      </w:tr>
      <w:tr w:rsidR="00C46F2A" w:rsidRPr="009844ED" w14:paraId="11CEE30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0DB713C" w14:textId="673034AF" w:rsidR="00C46F2A" w:rsidRPr="009844ED" w:rsidRDefault="00C46F2A" w:rsidP="009844ED">
            <w:pPr>
              <w:spacing w:line="276" w:lineRule="auto"/>
              <w:ind w:left="-108"/>
              <w:jc w:val="both"/>
            </w:pPr>
            <w:r>
              <w:rPr>
                <w:color w:val="000000"/>
                <w:sz w:val="20"/>
                <w:szCs w:val="20"/>
              </w:rPr>
              <w:t>62</w:t>
            </w:r>
          </w:p>
        </w:tc>
        <w:tc>
          <w:tcPr>
            <w:tcW w:w="1004" w:type="pct"/>
            <w:gridSpan w:val="2"/>
            <w:tcBorders>
              <w:top w:val="single" w:sz="4" w:space="0" w:color="auto"/>
              <w:left w:val="single" w:sz="4" w:space="0" w:color="auto"/>
              <w:bottom w:val="single" w:sz="4" w:space="0" w:color="auto"/>
              <w:right w:val="single" w:sz="4" w:space="0" w:color="auto"/>
            </w:tcBorders>
          </w:tcPr>
          <w:p w14:paraId="3D93CF48" w14:textId="4AB389FF" w:rsidR="00C46F2A" w:rsidRPr="009844ED" w:rsidRDefault="00C46F2A" w:rsidP="009844ED">
            <w:pPr>
              <w:spacing w:line="276" w:lineRule="auto"/>
              <w:ind w:left="-108"/>
              <w:jc w:val="both"/>
            </w:pPr>
            <w:r>
              <w:rPr>
                <w:sz w:val="20"/>
                <w:szCs w:val="20"/>
              </w:rPr>
              <w:t>Ремень генератора 5РК1266</w:t>
            </w:r>
          </w:p>
        </w:tc>
        <w:tc>
          <w:tcPr>
            <w:tcW w:w="880" w:type="pct"/>
            <w:tcBorders>
              <w:top w:val="single" w:sz="4" w:space="0" w:color="auto"/>
              <w:left w:val="single" w:sz="4" w:space="0" w:color="auto"/>
              <w:bottom w:val="single" w:sz="4" w:space="0" w:color="auto"/>
              <w:right w:val="single" w:sz="4" w:space="0" w:color="auto"/>
            </w:tcBorders>
            <w:vAlign w:val="center"/>
          </w:tcPr>
          <w:p w14:paraId="6A83D7BE" w14:textId="086316E1"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5EF88504" w14:textId="0E60556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F13C0FE" w14:textId="00A35891"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33DFC89C" w14:textId="27E3C22C" w:rsidR="00C46F2A" w:rsidRPr="006236D8" w:rsidRDefault="00C46F2A" w:rsidP="009844ED">
            <w:pPr>
              <w:spacing w:line="276" w:lineRule="auto"/>
              <w:jc w:val="center"/>
              <w:rPr>
                <w:color w:val="000000"/>
              </w:rPr>
            </w:pPr>
            <w:r w:rsidRPr="006236D8">
              <w:rPr>
                <w:rFonts w:ascii="Calibri" w:hAnsi="Calibri" w:cs="Calibri"/>
                <w:color w:val="000000"/>
              </w:rPr>
              <w:t>484,00</w:t>
            </w:r>
          </w:p>
        </w:tc>
        <w:tc>
          <w:tcPr>
            <w:tcW w:w="503" w:type="pct"/>
            <w:tcBorders>
              <w:top w:val="single" w:sz="4" w:space="0" w:color="auto"/>
              <w:left w:val="single" w:sz="4" w:space="0" w:color="auto"/>
              <w:bottom w:val="single" w:sz="4" w:space="0" w:color="auto"/>
              <w:right w:val="single" w:sz="4" w:space="0" w:color="auto"/>
            </w:tcBorders>
            <w:vAlign w:val="center"/>
          </w:tcPr>
          <w:p w14:paraId="2B1FD7B9" w14:textId="48AD108E" w:rsidR="00C46F2A" w:rsidRPr="006236D8" w:rsidRDefault="00C46F2A" w:rsidP="009844ED">
            <w:pPr>
              <w:spacing w:line="276" w:lineRule="auto"/>
              <w:jc w:val="center"/>
              <w:rPr>
                <w:bCs/>
                <w:color w:val="000000"/>
              </w:rPr>
            </w:pPr>
            <w:r w:rsidRPr="006236D8">
              <w:rPr>
                <w:rFonts w:ascii="Calibri" w:hAnsi="Calibri"/>
                <w:color w:val="000000"/>
              </w:rPr>
              <w:t>571,12</w:t>
            </w:r>
          </w:p>
        </w:tc>
        <w:tc>
          <w:tcPr>
            <w:tcW w:w="606" w:type="pct"/>
            <w:tcBorders>
              <w:top w:val="single" w:sz="4" w:space="0" w:color="auto"/>
              <w:left w:val="single" w:sz="4" w:space="0" w:color="auto"/>
              <w:bottom w:val="single" w:sz="4" w:space="0" w:color="auto"/>
              <w:right w:val="single" w:sz="4" w:space="0" w:color="auto"/>
            </w:tcBorders>
            <w:vAlign w:val="center"/>
          </w:tcPr>
          <w:p w14:paraId="7FA39FE2" w14:textId="72F998FB" w:rsidR="00C46F2A" w:rsidRPr="006236D8" w:rsidRDefault="00C46F2A" w:rsidP="009844ED">
            <w:pPr>
              <w:spacing w:line="276" w:lineRule="auto"/>
              <w:jc w:val="center"/>
            </w:pPr>
            <w:r w:rsidRPr="006236D8">
              <w:rPr>
                <w:rFonts w:ascii="Calibri" w:hAnsi="Calibri" w:cs="Calibri"/>
                <w:color w:val="000000"/>
              </w:rPr>
              <w:t>968,00</w:t>
            </w:r>
          </w:p>
        </w:tc>
        <w:tc>
          <w:tcPr>
            <w:tcW w:w="692" w:type="pct"/>
            <w:tcBorders>
              <w:top w:val="single" w:sz="4" w:space="0" w:color="auto"/>
              <w:left w:val="single" w:sz="4" w:space="0" w:color="auto"/>
              <w:bottom w:val="single" w:sz="4" w:space="0" w:color="auto"/>
              <w:right w:val="single" w:sz="4" w:space="0" w:color="auto"/>
            </w:tcBorders>
            <w:vAlign w:val="center"/>
          </w:tcPr>
          <w:p w14:paraId="43398C79" w14:textId="474F46E4" w:rsidR="00C46F2A" w:rsidRPr="006236D8" w:rsidRDefault="00C46F2A" w:rsidP="009844ED">
            <w:pPr>
              <w:spacing w:line="276" w:lineRule="auto"/>
              <w:jc w:val="center"/>
            </w:pPr>
            <w:r w:rsidRPr="006236D8">
              <w:rPr>
                <w:color w:val="000000"/>
              </w:rPr>
              <w:t>1 142,24</w:t>
            </w:r>
          </w:p>
        </w:tc>
      </w:tr>
      <w:tr w:rsidR="00C46F2A" w:rsidRPr="009844ED" w14:paraId="6E86986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8E8AB62" w14:textId="3F6204E7" w:rsidR="00C46F2A" w:rsidRPr="009844ED" w:rsidRDefault="00C46F2A" w:rsidP="009844ED">
            <w:pPr>
              <w:spacing w:line="276" w:lineRule="auto"/>
              <w:ind w:left="-108"/>
              <w:jc w:val="both"/>
            </w:pPr>
            <w:r>
              <w:rPr>
                <w:color w:val="000000"/>
                <w:sz w:val="20"/>
                <w:szCs w:val="20"/>
              </w:rPr>
              <w:t>63</w:t>
            </w:r>
          </w:p>
        </w:tc>
        <w:tc>
          <w:tcPr>
            <w:tcW w:w="1004" w:type="pct"/>
            <w:gridSpan w:val="2"/>
            <w:tcBorders>
              <w:top w:val="single" w:sz="4" w:space="0" w:color="auto"/>
              <w:left w:val="single" w:sz="4" w:space="0" w:color="auto"/>
              <w:bottom w:val="single" w:sz="4" w:space="0" w:color="auto"/>
              <w:right w:val="single" w:sz="4" w:space="0" w:color="auto"/>
            </w:tcBorders>
          </w:tcPr>
          <w:p w14:paraId="2103A3A6" w14:textId="7E0759E2" w:rsidR="00C46F2A" w:rsidRPr="009844ED" w:rsidRDefault="00C46F2A" w:rsidP="009844ED">
            <w:pPr>
              <w:spacing w:line="276" w:lineRule="auto"/>
              <w:ind w:left="-108"/>
              <w:jc w:val="both"/>
            </w:pPr>
            <w:r>
              <w:rPr>
                <w:sz w:val="20"/>
                <w:szCs w:val="20"/>
              </w:rPr>
              <w:t>Ролик натяжной</w:t>
            </w:r>
          </w:p>
        </w:tc>
        <w:tc>
          <w:tcPr>
            <w:tcW w:w="880" w:type="pct"/>
            <w:tcBorders>
              <w:top w:val="single" w:sz="4" w:space="0" w:color="auto"/>
              <w:left w:val="single" w:sz="4" w:space="0" w:color="auto"/>
              <w:bottom w:val="single" w:sz="4" w:space="0" w:color="auto"/>
              <w:right w:val="single" w:sz="4" w:space="0" w:color="auto"/>
            </w:tcBorders>
            <w:vAlign w:val="center"/>
          </w:tcPr>
          <w:p w14:paraId="23A9D100" w14:textId="5C7176A0" w:rsidR="00C46F2A" w:rsidRPr="009844ED" w:rsidRDefault="00C46F2A" w:rsidP="009844ED">
            <w:pPr>
              <w:spacing w:line="276" w:lineRule="auto"/>
            </w:pPr>
            <w:r>
              <w:rPr>
                <w:color w:val="000000"/>
                <w:sz w:val="20"/>
                <w:szCs w:val="20"/>
              </w:rPr>
              <w:t>Вис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4C3C198" w14:textId="20B9D76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4E6C0D5" w14:textId="1589549F"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43807256" w14:textId="679CDB30" w:rsidR="00C46F2A" w:rsidRPr="006236D8" w:rsidRDefault="00C46F2A" w:rsidP="009844ED">
            <w:pPr>
              <w:spacing w:line="276" w:lineRule="auto"/>
              <w:jc w:val="center"/>
              <w:rPr>
                <w:color w:val="000000"/>
              </w:rPr>
            </w:pPr>
            <w:r w:rsidRPr="006236D8">
              <w:rPr>
                <w:rFonts w:ascii="Calibri" w:hAnsi="Calibri" w:cs="Calibri"/>
                <w:color w:val="000000"/>
              </w:rPr>
              <w:t>1320,00</w:t>
            </w:r>
          </w:p>
        </w:tc>
        <w:tc>
          <w:tcPr>
            <w:tcW w:w="503" w:type="pct"/>
            <w:tcBorders>
              <w:top w:val="single" w:sz="4" w:space="0" w:color="auto"/>
              <w:left w:val="single" w:sz="4" w:space="0" w:color="auto"/>
              <w:bottom w:val="single" w:sz="4" w:space="0" w:color="auto"/>
              <w:right w:val="single" w:sz="4" w:space="0" w:color="auto"/>
            </w:tcBorders>
            <w:vAlign w:val="center"/>
          </w:tcPr>
          <w:p w14:paraId="31AF279B" w14:textId="3260FAB8" w:rsidR="00C46F2A" w:rsidRPr="006236D8" w:rsidRDefault="00C46F2A" w:rsidP="009844ED">
            <w:pPr>
              <w:spacing w:line="276" w:lineRule="auto"/>
              <w:jc w:val="center"/>
              <w:rPr>
                <w:bCs/>
                <w:color w:val="000000"/>
              </w:rPr>
            </w:pPr>
            <w:r w:rsidRPr="006236D8">
              <w:rPr>
                <w:rFonts w:ascii="Calibri" w:hAnsi="Calibri"/>
                <w:color w:val="000000"/>
              </w:rPr>
              <w:t>1557,60</w:t>
            </w:r>
          </w:p>
        </w:tc>
        <w:tc>
          <w:tcPr>
            <w:tcW w:w="606" w:type="pct"/>
            <w:tcBorders>
              <w:top w:val="single" w:sz="4" w:space="0" w:color="auto"/>
              <w:left w:val="single" w:sz="4" w:space="0" w:color="auto"/>
              <w:bottom w:val="single" w:sz="4" w:space="0" w:color="auto"/>
              <w:right w:val="single" w:sz="4" w:space="0" w:color="auto"/>
            </w:tcBorders>
            <w:vAlign w:val="center"/>
          </w:tcPr>
          <w:p w14:paraId="278F4166" w14:textId="6C6ED83B" w:rsidR="00C46F2A" w:rsidRPr="006236D8" w:rsidRDefault="00C46F2A" w:rsidP="009844ED">
            <w:pPr>
              <w:spacing w:line="276" w:lineRule="auto"/>
              <w:jc w:val="center"/>
            </w:pPr>
            <w:r w:rsidRPr="006236D8">
              <w:rPr>
                <w:rFonts w:ascii="Calibri" w:hAnsi="Calibri" w:cs="Calibri"/>
                <w:color w:val="000000"/>
              </w:rPr>
              <w:t>3 960,00</w:t>
            </w:r>
          </w:p>
        </w:tc>
        <w:tc>
          <w:tcPr>
            <w:tcW w:w="692" w:type="pct"/>
            <w:tcBorders>
              <w:top w:val="single" w:sz="4" w:space="0" w:color="auto"/>
              <w:left w:val="single" w:sz="4" w:space="0" w:color="auto"/>
              <w:bottom w:val="single" w:sz="4" w:space="0" w:color="auto"/>
              <w:right w:val="single" w:sz="4" w:space="0" w:color="auto"/>
            </w:tcBorders>
            <w:vAlign w:val="center"/>
          </w:tcPr>
          <w:p w14:paraId="3DCCA299" w14:textId="475F77D6" w:rsidR="00C46F2A" w:rsidRPr="006236D8" w:rsidRDefault="00C46F2A" w:rsidP="009844ED">
            <w:pPr>
              <w:spacing w:line="276" w:lineRule="auto"/>
              <w:jc w:val="center"/>
            </w:pPr>
            <w:r w:rsidRPr="006236D8">
              <w:rPr>
                <w:color w:val="000000"/>
              </w:rPr>
              <w:t>4 672,80</w:t>
            </w:r>
          </w:p>
        </w:tc>
      </w:tr>
      <w:tr w:rsidR="00C46F2A" w:rsidRPr="009844ED" w14:paraId="59DD16F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C928D6D" w14:textId="2E62D7E7" w:rsidR="00C46F2A" w:rsidRPr="009844ED" w:rsidRDefault="00C46F2A" w:rsidP="009844ED">
            <w:pPr>
              <w:spacing w:line="276" w:lineRule="auto"/>
              <w:ind w:left="-108"/>
              <w:jc w:val="both"/>
            </w:pPr>
            <w:r>
              <w:rPr>
                <w:color w:val="000000"/>
                <w:sz w:val="20"/>
                <w:szCs w:val="20"/>
              </w:rPr>
              <w:t>64</w:t>
            </w:r>
          </w:p>
        </w:tc>
        <w:tc>
          <w:tcPr>
            <w:tcW w:w="1004" w:type="pct"/>
            <w:gridSpan w:val="2"/>
            <w:tcBorders>
              <w:top w:val="single" w:sz="4" w:space="0" w:color="auto"/>
              <w:left w:val="single" w:sz="4" w:space="0" w:color="auto"/>
              <w:bottom w:val="single" w:sz="4" w:space="0" w:color="auto"/>
              <w:right w:val="single" w:sz="4" w:space="0" w:color="auto"/>
            </w:tcBorders>
          </w:tcPr>
          <w:p w14:paraId="5D4863F1" w14:textId="349BEAF8" w:rsidR="00C46F2A" w:rsidRPr="009844ED" w:rsidRDefault="00C46F2A" w:rsidP="009844ED">
            <w:pPr>
              <w:spacing w:line="276" w:lineRule="auto"/>
              <w:ind w:left="-108"/>
              <w:jc w:val="both"/>
            </w:pPr>
            <w:r>
              <w:rPr>
                <w:sz w:val="20"/>
                <w:szCs w:val="20"/>
              </w:rPr>
              <w:t>Рукав 25х33</w:t>
            </w:r>
          </w:p>
        </w:tc>
        <w:tc>
          <w:tcPr>
            <w:tcW w:w="880" w:type="pct"/>
            <w:tcBorders>
              <w:top w:val="single" w:sz="4" w:space="0" w:color="auto"/>
              <w:left w:val="single" w:sz="4" w:space="0" w:color="auto"/>
              <w:bottom w:val="single" w:sz="4" w:space="0" w:color="auto"/>
              <w:right w:val="single" w:sz="4" w:space="0" w:color="auto"/>
            </w:tcBorders>
            <w:vAlign w:val="center"/>
          </w:tcPr>
          <w:p w14:paraId="3D2EEA1F" w14:textId="07E0BD82"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4BD86B5F" w14:textId="1489ECC8" w:rsidR="00C46F2A" w:rsidRPr="008A4AB0" w:rsidRDefault="00C46F2A" w:rsidP="009844ED">
            <w:pPr>
              <w:spacing w:line="276" w:lineRule="auto"/>
              <w:jc w:val="center"/>
              <w:rPr>
                <w:sz w:val="18"/>
                <w:szCs w:val="18"/>
                <w:lang w:eastAsia="en-US"/>
              </w:rPr>
            </w:pPr>
            <w:r w:rsidRPr="008A4AB0">
              <w:rPr>
                <w:color w:val="000000"/>
                <w:sz w:val="18"/>
                <w:szCs w:val="18"/>
              </w:rPr>
              <w:t>м</w:t>
            </w:r>
          </w:p>
        </w:tc>
        <w:tc>
          <w:tcPr>
            <w:tcW w:w="376" w:type="pct"/>
            <w:tcBorders>
              <w:top w:val="single" w:sz="4" w:space="0" w:color="auto"/>
              <w:left w:val="single" w:sz="4" w:space="0" w:color="auto"/>
              <w:bottom w:val="single" w:sz="4" w:space="0" w:color="auto"/>
              <w:right w:val="single" w:sz="4" w:space="0" w:color="auto"/>
            </w:tcBorders>
            <w:vAlign w:val="center"/>
          </w:tcPr>
          <w:p w14:paraId="489BF99F" w14:textId="5080161A"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22C427FF" w14:textId="0791AC0A"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5A3F364E" w14:textId="4D7F243C"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461331EA" w14:textId="736A43CB" w:rsidR="00C46F2A" w:rsidRPr="006236D8" w:rsidRDefault="00C46F2A" w:rsidP="009844ED">
            <w:pPr>
              <w:spacing w:line="276" w:lineRule="auto"/>
              <w:jc w:val="center"/>
            </w:pPr>
            <w:r w:rsidRPr="006236D8">
              <w:rPr>
                <w:rFonts w:ascii="Calibri" w:hAnsi="Calibri" w:cs="Calibri"/>
                <w:color w:val="000000"/>
              </w:rPr>
              <w:t>759,00</w:t>
            </w:r>
          </w:p>
        </w:tc>
        <w:tc>
          <w:tcPr>
            <w:tcW w:w="692" w:type="pct"/>
            <w:tcBorders>
              <w:top w:val="single" w:sz="4" w:space="0" w:color="auto"/>
              <w:left w:val="single" w:sz="4" w:space="0" w:color="auto"/>
              <w:bottom w:val="single" w:sz="4" w:space="0" w:color="auto"/>
              <w:right w:val="single" w:sz="4" w:space="0" w:color="auto"/>
            </w:tcBorders>
            <w:vAlign w:val="center"/>
          </w:tcPr>
          <w:p w14:paraId="696EC734" w14:textId="348532DF" w:rsidR="00C46F2A" w:rsidRPr="006236D8" w:rsidRDefault="00C46F2A" w:rsidP="009844ED">
            <w:pPr>
              <w:spacing w:line="276" w:lineRule="auto"/>
              <w:jc w:val="center"/>
            </w:pPr>
            <w:r w:rsidRPr="006236D8">
              <w:rPr>
                <w:color w:val="000000"/>
              </w:rPr>
              <w:t>895,62</w:t>
            </w:r>
          </w:p>
        </w:tc>
      </w:tr>
      <w:tr w:rsidR="00C46F2A" w:rsidRPr="009844ED" w14:paraId="228508D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1C7E6D8" w14:textId="2101856C" w:rsidR="00C46F2A" w:rsidRPr="009844ED" w:rsidRDefault="00C46F2A" w:rsidP="009844ED">
            <w:pPr>
              <w:spacing w:line="276" w:lineRule="auto"/>
              <w:ind w:left="-108"/>
              <w:jc w:val="both"/>
            </w:pPr>
            <w:r>
              <w:rPr>
                <w:color w:val="000000"/>
                <w:sz w:val="20"/>
                <w:szCs w:val="20"/>
              </w:rPr>
              <w:t>65</w:t>
            </w:r>
          </w:p>
        </w:tc>
        <w:tc>
          <w:tcPr>
            <w:tcW w:w="1004" w:type="pct"/>
            <w:gridSpan w:val="2"/>
            <w:tcBorders>
              <w:top w:val="single" w:sz="4" w:space="0" w:color="auto"/>
              <w:left w:val="single" w:sz="4" w:space="0" w:color="auto"/>
              <w:bottom w:val="single" w:sz="4" w:space="0" w:color="auto"/>
              <w:right w:val="single" w:sz="4" w:space="0" w:color="auto"/>
            </w:tcBorders>
          </w:tcPr>
          <w:p w14:paraId="3CEF9468" w14:textId="650C60C2" w:rsidR="00C46F2A" w:rsidRPr="009844ED" w:rsidRDefault="00C46F2A" w:rsidP="009844ED">
            <w:pPr>
              <w:spacing w:line="276" w:lineRule="auto"/>
              <w:ind w:left="-108"/>
              <w:jc w:val="both"/>
            </w:pPr>
            <w:r>
              <w:rPr>
                <w:sz w:val="20"/>
                <w:szCs w:val="20"/>
              </w:rPr>
              <w:t>Ручка двери  внутренняя левая крючок в сборе</w:t>
            </w:r>
          </w:p>
        </w:tc>
        <w:tc>
          <w:tcPr>
            <w:tcW w:w="880" w:type="pct"/>
            <w:tcBorders>
              <w:top w:val="single" w:sz="4" w:space="0" w:color="auto"/>
              <w:left w:val="single" w:sz="4" w:space="0" w:color="auto"/>
              <w:bottom w:val="single" w:sz="4" w:space="0" w:color="auto"/>
              <w:right w:val="single" w:sz="4" w:space="0" w:color="auto"/>
            </w:tcBorders>
            <w:vAlign w:val="center"/>
          </w:tcPr>
          <w:p w14:paraId="4E1D2C80" w14:textId="53D2CE7C"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04118B8" w14:textId="0A4D5E05"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C5E2C19" w14:textId="5CDCCD94"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73CEB271" w14:textId="7A81A8D0" w:rsidR="00C46F2A" w:rsidRPr="006236D8" w:rsidRDefault="00C46F2A" w:rsidP="009844ED">
            <w:pPr>
              <w:spacing w:line="276" w:lineRule="auto"/>
              <w:jc w:val="center"/>
              <w:rPr>
                <w:color w:val="000000"/>
              </w:rPr>
            </w:pPr>
            <w:r w:rsidRPr="006236D8">
              <w:rPr>
                <w:rFonts w:ascii="Calibri" w:hAnsi="Calibri" w:cs="Calibri"/>
                <w:color w:val="000000"/>
              </w:rPr>
              <w:t>77,00</w:t>
            </w:r>
          </w:p>
        </w:tc>
        <w:tc>
          <w:tcPr>
            <w:tcW w:w="503" w:type="pct"/>
            <w:tcBorders>
              <w:top w:val="single" w:sz="4" w:space="0" w:color="auto"/>
              <w:left w:val="single" w:sz="4" w:space="0" w:color="auto"/>
              <w:bottom w:val="single" w:sz="4" w:space="0" w:color="auto"/>
              <w:right w:val="single" w:sz="4" w:space="0" w:color="auto"/>
            </w:tcBorders>
            <w:vAlign w:val="center"/>
          </w:tcPr>
          <w:p w14:paraId="5BA08087" w14:textId="219DDEE6" w:rsidR="00C46F2A" w:rsidRPr="006236D8" w:rsidRDefault="00C46F2A" w:rsidP="009844ED">
            <w:pPr>
              <w:spacing w:line="276" w:lineRule="auto"/>
              <w:jc w:val="center"/>
              <w:rPr>
                <w:bCs/>
                <w:color w:val="000000"/>
              </w:rPr>
            </w:pPr>
            <w:r w:rsidRPr="006236D8">
              <w:rPr>
                <w:rFonts w:ascii="Calibri" w:hAnsi="Calibri"/>
                <w:color w:val="000000"/>
              </w:rPr>
              <w:t>90,86</w:t>
            </w:r>
          </w:p>
        </w:tc>
        <w:tc>
          <w:tcPr>
            <w:tcW w:w="606" w:type="pct"/>
            <w:tcBorders>
              <w:top w:val="single" w:sz="4" w:space="0" w:color="auto"/>
              <w:left w:val="single" w:sz="4" w:space="0" w:color="auto"/>
              <w:bottom w:val="single" w:sz="4" w:space="0" w:color="auto"/>
              <w:right w:val="single" w:sz="4" w:space="0" w:color="auto"/>
            </w:tcBorders>
            <w:vAlign w:val="center"/>
          </w:tcPr>
          <w:p w14:paraId="376F8F0A" w14:textId="4EB7C665" w:rsidR="00C46F2A" w:rsidRPr="006236D8" w:rsidRDefault="00C46F2A" w:rsidP="009844ED">
            <w:pPr>
              <w:spacing w:line="276" w:lineRule="auto"/>
              <w:jc w:val="center"/>
            </w:pPr>
            <w:r w:rsidRPr="006236D8">
              <w:rPr>
                <w:rFonts w:ascii="Calibri" w:hAnsi="Calibri" w:cs="Calibri"/>
                <w:color w:val="000000"/>
              </w:rPr>
              <w:t>385,00</w:t>
            </w:r>
          </w:p>
        </w:tc>
        <w:tc>
          <w:tcPr>
            <w:tcW w:w="692" w:type="pct"/>
            <w:tcBorders>
              <w:top w:val="single" w:sz="4" w:space="0" w:color="auto"/>
              <w:left w:val="single" w:sz="4" w:space="0" w:color="auto"/>
              <w:bottom w:val="single" w:sz="4" w:space="0" w:color="auto"/>
              <w:right w:val="single" w:sz="4" w:space="0" w:color="auto"/>
            </w:tcBorders>
            <w:vAlign w:val="center"/>
          </w:tcPr>
          <w:p w14:paraId="4DCF3DDC" w14:textId="74FD5E97" w:rsidR="00C46F2A" w:rsidRPr="006236D8" w:rsidRDefault="00C46F2A" w:rsidP="009844ED">
            <w:pPr>
              <w:spacing w:line="276" w:lineRule="auto"/>
              <w:jc w:val="center"/>
            </w:pPr>
            <w:r w:rsidRPr="006236D8">
              <w:rPr>
                <w:color w:val="000000"/>
              </w:rPr>
              <w:t>454,30</w:t>
            </w:r>
          </w:p>
        </w:tc>
      </w:tr>
      <w:tr w:rsidR="00C46F2A" w:rsidRPr="009844ED" w14:paraId="51B57AD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4B14432" w14:textId="5268452B" w:rsidR="00C46F2A" w:rsidRPr="009844ED" w:rsidRDefault="00C46F2A" w:rsidP="009844ED">
            <w:pPr>
              <w:spacing w:line="276" w:lineRule="auto"/>
              <w:ind w:left="-108"/>
              <w:jc w:val="both"/>
            </w:pPr>
            <w:r>
              <w:rPr>
                <w:color w:val="000000"/>
                <w:sz w:val="20"/>
                <w:szCs w:val="20"/>
              </w:rPr>
              <w:t>66</w:t>
            </w:r>
          </w:p>
        </w:tc>
        <w:tc>
          <w:tcPr>
            <w:tcW w:w="1004" w:type="pct"/>
            <w:gridSpan w:val="2"/>
            <w:tcBorders>
              <w:top w:val="single" w:sz="4" w:space="0" w:color="auto"/>
              <w:left w:val="single" w:sz="4" w:space="0" w:color="auto"/>
              <w:bottom w:val="single" w:sz="4" w:space="0" w:color="auto"/>
              <w:right w:val="single" w:sz="4" w:space="0" w:color="auto"/>
            </w:tcBorders>
          </w:tcPr>
          <w:p w14:paraId="7F922A6C" w14:textId="4F516A4D" w:rsidR="00C46F2A" w:rsidRPr="009844ED" w:rsidRDefault="00C46F2A" w:rsidP="009844ED">
            <w:pPr>
              <w:spacing w:line="276" w:lineRule="auto"/>
              <w:ind w:left="-108"/>
              <w:jc w:val="both"/>
            </w:pPr>
            <w:proofErr w:type="spellStart"/>
            <w:r>
              <w:rPr>
                <w:sz w:val="20"/>
                <w:szCs w:val="20"/>
              </w:rPr>
              <w:t>Сайлентблок</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25725F88" w14:textId="594855F8"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2FC7A645" w14:textId="551CA37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94271F2" w14:textId="1DC79F1A" w:rsidR="00C46F2A" w:rsidRPr="006236D8" w:rsidRDefault="00C46F2A" w:rsidP="009844ED">
            <w:pPr>
              <w:spacing w:line="276" w:lineRule="auto"/>
              <w:jc w:val="right"/>
              <w:rPr>
                <w:bCs/>
                <w:color w:val="000000"/>
              </w:rPr>
            </w:pPr>
            <w:r w:rsidRPr="006236D8">
              <w:rPr>
                <w:rFonts w:ascii="Calibri" w:hAnsi="Calibri" w:cs="Calibri"/>
                <w:color w:val="000000"/>
              </w:rPr>
              <w:t>15</w:t>
            </w:r>
          </w:p>
        </w:tc>
        <w:tc>
          <w:tcPr>
            <w:tcW w:w="502" w:type="pct"/>
            <w:tcBorders>
              <w:top w:val="single" w:sz="4" w:space="0" w:color="auto"/>
              <w:left w:val="single" w:sz="4" w:space="0" w:color="auto"/>
              <w:bottom w:val="single" w:sz="4" w:space="0" w:color="auto"/>
              <w:right w:val="single" w:sz="4" w:space="0" w:color="auto"/>
            </w:tcBorders>
            <w:vAlign w:val="center"/>
          </w:tcPr>
          <w:p w14:paraId="251A1254" w14:textId="5B3621B5"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743DE9F1" w14:textId="407CF3DF"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0644C30F" w14:textId="7B42F012" w:rsidR="00C46F2A" w:rsidRPr="006236D8" w:rsidRDefault="00C46F2A" w:rsidP="009844ED">
            <w:pPr>
              <w:spacing w:line="276" w:lineRule="auto"/>
              <w:jc w:val="center"/>
            </w:pPr>
            <w:r w:rsidRPr="006236D8">
              <w:rPr>
                <w:rFonts w:ascii="Calibri" w:hAnsi="Calibri" w:cs="Calibri"/>
                <w:color w:val="000000"/>
              </w:rPr>
              <w:t>3 795,00</w:t>
            </w:r>
          </w:p>
        </w:tc>
        <w:tc>
          <w:tcPr>
            <w:tcW w:w="692" w:type="pct"/>
            <w:tcBorders>
              <w:top w:val="single" w:sz="4" w:space="0" w:color="auto"/>
              <w:left w:val="single" w:sz="4" w:space="0" w:color="auto"/>
              <w:bottom w:val="single" w:sz="4" w:space="0" w:color="auto"/>
              <w:right w:val="single" w:sz="4" w:space="0" w:color="auto"/>
            </w:tcBorders>
            <w:vAlign w:val="center"/>
          </w:tcPr>
          <w:p w14:paraId="16FBB758" w14:textId="3722AEEF" w:rsidR="00C46F2A" w:rsidRPr="006236D8" w:rsidRDefault="00C46F2A" w:rsidP="009844ED">
            <w:pPr>
              <w:spacing w:line="276" w:lineRule="auto"/>
              <w:jc w:val="center"/>
            </w:pPr>
            <w:r w:rsidRPr="006236D8">
              <w:rPr>
                <w:color w:val="000000"/>
              </w:rPr>
              <w:t>4 478,10</w:t>
            </w:r>
          </w:p>
        </w:tc>
      </w:tr>
      <w:tr w:rsidR="00C46F2A" w:rsidRPr="009844ED" w14:paraId="236202E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A367C12" w14:textId="053260A9" w:rsidR="00C46F2A" w:rsidRPr="009844ED" w:rsidRDefault="00C46F2A" w:rsidP="009844ED">
            <w:pPr>
              <w:spacing w:line="276" w:lineRule="auto"/>
              <w:ind w:left="-108"/>
              <w:jc w:val="both"/>
            </w:pPr>
            <w:r>
              <w:rPr>
                <w:color w:val="000000"/>
                <w:sz w:val="20"/>
                <w:szCs w:val="20"/>
              </w:rPr>
              <w:t>67</w:t>
            </w:r>
          </w:p>
        </w:tc>
        <w:tc>
          <w:tcPr>
            <w:tcW w:w="1004" w:type="pct"/>
            <w:gridSpan w:val="2"/>
            <w:tcBorders>
              <w:top w:val="single" w:sz="4" w:space="0" w:color="auto"/>
              <w:left w:val="single" w:sz="4" w:space="0" w:color="auto"/>
              <w:bottom w:val="single" w:sz="4" w:space="0" w:color="auto"/>
              <w:right w:val="single" w:sz="4" w:space="0" w:color="auto"/>
            </w:tcBorders>
          </w:tcPr>
          <w:p w14:paraId="5742A2F1" w14:textId="08897E04" w:rsidR="00C46F2A" w:rsidRPr="009844ED" w:rsidRDefault="00C46F2A" w:rsidP="009844ED">
            <w:pPr>
              <w:spacing w:line="276" w:lineRule="auto"/>
              <w:ind w:left="-108"/>
              <w:jc w:val="both"/>
            </w:pPr>
            <w:proofErr w:type="spellStart"/>
            <w:r>
              <w:rPr>
                <w:sz w:val="20"/>
                <w:szCs w:val="20"/>
              </w:rPr>
              <w:t>Сайлентблок</w:t>
            </w:r>
            <w:proofErr w:type="spellEnd"/>
            <w:r>
              <w:rPr>
                <w:sz w:val="20"/>
                <w:szCs w:val="20"/>
              </w:rPr>
              <w:t xml:space="preserve"> 2101 верхний</w:t>
            </w:r>
          </w:p>
        </w:tc>
        <w:tc>
          <w:tcPr>
            <w:tcW w:w="880" w:type="pct"/>
            <w:tcBorders>
              <w:top w:val="single" w:sz="4" w:space="0" w:color="auto"/>
              <w:left w:val="single" w:sz="4" w:space="0" w:color="auto"/>
              <w:bottom w:val="single" w:sz="4" w:space="0" w:color="auto"/>
              <w:right w:val="single" w:sz="4" w:space="0" w:color="auto"/>
            </w:tcBorders>
            <w:vAlign w:val="center"/>
          </w:tcPr>
          <w:p w14:paraId="3271E0AD" w14:textId="4716ECA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xml:space="preserve"> Вис</w:t>
            </w:r>
          </w:p>
        </w:tc>
        <w:tc>
          <w:tcPr>
            <w:tcW w:w="250" w:type="pct"/>
            <w:tcBorders>
              <w:top w:val="single" w:sz="4" w:space="0" w:color="auto"/>
              <w:left w:val="single" w:sz="4" w:space="0" w:color="auto"/>
              <w:bottom w:val="single" w:sz="4" w:space="0" w:color="auto"/>
              <w:right w:val="single" w:sz="4" w:space="0" w:color="auto"/>
            </w:tcBorders>
            <w:vAlign w:val="center"/>
          </w:tcPr>
          <w:p w14:paraId="55C5209E" w14:textId="46B8925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6812A17" w14:textId="0E2F7759"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24385BEB" w14:textId="46B7F731" w:rsidR="00C46F2A" w:rsidRPr="006236D8" w:rsidRDefault="00C46F2A" w:rsidP="009844ED">
            <w:pPr>
              <w:spacing w:line="276" w:lineRule="auto"/>
              <w:jc w:val="center"/>
              <w:rPr>
                <w:color w:val="000000"/>
              </w:rPr>
            </w:pPr>
            <w:r w:rsidRPr="006236D8">
              <w:rPr>
                <w:rFonts w:ascii="Calibri" w:hAnsi="Calibri" w:cs="Calibri"/>
                <w:color w:val="000000"/>
              </w:rPr>
              <w:t>55,00</w:t>
            </w:r>
          </w:p>
        </w:tc>
        <w:tc>
          <w:tcPr>
            <w:tcW w:w="503" w:type="pct"/>
            <w:tcBorders>
              <w:top w:val="single" w:sz="4" w:space="0" w:color="auto"/>
              <w:left w:val="single" w:sz="4" w:space="0" w:color="auto"/>
              <w:bottom w:val="single" w:sz="4" w:space="0" w:color="auto"/>
              <w:right w:val="single" w:sz="4" w:space="0" w:color="auto"/>
            </w:tcBorders>
            <w:vAlign w:val="center"/>
          </w:tcPr>
          <w:p w14:paraId="212B1C9E" w14:textId="14A49572" w:rsidR="00C46F2A" w:rsidRPr="006236D8" w:rsidRDefault="00C46F2A" w:rsidP="009844ED">
            <w:pPr>
              <w:spacing w:line="276" w:lineRule="auto"/>
              <w:jc w:val="center"/>
              <w:rPr>
                <w:bCs/>
                <w:color w:val="000000"/>
              </w:rPr>
            </w:pPr>
            <w:r w:rsidRPr="006236D8">
              <w:rPr>
                <w:rFonts w:ascii="Calibri" w:hAnsi="Calibri"/>
                <w:color w:val="000000"/>
              </w:rPr>
              <w:t>64,90</w:t>
            </w:r>
          </w:p>
        </w:tc>
        <w:tc>
          <w:tcPr>
            <w:tcW w:w="606" w:type="pct"/>
            <w:tcBorders>
              <w:top w:val="single" w:sz="4" w:space="0" w:color="auto"/>
              <w:left w:val="single" w:sz="4" w:space="0" w:color="auto"/>
              <w:bottom w:val="single" w:sz="4" w:space="0" w:color="auto"/>
              <w:right w:val="single" w:sz="4" w:space="0" w:color="auto"/>
            </w:tcBorders>
            <w:vAlign w:val="center"/>
          </w:tcPr>
          <w:p w14:paraId="0DF58F80" w14:textId="5200EB82" w:rsidR="00C46F2A" w:rsidRPr="006236D8" w:rsidRDefault="00C46F2A" w:rsidP="009844ED">
            <w:pPr>
              <w:spacing w:line="276" w:lineRule="auto"/>
              <w:jc w:val="center"/>
            </w:pPr>
            <w:r w:rsidRPr="006236D8">
              <w:rPr>
                <w:rFonts w:ascii="Calibri" w:hAnsi="Calibri" w:cs="Calibri"/>
                <w:color w:val="000000"/>
              </w:rPr>
              <w:t>220,00</w:t>
            </w:r>
          </w:p>
        </w:tc>
        <w:tc>
          <w:tcPr>
            <w:tcW w:w="692" w:type="pct"/>
            <w:tcBorders>
              <w:top w:val="single" w:sz="4" w:space="0" w:color="auto"/>
              <w:left w:val="single" w:sz="4" w:space="0" w:color="auto"/>
              <w:bottom w:val="single" w:sz="4" w:space="0" w:color="auto"/>
              <w:right w:val="single" w:sz="4" w:space="0" w:color="auto"/>
            </w:tcBorders>
            <w:vAlign w:val="center"/>
          </w:tcPr>
          <w:p w14:paraId="208EDA86" w14:textId="489DC5D7" w:rsidR="00C46F2A" w:rsidRPr="006236D8" w:rsidRDefault="00C46F2A" w:rsidP="009844ED">
            <w:pPr>
              <w:spacing w:line="276" w:lineRule="auto"/>
              <w:jc w:val="center"/>
            </w:pPr>
            <w:r w:rsidRPr="006236D8">
              <w:rPr>
                <w:color w:val="000000"/>
              </w:rPr>
              <w:t>259,60</w:t>
            </w:r>
          </w:p>
        </w:tc>
      </w:tr>
      <w:tr w:rsidR="00C46F2A" w:rsidRPr="009844ED" w14:paraId="0460FA6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216F313" w14:textId="78B2E54B" w:rsidR="00C46F2A" w:rsidRPr="009844ED" w:rsidRDefault="00C46F2A" w:rsidP="009844ED">
            <w:pPr>
              <w:spacing w:line="276" w:lineRule="auto"/>
              <w:ind w:left="-108"/>
              <w:jc w:val="both"/>
            </w:pPr>
            <w:r>
              <w:rPr>
                <w:color w:val="000000"/>
                <w:sz w:val="20"/>
                <w:szCs w:val="20"/>
              </w:rPr>
              <w:t>68</w:t>
            </w:r>
          </w:p>
        </w:tc>
        <w:tc>
          <w:tcPr>
            <w:tcW w:w="1004" w:type="pct"/>
            <w:gridSpan w:val="2"/>
            <w:tcBorders>
              <w:top w:val="single" w:sz="4" w:space="0" w:color="auto"/>
              <w:left w:val="single" w:sz="4" w:space="0" w:color="auto"/>
              <w:bottom w:val="single" w:sz="4" w:space="0" w:color="auto"/>
              <w:right w:val="single" w:sz="4" w:space="0" w:color="auto"/>
            </w:tcBorders>
          </w:tcPr>
          <w:p w14:paraId="4577E37D" w14:textId="20D10B6E" w:rsidR="00C46F2A" w:rsidRPr="009844ED" w:rsidRDefault="00C46F2A" w:rsidP="009844ED">
            <w:pPr>
              <w:spacing w:line="276" w:lineRule="auto"/>
              <w:ind w:left="-108"/>
              <w:jc w:val="both"/>
            </w:pPr>
            <w:proofErr w:type="spellStart"/>
            <w:r>
              <w:rPr>
                <w:sz w:val="20"/>
                <w:szCs w:val="20"/>
              </w:rPr>
              <w:t>Сайлентблок</w:t>
            </w:r>
            <w:proofErr w:type="spellEnd"/>
            <w:r>
              <w:rPr>
                <w:sz w:val="20"/>
                <w:szCs w:val="20"/>
              </w:rPr>
              <w:t xml:space="preserve"> 2101 нижний </w:t>
            </w:r>
          </w:p>
        </w:tc>
        <w:tc>
          <w:tcPr>
            <w:tcW w:w="880" w:type="pct"/>
            <w:tcBorders>
              <w:top w:val="single" w:sz="4" w:space="0" w:color="auto"/>
              <w:left w:val="single" w:sz="4" w:space="0" w:color="auto"/>
              <w:bottom w:val="single" w:sz="4" w:space="0" w:color="auto"/>
              <w:right w:val="single" w:sz="4" w:space="0" w:color="auto"/>
            </w:tcBorders>
            <w:vAlign w:val="center"/>
          </w:tcPr>
          <w:p w14:paraId="235F061C" w14:textId="5581892D"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xml:space="preserve"> Вис</w:t>
            </w:r>
          </w:p>
        </w:tc>
        <w:tc>
          <w:tcPr>
            <w:tcW w:w="250" w:type="pct"/>
            <w:tcBorders>
              <w:top w:val="single" w:sz="4" w:space="0" w:color="auto"/>
              <w:left w:val="single" w:sz="4" w:space="0" w:color="auto"/>
              <w:bottom w:val="single" w:sz="4" w:space="0" w:color="auto"/>
              <w:right w:val="single" w:sz="4" w:space="0" w:color="auto"/>
            </w:tcBorders>
            <w:vAlign w:val="center"/>
          </w:tcPr>
          <w:p w14:paraId="0F7A2688" w14:textId="31D288E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C24F863" w14:textId="4E024F13"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1159C4A9" w14:textId="1A92F5DC" w:rsidR="00C46F2A" w:rsidRPr="006236D8" w:rsidRDefault="00C46F2A" w:rsidP="009844ED">
            <w:pPr>
              <w:spacing w:line="276" w:lineRule="auto"/>
              <w:jc w:val="center"/>
              <w:rPr>
                <w:color w:val="000000"/>
              </w:rPr>
            </w:pPr>
            <w:r w:rsidRPr="006236D8">
              <w:rPr>
                <w:rFonts w:ascii="Calibri" w:hAnsi="Calibri" w:cs="Calibri"/>
                <w:color w:val="000000"/>
              </w:rPr>
              <w:t>55,00</w:t>
            </w:r>
          </w:p>
        </w:tc>
        <w:tc>
          <w:tcPr>
            <w:tcW w:w="503" w:type="pct"/>
            <w:tcBorders>
              <w:top w:val="single" w:sz="4" w:space="0" w:color="auto"/>
              <w:left w:val="single" w:sz="4" w:space="0" w:color="auto"/>
              <w:bottom w:val="single" w:sz="4" w:space="0" w:color="auto"/>
              <w:right w:val="single" w:sz="4" w:space="0" w:color="auto"/>
            </w:tcBorders>
            <w:vAlign w:val="center"/>
          </w:tcPr>
          <w:p w14:paraId="3BDA40F1" w14:textId="0905EB51" w:rsidR="00C46F2A" w:rsidRPr="006236D8" w:rsidRDefault="00C46F2A" w:rsidP="009844ED">
            <w:pPr>
              <w:spacing w:line="276" w:lineRule="auto"/>
              <w:jc w:val="center"/>
              <w:rPr>
                <w:bCs/>
                <w:color w:val="000000"/>
              </w:rPr>
            </w:pPr>
            <w:r w:rsidRPr="006236D8">
              <w:rPr>
                <w:rFonts w:ascii="Calibri" w:hAnsi="Calibri"/>
                <w:color w:val="000000"/>
              </w:rPr>
              <w:t>64,90</w:t>
            </w:r>
          </w:p>
        </w:tc>
        <w:tc>
          <w:tcPr>
            <w:tcW w:w="606" w:type="pct"/>
            <w:tcBorders>
              <w:top w:val="single" w:sz="4" w:space="0" w:color="auto"/>
              <w:left w:val="single" w:sz="4" w:space="0" w:color="auto"/>
              <w:bottom w:val="single" w:sz="4" w:space="0" w:color="auto"/>
              <w:right w:val="single" w:sz="4" w:space="0" w:color="auto"/>
            </w:tcBorders>
            <w:vAlign w:val="center"/>
          </w:tcPr>
          <w:p w14:paraId="3EFA2435" w14:textId="0857B591" w:rsidR="00C46F2A" w:rsidRPr="006236D8" w:rsidRDefault="00C46F2A" w:rsidP="009844ED">
            <w:pPr>
              <w:spacing w:line="276" w:lineRule="auto"/>
              <w:jc w:val="center"/>
            </w:pPr>
            <w:r w:rsidRPr="006236D8">
              <w:rPr>
                <w:rFonts w:ascii="Calibri" w:hAnsi="Calibri" w:cs="Calibri"/>
                <w:color w:val="000000"/>
              </w:rPr>
              <w:t>220,00</w:t>
            </w:r>
          </w:p>
        </w:tc>
        <w:tc>
          <w:tcPr>
            <w:tcW w:w="692" w:type="pct"/>
            <w:tcBorders>
              <w:top w:val="single" w:sz="4" w:space="0" w:color="auto"/>
              <w:left w:val="single" w:sz="4" w:space="0" w:color="auto"/>
              <w:bottom w:val="single" w:sz="4" w:space="0" w:color="auto"/>
              <w:right w:val="single" w:sz="4" w:space="0" w:color="auto"/>
            </w:tcBorders>
            <w:vAlign w:val="center"/>
          </w:tcPr>
          <w:p w14:paraId="1D4BEA1C" w14:textId="67BB99BA" w:rsidR="00C46F2A" w:rsidRPr="006236D8" w:rsidRDefault="00C46F2A" w:rsidP="009844ED">
            <w:pPr>
              <w:spacing w:line="276" w:lineRule="auto"/>
              <w:jc w:val="center"/>
            </w:pPr>
            <w:r w:rsidRPr="006236D8">
              <w:rPr>
                <w:color w:val="000000"/>
              </w:rPr>
              <w:t>259,60</w:t>
            </w:r>
          </w:p>
        </w:tc>
      </w:tr>
      <w:tr w:rsidR="00C46F2A" w:rsidRPr="009844ED" w14:paraId="1995BA7C"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7723CA6" w14:textId="02136D67" w:rsidR="00C46F2A" w:rsidRPr="009844ED" w:rsidRDefault="00C46F2A" w:rsidP="009844ED">
            <w:pPr>
              <w:spacing w:line="276" w:lineRule="auto"/>
              <w:ind w:left="-108"/>
              <w:jc w:val="both"/>
            </w:pPr>
            <w:r>
              <w:rPr>
                <w:color w:val="000000"/>
                <w:sz w:val="20"/>
                <w:szCs w:val="20"/>
              </w:rPr>
              <w:t>69</w:t>
            </w:r>
          </w:p>
        </w:tc>
        <w:tc>
          <w:tcPr>
            <w:tcW w:w="1004" w:type="pct"/>
            <w:gridSpan w:val="2"/>
            <w:tcBorders>
              <w:top w:val="single" w:sz="4" w:space="0" w:color="auto"/>
              <w:left w:val="single" w:sz="4" w:space="0" w:color="auto"/>
              <w:bottom w:val="single" w:sz="4" w:space="0" w:color="auto"/>
              <w:right w:val="single" w:sz="4" w:space="0" w:color="auto"/>
            </w:tcBorders>
          </w:tcPr>
          <w:p w14:paraId="148D64E1" w14:textId="192D1233" w:rsidR="00C46F2A" w:rsidRPr="009844ED" w:rsidRDefault="00C46F2A" w:rsidP="009844ED">
            <w:pPr>
              <w:spacing w:line="276" w:lineRule="auto"/>
              <w:ind w:left="-108"/>
              <w:jc w:val="both"/>
            </w:pPr>
            <w:proofErr w:type="spellStart"/>
            <w:r>
              <w:rPr>
                <w:sz w:val="20"/>
                <w:szCs w:val="20"/>
              </w:rPr>
              <w:t>Сайлентблок</w:t>
            </w:r>
            <w:proofErr w:type="spellEnd"/>
            <w:r>
              <w:rPr>
                <w:sz w:val="20"/>
                <w:szCs w:val="20"/>
              </w:rPr>
              <w:t xml:space="preserve"> рессоры</w:t>
            </w:r>
          </w:p>
        </w:tc>
        <w:tc>
          <w:tcPr>
            <w:tcW w:w="880" w:type="pct"/>
            <w:tcBorders>
              <w:top w:val="single" w:sz="4" w:space="0" w:color="auto"/>
              <w:left w:val="single" w:sz="4" w:space="0" w:color="auto"/>
              <w:bottom w:val="single" w:sz="4" w:space="0" w:color="auto"/>
              <w:right w:val="single" w:sz="4" w:space="0" w:color="auto"/>
            </w:tcBorders>
            <w:vAlign w:val="center"/>
          </w:tcPr>
          <w:p w14:paraId="0F63C48A" w14:textId="65785A43"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01778979" w14:textId="74DA6DA3"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1E1A84B" w14:textId="49A05927" w:rsidR="00C46F2A" w:rsidRPr="006236D8" w:rsidRDefault="00C46F2A" w:rsidP="009844ED">
            <w:pPr>
              <w:spacing w:line="276" w:lineRule="auto"/>
              <w:jc w:val="right"/>
              <w:rPr>
                <w:bCs/>
                <w:color w:val="000000"/>
              </w:rPr>
            </w:pPr>
            <w:r w:rsidRPr="006236D8">
              <w:rPr>
                <w:rFonts w:ascii="Calibri" w:hAnsi="Calibri" w:cs="Calibri"/>
                <w:color w:val="000000"/>
              </w:rPr>
              <w:t>20</w:t>
            </w:r>
          </w:p>
        </w:tc>
        <w:tc>
          <w:tcPr>
            <w:tcW w:w="502" w:type="pct"/>
            <w:tcBorders>
              <w:top w:val="single" w:sz="4" w:space="0" w:color="auto"/>
              <w:left w:val="single" w:sz="4" w:space="0" w:color="auto"/>
              <w:bottom w:val="single" w:sz="4" w:space="0" w:color="auto"/>
              <w:right w:val="single" w:sz="4" w:space="0" w:color="auto"/>
            </w:tcBorders>
            <w:vAlign w:val="center"/>
          </w:tcPr>
          <w:p w14:paraId="29022E13" w14:textId="12EEB159"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53AE5243" w14:textId="43213F0B"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6196B97E" w14:textId="27DD3F43" w:rsidR="00C46F2A" w:rsidRPr="006236D8" w:rsidRDefault="00C46F2A" w:rsidP="009844ED">
            <w:pPr>
              <w:spacing w:line="276" w:lineRule="auto"/>
              <w:jc w:val="center"/>
            </w:pPr>
            <w:r w:rsidRPr="006236D8">
              <w:rPr>
                <w:rFonts w:ascii="Calibri" w:hAnsi="Calibri" w:cs="Calibri"/>
                <w:color w:val="000000"/>
              </w:rPr>
              <w:t>5 060,00</w:t>
            </w:r>
          </w:p>
        </w:tc>
        <w:tc>
          <w:tcPr>
            <w:tcW w:w="692" w:type="pct"/>
            <w:tcBorders>
              <w:top w:val="single" w:sz="4" w:space="0" w:color="auto"/>
              <w:left w:val="single" w:sz="4" w:space="0" w:color="auto"/>
              <w:bottom w:val="single" w:sz="4" w:space="0" w:color="auto"/>
              <w:right w:val="single" w:sz="4" w:space="0" w:color="auto"/>
            </w:tcBorders>
            <w:vAlign w:val="center"/>
          </w:tcPr>
          <w:p w14:paraId="6E56F8DA" w14:textId="23055F7F" w:rsidR="00C46F2A" w:rsidRPr="006236D8" w:rsidRDefault="00C46F2A" w:rsidP="009844ED">
            <w:pPr>
              <w:spacing w:line="276" w:lineRule="auto"/>
              <w:jc w:val="center"/>
            </w:pPr>
            <w:r w:rsidRPr="006236D8">
              <w:rPr>
                <w:color w:val="000000"/>
              </w:rPr>
              <w:t>5 970,80</w:t>
            </w:r>
          </w:p>
        </w:tc>
      </w:tr>
      <w:tr w:rsidR="00C46F2A" w:rsidRPr="009844ED" w14:paraId="0BDE1E3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01FE11E" w14:textId="3E58C556" w:rsidR="00C46F2A" w:rsidRPr="009844ED" w:rsidRDefault="00C46F2A" w:rsidP="009844ED">
            <w:pPr>
              <w:spacing w:line="276" w:lineRule="auto"/>
              <w:ind w:left="-108"/>
              <w:jc w:val="both"/>
            </w:pPr>
            <w:r>
              <w:rPr>
                <w:color w:val="000000"/>
                <w:sz w:val="20"/>
                <w:szCs w:val="20"/>
              </w:rPr>
              <w:t>70</w:t>
            </w:r>
          </w:p>
        </w:tc>
        <w:tc>
          <w:tcPr>
            <w:tcW w:w="1004" w:type="pct"/>
            <w:gridSpan w:val="2"/>
            <w:tcBorders>
              <w:top w:val="single" w:sz="4" w:space="0" w:color="auto"/>
              <w:left w:val="single" w:sz="4" w:space="0" w:color="auto"/>
              <w:bottom w:val="single" w:sz="4" w:space="0" w:color="auto"/>
              <w:right w:val="single" w:sz="4" w:space="0" w:color="auto"/>
            </w:tcBorders>
          </w:tcPr>
          <w:p w14:paraId="020C0CFA" w14:textId="7359F1FD" w:rsidR="00C46F2A" w:rsidRPr="009844ED" w:rsidRDefault="00C46F2A" w:rsidP="009844ED">
            <w:pPr>
              <w:spacing w:line="276" w:lineRule="auto"/>
              <w:ind w:left="-108"/>
              <w:jc w:val="both"/>
            </w:pPr>
            <w:r>
              <w:rPr>
                <w:sz w:val="20"/>
                <w:szCs w:val="20"/>
              </w:rPr>
              <w:t xml:space="preserve">Свечи </w:t>
            </w:r>
            <w:proofErr w:type="spellStart"/>
            <w:r>
              <w:rPr>
                <w:sz w:val="20"/>
                <w:szCs w:val="20"/>
              </w:rPr>
              <w:t>lRG</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235A7477" w14:textId="552BB127"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032C210" w14:textId="7AAD0C1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64BBF93" w14:textId="2789116D" w:rsidR="00C46F2A" w:rsidRPr="006236D8" w:rsidRDefault="00C46F2A" w:rsidP="009844ED">
            <w:pPr>
              <w:spacing w:line="276" w:lineRule="auto"/>
              <w:jc w:val="right"/>
              <w:rPr>
                <w:bCs/>
                <w:color w:val="000000"/>
              </w:rPr>
            </w:pPr>
            <w:r w:rsidRPr="006236D8">
              <w:rPr>
                <w:rFonts w:ascii="Calibri" w:hAnsi="Calibri" w:cs="Calibri"/>
                <w:color w:val="000000"/>
              </w:rPr>
              <w:t>32</w:t>
            </w:r>
          </w:p>
        </w:tc>
        <w:tc>
          <w:tcPr>
            <w:tcW w:w="502" w:type="pct"/>
            <w:tcBorders>
              <w:top w:val="single" w:sz="4" w:space="0" w:color="auto"/>
              <w:left w:val="single" w:sz="4" w:space="0" w:color="auto"/>
              <w:bottom w:val="single" w:sz="4" w:space="0" w:color="auto"/>
              <w:right w:val="single" w:sz="4" w:space="0" w:color="auto"/>
            </w:tcBorders>
            <w:vAlign w:val="center"/>
          </w:tcPr>
          <w:p w14:paraId="7301231F" w14:textId="6A164E30" w:rsidR="00C46F2A" w:rsidRPr="006236D8" w:rsidRDefault="00C46F2A" w:rsidP="009844ED">
            <w:pPr>
              <w:spacing w:line="276" w:lineRule="auto"/>
              <w:jc w:val="center"/>
              <w:rPr>
                <w:color w:val="000000"/>
              </w:rPr>
            </w:pPr>
            <w:r w:rsidRPr="006236D8">
              <w:rPr>
                <w:rFonts w:ascii="Calibri" w:hAnsi="Calibri" w:cs="Calibri"/>
                <w:color w:val="000000"/>
              </w:rPr>
              <w:t>62,00</w:t>
            </w:r>
          </w:p>
        </w:tc>
        <w:tc>
          <w:tcPr>
            <w:tcW w:w="503" w:type="pct"/>
            <w:tcBorders>
              <w:top w:val="single" w:sz="4" w:space="0" w:color="auto"/>
              <w:left w:val="single" w:sz="4" w:space="0" w:color="auto"/>
              <w:bottom w:val="single" w:sz="4" w:space="0" w:color="auto"/>
              <w:right w:val="single" w:sz="4" w:space="0" w:color="auto"/>
            </w:tcBorders>
            <w:vAlign w:val="center"/>
          </w:tcPr>
          <w:p w14:paraId="0DAD495C" w14:textId="6D7C60CF" w:rsidR="00C46F2A" w:rsidRPr="006236D8" w:rsidRDefault="00C46F2A" w:rsidP="009844ED">
            <w:pPr>
              <w:spacing w:line="276" w:lineRule="auto"/>
              <w:jc w:val="center"/>
              <w:rPr>
                <w:bCs/>
                <w:color w:val="000000"/>
              </w:rPr>
            </w:pPr>
            <w:r w:rsidRPr="006236D8">
              <w:rPr>
                <w:rFonts w:ascii="Calibri" w:hAnsi="Calibri"/>
                <w:color w:val="000000"/>
              </w:rPr>
              <w:t>73,16</w:t>
            </w:r>
          </w:p>
        </w:tc>
        <w:tc>
          <w:tcPr>
            <w:tcW w:w="606" w:type="pct"/>
            <w:tcBorders>
              <w:top w:val="single" w:sz="4" w:space="0" w:color="auto"/>
              <w:left w:val="single" w:sz="4" w:space="0" w:color="auto"/>
              <w:bottom w:val="single" w:sz="4" w:space="0" w:color="auto"/>
              <w:right w:val="single" w:sz="4" w:space="0" w:color="auto"/>
            </w:tcBorders>
            <w:vAlign w:val="center"/>
          </w:tcPr>
          <w:p w14:paraId="4BE413E1" w14:textId="6DD0C108" w:rsidR="00C46F2A" w:rsidRPr="006236D8" w:rsidRDefault="00C46F2A" w:rsidP="009844ED">
            <w:pPr>
              <w:spacing w:line="276" w:lineRule="auto"/>
              <w:jc w:val="center"/>
            </w:pPr>
            <w:r w:rsidRPr="006236D8">
              <w:rPr>
                <w:rFonts w:ascii="Calibri" w:hAnsi="Calibri" w:cs="Calibri"/>
                <w:color w:val="000000"/>
              </w:rPr>
              <w:t>1 984,00</w:t>
            </w:r>
          </w:p>
        </w:tc>
        <w:tc>
          <w:tcPr>
            <w:tcW w:w="692" w:type="pct"/>
            <w:tcBorders>
              <w:top w:val="single" w:sz="4" w:space="0" w:color="auto"/>
              <w:left w:val="single" w:sz="4" w:space="0" w:color="auto"/>
              <w:bottom w:val="single" w:sz="4" w:space="0" w:color="auto"/>
              <w:right w:val="single" w:sz="4" w:space="0" w:color="auto"/>
            </w:tcBorders>
            <w:vAlign w:val="center"/>
          </w:tcPr>
          <w:p w14:paraId="07DB8731" w14:textId="202D4655" w:rsidR="00C46F2A" w:rsidRPr="006236D8" w:rsidRDefault="00C46F2A" w:rsidP="009844ED">
            <w:pPr>
              <w:spacing w:line="276" w:lineRule="auto"/>
              <w:jc w:val="center"/>
            </w:pPr>
            <w:r w:rsidRPr="006236D8">
              <w:rPr>
                <w:color w:val="000000"/>
              </w:rPr>
              <w:t>2 341,12</w:t>
            </w:r>
          </w:p>
        </w:tc>
      </w:tr>
      <w:tr w:rsidR="00C46F2A" w:rsidRPr="009844ED" w14:paraId="404D8D7B"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33A25C1" w14:textId="78F74B8D" w:rsidR="00C46F2A" w:rsidRPr="009844ED" w:rsidRDefault="00C46F2A" w:rsidP="009844ED">
            <w:pPr>
              <w:spacing w:line="276" w:lineRule="auto"/>
              <w:ind w:left="-108"/>
              <w:jc w:val="both"/>
            </w:pPr>
            <w:r>
              <w:rPr>
                <w:color w:val="000000"/>
                <w:sz w:val="20"/>
                <w:szCs w:val="20"/>
              </w:rPr>
              <w:t>71</w:t>
            </w:r>
          </w:p>
        </w:tc>
        <w:tc>
          <w:tcPr>
            <w:tcW w:w="1004" w:type="pct"/>
            <w:gridSpan w:val="2"/>
            <w:tcBorders>
              <w:top w:val="single" w:sz="4" w:space="0" w:color="auto"/>
              <w:left w:val="single" w:sz="4" w:space="0" w:color="auto"/>
              <w:bottom w:val="single" w:sz="4" w:space="0" w:color="auto"/>
              <w:right w:val="single" w:sz="4" w:space="0" w:color="auto"/>
            </w:tcBorders>
          </w:tcPr>
          <w:p w14:paraId="48C74E08" w14:textId="507040F5" w:rsidR="00C46F2A" w:rsidRPr="009844ED" w:rsidRDefault="00C46F2A" w:rsidP="009844ED">
            <w:pPr>
              <w:spacing w:line="276" w:lineRule="auto"/>
              <w:ind w:left="-108"/>
              <w:jc w:val="both"/>
            </w:pPr>
            <w:r>
              <w:rPr>
                <w:sz w:val="20"/>
                <w:szCs w:val="20"/>
              </w:rPr>
              <w:t>Серьга газель</w:t>
            </w:r>
          </w:p>
        </w:tc>
        <w:tc>
          <w:tcPr>
            <w:tcW w:w="880" w:type="pct"/>
            <w:tcBorders>
              <w:top w:val="single" w:sz="4" w:space="0" w:color="auto"/>
              <w:left w:val="single" w:sz="4" w:space="0" w:color="auto"/>
              <w:bottom w:val="single" w:sz="4" w:space="0" w:color="auto"/>
              <w:right w:val="single" w:sz="4" w:space="0" w:color="auto"/>
            </w:tcBorders>
            <w:vAlign w:val="center"/>
          </w:tcPr>
          <w:p w14:paraId="2109587B" w14:textId="083805D4"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E943CC6" w14:textId="5BB67ECA"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7EC6CD2" w14:textId="506E376C"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6417758D" w14:textId="74C283BE" w:rsidR="00C46F2A" w:rsidRPr="006236D8" w:rsidRDefault="00C46F2A" w:rsidP="009844ED">
            <w:pPr>
              <w:spacing w:line="276" w:lineRule="auto"/>
              <w:jc w:val="center"/>
              <w:rPr>
                <w:color w:val="000000"/>
              </w:rPr>
            </w:pPr>
            <w:r w:rsidRPr="006236D8">
              <w:rPr>
                <w:rFonts w:ascii="Calibri" w:hAnsi="Calibri" w:cs="Calibri"/>
                <w:color w:val="000000"/>
              </w:rPr>
              <w:t>71,50</w:t>
            </w:r>
          </w:p>
        </w:tc>
        <w:tc>
          <w:tcPr>
            <w:tcW w:w="503" w:type="pct"/>
            <w:tcBorders>
              <w:top w:val="single" w:sz="4" w:space="0" w:color="auto"/>
              <w:left w:val="single" w:sz="4" w:space="0" w:color="auto"/>
              <w:bottom w:val="single" w:sz="4" w:space="0" w:color="auto"/>
              <w:right w:val="single" w:sz="4" w:space="0" w:color="auto"/>
            </w:tcBorders>
            <w:vAlign w:val="center"/>
          </w:tcPr>
          <w:p w14:paraId="73058414" w14:textId="579AE0E8" w:rsidR="00C46F2A" w:rsidRPr="006236D8" w:rsidRDefault="00C46F2A" w:rsidP="009844ED">
            <w:pPr>
              <w:spacing w:line="276" w:lineRule="auto"/>
              <w:jc w:val="center"/>
              <w:rPr>
                <w:bCs/>
                <w:color w:val="000000"/>
              </w:rPr>
            </w:pPr>
            <w:r w:rsidRPr="006236D8">
              <w:rPr>
                <w:rFonts w:ascii="Calibri" w:hAnsi="Calibri"/>
                <w:color w:val="000000"/>
              </w:rPr>
              <w:t>84,37</w:t>
            </w:r>
          </w:p>
        </w:tc>
        <w:tc>
          <w:tcPr>
            <w:tcW w:w="606" w:type="pct"/>
            <w:tcBorders>
              <w:top w:val="single" w:sz="4" w:space="0" w:color="auto"/>
              <w:left w:val="single" w:sz="4" w:space="0" w:color="auto"/>
              <w:bottom w:val="single" w:sz="4" w:space="0" w:color="auto"/>
              <w:right w:val="single" w:sz="4" w:space="0" w:color="auto"/>
            </w:tcBorders>
            <w:vAlign w:val="center"/>
          </w:tcPr>
          <w:p w14:paraId="35A8D5A6" w14:textId="7C8A4BFC" w:rsidR="00C46F2A" w:rsidRPr="006236D8" w:rsidRDefault="00C46F2A" w:rsidP="009844ED">
            <w:pPr>
              <w:spacing w:line="276" w:lineRule="auto"/>
              <w:jc w:val="center"/>
            </w:pPr>
            <w:r w:rsidRPr="006236D8">
              <w:rPr>
                <w:rFonts w:ascii="Calibri" w:hAnsi="Calibri" w:cs="Calibri"/>
                <w:color w:val="000000"/>
              </w:rPr>
              <w:t>715,00</w:t>
            </w:r>
          </w:p>
        </w:tc>
        <w:tc>
          <w:tcPr>
            <w:tcW w:w="692" w:type="pct"/>
            <w:tcBorders>
              <w:top w:val="single" w:sz="4" w:space="0" w:color="auto"/>
              <w:left w:val="single" w:sz="4" w:space="0" w:color="auto"/>
              <w:bottom w:val="single" w:sz="4" w:space="0" w:color="auto"/>
              <w:right w:val="single" w:sz="4" w:space="0" w:color="auto"/>
            </w:tcBorders>
            <w:vAlign w:val="center"/>
          </w:tcPr>
          <w:p w14:paraId="291907D0" w14:textId="03EFF164" w:rsidR="00C46F2A" w:rsidRPr="006236D8" w:rsidRDefault="00C46F2A" w:rsidP="009844ED">
            <w:pPr>
              <w:spacing w:line="276" w:lineRule="auto"/>
              <w:jc w:val="center"/>
            </w:pPr>
            <w:r w:rsidRPr="006236D8">
              <w:rPr>
                <w:color w:val="000000"/>
              </w:rPr>
              <w:t>843,70</w:t>
            </w:r>
          </w:p>
        </w:tc>
      </w:tr>
      <w:tr w:rsidR="00C46F2A" w:rsidRPr="009844ED" w14:paraId="57FA14B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A397621" w14:textId="421A6119" w:rsidR="00C46F2A" w:rsidRPr="009844ED" w:rsidRDefault="00C46F2A" w:rsidP="009844ED">
            <w:pPr>
              <w:spacing w:line="276" w:lineRule="auto"/>
              <w:ind w:left="-108"/>
              <w:jc w:val="both"/>
            </w:pPr>
            <w:r>
              <w:rPr>
                <w:color w:val="000000"/>
                <w:sz w:val="20"/>
                <w:szCs w:val="20"/>
              </w:rPr>
              <w:t>72</w:t>
            </w:r>
          </w:p>
        </w:tc>
        <w:tc>
          <w:tcPr>
            <w:tcW w:w="1004" w:type="pct"/>
            <w:gridSpan w:val="2"/>
            <w:tcBorders>
              <w:top w:val="single" w:sz="4" w:space="0" w:color="auto"/>
              <w:left w:val="single" w:sz="4" w:space="0" w:color="auto"/>
              <w:bottom w:val="single" w:sz="4" w:space="0" w:color="auto"/>
              <w:right w:val="single" w:sz="4" w:space="0" w:color="auto"/>
            </w:tcBorders>
          </w:tcPr>
          <w:p w14:paraId="0975D703" w14:textId="1FD995AB" w:rsidR="00C46F2A" w:rsidRPr="009844ED" w:rsidRDefault="00C46F2A" w:rsidP="009844ED">
            <w:pPr>
              <w:spacing w:line="276" w:lineRule="auto"/>
              <w:ind w:left="-108"/>
              <w:jc w:val="both"/>
            </w:pPr>
            <w:r>
              <w:rPr>
                <w:sz w:val="20"/>
                <w:szCs w:val="20"/>
              </w:rPr>
              <w:t>Стартер Волга 406 мал</w:t>
            </w:r>
          </w:p>
        </w:tc>
        <w:tc>
          <w:tcPr>
            <w:tcW w:w="880" w:type="pct"/>
            <w:tcBorders>
              <w:top w:val="single" w:sz="4" w:space="0" w:color="auto"/>
              <w:left w:val="single" w:sz="4" w:space="0" w:color="auto"/>
              <w:bottom w:val="single" w:sz="4" w:space="0" w:color="auto"/>
              <w:right w:val="single" w:sz="4" w:space="0" w:color="auto"/>
            </w:tcBorders>
            <w:vAlign w:val="center"/>
          </w:tcPr>
          <w:p w14:paraId="08C64DDC" w14:textId="684455A1"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3AA59424" w14:textId="032AE587"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D30EAC9" w14:textId="2F51063F"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58AC2CAF" w14:textId="6544F6F9" w:rsidR="00C46F2A" w:rsidRPr="006236D8" w:rsidRDefault="00C46F2A" w:rsidP="009844ED">
            <w:pPr>
              <w:spacing w:line="276" w:lineRule="auto"/>
              <w:jc w:val="center"/>
              <w:rPr>
                <w:color w:val="000000"/>
              </w:rPr>
            </w:pPr>
            <w:r w:rsidRPr="006236D8">
              <w:rPr>
                <w:rFonts w:ascii="Calibri" w:hAnsi="Calibri" w:cs="Calibri"/>
                <w:color w:val="000000"/>
              </w:rPr>
              <w:t>4290,00</w:t>
            </w:r>
          </w:p>
        </w:tc>
        <w:tc>
          <w:tcPr>
            <w:tcW w:w="503" w:type="pct"/>
            <w:tcBorders>
              <w:top w:val="single" w:sz="4" w:space="0" w:color="auto"/>
              <w:left w:val="single" w:sz="4" w:space="0" w:color="auto"/>
              <w:bottom w:val="single" w:sz="4" w:space="0" w:color="auto"/>
              <w:right w:val="single" w:sz="4" w:space="0" w:color="auto"/>
            </w:tcBorders>
            <w:vAlign w:val="center"/>
          </w:tcPr>
          <w:p w14:paraId="603B2597" w14:textId="6BB2F9EC" w:rsidR="00C46F2A" w:rsidRPr="006236D8" w:rsidRDefault="00C46F2A" w:rsidP="009844ED">
            <w:pPr>
              <w:spacing w:line="276" w:lineRule="auto"/>
              <w:jc w:val="center"/>
              <w:rPr>
                <w:bCs/>
                <w:color w:val="000000"/>
              </w:rPr>
            </w:pPr>
            <w:r w:rsidRPr="006236D8">
              <w:rPr>
                <w:rFonts w:ascii="Calibri" w:hAnsi="Calibri"/>
                <w:color w:val="000000"/>
              </w:rPr>
              <w:t>5062,20</w:t>
            </w:r>
          </w:p>
        </w:tc>
        <w:tc>
          <w:tcPr>
            <w:tcW w:w="606" w:type="pct"/>
            <w:tcBorders>
              <w:top w:val="single" w:sz="4" w:space="0" w:color="auto"/>
              <w:left w:val="single" w:sz="4" w:space="0" w:color="auto"/>
              <w:bottom w:val="single" w:sz="4" w:space="0" w:color="auto"/>
              <w:right w:val="single" w:sz="4" w:space="0" w:color="auto"/>
            </w:tcBorders>
            <w:vAlign w:val="center"/>
          </w:tcPr>
          <w:p w14:paraId="581E00E6" w14:textId="6091FAF4" w:rsidR="00C46F2A" w:rsidRPr="006236D8" w:rsidRDefault="00C46F2A" w:rsidP="009844ED">
            <w:pPr>
              <w:spacing w:line="276" w:lineRule="auto"/>
              <w:jc w:val="center"/>
            </w:pPr>
            <w:r w:rsidRPr="006236D8">
              <w:rPr>
                <w:rFonts w:ascii="Calibri" w:hAnsi="Calibri" w:cs="Calibri"/>
                <w:color w:val="000000"/>
              </w:rPr>
              <w:t>4 290,00</w:t>
            </w:r>
          </w:p>
        </w:tc>
        <w:tc>
          <w:tcPr>
            <w:tcW w:w="692" w:type="pct"/>
            <w:tcBorders>
              <w:top w:val="single" w:sz="4" w:space="0" w:color="auto"/>
              <w:left w:val="single" w:sz="4" w:space="0" w:color="auto"/>
              <w:bottom w:val="single" w:sz="4" w:space="0" w:color="auto"/>
              <w:right w:val="single" w:sz="4" w:space="0" w:color="auto"/>
            </w:tcBorders>
            <w:vAlign w:val="center"/>
          </w:tcPr>
          <w:p w14:paraId="121558BD" w14:textId="270C39E2" w:rsidR="00C46F2A" w:rsidRPr="006236D8" w:rsidRDefault="00C46F2A" w:rsidP="009844ED">
            <w:pPr>
              <w:spacing w:line="276" w:lineRule="auto"/>
              <w:jc w:val="center"/>
            </w:pPr>
            <w:r w:rsidRPr="006236D8">
              <w:rPr>
                <w:color w:val="000000"/>
              </w:rPr>
              <w:t>5 062,20</w:t>
            </w:r>
          </w:p>
        </w:tc>
      </w:tr>
      <w:tr w:rsidR="00C46F2A" w:rsidRPr="009844ED" w14:paraId="1730FB2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FF88F76" w14:textId="090BE61C" w:rsidR="00C46F2A" w:rsidRPr="009844ED" w:rsidRDefault="00C46F2A" w:rsidP="009844ED">
            <w:pPr>
              <w:spacing w:line="276" w:lineRule="auto"/>
              <w:ind w:left="-108"/>
              <w:jc w:val="both"/>
            </w:pPr>
            <w:r>
              <w:rPr>
                <w:color w:val="000000"/>
                <w:sz w:val="20"/>
                <w:szCs w:val="20"/>
              </w:rPr>
              <w:t>73</w:t>
            </w:r>
          </w:p>
        </w:tc>
        <w:tc>
          <w:tcPr>
            <w:tcW w:w="1004" w:type="pct"/>
            <w:gridSpan w:val="2"/>
            <w:tcBorders>
              <w:top w:val="single" w:sz="4" w:space="0" w:color="auto"/>
              <w:left w:val="single" w:sz="4" w:space="0" w:color="auto"/>
              <w:bottom w:val="single" w:sz="4" w:space="0" w:color="auto"/>
              <w:right w:val="single" w:sz="4" w:space="0" w:color="auto"/>
            </w:tcBorders>
          </w:tcPr>
          <w:p w14:paraId="6DA46E71" w14:textId="79E2501C" w:rsidR="00C46F2A" w:rsidRPr="009844ED" w:rsidRDefault="00C46F2A" w:rsidP="009844ED">
            <w:pPr>
              <w:spacing w:line="276" w:lineRule="auto"/>
              <w:ind w:left="-108"/>
              <w:jc w:val="both"/>
            </w:pPr>
            <w:r>
              <w:rPr>
                <w:sz w:val="20"/>
                <w:szCs w:val="20"/>
              </w:rPr>
              <w:t>Стремянка 120/135мм</w:t>
            </w:r>
          </w:p>
        </w:tc>
        <w:tc>
          <w:tcPr>
            <w:tcW w:w="880" w:type="pct"/>
            <w:tcBorders>
              <w:top w:val="single" w:sz="4" w:space="0" w:color="auto"/>
              <w:left w:val="single" w:sz="4" w:space="0" w:color="auto"/>
              <w:bottom w:val="single" w:sz="4" w:space="0" w:color="auto"/>
              <w:right w:val="single" w:sz="4" w:space="0" w:color="auto"/>
            </w:tcBorders>
            <w:vAlign w:val="center"/>
          </w:tcPr>
          <w:p w14:paraId="582DD751" w14:textId="2095E37F"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1AA1869" w14:textId="1FB40CDD"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5777A1E" w14:textId="52697AD3"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7394A20B" w14:textId="21C39E7A" w:rsidR="00C46F2A" w:rsidRPr="006236D8" w:rsidRDefault="00C46F2A" w:rsidP="009844ED">
            <w:pPr>
              <w:spacing w:line="276" w:lineRule="auto"/>
              <w:jc w:val="center"/>
              <w:rPr>
                <w:color w:val="000000"/>
              </w:rPr>
            </w:pPr>
            <w:r w:rsidRPr="006236D8">
              <w:rPr>
                <w:rFonts w:ascii="Calibri" w:hAnsi="Calibri" w:cs="Calibri"/>
                <w:color w:val="000000"/>
              </w:rPr>
              <w:t>275,00</w:t>
            </w:r>
          </w:p>
        </w:tc>
        <w:tc>
          <w:tcPr>
            <w:tcW w:w="503" w:type="pct"/>
            <w:tcBorders>
              <w:top w:val="single" w:sz="4" w:space="0" w:color="auto"/>
              <w:left w:val="single" w:sz="4" w:space="0" w:color="auto"/>
              <w:bottom w:val="single" w:sz="4" w:space="0" w:color="auto"/>
              <w:right w:val="single" w:sz="4" w:space="0" w:color="auto"/>
            </w:tcBorders>
            <w:vAlign w:val="center"/>
          </w:tcPr>
          <w:p w14:paraId="28197556" w14:textId="4C2AC42D" w:rsidR="00C46F2A" w:rsidRPr="006236D8" w:rsidRDefault="00C46F2A" w:rsidP="009844ED">
            <w:pPr>
              <w:spacing w:line="276" w:lineRule="auto"/>
              <w:jc w:val="center"/>
              <w:rPr>
                <w:bCs/>
                <w:color w:val="000000"/>
              </w:rPr>
            </w:pPr>
            <w:r w:rsidRPr="006236D8">
              <w:rPr>
                <w:rFonts w:ascii="Calibri" w:hAnsi="Calibri"/>
                <w:color w:val="000000"/>
              </w:rPr>
              <w:t>324,50</w:t>
            </w:r>
          </w:p>
        </w:tc>
        <w:tc>
          <w:tcPr>
            <w:tcW w:w="606" w:type="pct"/>
            <w:tcBorders>
              <w:top w:val="single" w:sz="4" w:space="0" w:color="auto"/>
              <w:left w:val="single" w:sz="4" w:space="0" w:color="auto"/>
              <w:bottom w:val="single" w:sz="4" w:space="0" w:color="auto"/>
              <w:right w:val="single" w:sz="4" w:space="0" w:color="auto"/>
            </w:tcBorders>
            <w:vAlign w:val="center"/>
          </w:tcPr>
          <w:p w14:paraId="73B72919" w14:textId="5B555EF2" w:rsidR="00C46F2A" w:rsidRPr="006236D8" w:rsidRDefault="00C46F2A" w:rsidP="009844ED">
            <w:pPr>
              <w:spacing w:line="276" w:lineRule="auto"/>
              <w:jc w:val="center"/>
            </w:pPr>
            <w:r w:rsidRPr="006236D8">
              <w:rPr>
                <w:rFonts w:ascii="Calibri" w:hAnsi="Calibri" w:cs="Calibri"/>
                <w:color w:val="000000"/>
              </w:rPr>
              <w:t>1 650,00</w:t>
            </w:r>
          </w:p>
        </w:tc>
        <w:tc>
          <w:tcPr>
            <w:tcW w:w="692" w:type="pct"/>
            <w:tcBorders>
              <w:top w:val="single" w:sz="4" w:space="0" w:color="auto"/>
              <w:left w:val="single" w:sz="4" w:space="0" w:color="auto"/>
              <w:bottom w:val="single" w:sz="4" w:space="0" w:color="auto"/>
              <w:right w:val="single" w:sz="4" w:space="0" w:color="auto"/>
            </w:tcBorders>
            <w:vAlign w:val="center"/>
          </w:tcPr>
          <w:p w14:paraId="54B0A183" w14:textId="1B15618E" w:rsidR="00C46F2A" w:rsidRPr="006236D8" w:rsidRDefault="00C46F2A" w:rsidP="009844ED">
            <w:pPr>
              <w:spacing w:line="276" w:lineRule="auto"/>
              <w:jc w:val="center"/>
            </w:pPr>
            <w:r w:rsidRPr="006236D8">
              <w:rPr>
                <w:color w:val="000000"/>
              </w:rPr>
              <w:t>1 947,00</w:t>
            </w:r>
          </w:p>
        </w:tc>
      </w:tr>
      <w:tr w:rsidR="00C46F2A" w:rsidRPr="009844ED" w14:paraId="4A78612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D1EE0FA" w14:textId="28877479" w:rsidR="00C46F2A" w:rsidRPr="009844ED" w:rsidRDefault="00C46F2A" w:rsidP="009844ED">
            <w:pPr>
              <w:spacing w:line="276" w:lineRule="auto"/>
              <w:ind w:left="-108"/>
              <w:jc w:val="both"/>
            </w:pPr>
            <w:r>
              <w:rPr>
                <w:color w:val="000000"/>
                <w:sz w:val="20"/>
                <w:szCs w:val="20"/>
              </w:rPr>
              <w:t>74</w:t>
            </w:r>
          </w:p>
        </w:tc>
        <w:tc>
          <w:tcPr>
            <w:tcW w:w="1004" w:type="pct"/>
            <w:gridSpan w:val="2"/>
            <w:tcBorders>
              <w:top w:val="single" w:sz="4" w:space="0" w:color="auto"/>
              <w:left w:val="single" w:sz="4" w:space="0" w:color="auto"/>
              <w:bottom w:val="single" w:sz="4" w:space="0" w:color="auto"/>
              <w:right w:val="single" w:sz="4" w:space="0" w:color="auto"/>
            </w:tcBorders>
          </w:tcPr>
          <w:p w14:paraId="34A9B54E" w14:textId="760B68AB" w:rsidR="00C46F2A" w:rsidRPr="009844ED" w:rsidRDefault="00C46F2A" w:rsidP="009844ED">
            <w:pPr>
              <w:spacing w:line="276" w:lineRule="auto"/>
              <w:ind w:left="-108"/>
              <w:jc w:val="both"/>
            </w:pPr>
            <w:r>
              <w:rPr>
                <w:sz w:val="20"/>
                <w:szCs w:val="20"/>
              </w:rPr>
              <w:t>Термостат 2410-3110</w:t>
            </w:r>
          </w:p>
        </w:tc>
        <w:tc>
          <w:tcPr>
            <w:tcW w:w="880" w:type="pct"/>
            <w:tcBorders>
              <w:top w:val="single" w:sz="4" w:space="0" w:color="auto"/>
              <w:left w:val="single" w:sz="4" w:space="0" w:color="auto"/>
              <w:bottom w:val="single" w:sz="4" w:space="0" w:color="auto"/>
              <w:right w:val="single" w:sz="4" w:space="0" w:color="auto"/>
            </w:tcBorders>
            <w:vAlign w:val="center"/>
          </w:tcPr>
          <w:p w14:paraId="6D9D4D0C" w14:textId="3145491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46A1ABC9" w14:textId="595E433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348238C" w14:textId="3399C59F"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4188906B" w14:textId="68A37700" w:rsidR="00C46F2A" w:rsidRPr="006236D8" w:rsidRDefault="00C46F2A" w:rsidP="009844ED">
            <w:pPr>
              <w:spacing w:line="276" w:lineRule="auto"/>
              <w:jc w:val="center"/>
              <w:rPr>
                <w:color w:val="000000"/>
              </w:rPr>
            </w:pPr>
            <w:r w:rsidRPr="006236D8">
              <w:rPr>
                <w:rFonts w:ascii="Calibri" w:hAnsi="Calibri" w:cs="Calibri"/>
                <w:color w:val="000000"/>
              </w:rPr>
              <w:t>308,00</w:t>
            </w:r>
          </w:p>
        </w:tc>
        <w:tc>
          <w:tcPr>
            <w:tcW w:w="503" w:type="pct"/>
            <w:tcBorders>
              <w:top w:val="single" w:sz="4" w:space="0" w:color="auto"/>
              <w:left w:val="single" w:sz="4" w:space="0" w:color="auto"/>
              <w:bottom w:val="single" w:sz="4" w:space="0" w:color="auto"/>
              <w:right w:val="single" w:sz="4" w:space="0" w:color="auto"/>
            </w:tcBorders>
            <w:vAlign w:val="center"/>
          </w:tcPr>
          <w:p w14:paraId="2F193B8E" w14:textId="1FB4CC57" w:rsidR="00C46F2A" w:rsidRPr="006236D8" w:rsidRDefault="00C46F2A" w:rsidP="009844ED">
            <w:pPr>
              <w:spacing w:line="276" w:lineRule="auto"/>
              <w:jc w:val="center"/>
              <w:rPr>
                <w:bCs/>
                <w:color w:val="000000"/>
              </w:rPr>
            </w:pPr>
            <w:r w:rsidRPr="006236D8">
              <w:rPr>
                <w:rFonts w:ascii="Calibri" w:hAnsi="Calibri"/>
                <w:color w:val="000000"/>
              </w:rPr>
              <w:t>363,44</w:t>
            </w:r>
          </w:p>
        </w:tc>
        <w:tc>
          <w:tcPr>
            <w:tcW w:w="606" w:type="pct"/>
            <w:tcBorders>
              <w:top w:val="single" w:sz="4" w:space="0" w:color="auto"/>
              <w:left w:val="single" w:sz="4" w:space="0" w:color="auto"/>
              <w:bottom w:val="single" w:sz="4" w:space="0" w:color="auto"/>
              <w:right w:val="single" w:sz="4" w:space="0" w:color="auto"/>
            </w:tcBorders>
            <w:vAlign w:val="center"/>
          </w:tcPr>
          <w:p w14:paraId="760E7287" w14:textId="752850DD" w:rsidR="00C46F2A" w:rsidRPr="006236D8" w:rsidRDefault="00C46F2A" w:rsidP="009844ED">
            <w:pPr>
              <w:spacing w:line="276" w:lineRule="auto"/>
              <w:jc w:val="center"/>
            </w:pPr>
            <w:r w:rsidRPr="006236D8">
              <w:rPr>
                <w:rFonts w:ascii="Calibri" w:hAnsi="Calibri" w:cs="Calibri"/>
                <w:color w:val="000000"/>
              </w:rPr>
              <w:t>924,00</w:t>
            </w:r>
          </w:p>
        </w:tc>
        <w:tc>
          <w:tcPr>
            <w:tcW w:w="692" w:type="pct"/>
            <w:tcBorders>
              <w:top w:val="single" w:sz="4" w:space="0" w:color="auto"/>
              <w:left w:val="single" w:sz="4" w:space="0" w:color="auto"/>
              <w:bottom w:val="single" w:sz="4" w:space="0" w:color="auto"/>
              <w:right w:val="single" w:sz="4" w:space="0" w:color="auto"/>
            </w:tcBorders>
            <w:vAlign w:val="center"/>
          </w:tcPr>
          <w:p w14:paraId="234C8ADF" w14:textId="1E4C3EE2" w:rsidR="00C46F2A" w:rsidRPr="006236D8" w:rsidRDefault="00C46F2A" w:rsidP="009844ED">
            <w:pPr>
              <w:spacing w:line="276" w:lineRule="auto"/>
              <w:jc w:val="center"/>
            </w:pPr>
            <w:r w:rsidRPr="006236D8">
              <w:rPr>
                <w:color w:val="000000"/>
              </w:rPr>
              <w:t>1 090,32</w:t>
            </w:r>
          </w:p>
        </w:tc>
      </w:tr>
      <w:tr w:rsidR="00C46F2A" w:rsidRPr="009844ED" w14:paraId="79244BFC"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73414B3" w14:textId="6F8C178D" w:rsidR="00C46F2A" w:rsidRPr="009844ED" w:rsidRDefault="00C46F2A" w:rsidP="009844ED">
            <w:pPr>
              <w:spacing w:line="276" w:lineRule="auto"/>
              <w:ind w:left="-108"/>
              <w:jc w:val="both"/>
            </w:pPr>
            <w:r>
              <w:rPr>
                <w:color w:val="000000"/>
                <w:sz w:val="20"/>
                <w:szCs w:val="20"/>
              </w:rPr>
              <w:t>75</w:t>
            </w:r>
          </w:p>
        </w:tc>
        <w:tc>
          <w:tcPr>
            <w:tcW w:w="1004" w:type="pct"/>
            <w:gridSpan w:val="2"/>
            <w:tcBorders>
              <w:top w:val="single" w:sz="4" w:space="0" w:color="auto"/>
              <w:left w:val="single" w:sz="4" w:space="0" w:color="auto"/>
              <w:bottom w:val="single" w:sz="4" w:space="0" w:color="auto"/>
              <w:right w:val="single" w:sz="4" w:space="0" w:color="auto"/>
            </w:tcBorders>
          </w:tcPr>
          <w:p w14:paraId="740AD058" w14:textId="46BFEBF6" w:rsidR="00C46F2A" w:rsidRPr="009844ED" w:rsidRDefault="00C46F2A" w:rsidP="00E04B31">
            <w:pPr>
              <w:spacing w:line="276" w:lineRule="auto"/>
              <w:ind w:left="-108"/>
              <w:jc w:val="both"/>
            </w:pPr>
            <w:r>
              <w:rPr>
                <w:sz w:val="20"/>
                <w:szCs w:val="20"/>
              </w:rPr>
              <w:t xml:space="preserve">Тормозная жидкость  Росдот-4 0,5 </w:t>
            </w:r>
          </w:p>
        </w:tc>
        <w:tc>
          <w:tcPr>
            <w:tcW w:w="880" w:type="pct"/>
            <w:tcBorders>
              <w:top w:val="single" w:sz="4" w:space="0" w:color="auto"/>
              <w:left w:val="single" w:sz="4" w:space="0" w:color="auto"/>
              <w:bottom w:val="single" w:sz="4" w:space="0" w:color="auto"/>
              <w:right w:val="single" w:sz="4" w:space="0" w:color="auto"/>
            </w:tcBorders>
            <w:vAlign w:val="center"/>
          </w:tcPr>
          <w:p w14:paraId="5DE7BE72" w14:textId="4A11DBE9"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E820CA2" w14:textId="1044958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E2B67EF" w14:textId="2D3F3DDA"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623F27CB" w14:textId="62191C2E" w:rsidR="00C46F2A" w:rsidRPr="006236D8" w:rsidRDefault="00C46F2A" w:rsidP="009844ED">
            <w:pPr>
              <w:spacing w:line="276" w:lineRule="auto"/>
              <w:jc w:val="center"/>
              <w:rPr>
                <w:color w:val="000000"/>
              </w:rPr>
            </w:pPr>
            <w:r w:rsidRPr="006236D8">
              <w:rPr>
                <w:rFonts w:ascii="Calibri" w:hAnsi="Calibri" w:cs="Calibri"/>
                <w:color w:val="000000"/>
              </w:rPr>
              <w:t>132,00</w:t>
            </w:r>
          </w:p>
        </w:tc>
        <w:tc>
          <w:tcPr>
            <w:tcW w:w="503" w:type="pct"/>
            <w:tcBorders>
              <w:top w:val="single" w:sz="4" w:space="0" w:color="auto"/>
              <w:left w:val="single" w:sz="4" w:space="0" w:color="auto"/>
              <w:bottom w:val="single" w:sz="4" w:space="0" w:color="auto"/>
              <w:right w:val="single" w:sz="4" w:space="0" w:color="auto"/>
            </w:tcBorders>
            <w:vAlign w:val="center"/>
          </w:tcPr>
          <w:p w14:paraId="2BE68D36" w14:textId="760FDED9" w:rsidR="00C46F2A" w:rsidRPr="006236D8" w:rsidRDefault="00C46F2A" w:rsidP="009844ED">
            <w:pPr>
              <w:spacing w:line="276" w:lineRule="auto"/>
              <w:jc w:val="center"/>
              <w:rPr>
                <w:bCs/>
                <w:color w:val="000000"/>
              </w:rPr>
            </w:pPr>
            <w:r w:rsidRPr="006236D8">
              <w:rPr>
                <w:rFonts w:ascii="Calibri" w:hAnsi="Calibri"/>
                <w:color w:val="000000"/>
              </w:rPr>
              <w:t>155,76</w:t>
            </w:r>
          </w:p>
        </w:tc>
        <w:tc>
          <w:tcPr>
            <w:tcW w:w="606" w:type="pct"/>
            <w:tcBorders>
              <w:top w:val="single" w:sz="4" w:space="0" w:color="auto"/>
              <w:left w:val="single" w:sz="4" w:space="0" w:color="auto"/>
              <w:bottom w:val="single" w:sz="4" w:space="0" w:color="auto"/>
              <w:right w:val="single" w:sz="4" w:space="0" w:color="auto"/>
            </w:tcBorders>
            <w:vAlign w:val="center"/>
          </w:tcPr>
          <w:p w14:paraId="46C40AC3" w14:textId="26B31E28" w:rsidR="00C46F2A" w:rsidRPr="006236D8" w:rsidRDefault="00C46F2A" w:rsidP="009844ED">
            <w:pPr>
              <w:spacing w:line="276" w:lineRule="auto"/>
              <w:jc w:val="center"/>
            </w:pPr>
            <w:r w:rsidRPr="006236D8">
              <w:rPr>
                <w:rFonts w:ascii="Calibri" w:hAnsi="Calibri" w:cs="Calibri"/>
                <w:color w:val="000000"/>
              </w:rPr>
              <w:t>528,00</w:t>
            </w:r>
          </w:p>
        </w:tc>
        <w:tc>
          <w:tcPr>
            <w:tcW w:w="692" w:type="pct"/>
            <w:tcBorders>
              <w:top w:val="single" w:sz="4" w:space="0" w:color="auto"/>
              <w:left w:val="single" w:sz="4" w:space="0" w:color="auto"/>
              <w:bottom w:val="single" w:sz="4" w:space="0" w:color="auto"/>
              <w:right w:val="single" w:sz="4" w:space="0" w:color="auto"/>
            </w:tcBorders>
            <w:vAlign w:val="center"/>
          </w:tcPr>
          <w:p w14:paraId="69DDB2E1" w14:textId="6E1523B7" w:rsidR="00C46F2A" w:rsidRPr="006236D8" w:rsidRDefault="00C46F2A" w:rsidP="009844ED">
            <w:pPr>
              <w:spacing w:line="276" w:lineRule="auto"/>
              <w:jc w:val="center"/>
            </w:pPr>
            <w:r w:rsidRPr="006236D8">
              <w:rPr>
                <w:color w:val="000000"/>
              </w:rPr>
              <w:t>623,04</w:t>
            </w:r>
          </w:p>
        </w:tc>
      </w:tr>
      <w:tr w:rsidR="00C46F2A" w:rsidRPr="009844ED" w14:paraId="1935DCA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D9E1850" w14:textId="6C707501" w:rsidR="00C46F2A" w:rsidRPr="009844ED" w:rsidRDefault="00C46F2A" w:rsidP="009844ED">
            <w:pPr>
              <w:spacing w:line="276" w:lineRule="auto"/>
              <w:ind w:left="-108"/>
              <w:jc w:val="both"/>
            </w:pPr>
            <w:r>
              <w:rPr>
                <w:color w:val="000000"/>
                <w:sz w:val="20"/>
                <w:szCs w:val="20"/>
              </w:rPr>
              <w:t>76</w:t>
            </w:r>
          </w:p>
        </w:tc>
        <w:tc>
          <w:tcPr>
            <w:tcW w:w="1004" w:type="pct"/>
            <w:gridSpan w:val="2"/>
            <w:tcBorders>
              <w:top w:val="single" w:sz="4" w:space="0" w:color="auto"/>
              <w:left w:val="single" w:sz="4" w:space="0" w:color="auto"/>
              <w:bottom w:val="single" w:sz="4" w:space="0" w:color="auto"/>
              <w:right w:val="single" w:sz="4" w:space="0" w:color="auto"/>
            </w:tcBorders>
          </w:tcPr>
          <w:p w14:paraId="4517A1EF" w14:textId="7D337F09" w:rsidR="00C46F2A" w:rsidRPr="009844ED" w:rsidRDefault="00C46F2A" w:rsidP="009844ED">
            <w:pPr>
              <w:spacing w:line="276" w:lineRule="auto"/>
              <w:ind w:left="-108"/>
              <w:jc w:val="both"/>
            </w:pPr>
            <w:r>
              <w:rPr>
                <w:sz w:val="20"/>
                <w:szCs w:val="20"/>
              </w:rPr>
              <w:t>Тормозная жидкость  Росдот-4 1л</w:t>
            </w:r>
          </w:p>
        </w:tc>
        <w:tc>
          <w:tcPr>
            <w:tcW w:w="880" w:type="pct"/>
            <w:tcBorders>
              <w:top w:val="single" w:sz="4" w:space="0" w:color="auto"/>
              <w:left w:val="single" w:sz="4" w:space="0" w:color="auto"/>
              <w:bottom w:val="single" w:sz="4" w:space="0" w:color="auto"/>
              <w:right w:val="single" w:sz="4" w:space="0" w:color="auto"/>
            </w:tcBorders>
            <w:vAlign w:val="center"/>
          </w:tcPr>
          <w:p w14:paraId="36AC24BE" w14:textId="2A2E4A5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050A5B7A" w14:textId="3229370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964119D" w14:textId="6E34ACE8"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0F049A04" w14:textId="785B011A" w:rsidR="00C46F2A" w:rsidRPr="006236D8" w:rsidRDefault="00C46F2A" w:rsidP="009844ED">
            <w:pPr>
              <w:spacing w:line="276" w:lineRule="auto"/>
              <w:jc w:val="center"/>
              <w:rPr>
                <w:color w:val="000000"/>
              </w:rPr>
            </w:pPr>
            <w:r w:rsidRPr="006236D8">
              <w:rPr>
                <w:rFonts w:ascii="Calibri" w:hAnsi="Calibri" w:cs="Calibri"/>
                <w:color w:val="000000"/>
              </w:rPr>
              <w:t>242,00</w:t>
            </w:r>
          </w:p>
        </w:tc>
        <w:tc>
          <w:tcPr>
            <w:tcW w:w="503" w:type="pct"/>
            <w:tcBorders>
              <w:top w:val="single" w:sz="4" w:space="0" w:color="auto"/>
              <w:left w:val="single" w:sz="4" w:space="0" w:color="auto"/>
              <w:bottom w:val="single" w:sz="4" w:space="0" w:color="auto"/>
              <w:right w:val="single" w:sz="4" w:space="0" w:color="auto"/>
            </w:tcBorders>
            <w:vAlign w:val="center"/>
          </w:tcPr>
          <w:p w14:paraId="3E95472C" w14:textId="59E52257" w:rsidR="00C46F2A" w:rsidRPr="006236D8" w:rsidRDefault="00C46F2A" w:rsidP="009844ED">
            <w:pPr>
              <w:spacing w:line="276" w:lineRule="auto"/>
              <w:jc w:val="center"/>
              <w:rPr>
                <w:bCs/>
                <w:color w:val="000000"/>
              </w:rPr>
            </w:pPr>
            <w:r w:rsidRPr="006236D8">
              <w:rPr>
                <w:rFonts w:ascii="Calibri" w:hAnsi="Calibri"/>
                <w:color w:val="000000"/>
              </w:rPr>
              <w:t>285,56</w:t>
            </w:r>
          </w:p>
        </w:tc>
        <w:tc>
          <w:tcPr>
            <w:tcW w:w="606" w:type="pct"/>
            <w:tcBorders>
              <w:top w:val="single" w:sz="4" w:space="0" w:color="auto"/>
              <w:left w:val="single" w:sz="4" w:space="0" w:color="auto"/>
              <w:bottom w:val="single" w:sz="4" w:space="0" w:color="auto"/>
              <w:right w:val="single" w:sz="4" w:space="0" w:color="auto"/>
            </w:tcBorders>
            <w:vAlign w:val="center"/>
          </w:tcPr>
          <w:p w14:paraId="7FD833E7" w14:textId="40989F5A" w:rsidR="00C46F2A" w:rsidRPr="006236D8" w:rsidRDefault="00C46F2A" w:rsidP="009844ED">
            <w:pPr>
              <w:spacing w:line="276" w:lineRule="auto"/>
              <w:jc w:val="center"/>
            </w:pPr>
            <w:r w:rsidRPr="006236D8">
              <w:rPr>
                <w:rFonts w:ascii="Calibri" w:hAnsi="Calibri" w:cs="Calibri"/>
                <w:color w:val="000000"/>
              </w:rPr>
              <w:t>968,00</w:t>
            </w:r>
          </w:p>
        </w:tc>
        <w:tc>
          <w:tcPr>
            <w:tcW w:w="692" w:type="pct"/>
            <w:tcBorders>
              <w:top w:val="single" w:sz="4" w:space="0" w:color="auto"/>
              <w:left w:val="single" w:sz="4" w:space="0" w:color="auto"/>
              <w:bottom w:val="single" w:sz="4" w:space="0" w:color="auto"/>
              <w:right w:val="single" w:sz="4" w:space="0" w:color="auto"/>
            </w:tcBorders>
            <w:vAlign w:val="center"/>
          </w:tcPr>
          <w:p w14:paraId="244C2BB7" w14:textId="3C08057D" w:rsidR="00C46F2A" w:rsidRPr="006236D8" w:rsidRDefault="00C46F2A" w:rsidP="009844ED">
            <w:pPr>
              <w:spacing w:line="276" w:lineRule="auto"/>
              <w:jc w:val="center"/>
            </w:pPr>
            <w:r w:rsidRPr="006236D8">
              <w:rPr>
                <w:color w:val="000000"/>
              </w:rPr>
              <w:t>1 142,24</w:t>
            </w:r>
          </w:p>
        </w:tc>
      </w:tr>
      <w:tr w:rsidR="00C46F2A" w:rsidRPr="009844ED" w14:paraId="5FD6DAC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25DDB76" w14:textId="3145A013" w:rsidR="00C46F2A" w:rsidRPr="009844ED" w:rsidRDefault="00C46F2A" w:rsidP="009844ED">
            <w:pPr>
              <w:spacing w:line="276" w:lineRule="auto"/>
              <w:ind w:left="-108"/>
              <w:jc w:val="both"/>
            </w:pPr>
            <w:r>
              <w:rPr>
                <w:color w:val="000000"/>
                <w:sz w:val="20"/>
                <w:szCs w:val="20"/>
              </w:rPr>
              <w:t>77</w:t>
            </w:r>
          </w:p>
        </w:tc>
        <w:tc>
          <w:tcPr>
            <w:tcW w:w="1004" w:type="pct"/>
            <w:gridSpan w:val="2"/>
            <w:tcBorders>
              <w:top w:val="single" w:sz="4" w:space="0" w:color="auto"/>
              <w:left w:val="single" w:sz="4" w:space="0" w:color="auto"/>
              <w:bottom w:val="single" w:sz="4" w:space="0" w:color="auto"/>
              <w:right w:val="single" w:sz="4" w:space="0" w:color="auto"/>
            </w:tcBorders>
          </w:tcPr>
          <w:p w14:paraId="25B928F1" w14:textId="22A62C2D" w:rsidR="00C46F2A" w:rsidRPr="009844ED" w:rsidRDefault="00C46F2A" w:rsidP="009844ED">
            <w:pPr>
              <w:spacing w:line="276" w:lineRule="auto"/>
              <w:ind w:left="-108"/>
              <w:jc w:val="both"/>
            </w:pPr>
            <w:r>
              <w:rPr>
                <w:sz w:val="20"/>
                <w:szCs w:val="20"/>
              </w:rPr>
              <w:t>Тосол 5 л</w:t>
            </w:r>
          </w:p>
        </w:tc>
        <w:tc>
          <w:tcPr>
            <w:tcW w:w="880" w:type="pct"/>
            <w:tcBorders>
              <w:top w:val="single" w:sz="4" w:space="0" w:color="auto"/>
              <w:left w:val="single" w:sz="4" w:space="0" w:color="auto"/>
              <w:bottom w:val="single" w:sz="4" w:space="0" w:color="auto"/>
              <w:right w:val="single" w:sz="4" w:space="0" w:color="auto"/>
            </w:tcBorders>
            <w:vAlign w:val="center"/>
          </w:tcPr>
          <w:p w14:paraId="4B646EAE" w14:textId="4CE6DD7F"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6F6EDD6" w14:textId="72300ED5"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A0F28C6" w14:textId="75DA42E1"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229BFB57" w14:textId="56462DF7" w:rsidR="00C46F2A" w:rsidRPr="006236D8" w:rsidRDefault="00C46F2A" w:rsidP="009844ED">
            <w:pPr>
              <w:spacing w:line="276" w:lineRule="auto"/>
              <w:jc w:val="center"/>
              <w:rPr>
                <w:color w:val="000000"/>
              </w:rPr>
            </w:pPr>
            <w:r w:rsidRPr="006236D8">
              <w:rPr>
                <w:rFonts w:ascii="Calibri" w:hAnsi="Calibri" w:cs="Calibri"/>
                <w:color w:val="000000"/>
              </w:rPr>
              <w:t>385,00</w:t>
            </w:r>
          </w:p>
        </w:tc>
        <w:tc>
          <w:tcPr>
            <w:tcW w:w="503" w:type="pct"/>
            <w:tcBorders>
              <w:top w:val="single" w:sz="4" w:space="0" w:color="auto"/>
              <w:left w:val="single" w:sz="4" w:space="0" w:color="auto"/>
              <w:bottom w:val="single" w:sz="4" w:space="0" w:color="auto"/>
              <w:right w:val="single" w:sz="4" w:space="0" w:color="auto"/>
            </w:tcBorders>
            <w:vAlign w:val="center"/>
          </w:tcPr>
          <w:p w14:paraId="5505F00D" w14:textId="46635905" w:rsidR="00C46F2A" w:rsidRPr="006236D8" w:rsidRDefault="00C46F2A" w:rsidP="009844ED">
            <w:pPr>
              <w:spacing w:line="276" w:lineRule="auto"/>
              <w:jc w:val="center"/>
              <w:rPr>
                <w:bCs/>
                <w:color w:val="000000"/>
              </w:rPr>
            </w:pPr>
            <w:r w:rsidRPr="006236D8">
              <w:rPr>
                <w:rFonts w:ascii="Calibri" w:hAnsi="Calibri"/>
                <w:color w:val="000000"/>
              </w:rPr>
              <w:t>454,30</w:t>
            </w:r>
          </w:p>
        </w:tc>
        <w:tc>
          <w:tcPr>
            <w:tcW w:w="606" w:type="pct"/>
            <w:tcBorders>
              <w:top w:val="single" w:sz="4" w:space="0" w:color="auto"/>
              <w:left w:val="single" w:sz="4" w:space="0" w:color="auto"/>
              <w:bottom w:val="single" w:sz="4" w:space="0" w:color="auto"/>
              <w:right w:val="single" w:sz="4" w:space="0" w:color="auto"/>
            </w:tcBorders>
            <w:vAlign w:val="center"/>
          </w:tcPr>
          <w:p w14:paraId="5FD70C72" w14:textId="3A2609BA" w:rsidR="00C46F2A" w:rsidRPr="006236D8" w:rsidRDefault="00C46F2A" w:rsidP="009844ED">
            <w:pPr>
              <w:spacing w:line="276" w:lineRule="auto"/>
              <w:jc w:val="center"/>
            </w:pPr>
            <w:r w:rsidRPr="006236D8">
              <w:rPr>
                <w:rFonts w:ascii="Calibri" w:hAnsi="Calibri" w:cs="Calibri"/>
                <w:color w:val="000000"/>
              </w:rPr>
              <w:t>3 850,00</w:t>
            </w:r>
          </w:p>
        </w:tc>
        <w:tc>
          <w:tcPr>
            <w:tcW w:w="692" w:type="pct"/>
            <w:tcBorders>
              <w:top w:val="single" w:sz="4" w:space="0" w:color="auto"/>
              <w:left w:val="single" w:sz="4" w:space="0" w:color="auto"/>
              <w:bottom w:val="single" w:sz="4" w:space="0" w:color="auto"/>
              <w:right w:val="single" w:sz="4" w:space="0" w:color="auto"/>
            </w:tcBorders>
            <w:vAlign w:val="center"/>
          </w:tcPr>
          <w:p w14:paraId="58055691" w14:textId="1AC7565E" w:rsidR="00C46F2A" w:rsidRPr="006236D8" w:rsidRDefault="00C46F2A" w:rsidP="009844ED">
            <w:pPr>
              <w:spacing w:line="276" w:lineRule="auto"/>
              <w:jc w:val="center"/>
            </w:pPr>
            <w:r w:rsidRPr="006236D8">
              <w:rPr>
                <w:color w:val="000000"/>
              </w:rPr>
              <w:t>4 543,00</w:t>
            </w:r>
          </w:p>
        </w:tc>
      </w:tr>
      <w:tr w:rsidR="00C46F2A" w:rsidRPr="009844ED" w14:paraId="48032DA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0931566" w14:textId="571AC45B" w:rsidR="00C46F2A" w:rsidRPr="009844ED" w:rsidRDefault="00C46F2A" w:rsidP="009844ED">
            <w:pPr>
              <w:spacing w:line="276" w:lineRule="auto"/>
              <w:ind w:left="-108"/>
              <w:jc w:val="both"/>
            </w:pPr>
            <w:r>
              <w:rPr>
                <w:color w:val="000000"/>
                <w:sz w:val="20"/>
                <w:szCs w:val="20"/>
              </w:rPr>
              <w:t>78</w:t>
            </w:r>
          </w:p>
        </w:tc>
        <w:tc>
          <w:tcPr>
            <w:tcW w:w="1004" w:type="pct"/>
            <w:gridSpan w:val="2"/>
            <w:tcBorders>
              <w:top w:val="single" w:sz="4" w:space="0" w:color="auto"/>
              <w:left w:val="single" w:sz="4" w:space="0" w:color="auto"/>
              <w:bottom w:val="single" w:sz="4" w:space="0" w:color="auto"/>
              <w:right w:val="single" w:sz="4" w:space="0" w:color="auto"/>
            </w:tcBorders>
          </w:tcPr>
          <w:p w14:paraId="35A8CA7D" w14:textId="0D4FCE4C" w:rsidR="00C46F2A" w:rsidRPr="009844ED" w:rsidRDefault="00C46F2A" w:rsidP="009844ED">
            <w:pPr>
              <w:spacing w:line="276" w:lineRule="auto"/>
              <w:ind w:left="-108"/>
              <w:jc w:val="both"/>
            </w:pPr>
            <w:r>
              <w:rPr>
                <w:sz w:val="20"/>
                <w:szCs w:val="20"/>
              </w:rPr>
              <w:t>Трубка тормозная 150см</w:t>
            </w:r>
          </w:p>
        </w:tc>
        <w:tc>
          <w:tcPr>
            <w:tcW w:w="880" w:type="pct"/>
            <w:tcBorders>
              <w:top w:val="single" w:sz="4" w:space="0" w:color="auto"/>
              <w:left w:val="single" w:sz="4" w:space="0" w:color="auto"/>
              <w:bottom w:val="single" w:sz="4" w:space="0" w:color="auto"/>
              <w:right w:val="single" w:sz="4" w:space="0" w:color="auto"/>
            </w:tcBorders>
            <w:vAlign w:val="center"/>
          </w:tcPr>
          <w:p w14:paraId="276CEE7C" w14:textId="4FCC2E92"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1905D30E" w14:textId="38B5E9A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0F7E88EB" w14:textId="5144A2A8" w:rsidR="00C46F2A" w:rsidRPr="006236D8" w:rsidRDefault="00C46F2A" w:rsidP="009844ED">
            <w:pPr>
              <w:spacing w:line="276" w:lineRule="auto"/>
              <w:jc w:val="right"/>
              <w:rPr>
                <w:bCs/>
                <w:color w:val="000000"/>
              </w:rPr>
            </w:pPr>
            <w:r w:rsidRPr="006236D8">
              <w:rPr>
                <w:rFonts w:ascii="Calibri" w:hAnsi="Calibri" w:cs="Calibri"/>
                <w:color w:val="000000"/>
              </w:rPr>
              <w:t>5</w:t>
            </w:r>
          </w:p>
        </w:tc>
        <w:tc>
          <w:tcPr>
            <w:tcW w:w="502" w:type="pct"/>
            <w:tcBorders>
              <w:top w:val="single" w:sz="4" w:space="0" w:color="auto"/>
              <w:left w:val="single" w:sz="4" w:space="0" w:color="auto"/>
              <w:bottom w:val="single" w:sz="4" w:space="0" w:color="auto"/>
              <w:right w:val="single" w:sz="4" w:space="0" w:color="auto"/>
            </w:tcBorders>
            <w:vAlign w:val="center"/>
          </w:tcPr>
          <w:p w14:paraId="04576821" w14:textId="5D5E4FBE" w:rsidR="00C46F2A" w:rsidRPr="006236D8" w:rsidRDefault="00C46F2A" w:rsidP="009844ED">
            <w:pPr>
              <w:spacing w:line="276" w:lineRule="auto"/>
              <w:jc w:val="center"/>
              <w:rPr>
                <w:color w:val="000000"/>
              </w:rPr>
            </w:pPr>
            <w:r w:rsidRPr="006236D8">
              <w:rPr>
                <w:rFonts w:ascii="Calibri" w:hAnsi="Calibri" w:cs="Calibri"/>
                <w:color w:val="000000"/>
              </w:rPr>
              <w:t>220,00</w:t>
            </w:r>
          </w:p>
        </w:tc>
        <w:tc>
          <w:tcPr>
            <w:tcW w:w="503" w:type="pct"/>
            <w:tcBorders>
              <w:top w:val="single" w:sz="4" w:space="0" w:color="auto"/>
              <w:left w:val="single" w:sz="4" w:space="0" w:color="auto"/>
              <w:bottom w:val="single" w:sz="4" w:space="0" w:color="auto"/>
              <w:right w:val="single" w:sz="4" w:space="0" w:color="auto"/>
            </w:tcBorders>
            <w:vAlign w:val="center"/>
          </w:tcPr>
          <w:p w14:paraId="28427BC7" w14:textId="6C5AE07E" w:rsidR="00C46F2A" w:rsidRPr="006236D8" w:rsidRDefault="00C46F2A" w:rsidP="009844ED">
            <w:pPr>
              <w:spacing w:line="276" w:lineRule="auto"/>
              <w:jc w:val="center"/>
              <w:rPr>
                <w:bCs/>
                <w:color w:val="000000"/>
              </w:rPr>
            </w:pPr>
            <w:r w:rsidRPr="006236D8">
              <w:rPr>
                <w:rFonts w:ascii="Calibri" w:hAnsi="Calibri"/>
                <w:color w:val="000000"/>
              </w:rPr>
              <w:t>259,60</w:t>
            </w:r>
          </w:p>
        </w:tc>
        <w:tc>
          <w:tcPr>
            <w:tcW w:w="606" w:type="pct"/>
            <w:tcBorders>
              <w:top w:val="single" w:sz="4" w:space="0" w:color="auto"/>
              <w:left w:val="single" w:sz="4" w:space="0" w:color="auto"/>
              <w:bottom w:val="single" w:sz="4" w:space="0" w:color="auto"/>
              <w:right w:val="single" w:sz="4" w:space="0" w:color="auto"/>
            </w:tcBorders>
            <w:vAlign w:val="center"/>
          </w:tcPr>
          <w:p w14:paraId="19934734" w14:textId="604FE9BA" w:rsidR="00C46F2A" w:rsidRPr="006236D8" w:rsidRDefault="00C46F2A" w:rsidP="009844ED">
            <w:pPr>
              <w:spacing w:line="276" w:lineRule="auto"/>
              <w:jc w:val="center"/>
            </w:pPr>
            <w:r w:rsidRPr="006236D8">
              <w:rPr>
                <w:rFonts w:ascii="Calibri" w:hAnsi="Calibri" w:cs="Calibri"/>
                <w:color w:val="000000"/>
              </w:rPr>
              <w:t>1 100,00</w:t>
            </w:r>
          </w:p>
        </w:tc>
        <w:tc>
          <w:tcPr>
            <w:tcW w:w="692" w:type="pct"/>
            <w:tcBorders>
              <w:top w:val="single" w:sz="4" w:space="0" w:color="auto"/>
              <w:left w:val="single" w:sz="4" w:space="0" w:color="auto"/>
              <w:bottom w:val="single" w:sz="4" w:space="0" w:color="auto"/>
              <w:right w:val="single" w:sz="4" w:space="0" w:color="auto"/>
            </w:tcBorders>
            <w:vAlign w:val="center"/>
          </w:tcPr>
          <w:p w14:paraId="421F5B6D" w14:textId="6C491256" w:rsidR="00C46F2A" w:rsidRPr="006236D8" w:rsidRDefault="00C46F2A" w:rsidP="009844ED">
            <w:pPr>
              <w:spacing w:line="276" w:lineRule="auto"/>
              <w:jc w:val="center"/>
            </w:pPr>
            <w:r w:rsidRPr="006236D8">
              <w:rPr>
                <w:color w:val="000000"/>
              </w:rPr>
              <w:t>1 298,00</w:t>
            </w:r>
          </w:p>
        </w:tc>
      </w:tr>
      <w:tr w:rsidR="00C46F2A" w:rsidRPr="009844ED" w14:paraId="605C5456"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CFB3D54" w14:textId="38EBAD87" w:rsidR="00C46F2A" w:rsidRPr="009844ED" w:rsidRDefault="00C46F2A" w:rsidP="009844ED">
            <w:pPr>
              <w:spacing w:line="276" w:lineRule="auto"/>
              <w:ind w:left="-108"/>
              <w:jc w:val="both"/>
            </w:pPr>
            <w:r>
              <w:rPr>
                <w:color w:val="000000"/>
                <w:sz w:val="20"/>
                <w:szCs w:val="20"/>
              </w:rPr>
              <w:lastRenderedPageBreak/>
              <w:t>79</w:t>
            </w:r>
          </w:p>
        </w:tc>
        <w:tc>
          <w:tcPr>
            <w:tcW w:w="1004" w:type="pct"/>
            <w:gridSpan w:val="2"/>
            <w:tcBorders>
              <w:top w:val="single" w:sz="4" w:space="0" w:color="auto"/>
              <w:left w:val="single" w:sz="4" w:space="0" w:color="auto"/>
              <w:bottom w:val="single" w:sz="4" w:space="0" w:color="auto"/>
              <w:right w:val="single" w:sz="4" w:space="0" w:color="auto"/>
            </w:tcBorders>
          </w:tcPr>
          <w:p w14:paraId="0D6C9B4E" w14:textId="1A0FB31A" w:rsidR="00C46F2A" w:rsidRPr="009844ED" w:rsidRDefault="00C46F2A" w:rsidP="009844ED">
            <w:pPr>
              <w:spacing w:line="276" w:lineRule="auto"/>
              <w:ind w:left="-108"/>
              <w:jc w:val="both"/>
            </w:pPr>
            <w:r>
              <w:rPr>
                <w:sz w:val="20"/>
                <w:szCs w:val="20"/>
              </w:rPr>
              <w:t>Фильтр воздушный Волга</w:t>
            </w:r>
          </w:p>
        </w:tc>
        <w:tc>
          <w:tcPr>
            <w:tcW w:w="880" w:type="pct"/>
            <w:tcBorders>
              <w:top w:val="single" w:sz="4" w:space="0" w:color="auto"/>
              <w:left w:val="single" w:sz="4" w:space="0" w:color="auto"/>
              <w:bottom w:val="single" w:sz="4" w:space="0" w:color="auto"/>
              <w:right w:val="single" w:sz="4" w:space="0" w:color="auto"/>
            </w:tcBorders>
            <w:vAlign w:val="center"/>
          </w:tcPr>
          <w:p w14:paraId="1A8EC65F" w14:textId="67238448" w:rsidR="00C46F2A" w:rsidRPr="009844ED" w:rsidRDefault="00C46F2A" w:rsidP="009844ED">
            <w:pPr>
              <w:spacing w:line="276" w:lineRule="auto"/>
            </w:pPr>
            <w:r>
              <w:rPr>
                <w:color w:val="000000"/>
                <w:sz w:val="20"/>
                <w:szCs w:val="20"/>
              </w:rPr>
              <w:t>Газ 24, 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25CE57A" w14:textId="35D28C0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0DC77A6" w14:textId="5120D6AE"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54E6FEBC" w14:textId="06262543" w:rsidR="00C46F2A" w:rsidRPr="006236D8" w:rsidRDefault="00C46F2A" w:rsidP="009844ED">
            <w:pPr>
              <w:spacing w:line="276" w:lineRule="auto"/>
              <w:jc w:val="center"/>
              <w:rPr>
                <w:color w:val="000000"/>
              </w:rPr>
            </w:pPr>
            <w:r w:rsidRPr="006236D8">
              <w:rPr>
                <w:rFonts w:ascii="Calibri" w:hAnsi="Calibri" w:cs="Calibri"/>
                <w:color w:val="000000"/>
              </w:rPr>
              <w:t>275,00</w:t>
            </w:r>
          </w:p>
        </w:tc>
        <w:tc>
          <w:tcPr>
            <w:tcW w:w="503" w:type="pct"/>
            <w:tcBorders>
              <w:top w:val="single" w:sz="4" w:space="0" w:color="auto"/>
              <w:left w:val="single" w:sz="4" w:space="0" w:color="auto"/>
              <w:bottom w:val="single" w:sz="4" w:space="0" w:color="auto"/>
              <w:right w:val="single" w:sz="4" w:space="0" w:color="auto"/>
            </w:tcBorders>
            <w:vAlign w:val="center"/>
          </w:tcPr>
          <w:p w14:paraId="3CC74DA3" w14:textId="75632D25" w:rsidR="00C46F2A" w:rsidRPr="006236D8" w:rsidRDefault="00C46F2A" w:rsidP="009844ED">
            <w:pPr>
              <w:spacing w:line="276" w:lineRule="auto"/>
              <w:jc w:val="center"/>
              <w:rPr>
                <w:bCs/>
                <w:color w:val="000000"/>
              </w:rPr>
            </w:pPr>
            <w:r w:rsidRPr="006236D8">
              <w:rPr>
                <w:rFonts w:ascii="Calibri" w:hAnsi="Calibri"/>
                <w:color w:val="000000"/>
              </w:rPr>
              <w:t>324,50</w:t>
            </w:r>
          </w:p>
        </w:tc>
        <w:tc>
          <w:tcPr>
            <w:tcW w:w="606" w:type="pct"/>
            <w:tcBorders>
              <w:top w:val="single" w:sz="4" w:space="0" w:color="auto"/>
              <w:left w:val="single" w:sz="4" w:space="0" w:color="auto"/>
              <w:bottom w:val="single" w:sz="4" w:space="0" w:color="auto"/>
              <w:right w:val="single" w:sz="4" w:space="0" w:color="auto"/>
            </w:tcBorders>
            <w:vAlign w:val="center"/>
          </w:tcPr>
          <w:p w14:paraId="44FA29CD" w14:textId="74C67782" w:rsidR="00C46F2A" w:rsidRPr="006236D8" w:rsidRDefault="00C46F2A" w:rsidP="009844ED">
            <w:pPr>
              <w:spacing w:line="276" w:lineRule="auto"/>
              <w:jc w:val="center"/>
            </w:pPr>
            <w:r w:rsidRPr="006236D8">
              <w:rPr>
                <w:rFonts w:ascii="Calibri" w:hAnsi="Calibri" w:cs="Calibri"/>
                <w:color w:val="000000"/>
              </w:rPr>
              <w:t>1 100,00</w:t>
            </w:r>
          </w:p>
        </w:tc>
        <w:tc>
          <w:tcPr>
            <w:tcW w:w="692" w:type="pct"/>
            <w:tcBorders>
              <w:top w:val="single" w:sz="4" w:space="0" w:color="auto"/>
              <w:left w:val="single" w:sz="4" w:space="0" w:color="auto"/>
              <w:bottom w:val="single" w:sz="4" w:space="0" w:color="auto"/>
              <w:right w:val="single" w:sz="4" w:space="0" w:color="auto"/>
            </w:tcBorders>
            <w:vAlign w:val="center"/>
          </w:tcPr>
          <w:p w14:paraId="4C22712B" w14:textId="4A51644E" w:rsidR="00C46F2A" w:rsidRPr="006236D8" w:rsidRDefault="00C46F2A" w:rsidP="009844ED">
            <w:pPr>
              <w:spacing w:line="276" w:lineRule="auto"/>
              <w:jc w:val="center"/>
            </w:pPr>
            <w:r w:rsidRPr="006236D8">
              <w:rPr>
                <w:color w:val="000000"/>
              </w:rPr>
              <w:t>1 298,00</w:t>
            </w:r>
          </w:p>
        </w:tc>
      </w:tr>
      <w:tr w:rsidR="00C46F2A" w:rsidRPr="009844ED" w14:paraId="051C164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11C5FA7" w14:textId="446CDF0C" w:rsidR="00C46F2A" w:rsidRPr="009844ED" w:rsidRDefault="00C46F2A" w:rsidP="009844ED">
            <w:pPr>
              <w:spacing w:line="276" w:lineRule="auto"/>
              <w:ind w:left="-108"/>
              <w:jc w:val="both"/>
            </w:pPr>
            <w:r>
              <w:rPr>
                <w:color w:val="000000"/>
                <w:sz w:val="20"/>
                <w:szCs w:val="20"/>
              </w:rPr>
              <w:t>80</w:t>
            </w:r>
          </w:p>
        </w:tc>
        <w:tc>
          <w:tcPr>
            <w:tcW w:w="1004" w:type="pct"/>
            <w:gridSpan w:val="2"/>
            <w:tcBorders>
              <w:top w:val="single" w:sz="4" w:space="0" w:color="auto"/>
              <w:left w:val="single" w:sz="4" w:space="0" w:color="auto"/>
              <w:bottom w:val="single" w:sz="4" w:space="0" w:color="auto"/>
              <w:right w:val="single" w:sz="4" w:space="0" w:color="auto"/>
            </w:tcBorders>
          </w:tcPr>
          <w:p w14:paraId="488E5F89" w14:textId="03D434CB" w:rsidR="00C46F2A" w:rsidRPr="009844ED" w:rsidRDefault="00C46F2A" w:rsidP="009844ED">
            <w:pPr>
              <w:spacing w:line="276" w:lineRule="auto"/>
              <w:ind w:left="-108"/>
              <w:jc w:val="both"/>
            </w:pPr>
            <w:r>
              <w:rPr>
                <w:sz w:val="20"/>
                <w:szCs w:val="20"/>
              </w:rPr>
              <w:t>Фильтр воздушный с заглушкой</w:t>
            </w:r>
          </w:p>
        </w:tc>
        <w:tc>
          <w:tcPr>
            <w:tcW w:w="880" w:type="pct"/>
            <w:tcBorders>
              <w:top w:val="single" w:sz="4" w:space="0" w:color="auto"/>
              <w:left w:val="single" w:sz="4" w:space="0" w:color="auto"/>
              <w:bottom w:val="single" w:sz="4" w:space="0" w:color="auto"/>
              <w:right w:val="single" w:sz="4" w:space="0" w:color="auto"/>
            </w:tcBorders>
            <w:vAlign w:val="center"/>
          </w:tcPr>
          <w:p w14:paraId="18F3EAC1" w14:textId="5896B7EA"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081BBBD" w14:textId="6953D8BD"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C0C2264" w14:textId="73D8AE45"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28904347" w14:textId="00702AC6" w:rsidR="00C46F2A" w:rsidRPr="006236D8" w:rsidRDefault="00C46F2A" w:rsidP="009844ED">
            <w:pPr>
              <w:spacing w:line="276" w:lineRule="auto"/>
              <w:jc w:val="center"/>
              <w:rPr>
                <w:color w:val="000000"/>
              </w:rPr>
            </w:pPr>
            <w:r w:rsidRPr="006236D8">
              <w:rPr>
                <w:rFonts w:ascii="Calibri" w:hAnsi="Calibri" w:cs="Calibri"/>
                <w:color w:val="000000"/>
              </w:rPr>
              <w:t>385,00</w:t>
            </w:r>
          </w:p>
        </w:tc>
        <w:tc>
          <w:tcPr>
            <w:tcW w:w="503" w:type="pct"/>
            <w:tcBorders>
              <w:top w:val="single" w:sz="4" w:space="0" w:color="auto"/>
              <w:left w:val="single" w:sz="4" w:space="0" w:color="auto"/>
              <w:bottom w:val="single" w:sz="4" w:space="0" w:color="auto"/>
              <w:right w:val="single" w:sz="4" w:space="0" w:color="auto"/>
            </w:tcBorders>
            <w:vAlign w:val="center"/>
          </w:tcPr>
          <w:p w14:paraId="4171B277" w14:textId="78C7C984" w:rsidR="00C46F2A" w:rsidRPr="006236D8" w:rsidRDefault="00C46F2A" w:rsidP="009844ED">
            <w:pPr>
              <w:spacing w:line="276" w:lineRule="auto"/>
              <w:jc w:val="center"/>
              <w:rPr>
                <w:bCs/>
                <w:color w:val="000000"/>
              </w:rPr>
            </w:pPr>
            <w:r w:rsidRPr="006236D8">
              <w:rPr>
                <w:rFonts w:ascii="Calibri" w:hAnsi="Calibri"/>
                <w:color w:val="000000"/>
              </w:rPr>
              <w:t>454,30</w:t>
            </w:r>
          </w:p>
        </w:tc>
        <w:tc>
          <w:tcPr>
            <w:tcW w:w="606" w:type="pct"/>
            <w:tcBorders>
              <w:top w:val="single" w:sz="4" w:space="0" w:color="auto"/>
              <w:left w:val="single" w:sz="4" w:space="0" w:color="auto"/>
              <w:bottom w:val="single" w:sz="4" w:space="0" w:color="auto"/>
              <w:right w:val="single" w:sz="4" w:space="0" w:color="auto"/>
            </w:tcBorders>
            <w:vAlign w:val="center"/>
          </w:tcPr>
          <w:p w14:paraId="41D8577F" w14:textId="7CE3A87D" w:rsidR="00C46F2A" w:rsidRPr="006236D8" w:rsidRDefault="00C46F2A" w:rsidP="009844ED">
            <w:pPr>
              <w:spacing w:line="276" w:lineRule="auto"/>
              <w:jc w:val="center"/>
            </w:pPr>
            <w:r w:rsidRPr="006236D8">
              <w:rPr>
                <w:rFonts w:ascii="Calibri" w:hAnsi="Calibri" w:cs="Calibri"/>
                <w:color w:val="000000"/>
              </w:rPr>
              <w:t>1 540,00</w:t>
            </w:r>
          </w:p>
        </w:tc>
        <w:tc>
          <w:tcPr>
            <w:tcW w:w="692" w:type="pct"/>
            <w:tcBorders>
              <w:top w:val="single" w:sz="4" w:space="0" w:color="auto"/>
              <w:left w:val="single" w:sz="4" w:space="0" w:color="auto"/>
              <w:bottom w:val="single" w:sz="4" w:space="0" w:color="auto"/>
              <w:right w:val="single" w:sz="4" w:space="0" w:color="auto"/>
            </w:tcBorders>
            <w:vAlign w:val="center"/>
          </w:tcPr>
          <w:p w14:paraId="23A17BEE" w14:textId="2F81CFF1" w:rsidR="00C46F2A" w:rsidRPr="006236D8" w:rsidRDefault="00C46F2A" w:rsidP="009844ED">
            <w:pPr>
              <w:spacing w:line="276" w:lineRule="auto"/>
              <w:jc w:val="center"/>
            </w:pPr>
            <w:r w:rsidRPr="006236D8">
              <w:rPr>
                <w:color w:val="000000"/>
              </w:rPr>
              <w:t>1 817,20</w:t>
            </w:r>
          </w:p>
        </w:tc>
      </w:tr>
      <w:tr w:rsidR="00C46F2A" w:rsidRPr="009844ED" w14:paraId="77FEDF0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19074B2" w14:textId="1FB5A262" w:rsidR="00C46F2A" w:rsidRPr="009844ED" w:rsidRDefault="00C46F2A" w:rsidP="009844ED">
            <w:pPr>
              <w:spacing w:line="276" w:lineRule="auto"/>
              <w:ind w:left="-108"/>
              <w:jc w:val="both"/>
            </w:pPr>
            <w:r>
              <w:rPr>
                <w:color w:val="000000"/>
                <w:sz w:val="20"/>
                <w:szCs w:val="20"/>
              </w:rPr>
              <w:t>81</w:t>
            </w:r>
          </w:p>
        </w:tc>
        <w:tc>
          <w:tcPr>
            <w:tcW w:w="1004" w:type="pct"/>
            <w:gridSpan w:val="2"/>
            <w:tcBorders>
              <w:top w:val="single" w:sz="4" w:space="0" w:color="auto"/>
              <w:left w:val="single" w:sz="4" w:space="0" w:color="auto"/>
              <w:bottom w:val="single" w:sz="4" w:space="0" w:color="auto"/>
              <w:right w:val="single" w:sz="4" w:space="0" w:color="auto"/>
            </w:tcBorders>
          </w:tcPr>
          <w:p w14:paraId="3DD999A5" w14:textId="5A9679A4" w:rsidR="00C46F2A" w:rsidRPr="009844ED" w:rsidRDefault="00C46F2A" w:rsidP="009844ED">
            <w:pPr>
              <w:spacing w:line="276" w:lineRule="auto"/>
              <w:ind w:left="-108"/>
              <w:jc w:val="both"/>
            </w:pPr>
            <w:r>
              <w:rPr>
                <w:sz w:val="20"/>
                <w:szCs w:val="20"/>
              </w:rPr>
              <w:t>Фильтр воздушный ЗМЗ -406</w:t>
            </w:r>
          </w:p>
        </w:tc>
        <w:tc>
          <w:tcPr>
            <w:tcW w:w="880" w:type="pct"/>
            <w:tcBorders>
              <w:top w:val="single" w:sz="4" w:space="0" w:color="auto"/>
              <w:left w:val="single" w:sz="4" w:space="0" w:color="auto"/>
              <w:bottom w:val="single" w:sz="4" w:space="0" w:color="auto"/>
              <w:right w:val="single" w:sz="4" w:space="0" w:color="auto"/>
            </w:tcBorders>
            <w:vAlign w:val="center"/>
          </w:tcPr>
          <w:p w14:paraId="5FE825A2" w14:textId="291A6C38"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7F897C2" w14:textId="50AEBAD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6E2DA7F" w14:textId="5AA27DD5"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07E51EFE" w14:textId="6A25A094" w:rsidR="00C46F2A" w:rsidRPr="006236D8" w:rsidRDefault="00C46F2A" w:rsidP="009844ED">
            <w:pPr>
              <w:spacing w:line="276" w:lineRule="auto"/>
              <w:jc w:val="center"/>
              <w:rPr>
                <w:color w:val="000000"/>
              </w:rPr>
            </w:pPr>
            <w:r w:rsidRPr="006236D8">
              <w:rPr>
                <w:rFonts w:ascii="Calibri" w:hAnsi="Calibri" w:cs="Calibri"/>
                <w:color w:val="000000"/>
              </w:rPr>
              <w:t>330,00</w:t>
            </w:r>
          </w:p>
        </w:tc>
        <w:tc>
          <w:tcPr>
            <w:tcW w:w="503" w:type="pct"/>
            <w:tcBorders>
              <w:top w:val="single" w:sz="4" w:space="0" w:color="auto"/>
              <w:left w:val="single" w:sz="4" w:space="0" w:color="auto"/>
              <w:bottom w:val="single" w:sz="4" w:space="0" w:color="auto"/>
              <w:right w:val="single" w:sz="4" w:space="0" w:color="auto"/>
            </w:tcBorders>
            <w:vAlign w:val="center"/>
          </w:tcPr>
          <w:p w14:paraId="7BE2BC7A" w14:textId="238ACE82" w:rsidR="00C46F2A" w:rsidRPr="006236D8" w:rsidRDefault="00C46F2A" w:rsidP="009844ED">
            <w:pPr>
              <w:spacing w:line="276" w:lineRule="auto"/>
              <w:jc w:val="center"/>
              <w:rPr>
                <w:bCs/>
                <w:color w:val="000000"/>
              </w:rPr>
            </w:pPr>
            <w:r w:rsidRPr="006236D8">
              <w:rPr>
                <w:rFonts w:ascii="Calibri" w:hAnsi="Calibri"/>
                <w:color w:val="000000"/>
              </w:rPr>
              <w:t>389,40</w:t>
            </w:r>
          </w:p>
        </w:tc>
        <w:tc>
          <w:tcPr>
            <w:tcW w:w="606" w:type="pct"/>
            <w:tcBorders>
              <w:top w:val="single" w:sz="4" w:space="0" w:color="auto"/>
              <w:left w:val="single" w:sz="4" w:space="0" w:color="auto"/>
              <w:bottom w:val="single" w:sz="4" w:space="0" w:color="auto"/>
              <w:right w:val="single" w:sz="4" w:space="0" w:color="auto"/>
            </w:tcBorders>
            <w:vAlign w:val="center"/>
          </w:tcPr>
          <w:p w14:paraId="44659C17" w14:textId="44C3C3C3" w:rsidR="00C46F2A" w:rsidRPr="006236D8" w:rsidRDefault="00C46F2A" w:rsidP="009844ED">
            <w:pPr>
              <w:spacing w:line="276" w:lineRule="auto"/>
              <w:jc w:val="center"/>
            </w:pPr>
            <w:r w:rsidRPr="006236D8">
              <w:rPr>
                <w:rFonts w:ascii="Calibri" w:hAnsi="Calibri" w:cs="Calibri"/>
                <w:color w:val="000000"/>
              </w:rPr>
              <w:t>3 300,00</w:t>
            </w:r>
          </w:p>
        </w:tc>
        <w:tc>
          <w:tcPr>
            <w:tcW w:w="692" w:type="pct"/>
            <w:tcBorders>
              <w:top w:val="single" w:sz="4" w:space="0" w:color="auto"/>
              <w:left w:val="single" w:sz="4" w:space="0" w:color="auto"/>
              <w:bottom w:val="single" w:sz="4" w:space="0" w:color="auto"/>
              <w:right w:val="single" w:sz="4" w:space="0" w:color="auto"/>
            </w:tcBorders>
            <w:vAlign w:val="center"/>
          </w:tcPr>
          <w:p w14:paraId="0921FD4B" w14:textId="22130E98" w:rsidR="00C46F2A" w:rsidRPr="006236D8" w:rsidRDefault="00C46F2A" w:rsidP="009844ED">
            <w:pPr>
              <w:spacing w:line="276" w:lineRule="auto"/>
              <w:jc w:val="center"/>
            </w:pPr>
            <w:r w:rsidRPr="006236D8">
              <w:rPr>
                <w:color w:val="000000"/>
              </w:rPr>
              <w:t>3 894,00</w:t>
            </w:r>
          </w:p>
        </w:tc>
      </w:tr>
      <w:tr w:rsidR="00C46F2A" w:rsidRPr="009844ED" w14:paraId="794AA7D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7BF76B3" w14:textId="162346F9" w:rsidR="00C46F2A" w:rsidRPr="009844ED" w:rsidRDefault="00C46F2A" w:rsidP="009844ED">
            <w:pPr>
              <w:spacing w:line="276" w:lineRule="auto"/>
              <w:ind w:left="-108"/>
              <w:jc w:val="both"/>
            </w:pPr>
            <w:r>
              <w:rPr>
                <w:color w:val="000000"/>
                <w:sz w:val="20"/>
                <w:szCs w:val="20"/>
              </w:rPr>
              <w:t>82</w:t>
            </w:r>
          </w:p>
        </w:tc>
        <w:tc>
          <w:tcPr>
            <w:tcW w:w="1004" w:type="pct"/>
            <w:gridSpan w:val="2"/>
            <w:tcBorders>
              <w:top w:val="single" w:sz="4" w:space="0" w:color="auto"/>
              <w:left w:val="single" w:sz="4" w:space="0" w:color="auto"/>
              <w:bottom w:val="single" w:sz="4" w:space="0" w:color="auto"/>
              <w:right w:val="single" w:sz="4" w:space="0" w:color="auto"/>
            </w:tcBorders>
          </w:tcPr>
          <w:p w14:paraId="57397270" w14:textId="6EC4C933" w:rsidR="00C46F2A" w:rsidRPr="009844ED" w:rsidRDefault="00C46F2A" w:rsidP="009844ED">
            <w:pPr>
              <w:spacing w:line="276" w:lineRule="auto"/>
              <w:ind w:left="-108"/>
              <w:jc w:val="both"/>
            </w:pPr>
            <w:r>
              <w:rPr>
                <w:sz w:val="20"/>
                <w:szCs w:val="20"/>
              </w:rPr>
              <w:t xml:space="preserve">Фильтр </w:t>
            </w:r>
            <w:r w:rsidR="00E04B31">
              <w:rPr>
                <w:sz w:val="20"/>
                <w:szCs w:val="20"/>
              </w:rPr>
              <w:t>масляный</w:t>
            </w:r>
            <w:r>
              <w:rPr>
                <w:sz w:val="20"/>
                <w:szCs w:val="20"/>
              </w:rPr>
              <w:t xml:space="preserve"> 2101-07</w:t>
            </w:r>
          </w:p>
        </w:tc>
        <w:tc>
          <w:tcPr>
            <w:tcW w:w="880" w:type="pct"/>
            <w:tcBorders>
              <w:top w:val="single" w:sz="4" w:space="0" w:color="auto"/>
              <w:left w:val="single" w:sz="4" w:space="0" w:color="auto"/>
              <w:bottom w:val="single" w:sz="4" w:space="0" w:color="auto"/>
              <w:right w:val="single" w:sz="4" w:space="0" w:color="auto"/>
            </w:tcBorders>
            <w:vAlign w:val="center"/>
          </w:tcPr>
          <w:p w14:paraId="51E8227B" w14:textId="75B65C82"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xml:space="preserve"> Вис</w:t>
            </w:r>
          </w:p>
        </w:tc>
        <w:tc>
          <w:tcPr>
            <w:tcW w:w="250" w:type="pct"/>
            <w:tcBorders>
              <w:top w:val="single" w:sz="4" w:space="0" w:color="auto"/>
              <w:left w:val="single" w:sz="4" w:space="0" w:color="auto"/>
              <w:bottom w:val="single" w:sz="4" w:space="0" w:color="auto"/>
              <w:right w:val="single" w:sz="4" w:space="0" w:color="auto"/>
            </w:tcBorders>
            <w:vAlign w:val="center"/>
          </w:tcPr>
          <w:p w14:paraId="517FA2D2" w14:textId="5A422DA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8963FD6" w14:textId="26C23C75"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271BBDA6" w14:textId="408E45E1" w:rsidR="00C46F2A" w:rsidRPr="006236D8" w:rsidRDefault="00C46F2A" w:rsidP="009844ED">
            <w:pPr>
              <w:spacing w:line="276" w:lineRule="auto"/>
              <w:jc w:val="center"/>
              <w:rPr>
                <w:color w:val="000000"/>
              </w:rPr>
            </w:pPr>
            <w:r w:rsidRPr="006236D8">
              <w:rPr>
                <w:rFonts w:ascii="Calibri" w:hAnsi="Calibri" w:cs="Calibri"/>
                <w:color w:val="000000"/>
              </w:rPr>
              <w:t>253,00</w:t>
            </w:r>
          </w:p>
        </w:tc>
        <w:tc>
          <w:tcPr>
            <w:tcW w:w="503" w:type="pct"/>
            <w:tcBorders>
              <w:top w:val="single" w:sz="4" w:space="0" w:color="auto"/>
              <w:left w:val="single" w:sz="4" w:space="0" w:color="auto"/>
              <w:bottom w:val="single" w:sz="4" w:space="0" w:color="auto"/>
              <w:right w:val="single" w:sz="4" w:space="0" w:color="auto"/>
            </w:tcBorders>
            <w:vAlign w:val="center"/>
          </w:tcPr>
          <w:p w14:paraId="6E475907" w14:textId="1F2106F4" w:rsidR="00C46F2A" w:rsidRPr="006236D8" w:rsidRDefault="00C46F2A" w:rsidP="009844ED">
            <w:pPr>
              <w:spacing w:line="276" w:lineRule="auto"/>
              <w:jc w:val="center"/>
              <w:rPr>
                <w:bCs/>
                <w:color w:val="000000"/>
              </w:rPr>
            </w:pPr>
            <w:r w:rsidRPr="006236D8">
              <w:rPr>
                <w:rFonts w:ascii="Calibri" w:hAnsi="Calibri"/>
                <w:color w:val="000000"/>
              </w:rPr>
              <w:t>298,54</w:t>
            </w:r>
          </w:p>
        </w:tc>
        <w:tc>
          <w:tcPr>
            <w:tcW w:w="606" w:type="pct"/>
            <w:tcBorders>
              <w:top w:val="single" w:sz="4" w:space="0" w:color="auto"/>
              <w:left w:val="single" w:sz="4" w:space="0" w:color="auto"/>
              <w:bottom w:val="single" w:sz="4" w:space="0" w:color="auto"/>
              <w:right w:val="single" w:sz="4" w:space="0" w:color="auto"/>
            </w:tcBorders>
            <w:vAlign w:val="center"/>
          </w:tcPr>
          <w:p w14:paraId="422F4593" w14:textId="2539EF86" w:rsidR="00C46F2A" w:rsidRPr="006236D8" w:rsidRDefault="00C46F2A" w:rsidP="009844ED">
            <w:pPr>
              <w:spacing w:line="276" w:lineRule="auto"/>
              <w:jc w:val="center"/>
            </w:pPr>
            <w:r w:rsidRPr="006236D8">
              <w:rPr>
                <w:rFonts w:ascii="Calibri" w:hAnsi="Calibri" w:cs="Calibri"/>
                <w:color w:val="000000"/>
              </w:rPr>
              <w:t>2 530,00</w:t>
            </w:r>
          </w:p>
        </w:tc>
        <w:tc>
          <w:tcPr>
            <w:tcW w:w="692" w:type="pct"/>
            <w:tcBorders>
              <w:top w:val="single" w:sz="4" w:space="0" w:color="auto"/>
              <w:left w:val="single" w:sz="4" w:space="0" w:color="auto"/>
              <w:bottom w:val="single" w:sz="4" w:space="0" w:color="auto"/>
              <w:right w:val="single" w:sz="4" w:space="0" w:color="auto"/>
            </w:tcBorders>
            <w:vAlign w:val="center"/>
          </w:tcPr>
          <w:p w14:paraId="2A8CDEC3" w14:textId="50239FFB" w:rsidR="00C46F2A" w:rsidRPr="006236D8" w:rsidRDefault="00C46F2A" w:rsidP="009844ED">
            <w:pPr>
              <w:spacing w:line="276" w:lineRule="auto"/>
              <w:jc w:val="center"/>
            </w:pPr>
            <w:r w:rsidRPr="006236D8">
              <w:rPr>
                <w:color w:val="000000"/>
              </w:rPr>
              <w:t>2 985,40</w:t>
            </w:r>
          </w:p>
        </w:tc>
      </w:tr>
      <w:tr w:rsidR="00C46F2A" w:rsidRPr="009844ED" w14:paraId="3721DF9F"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014F9FB" w14:textId="626668DD" w:rsidR="00C46F2A" w:rsidRPr="009844ED" w:rsidRDefault="00C46F2A" w:rsidP="009844ED">
            <w:pPr>
              <w:spacing w:line="276" w:lineRule="auto"/>
              <w:ind w:left="-108"/>
              <w:jc w:val="both"/>
            </w:pPr>
            <w:r>
              <w:rPr>
                <w:color w:val="000000"/>
                <w:sz w:val="20"/>
                <w:szCs w:val="20"/>
              </w:rPr>
              <w:t>83</w:t>
            </w:r>
          </w:p>
        </w:tc>
        <w:tc>
          <w:tcPr>
            <w:tcW w:w="1004" w:type="pct"/>
            <w:gridSpan w:val="2"/>
            <w:tcBorders>
              <w:top w:val="single" w:sz="4" w:space="0" w:color="auto"/>
              <w:left w:val="single" w:sz="4" w:space="0" w:color="auto"/>
              <w:bottom w:val="single" w:sz="4" w:space="0" w:color="auto"/>
              <w:right w:val="single" w:sz="4" w:space="0" w:color="auto"/>
            </w:tcBorders>
          </w:tcPr>
          <w:p w14:paraId="7FC6F22A" w14:textId="79B71F5B" w:rsidR="00C46F2A" w:rsidRPr="009844ED" w:rsidRDefault="00C46F2A" w:rsidP="009844ED">
            <w:pPr>
              <w:spacing w:line="276" w:lineRule="auto"/>
              <w:ind w:left="-108"/>
              <w:jc w:val="both"/>
            </w:pPr>
            <w:r>
              <w:rPr>
                <w:sz w:val="20"/>
                <w:szCs w:val="20"/>
              </w:rPr>
              <w:t>Фильтр масла MANN W712/75</w:t>
            </w:r>
          </w:p>
        </w:tc>
        <w:tc>
          <w:tcPr>
            <w:tcW w:w="880" w:type="pct"/>
            <w:tcBorders>
              <w:top w:val="single" w:sz="4" w:space="0" w:color="auto"/>
              <w:left w:val="single" w:sz="4" w:space="0" w:color="auto"/>
              <w:bottom w:val="single" w:sz="4" w:space="0" w:color="auto"/>
              <w:right w:val="single" w:sz="4" w:space="0" w:color="auto"/>
            </w:tcBorders>
            <w:vAlign w:val="center"/>
          </w:tcPr>
          <w:p w14:paraId="0E452940" w14:textId="7007E1F5"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0E4C369F" w14:textId="37DD78C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CD83859" w14:textId="04961373" w:rsidR="00C46F2A" w:rsidRPr="006236D8" w:rsidRDefault="00C46F2A" w:rsidP="009844ED">
            <w:pPr>
              <w:spacing w:line="276" w:lineRule="auto"/>
              <w:jc w:val="right"/>
              <w:rPr>
                <w:bCs/>
                <w:color w:val="000000"/>
              </w:rPr>
            </w:pPr>
            <w:r w:rsidRPr="006236D8">
              <w:rPr>
                <w:rFonts w:ascii="Calibri" w:hAnsi="Calibri" w:cs="Calibri"/>
                <w:color w:val="000000"/>
              </w:rPr>
              <w:t>10</w:t>
            </w:r>
          </w:p>
        </w:tc>
        <w:tc>
          <w:tcPr>
            <w:tcW w:w="502" w:type="pct"/>
            <w:tcBorders>
              <w:top w:val="single" w:sz="4" w:space="0" w:color="auto"/>
              <w:left w:val="single" w:sz="4" w:space="0" w:color="auto"/>
              <w:bottom w:val="single" w:sz="4" w:space="0" w:color="auto"/>
              <w:right w:val="single" w:sz="4" w:space="0" w:color="auto"/>
            </w:tcBorders>
            <w:vAlign w:val="center"/>
          </w:tcPr>
          <w:p w14:paraId="2DF665DB" w14:textId="2D1B8E33" w:rsidR="00C46F2A" w:rsidRPr="006236D8" w:rsidRDefault="00C46F2A" w:rsidP="009844ED">
            <w:pPr>
              <w:spacing w:line="276" w:lineRule="auto"/>
              <w:jc w:val="center"/>
              <w:rPr>
                <w:color w:val="000000"/>
              </w:rPr>
            </w:pPr>
            <w:r w:rsidRPr="006236D8">
              <w:rPr>
                <w:rFonts w:ascii="Calibri" w:hAnsi="Calibri" w:cs="Calibri"/>
                <w:color w:val="000000"/>
              </w:rPr>
              <w:t>242,00</w:t>
            </w:r>
          </w:p>
        </w:tc>
        <w:tc>
          <w:tcPr>
            <w:tcW w:w="503" w:type="pct"/>
            <w:tcBorders>
              <w:top w:val="single" w:sz="4" w:space="0" w:color="auto"/>
              <w:left w:val="single" w:sz="4" w:space="0" w:color="auto"/>
              <w:bottom w:val="single" w:sz="4" w:space="0" w:color="auto"/>
              <w:right w:val="single" w:sz="4" w:space="0" w:color="auto"/>
            </w:tcBorders>
            <w:vAlign w:val="center"/>
          </w:tcPr>
          <w:p w14:paraId="60AE4CE3" w14:textId="51147B2F" w:rsidR="00C46F2A" w:rsidRPr="006236D8" w:rsidRDefault="00C46F2A" w:rsidP="009844ED">
            <w:pPr>
              <w:spacing w:line="276" w:lineRule="auto"/>
              <w:jc w:val="center"/>
              <w:rPr>
                <w:bCs/>
                <w:color w:val="000000"/>
              </w:rPr>
            </w:pPr>
            <w:r w:rsidRPr="006236D8">
              <w:rPr>
                <w:rFonts w:ascii="Calibri" w:hAnsi="Calibri"/>
                <w:color w:val="000000"/>
              </w:rPr>
              <w:t>285,56</w:t>
            </w:r>
          </w:p>
        </w:tc>
        <w:tc>
          <w:tcPr>
            <w:tcW w:w="606" w:type="pct"/>
            <w:tcBorders>
              <w:top w:val="single" w:sz="4" w:space="0" w:color="auto"/>
              <w:left w:val="single" w:sz="4" w:space="0" w:color="auto"/>
              <w:bottom w:val="single" w:sz="4" w:space="0" w:color="auto"/>
              <w:right w:val="single" w:sz="4" w:space="0" w:color="auto"/>
            </w:tcBorders>
            <w:vAlign w:val="center"/>
          </w:tcPr>
          <w:p w14:paraId="19C88180" w14:textId="3AA6BFCC" w:rsidR="00C46F2A" w:rsidRPr="006236D8" w:rsidRDefault="00C46F2A" w:rsidP="009844ED">
            <w:pPr>
              <w:spacing w:line="276" w:lineRule="auto"/>
              <w:jc w:val="center"/>
            </w:pPr>
            <w:r w:rsidRPr="006236D8">
              <w:rPr>
                <w:rFonts w:ascii="Calibri" w:hAnsi="Calibri" w:cs="Calibri"/>
                <w:color w:val="000000"/>
              </w:rPr>
              <w:t>2 420,00</w:t>
            </w:r>
          </w:p>
        </w:tc>
        <w:tc>
          <w:tcPr>
            <w:tcW w:w="692" w:type="pct"/>
            <w:tcBorders>
              <w:top w:val="single" w:sz="4" w:space="0" w:color="auto"/>
              <w:left w:val="single" w:sz="4" w:space="0" w:color="auto"/>
              <w:bottom w:val="single" w:sz="4" w:space="0" w:color="auto"/>
              <w:right w:val="single" w:sz="4" w:space="0" w:color="auto"/>
            </w:tcBorders>
            <w:vAlign w:val="center"/>
          </w:tcPr>
          <w:p w14:paraId="3C1CC798" w14:textId="01BD33F5" w:rsidR="00C46F2A" w:rsidRPr="006236D8" w:rsidRDefault="00C46F2A" w:rsidP="009844ED">
            <w:pPr>
              <w:spacing w:line="276" w:lineRule="auto"/>
              <w:jc w:val="center"/>
            </w:pPr>
            <w:r w:rsidRPr="006236D8">
              <w:rPr>
                <w:color w:val="000000"/>
              </w:rPr>
              <w:t>2 855,60</w:t>
            </w:r>
          </w:p>
        </w:tc>
      </w:tr>
      <w:tr w:rsidR="00C46F2A" w:rsidRPr="009844ED" w14:paraId="233BA2F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98CA297" w14:textId="0DD1DF26" w:rsidR="00C46F2A" w:rsidRPr="009844ED" w:rsidRDefault="00C46F2A" w:rsidP="009844ED">
            <w:pPr>
              <w:spacing w:line="276" w:lineRule="auto"/>
              <w:ind w:left="-108"/>
              <w:jc w:val="both"/>
            </w:pPr>
            <w:r>
              <w:rPr>
                <w:color w:val="000000"/>
                <w:sz w:val="20"/>
                <w:szCs w:val="20"/>
              </w:rPr>
              <w:t>84</w:t>
            </w:r>
          </w:p>
        </w:tc>
        <w:tc>
          <w:tcPr>
            <w:tcW w:w="1004" w:type="pct"/>
            <w:gridSpan w:val="2"/>
            <w:tcBorders>
              <w:top w:val="single" w:sz="4" w:space="0" w:color="auto"/>
              <w:left w:val="single" w:sz="4" w:space="0" w:color="auto"/>
              <w:bottom w:val="single" w:sz="4" w:space="0" w:color="auto"/>
              <w:right w:val="single" w:sz="4" w:space="0" w:color="auto"/>
            </w:tcBorders>
          </w:tcPr>
          <w:p w14:paraId="13464DCE" w14:textId="4A86B6C3" w:rsidR="00C46F2A" w:rsidRPr="009844ED" w:rsidRDefault="00C46F2A" w:rsidP="009844ED">
            <w:pPr>
              <w:spacing w:line="276" w:lineRule="auto"/>
              <w:ind w:left="-108"/>
              <w:jc w:val="both"/>
            </w:pPr>
            <w:r>
              <w:rPr>
                <w:sz w:val="20"/>
                <w:szCs w:val="20"/>
              </w:rPr>
              <w:t>Фильтр топливный</w:t>
            </w:r>
          </w:p>
        </w:tc>
        <w:tc>
          <w:tcPr>
            <w:tcW w:w="880" w:type="pct"/>
            <w:tcBorders>
              <w:top w:val="single" w:sz="4" w:space="0" w:color="auto"/>
              <w:left w:val="single" w:sz="4" w:space="0" w:color="auto"/>
              <w:bottom w:val="single" w:sz="4" w:space="0" w:color="auto"/>
              <w:right w:val="single" w:sz="4" w:space="0" w:color="auto"/>
            </w:tcBorders>
            <w:vAlign w:val="center"/>
          </w:tcPr>
          <w:p w14:paraId="0B238E3D" w14:textId="79746212"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E1468B0" w14:textId="466FCE86"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001206D" w14:textId="0C74C612"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6645AC12" w14:textId="152AFC9E" w:rsidR="00C46F2A" w:rsidRPr="006236D8" w:rsidRDefault="00C46F2A" w:rsidP="009844ED">
            <w:pPr>
              <w:spacing w:line="276" w:lineRule="auto"/>
              <w:jc w:val="center"/>
              <w:rPr>
                <w:color w:val="000000"/>
              </w:rPr>
            </w:pPr>
            <w:r w:rsidRPr="006236D8">
              <w:rPr>
                <w:rFonts w:ascii="Calibri" w:hAnsi="Calibri" w:cs="Calibri"/>
                <w:color w:val="000000"/>
              </w:rPr>
              <w:t>297,00</w:t>
            </w:r>
          </w:p>
        </w:tc>
        <w:tc>
          <w:tcPr>
            <w:tcW w:w="503" w:type="pct"/>
            <w:tcBorders>
              <w:top w:val="single" w:sz="4" w:space="0" w:color="auto"/>
              <w:left w:val="single" w:sz="4" w:space="0" w:color="auto"/>
              <w:bottom w:val="single" w:sz="4" w:space="0" w:color="auto"/>
              <w:right w:val="single" w:sz="4" w:space="0" w:color="auto"/>
            </w:tcBorders>
            <w:vAlign w:val="center"/>
          </w:tcPr>
          <w:p w14:paraId="19E70A67" w14:textId="19C68AED" w:rsidR="00C46F2A" w:rsidRPr="006236D8" w:rsidRDefault="00C46F2A" w:rsidP="009844ED">
            <w:pPr>
              <w:spacing w:line="276" w:lineRule="auto"/>
              <w:jc w:val="center"/>
              <w:rPr>
                <w:bCs/>
                <w:color w:val="000000"/>
              </w:rPr>
            </w:pPr>
            <w:r w:rsidRPr="006236D8">
              <w:rPr>
                <w:rFonts w:ascii="Calibri" w:hAnsi="Calibri"/>
                <w:color w:val="000000"/>
              </w:rPr>
              <w:t>350,46</w:t>
            </w:r>
          </w:p>
        </w:tc>
        <w:tc>
          <w:tcPr>
            <w:tcW w:w="606" w:type="pct"/>
            <w:tcBorders>
              <w:top w:val="single" w:sz="4" w:space="0" w:color="auto"/>
              <w:left w:val="single" w:sz="4" w:space="0" w:color="auto"/>
              <w:bottom w:val="single" w:sz="4" w:space="0" w:color="auto"/>
              <w:right w:val="single" w:sz="4" w:space="0" w:color="auto"/>
            </w:tcBorders>
            <w:vAlign w:val="center"/>
          </w:tcPr>
          <w:p w14:paraId="4F86DF6B" w14:textId="2A18BFF7" w:rsidR="00C46F2A" w:rsidRPr="006236D8" w:rsidRDefault="00C46F2A" w:rsidP="009844ED">
            <w:pPr>
              <w:spacing w:line="276" w:lineRule="auto"/>
              <w:jc w:val="center"/>
            </w:pPr>
            <w:r w:rsidRPr="006236D8">
              <w:rPr>
                <w:rFonts w:ascii="Calibri" w:hAnsi="Calibri" w:cs="Calibri"/>
                <w:color w:val="000000"/>
              </w:rPr>
              <w:t>1 782,00</w:t>
            </w:r>
          </w:p>
        </w:tc>
        <w:tc>
          <w:tcPr>
            <w:tcW w:w="692" w:type="pct"/>
            <w:tcBorders>
              <w:top w:val="single" w:sz="4" w:space="0" w:color="auto"/>
              <w:left w:val="single" w:sz="4" w:space="0" w:color="auto"/>
              <w:bottom w:val="single" w:sz="4" w:space="0" w:color="auto"/>
              <w:right w:val="single" w:sz="4" w:space="0" w:color="auto"/>
            </w:tcBorders>
            <w:vAlign w:val="center"/>
          </w:tcPr>
          <w:p w14:paraId="0435E916" w14:textId="527EF453" w:rsidR="00C46F2A" w:rsidRPr="006236D8" w:rsidRDefault="00C46F2A" w:rsidP="009844ED">
            <w:pPr>
              <w:spacing w:line="276" w:lineRule="auto"/>
              <w:jc w:val="center"/>
            </w:pPr>
            <w:r w:rsidRPr="006236D8">
              <w:rPr>
                <w:color w:val="000000"/>
              </w:rPr>
              <w:t>2 102,76</w:t>
            </w:r>
          </w:p>
        </w:tc>
      </w:tr>
      <w:tr w:rsidR="00C46F2A" w:rsidRPr="009844ED" w14:paraId="4C74B3EF"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41E7E3DA" w14:textId="476A67C1" w:rsidR="00C46F2A" w:rsidRPr="009844ED" w:rsidRDefault="00C46F2A" w:rsidP="009844ED">
            <w:pPr>
              <w:spacing w:line="276" w:lineRule="auto"/>
              <w:ind w:left="-108"/>
              <w:jc w:val="both"/>
            </w:pPr>
            <w:r>
              <w:rPr>
                <w:color w:val="000000"/>
                <w:sz w:val="20"/>
                <w:szCs w:val="20"/>
              </w:rPr>
              <w:t>85</w:t>
            </w:r>
          </w:p>
        </w:tc>
        <w:tc>
          <w:tcPr>
            <w:tcW w:w="1004" w:type="pct"/>
            <w:gridSpan w:val="2"/>
            <w:tcBorders>
              <w:top w:val="single" w:sz="4" w:space="0" w:color="auto"/>
              <w:left w:val="single" w:sz="4" w:space="0" w:color="auto"/>
              <w:bottom w:val="single" w:sz="4" w:space="0" w:color="auto"/>
              <w:right w:val="single" w:sz="4" w:space="0" w:color="auto"/>
            </w:tcBorders>
          </w:tcPr>
          <w:p w14:paraId="781D0147" w14:textId="7880D464" w:rsidR="00C46F2A" w:rsidRPr="009844ED" w:rsidRDefault="00C46F2A" w:rsidP="009844ED">
            <w:pPr>
              <w:spacing w:line="276" w:lineRule="auto"/>
              <w:ind w:left="-108"/>
              <w:jc w:val="both"/>
            </w:pPr>
            <w:r>
              <w:rPr>
                <w:sz w:val="20"/>
                <w:szCs w:val="20"/>
              </w:rPr>
              <w:t>Фильтр топливный ЗМЗ ЕВРО -3</w:t>
            </w:r>
          </w:p>
        </w:tc>
        <w:tc>
          <w:tcPr>
            <w:tcW w:w="880" w:type="pct"/>
            <w:tcBorders>
              <w:top w:val="single" w:sz="4" w:space="0" w:color="auto"/>
              <w:left w:val="single" w:sz="4" w:space="0" w:color="auto"/>
              <w:bottom w:val="single" w:sz="4" w:space="0" w:color="auto"/>
              <w:right w:val="single" w:sz="4" w:space="0" w:color="auto"/>
            </w:tcBorders>
            <w:vAlign w:val="center"/>
          </w:tcPr>
          <w:p w14:paraId="0BC6EDE4" w14:textId="00E3464D"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69A10949" w14:textId="4A52CF29"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1EE1DF8" w14:textId="76DF6937"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070094E1" w14:textId="2D29F4D1" w:rsidR="00C46F2A" w:rsidRPr="006236D8" w:rsidRDefault="00C46F2A" w:rsidP="009844ED">
            <w:pPr>
              <w:spacing w:line="276" w:lineRule="auto"/>
              <w:jc w:val="center"/>
              <w:rPr>
                <w:color w:val="000000"/>
              </w:rPr>
            </w:pPr>
            <w:r w:rsidRPr="006236D8">
              <w:rPr>
                <w:rFonts w:ascii="Calibri" w:hAnsi="Calibri" w:cs="Calibri"/>
                <w:color w:val="000000"/>
              </w:rPr>
              <w:t>308,00</w:t>
            </w:r>
          </w:p>
        </w:tc>
        <w:tc>
          <w:tcPr>
            <w:tcW w:w="503" w:type="pct"/>
            <w:tcBorders>
              <w:top w:val="single" w:sz="4" w:space="0" w:color="auto"/>
              <w:left w:val="single" w:sz="4" w:space="0" w:color="auto"/>
              <w:bottom w:val="single" w:sz="4" w:space="0" w:color="auto"/>
              <w:right w:val="single" w:sz="4" w:space="0" w:color="auto"/>
            </w:tcBorders>
            <w:vAlign w:val="center"/>
          </w:tcPr>
          <w:p w14:paraId="3C5C30CA" w14:textId="70CC5932" w:rsidR="00C46F2A" w:rsidRPr="006236D8" w:rsidRDefault="00C46F2A" w:rsidP="009844ED">
            <w:pPr>
              <w:spacing w:line="276" w:lineRule="auto"/>
              <w:jc w:val="center"/>
              <w:rPr>
                <w:bCs/>
                <w:color w:val="000000"/>
              </w:rPr>
            </w:pPr>
            <w:r w:rsidRPr="006236D8">
              <w:rPr>
                <w:rFonts w:ascii="Calibri" w:hAnsi="Calibri"/>
                <w:color w:val="000000"/>
              </w:rPr>
              <w:t>363,44</w:t>
            </w:r>
          </w:p>
        </w:tc>
        <w:tc>
          <w:tcPr>
            <w:tcW w:w="606" w:type="pct"/>
            <w:tcBorders>
              <w:top w:val="single" w:sz="4" w:space="0" w:color="auto"/>
              <w:left w:val="single" w:sz="4" w:space="0" w:color="auto"/>
              <w:bottom w:val="single" w:sz="4" w:space="0" w:color="auto"/>
              <w:right w:val="single" w:sz="4" w:space="0" w:color="auto"/>
            </w:tcBorders>
            <w:vAlign w:val="center"/>
          </w:tcPr>
          <w:p w14:paraId="37C87FF0" w14:textId="12892BD1" w:rsidR="00C46F2A" w:rsidRPr="006236D8" w:rsidRDefault="00C46F2A" w:rsidP="009844ED">
            <w:pPr>
              <w:spacing w:line="276" w:lineRule="auto"/>
              <w:jc w:val="center"/>
            </w:pPr>
            <w:r w:rsidRPr="006236D8">
              <w:rPr>
                <w:rFonts w:ascii="Calibri" w:hAnsi="Calibri" w:cs="Calibri"/>
                <w:color w:val="000000"/>
              </w:rPr>
              <w:t>1 232,00</w:t>
            </w:r>
          </w:p>
        </w:tc>
        <w:tc>
          <w:tcPr>
            <w:tcW w:w="692" w:type="pct"/>
            <w:tcBorders>
              <w:top w:val="single" w:sz="4" w:space="0" w:color="auto"/>
              <w:left w:val="single" w:sz="4" w:space="0" w:color="auto"/>
              <w:bottom w:val="single" w:sz="4" w:space="0" w:color="auto"/>
              <w:right w:val="single" w:sz="4" w:space="0" w:color="auto"/>
            </w:tcBorders>
            <w:vAlign w:val="center"/>
          </w:tcPr>
          <w:p w14:paraId="21E0E9C3" w14:textId="6B700871" w:rsidR="00C46F2A" w:rsidRPr="006236D8" w:rsidRDefault="00C46F2A" w:rsidP="009844ED">
            <w:pPr>
              <w:spacing w:line="276" w:lineRule="auto"/>
              <w:jc w:val="center"/>
            </w:pPr>
            <w:r w:rsidRPr="006236D8">
              <w:rPr>
                <w:color w:val="000000"/>
              </w:rPr>
              <w:t>1 453,76</w:t>
            </w:r>
          </w:p>
        </w:tc>
      </w:tr>
      <w:tr w:rsidR="00C46F2A" w:rsidRPr="009844ED" w14:paraId="0AB52C1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427A65A" w14:textId="581B44BB" w:rsidR="00C46F2A" w:rsidRPr="009844ED" w:rsidRDefault="00C46F2A" w:rsidP="009844ED">
            <w:pPr>
              <w:spacing w:line="276" w:lineRule="auto"/>
              <w:ind w:left="-108"/>
              <w:jc w:val="both"/>
            </w:pPr>
            <w:r>
              <w:rPr>
                <w:color w:val="000000"/>
                <w:sz w:val="20"/>
                <w:szCs w:val="20"/>
              </w:rPr>
              <w:t>86</w:t>
            </w:r>
          </w:p>
        </w:tc>
        <w:tc>
          <w:tcPr>
            <w:tcW w:w="1004" w:type="pct"/>
            <w:gridSpan w:val="2"/>
            <w:tcBorders>
              <w:top w:val="single" w:sz="4" w:space="0" w:color="auto"/>
              <w:left w:val="single" w:sz="4" w:space="0" w:color="auto"/>
              <w:bottom w:val="single" w:sz="4" w:space="0" w:color="auto"/>
              <w:right w:val="single" w:sz="4" w:space="0" w:color="auto"/>
            </w:tcBorders>
          </w:tcPr>
          <w:p w14:paraId="70258BF5" w14:textId="7E16D8EA" w:rsidR="00C46F2A" w:rsidRPr="009844ED" w:rsidRDefault="00C46F2A" w:rsidP="009844ED">
            <w:pPr>
              <w:spacing w:line="276" w:lineRule="auto"/>
              <w:ind w:left="-108"/>
              <w:jc w:val="both"/>
            </w:pPr>
            <w:r>
              <w:rPr>
                <w:sz w:val="20"/>
                <w:szCs w:val="20"/>
              </w:rPr>
              <w:t>Хомут 19-26</w:t>
            </w:r>
          </w:p>
        </w:tc>
        <w:tc>
          <w:tcPr>
            <w:tcW w:w="880" w:type="pct"/>
            <w:tcBorders>
              <w:top w:val="single" w:sz="4" w:space="0" w:color="auto"/>
              <w:left w:val="single" w:sz="4" w:space="0" w:color="auto"/>
              <w:bottom w:val="single" w:sz="4" w:space="0" w:color="auto"/>
              <w:right w:val="single" w:sz="4" w:space="0" w:color="auto"/>
            </w:tcBorders>
            <w:vAlign w:val="center"/>
          </w:tcPr>
          <w:p w14:paraId="6B7717DC" w14:textId="2A0CB1E5"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2DB3574" w14:textId="65E2219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E9E7796" w14:textId="73D46A86" w:rsidR="00C46F2A" w:rsidRPr="006236D8" w:rsidRDefault="00C46F2A" w:rsidP="009844ED">
            <w:pPr>
              <w:spacing w:line="276" w:lineRule="auto"/>
              <w:jc w:val="right"/>
              <w:rPr>
                <w:bCs/>
                <w:color w:val="000000"/>
              </w:rPr>
            </w:pPr>
            <w:r w:rsidRPr="006236D8">
              <w:rPr>
                <w:rFonts w:ascii="Calibri" w:hAnsi="Calibri" w:cs="Calibri"/>
                <w:color w:val="000000"/>
              </w:rPr>
              <w:t>90</w:t>
            </w:r>
          </w:p>
        </w:tc>
        <w:tc>
          <w:tcPr>
            <w:tcW w:w="502" w:type="pct"/>
            <w:tcBorders>
              <w:top w:val="single" w:sz="4" w:space="0" w:color="auto"/>
              <w:left w:val="single" w:sz="4" w:space="0" w:color="auto"/>
              <w:bottom w:val="single" w:sz="4" w:space="0" w:color="auto"/>
              <w:right w:val="single" w:sz="4" w:space="0" w:color="auto"/>
            </w:tcBorders>
            <w:vAlign w:val="center"/>
          </w:tcPr>
          <w:p w14:paraId="605E842A" w14:textId="3DA1D157" w:rsidR="00C46F2A" w:rsidRPr="006236D8" w:rsidRDefault="00C46F2A" w:rsidP="009844ED">
            <w:pPr>
              <w:spacing w:line="276" w:lineRule="auto"/>
              <w:jc w:val="center"/>
              <w:rPr>
                <w:color w:val="000000"/>
              </w:rPr>
            </w:pPr>
            <w:r w:rsidRPr="006236D8">
              <w:rPr>
                <w:rFonts w:ascii="Calibri" w:hAnsi="Calibri" w:cs="Calibri"/>
                <w:color w:val="000000"/>
              </w:rPr>
              <w:t>15,40</w:t>
            </w:r>
          </w:p>
        </w:tc>
        <w:tc>
          <w:tcPr>
            <w:tcW w:w="503" w:type="pct"/>
            <w:tcBorders>
              <w:top w:val="single" w:sz="4" w:space="0" w:color="auto"/>
              <w:left w:val="single" w:sz="4" w:space="0" w:color="auto"/>
              <w:bottom w:val="single" w:sz="4" w:space="0" w:color="auto"/>
              <w:right w:val="single" w:sz="4" w:space="0" w:color="auto"/>
            </w:tcBorders>
            <w:vAlign w:val="center"/>
          </w:tcPr>
          <w:p w14:paraId="250134D3" w14:textId="6A86CEB8" w:rsidR="00C46F2A" w:rsidRPr="006236D8" w:rsidRDefault="00C46F2A" w:rsidP="009844ED">
            <w:pPr>
              <w:spacing w:line="276" w:lineRule="auto"/>
              <w:jc w:val="center"/>
              <w:rPr>
                <w:bCs/>
                <w:color w:val="000000"/>
              </w:rPr>
            </w:pPr>
            <w:r w:rsidRPr="006236D8">
              <w:rPr>
                <w:rFonts w:ascii="Calibri" w:hAnsi="Calibri"/>
                <w:color w:val="000000"/>
              </w:rPr>
              <w:t>18,17</w:t>
            </w:r>
          </w:p>
        </w:tc>
        <w:tc>
          <w:tcPr>
            <w:tcW w:w="606" w:type="pct"/>
            <w:tcBorders>
              <w:top w:val="single" w:sz="4" w:space="0" w:color="auto"/>
              <w:left w:val="single" w:sz="4" w:space="0" w:color="auto"/>
              <w:bottom w:val="single" w:sz="4" w:space="0" w:color="auto"/>
              <w:right w:val="single" w:sz="4" w:space="0" w:color="auto"/>
            </w:tcBorders>
            <w:vAlign w:val="center"/>
          </w:tcPr>
          <w:p w14:paraId="3A5435E7" w14:textId="3362B689" w:rsidR="00C46F2A" w:rsidRPr="006236D8" w:rsidRDefault="00C46F2A" w:rsidP="009844ED">
            <w:pPr>
              <w:spacing w:line="276" w:lineRule="auto"/>
              <w:jc w:val="center"/>
            </w:pPr>
            <w:r w:rsidRPr="006236D8">
              <w:rPr>
                <w:rFonts w:ascii="Calibri" w:hAnsi="Calibri" w:cs="Calibri"/>
                <w:color w:val="000000"/>
              </w:rPr>
              <w:t>1 386,00</w:t>
            </w:r>
          </w:p>
        </w:tc>
        <w:tc>
          <w:tcPr>
            <w:tcW w:w="692" w:type="pct"/>
            <w:tcBorders>
              <w:top w:val="single" w:sz="4" w:space="0" w:color="auto"/>
              <w:left w:val="single" w:sz="4" w:space="0" w:color="auto"/>
              <w:bottom w:val="single" w:sz="4" w:space="0" w:color="auto"/>
              <w:right w:val="single" w:sz="4" w:space="0" w:color="auto"/>
            </w:tcBorders>
            <w:vAlign w:val="center"/>
          </w:tcPr>
          <w:p w14:paraId="4BA4C20C" w14:textId="4400C44C" w:rsidR="00C46F2A" w:rsidRPr="006236D8" w:rsidRDefault="00C46F2A" w:rsidP="009844ED">
            <w:pPr>
              <w:spacing w:line="276" w:lineRule="auto"/>
              <w:jc w:val="center"/>
            </w:pPr>
            <w:r w:rsidRPr="006236D8">
              <w:rPr>
                <w:color w:val="000000"/>
              </w:rPr>
              <w:t>1 635,48</w:t>
            </w:r>
          </w:p>
        </w:tc>
      </w:tr>
      <w:tr w:rsidR="00C46F2A" w:rsidRPr="009844ED" w14:paraId="15BEF0E3"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36A21A2" w14:textId="2928B02C" w:rsidR="00C46F2A" w:rsidRPr="009844ED" w:rsidRDefault="00C46F2A" w:rsidP="009844ED">
            <w:pPr>
              <w:spacing w:line="276" w:lineRule="auto"/>
              <w:ind w:left="-108"/>
              <w:jc w:val="both"/>
            </w:pPr>
            <w:r>
              <w:rPr>
                <w:color w:val="000000"/>
                <w:sz w:val="20"/>
                <w:szCs w:val="20"/>
              </w:rPr>
              <w:t>87</w:t>
            </w:r>
          </w:p>
        </w:tc>
        <w:tc>
          <w:tcPr>
            <w:tcW w:w="1004" w:type="pct"/>
            <w:gridSpan w:val="2"/>
            <w:tcBorders>
              <w:top w:val="single" w:sz="4" w:space="0" w:color="auto"/>
              <w:left w:val="single" w:sz="4" w:space="0" w:color="auto"/>
              <w:bottom w:val="single" w:sz="4" w:space="0" w:color="auto"/>
              <w:right w:val="single" w:sz="4" w:space="0" w:color="auto"/>
            </w:tcBorders>
          </w:tcPr>
          <w:p w14:paraId="79994087" w14:textId="20CF787B" w:rsidR="00C46F2A" w:rsidRPr="009844ED" w:rsidRDefault="00C46F2A" w:rsidP="009844ED">
            <w:pPr>
              <w:spacing w:line="276" w:lineRule="auto"/>
              <w:ind w:left="-108"/>
              <w:jc w:val="both"/>
            </w:pPr>
            <w:r>
              <w:rPr>
                <w:sz w:val="20"/>
                <w:szCs w:val="20"/>
              </w:rPr>
              <w:t>Хомутик 16-23</w:t>
            </w:r>
          </w:p>
        </w:tc>
        <w:tc>
          <w:tcPr>
            <w:tcW w:w="880" w:type="pct"/>
            <w:tcBorders>
              <w:top w:val="single" w:sz="4" w:space="0" w:color="auto"/>
              <w:left w:val="single" w:sz="4" w:space="0" w:color="auto"/>
              <w:bottom w:val="single" w:sz="4" w:space="0" w:color="auto"/>
              <w:right w:val="single" w:sz="4" w:space="0" w:color="auto"/>
            </w:tcBorders>
            <w:vAlign w:val="center"/>
          </w:tcPr>
          <w:p w14:paraId="074D84D7" w14:textId="44116154"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43EDE114" w14:textId="2F30C6C6"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7E0A638" w14:textId="37078726" w:rsidR="00C46F2A" w:rsidRPr="006236D8" w:rsidRDefault="00C46F2A" w:rsidP="009844ED">
            <w:pPr>
              <w:spacing w:line="276" w:lineRule="auto"/>
              <w:jc w:val="right"/>
              <w:rPr>
                <w:bCs/>
                <w:color w:val="000000"/>
              </w:rPr>
            </w:pPr>
            <w:r w:rsidRPr="006236D8">
              <w:rPr>
                <w:rFonts w:ascii="Calibri" w:hAnsi="Calibri" w:cs="Calibri"/>
                <w:color w:val="000000"/>
              </w:rPr>
              <w:t>100</w:t>
            </w:r>
          </w:p>
        </w:tc>
        <w:tc>
          <w:tcPr>
            <w:tcW w:w="502" w:type="pct"/>
            <w:tcBorders>
              <w:top w:val="single" w:sz="4" w:space="0" w:color="auto"/>
              <w:left w:val="single" w:sz="4" w:space="0" w:color="auto"/>
              <w:bottom w:val="single" w:sz="4" w:space="0" w:color="auto"/>
              <w:right w:val="single" w:sz="4" w:space="0" w:color="auto"/>
            </w:tcBorders>
            <w:vAlign w:val="center"/>
          </w:tcPr>
          <w:p w14:paraId="20555FAD" w14:textId="03E8C12A" w:rsidR="00C46F2A" w:rsidRPr="006236D8" w:rsidRDefault="00C46F2A" w:rsidP="009844ED">
            <w:pPr>
              <w:spacing w:line="276" w:lineRule="auto"/>
              <w:jc w:val="center"/>
              <w:rPr>
                <w:color w:val="000000"/>
              </w:rPr>
            </w:pPr>
            <w:r w:rsidRPr="006236D8">
              <w:rPr>
                <w:rFonts w:ascii="Calibri" w:hAnsi="Calibri" w:cs="Calibri"/>
                <w:color w:val="000000"/>
              </w:rPr>
              <w:t>14,30</w:t>
            </w:r>
          </w:p>
        </w:tc>
        <w:tc>
          <w:tcPr>
            <w:tcW w:w="503" w:type="pct"/>
            <w:tcBorders>
              <w:top w:val="single" w:sz="4" w:space="0" w:color="auto"/>
              <w:left w:val="single" w:sz="4" w:space="0" w:color="auto"/>
              <w:bottom w:val="single" w:sz="4" w:space="0" w:color="auto"/>
              <w:right w:val="single" w:sz="4" w:space="0" w:color="auto"/>
            </w:tcBorders>
            <w:vAlign w:val="center"/>
          </w:tcPr>
          <w:p w14:paraId="06444592" w14:textId="50B556EA" w:rsidR="00C46F2A" w:rsidRPr="006236D8" w:rsidRDefault="00C46F2A" w:rsidP="009844ED">
            <w:pPr>
              <w:spacing w:line="276" w:lineRule="auto"/>
              <w:jc w:val="center"/>
              <w:rPr>
                <w:bCs/>
                <w:color w:val="000000"/>
              </w:rPr>
            </w:pPr>
            <w:r w:rsidRPr="006236D8">
              <w:rPr>
                <w:rFonts w:ascii="Calibri" w:hAnsi="Calibri"/>
                <w:color w:val="000000"/>
              </w:rPr>
              <w:t>16,87</w:t>
            </w:r>
          </w:p>
        </w:tc>
        <w:tc>
          <w:tcPr>
            <w:tcW w:w="606" w:type="pct"/>
            <w:tcBorders>
              <w:top w:val="single" w:sz="4" w:space="0" w:color="auto"/>
              <w:left w:val="single" w:sz="4" w:space="0" w:color="auto"/>
              <w:bottom w:val="single" w:sz="4" w:space="0" w:color="auto"/>
              <w:right w:val="single" w:sz="4" w:space="0" w:color="auto"/>
            </w:tcBorders>
            <w:vAlign w:val="center"/>
          </w:tcPr>
          <w:p w14:paraId="042D9DBA" w14:textId="6D0175CA" w:rsidR="00C46F2A" w:rsidRPr="006236D8" w:rsidRDefault="00C46F2A" w:rsidP="009844ED">
            <w:pPr>
              <w:spacing w:line="276" w:lineRule="auto"/>
              <w:jc w:val="center"/>
            </w:pPr>
            <w:r w:rsidRPr="006236D8">
              <w:rPr>
                <w:rFonts w:ascii="Calibri" w:hAnsi="Calibri" w:cs="Calibri"/>
                <w:color w:val="000000"/>
              </w:rPr>
              <w:t>1 430,00</w:t>
            </w:r>
          </w:p>
        </w:tc>
        <w:tc>
          <w:tcPr>
            <w:tcW w:w="692" w:type="pct"/>
            <w:tcBorders>
              <w:top w:val="single" w:sz="4" w:space="0" w:color="auto"/>
              <w:left w:val="single" w:sz="4" w:space="0" w:color="auto"/>
              <w:bottom w:val="single" w:sz="4" w:space="0" w:color="auto"/>
              <w:right w:val="single" w:sz="4" w:space="0" w:color="auto"/>
            </w:tcBorders>
            <w:vAlign w:val="center"/>
          </w:tcPr>
          <w:p w14:paraId="65089813" w14:textId="6C776B27" w:rsidR="00C46F2A" w:rsidRPr="006236D8" w:rsidRDefault="00C46F2A" w:rsidP="009844ED">
            <w:pPr>
              <w:spacing w:line="276" w:lineRule="auto"/>
              <w:jc w:val="center"/>
            </w:pPr>
            <w:r w:rsidRPr="006236D8">
              <w:rPr>
                <w:color w:val="000000"/>
              </w:rPr>
              <w:t>1 687,40</w:t>
            </w:r>
          </w:p>
        </w:tc>
      </w:tr>
      <w:tr w:rsidR="00C46F2A" w:rsidRPr="009844ED" w14:paraId="42066F4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92C0217" w14:textId="18FB5397" w:rsidR="00C46F2A" w:rsidRPr="009844ED" w:rsidRDefault="00C46F2A" w:rsidP="009844ED">
            <w:pPr>
              <w:spacing w:line="276" w:lineRule="auto"/>
              <w:ind w:left="-108"/>
              <w:jc w:val="both"/>
            </w:pPr>
            <w:r>
              <w:rPr>
                <w:color w:val="000000"/>
                <w:sz w:val="20"/>
                <w:szCs w:val="20"/>
              </w:rPr>
              <w:t>88</w:t>
            </w:r>
          </w:p>
        </w:tc>
        <w:tc>
          <w:tcPr>
            <w:tcW w:w="1004" w:type="pct"/>
            <w:gridSpan w:val="2"/>
            <w:tcBorders>
              <w:top w:val="single" w:sz="4" w:space="0" w:color="auto"/>
              <w:left w:val="single" w:sz="4" w:space="0" w:color="auto"/>
              <w:bottom w:val="single" w:sz="4" w:space="0" w:color="auto"/>
              <w:right w:val="single" w:sz="4" w:space="0" w:color="auto"/>
            </w:tcBorders>
          </w:tcPr>
          <w:p w14:paraId="08590D17" w14:textId="0D558CC4" w:rsidR="00C46F2A" w:rsidRPr="009844ED" w:rsidRDefault="00C46F2A" w:rsidP="009844ED">
            <w:pPr>
              <w:spacing w:line="276" w:lineRule="auto"/>
              <w:ind w:left="-108"/>
              <w:jc w:val="both"/>
            </w:pPr>
            <w:r>
              <w:rPr>
                <w:sz w:val="20"/>
                <w:szCs w:val="20"/>
              </w:rPr>
              <w:t>Хомутик 25-45</w:t>
            </w:r>
          </w:p>
        </w:tc>
        <w:tc>
          <w:tcPr>
            <w:tcW w:w="880" w:type="pct"/>
            <w:tcBorders>
              <w:top w:val="single" w:sz="4" w:space="0" w:color="auto"/>
              <w:left w:val="single" w:sz="4" w:space="0" w:color="auto"/>
              <w:bottom w:val="single" w:sz="4" w:space="0" w:color="auto"/>
              <w:right w:val="single" w:sz="4" w:space="0" w:color="auto"/>
            </w:tcBorders>
            <w:vAlign w:val="center"/>
          </w:tcPr>
          <w:p w14:paraId="5B57F1F0" w14:textId="69CFAF43"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7E96212" w14:textId="7D4676FD"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F643D3C" w14:textId="36D88902" w:rsidR="00C46F2A" w:rsidRPr="006236D8" w:rsidRDefault="00C46F2A" w:rsidP="009844ED">
            <w:pPr>
              <w:spacing w:line="276" w:lineRule="auto"/>
              <w:jc w:val="right"/>
              <w:rPr>
                <w:bCs/>
                <w:color w:val="000000"/>
              </w:rPr>
            </w:pPr>
            <w:r w:rsidRPr="006236D8">
              <w:rPr>
                <w:rFonts w:ascii="Calibri" w:hAnsi="Calibri" w:cs="Calibri"/>
                <w:color w:val="000000"/>
              </w:rPr>
              <w:t>95</w:t>
            </w:r>
          </w:p>
        </w:tc>
        <w:tc>
          <w:tcPr>
            <w:tcW w:w="502" w:type="pct"/>
            <w:tcBorders>
              <w:top w:val="single" w:sz="4" w:space="0" w:color="auto"/>
              <w:left w:val="single" w:sz="4" w:space="0" w:color="auto"/>
              <w:bottom w:val="single" w:sz="4" w:space="0" w:color="auto"/>
              <w:right w:val="single" w:sz="4" w:space="0" w:color="auto"/>
            </w:tcBorders>
            <w:vAlign w:val="center"/>
          </w:tcPr>
          <w:p w14:paraId="338DE178" w14:textId="13471179" w:rsidR="00C46F2A" w:rsidRPr="006236D8" w:rsidRDefault="00C46F2A" w:rsidP="009844ED">
            <w:pPr>
              <w:spacing w:line="276" w:lineRule="auto"/>
              <w:jc w:val="center"/>
              <w:rPr>
                <w:color w:val="000000"/>
              </w:rPr>
            </w:pPr>
            <w:r w:rsidRPr="006236D8">
              <w:rPr>
                <w:rFonts w:ascii="Calibri" w:hAnsi="Calibri" w:cs="Calibri"/>
                <w:color w:val="000000"/>
              </w:rPr>
              <w:t>17,60</w:t>
            </w:r>
          </w:p>
        </w:tc>
        <w:tc>
          <w:tcPr>
            <w:tcW w:w="503" w:type="pct"/>
            <w:tcBorders>
              <w:top w:val="single" w:sz="4" w:space="0" w:color="auto"/>
              <w:left w:val="single" w:sz="4" w:space="0" w:color="auto"/>
              <w:bottom w:val="single" w:sz="4" w:space="0" w:color="auto"/>
              <w:right w:val="single" w:sz="4" w:space="0" w:color="auto"/>
            </w:tcBorders>
            <w:vAlign w:val="center"/>
          </w:tcPr>
          <w:p w14:paraId="650F74AF" w14:textId="57D42254" w:rsidR="00C46F2A" w:rsidRPr="006236D8" w:rsidRDefault="00C46F2A" w:rsidP="009844ED">
            <w:pPr>
              <w:spacing w:line="276" w:lineRule="auto"/>
              <w:jc w:val="center"/>
              <w:rPr>
                <w:bCs/>
                <w:color w:val="000000"/>
              </w:rPr>
            </w:pPr>
            <w:r w:rsidRPr="006236D8">
              <w:rPr>
                <w:rFonts w:ascii="Calibri" w:hAnsi="Calibri"/>
                <w:color w:val="000000"/>
              </w:rPr>
              <w:t>20,77</w:t>
            </w:r>
          </w:p>
        </w:tc>
        <w:tc>
          <w:tcPr>
            <w:tcW w:w="606" w:type="pct"/>
            <w:tcBorders>
              <w:top w:val="single" w:sz="4" w:space="0" w:color="auto"/>
              <w:left w:val="single" w:sz="4" w:space="0" w:color="auto"/>
              <w:bottom w:val="single" w:sz="4" w:space="0" w:color="auto"/>
              <w:right w:val="single" w:sz="4" w:space="0" w:color="auto"/>
            </w:tcBorders>
            <w:vAlign w:val="center"/>
          </w:tcPr>
          <w:p w14:paraId="1CFC5157" w14:textId="6C10C648" w:rsidR="00C46F2A" w:rsidRPr="006236D8" w:rsidRDefault="00C46F2A" w:rsidP="009844ED">
            <w:pPr>
              <w:spacing w:line="276" w:lineRule="auto"/>
              <w:jc w:val="center"/>
            </w:pPr>
            <w:r w:rsidRPr="006236D8">
              <w:rPr>
                <w:rFonts w:ascii="Calibri" w:hAnsi="Calibri" w:cs="Calibri"/>
                <w:color w:val="000000"/>
              </w:rPr>
              <w:t>1 672,00</w:t>
            </w:r>
          </w:p>
        </w:tc>
        <w:tc>
          <w:tcPr>
            <w:tcW w:w="692" w:type="pct"/>
            <w:tcBorders>
              <w:top w:val="single" w:sz="4" w:space="0" w:color="auto"/>
              <w:left w:val="single" w:sz="4" w:space="0" w:color="auto"/>
              <w:bottom w:val="single" w:sz="4" w:space="0" w:color="auto"/>
              <w:right w:val="single" w:sz="4" w:space="0" w:color="auto"/>
            </w:tcBorders>
            <w:vAlign w:val="center"/>
          </w:tcPr>
          <w:p w14:paraId="16C94270" w14:textId="3C56A550" w:rsidR="00C46F2A" w:rsidRPr="006236D8" w:rsidRDefault="00C46F2A" w:rsidP="009844ED">
            <w:pPr>
              <w:spacing w:line="276" w:lineRule="auto"/>
              <w:jc w:val="center"/>
            </w:pPr>
            <w:r w:rsidRPr="006236D8">
              <w:rPr>
                <w:color w:val="000000"/>
              </w:rPr>
              <w:t>1 972,96</w:t>
            </w:r>
          </w:p>
        </w:tc>
      </w:tr>
      <w:tr w:rsidR="00C46F2A" w:rsidRPr="009844ED" w14:paraId="2BEFA38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BE786D5" w14:textId="7CC285E5" w:rsidR="00C46F2A" w:rsidRPr="009844ED" w:rsidRDefault="00C46F2A" w:rsidP="009844ED">
            <w:pPr>
              <w:spacing w:line="276" w:lineRule="auto"/>
              <w:ind w:left="-108"/>
              <w:jc w:val="both"/>
            </w:pPr>
            <w:r>
              <w:rPr>
                <w:color w:val="000000"/>
                <w:sz w:val="20"/>
                <w:szCs w:val="20"/>
              </w:rPr>
              <w:t>89</w:t>
            </w:r>
          </w:p>
        </w:tc>
        <w:tc>
          <w:tcPr>
            <w:tcW w:w="1004" w:type="pct"/>
            <w:gridSpan w:val="2"/>
            <w:tcBorders>
              <w:top w:val="single" w:sz="4" w:space="0" w:color="auto"/>
              <w:left w:val="single" w:sz="4" w:space="0" w:color="auto"/>
              <w:bottom w:val="single" w:sz="4" w:space="0" w:color="auto"/>
              <w:right w:val="single" w:sz="4" w:space="0" w:color="auto"/>
            </w:tcBorders>
          </w:tcPr>
          <w:p w14:paraId="4C2C47E9" w14:textId="4C0441FF" w:rsidR="00C46F2A" w:rsidRPr="009844ED" w:rsidRDefault="00C46F2A" w:rsidP="009844ED">
            <w:pPr>
              <w:spacing w:line="276" w:lineRule="auto"/>
              <w:ind w:left="-108"/>
              <w:jc w:val="both"/>
            </w:pPr>
            <w:r>
              <w:rPr>
                <w:sz w:val="20"/>
                <w:szCs w:val="20"/>
              </w:rPr>
              <w:t>Хомутик 28-48</w:t>
            </w:r>
          </w:p>
        </w:tc>
        <w:tc>
          <w:tcPr>
            <w:tcW w:w="880" w:type="pct"/>
            <w:tcBorders>
              <w:top w:val="single" w:sz="4" w:space="0" w:color="auto"/>
              <w:left w:val="single" w:sz="4" w:space="0" w:color="auto"/>
              <w:bottom w:val="single" w:sz="4" w:space="0" w:color="auto"/>
              <w:right w:val="single" w:sz="4" w:space="0" w:color="auto"/>
            </w:tcBorders>
            <w:vAlign w:val="center"/>
          </w:tcPr>
          <w:p w14:paraId="59CF87C4" w14:textId="5F839A7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0998470B" w14:textId="134FB8A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1EA267F" w14:textId="2C0CE127" w:rsidR="00C46F2A" w:rsidRPr="006236D8" w:rsidRDefault="00C46F2A" w:rsidP="009844ED">
            <w:pPr>
              <w:spacing w:line="276" w:lineRule="auto"/>
              <w:jc w:val="right"/>
              <w:rPr>
                <w:bCs/>
                <w:color w:val="000000"/>
              </w:rPr>
            </w:pPr>
            <w:r w:rsidRPr="006236D8">
              <w:rPr>
                <w:rFonts w:ascii="Calibri" w:hAnsi="Calibri" w:cs="Calibri"/>
                <w:color w:val="000000"/>
              </w:rPr>
              <w:t>90</w:t>
            </w:r>
          </w:p>
        </w:tc>
        <w:tc>
          <w:tcPr>
            <w:tcW w:w="502" w:type="pct"/>
            <w:tcBorders>
              <w:top w:val="single" w:sz="4" w:space="0" w:color="auto"/>
              <w:left w:val="single" w:sz="4" w:space="0" w:color="auto"/>
              <w:bottom w:val="single" w:sz="4" w:space="0" w:color="auto"/>
              <w:right w:val="single" w:sz="4" w:space="0" w:color="auto"/>
            </w:tcBorders>
            <w:vAlign w:val="center"/>
          </w:tcPr>
          <w:p w14:paraId="7ED3A422" w14:textId="2875FEB0" w:rsidR="00C46F2A" w:rsidRPr="006236D8" w:rsidRDefault="00C46F2A" w:rsidP="009844ED">
            <w:pPr>
              <w:spacing w:line="276" w:lineRule="auto"/>
              <w:jc w:val="center"/>
              <w:rPr>
                <w:color w:val="000000"/>
              </w:rPr>
            </w:pPr>
            <w:r w:rsidRPr="006236D8">
              <w:rPr>
                <w:rFonts w:ascii="Calibri" w:hAnsi="Calibri" w:cs="Calibri"/>
                <w:color w:val="000000"/>
              </w:rPr>
              <w:t>18,70</w:t>
            </w:r>
          </w:p>
        </w:tc>
        <w:tc>
          <w:tcPr>
            <w:tcW w:w="503" w:type="pct"/>
            <w:tcBorders>
              <w:top w:val="single" w:sz="4" w:space="0" w:color="auto"/>
              <w:left w:val="single" w:sz="4" w:space="0" w:color="auto"/>
              <w:bottom w:val="single" w:sz="4" w:space="0" w:color="auto"/>
              <w:right w:val="single" w:sz="4" w:space="0" w:color="auto"/>
            </w:tcBorders>
            <w:vAlign w:val="center"/>
          </w:tcPr>
          <w:p w14:paraId="184CAFEE" w14:textId="0035C9C2" w:rsidR="00C46F2A" w:rsidRPr="006236D8" w:rsidRDefault="00C46F2A" w:rsidP="009844ED">
            <w:pPr>
              <w:spacing w:line="276" w:lineRule="auto"/>
              <w:jc w:val="center"/>
              <w:rPr>
                <w:bCs/>
                <w:color w:val="000000"/>
              </w:rPr>
            </w:pPr>
            <w:r w:rsidRPr="006236D8">
              <w:rPr>
                <w:rFonts w:ascii="Calibri" w:hAnsi="Calibri"/>
                <w:color w:val="000000"/>
              </w:rPr>
              <w:t>22,07</w:t>
            </w:r>
          </w:p>
        </w:tc>
        <w:tc>
          <w:tcPr>
            <w:tcW w:w="606" w:type="pct"/>
            <w:tcBorders>
              <w:top w:val="single" w:sz="4" w:space="0" w:color="auto"/>
              <w:left w:val="single" w:sz="4" w:space="0" w:color="auto"/>
              <w:bottom w:val="single" w:sz="4" w:space="0" w:color="auto"/>
              <w:right w:val="single" w:sz="4" w:space="0" w:color="auto"/>
            </w:tcBorders>
            <w:vAlign w:val="center"/>
          </w:tcPr>
          <w:p w14:paraId="5105EF70" w14:textId="5A93BAC1" w:rsidR="00C46F2A" w:rsidRPr="006236D8" w:rsidRDefault="00C46F2A" w:rsidP="009844ED">
            <w:pPr>
              <w:spacing w:line="276" w:lineRule="auto"/>
              <w:jc w:val="center"/>
            </w:pPr>
            <w:r w:rsidRPr="006236D8">
              <w:rPr>
                <w:rFonts w:ascii="Calibri" w:hAnsi="Calibri" w:cs="Calibri"/>
                <w:color w:val="000000"/>
              </w:rPr>
              <w:t>1 683,00</w:t>
            </w:r>
          </w:p>
        </w:tc>
        <w:tc>
          <w:tcPr>
            <w:tcW w:w="692" w:type="pct"/>
            <w:tcBorders>
              <w:top w:val="single" w:sz="4" w:space="0" w:color="auto"/>
              <w:left w:val="single" w:sz="4" w:space="0" w:color="auto"/>
              <w:bottom w:val="single" w:sz="4" w:space="0" w:color="auto"/>
              <w:right w:val="single" w:sz="4" w:space="0" w:color="auto"/>
            </w:tcBorders>
            <w:vAlign w:val="center"/>
          </w:tcPr>
          <w:p w14:paraId="6BBF7B72" w14:textId="6310C880" w:rsidR="00C46F2A" w:rsidRPr="006236D8" w:rsidRDefault="00C46F2A" w:rsidP="009844ED">
            <w:pPr>
              <w:spacing w:line="276" w:lineRule="auto"/>
              <w:jc w:val="center"/>
            </w:pPr>
            <w:r w:rsidRPr="006236D8">
              <w:rPr>
                <w:color w:val="000000"/>
              </w:rPr>
              <w:t>1 985,94</w:t>
            </w:r>
          </w:p>
        </w:tc>
      </w:tr>
      <w:tr w:rsidR="00C46F2A" w:rsidRPr="009844ED" w14:paraId="1EA6C92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3602C4F" w14:textId="4D978B51" w:rsidR="00C46F2A" w:rsidRPr="009844ED" w:rsidRDefault="00C46F2A" w:rsidP="009844ED">
            <w:pPr>
              <w:spacing w:line="276" w:lineRule="auto"/>
              <w:ind w:left="-108"/>
              <w:jc w:val="both"/>
            </w:pPr>
            <w:r>
              <w:rPr>
                <w:color w:val="000000"/>
                <w:sz w:val="20"/>
                <w:szCs w:val="20"/>
              </w:rPr>
              <w:t>90</w:t>
            </w:r>
          </w:p>
        </w:tc>
        <w:tc>
          <w:tcPr>
            <w:tcW w:w="1004" w:type="pct"/>
            <w:gridSpan w:val="2"/>
            <w:tcBorders>
              <w:top w:val="single" w:sz="4" w:space="0" w:color="auto"/>
              <w:left w:val="single" w:sz="4" w:space="0" w:color="auto"/>
              <w:bottom w:val="single" w:sz="4" w:space="0" w:color="auto"/>
              <w:right w:val="single" w:sz="4" w:space="0" w:color="auto"/>
            </w:tcBorders>
          </w:tcPr>
          <w:p w14:paraId="3B909F20" w14:textId="62C799D8" w:rsidR="00C46F2A" w:rsidRPr="009844ED" w:rsidRDefault="00C46F2A" w:rsidP="009844ED">
            <w:pPr>
              <w:spacing w:line="276" w:lineRule="auto"/>
              <w:ind w:left="-108"/>
              <w:jc w:val="both"/>
            </w:pPr>
            <w:r>
              <w:rPr>
                <w:sz w:val="20"/>
                <w:szCs w:val="20"/>
              </w:rPr>
              <w:t>Хомутик 44-64</w:t>
            </w:r>
          </w:p>
        </w:tc>
        <w:tc>
          <w:tcPr>
            <w:tcW w:w="880" w:type="pct"/>
            <w:tcBorders>
              <w:top w:val="single" w:sz="4" w:space="0" w:color="auto"/>
              <w:left w:val="single" w:sz="4" w:space="0" w:color="auto"/>
              <w:bottom w:val="single" w:sz="4" w:space="0" w:color="auto"/>
              <w:right w:val="single" w:sz="4" w:space="0" w:color="auto"/>
            </w:tcBorders>
            <w:vAlign w:val="center"/>
          </w:tcPr>
          <w:p w14:paraId="363572F4" w14:textId="56C9D478"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3B87DCCC" w14:textId="746CACEC"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62E5600" w14:textId="05265D54" w:rsidR="00C46F2A" w:rsidRPr="006236D8" w:rsidRDefault="00C46F2A" w:rsidP="009844ED">
            <w:pPr>
              <w:spacing w:line="276" w:lineRule="auto"/>
              <w:jc w:val="right"/>
              <w:rPr>
                <w:bCs/>
                <w:color w:val="000000"/>
              </w:rPr>
            </w:pPr>
            <w:r w:rsidRPr="006236D8">
              <w:rPr>
                <w:rFonts w:ascii="Calibri" w:hAnsi="Calibri" w:cs="Calibri"/>
                <w:color w:val="000000"/>
              </w:rPr>
              <w:t>95</w:t>
            </w:r>
          </w:p>
        </w:tc>
        <w:tc>
          <w:tcPr>
            <w:tcW w:w="502" w:type="pct"/>
            <w:tcBorders>
              <w:top w:val="single" w:sz="4" w:space="0" w:color="auto"/>
              <w:left w:val="single" w:sz="4" w:space="0" w:color="auto"/>
              <w:bottom w:val="single" w:sz="4" w:space="0" w:color="auto"/>
              <w:right w:val="single" w:sz="4" w:space="0" w:color="auto"/>
            </w:tcBorders>
            <w:vAlign w:val="center"/>
          </w:tcPr>
          <w:p w14:paraId="1AA61A50" w14:textId="51B87476" w:rsidR="00C46F2A" w:rsidRPr="006236D8" w:rsidRDefault="00C46F2A" w:rsidP="009844ED">
            <w:pPr>
              <w:spacing w:line="276" w:lineRule="auto"/>
              <w:jc w:val="center"/>
              <w:rPr>
                <w:color w:val="000000"/>
              </w:rPr>
            </w:pPr>
            <w:r w:rsidRPr="006236D8">
              <w:rPr>
                <w:rFonts w:ascii="Calibri" w:hAnsi="Calibri" w:cs="Calibri"/>
                <w:color w:val="000000"/>
              </w:rPr>
              <w:t>19,80</w:t>
            </w:r>
          </w:p>
        </w:tc>
        <w:tc>
          <w:tcPr>
            <w:tcW w:w="503" w:type="pct"/>
            <w:tcBorders>
              <w:top w:val="single" w:sz="4" w:space="0" w:color="auto"/>
              <w:left w:val="single" w:sz="4" w:space="0" w:color="auto"/>
              <w:bottom w:val="single" w:sz="4" w:space="0" w:color="auto"/>
              <w:right w:val="single" w:sz="4" w:space="0" w:color="auto"/>
            </w:tcBorders>
            <w:vAlign w:val="center"/>
          </w:tcPr>
          <w:p w14:paraId="714C4082" w14:textId="2A89D7C4" w:rsidR="00C46F2A" w:rsidRPr="006236D8" w:rsidRDefault="00C46F2A" w:rsidP="009844ED">
            <w:pPr>
              <w:spacing w:line="276" w:lineRule="auto"/>
              <w:jc w:val="center"/>
              <w:rPr>
                <w:bCs/>
                <w:color w:val="000000"/>
              </w:rPr>
            </w:pPr>
            <w:r w:rsidRPr="006236D8">
              <w:rPr>
                <w:rFonts w:ascii="Calibri" w:hAnsi="Calibri"/>
                <w:color w:val="000000"/>
              </w:rPr>
              <w:t>23,36</w:t>
            </w:r>
          </w:p>
        </w:tc>
        <w:tc>
          <w:tcPr>
            <w:tcW w:w="606" w:type="pct"/>
            <w:tcBorders>
              <w:top w:val="single" w:sz="4" w:space="0" w:color="auto"/>
              <w:left w:val="single" w:sz="4" w:space="0" w:color="auto"/>
              <w:bottom w:val="single" w:sz="4" w:space="0" w:color="auto"/>
              <w:right w:val="single" w:sz="4" w:space="0" w:color="auto"/>
            </w:tcBorders>
            <w:vAlign w:val="center"/>
          </w:tcPr>
          <w:p w14:paraId="1553A614" w14:textId="70706F07" w:rsidR="00C46F2A" w:rsidRPr="006236D8" w:rsidRDefault="00C46F2A" w:rsidP="009844ED">
            <w:pPr>
              <w:spacing w:line="276" w:lineRule="auto"/>
              <w:jc w:val="center"/>
            </w:pPr>
            <w:r w:rsidRPr="006236D8">
              <w:rPr>
                <w:rFonts w:ascii="Calibri" w:hAnsi="Calibri" w:cs="Calibri"/>
                <w:color w:val="000000"/>
              </w:rPr>
              <w:t>1 881,00</w:t>
            </w:r>
          </w:p>
        </w:tc>
        <w:tc>
          <w:tcPr>
            <w:tcW w:w="692" w:type="pct"/>
            <w:tcBorders>
              <w:top w:val="single" w:sz="4" w:space="0" w:color="auto"/>
              <w:left w:val="single" w:sz="4" w:space="0" w:color="auto"/>
              <w:bottom w:val="single" w:sz="4" w:space="0" w:color="auto"/>
              <w:right w:val="single" w:sz="4" w:space="0" w:color="auto"/>
            </w:tcBorders>
            <w:vAlign w:val="center"/>
          </w:tcPr>
          <w:p w14:paraId="451701A4" w14:textId="15E8B98F" w:rsidR="00C46F2A" w:rsidRPr="006236D8" w:rsidRDefault="00C46F2A" w:rsidP="009844ED">
            <w:pPr>
              <w:spacing w:line="276" w:lineRule="auto"/>
              <w:jc w:val="center"/>
            </w:pPr>
            <w:r w:rsidRPr="006236D8">
              <w:rPr>
                <w:color w:val="000000"/>
              </w:rPr>
              <w:t>2 219,58</w:t>
            </w:r>
          </w:p>
        </w:tc>
      </w:tr>
      <w:tr w:rsidR="00C46F2A" w:rsidRPr="009844ED" w14:paraId="60D4B70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25E0F91" w14:textId="49C87645" w:rsidR="00C46F2A" w:rsidRPr="009844ED" w:rsidRDefault="00C46F2A" w:rsidP="009844ED">
            <w:pPr>
              <w:spacing w:line="276" w:lineRule="auto"/>
              <w:ind w:left="-108"/>
              <w:jc w:val="both"/>
            </w:pPr>
            <w:r>
              <w:rPr>
                <w:color w:val="000000"/>
                <w:sz w:val="20"/>
                <w:szCs w:val="20"/>
              </w:rPr>
              <w:t>91</w:t>
            </w:r>
          </w:p>
        </w:tc>
        <w:tc>
          <w:tcPr>
            <w:tcW w:w="1004" w:type="pct"/>
            <w:gridSpan w:val="2"/>
            <w:tcBorders>
              <w:top w:val="single" w:sz="4" w:space="0" w:color="auto"/>
              <w:left w:val="single" w:sz="4" w:space="0" w:color="auto"/>
              <w:bottom w:val="single" w:sz="4" w:space="0" w:color="auto"/>
              <w:right w:val="single" w:sz="4" w:space="0" w:color="auto"/>
            </w:tcBorders>
          </w:tcPr>
          <w:p w14:paraId="4D881873" w14:textId="466D543C" w:rsidR="00C46F2A" w:rsidRPr="009844ED" w:rsidRDefault="00C46F2A" w:rsidP="009844ED">
            <w:pPr>
              <w:spacing w:line="276" w:lineRule="auto"/>
              <w:ind w:left="-108"/>
              <w:jc w:val="both"/>
            </w:pPr>
            <w:r>
              <w:rPr>
                <w:sz w:val="20"/>
                <w:szCs w:val="20"/>
              </w:rPr>
              <w:t>Хомутик10-16</w:t>
            </w:r>
          </w:p>
        </w:tc>
        <w:tc>
          <w:tcPr>
            <w:tcW w:w="880" w:type="pct"/>
            <w:tcBorders>
              <w:top w:val="single" w:sz="4" w:space="0" w:color="auto"/>
              <w:left w:val="single" w:sz="4" w:space="0" w:color="auto"/>
              <w:bottom w:val="single" w:sz="4" w:space="0" w:color="auto"/>
              <w:right w:val="single" w:sz="4" w:space="0" w:color="auto"/>
            </w:tcBorders>
            <w:vAlign w:val="center"/>
          </w:tcPr>
          <w:p w14:paraId="791EC765" w14:textId="17E8E87F"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CD462CE" w14:textId="0832BF0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ADF4F13" w14:textId="2BD70FEC" w:rsidR="00C46F2A" w:rsidRPr="006236D8" w:rsidRDefault="00C46F2A" w:rsidP="009844ED">
            <w:pPr>
              <w:spacing w:line="276" w:lineRule="auto"/>
              <w:jc w:val="right"/>
              <w:rPr>
                <w:bCs/>
                <w:color w:val="000000"/>
              </w:rPr>
            </w:pPr>
            <w:r w:rsidRPr="006236D8">
              <w:rPr>
                <w:rFonts w:ascii="Calibri" w:hAnsi="Calibri" w:cs="Calibri"/>
                <w:color w:val="000000"/>
              </w:rPr>
              <w:t>95</w:t>
            </w:r>
          </w:p>
        </w:tc>
        <w:tc>
          <w:tcPr>
            <w:tcW w:w="502" w:type="pct"/>
            <w:tcBorders>
              <w:top w:val="single" w:sz="4" w:space="0" w:color="auto"/>
              <w:left w:val="single" w:sz="4" w:space="0" w:color="auto"/>
              <w:bottom w:val="single" w:sz="4" w:space="0" w:color="auto"/>
              <w:right w:val="single" w:sz="4" w:space="0" w:color="auto"/>
            </w:tcBorders>
            <w:vAlign w:val="center"/>
          </w:tcPr>
          <w:p w14:paraId="13E98EBB" w14:textId="2C58BA7F" w:rsidR="00C46F2A" w:rsidRPr="006236D8" w:rsidRDefault="00C46F2A" w:rsidP="009844ED">
            <w:pPr>
              <w:spacing w:line="276" w:lineRule="auto"/>
              <w:jc w:val="center"/>
              <w:rPr>
                <w:color w:val="000000"/>
              </w:rPr>
            </w:pPr>
            <w:r w:rsidRPr="006236D8">
              <w:rPr>
                <w:rFonts w:ascii="Calibri" w:hAnsi="Calibri" w:cs="Calibri"/>
                <w:color w:val="000000"/>
              </w:rPr>
              <w:t>16,50</w:t>
            </w:r>
          </w:p>
        </w:tc>
        <w:tc>
          <w:tcPr>
            <w:tcW w:w="503" w:type="pct"/>
            <w:tcBorders>
              <w:top w:val="single" w:sz="4" w:space="0" w:color="auto"/>
              <w:left w:val="single" w:sz="4" w:space="0" w:color="auto"/>
              <w:bottom w:val="single" w:sz="4" w:space="0" w:color="auto"/>
              <w:right w:val="single" w:sz="4" w:space="0" w:color="auto"/>
            </w:tcBorders>
            <w:vAlign w:val="center"/>
          </w:tcPr>
          <w:p w14:paraId="0215551C" w14:textId="05274E34" w:rsidR="00C46F2A" w:rsidRPr="006236D8" w:rsidRDefault="00C46F2A" w:rsidP="009844ED">
            <w:pPr>
              <w:spacing w:line="276" w:lineRule="auto"/>
              <w:jc w:val="center"/>
              <w:rPr>
                <w:bCs/>
                <w:color w:val="000000"/>
              </w:rPr>
            </w:pPr>
            <w:r w:rsidRPr="006236D8">
              <w:rPr>
                <w:rFonts w:ascii="Calibri" w:hAnsi="Calibri"/>
                <w:color w:val="000000"/>
              </w:rPr>
              <w:t>19,47</w:t>
            </w:r>
          </w:p>
        </w:tc>
        <w:tc>
          <w:tcPr>
            <w:tcW w:w="606" w:type="pct"/>
            <w:tcBorders>
              <w:top w:val="single" w:sz="4" w:space="0" w:color="auto"/>
              <w:left w:val="single" w:sz="4" w:space="0" w:color="auto"/>
              <w:bottom w:val="single" w:sz="4" w:space="0" w:color="auto"/>
              <w:right w:val="single" w:sz="4" w:space="0" w:color="auto"/>
            </w:tcBorders>
            <w:vAlign w:val="center"/>
          </w:tcPr>
          <w:p w14:paraId="076EB6FE" w14:textId="2460557B" w:rsidR="00C46F2A" w:rsidRPr="006236D8" w:rsidRDefault="00C46F2A" w:rsidP="009844ED">
            <w:pPr>
              <w:spacing w:line="276" w:lineRule="auto"/>
              <w:jc w:val="center"/>
            </w:pPr>
            <w:r w:rsidRPr="006236D8">
              <w:rPr>
                <w:rFonts w:ascii="Calibri" w:hAnsi="Calibri" w:cs="Calibri"/>
                <w:color w:val="000000"/>
              </w:rPr>
              <w:t>1 567,50</w:t>
            </w:r>
          </w:p>
        </w:tc>
        <w:tc>
          <w:tcPr>
            <w:tcW w:w="692" w:type="pct"/>
            <w:tcBorders>
              <w:top w:val="single" w:sz="4" w:space="0" w:color="auto"/>
              <w:left w:val="single" w:sz="4" w:space="0" w:color="auto"/>
              <w:bottom w:val="single" w:sz="4" w:space="0" w:color="auto"/>
              <w:right w:val="single" w:sz="4" w:space="0" w:color="auto"/>
            </w:tcBorders>
            <w:vAlign w:val="center"/>
          </w:tcPr>
          <w:p w14:paraId="3D6EDB02" w14:textId="1C235B5F" w:rsidR="00C46F2A" w:rsidRPr="006236D8" w:rsidRDefault="00C46F2A" w:rsidP="009844ED">
            <w:pPr>
              <w:spacing w:line="276" w:lineRule="auto"/>
              <w:jc w:val="center"/>
            </w:pPr>
            <w:r w:rsidRPr="006236D8">
              <w:rPr>
                <w:color w:val="000000"/>
              </w:rPr>
              <w:t>1 849,65</w:t>
            </w:r>
          </w:p>
        </w:tc>
      </w:tr>
      <w:tr w:rsidR="00C46F2A" w:rsidRPr="009844ED" w14:paraId="7EFC82A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B7F6EBF" w14:textId="2A6E18B9" w:rsidR="00C46F2A" w:rsidRPr="009844ED" w:rsidRDefault="00C46F2A" w:rsidP="009844ED">
            <w:pPr>
              <w:spacing w:line="276" w:lineRule="auto"/>
              <w:ind w:left="-108"/>
              <w:jc w:val="both"/>
            </w:pPr>
            <w:r>
              <w:rPr>
                <w:color w:val="000000"/>
                <w:sz w:val="20"/>
                <w:szCs w:val="20"/>
              </w:rPr>
              <w:t>92</w:t>
            </w:r>
          </w:p>
        </w:tc>
        <w:tc>
          <w:tcPr>
            <w:tcW w:w="1004" w:type="pct"/>
            <w:gridSpan w:val="2"/>
            <w:tcBorders>
              <w:top w:val="single" w:sz="4" w:space="0" w:color="auto"/>
              <w:left w:val="single" w:sz="4" w:space="0" w:color="auto"/>
              <w:bottom w:val="single" w:sz="4" w:space="0" w:color="auto"/>
              <w:right w:val="single" w:sz="4" w:space="0" w:color="auto"/>
            </w:tcBorders>
          </w:tcPr>
          <w:p w14:paraId="42C88D59" w14:textId="61B64CE8" w:rsidR="00C46F2A" w:rsidRPr="009844ED" w:rsidRDefault="00C46F2A" w:rsidP="009844ED">
            <w:pPr>
              <w:spacing w:line="276" w:lineRule="auto"/>
              <w:ind w:left="-108"/>
              <w:jc w:val="both"/>
            </w:pPr>
            <w:r>
              <w:rPr>
                <w:sz w:val="20"/>
                <w:szCs w:val="20"/>
              </w:rPr>
              <w:t>Цилиндр рабочий тормозной</w:t>
            </w:r>
          </w:p>
        </w:tc>
        <w:tc>
          <w:tcPr>
            <w:tcW w:w="880" w:type="pct"/>
            <w:tcBorders>
              <w:top w:val="single" w:sz="4" w:space="0" w:color="auto"/>
              <w:left w:val="single" w:sz="4" w:space="0" w:color="auto"/>
              <w:bottom w:val="single" w:sz="4" w:space="0" w:color="auto"/>
              <w:right w:val="single" w:sz="4" w:space="0" w:color="auto"/>
            </w:tcBorders>
            <w:vAlign w:val="center"/>
          </w:tcPr>
          <w:p w14:paraId="22E361C1" w14:textId="5D2C0F0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0829FB77" w14:textId="1DD7AC4A"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DA0A93F" w14:textId="748A913F" w:rsidR="00C46F2A" w:rsidRPr="006236D8" w:rsidRDefault="00C46F2A" w:rsidP="009844ED">
            <w:pPr>
              <w:spacing w:line="276" w:lineRule="auto"/>
              <w:jc w:val="right"/>
              <w:rPr>
                <w:bCs/>
                <w:color w:val="000000"/>
              </w:rPr>
            </w:pPr>
            <w:r w:rsidRPr="006236D8">
              <w:rPr>
                <w:rFonts w:ascii="Calibri" w:hAnsi="Calibri" w:cs="Calibri"/>
                <w:color w:val="000000"/>
              </w:rPr>
              <w:t>7</w:t>
            </w:r>
          </w:p>
        </w:tc>
        <w:tc>
          <w:tcPr>
            <w:tcW w:w="502" w:type="pct"/>
            <w:tcBorders>
              <w:top w:val="single" w:sz="4" w:space="0" w:color="auto"/>
              <w:left w:val="single" w:sz="4" w:space="0" w:color="auto"/>
              <w:bottom w:val="single" w:sz="4" w:space="0" w:color="auto"/>
              <w:right w:val="single" w:sz="4" w:space="0" w:color="auto"/>
            </w:tcBorders>
            <w:vAlign w:val="center"/>
          </w:tcPr>
          <w:p w14:paraId="2789A563" w14:textId="62F755A1" w:rsidR="00C46F2A" w:rsidRPr="006236D8" w:rsidRDefault="00C46F2A" w:rsidP="009844ED">
            <w:pPr>
              <w:spacing w:line="276" w:lineRule="auto"/>
              <w:jc w:val="center"/>
              <w:rPr>
                <w:color w:val="000000"/>
              </w:rPr>
            </w:pPr>
            <w:r w:rsidRPr="006236D8">
              <w:rPr>
                <w:rFonts w:ascii="Calibri" w:hAnsi="Calibri" w:cs="Calibri"/>
                <w:color w:val="000000"/>
              </w:rPr>
              <w:t>605,00</w:t>
            </w:r>
          </w:p>
        </w:tc>
        <w:tc>
          <w:tcPr>
            <w:tcW w:w="503" w:type="pct"/>
            <w:tcBorders>
              <w:top w:val="single" w:sz="4" w:space="0" w:color="auto"/>
              <w:left w:val="single" w:sz="4" w:space="0" w:color="auto"/>
              <w:bottom w:val="single" w:sz="4" w:space="0" w:color="auto"/>
              <w:right w:val="single" w:sz="4" w:space="0" w:color="auto"/>
            </w:tcBorders>
            <w:vAlign w:val="center"/>
          </w:tcPr>
          <w:p w14:paraId="669A9616" w14:textId="4FEFD424" w:rsidR="00C46F2A" w:rsidRPr="006236D8" w:rsidRDefault="00C46F2A" w:rsidP="009844ED">
            <w:pPr>
              <w:spacing w:line="276" w:lineRule="auto"/>
              <w:jc w:val="center"/>
              <w:rPr>
                <w:bCs/>
                <w:color w:val="000000"/>
              </w:rPr>
            </w:pPr>
            <w:r w:rsidRPr="006236D8">
              <w:rPr>
                <w:rFonts w:ascii="Calibri" w:hAnsi="Calibri"/>
                <w:color w:val="000000"/>
              </w:rPr>
              <w:t>713,90</w:t>
            </w:r>
          </w:p>
        </w:tc>
        <w:tc>
          <w:tcPr>
            <w:tcW w:w="606" w:type="pct"/>
            <w:tcBorders>
              <w:top w:val="single" w:sz="4" w:space="0" w:color="auto"/>
              <w:left w:val="single" w:sz="4" w:space="0" w:color="auto"/>
              <w:bottom w:val="single" w:sz="4" w:space="0" w:color="auto"/>
              <w:right w:val="single" w:sz="4" w:space="0" w:color="auto"/>
            </w:tcBorders>
            <w:vAlign w:val="center"/>
          </w:tcPr>
          <w:p w14:paraId="537CC300" w14:textId="1EBC25EE" w:rsidR="00C46F2A" w:rsidRPr="006236D8" w:rsidRDefault="00C46F2A" w:rsidP="009844ED">
            <w:pPr>
              <w:spacing w:line="276" w:lineRule="auto"/>
              <w:jc w:val="center"/>
            </w:pPr>
            <w:r w:rsidRPr="006236D8">
              <w:rPr>
                <w:rFonts w:ascii="Calibri" w:hAnsi="Calibri" w:cs="Calibri"/>
                <w:color w:val="000000"/>
              </w:rPr>
              <w:t>4 235,00</w:t>
            </w:r>
          </w:p>
        </w:tc>
        <w:tc>
          <w:tcPr>
            <w:tcW w:w="692" w:type="pct"/>
            <w:tcBorders>
              <w:top w:val="single" w:sz="4" w:space="0" w:color="auto"/>
              <w:left w:val="single" w:sz="4" w:space="0" w:color="auto"/>
              <w:bottom w:val="single" w:sz="4" w:space="0" w:color="auto"/>
              <w:right w:val="single" w:sz="4" w:space="0" w:color="auto"/>
            </w:tcBorders>
            <w:vAlign w:val="center"/>
          </w:tcPr>
          <w:p w14:paraId="7451BE40" w14:textId="13751CBD" w:rsidR="00C46F2A" w:rsidRPr="006236D8" w:rsidRDefault="00C46F2A" w:rsidP="009844ED">
            <w:pPr>
              <w:spacing w:line="276" w:lineRule="auto"/>
              <w:jc w:val="center"/>
            </w:pPr>
            <w:r w:rsidRPr="006236D8">
              <w:rPr>
                <w:color w:val="000000"/>
              </w:rPr>
              <w:t>4 997,30</w:t>
            </w:r>
          </w:p>
        </w:tc>
      </w:tr>
      <w:tr w:rsidR="00C46F2A" w:rsidRPr="009844ED" w14:paraId="0EFF35A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82C2B30" w14:textId="5CB73B03" w:rsidR="00C46F2A" w:rsidRPr="009844ED" w:rsidRDefault="00C46F2A" w:rsidP="009844ED">
            <w:pPr>
              <w:spacing w:line="276" w:lineRule="auto"/>
              <w:ind w:left="-108"/>
              <w:jc w:val="both"/>
            </w:pPr>
            <w:r>
              <w:rPr>
                <w:color w:val="000000"/>
                <w:sz w:val="20"/>
                <w:szCs w:val="20"/>
              </w:rPr>
              <w:t>93</w:t>
            </w:r>
          </w:p>
        </w:tc>
        <w:tc>
          <w:tcPr>
            <w:tcW w:w="1004" w:type="pct"/>
            <w:gridSpan w:val="2"/>
            <w:tcBorders>
              <w:top w:val="single" w:sz="4" w:space="0" w:color="auto"/>
              <w:left w:val="single" w:sz="4" w:space="0" w:color="auto"/>
              <w:bottom w:val="single" w:sz="4" w:space="0" w:color="auto"/>
              <w:right w:val="single" w:sz="4" w:space="0" w:color="auto"/>
            </w:tcBorders>
          </w:tcPr>
          <w:p w14:paraId="11819C0B" w14:textId="127F215D" w:rsidR="00C46F2A" w:rsidRPr="009844ED" w:rsidRDefault="00C46F2A" w:rsidP="009844ED">
            <w:pPr>
              <w:spacing w:line="276" w:lineRule="auto"/>
              <w:ind w:left="-108"/>
              <w:jc w:val="both"/>
            </w:pPr>
            <w:r>
              <w:rPr>
                <w:sz w:val="20"/>
                <w:szCs w:val="20"/>
              </w:rPr>
              <w:t xml:space="preserve">Шланг </w:t>
            </w:r>
            <w:proofErr w:type="spellStart"/>
            <w:r>
              <w:rPr>
                <w:sz w:val="20"/>
                <w:szCs w:val="20"/>
              </w:rPr>
              <w:t>бензомаслостойкий</w:t>
            </w:r>
            <w:proofErr w:type="spellEnd"/>
            <w:r>
              <w:rPr>
                <w:sz w:val="20"/>
                <w:szCs w:val="20"/>
              </w:rPr>
              <w:t xml:space="preserve"> ф-8</w:t>
            </w:r>
          </w:p>
        </w:tc>
        <w:tc>
          <w:tcPr>
            <w:tcW w:w="880" w:type="pct"/>
            <w:tcBorders>
              <w:top w:val="single" w:sz="4" w:space="0" w:color="auto"/>
              <w:left w:val="single" w:sz="4" w:space="0" w:color="auto"/>
              <w:bottom w:val="single" w:sz="4" w:space="0" w:color="auto"/>
              <w:right w:val="single" w:sz="4" w:space="0" w:color="auto"/>
            </w:tcBorders>
            <w:vAlign w:val="center"/>
          </w:tcPr>
          <w:p w14:paraId="344C100A" w14:textId="7E485C0C"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65101264" w14:textId="75F95B8F" w:rsidR="00C46F2A" w:rsidRPr="008A4AB0" w:rsidRDefault="00C46F2A" w:rsidP="009844ED">
            <w:pPr>
              <w:spacing w:line="276" w:lineRule="auto"/>
              <w:jc w:val="center"/>
              <w:rPr>
                <w:sz w:val="18"/>
                <w:szCs w:val="18"/>
                <w:lang w:eastAsia="en-US"/>
              </w:rPr>
            </w:pPr>
            <w:r w:rsidRPr="008A4AB0">
              <w:rPr>
                <w:color w:val="000000"/>
                <w:sz w:val="18"/>
                <w:szCs w:val="18"/>
              </w:rPr>
              <w:t>м</w:t>
            </w:r>
          </w:p>
        </w:tc>
        <w:tc>
          <w:tcPr>
            <w:tcW w:w="376" w:type="pct"/>
            <w:tcBorders>
              <w:top w:val="single" w:sz="4" w:space="0" w:color="auto"/>
              <w:left w:val="single" w:sz="4" w:space="0" w:color="auto"/>
              <w:bottom w:val="single" w:sz="4" w:space="0" w:color="auto"/>
              <w:right w:val="single" w:sz="4" w:space="0" w:color="auto"/>
            </w:tcBorders>
            <w:vAlign w:val="center"/>
          </w:tcPr>
          <w:p w14:paraId="349E8076" w14:textId="02F306CA"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3FB30B8E" w14:textId="459CE3DE" w:rsidR="00C46F2A" w:rsidRPr="006236D8" w:rsidRDefault="00C46F2A" w:rsidP="009844ED">
            <w:pPr>
              <w:spacing w:line="276" w:lineRule="auto"/>
              <w:jc w:val="center"/>
              <w:rPr>
                <w:color w:val="000000"/>
              </w:rPr>
            </w:pPr>
            <w:r w:rsidRPr="006236D8">
              <w:rPr>
                <w:rFonts w:ascii="Calibri" w:hAnsi="Calibri" w:cs="Calibri"/>
                <w:color w:val="000000"/>
              </w:rPr>
              <w:t>121,00</w:t>
            </w:r>
          </w:p>
        </w:tc>
        <w:tc>
          <w:tcPr>
            <w:tcW w:w="503" w:type="pct"/>
            <w:tcBorders>
              <w:top w:val="single" w:sz="4" w:space="0" w:color="auto"/>
              <w:left w:val="single" w:sz="4" w:space="0" w:color="auto"/>
              <w:bottom w:val="single" w:sz="4" w:space="0" w:color="auto"/>
              <w:right w:val="single" w:sz="4" w:space="0" w:color="auto"/>
            </w:tcBorders>
            <w:vAlign w:val="center"/>
          </w:tcPr>
          <w:p w14:paraId="52CF1483" w14:textId="3EAA4C35" w:rsidR="00C46F2A" w:rsidRPr="006236D8" w:rsidRDefault="00C46F2A" w:rsidP="009844ED">
            <w:pPr>
              <w:spacing w:line="276" w:lineRule="auto"/>
              <w:jc w:val="center"/>
              <w:rPr>
                <w:bCs/>
                <w:color w:val="000000"/>
              </w:rPr>
            </w:pPr>
            <w:r w:rsidRPr="006236D8">
              <w:rPr>
                <w:rFonts w:ascii="Calibri" w:hAnsi="Calibri"/>
                <w:color w:val="000000"/>
              </w:rPr>
              <w:t>142,78</w:t>
            </w:r>
          </w:p>
        </w:tc>
        <w:tc>
          <w:tcPr>
            <w:tcW w:w="606" w:type="pct"/>
            <w:tcBorders>
              <w:top w:val="single" w:sz="4" w:space="0" w:color="auto"/>
              <w:left w:val="single" w:sz="4" w:space="0" w:color="auto"/>
              <w:bottom w:val="single" w:sz="4" w:space="0" w:color="auto"/>
              <w:right w:val="single" w:sz="4" w:space="0" w:color="auto"/>
            </w:tcBorders>
            <w:vAlign w:val="center"/>
          </w:tcPr>
          <w:p w14:paraId="6D52BBD4" w14:textId="3307D18F" w:rsidR="00C46F2A" w:rsidRPr="006236D8" w:rsidRDefault="00C46F2A" w:rsidP="009844ED">
            <w:pPr>
              <w:spacing w:line="276" w:lineRule="auto"/>
              <w:jc w:val="center"/>
            </w:pPr>
            <w:r w:rsidRPr="006236D8">
              <w:rPr>
                <w:rFonts w:ascii="Calibri" w:hAnsi="Calibri" w:cs="Calibri"/>
                <w:color w:val="000000"/>
              </w:rPr>
              <w:t>726,00</w:t>
            </w:r>
          </w:p>
        </w:tc>
        <w:tc>
          <w:tcPr>
            <w:tcW w:w="692" w:type="pct"/>
            <w:tcBorders>
              <w:top w:val="single" w:sz="4" w:space="0" w:color="auto"/>
              <w:left w:val="single" w:sz="4" w:space="0" w:color="auto"/>
              <w:bottom w:val="single" w:sz="4" w:space="0" w:color="auto"/>
              <w:right w:val="single" w:sz="4" w:space="0" w:color="auto"/>
            </w:tcBorders>
            <w:vAlign w:val="center"/>
          </w:tcPr>
          <w:p w14:paraId="19FCB6D8" w14:textId="0EDC2E3E" w:rsidR="00C46F2A" w:rsidRPr="006236D8" w:rsidRDefault="00C46F2A" w:rsidP="009844ED">
            <w:pPr>
              <w:spacing w:line="276" w:lineRule="auto"/>
              <w:jc w:val="center"/>
            </w:pPr>
            <w:r w:rsidRPr="006236D8">
              <w:rPr>
                <w:color w:val="000000"/>
              </w:rPr>
              <w:t>856,68</w:t>
            </w:r>
          </w:p>
        </w:tc>
      </w:tr>
      <w:tr w:rsidR="00C46F2A" w:rsidRPr="009844ED" w14:paraId="21CEC47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FB99EC1" w14:textId="7C5FB8B4" w:rsidR="00C46F2A" w:rsidRPr="009844ED" w:rsidRDefault="00C46F2A" w:rsidP="009844ED">
            <w:pPr>
              <w:spacing w:line="276" w:lineRule="auto"/>
              <w:ind w:left="-108"/>
              <w:jc w:val="both"/>
            </w:pPr>
            <w:r>
              <w:rPr>
                <w:color w:val="000000"/>
                <w:sz w:val="20"/>
                <w:szCs w:val="20"/>
              </w:rPr>
              <w:t>94</w:t>
            </w:r>
          </w:p>
        </w:tc>
        <w:tc>
          <w:tcPr>
            <w:tcW w:w="1004" w:type="pct"/>
            <w:gridSpan w:val="2"/>
            <w:tcBorders>
              <w:top w:val="single" w:sz="4" w:space="0" w:color="auto"/>
              <w:left w:val="single" w:sz="4" w:space="0" w:color="auto"/>
              <w:bottom w:val="single" w:sz="4" w:space="0" w:color="auto"/>
              <w:right w:val="single" w:sz="4" w:space="0" w:color="auto"/>
            </w:tcBorders>
          </w:tcPr>
          <w:p w14:paraId="3F0C4B93" w14:textId="68D07440" w:rsidR="00C46F2A" w:rsidRPr="009844ED" w:rsidRDefault="00C46F2A" w:rsidP="009844ED">
            <w:pPr>
              <w:spacing w:line="276" w:lineRule="auto"/>
              <w:ind w:left="-108"/>
              <w:jc w:val="both"/>
            </w:pPr>
            <w:r>
              <w:rPr>
                <w:sz w:val="20"/>
                <w:szCs w:val="20"/>
              </w:rPr>
              <w:t xml:space="preserve">Шланг </w:t>
            </w:r>
            <w:proofErr w:type="spellStart"/>
            <w:r>
              <w:rPr>
                <w:sz w:val="20"/>
                <w:szCs w:val="20"/>
              </w:rPr>
              <w:t>бензомаслостойкий</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14:paraId="55BC0AD0" w14:textId="39002B8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9F7A12F" w14:textId="7A3A847E" w:rsidR="00C46F2A" w:rsidRPr="008A4AB0" w:rsidRDefault="00C46F2A" w:rsidP="009844ED">
            <w:pPr>
              <w:spacing w:line="276" w:lineRule="auto"/>
              <w:jc w:val="center"/>
              <w:rPr>
                <w:sz w:val="18"/>
                <w:szCs w:val="18"/>
                <w:lang w:eastAsia="en-US"/>
              </w:rPr>
            </w:pPr>
            <w:r w:rsidRPr="008A4AB0">
              <w:rPr>
                <w:color w:val="000000"/>
                <w:sz w:val="18"/>
                <w:szCs w:val="18"/>
              </w:rPr>
              <w:t>м</w:t>
            </w:r>
          </w:p>
        </w:tc>
        <w:tc>
          <w:tcPr>
            <w:tcW w:w="376" w:type="pct"/>
            <w:tcBorders>
              <w:top w:val="single" w:sz="4" w:space="0" w:color="auto"/>
              <w:left w:val="single" w:sz="4" w:space="0" w:color="auto"/>
              <w:bottom w:val="single" w:sz="4" w:space="0" w:color="auto"/>
              <w:right w:val="single" w:sz="4" w:space="0" w:color="auto"/>
            </w:tcBorders>
            <w:vAlign w:val="center"/>
          </w:tcPr>
          <w:p w14:paraId="1BEF56D4" w14:textId="4058323F"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47E2B2D2" w14:textId="2EDEA872" w:rsidR="00C46F2A" w:rsidRPr="006236D8" w:rsidRDefault="00C46F2A" w:rsidP="009844ED">
            <w:pPr>
              <w:spacing w:line="276" w:lineRule="auto"/>
              <w:jc w:val="center"/>
              <w:rPr>
                <w:color w:val="000000"/>
              </w:rPr>
            </w:pPr>
            <w:r w:rsidRPr="006236D8">
              <w:rPr>
                <w:rFonts w:ascii="Calibri" w:hAnsi="Calibri" w:cs="Calibri"/>
                <w:color w:val="000000"/>
              </w:rPr>
              <w:t>143,00</w:t>
            </w:r>
          </w:p>
        </w:tc>
        <w:tc>
          <w:tcPr>
            <w:tcW w:w="503" w:type="pct"/>
            <w:tcBorders>
              <w:top w:val="single" w:sz="4" w:space="0" w:color="auto"/>
              <w:left w:val="single" w:sz="4" w:space="0" w:color="auto"/>
              <w:bottom w:val="single" w:sz="4" w:space="0" w:color="auto"/>
              <w:right w:val="single" w:sz="4" w:space="0" w:color="auto"/>
            </w:tcBorders>
            <w:vAlign w:val="center"/>
          </w:tcPr>
          <w:p w14:paraId="5EF2F7C8" w14:textId="263A7302" w:rsidR="00C46F2A" w:rsidRPr="006236D8" w:rsidRDefault="00C46F2A" w:rsidP="009844ED">
            <w:pPr>
              <w:spacing w:line="276" w:lineRule="auto"/>
              <w:jc w:val="center"/>
              <w:rPr>
                <w:bCs/>
                <w:color w:val="000000"/>
              </w:rPr>
            </w:pPr>
            <w:r w:rsidRPr="006236D8">
              <w:rPr>
                <w:rFonts w:ascii="Calibri" w:hAnsi="Calibri"/>
                <w:color w:val="000000"/>
              </w:rPr>
              <w:t>168,74</w:t>
            </w:r>
          </w:p>
        </w:tc>
        <w:tc>
          <w:tcPr>
            <w:tcW w:w="606" w:type="pct"/>
            <w:tcBorders>
              <w:top w:val="single" w:sz="4" w:space="0" w:color="auto"/>
              <w:left w:val="single" w:sz="4" w:space="0" w:color="auto"/>
              <w:bottom w:val="single" w:sz="4" w:space="0" w:color="auto"/>
              <w:right w:val="single" w:sz="4" w:space="0" w:color="auto"/>
            </w:tcBorders>
            <w:vAlign w:val="center"/>
          </w:tcPr>
          <w:p w14:paraId="2A18972A" w14:textId="4DFF3A55" w:rsidR="00C46F2A" w:rsidRPr="006236D8" w:rsidRDefault="00C46F2A" w:rsidP="009844ED">
            <w:pPr>
              <w:spacing w:line="276" w:lineRule="auto"/>
              <w:jc w:val="center"/>
            </w:pPr>
            <w:r w:rsidRPr="006236D8">
              <w:rPr>
                <w:rFonts w:ascii="Calibri" w:hAnsi="Calibri" w:cs="Calibri"/>
                <w:color w:val="000000"/>
              </w:rPr>
              <w:t>858,00</w:t>
            </w:r>
          </w:p>
        </w:tc>
        <w:tc>
          <w:tcPr>
            <w:tcW w:w="692" w:type="pct"/>
            <w:tcBorders>
              <w:top w:val="single" w:sz="4" w:space="0" w:color="auto"/>
              <w:left w:val="single" w:sz="4" w:space="0" w:color="auto"/>
              <w:bottom w:val="single" w:sz="4" w:space="0" w:color="auto"/>
              <w:right w:val="single" w:sz="4" w:space="0" w:color="auto"/>
            </w:tcBorders>
            <w:vAlign w:val="center"/>
          </w:tcPr>
          <w:p w14:paraId="0C6BE221" w14:textId="2FE6C11D" w:rsidR="00C46F2A" w:rsidRPr="006236D8" w:rsidRDefault="00C46F2A" w:rsidP="009844ED">
            <w:pPr>
              <w:spacing w:line="276" w:lineRule="auto"/>
              <w:jc w:val="center"/>
            </w:pPr>
            <w:r w:rsidRPr="006236D8">
              <w:rPr>
                <w:color w:val="000000"/>
              </w:rPr>
              <w:t>1 012,44</w:t>
            </w:r>
          </w:p>
        </w:tc>
      </w:tr>
      <w:tr w:rsidR="00C46F2A" w:rsidRPr="009844ED" w14:paraId="02E6EA6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454A13E" w14:textId="7F3DD0B1" w:rsidR="00C46F2A" w:rsidRPr="009844ED" w:rsidRDefault="00C46F2A" w:rsidP="009844ED">
            <w:pPr>
              <w:spacing w:line="276" w:lineRule="auto"/>
              <w:ind w:left="-108"/>
              <w:jc w:val="both"/>
            </w:pPr>
            <w:r>
              <w:rPr>
                <w:color w:val="000000"/>
                <w:sz w:val="20"/>
                <w:szCs w:val="20"/>
              </w:rPr>
              <w:t>95</w:t>
            </w:r>
          </w:p>
        </w:tc>
        <w:tc>
          <w:tcPr>
            <w:tcW w:w="1004" w:type="pct"/>
            <w:gridSpan w:val="2"/>
            <w:tcBorders>
              <w:top w:val="single" w:sz="4" w:space="0" w:color="auto"/>
              <w:left w:val="single" w:sz="4" w:space="0" w:color="auto"/>
              <w:bottom w:val="single" w:sz="4" w:space="0" w:color="auto"/>
              <w:right w:val="single" w:sz="4" w:space="0" w:color="auto"/>
            </w:tcBorders>
          </w:tcPr>
          <w:p w14:paraId="0DBA72FC" w14:textId="076B8114" w:rsidR="00C46F2A" w:rsidRPr="009844ED" w:rsidRDefault="00C46F2A" w:rsidP="009844ED">
            <w:pPr>
              <w:spacing w:line="276" w:lineRule="auto"/>
              <w:ind w:left="-108"/>
              <w:jc w:val="both"/>
            </w:pPr>
            <w:r>
              <w:rPr>
                <w:sz w:val="20"/>
                <w:szCs w:val="20"/>
              </w:rPr>
              <w:t xml:space="preserve">Шланг </w:t>
            </w:r>
            <w:proofErr w:type="spellStart"/>
            <w:r>
              <w:rPr>
                <w:sz w:val="20"/>
                <w:szCs w:val="20"/>
              </w:rPr>
              <w:t>гур</w:t>
            </w:r>
            <w:proofErr w:type="spellEnd"/>
            <w:r>
              <w:rPr>
                <w:sz w:val="20"/>
                <w:szCs w:val="20"/>
              </w:rPr>
              <w:t xml:space="preserve"> Газель Н/О</w:t>
            </w:r>
          </w:p>
        </w:tc>
        <w:tc>
          <w:tcPr>
            <w:tcW w:w="880" w:type="pct"/>
            <w:tcBorders>
              <w:top w:val="single" w:sz="4" w:space="0" w:color="auto"/>
              <w:left w:val="single" w:sz="4" w:space="0" w:color="auto"/>
              <w:bottom w:val="single" w:sz="4" w:space="0" w:color="auto"/>
              <w:right w:val="single" w:sz="4" w:space="0" w:color="auto"/>
            </w:tcBorders>
            <w:vAlign w:val="center"/>
          </w:tcPr>
          <w:p w14:paraId="44D9EE82" w14:textId="56929490"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779FDD92" w14:textId="31F9C63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B041CE7" w14:textId="128C83F1"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77D5B54A" w14:textId="2EF0ED5D" w:rsidR="00C46F2A" w:rsidRPr="006236D8" w:rsidRDefault="00C46F2A" w:rsidP="009844ED">
            <w:pPr>
              <w:spacing w:line="276" w:lineRule="auto"/>
              <w:jc w:val="center"/>
              <w:rPr>
                <w:color w:val="000000"/>
              </w:rPr>
            </w:pPr>
            <w:r w:rsidRPr="006236D8">
              <w:rPr>
                <w:rFonts w:ascii="Calibri" w:hAnsi="Calibri" w:cs="Calibri"/>
                <w:color w:val="000000"/>
              </w:rPr>
              <w:t>440,00</w:t>
            </w:r>
          </w:p>
        </w:tc>
        <w:tc>
          <w:tcPr>
            <w:tcW w:w="503" w:type="pct"/>
            <w:tcBorders>
              <w:top w:val="single" w:sz="4" w:space="0" w:color="auto"/>
              <w:left w:val="single" w:sz="4" w:space="0" w:color="auto"/>
              <w:bottom w:val="single" w:sz="4" w:space="0" w:color="auto"/>
              <w:right w:val="single" w:sz="4" w:space="0" w:color="auto"/>
            </w:tcBorders>
            <w:vAlign w:val="center"/>
          </w:tcPr>
          <w:p w14:paraId="5C98BCE2" w14:textId="2B5AE0D4" w:rsidR="00C46F2A" w:rsidRPr="006236D8" w:rsidRDefault="00C46F2A" w:rsidP="009844ED">
            <w:pPr>
              <w:spacing w:line="276" w:lineRule="auto"/>
              <w:jc w:val="center"/>
              <w:rPr>
                <w:bCs/>
                <w:color w:val="000000"/>
              </w:rPr>
            </w:pPr>
            <w:r w:rsidRPr="006236D8">
              <w:rPr>
                <w:rFonts w:ascii="Calibri" w:hAnsi="Calibri"/>
                <w:color w:val="000000"/>
              </w:rPr>
              <w:t>519,20</w:t>
            </w:r>
          </w:p>
        </w:tc>
        <w:tc>
          <w:tcPr>
            <w:tcW w:w="606" w:type="pct"/>
            <w:tcBorders>
              <w:top w:val="single" w:sz="4" w:space="0" w:color="auto"/>
              <w:left w:val="single" w:sz="4" w:space="0" w:color="auto"/>
              <w:bottom w:val="single" w:sz="4" w:space="0" w:color="auto"/>
              <w:right w:val="single" w:sz="4" w:space="0" w:color="auto"/>
            </w:tcBorders>
            <w:vAlign w:val="center"/>
          </w:tcPr>
          <w:p w14:paraId="6A93249B" w14:textId="536DB17C" w:rsidR="00C46F2A" w:rsidRPr="006236D8" w:rsidRDefault="00C46F2A" w:rsidP="009844ED">
            <w:pPr>
              <w:spacing w:line="276" w:lineRule="auto"/>
              <w:jc w:val="center"/>
            </w:pPr>
            <w:r w:rsidRPr="006236D8">
              <w:rPr>
                <w:rFonts w:ascii="Calibri" w:hAnsi="Calibri" w:cs="Calibri"/>
                <w:color w:val="000000"/>
              </w:rPr>
              <w:t>1 760,00</w:t>
            </w:r>
          </w:p>
        </w:tc>
        <w:tc>
          <w:tcPr>
            <w:tcW w:w="692" w:type="pct"/>
            <w:tcBorders>
              <w:top w:val="single" w:sz="4" w:space="0" w:color="auto"/>
              <w:left w:val="single" w:sz="4" w:space="0" w:color="auto"/>
              <w:bottom w:val="single" w:sz="4" w:space="0" w:color="auto"/>
              <w:right w:val="single" w:sz="4" w:space="0" w:color="auto"/>
            </w:tcBorders>
            <w:vAlign w:val="center"/>
          </w:tcPr>
          <w:p w14:paraId="29F04DD7" w14:textId="428B3F0A" w:rsidR="00C46F2A" w:rsidRPr="006236D8" w:rsidRDefault="00C46F2A" w:rsidP="009844ED">
            <w:pPr>
              <w:spacing w:line="276" w:lineRule="auto"/>
              <w:jc w:val="center"/>
            </w:pPr>
            <w:r w:rsidRPr="006236D8">
              <w:rPr>
                <w:color w:val="000000"/>
              </w:rPr>
              <w:t>2 076,80</w:t>
            </w:r>
          </w:p>
        </w:tc>
      </w:tr>
      <w:tr w:rsidR="00C46F2A" w:rsidRPr="009844ED" w14:paraId="6B61DFFD"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FBC2FB6" w14:textId="017C0786" w:rsidR="00C46F2A" w:rsidRPr="009844ED" w:rsidRDefault="00C46F2A" w:rsidP="009844ED">
            <w:pPr>
              <w:spacing w:line="276" w:lineRule="auto"/>
              <w:ind w:left="-108"/>
              <w:jc w:val="both"/>
            </w:pPr>
            <w:r>
              <w:rPr>
                <w:color w:val="000000"/>
                <w:sz w:val="20"/>
                <w:szCs w:val="20"/>
              </w:rPr>
              <w:t>96</w:t>
            </w:r>
          </w:p>
        </w:tc>
        <w:tc>
          <w:tcPr>
            <w:tcW w:w="1004" w:type="pct"/>
            <w:gridSpan w:val="2"/>
            <w:tcBorders>
              <w:top w:val="single" w:sz="4" w:space="0" w:color="auto"/>
              <w:left w:val="single" w:sz="4" w:space="0" w:color="auto"/>
              <w:bottom w:val="single" w:sz="4" w:space="0" w:color="auto"/>
              <w:right w:val="single" w:sz="4" w:space="0" w:color="auto"/>
            </w:tcBorders>
          </w:tcPr>
          <w:p w14:paraId="217F4A57" w14:textId="35A6356B" w:rsidR="00C46F2A" w:rsidRPr="009844ED" w:rsidRDefault="00C46F2A" w:rsidP="009844ED">
            <w:pPr>
              <w:spacing w:line="276" w:lineRule="auto"/>
              <w:ind w:left="-108"/>
              <w:jc w:val="both"/>
            </w:pPr>
            <w:r>
              <w:rPr>
                <w:sz w:val="20"/>
                <w:szCs w:val="20"/>
              </w:rPr>
              <w:t>Шланг РХХ</w:t>
            </w:r>
          </w:p>
        </w:tc>
        <w:tc>
          <w:tcPr>
            <w:tcW w:w="880" w:type="pct"/>
            <w:tcBorders>
              <w:top w:val="single" w:sz="4" w:space="0" w:color="auto"/>
              <w:left w:val="single" w:sz="4" w:space="0" w:color="auto"/>
              <w:bottom w:val="single" w:sz="4" w:space="0" w:color="auto"/>
              <w:right w:val="single" w:sz="4" w:space="0" w:color="auto"/>
            </w:tcBorders>
            <w:vAlign w:val="center"/>
          </w:tcPr>
          <w:p w14:paraId="2B53A155" w14:textId="505A2CD5"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4260F66C" w14:textId="563704B9"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1CDA5E16" w14:textId="33AE71FE" w:rsidR="00C46F2A" w:rsidRPr="006236D8" w:rsidRDefault="00C46F2A" w:rsidP="009844ED">
            <w:pPr>
              <w:spacing w:line="276" w:lineRule="auto"/>
              <w:jc w:val="right"/>
              <w:rPr>
                <w:bCs/>
                <w:color w:val="000000"/>
              </w:rPr>
            </w:pPr>
            <w:r w:rsidRPr="006236D8">
              <w:rPr>
                <w:rFonts w:ascii="Calibri" w:hAnsi="Calibri" w:cs="Calibri"/>
                <w:color w:val="000000"/>
              </w:rPr>
              <w:t>3</w:t>
            </w:r>
          </w:p>
        </w:tc>
        <w:tc>
          <w:tcPr>
            <w:tcW w:w="502" w:type="pct"/>
            <w:tcBorders>
              <w:top w:val="single" w:sz="4" w:space="0" w:color="auto"/>
              <w:left w:val="single" w:sz="4" w:space="0" w:color="auto"/>
              <w:bottom w:val="single" w:sz="4" w:space="0" w:color="auto"/>
              <w:right w:val="single" w:sz="4" w:space="0" w:color="auto"/>
            </w:tcBorders>
            <w:vAlign w:val="center"/>
          </w:tcPr>
          <w:p w14:paraId="00582519" w14:textId="6BCEDB5B" w:rsidR="00C46F2A" w:rsidRPr="006236D8" w:rsidRDefault="00C46F2A" w:rsidP="009844ED">
            <w:pPr>
              <w:spacing w:line="276" w:lineRule="auto"/>
              <w:jc w:val="center"/>
              <w:rPr>
                <w:color w:val="000000"/>
              </w:rPr>
            </w:pPr>
            <w:r w:rsidRPr="006236D8">
              <w:rPr>
                <w:rFonts w:ascii="Calibri" w:hAnsi="Calibri" w:cs="Calibri"/>
                <w:color w:val="000000"/>
              </w:rPr>
              <w:t>127,00</w:t>
            </w:r>
          </w:p>
        </w:tc>
        <w:tc>
          <w:tcPr>
            <w:tcW w:w="503" w:type="pct"/>
            <w:tcBorders>
              <w:top w:val="single" w:sz="4" w:space="0" w:color="auto"/>
              <w:left w:val="single" w:sz="4" w:space="0" w:color="auto"/>
              <w:bottom w:val="single" w:sz="4" w:space="0" w:color="auto"/>
              <w:right w:val="single" w:sz="4" w:space="0" w:color="auto"/>
            </w:tcBorders>
            <w:vAlign w:val="center"/>
          </w:tcPr>
          <w:p w14:paraId="5093DEE9" w14:textId="586FFB55" w:rsidR="00C46F2A" w:rsidRPr="006236D8" w:rsidRDefault="00C46F2A" w:rsidP="009844ED">
            <w:pPr>
              <w:spacing w:line="276" w:lineRule="auto"/>
              <w:jc w:val="center"/>
              <w:rPr>
                <w:bCs/>
                <w:color w:val="000000"/>
              </w:rPr>
            </w:pPr>
            <w:r w:rsidRPr="006236D8">
              <w:rPr>
                <w:rFonts w:ascii="Calibri" w:hAnsi="Calibri"/>
                <w:color w:val="000000"/>
              </w:rPr>
              <w:t>149,86</w:t>
            </w:r>
          </w:p>
        </w:tc>
        <w:tc>
          <w:tcPr>
            <w:tcW w:w="606" w:type="pct"/>
            <w:tcBorders>
              <w:top w:val="single" w:sz="4" w:space="0" w:color="auto"/>
              <w:left w:val="single" w:sz="4" w:space="0" w:color="auto"/>
              <w:bottom w:val="single" w:sz="4" w:space="0" w:color="auto"/>
              <w:right w:val="single" w:sz="4" w:space="0" w:color="auto"/>
            </w:tcBorders>
            <w:vAlign w:val="center"/>
          </w:tcPr>
          <w:p w14:paraId="53DB7EA4" w14:textId="323EBD63" w:rsidR="00C46F2A" w:rsidRPr="006236D8" w:rsidRDefault="00C46F2A" w:rsidP="009844ED">
            <w:pPr>
              <w:spacing w:line="276" w:lineRule="auto"/>
              <w:jc w:val="center"/>
            </w:pPr>
            <w:r w:rsidRPr="006236D8">
              <w:rPr>
                <w:rFonts w:ascii="Calibri" w:hAnsi="Calibri" w:cs="Calibri"/>
                <w:color w:val="000000"/>
              </w:rPr>
              <w:t>381,00</w:t>
            </w:r>
          </w:p>
        </w:tc>
        <w:tc>
          <w:tcPr>
            <w:tcW w:w="692" w:type="pct"/>
            <w:tcBorders>
              <w:top w:val="single" w:sz="4" w:space="0" w:color="auto"/>
              <w:left w:val="single" w:sz="4" w:space="0" w:color="auto"/>
              <w:bottom w:val="single" w:sz="4" w:space="0" w:color="auto"/>
              <w:right w:val="single" w:sz="4" w:space="0" w:color="auto"/>
            </w:tcBorders>
            <w:vAlign w:val="center"/>
          </w:tcPr>
          <w:p w14:paraId="26963451" w14:textId="72FE43BD" w:rsidR="00C46F2A" w:rsidRPr="006236D8" w:rsidRDefault="00C46F2A" w:rsidP="009844ED">
            <w:pPr>
              <w:spacing w:line="276" w:lineRule="auto"/>
              <w:jc w:val="center"/>
            </w:pPr>
            <w:r w:rsidRPr="006236D8">
              <w:rPr>
                <w:color w:val="000000"/>
              </w:rPr>
              <w:t>449,58</w:t>
            </w:r>
          </w:p>
        </w:tc>
      </w:tr>
      <w:tr w:rsidR="00C46F2A" w:rsidRPr="009844ED" w14:paraId="2AF0389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4DAE193" w14:textId="0E393E7B" w:rsidR="00C46F2A" w:rsidRPr="009844ED" w:rsidRDefault="00C46F2A" w:rsidP="009844ED">
            <w:pPr>
              <w:spacing w:line="276" w:lineRule="auto"/>
              <w:ind w:left="-108"/>
              <w:jc w:val="both"/>
            </w:pPr>
            <w:r>
              <w:rPr>
                <w:color w:val="000000"/>
                <w:sz w:val="20"/>
                <w:szCs w:val="20"/>
              </w:rPr>
              <w:t>97</w:t>
            </w:r>
          </w:p>
        </w:tc>
        <w:tc>
          <w:tcPr>
            <w:tcW w:w="1004" w:type="pct"/>
            <w:gridSpan w:val="2"/>
            <w:tcBorders>
              <w:top w:val="single" w:sz="4" w:space="0" w:color="auto"/>
              <w:left w:val="single" w:sz="4" w:space="0" w:color="auto"/>
              <w:bottom w:val="single" w:sz="4" w:space="0" w:color="auto"/>
              <w:right w:val="single" w:sz="4" w:space="0" w:color="auto"/>
            </w:tcBorders>
          </w:tcPr>
          <w:p w14:paraId="7C0C9732" w14:textId="1E79874A" w:rsidR="00C46F2A" w:rsidRPr="009844ED" w:rsidRDefault="00C46F2A" w:rsidP="009844ED">
            <w:pPr>
              <w:spacing w:line="276" w:lineRule="auto"/>
              <w:ind w:left="-108"/>
              <w:jc w:val="both"/>
            </w:pPr>
            <w:r>
              <w:rPr>
                <w:sz w:val="20"/>
                <w:szCs w:val="20"/>
              </w:rPr>
              <w:t xml:space="preserve">Шланг тормозной </w:t>
            </w:r>
            <w:proofErr w:type="gramStart"/>
            <w:r>
              <w:rPr>
                <w:sz w:val="20"/>
                <w:szCs w:val="20"/>
              </w:rPr>
              <w:t>перед</w:t>
            </w:r>
            <w:proofErr w:type="gramEnd"/>
          </w:p>
        </w:tc>
        <w:tc>
          <w:tcPr>
            <w:tcW w:w="880" w:type="pct"/>
            <w:tcBorders>
              <w:top w:val="single" w:sz="4" w:space="0" w:color="auto"/>
              <w:left w:val="single" w:sz="4" w:space="0" w:color="auto"/>
              <w:bottom w:val="single" w:sz="4" w:space="0" w:color="auto"/>
              <w:right w:val="single" w:sz="4" w:space="0" w:color="auto"/>
            </w:tcBorders>
            <w:vAlign w:val="center"/>
          </w:tcPr>
          <w:p w14:paraId="0A114E5B" w14:textId="2E76BD06"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54F7AFD5" w14:textId="17BD22FF"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D214FC0" w14:textId="4657F504"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41FD5CA1" w14:textId="79C21257" w:rsidR="00C46F2A" w:rsidRPr="006236D8" w:rsidRDefault="00C46F2A" w:rsidP="009844ED">
            <w:pPr>
              <w:spacing w:line="276" w:lineRule="auto"/>
              <w:jc w:val="center"/>
              <w:rPr>
                <w:color w:val="000000"/>
              </w:rPr>
            </w:pPr>
            <w:r w:rsidRPr="006236D8">
              <w:rPr>
                <w:rFonts w:ascii="Calibri" w:hAnsi="Calibri" w:cs="Calibri"/>
                <w:color w:val="000000"/>
              </w:rPr>
              <w:t>220,00</w:t>
            </w:r>
          </w:p>
        </w:tc>
        <w:tc>
          <w:tcPr>
            <w:tcW w:w="503" w:type="pct"/>
            <w:tcBorders>
              <w:top w:val="single" w:sz="4" w:space="0" w:color="auto"/>
              <w:left w:val="single" w:sz="4" w:space="0" w:color="auto"/>
              <w:bottom w:val="single" w:sz="4" w:space="0" w:color="auto"/>
              <w:right w:val="single" w:sz="4" w:space="0" w:color="auto"/>
            </w:tcBorders>
            <w:vAlign w:val="center"/>
          </w:tcPr>
          <w:p w14:paraId="2FD76B33" w14:textId="5B09CF4F" w:rsidR="00C46F2A" w:rsidRPr="006236D8" w:rsidRDefault="00C46F2A" w:rsidP="009844ED">
            <w:pPr>
              <w:spacing w:line="276" w:lineRule="auto"/>
              <w:jc w:val="center"/>
              <w:rPr>
                <w:bCs/>
                <w:color w:val="000000"/>
              </w:rPr>
            </w:pPr>
            <w:r w:rsidRPr="006236D8">
              <w:rPr>
                <w:rFonts w:ascii="Calibri" w:hAnsi="Calibri"/>
                <w:color w:val="000000"/>
              </w:rPr>
              <w:t>259,60</w:t>
            </w:r>
          </w:p>
        </w:tc>
        <w:tc>
          <w:tcPr>
            <w:tcW w:w="606" w:type="pct"/>
            <w:tcBorders>
              <w:top w:val="single" w:sz="4" w:space="0" w:color="auto"/>
              <w:left w:val="single" w:sz="4" w:space="0" w:color="auto"/>
              <w:bottom w:val="single" w:sz="4" w:space="0" w:color="auto"/>
              <w:right w:val="single" w:sz="4" w:space="0" w:color="auto"/>
            </w:tcBorders>
            <w:vAlign w:val="center"/>
          </w:tcPr>
          <w:p w14:paraId="76384DC7" w14:textId="2BF4428D" w:rsidR="00C46F2A" w:rsidRPr="006236D8" w:rsidRDefault="00C46F2A" w:rsidP="009844ED">
            <w:pPr>
              <w:spacing w:line="276" w:lineRule="auto"/>
              <w:jc w:val="center"/>
            </w:pPr>
            <w:r w:rsidRPr="006236D8">
              <w:rPr>
                <w:rFonts w:ascii="Calibri" w:hAnsi="Calibri" w:cs="Calibri"/>
                <w:color w:val="000000"/>
              </w:rPr>
              <w:t>1 320,00</w:t>
            </w:r>
          </w:p>
        </w:tc>
        <w:tc>
          <w:tcPr>
            <w:tcW w:w="692" w:type="pct"/>
            <w:tcBorders>
              <w:top w:val="single" w:sz="4" w:space="0" w:color="auto"/>
              <w:left w:val="single" w:sz="4" w:space="0" w:color="auto"/>
              <w:bottom w:val="single" w:sz="4" w:space="0" w:color="auto"/>
              <w:right w:val="single" w:sz="4" w:space="0" w:color="auto"/>
            </w:tcBorders>
            <w:vAlign w:val="center"/>
          </w:tcPr>
          <w:p w14:paraId="690CCBB8" w14:textId="1F799316" w:rsidR="00C46F2A" w:rsidRPr="006236D8" w:rsidRDefault="00C46F2A" w:rsidP="009844ED">
            <w:pPr>
              <w:spacing w:line="276" w:lineRule="auto"/>
              <w:jc w:val="center"/>
            </w:pPr>
            <w:r w:rsidRPr="006236D8">
              <w:rPr>
                <w:color w:val="000000"/>
              </w:rPr>
              <w:t>1 557,60</w:t>
            </w:r>
          </w:p>
        </w:tc>
      </w:tr>
      <w:tr w:rsidR="00C46F2A" w:rsidRPr="009844ED" w14:paraId="5F45CE68"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CB71400" w14:textId="451E9AE6" w:rsidR="00C46F2A" w:rsidRPr="009844ED" w:rsidRDefault="00C46F2A" w:rsidP="009844ED">
            <w:pPr>
              <w:spacing w:line="276" w:lineRule="auto"/>
              <w:ind w:left="-108"/>
              <w:jc w:val="both"/>
            </w:pPr>
            <w:r>
              <w:rPr>
                <w:color w:val="000000"/>
                <w:sz w:val="20"/>
                <w:szCs w:val="20"/>
              </w:rPr>
              <w:t>98</w:t>
            </w:r>
          </w:p>
        </w:tc>
        <w:tc>
          <w:tcPr>
            <w:tcW w:w="1004" w:type="pct"/>
            <w:gridSpan w:val="2"/>
            <w:tcBorders>
              <w:top w:val="single" w:sz="4" w:space="0" w:color="auto"/>
              <w:left w:val="single" w:sz="4" w:space="0" w:color="auto"/>
              <w:bottom w:val="single" w:sz="4" w:space="0" w:color="auto"/>
              <w:right w:val="single" w:sz="4" w:space="0" w:color="auto"/>
            </w:tcBorders>
          </w:tcPr>
          <w:p w14:paraId="76873178" w14:textId="5E2C49EA" w:rsidR="00C46F2A" w:rsidRPr="009844ED" w:rsidRDefault="00C46F2A" w:rsidP="009844ED">
            <w:pPr>
              <w:spacing w:line="276" w:lineRule="auto"/>
              <w:ind w:left="-108"/>
              <w:jc w:val="both"/>
            </w:pPr>
            <w:r>
              <w:rPr>
                <w:sz w:val="20"/>
                <w:szCs w:val="20"/>
              </w:rPr>
              <w:t>Щетка стеклоочистителя 400мм каркасная</w:t>
            </w:r>
          </w:p>
        </w:tc>
        <w:tc>
          <w:tcPr>
            <w:tcW w:w="880" w:type="pct"/>
            <w:tcBorders>
              <w:top w:val="single" w:sz="4" w:space="0" w:color="auto"/>
              <w:left w:val="single" w:sz="4" w:space="0" w:color="auto"/>
              <w:bottom w:val="single" w:sz="4" w:space="0" w:color="auto"/>
              <w:right w:val="single" w:sz="4" w:space="0" w:color="auto"/>
            </w:tcBorders>
            <w:vAlign w:val="center"/>
          </w:tcPr>
          <w:p w14:paraId="3B81B0E5" w14:textId="1C3E5A43" w:rsidR="00C46F2A" w:rsidRPr="009844ED" w:rsidRDefault="00C46F2A" w:rsidP="009844ED">
            <w:pPr>
              <w:spacing w:line="276" w:lineRule="auto"/>
            </w:pPr>
            <w:proofErr w:type="gramStart"/>
            <w:r>
              <w:rPr>
                <w:color w:val="000000"/>
                <w:sz w:val="20"/>
                <w:szCs w:val="20"/>
              </w:rPr>
              <w:t>Га</w:t>
            </w:r>
            <w:proofErr w:type="gramEnd"/>
            <w:r>
              <w:rPr>
                <w:color w:val="000000"/>
                <w:sz w:val="20"/>
                <w:szCs w:val="20"/>
              </w:rPr>
              <w:t xml:space="preserve"> 24, </w:t>
            </w:r>
            <w:proofErr w:type="spellStart"/>
            <w:r>
              <w:rPr>
                <w:color w:val="000000"/>
                <w:sz w:val="20"/>
                <w:szCs w:val="20"/>
              </w:rPr>
              <w:t>Иж</w:t>
            </w:r>
            <w:proofErr w:type="spellEnd"/>
            <w:r>
              <w:rPr>
                <w:color w:val="000000"/>
                <w:sz w:val="20"/>
                <w:szCs w:val="20"/>
              </w:rPr>
              <w:t>, Вис</w:t>
            </w:r>
          </w:p>
        </w:tc>
        <w:tc>
          <w:tcPr>
            <w:tcW w:w="250" w:type="pct"/>
            <w:tcBorders>
              <w:top w:val="single" w:sz="4" w:space="0" w:color="auto"/>
              <w:left w:val="single" w:sz="4" w:space="0" w:color="auto"/>
              <w:bottom w:val="single" w:sz="4" w:space="0" w:color="auto"/>
              <w:right w:val="single" w:sz="4" w:space="0" w:color="auto"/>
            </w:tcBorders>
            <w:vAlign w:val="center"/>
          </w:tcPr>
          <w:p w14:paraId="796C1508" w14:textId="4DF458C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26FDDED" w14:textId="375F68D4"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58A1970D" w14:textId="25467D2E" w:rsidR="00C46F2A" w:rsidRPr="006236D8" w:rsidRDefault="00C46F2A" w:rsidP="009844ED">
            <w:pPr>
              <w:spacing w:line="276" w:lineRule="auto"/>
              <w:jc w:val="center"/>
              <w:rPr>
                <w:color w:val="000000"/>
              </w:rPr>
            </w:pPr>
            <w:r w:rsidRPr="006236D8">
              <w:rPr>
                <w:rFonts w:ascii="Calibri" w:hAnsi="Calibri" w:cs="Calibri"/>
                <w:color w:val="000000"/>
              </w:rPr>
              <w:t>264,00</w:t>
            </w:r>
          </w:p>
        </w:tc>
        <w:tc>
          <w:tcPr>
            <w:tcW w:w="503" w:type="pct"/>
            <w:tcBorders>
              <w:top w:val="single" w:sz="4" w:space="0" w:color="auto"/>
              <w:left w:val="single" w:sz="4" w:space="0" w:color="auto"/>
              <w:bottom w:val="single" w:sz="4" w:space="0" w:color="auto"/>
              <w:right w:val="single" w:sz="4" w:space="0" w:color="auto"/>
            </w:tcBorders>
            <w:vAlign w:val="center"/>
          </w:tcPr>
          <w:p w14:paraId="4A2CB247" w14:textId="2262E4F7" w:rsidR="00C46F2A" w:rsidRPr="006236D8" w:rsidRDefault="00C46F2A" w:rsidP="009844ED">
            <w:pPr>
              <w:spacing w:line="276" w:lineRule="auto"/>
              <w:jc w:val="center"/>
              <w:rPr>
                <w:bCs/>
                <w:color w:val="000000"/>
              </w:rPr>
            </w:pPr>
            <w:r w:rsidRPr="006236D8">
              <w:rPr>
                <w:rFonts w:ascii="Calibri" w:hAnsi="Calibri"/>
                <w:color w:val="000000"/>
              </w:rPr>
              <w:t>311,52</w:t>
            </w:r>
          </w:p>
        </w:tc>
        <w:tc>
          <w:tcPr>
            <w:tcW w:w="606" w:type="pct"/>
            <w:tcBorders>
              <w:top w:val="single" w:sz="4" w:space="0" w:color="auto"/>
              <w:left w:val="single" w:sz="4" w:space="0" w:color="auto"/>
              <w:bottom w:val="single" w:sz="4" w:space="0" w:color="auto"/>
              <w:right w:val="single" w:sz="4" w:space="0" w:color="auto"/>
            </w:tcBorders>
            <w:vAlign w:val="center"/>
          </w:tcPr>
          <w:p w14:paraId="2FC01E7E" w14:textId="54A9EEEB" w:rsidR="00C46F2A" w:rsidRPr="006236D8" w:rsidRDefault="00C46F2A" w:rsidP="009844ED">
            <w:pPr>
              <w:spacing w:line="276" w:lineRule="auto"/>
              <w:jc w:val="center"/>
            </w:pPr>
            <w:r w:rsidRPr="006236D8">
              <w:rPr>
                <w:rFonts w:ascii="Calibri" w:hAnsi="Calibri" w:cs="Calibri"/>
                <w:color w:val="000000"/>
              </w:rPr>
              <w:t>1 584,00</w:t>
            </w:r>
          </w:p>
        </w:tc>
        <w:tc>
          <w:tcPr>
            <w:tcW w:w="692" w:type="pct"/>
            <w:tcBorders>
              <w:top w:val="single" w:sz="4" w:space="0" w:color="auto"/>
              <w:left w:val="single" w:sz="4" w:space="0" w:color="auto"/>
              <w:bottom w:val="single" w:sz="4" w:space="0" w:color="auto"/>
              <w:right w:val="single" w:sz="4" w:space="0" w:color="auto"/>
            </w:tcBorders>
            <w:vAlign w:val="center"/>
          </w:tcPr>
          <w:p w14:paraId="785E934C" w14:textId="160C7C5A" w:rsidR="00C46F2A" w:rsidRPr="006236D8" w:rsidRDefault="00C46F2A" w:rsidP="009844ED">
            <w:pPr>
              <w:spacing w:line="276" w:lineRule="auto"/>
              <w:jc w:val="center"/>
            </w:pPr>
            <w:r w:rsidRPr="006236D8">
              <w:rPr>
                <w:color w:val="000000"/>
              </w:rPr>
              <w:t>1 869,12</w:t>
            </w:r>
          </w:p>
        </w:tc>
      </w:tr>
      <w:tr w:rsidR="00C46F2A" w:rsidRPr="009844ED" w14:paraId="3CC0F42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40C591B" w14:textId="422940F5" w:rsidR="00C46F2A" w:rsidRPr="009844ED" w:rsidRDefault="00C46F2A" w:rsidP="009844ED">
            <w:pPr>
              <w:spacing w:line="276" w:lineRule="auto"/>
              <w:ind w:left="-108"/>
              <w:jc w:val="both"/>
            </w:pPr>
            <w:r>
              <w:rPr>
                <w:color w:val="000000"/>
                <w:sz w:val="20"/>
                <w:szCs w:val="20"/>
              </w:rPr>
              <w:t>99</w:t>
            </w:r>
          </w:p>
        </w:tc>
        <w:tc>
          <w:tcPr>
            <w:tcW w:w="1004" w:type="pct"/>
            <w:gridSpan w:val="2"/>
            <w:tcBorders>
              <w:top w:val="single" w:sz="4" w:space="0" w:color="auto"/>
              <w:left w:val="single" w:sz="4" w:space="0" w:color="auto"/>
              <w:bottom w:val="single" w:sz="4" w:space="0" w:color="auto"/>
              <w:right w:val="single" w:sz="4" w:space="0" w:color="auto"/>
            </w:tcBorders>
          </w:tcPr>
          <w:p w14:paraId="38C314CF" w14:textId="33C1D512" w:rsidR="00C46F2A" w:rsidRPr="009844ED" w:rsidRDefault="00C46F2A" w:rsidP="009844ED">
            <w:pPr>
              <w:spacing w:line="276" w:lineRule="auto"/>
              <w:ind w:left="-108"/>
              <w:jc w:val="both"/>
            </w:pPr>
            <w:r>
              <w:rPr>
                <w:sz w:val="20"/>
                <w:szCs w:val="20"/>
              </w:rPr>
              <w:t>Щетка стеклоочистителя 550мм</w:t>
            </w:r>
          </w:p>
        </w:tc>
        <w:tc>
          <w:tcPr>
            <w:tcW w:w="880" w:type="pct"/>
            <w:tcBorders>
              <w:top w:val="single" w:sz="4" w:space="0" w:color="auto"/>
              <w:left w:val="single" w:sz="4" w:space="0" w:color="auto"/>
              <w:bottom w:val="single" w:sz="4" w:space="0" w:color="auto"/>
              <w:right w:val="single" w:sz="4" w:space="0" w:color="auto"/>
            </w:tcBorders>
            <w:vAlign w:val="center"/>
          </w:tcPr>
          <w:p w14:paraId="2F02254A" w14:textId="1F196FF8" w:rsidR="00C46F2A" w:rsidRPr="009844ED" w:rsidRDefault="00C46F2A" w:rsidP="009844ED">
            <w:pPr>
              <w:spacing w:line="276" w:lineRule="auto"/>
            </w:pPr>
            <w:r>
              <w:rPr>
                <w:color w:val="000000"/>
                <w:sz w:val="20"/>
                <w:szCs w:val="20"/>
              </w:rPr>
              <w:t>Газ 3302</w:t>
            </w:r>
          </w:p>
        </w:tc>
        <w:tc>
          <w:tcPr>
            <w:tcW w:w="250" w:type="pct"/>
            <w:tcBorders>
              <w:top w:val="single" w:sz="4" w:space="0" w:color="auto"/>
              <w:left w:val="single" w:sz="4" w:space="0" w:color="auto"/>
              <w:bottom w:val="single" w:sz="4" w:space="0" w:color="auto"/>
              <w:right w:val="single" w:sz="4" w:space="0" w:color="auto"/>
            </w:tcBorders>
            <w:vAlign w:val="center"/>
          </w:tcPr>
          <w:p w14:paraId="005D446E" w14:textId="31FF3A84"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516DA73" w14:textId="624566B4" w:rsidR="00C46F2A" w:rsidRPr="006236D8" w:rsidRDefault="00C46F2A" w:rsidP="009844ED">
            <w:pPr>
              <w:spacing w:line="276" w:lineRule="auto"/>
              <w:jc w:val="right"/>
              <w:rPr>
                <w:bCs/>
                <w:color w:val="000000"/>
              </w:rPr>
            </w:pPr>
            <w:r w:rsidRPr="006236D8">
              <w:rPr>
                <w:rFonts w:ascii="Calibri" w:hAnsi="Calibri" w:cs="Calibri"/>
                <w:color w:val="000000"/>
              </w:rPr>
              <w:t>6</w:t>
            </w:r>
          </w:p>
        </w:tc>
        <w:tc>
          <w:tcPr>
            <w:tcW w:w="502" w:type="pct"/>
            <w:tcBorders>
              <w:top w:val="single" w:sz="4" w:space="0" w:color="auto"/>
              <w:left w:val="single" w:sz="4" w:space="0" w:color="auto"/>
              <w:bottom w:val="single" w:sz="4" w:space="0" w:color="auto"/>
              <w:right w:val="single" w:sz="4" w:space="0" w:color="auto"/>
            </w:tcBorders>
            <w:vAlign w:val="center"/>
          </w:tcPr>
          <w:p w14:paraId="28C720E2" w14:textId="1C3D2501" w:rsidR="00C46F2A" w:rsidRPr="006236D8" w:rsidRDefault="00C46F2A" w:rsidP="009844ED">
            <w:pPr>
              <w:spacing w:line="276" w:lineRule="auto"/>
              <w:jc w:val="center"/>
              <w:rPr>
                <w:color w:val="000000"/>
              </w:rPr>
            </w:pPr>
            <w:r w:rsidRPr="006236D8">
              <w:rPr>
                <w:rFonts w:ascii="Calibri" w:hAnsi="Calibri" w:cs="Calibri"/>
                <w:color w:val="000000"/>
              </w:rPr>
              <w:t>330,00</w:t>
            </w:r>
          </w:p>
        </w:tc>
        <w:tc>
          <w:tcPr>
            <w:tcW w:w="503" w:type="pct"/>
            <w:tcBorders>
              <w:top w:val="single" w:sz="4" w:space="0" w:color="auto"/>
              <w:left w:val="single" w:sz="4" w:space="0" w:color="auto"/>
              <w:bottom w:val="single" w:sz="4" w:space="0" w:color="auto"/>
              <w:right w:val="single" w:sz="4" w:space="0" w:color="auto"/>
            </w:tcBorders>
            <w:vAlign w:val="center"/>
          </w:tcPr>
          <w:p w14:paraId="7A453B4C" w14:textId="46F69459" w:rsidR="00C46F2A" w:rsidRPr="006236D8" w:rsidRDefault="00C46F2A" w:rsidP="009844ED">
            <w:pPr>
              <w:spacing w:line="276" w:lineRule="auto"/>
              <w:jc w:val="center"/>
              <w:rPr>
                <w:bCs/>
                <w:color w:val="000000"/>
              </w:rPr>
            </w:pPr>
            <w:r w:rsidRPr="006236D8">
              <w:rPr>
                <w:rFonts w:ascii="Calibri" w:hAnsi="Calibri"/>
                <w:color w:val="000000"/>
              </w:rPr>
              <w:t>389,40</w:t>
            </w:r>
          </w:p>
        </w:tc>
        <w:tc>
          <w:tcPr>
            <w:tcW w:w="606" w:type="pct"/>
            <w:tcBorders>
              <w:top w:val="single" w:sz="4" w:space="0" w:color="auto"/>
              <w:left w:val="single" w:sz="4" w:space="0" w:color="auto"/>
              <w:bottom w:val="single" w:sz="4" w:space="0" w:color="auto"/>
              <w:right w:val="single" w:sz="4" w:space="0" w:color="auto"/>
            </w:tcBorders>
            <w:vAlign w:val="center"/>
          </w:tcPr>
          <w:p w14:paraId="4D00C3AD" w14:textId="163F8318" w:rsidR="00C46F2A" w:rsidRPr="006236D8" w:rsidRDefault="00C46F2A" w:rsidP="009844ED">
            <w:pPr>
              <w:spacing w:line="276" w:lineRule="auto"/>
              <w:jc w:val="center"/>
            </w:pPr>
            <w:r w:rsidRPr="006236D8">
              <w:rPr>
                <w:rFonts w:ascii="Calibri" w:hAnsi="Calibri" w:cs="Calibri"/>
                <w:color w:val="000000"/>
              </w:rPr>
              <w:t>1 980,00</w:t>
            </w:r>
          </w:p>
        </w:tc>
        <w:tc>
          <w:tcPr>
            <w:tcW w:w="692" w:type="pct"/>
            <w:tcBorders>
              <w:top w:val="single" w:sz="4" w:space="0" w:color="auto"/>
              <w:left w:val="single" w:sz="4" w:space="0" w:color="auto"/>
              <w:bottom w:val="single" w:sz="4" w:space="0" w:color="auto"/>
              <w:right w:val="single" w:sz="4" w:space="0" w:color="auto"/>
            </w:tcBorders>
            <w:vAlign w:val="center"/>
          </w:tcPr>
          <w:p w14:paraId="315FA16F" w14:textId="780B3580" w:rsidR="00C46F2A" w:rsidRPr="006236D8" w:rsidRDefault="00C46F2A" w:rsidP="009844ED">
            <w:pPr>
              <w:spacing w:line="276" w:lineRule="auto"/>
              <w:jc w:val="center"/>
            </w:pPr>
            <w:r w:rsidRPr="006236D8">
              <w:rPr>
                <w:color w:val="000000"/>
              </w:rPr>
              <w:t>2 336,40</w:t>
            </w:r>
          </w:p>
        </w:tc>
      </w:tr>
      <w:tr w:rsidR="00C46F2A" w:rsidRPr="009844ED" w14:paraId="28CC0FA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162FA98" w14:textId="43ADDF9B" w:rsidR="00C46F2A" w:rsidRPr="009844ED" w:rsidRDefault="00C46F2A" w:rsidP="009844ED">
            <w:pPr>
              <w:spacing w:line="276" w:lineRule="auto"/>
              <w:ind w:left="-108"/>
              <w:jc w:val="both"/>
            </w:pPr>
            <w:r>
              <w:rPr>
                <w:color w:val="000000"/>
                <w:sz w:val="20"/>
                <w:szCs w:val="20"/>
              </w:rPr>
              <w:t>100</w:t>
            </w:r>
          </w:p>
        </w:tc>
        <w:tc>
          <w:tcPr>
            <w:tcW w:w="1004" w:type="pct"/>
            <w:gridSpan w:val="2"/>
            <w:tcBorders>
              <w:top w:val="single" w:sz="4" w:space="0" w:color="auto"/>
              <w:left w:val="single" w:sz="4" w:space="0" w:color="auto"/>
              <w:bottom w:val="single" w:sz="4" w:space="0" w:color="auto"/>
              <w:right w:val="single" w:sz="4" w:space="0" w:color="auto"/>
            </w:tcBorders>
          </w:tcPr>
          <w:p w14:paraId="5D347A2D" w14:textId="671172E0" w:rsidR="00C46F2A" w:rsidRPr="009844ED" w:rsidRDefault="00C46F2A" w:rsidP="009844ED">
            <w:pPr>
              <w:spacing w:line="276" w:lineRule="auto"/>
              <w:ind w:left="-108"/>
              <w:jc w:val="both"/>
            </w:pPr>
            <w:r>
              <w:rPr>
                <w:sz w:val="20"/>
                <w:szCs w:val="20"/>
              </w:rPr>
              <w:t>Щеточный блок стартера 2110 металл</w:t>
            </w:r>
          </w:p>
        </w:tc>
        <w:tc>
          <w:tcPr>
            <w:tcW w:w="880" w:type="pct"/>
            <w:tcBorders>
              <w:top w:val="single" w:sz="4" w:space="0" w:color="auto"/>
              <w:left w:val="single" w:sz="4" w:space="0" w:color="auto"/>
              <w:bottom w:val="single" w:sz="4" w:space="0" w:color="auto"/>
              <w:right w:val="single" w:sz="4" w:space="0" w:color="auto"/>
            </w:tcBorders>
            <w:vAlign w:val="center"/>
          </w:tcPr>
          <w:p w14:paraId="413FEBD6" w14:textId="2DE93657"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4C474244" w14:textId="27749A7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4C5F627" w14:textId="1B81F17E"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19813300" w14:textId="70C1624A" w:rsidR="00C46F2A" w:rsidRPr="006236D8" w:rsidRDefault="00C46F2A" w:rsidP="009844ED">
            <w:pPr>
              <w:spacing w:line="276" w:lineRule="auto"/>
              <w:jc w:val="center"/>
              <w:rPr>
                <w:color w:val="000000"/>
              </w:rPr>
            </w:pPr>
            <w:r w:rsidRPr="006236D8">
              <w:rPr>
                <w:rFonts w:ascii="Calibri" w:hAnsi="Calibri" w:cs="Calibri"/>
                <w:color w:val="000000"/>
              </w:rPr>
              <w:t>407,00</w:t>
            </w:r>
          </w:p>
        </w:tc>
        <w:tc>
          <w:tcPr>
            <w:tcW w:w="503" w:type="pct"/>
            <w:tcBorders>
              <w:top w:val="single" w:sz="4" w:space="0" w:color="auto"/>
              <w:left w:val="single" w:sz="4" w:space="0" w:color="auto"/>
              <w:bottom w:val="single" w:sz="4" w:space="0" w:color="auto"/>
              <w:right w:val="single" w:sz="4" w:space="0" w:color="auto"/>
            </w:tcBorders>
            <w:vAlign w:val="center"/>
          </w:tcPr>
          <w:p w14:paraId="0C8E5202" w14:textId="7CA5F225" w:rsidR="00C46F2A" w:rsidRPr="006236D8" w:rsidRDefault="00C46F2A" w:rsidP="009844ED">
            <w:pPr>
              <w:spacing w:line="276" w:lineRule="auto"/>
              <w:jc w:val="center"/>
              <w:rPr>
                <w:bCs/>
                <w:color w:val="000000"/>
              </w:rPr>
            </w:pPr>
            <w:r w:rsidRPr="006236D8">
              <w:rPr>
                <w:rFonts w:ascii="Calibri" w:hAnsi="Calibri"/>
                <w:color w:val="000000"/>
              </w:rPr>
              <w:t>480,26</w:t>
            </w:r>
          </w:p>
        </w:tc>
        <w:tc>
          <w:tcPr>
            <w:tcW w:w="606" w:type="pct"/>
            <w:tcBorders>
              <w:top w:val="single" w:sz="4" w:space="0" w:color="auto"/>
              <w:left w:val="single" w:sz="4" w:space="0" w:color="auto"/>
              <w:bottom w:val="single" w:sz="4" w:space="0" w:color="auto"/>
              <w:right w:val="single" w:sz="4" w:space="0" w:color="auto"/>
            </w:tcBorders>
            <w:vAlign w:val="center"/>
          </w:tcPr>
          <w:p w14:paraId="4AECC362" w14:textId="1D94DB68" w:rsidR="00C46F2A" w:rsidRPr="006236D8" w:rsidRDefault="00C46F2A" w:rsidP="009844ED">
            <w:pPr>
              <w:spacing w:line="276" w:lineRule="auto"/>
              <w:jc w:val="center"/>
            </w:pPr>
            <w:r w:rsidRPr="006236D8">
              <w:rPr>
                <w:rFonts w:ascii="Calibri" w:hAnsi="Calibri" w:cs="Calibri"/>
                <w:color w:val="000000"/>
              </w:rPr>
              <w:t>1 628,00</w:t>
            </w:r>
          </w:p>
        </w:tc>
        <w:tc>
          <w:tcPr>
            <w:tcW w:w="692" w:type="pct"/>
            <w:tcBorders>
              <w:top w:val="single" w:sz="4" w:space="0" w:color="auto"/>
              <w:left w:val="single" w:sz="4" w:space="0" w:color="auto"/>
              <w:bottom w:val="single" w:sz="4" w:space="0" w:color="auto"/>
              <w:right w:val="single" w:sz="4" w:space="0" w:color="auto"/>
            </w:tcBorders>
            <w:vAlign w:val="center"/>
          </w:tcPr>
          <w:p w14:paraId="78106A54" w14:textId="6110612A" w:rsidR="00C46F2A" w:rsidRPr="006236D8" w:rsidRDefault="00C46F2A" w:rsidP="009844ED">
            <w:pPr>
              <w:spacing w:line="276" w:lineRule="auto"/>
              <w:jc w:val="center"/>
            </w:pPr>
            <w:r w:rsidRPr="006236D8">
              <w:rPr>
                <w:color w:val="000000"/>
              </w:rPr>
              <w:t>1 921,04</w:t>
            </w:r>
          </w:p>
        </w:tc>
      </w:tr>
      <w:tr w:rsidR="00C46F2A" w:rsidRPr="009844ED" w14:paraId="4497692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7814C51" w14:textId="006806AB" w:rsidR="00C46F2A" w:rsidRPr="009844ED" w:rsidRDefault="00C46F2A" w:rsidP="009844ED">
            <w:pPr>
              <w:spacing w:line="276" w:lineRule="auto"/>
              <w:ind w:left="-108"/>
              <w:jc w:val="both"/>
            </w:pPr>
            <w:r>
              <w:rPr>
                <w:color w:val="000000"/>
                <w:sz w:val="20"/>
                <w:szCs w:val="20"/>
              </w:rPr>
              <w:t>101</w:t>
            </w:r>
          </w:p>
        </w:tc>
        <w:tc>
          <w:tcPr>
            <w:tcW w:w="1004" w:type="pct"/>
            <w:gridSpan w:val="2"/>
            <w:tcBorders>
              <w:top w:val="single" w:sz="4" w:space="0" w:color="auto"/>
              <w:left w:val="single" w:sz="4" w:space="0" w:color="auto"/>
              <w:bottom w:val="single" w:sz="4" w:space="0" w:color="auto"/>
              <w:right w:val="single" w:sz="4" w:space="0" w:color="auto"/>
            </w:tcBorders>
          </w:tcPr>
          <w:p w14:paraId="76598050" w14:textId="3B6E281E" w:rsidR="00C46F2A" w:rsidRPr="009844ED" w:rsidRDefault="00C46F2A" w:rsidP="009844ED">
            <w:pPr>
              <w:spacing w:line="276" w:lineRule="auto"/>
              <w:ind w:left="-108"/>
              <w:jc w:val="both"/>
            </w:pPr>
            <w:r>
              <w:rPr>
                <w:sz w:val="20"/>
                <w:szCs w:val="20"/>
              </w:rPr>
              <w:t>Якорь стартера</w:t>
            </w:r>
          </w:p>
        </w:tc>
        <w:tc>
          <w:tcPr>
            <w:tcW w:w="880" w:type="pct"/>
            <w:tcBorders>
              <w:top w:val="single" w:sz="4" w:space="0" w:color="auto"/>
              <w:left w:val="single" w:sz="4" w:space="0" w:color="auto"/>
              <w:bottom w:val="single" w:sz="4" w:space="0" w:color="auto"/>
              <w:right w:val="single" w:sz="4" w:space="0" w:color="auto"/>
            </w:tcBorders>
            <w:vAlign w:val="center"/>
          </w:tcPr>
          <w:p w14:paraId="629C6270" w14:textId="66D678C0" w:rsidR="00C46F2A" w:rsidRPr="009844ED" w:rsidRDefault="00C46F2A" w:rsidP="009844ED">
            <w:pPr>
              <w:spacing w:line="276" w:lineRule="auto"/>
            </w:pPr>
            <w:proofErr w:type="spellStart"/>
            <w:r>
              <w:rPr>
                <w:color w:val="000000"/>
                <w:sz w:val="20"/>
                <w:szCs w:val="20"/>
              </w:rPr>
              <w:t>Иж</w:t>
            </w:r>
            <w:proofErr w:type="spellEnd"/>
            <w:r>
              <w:rPr>
                <w:color w:val="000000"/>
                <w:sz w:val="20"/>
                <w:szCs w:val="20"/>
              </w:rPr>
              <w:t>, Вис, Газ 3302, Газ 24</w:t>
            </w:r>
          </w:p>
        </w:tc>
        <w:tc>
          <w:tcPr>
            <w:tcW w:w="250" w:type="pct"/>
            <w:tcBorders>
              <w:top w:val="single" w:sz="4" w:space="0" w:color="auto"/>
              <w:left w:val="single" w:sz="4" w:space="0" w:color="auto"/>
              <w:bottom w:val="single" w:sz="4" w:space="0" w:color="auto"/>
              <w:right w:val="single" w:sz="4" w:space="0" w:color="auto"/>
            </w:tcBorders>
            <w:vAlign w:val="center"/>
          </w:tcPr>
          <w:p w14:paraId="247959C0" w14:textId="3F56B021"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E74E647" w14:textId="631A2A0A"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45B30F3B" w14:textId="45E4A34C" w:rsidR="00C46F2A" w:rsidRPr="006236D8" w:rsidRDefault="00C46F2A" w:rsidP="009844ED">
            <w:pPr>
              <w:spacing w:line="276" w:lineRule="auto"/>
              <w:jc w:val="center"/>
              <w:rPr>
                <w:color w:val="000000"/>
              </w:rPr>
            </w:pPr>
            <w:r w:rsidRPr="006236D8">
              <w:rPr>
                <w:rFonts w:ascii="Calibri" w:hAnsi="Calibri" w:cs="Calibri"/>
                <w:color w:val="000000"/>
              </w:rPr>
              <w:t>1045,00</w:t>
            </w:r>
          </w:p>
        </w:tc>
        <w:tc>
          <w:tcPr>
            <w:tcW w:w="503" w:type="pct"/>
            <w:tcBorders>
              <w:top w:val="single" w:sz="4" w:space="0" w:color="auto"/>
              <w:left w:val="single" w:sz="4" w:space="0" w:color="auto"/>
              <w:bottom w:val="single" w:sz="4" w:space="0" w:color="auto"/>
              <w:right w:val="single" w:sz="4" w:space="0" w:color="auto"/>
            </w:tcBorders>
            <w:vAlign w:val="center"/>
          </w:tcPr>
          <w:p w14:paraId="015C1152" w14:textId="05477127" w:rsidR="00C46F2A" w:rsidRPr="006236D8" w:rsidRDefault="00C46F2A" w:rsidP="009844ED">
            <w:pPr>
              <w:spacing w:line="276" w:lineRule="auto"/>
              <w:jc w:val="center"/>
              <w:rPr>
                <w:bCs/>
                <w:color w:val="000000"/>
              </w:rPr>
            </w:pPr>
            <w:r w:rsidRPr="006236D8">
              <w:rPr>
                <w:rFonts w:ascii="Calibri" w:hAnsi="Calibri"/>
                <w:color w:val="000000"/>
              </w:rPr>
              <w:t>1233,10</w:t>
            </w:r>
          </w:p>
        </w:tc>
        <w:tc>
          <w:tcPr>
            <w:tcW w:w="606" w:type="pct"/>
            <w:tcBorders>
              <w:top w:val="single" w:sz="4" w:space="0" w:color="auto"/>
              <w:left w:val="single" w:sz="4" w:space="0" w:color="auto"/>
              <w:bottom w:val="single" w:sz="4" w:space="0" w:color="auto"/>
              <w:right w:val="single" w:sz="4" w:space="0" w:color="auto"/>
            </w:tcBorders>
            <w:vAlign w:val="center"/>
          </w:tcPr>
          <w:p w14:paraId="441123D2" w14:textId="72B1D448" w:rsidR="00C46F2A" w:rsidRPr="006236D8" w:rsidRDefault="00C46F2A" w:rsidP="009844ED">
            <w:pPr>
              <w:spacing w:line="276" w:lineRule="auto"/>
              <w:jc w:val="center"/>
            </w:pPr>
            <w:r w:rsidRPr="006236D8">
              <w:rPr>
                <w:rFonts w:ascii="Calibri" w:hAnsi="Calibri" w:cs="Calibri"/>
                <w:color w:val="000000"/>
              </w:rPr>
              <w:t>1 045,00</w:t>
            </w:r>
          </w:p>
        </w:tc>
        <w:tc>
          <w:tcPr>
            <w:tcW w:w="692" w:type="pct"/>
            <w:tcBorders>
              <w:top w:val="single" w:sz="4" w:space="0" w:color="auto"/>
              <w:left w:val="single" w:sz="4" w:space="0" w:color="auto"/>
              <w:bottom w:val="single" w:sz="4" w:space="0" w:color="auto"/>
              <w:right w:val="single" w:sz="4" w:space="0" w:color="auto"/>
            </w:tcBorders>
            <w:vAlign w:val="center"/>
          </w:tcPr>
          <w:p w14:paraId="60980F7F" w14:textId="4C6C773A" w:rsidR="00C46F2A" w:rsidRPr="006236D8" w:rsidRDefault="00C46F2A" w:rsidP="009844ED">
            <w:pPr>
              <w:spacing w:line="276" w:lineRule="auto"/>
              <w:jc w:val="center"/>
            </w:pPr>
            <w:r w:rsidRPr="006236D8">
              <w:rPr>
                <w:color w:val="000000"/>
              </w:rPr>
              <w:t>1 233,10</w:t>
            </w:r>
          </w:p>
        </w:tc>
      </w:tr>
      <w:tr w:rsidR="00C46F2A" w:rsidRPr="009844ED" w14:paraId="15E253E0"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7FA909B3" w14:textId="31D47AEE" w:rsidR="00C46F2A" w:rsidRPr="009844ED" w:rsidRDefault="00C46F2A" w:rsidP="009844ED">
            <w:pPr>
              <w:spacing w:line="276" w:lineRule="auto"/>
              <w:ind w:left="-108"/>
              <w:jc w:val="both"/>
            </w:pPr>
            <w:r>
              <w:rPr>
                <w:color w:val="000000"/>
                <w:sz w:val="20"/>
                <w:szCs w:val="20"/>
              </w:rPr>
              <w:t>102</w:t>
            </w:r>
          </w:p>
        </w:tc>
        <w:tc>
          <w:tcPr>
            <w:tcW w:w="1004" w:type="pct"/>
            <w:gridSpan w:val="2"/>
            <w:tcBorders>
              <w:top w:val="single" w:sz="4" w:space="0" w:color="auto"/>
              <w:left w:val="single" w:sz="4" w:space="0" w:color="auto"/>
              <w:bottom w:val="single" w:sz="4" w:space="0" w:color="auto"/>
              <w:right w:val="single" w:sz="4" w:space="0" w:color="auto"/>
            </w:tcBorders>
          </w:tcPr>
          <w:p w14:paraId="12E61BC1" w14:textId="57F60B0E" w:rsidR="00C46F2A" w:rsidRPr="009844ED" w:rsidRDefault="00C46F2A" w:rsidP="009844ED">
            <w:pPr>
              <w:spacing w:line="276" w:lineRule="auto"/>
              <w:ind w:left="-108"/>
              <w:jc w:val="both"/>
            </w:pPr>
            <w:r>
              <w:rPr>
                <w:color w:val="000000"/>
                <w:sz w:val="20"/>
                <w:szCs w:val="20"/>
              </w:rPr>
              <w:t xml:space="preserve">Аккумулятор АКБ 60 R+ HANCOOC MF56077 </w:t>
            </w:r>
          </w:p>
        </w:tc>
        <w:tc>
          <w:tcPr>
            <w:tcW w:w="880" w:type="pct"/>
            <w:tcBorders>
              <w:top w:val="single" w:sz="4" w:space="0" w:color="auto"/>
              <w:left w:val="single" w:sz="4" w:space="0" w:color="auto"/>
              <w:bottom w:val="single" w:sz="4" w:space="0" w:color="auto"/>
              <w:right w:val="single" w:sz="4" w:space="0" w:color="auto"/>
            </w:tcBorders>
            <w:vAlign w:val="center"/>
          </w:tcPr>
          <w:p w14:paraId="20C37B2E" w14:textId="4CE35316" w:rsidR="00C46F2A" w:rsidRPr="009844ED" w:rsidRDefault="00C46F2A" w:rsidP="009844ED">
            <w:pPr>
              <w:spacing w:line="276" w:lineRule="auto"/>
            </w:pP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065952CE" w14:textId="7BAFC737"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2BCA5A11" w14:textId="7DCBB578"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0CEDFE9E" w14:textId="6F598288" w:rsidR="00C46F2A" w:rsidRPr="006236D8" w:rsidRDefault="00C46F2A" w:rsidP="009844ED">
            <w:pPr>
              <w:spacing w:line="276" w:lineRule="auto"/>
              <w:jc w:val="center"/>
              <w:rPr>
                <w:color w:val="000000"/>
              </w:rPr>
            </w:pPr>
            <w:r w:rsidRPr="006236D8">
              <w:rPr>
                <w:rFonts w:ascii="Calibri" w:hAnsi="Calibri" w:cs="Calibri"/>
                <w:color w:val="000000"/>
              </w:rPr>
              <w:t>5400,00</w:t>
            </w:r>
          </w:p>
        </w:tc>
        <w:tc>
          <w:tcPr>
            <w:tcW w:w="503" w:type="pct"/>
            <w:tcBorders>
              <w:top w:val="single" w:sz="4" w:space="0" w:color="auto"/>
              <w:left w:val="single" w:sz="4" w:space="0" w:color="auto"/>
              <w:bottom w:val="single" w:sz="4" w:space="0" w:color="auto"/>
              <w:right w:val="single" w:sz="4" w:space="0" w:color="auto"/>
            </w:tcBorders>
            <w:vAlign w:val="center"/>
          </w:tcPr>
          <w:p w14:paraId="214DAEF8" w14:textId="20CC9473" w:rsidR="00C46F2A" w:rsidRPr="006236D8" w:rsidRDefault="00C46F2A" w:rsidP="009844ED">
            <w:pPr>
              <w:spacing w:line="276" w:lineRule="auto"/>
              <w:jc w:val="center"/>
              <w:rPr>
                <w:bCs/>
                <w:color w:val="000000"/>
              </w:rPr>
            </w:pPr>
            <w:r w:rsidRPr="006236D8">
              <w:rPr>
                <w:rFonts w:ascii="Calibri" w:hAnsi="Calibri"/>
                <w:color w:val="000000"/>
              </w:rPr>
              <w:t>6372,00</w:t>
            </w:r>
          </w:p>
        </w:tc>
        <w:tc>
          <w:tcPr>
            <w:tcW w:w="606" w:type="pct"/>
            <w:tcBorders>
              <w:top w:val="single" w:sz="4" w:space="0" w:color="auto"/>
              <w:left w:val="single" w:sz="4" w:space="0" w:color="auto"/>
              <w:bottom w:val="single" w:sz="4" w:space="0" w:color="auto"/>
              <w:right w:val="single" w:sz="4" w:space="0" w:color="auto"/>
            </w:tcBorders>
            <w:vAlign w:val="center"/>
          </w:tcPr>
          <w:p w14:paraId="3C3E2315" w14:textId="2B29D481" w:rsidR="00C46F2A" w:rsidRPr="006236D8" w:rsidRDefault="00C46F2A" w:rsidP="009844ED">
            <w:pPr>
              <w:spacing w:line="276" w:lineRule="auto"/>
              <w:jc w:val="center"/>
            </w:pPr>
            <w:r w:rsidRPr="006236D8">
              <w:rPr>
                <w:rFonts w:ascii="Calibri" w:hAnsi="Calibri" w:cs="Calibri"/>
                <w:color w:val="000000"/>
              </w:rPr>
              <w:t>5 400,00</w:t>
            </w:r>
          </w:p>
        </w:tc>
        <w:tc>
          <w:tcPr>
            <w:tcW w:w="692" w:type="pct"/>
            <w:tcBorders>
              <w:top w:val="single" w:sz="4" w:space="0" w:color="auto"/>
              <w:left w:val="single" w:sz="4" w:space="0" w:color="auto"/>
              <w:bottom w:val="single" w:sz="4" w:space="0" w:color="auto"/>
              <w:right w:val="single" w:sz="4" w:space="0" w:color="auto"/>
            </w:tcBorders>
            <w:vAlign w:val="center"/>
          </w:tcPr>
          <w:p w14:paraId="36D49EF1" w14:textId="7826C648" w:rsidR="00C46F2A" w:rsidRPr="006236D8" w:rsidRDefault="00C46F2A" w:rsidP="009844ED">
            <w:pPr>
              <w:spacing w:line="276" w:lineRule="auto"/>
              <w:jc w:val="center"/>
            </w:pPr>
            <w:r w:rsidRPr="006236D8">
              <w:rPr>
                <w:color w:val="000000"/>
              </w:rPr>
              <w:t>6 372,00</w:t>
            </w:r>
          </w:p>
        </w:tc>
      </w:tr>
      <w:tr w:rsidR="00C46F2A" w:rsidRPr="009844ED" w14:paraId="32085D13"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26B8876D" w14:textId="3F7CC7C4" w:rsidR="00C46F2A" w:rsidRPr="009844ED" w:rsidRDefault="00C46F2A" w:rsidP="009844ED">
            <w:pPr>
              <w:spacing w:line="276" w:lineRule="auto"/>
              <w:ind w:left="-108"/>
              <w:jc w:val="both"/>
            </w:pPr>
            <w:r>
              <w:rPr>
                <w:color w:val="000000"/>
                <w:sz w:val="20"/>
                <w:szCs w:val="20"/>
              </w:rPr>
              <w:t>103</w:t>
            </w:r>
          </w:p>
        </w:tc>
        <w:tc>
          <w:tcPr>
            <w:tcW w:w="1004" w:type="pct"/>
            <w:gridSpan w:val="2"/>
            <w:tcBorders>
              <w:top w:val="single" w:sz="4" w:space="0" w:color="auto"/>
              <w:left w:val="single" w:sz="4" w:space="0" w:color="auto"/>
              <w:bottom w:val="single" w:sz="4" w:space="0" w:color="auto"/>
              <w:right w:val="single" w:sz="4" w:space="0" w:color="auto"/>
            </w:tcBorders>
          </w:tcPr>
          <w:p w14:paraId="10302C47" w14:textId="1624FCC0" w:rsidR="00C46F2A" w:rsidRPr="009844ED" w:rsidRDefault="00C46F2A" w:rsidP="009844ED">
            <w:pPr>
              <w:spacing w:line="276" w:lineRule="auto"/>
              <w:ind w:left="-108"/>
              <w:jc w:val="both"/>
            </w:pPr>
            <w:r>
              <w:rPr>
                <w:color w:val="000000"/>
                <w:sz w:val="20"/>
                <w:szCs w:val="20"/>
              </w:rPr>
              <w:t xml:space="preserve">Глушитель ESPERO 96144714 </w:t>
            </w:r>
          </w:p>
        </w:tc>
        <w:tc>
          <w:tcPr>
            <w:tcW w:w="880" w:type="pct"/>
            <w:tcBorders>
              <w:top w:val="single" w:sz="4" w:space="0" w:color="auto"/>
              <w:left w:val="single" w:sz="4" w:space="0" w:color="auto"/>
              <w:bottom w:val="single" w:sz="4" w:space="0" w:color="auto"/>
              <w:right w:val="single" w:sz="4" w:space="0" w:color="auto"/>
            </w:tcBorders>
            <w:vAlign w:val="center"/>
          </w:tcPr>
          <w:p w14:paraId="231F64CE" w14:textId="47F75E11"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066AF17B" w14:textId="217A7208"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FBEA977" w14:textId="0AFDB5C2"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60781365" w14:textId="57F19923" w:rsidR="00C46F2A" w:rsidRPr="006236D8" w:rsidRDefault="00C46F2A" w:rsidP="009844ED">
            <w:pPr>
              <w:spacing w:line="276" w:lineRule="auto"/>
              <w:jc w:val="center"/>
              <w:rPr>
                <w:color w:val="000000"/>
              </w:rPr>
            </w:pPr>
            <w:r w:rsidRPr="006236D8">
              <w:rPr>
                <w:rFonts w:ascii="Calibri" w:hAnsi="Calibri" w:cs="Calibri"/>
                <w:color w:val="000000"/>
              </w:rPr>
              <w:t>1900,00</w:t>
            </w:r>
          </w:p>
        </w:tc>
        <w:tc>
          <w:tcPr>
            <w:tcW w:w="503" w:type="pct"/>
            <w:tcBorders>
              <w:top w:val="single" w:sz="4" w:space="0" w:color="auto"/>
              <w:left w:val="single" w:sz="4" w:space="0" w:color="auto"/>
              <w:bottom w:val="single" w:sz="4" w:space="0" w:color="auto"/>
              <w:right w:val="single" w:sz="4" w:space="0" w:color="auto"/>
            </w:tcBorders>
            <w:vAlign w:val="center"/>
          </w:tcPr>
          <w:p w14:paraId="798CE95F" w14:textId="6367CADB" w:rsidR="00C46F2A" w:rsidRPr="006236D8" w:rsidRDefault="00C46F2A" w:rsidP="009844ED">
            <w:pPr>
              <w:spacing w:line="276" w:lineRule="auto"/>
              <w:jc w:val="center"/>
              <w:rPr>
                <w:bCs/>
                <w:color w:val="000000"/>
              </w:rPr>
            </w:pPr>
            <w:r w:rsidRPr="006236D8">
              <w:rPr>
                <w:rFonts w:ascii="Calibri" w:hAnsi="Calibri"/>
                <w:color w:val="000000"/>
              </w:rPr>
              <w:t>2242,00</w:t>
            </w:r>
          </w:p>
        </w:tc>
        <w:tc>
          <w:tcPr>
            <w:tcW w:w="606" w:type="pct"/>
            <w:tcBorders>
              <w:top w:val="single" w:sz="4" w:space="0" w:color="auto"/>
              <w:left w:val="single" w:sz="4" w:space="0" w:color="auto"/>
              <w:bottom w:val="single" w:sz="4" w:space="0" w:color="auto"/>
              <w:right w:val="single" w:sz="4" w:space="0" w:color="auto"/>
            </w:tcBorders>
            <w:vAlign w:val="center"/>
          </w:tcPr>
          <w:p w14:paraId="2DE1DFFE" w14:textId="7ECA268F" w:rsidR="00C46F2A" w:rsidRPr="006236D8" w:rsidRDefault="00C46F2A" w:rsidP="009844ED">
            <w:pPr>
              <w:spacing w:line="276" w:lineRule="auto"/>
              <w:jc w:val="center"/>
            </w:pPr>
            <w:r w:rsidRPr="006236D8">
              <w:rPr>
                <w:rFonts w:ascii="Calibri" w:hAnsi="Calibri" w:cs="Calibri"/>
                <w:color w:val="000000"/>
              </w:rPr>
              <w:t>1 900,00</w:t>
            </w:r>
          </w:p>
        </w:tc>
        <w:tc>
          <w:tcPr>
            <w:tcW w:w="692" w:type="pct"/>
            <w:tcBorders>
              <w:top w:val="single" w:sz="4" w:space="0" w:color="auto"/>
              <w:left w:val="single" w:sz="4" w:space="0" w:color="auto"/>
              <w:bottom w:val="single" w:sz="4" w:space="0" w:color="auto"/>
              <w:right w:val="single" w:sz="4" w:space="0" w:color="auto"/>
            </w:tcBorders>
            <w:vAlign w:val="center"/>
          </w:tcPr>
          <w:p w14:paraId="4D5ADE20" w14:textId="0291ACAC" w:rsidR="00C46F2A" w:rsidRPr="006236D8" w:rsidRDefault="00C46F2A" w:rsidP="009844ED">
            <w:pPr>
              <w:spacing w:line="276" w:lineRule="auto"/>
              <w:jc w:val="center"/>
            </w:pPr>
            <w:r w:rsidRPr="006236D8">
              <w:rPr>
                <w:color w:val="000000"/>
              </w:rPr>
              <w:t>2 242,00</w:t>
            </w:r>
          </w:p>
        </w:tc>
      </w:tr>
      <w:tr w:rsidR="00C46F2A" w:rsidRPr="009844ED" w14:paraId="1D76E817"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5E76784" w14:textId="3108811F" w:rsidR="00C46F2A" w:rsidRPr="009844ED" w:rsidRDefault="00C46F2A" w:rsidP="009844ED">
            <w:pPr>
              <w:spacing w:line="276" w:lineRule="auto"/>
              <w:ind w:left="-108"/>
              <w:jc w:val="both"/>
            </w:pPr>
            <w:r>
              <w:rPr>
                <w:color w:val="000000"/>
                <w:sz w:val="20"/>
                <w:szCs w:val="20"/>
              </w:rPr>
              <w:t>104</w:t>
            </w:r>
          </w:p>
        </w:tc>
        <w:tc>
          <w:tcPr>
            <w:tcW w:w="1004" w:type="pct"/>
            <w:gridSpan w:val="2"/>
            <w:tcBorders>
              <w:top w:val="single" w:sz="4" w:space="0" w:color="auto"/>
              <w:left w:val="single" w:sz="4" w:space="0" w:color="auto"/>
              <w:bottom w:val="single" w:sz="4" w:space="0" w:color="auto"/>
              <w:right w:val="single" w:sz="4" w:space="0" w:color="auto"/>
            </w:tcBorders>
          </w:tcPr>
          <w:p w14:paraId="197ADC9E" w14:textId="588838D7" w:rsidR="00C46F2A" w:rsidRPr="009844ED" w:rsidRDefault="00C46F2A" w:rsidP="009844ED">
            <w:pPr>
              <w:spacing w:line="276" w:lineRule="auto"/>
              <w:ind w:left="-108"/>
              <w:jc w:val="both"/>
            </w:pPr>
            <w:r>
              <w:rPr>
                <w:color w:val="000000"/>
                <w:sz w:val="20"/>
                <w:szCs w:val="20"/>
              </w:rPr>
              <w:t>Жидкость ГУР M2732 1Л желтая</w:t>
            </w:r>
          </w:p>
        </w:tc>
        <w:tc>
          <w:tcPr>
            <w:tcW w:w="880" w:type="pct"/>
            <w:tcBorders>
              <w:top w:val="single" w:sz="4" w:space="0" w:color="auto"/>
              <w:left w:val="single" w:sz="4" w:space="0" w:color="auto"/>
              <w:bottom w:val="single" w:sz="4" w:space="0" w:color="auto"/>
              <w:right w:val="single" w:sz="4" w:space="0" w:color="auto"/>
            </w:tcBorders>
            <w:vAlign w:val="center"/>
          </w:tcPr>
          <w:p w14:paraId="196E4C94" w14:textId="77E07B4D"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r>
              <w:rPr>
                <w:color w:val="000000"/>
                <w:sz w:val="20"/>
                <w:szCs w:val="20"/>
              </w:rPr>
              <w:t xml:space="preserve">, </w:t>
            </w: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377C7F91" w14:textId="717569D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3E36A130" w14:textId="42327C03"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0D27B2A" w14:textId="6A8CA5C2" w:rsidR="00C46F2A" w:rsidRPr="006236D8" w:rsidRDefault="00C46F2A" w:rsidP="009844ED">
            <w:pPr>
              <w:spacing w:line="276" w:lineRule="auto"/>
              <w:jc w:val="center"/>
              <w:rPr>
                <w:color w:val="000000"/>
              </w:rPr>
            </w:pPr>
            <w:r w:rsidRPr="006236D8">
              <w:rPr>
                <w:rFonts w:ascii="Calibri" w:hAnsi="Calibri" w:cs="Calibri"/>
                <w:color w:val="000000"/>
              </w:rPr>
              <w:t>480,00</w:t>
            </w:r>
          </w:p>
        </w:tc>
        <w:tc>
          <w:tcPr>
            <w:tcW w:w="503" w:type="pct"/>
            <w:tcBorders>
              <w:top w:val="single" w:sz="4" w:space="0" w:color="auto"/>
              <w:left w:val="single" w:sz="4" w:space="0" w:color="auto"/>
              <w:bottom w:val="single" w:sz="4" w:space="0" w:color="auto"/>
              <w:right w:val="single" w:sz="4" w:space="0" w:color="auto"/>
            </w:tcBorders>
            <w:vAlign w:val="center"/>
          </w:tcPr>
          <w:p w14:paraId="35CBD419" w14:textId="1FDE0D8D" w:rsidR="00C46F2A" w:rsidRPr="006236D8" w:rsidRDefault="00C46F2A" w:rsidP="009844ED">
            <w:pPr>
              <w:spacing w:line="276" w:lineRule="auto"/>
              <w:jc w:val="center"/>
              <w:rPr>
                <w:bCs/>
                <w:color w:val="000000"/>
              </w:rPr>
            </w:pPr>
            <w:r w:rsidRPr="006236D8">
              <w:rPr>
                <w:rFonts w:ascii="Calibri" w:hAnsi="Calibri"/>
                <w:color w:val="000000"/>
              </w:rPr>
              <w:t>566,40</w:t>
            </w:r>
          </w:p>
        </w:tc>
        <w:tc>
          <w:tcPr>
            <w:tcW w:w="606" w:type="pct"/>
            <w:tcBorders>
              <w:top w:val="single" w:sz="4" w:space="0" w:color="auto"/>
              <w:left w:val="single" w:sz="4" w:space="0" w:color="auto"/>
              <w:bottom w:val="single" w:sz="4" w:space="0" w:color="auto"/>
              <w:right w:val="single" w:sz="4" w:space="0" w:color="auto"/>
            </w:tcBorders>
            <w:vAlign w:val="center"/>
          </w:tcPr>
          <w:p w14:paraId="679494C0" w14:textId="2C364A04" w:rsidR="00C46F2A" w:rsidRPr="006236D8" w:rsidRDefault="00C46F2A" w:rsidP="009844ED">
            <w:pPr>
              <w:spacing w:line="276" w:lineRule="auto"/>
              <w:jc w:val="center"/>
            </w:pPr>
            <w:r w:rsidRPr="006236D8">
              <w:rPr>
                <w:rFonts w:ascii="Calibri" w:hAnsi="Calibri" w:cs="Calibri"/>
                <w:color w:val="000000"/>
              </w:rPr>
              <w:t>960,00</w:t>
            </w:r>
          </w:p>
        </w:tc>
        <w:tc>
          <w:tcPr>
            <w:tcW w:w="692" w:type="pct"/>
            <w:tcBorders>
              <w:top w:val="single" w:sz="4" w:space="0" w:color="auto"/>
              <w:left w:val="single" w:sz="4" w:space="0" w:color="auto"/>
              <w:bottom w:val="single" w:sz="4" w:space="0" w:color="auto"/>
              <w:right w:val="single" w:sz="4" w:space="0" w:color="auto"/>
            </w:tcBorders>
            <w:vAlign w:val="center"/>
          </w:tcPr>
          <w:p w14:paraId="4A1B8981" w14:textId="299A0758" w:rsidR="00C46F2A" w:rsidRPr="006236D8" w:rsidRDefault="00C46F2A" w:rsidP="009844ED">
            <w:pPr>
              <w:spacing w:line="276" w:lineRule="auto"/>
              <w:jc w:val="center"/>
            </w:pPr>
            <w:r w:rsidRPr="006236D8">
              <w:rPr>
                <w:color w:val="000000"/>
              </w:rPr>
              <w:t>1 132,80</w:t>
            </w:r>
          </w:p>
        </w:tc>
      </w:tr>
      <w:tr w:rsidR="00C46F2A" w:rsidRPr="009844ED" w14:paraId="606DC02A"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9ACD556" w14:textId="2E4E50B7" w:rsidR="00C46F2A" w:rsidRPr="009844ED" w:rsidRDefault="00C46F2A" w:rsidP="009844ED">
            <w:pPr>
              <w:spacing w:line="276" w:lineRule="auto"/>
              <w:ind w:left="-108"/>
              <w:jc w:val="both"/>
            </w:pPr>
            <w:r>
              <w:rPr>
                <w:color w:val="000000"/>
                <w:sz w:val="20"/>
                <w:szCs w:val="20"/>
              </w:rPr>
              <w:t>105</w:t>
            </w:r>
          </w:p>
        </w:tc>
        <w:tc>
          <w:tcPr>
            <w:tcW w:w="1004" w:type="pct"/>
            <w:gridSpan w:val="2"/>
            <w:tcBorders>
              <w:top w:val="single" w:sz="4" w:space="0" w:color="auto"/>
              <w:left w:val="single" w:sz="4" w:space="0" w:color="auto"/>
              <w:bottom w:val="single" w:sz="4" w:space="0" w:color="auto"/>
              <w:right w:val="single" w:sz="4" w:space="0" w:color="auto"/>
            </w:tcBorders>
          </w:tcPr>
          <w:p w14:paraId="5681196F" w14:textId="391E05BC" w:rsidR="00C46F2A" w:rsidRPr="009844ED" w:rsidRDefault="00C46F2A" w:rsidP="009844ED">
            <w:pPr>
              <w:spacing w:line="276" w:lineRule="auto"/>
              <w:ind w:left="-108"/>
              <w:jc w:val="both"/>
            </w:pPr>
            <w:r>
              <w:rPr>
                <w:color w:val="000000"/>
                <w:sz w:val="20"/>
                <w:szCs w:val="20"/>
              </w:rPr>
              <w:t xml:space="preserve">Жидкость </w:t>
            </w:r>
            <w:r w:rsidR="00E04B31">
              <w:rPr>
                <w:color w:val="000000"/>
                <w:sz w:val="20"/>
                <w:szCs w:val="20"/>
              </w:rPr>
              <w:t>стеклоочистителя</w:t>
            </w:r>
            <w:r>
              <w:rPr>
                <w:color w:val="000000"/>
                <w:sz w:val="20"/>
                <w:szCs w:val="20"/>
              </w:rPr>
              <w:t xml:space="preserve"> </w:t>
            </w:r>
            <w:r>
              <w:rPr>
                <w:color w:val="000000"/>
                <w:sz w:val="20"/>
                <w:szCs w:val="20"/>
              </w:rPr>
              <w:lastRenderedPageBreak/>
              <w:t xml:space="preserve">SPECTR -30 5Л </w:t>
            </w:r>
          </w:p>
        </w:tc>
        <w:tc>
          <w:tcPr>
            <w:tcW w:w="880" w:type="pct"/>
            <w:tcBorders>
              <w:top w:val="single" w:sz="4" w:space="0" w:color="auto"/>
              <w:left w:val="single" w:sz="4" w:space="0" w:color="auto"/>
              <w:bottom w:val="single" w:sz="4" w:space="0" w:color="auto"/>
              <w:right w:val="single" w:sz="4" w:space="0" w:color="auto"/>
            </w:tcBorders>
            <w:vAlign w:val="center"/>
          </w:tcPr>
          <w:p w14:paraId="31B9A552" w14:textId="79E743F6" w:rsidR="00C46F2A" w:rsidRPr="009844ED" w:rsidRDefault="00C46F2A" w:rsidP="009844ED">
            <w:pPr>
              <w:spacing w:line="276" w:lineRule="auto"/>
            </w:pPr>
            <w:proofErr w:type="spellStart"/>
            <w:r>
              <w:rPr>
                <w:color w:val="000000"/>
                <w:sz w:val="20"/>
                <w:szCs w:val="20"/>
              </w:rPr>
              <w:lastRenderedPageBreak/>
              <w:t>Део</w:t>
            </w:r>
            <w:proofErr w:type="spellEnd"/>
            <w:r>
              <w:rPr>
                <w:color w:val="000000"/>
                <w:sz w:val="20"/>
                <w:szCs w:val="20"/>
              </w:rPr>
              <w:t xml:space="preserve"> </w:t>
            </w:r>
            <w:proofErr w:type="spellStart"/>
            <w:r>
              <w:rPr>
                <w:color w:val="000000"/>
                <w:sz w:val="20"/>
                <w:szCs w:val="20"/>
              </w:rPr>
              <w:t>Эсперо</w:t>
            </w:r>
            <w:proofErr w:type="spellEnd"/>
            <w:r>
              <w:rPr>
                <w:color w:val="000000"/>
                <w:sz w:val="20"/>
                <w:szCs w:val="20"/>
              </w:rPr>
              <w:t xml:space="preserve">, </w:t>
            </w: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3A080724" w14:textId="406AE54E"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6106CD70" w14:textId="25CC6332"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5D0427F7" w14:textId="30BFFFB5" w:rsidR="00C46F2A" w:rsidRPr="006236D8" w:rsidRDefault="00C46F2A" w:rsidP="009844ED">
            <w:pPr>
              <w:spacing w:line="276" w:lineRule="auto"/>
              <w:jc w:val="center"/>
              <w:rPr>
                <w:color w:val="000000"/>
              </w:rPr>
            </w:pPr>
            <w:r w:rsidRPr="006236D8">
              <w:rPr>
                <w:rFonts w:ascii="Calibri" w:hAnsi="Calibri" w:cs="Calibri"/>
                <w:color w:val="000000"/>
              </w:rPr>
              <w:t>320,00</w:t>
            </w:r>
          </w:p>
        </w:tc>
        <w:tc>
          <w:tcPr>
            <w:tcW w:w="503" w:type="pct"/>
            <w:tcBorders>
              <w:top w:val="single" w:sz="4" w:space="0" w:color="auto"/>
              <w:left w:val="single" w:sz="4" w:space="0" w:color="auto"/>
              <w:bottom w:val="single" w:sz="4" w:space="0" w:color="auto"/>
              <w:right w:val="single" w:sz="4" w:space="0" w:color="auto"/>
            </w:tcBorders>
            <w:vAlign w:val="center"/>
          </w:tcPr>
          <w:p w14:paraId="037E0640" w14:textId="24BA9378" w:rsidR="00C46F2A" w:rsidRPr="006236D8" w:rsidRDefault="00C46F2A" w:rsidP="009844ED">
            <w:pPr>
              <w:spacing w:line="276" w:lineRule="auto"/>
              <w:jc w:val="center"/>
              <w:rPr>
                <w:bCs/>
                <w:color w:val="000000"/>
              </w:rPr>
            </w:pPr>
            <w:r w:rsidRPr="006236D8">
              <w:rPr>
                <w:rFonts w:ascii="Calibri" w:hAnsi="Calibri"/>
                <w:color w:val="000000"/>
              </w:rPr>
              <w:t>377,60</w:t>
            </w:r>
          </w:p>
        </w:tc>
        <w:tc>
          <w:tcPr>
            <w:tcW w:w="606" w:type="pct"/>
            <w:tcBorders>
              <w:top w:val="single" w:sz="4" w:space="0" w:color="auto"/>
              <w:left w:val="single" w:sz="4" w:space="0" w:color="auto"/>
              <w:bottom w:val="single" w:sz="4" w:space="0" w:color="auto"/>
              <w:right w:val="single" w:sz="4" w:space="0" w:color="auto"/>
            </w:tcBorders>
            <w:vAlign w:val="center"/>
          </w:tcPr>
          <w:p w14:paraId="14C27EB9" w14:textId="39C23DEA" w:rsidR="00C46F2A" w:rsidRPr="006236D8" w:rsidRDefault="00C46F2A" w:rsidP="009844ED">
            <w:pPr>
              <w:spacing w:line="276" w:lineRule="auto"/>
              <w:jc w:val="center"/>
            </w:pPr>
            <w:r w:rsidRPr="006236D8">
              <w:rPr>
                <w:rFonts w:ascii="Calibri" w:hAnsi="Calibri" w:cs="Calibri"/>
                <w:color w:val="000000"/>
              </w:rPr>
              <w:t>640,00</w:t>
            </w:r>
          </w:p>
        </w:tc>
        <w:tc>
          <w:tcPr>
            <w:tcW w:w="692" w:type="pct"/>
            <w:tcBorders>
              <w:top w:val="single" w:sz="4" w:space="0" w:color="auto"/>
              <w:left w:val="single" w:sz="4" w:space="0" w:color="auto"/>
              <w:bottom w:val="single" w:sz="4" w:space="0" w:color="auto"/>
              <w:right w:val="single" w:sz="4" w:space="0" w:color="auto"/>
            </w:tcBorders>
            <w:vAlign w:val="center"/>
          </w:tcPr>
          <w:p w14:paraId="04843EE6" w14:textId="1518920A" w:rsidR="00C46F2A" w:rsidRPr="006236D8" w:rsidRDefault="00C46F2A" w:rsidP="009844ED">
            <w:pPr>
              <w:spacing w:line="276" w:lineRule="auto"/>
              <w:jc w:val="center"/>
            </w:pPr>
            <w:r w:rsidRPr="006236D8">
              <w:rPr>
                <w:color w:val="000000"/>
              </w:rPr>
              <w:t>755,20</w:t>
            </w:r>
          </w:p>
        </w:tc>
      </w:tr>
      <w:tr w:rsidR="00C46F2A" w:rsidRPr="009844ED" w14:paraId="16FF674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6D71F774" w14:textId="0D7B36C7" w:rsidR="00C46F2A" w:rsidRPr="009844ED" w:rsidRDefault="00C46F2A" w:rsidP="009844ED">
            <w:pPr>
              <w:spacing w:line="276" w:lineRule="auto"/>
              <w:ind w:left="-108"/>
              <w:jc w:val="both"/>
            </w:pPr>
            <w:r>
              <w:rPr>
                <w:color w:val="000000"/>
                <w:sz w:val="20"/>
                <w:szCs w:val="20"/>
              </w:rPr>
              <w:lastRenderedPageBreak/>
              <w:t>106</w:t>
            </w:r>
          </w:p>
        </w:tc>
        <w:tc>
          <w:tcPr>
            <w:tcW w:w="1004" w:type="pct"/>
            <w:gridSpan w:val="2"/>
            <w:tcBorders>
              <w:top w:val="single" w:sz="4" w:space="0" w:color="auto"/>
              <w:left w:val="single" w:sz="4" w:space="0" w:color="auto"/>
              <w:bottom w:val="single" w:sz="4" w:space="0" w:color="auto"/>
              <w:right w:val="single" w:sz="4" w:space="0" w:color="auto"/>
            </w:tcBorders>
          </w:tcPr>
          <w:p w14:paraId="482F0212" w14:textId="0CA6C03E" w:rsidR="00C46F2A" w:rsidRPr="009844ED" w:rsidRDefault="00C46F2A" w:rsidP="009844ED">
            <w:pPr>
              <w:spacing w:line="276" w:lineRule="auto"/>
              <w:ind w:left="-108"/>
              <w:jc w:val="both"/>
            </w:pPr>
            <w:r>
              <w:rPr>
                <w:color w:val="000000"/>
                <w:sz w:val="20"/>
                <w:szCs w:val="20"/>
              </w:rPr>
              <w:t xml:space="preserve">Колодки передние  LANOS/ESPERO BP43009 </w:t>
            </w:r>
          </w:p>
        </w:tc>
        <w:tc>
          <w:tcPr>
            <w:tcW w:w="880" w:type="pct"/>
            <w:tcBorders>
              <w:top w:val="single" w:sz="4" w:space="0" w:color="auto"/>
              <w:left w:val="single" w:sz="4" w:space="0" w:color="auto"/>
              <w:bottom w:val="single" w:sz="4" w:space="0" w:color="auto"/>
              <w:right w:val="single" w:sz="4" w:space="0" w:color="auto"/>
            </w:tcBorders>
            <w:vAlign w:val="center"/>
          </w:tcPr>
          <w:p w14:paraId="4E6F39CA" w14:textId="38273279"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1C08DEA4" w14:textId="5FEBA6CB"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1B51EE68" w14:textId="2D06426B"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3133C16E" w14:textId="50C1A2BD" w:rsidR="00C46F2A" w:rsidRPr="006236D8" w:rsidRDefault="00C46F2A" w:rsidP="009844ED">
            <w:pPr>
              <w:spacing w:line="276" w:lineRule="auto"/>
              <w:jc w:val="center"/>
              <w:rPr>
                <w:color w:val="000000"/>
              </w:rPr>
            </w:pPr>
            <w:r w:rsidRPr="006236D8">
              <w:rPr>
                <w:rFonts w:ascii="Calibri" w:hAnsi="Calibri" w:cs="Calibri"/>
                <w:color w:val="000000"/>
              </w:rPr>
              <w:t>950,00</w:t>
            </w:r>
          </w:p>
        </w:tc>
        <w:tc>
          <w:tcPr>
            <w:tcW w:w="503" w:type="pct"/>
            <w:tcBorders>
              <w:top w:val="single" w:sz="4" w:space="0" w:color="auto"/>
              <w:left w:val="single" w:sz="4" w:space="0" w:color="auto"/>
              <w:bottom w:val="single" w:sz="4" w:space="0" w:color="auto"/>
              <w:right w:val="single" w:sz="4" w:space="0" w:color="auto"/>
            </w:tcBorders>
            <w:vAlign w:val="center"/>
          </w:tcPr>
          <w:p w14:paraId="299074E6" w14:textId="24B833BE" w:rsidR="00C46F2A" w:rsidRPr="006236D8" w:rsidRDefault="00C46F2A" w:rsidP="009844ED">
            <w:pPr>
              <w:spacing w:line="276" w:lineRule="auto"/>
              <w:jc w:val="center"/>
              <w:rPr>
                <w:bCs/>
                <w:color w:val="000000"/>
              </w:rPr>
            </w:pPr>
            <w:r w:rsidRPr="006236D8">
              <w:rPr>
                <w:rFonts w:ascii="Calibri" w:hAnsi="Calibri"/>
                <w:color w:val="000000"/>
              </w:rPr>
              <w:t>1121,00</w:t>
            </w:r>
          </w:p>
        </w:tc>
        <w:tc>
          <w:tcPr>
            <w:tcW w:w="606" w:type="pct"/>
            <w:tcBorders>
              <w:top w:val="single" w:sz="4" w:space="0" w:color="auto"/>
              <w:left w:val="single" w:sz="4" w:space="0" w:color="auto"/>
              <w:bottom w:val="single" w:sz="4" w:space="0" w:color="auto"/>
              <w:right w:val="single" w:sz="4" w:space="0" w:color="auto"/>
            </w:tcBorders>
            <w:vAlign w:val="center"/>
          </w:tcPr>
          <w:p w14:paraId="25E17086" w14:textId="6BCE1844" w:rsidR="00C46F2A" w:rsidRPr="006236D8" w:rsidRDefault="00C46F2A" w:rsidP="009844ED">
            <w:pPr>
              <w:spacing w:line="276" w:lineRule="auto"/>
              <w:jc w:val="center"/>
            </w:pPr>
            <w:r w:rsidRPr="006236D8">
              <w:rPr>
                <w:rFonts w:ascii="Calibri" w:hAnsi="Calibri" w:cs="Calibri"/>
                <w:color w:val="000000"/>
              </w:rPr>
              <w:t>1 900,00</w:t>
            </w:r>
          </w:p>
        </w:tc>
        <w:tc>
          <w:tcPr>
            <w:tcW w:w="692" w:type="pct"/>
            <w:tcBorders>
              <w:top w:val="single" w:sz="4" w:space="0" w:color="auto"/>
              <w:left w:val="single" w:sz="4" w:space="0" w:color="auto"/>
              <w:bottom w:val="single" w:sz="4" w:space="0" w:color="auto"/>
              <w:right w:val="single" w:sz="4" w:space="0" w:color="auto"/>
            </w:tcBorders>
            <w:vAlign w:val="center"/>
          </w:tcPr>
          <w:p w14:paraId="54A69DC5" w14:textId="6AA756A8" w:rsidR="00C46F2A" w:rsidRPr="006236D8" w:rsidRDefault="00C46F2A" w:rsidP="009844ED">
            <w:pPr>
              <w:spacing w:line="276" w:lineRule="auto"/>
              <w:jc w:val="center"/>
            </w:pPr>
            <w:r w:rsidRPr="006236D8">
              <w:rPr>
                <w:color w:val="000000"/>
              </w:rPr>
              <w:t>2 242,00</w:t>
            </w:r>
          </w:p>
        </w:tc>
      </w:tr>
      <w:tr w:rsidR="00C46F2A" w:rsidRPr="009844ED" w14:paraId="40525E8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F2A1164" w14:textId="4AF12FE8" w:rsidR="00C46F2A" w:rsidRPr="009844ED" w:rsidRDefault="00C46F2A" w:rsidP="009844ED">
            <w:pPr>
              <w:spacing w:line="276" w:lineRule="auto"/>
              <w:ind w:left="-108"/>
              <w:jc w:val="both"/>
            </w:pPr>
            <w:r>
              <w:rPr>
                <w:color w:val="000000"/>
                <w:sz w:val="20"/>
                <w:szCs w:val="20"/>
              </w:rPr>
              <w:t>107</w:t>
            </w:r>
          </w:p>
        </w:tc>
        <w:tc>
          <w:tcPr>
            <w:tcW w:w="1004" w:type="pct"/>
            <w:gridSpan w:val="2"/>
            <w:tcBorders>
              <w:top w:val="single" w:sz="4" w:space="0" w:color="auto"/>
              <w:left w:val="single" w:sz="4" w:space="0" w:color="auto"/>
              <w:bottom w:val="single" w:sz="4" w:space="0" w:color="auto"/>
              <w:right w:val="single" w:sz="4" w:space="0" w:color="auto"/>
            </w:tcBorders>
          </w:tcPr>
          <w:p w14:paraId="6BEA1A2B" w14:textId="025F012C" w:rsidR="00C46F2A" w:rsidRPr="009844ED" w:rsidRDefault="00C46F2A" w:rsidP="009844ED">
            <w:pPr>
              <w:spacing w:line="276" w:lineRule="auto"/>
              <w:ind w:left="-108"/>
              <w:jc w:val="both"/>
            </w:pPr>
            <w:r>
              <w:rPr>
                <w:color w:val="000000"/>
                <w:sz w:val="20"/>
                <w:szCs w:val="20"/>
              </w:rPr>
              <w:t>Колодки задние LANOS/ESPERO BP43010</w:t>
            </w:r>
          </w:p>
        </w:tc>
        <w:tc>
          <w:tcPr>
            <w:tcW w:w="880" w:type="pct"/>
            <w:tcBorders>
              <w:top w:val="single" w:sz="4" w:space="0" w:color="auto"/>
              <w:left w:val="single" w:sz="4" w:space="0" w:color="auto"/>
              <w:bottom w:val="single" w:sz="4" w:space="0" w:color="auto"/>
              <w:right w:val="single" w:sz="4" w:space="0" w:color="auto"/>
            </w:tcBorders>
            <w:vAlign w:val="center"/>
          </w:tcPr>
          <w:p w14:paraId="0EFAD298" w14:textId="52C81A68"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476DC525" w14:textId="6E6AA232"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930F18F" w14:textId="642EC0C3" w:rsidR="00C46F2A" w:rsidRPr="006236D8" w:rsidRDefault="00C46F2A" w:rsidP="009844ED">
            <w:pPr>
              <w:spacing w:line="276" w:lineRule="auto"/>
              <w:jc w:val="right"/>
              <w:rPr>
                <w:bCs/>
                <w:color w:val="000000"/>
              </w:rPr>
            </w:pPr>
            <w:r w:rsidRPr="006236D8">
              <w:rPr>
                <w:rFonts w:ascii="Calibri" w:hAnsi="Calibri" w:cs="Calibri"/>
                <w:color w:val="000000"/>
              </w:rPr>
              <w:t>2</w:t>
            </w:r>
          </w:p>
        </w:tc>
        <w:tc>
          <w:tcPr>
            <w:tcW w:w="502" w:type="pct"/>
            <w:tcBorders>
              <w:top w:val="single" w:sz="4" w:space="0" w:color="auto"/>
              <w:left w:val="single" w:sz="4" w:space="0" w:color="auto"/>
              <w:bottom w:val="single" w:sz="4" w:space="0" w:color="auto"/>
              <w:right w:val="single" w:sz="4" w:space="0" w:color="auto"/>
            </w:tcBorders>
            <w:vAlign w:val="center"/>
          </w:tcPr>
          <w:p w14:paraId="45AFE1FA" w14:textId="2F8CFA4A" w:rsidR="00C46F2A" w:rsidRPr="006236D8" w:rsidRDefault="00C46F2A" w:rsidP="009844ED">
            <w:pPr>
              <w:spacing w:line="276" w:lineRule="auto"/>
              <w:jc w:val="center"/>
              <w:rPr>
                <w:color w:val="000000"/>
              </w:rPr>
            </w:pPr>
            <w:r w:rsidRPr="006236D8">
              <w:rPr>
                <w:rFonts w:ascii="Calibri" w:hAnsi="Calibri" w:cs="Calibri"/>
                <w:color w:val="000000"/>
              </w:rPr>
              <w:t>950,00</w:t>
            </w:r>
          </w:p>
        </w:tc>
        <w:tc>
          <w:tcPr>
            <w:tcW w:w="503" w:type="pct"/>
            <w:tcBorders>
              <w:top w:val="single" w:sz="4" w:space="0" w:color="auto"/>
              <w:left w:val="single" w:sz="4" w:space="0" w:color="auto"/>
              <w:bottom w:val="single" w:sz="4" w:space="0" w:color="auto"/>
              <w:right w:val="single" w:sz="4" w:space="0" w:color="auto"/>
            </w:tcBorders>
            <w:vAlign w:val="center"/>
          </w:tcPr>
          <w:p w14:paraId="077D044C" w14:textId="49A5CEFF" w:rsidR="00C46F2A" w:rsidRPr="006236D8" w:rsidRDefault="00C46F2A" w:rsidP="009844ED">
            <w:pPr>
              <w:spacing w:line="276" w:lineRule="auto"/>
              <w:jc w:val="center"/>
              <w:rPr>
                <w:bCs/>
                <w:color w:val="000000"/>
              </w:rPr>
            </w:pPr>
            <w:r w:rsidRPr="006236D8">
              <w:rPr>
                <w:rFonts w:ascii="Calibri" w:hAnsi="Calibri"/>
                <w:color w:val="000000"/>
              </w:rPr>
              <w:t>1121,00</w:t>
            </w:r>
          </w:p>
        </w:tc>
        <w:tc>
          <w:tcPr>
            <w:tcW w:w="606" w:type="pct"/>
            <w:tcBorders>
              <w:top w:val="single" w:sz="4" w:space="0" w:color="auto"/>
              <w:left w:val="single" w:sz="4" w:space="0" w:color="auto"/>
              <w:bottom w:val="single" w:sz="4" w:space="0" w:color="auto"/>
              <w:right w:val="single" w:sz="4" w:space="0" w:color="auto"/>
            </w:tcBorders>
            <w:vAlign w:val="center"/>
          </w:tcPr>
          <w:p w14:paraId="621A8E3B" w14:textId="5C85D5DF" w:rsidR="00C46F2A" w:rsidRPr="006236D8" w:rsidRDefault="00C46F2A" w:rsidP="009844ED">
            <w:pPr>
              <w:spacing w:line="276" w:lineRule="auto"/>
              <w:jc w:val="center"/>
            </w:pPr>
            <w:r w:rsidRPr="006236D8">
              <w:rPr>
                <w:rFonts w:ascii="Calibri" w:hAnsi="Calibri" w:cs="Calibri"/>
                <w:color w:val="000000"/>
              </w:rPr>
              <w:t>1 900,00</w:t>
            </w:r>
          </w:p>
        </w:tc>
        <w:tc>
          <w:tcPr>
            <w:tcW w:w="692" w:type="pct"/>
            <w:tcBorders>
              <w:top w:val="single" w:sz="4" w:space="0" w:color="auto"/>
              <w:left w:val="single" w:sz="4" w:space="0" w:color="auto"/>
              <w:bottom w:val="single" w:sz="4" w:space="0" w:color="auto"/>
              <w:right w:val="single" w:sz="4" w:space="0" w:color="auto"/>
            </w:tcBorders>
            <w:vAlign w:val="center"/>
          </w:tcPr>
          <w:p w14:paraId="2FCF573C" w14:textId="30B460BF" w:rsidR="00C46F2A" w:rsidRPr="006236D8" w:rsidRDefault="00C46F2A" w:rsidP="009844ED">
            <w:pPr>
              <w:spacing w:line="276" w:lineRule="auto"/>
              <w:jc w:val="center"/>
            </w:pPr>
            <w:r w:rsidRPr="006236D8">
              <w:rPr>
                <w:color w:val="000000"/>
              </w:rPr>
              <w:t>2 242,00</w:t>
            </w:r>
          </w:p>
        </w:tc>
      </w:tr>
      <w:tr w:rsidR="00C46F2A" w:rsidRPr="009844ED" w14:paraId="10982B41"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3024B8C" w14:textId="21C7B94A" w:rsidR="00C46F2A" w:rsidRPr="009844ED" w:rsidRDefault="00C46F2A" w:rsidP="009844ED">
            <w:pPr>
              <w:spacing w:line="276" w:lineRule="auto"/>
              <w:ind w:left="-108"/>
              <w:jc w:val="both"/>
            </w:pPr>
            <w:r>
              <w:rPr>
                <w:color w:val="000000"/>
                <w:sz w:val="20"/>
                <w:szCs w:val="20"/>
              </w:rPr>
              <w:t>108</w:t>
            </w:r>
          </w:p>
        </w:tc>
        <w:tc>
          <w:tcPr>
            <w:tcW w:w="1004" w:type="pct"/>
            <w:gridSpan w:val="2"/>
            <w:tcBorders>
              <w:top w:val="single" w:sz="4" w:space="0" w:color="auto"/>
              <w:left w:val="single" w:sz="4" w:space="0" w:color="auto"/>
              <w:bottom w:val="single" w:sz="4" w:space="0" w:color="auto"/>
              <w:right w:val="single" w:sz="4" w:space="0" w:color="auto"/>
            </w:tcBorders>
          </w:tcPr>
          <w:p w14:paraId="7A190B27" w14:textId="0F4C74E3" w:rsidR="00C46F2A" w:rsidRPr="009844ED" w:rsidRDefault="00C46F2A" w:rsidP="009844ED">
            <w:pPr>
              <w:spacing w:line="276" w:lineRule="auto"/>
              <w:ind w:left="-108"/>
              <w:jc w:val="both"/>
            </w:pPr>
            <w:r>
              <w:rPr>
                <w:color w:val="000000"/>
                <w:sz w:val="20"/>
                <w:szCs w:val="20"/>
              </w:rPr>
              <w:t xml:space="preserve">Мотор </w:t>
            </w:r>
            <w:proofErr w:type="spellStart"/>
            <w:r>
              <w:rPr>
                <w:color w:val="000000"/>
                <w:sz w:val="20"/>
                <w:szCs w:val="20"/>
              </w:rPr>
              <w:t>омывателя</w:t>
            </w:r>
            <w:proofErr w:type="spellEnd"/>
            <w:r>
              <w:rPr>
                <w:color w:val="000000"/>
                <w:sz w:val="20"/>
                <w:szCs w:val="20"/>
              </w:rPr>
              <w:t xml:space="preserve"> ESPERO SWP0547 </w:t>
            </w:r>
          </w:p>
        </w:tc>
        <w:tc>
          <w:tcPr>
            <w:tcW w:w="880" w:type="pct"/>
            <w:tcBorders>
              <w:top w:val="single" w:sz="4" w:space="0" w:color="auto"/>
              <w:left w:val="single" w:sz="4" w:space="0" w:color="auto"/>
              <w:bottom w:val="single" w:sz="4" w:space="0" w:color="auto"/>
              <w:right w:val="single" w:sz="4" w:space="0" w:color="auto"/>
            </w:tcBorders>
            <w:vAlign w:val="center"/>
          </w:tcPr>
          <w:p w14:paraId="2DCDDA72" w14:textId="61A9E870"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4D4203E1" w14:textId="0BDD39F3"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89BBEFA" w14:textId="70A5D406"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09FA80C6" w14:textId="4E6AA340" w:rsidR="00C46F2A" w:rsidRPr="006236D8" w:rsidRDefault="00C46F2A" w:rsidP="009844ED">
            <w:pPr>
              <w:spacing w:line="276" w:lineRule="auto"/>
              <w:jc w:val="center"/>
              <w:rPr>
                <w:color w:val="000000"/>
              </w:rPr>
            </w:pPr>
            <w:r w:rsidRPr="006236D8">
              <w:rPr>
                <w:rFonts w:ascii="Calibri" w:hAnsi="Calibri" w:cs="Calibri"/>
                <w:color w:val="000000"/>
              </w:rPr>
              <w:t>240,00</w:t>
            </w:r>
          </w:p>
        </w:tc>
        <w:tc>
          <w:tcPr>
            <w:tcW w:w="503" w:type="pct"/>
            <w:tcBorders>
              <w:top w:val="single" w:sz="4" w:space="0" w:color="auto"/>
              <w:left w:val="single" w:sz="4" w:space="0" w:color="auto"/>
              <w:bottom w:val="single" w:sz="4" w:space="0" w:color="auto"/>
              <w:right w:val="single" w:sz="4" w:space="0" w:color="auto"/>
            </w:tcBorders>
            <w:vAlign w:val="center"/>
          </w:tcPr>
          <w:p w14:paraId="6A2ADA75" w14:textId="7902F7B5" w:rsidR="00C46F2A" w:rsidRPr="006236D8" w:rsidRDefault="00C46F2A" w:rsidP="009844ED">
            <w:pPr>
              <w:spacing w:line="276" w:lineRule="auto"/>
              <w:jc w:val="center"/>
              <w:rPr>
                <w:bCs/>
                <w:color w:val="000000"/>
              </w:rPr>
            </w:pPr>
            <w:r w:rsidRPr="006236D8">
              <w:rPr>
                <w:rFonts w:ascii="Calibri" w:hAnsi="Calibri"/>
                <w:color w:val="000000"/>
              </w:rPr>
              <w:t>283,20</w:t>
            </w:r>
          </w:p>
        </w:tc>
        <w:tc>
          <w:tcPr>
            <w:tcW w:w="606" w:type="pct"/>
            <w:tcBorders>
              <w:top w:val="single" w:sz="4" w:space="0" w:color="auto"/>
              <w:left w:val="single" w:sz="4" w:space="0" w:color="auto"/>
              <w:bottom w:val="single" w:sz="4" w:space="0" w:color="auto"/>
              <w:right w:val="single" w:sz="4" w:space="0" w:color="auto"/>
            </w:tcBorders>
            <w:vAlign w:val="center"/>
          </w:tcPr>
          <w:p w14:paraId="090BB2FE" w14:textId="156ABEE1" w:rsidR="00C46F2A" w:rsidRPr="006236D8" w:rsidRDefault="00C46F2A" w:rsidP="009844ED">
            <w:pPr>
              <w:spacing w:line="276" w:lineRule="auto"/>
              <w:jc w:val="center"/>
            </w:pPr>
            <w:r w:rsidRPr="006236D8">
              <w:rPr>
                <w:rFonts w:ascii="Calibri" w:hAnsi="Calibri" w:cs="Calibri"/>
                <w:color w:val="000000"/>
              </w:rPr>
              <w:t>240,00</w:t>
            </w:r>
          </w:p>
        </w:tc>
        <w:tc>
          <w:tcPr>
            <w:tcW w:w="692" w:type="pct"/>
            <w:tcBorders>
              <w:top w:val="single" w:sz="4" w:space="0" w:color="auto"/>
              <w:left w:val="single" w:sz="4" w:space="0" w:color="auto"/>
              <w:bottom w:val="single" w:sz="4" w:space="0" w:color="auto"/>
              <w:right w:val="single" w:sz="4" w:space="0" w:color="auto"/>
            </w:tcBorders>
            <w:vAlign w:val="center"/>
          </w:tcPr>
          <w:p w14:paraId="20DE70C0" w14:textId="12F04094" w:rsidR="00C46F2A" w:rsidRPr="006236D8" w:rsidRDefault="00C46F2A" w:rsidP="009844ED">
            <w:pPr>
              <w:spacing w:line="276" w:lineRule="auto"/>
              <w:jc w:val="center"/>
            </w:pPr>
            <w:r w:rsidRPr="006236D8">
              <w:rPr>
                <w:color w:val="000000"/>
              </w:rPr>
              <w:t>283,20</w:t>
            </w:r>
          </w:p>
        </w:tc>
      </w:tr>
      <w:tr w:rsidR="00C46F2A" w:rsidRPr="009844ED" w14:paraId="2D0E6489"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38C00440" w14:textId="061C15D7" w:rsidR="00C46F2A" w:rsidRPr="009844ED" w:rsidRDefault="00C46F2A" w:rsidP="009844ED">
            <w:pPr>
              <w:spacing w:line="276" w:lineRule="auto"/>
              <w:ind w:left="-108"/>
              <w:jc w:val="both"/>
            </w:pPr>
            <w:r>
              <w:rPr>
                <w:color w:val="000000"/>
                <w:sz w:val="20"/>
                <w:szCs w:val="20"/>
              </w:rPr>
              <w:t>109</w:t>
            </w:r>
          </w:p>
        </w:tc>
        <w:tc>
          <w:tcPr>
            <w:tcW w:w="1004" w:type="pct"/>
            <w:gridSpan w:val="2"/>
            <w:tcBorders>
              <w:top w:val="single" w:sz="4" w:space="0" w:color="auto"/>
              <w:left w:val="single" w:sz="4" w:space="0" w:color="auto"/>
              <w:bottom w:val="single" w:sz="4" w:space="0" w:color="auto"/>
              <w:right w:val="single" w:sz="4" w:space="0" w:color="auto"/>
            </w:tcBorders>
          </w:tcPr>
          <w:p w14:paraId="396FE876" w14:textId="6C7CCD05" w:rsidR="00C46F2A" w:rsidRPr="009844ED" w:rsidRDefault="00C46F2A" w:rsidP="009844ED">
            <w:pPr>
              <w:spacing w:line="276" w:lineRule="auto"/>
              <w:ind w:left="-108"/>
              <w:jc w:val="both"/>
            </w:pPr>
            <w:r>
              <w:rPr>
                <w:color w:val="000000"/>
                <w:sz w:val="20"/>
                <w:szCs w:val="20"/>
              </w:rPr>
              <w:t xml:space="preserve">Наконечник рулевой SONATA ЛЕВЫЙ  AMDTE118L </w:t>
            </w:r>
          </w:p>
        </w:tc>
        <w:tc>
          <w:tcPr>
            <w:tcW w:w="880" w:type="pct"/>
            <w:tcBorders>
              <w:top w:val="single" w:sz="4" w:space="0" w:color="auto"/>
              <w:left w:val="single" w:sz="4" w:space="0" w:color="auto"/>
              <w:bottom w:val="single" w:sz="4" w:space="0" w:color="auto"/>
              <w:right w:val="single" w:sz="4" w:space="0" w:color="auto"/>
            </w:tcBorders>
            <w:vAlign w:val="center"/>
          </w:tcPr>
          <w:p w14:paraId="1535CF36" w14:textId="4E46F6AA" w:rsidR="00C46F2A" w:rsidRPr="009844ED" w:rsidRDefault="00C46F2A" w:rsidP="009844ED">
            <w:pPr>
              <w:spacing w:line="276" w:lineRule="auto"/>
            </w:pP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4C5B0403" w14:textId="4104D467"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5AB5C62C" w14:textId="24C3EC8F"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0A807315" w14:textId="6C05BB32" w:rsidR="00C46F2A" w:rsidRPr="006236D8" w:rsidRDefault="00C46F2A" w:rsidP="009844ED">
            <w:pPr>
              <w:spacing w:line="276" w:lineRule="auto"/>
              <w:jc w:val="center"/>
              <w:rPr>
                <w:color w:val="000000"/>
              </w:rPr>
            </w:pPr>
            <w:r w:rsidRPr="006236D8">
              <w:rPr>
                <w:rFonts w:ascii="Calibri" w:hAnsi="Calibri" w:cs="Calibri"/>
                <w:color w:val="000000"/>
              </w:rPr>
              <w:t>610,00</w:t>
            </w:r>
          </w:p>
        </w:tc>
        <w:tc>
          <w:tcPr>
            <w:tcW w:w="503" w:type="pct"/>
            <w:tcBorders>
              <w:top w:val="single" w:sz="4" w:space="0" w:color="auto"/>
              <w:left w:val="single" w:sz="4" w:space="0" w:color="auto"/>
              <w:bottom w:val="single" w:sz="4" w:space="0" w:color="auto"/>
              <w:right w:val="single" w:sz="4" w:space="0" w:color="auto"/>
            </w:tcBorders>
            <w:vAlign w:val="center"/>
          </w:tcPr>
          <w:p w14:paraId="7CCBB216" w14:textId="01E5CA40" w:rsidR="00C46F2A" w:rsidRPr="006236D8" w:rsidRDefault="00C46F2A" w:rsidP="009844ED">
            <w:pPr>
              <w:spacing w:line="276" w:lineRule="auto"/>
              <w:jc w:val="center"/>
              <w:rPr>
                <w:bCs/>
                <w:color w:val="000000"/>
              </w:rPr>
            </w:pPr>
            <w:r w:rsidRPr="006236D8">
              <w:rPr>
                <w:rFonts w:ascii="Calibri" w:hAnsi="Calibri"/>
                <w:color w:val="000000"/>
              </w:rPr>
              <w:t>719,80</w:t>
            </w:r>
          </w:p>
        </w:tc>
        <w:tc>
          <w:tcPr>
            <w:tcW w:w="606" w:type="pct"/>
            <w:tcBorders>
              <w:top w:val="single" w:sz="4" w:space="0" w:color="auto"/>
              <w:left w:val="single" w:sz="4" w:space="0" w:color="auto"/>
              <w:bottom w:val="single" w:sz="4" w:space="0" w:color="auto"/>
              <w:right w:val="single" w:sz="4" w:space="0" w:color="auto"/>
            </w:tcBorders>
            <w:vAlign w:val="center"/>
          </w:tcPr>
          <w:p w14:paraId="2D7BDE72" w14:textId="3B2982AC" w:rsidR="00C46F2A" w:rsidRPr="006236D8" w:rsidRDefault="00C46F2A" w:rsidP="009844ED">
            <w:pPr>
              <w:spacing w:line="276" w:lineRule="auto"/>
              <w:jc w:val="center"/>
            </w:pPr>
            <w:r w:rsidRPr="006236D8">
              <w:rPr>
                <w:rFonts w:ascii="Calibri" w:hAnsi="Calibri" w:cs="Calibri"/>
                <w:color w:val="000000"/>
              </w:rPr>
              <w:t>610,00</w:t>
            </w:r>
          </w:p>
        </w:tc>
        <w:tc>
          <w:tcPr>
            <w:tcW w:w="692" w:type="pct"/>
            <w:tcBorders>
              <w:top w:val="single" w:sz="4" w:space="0" w:color="auto"/>
              <w:left w:val="single" w:sz="4" w:space="0" w:color="auto"/>
              <w:bottom w:val="single" w:sz="4" w:space="0" w:color="auto"/>
              <w:right w:val="single" w:sz="4" w:space="0" w:color="auto"/>
            </w:tcBorders>
            <w:vAlign w:val="center"/>
          </w:tcPr>
          <w:p w14:paraId="041176FC" w14:textId="25EA224B" w:rsidR="00C46F2A" w:rsidRPr="006236D8" w:rsidRDefault="00C46F2A" w:rsidP="009844ED">
            <w:pPr>
              <w:spacing w:line="276" w:lineRule="auto"/>
              <w:jc w:val="center"/>
            </w:pPr>
            <w:r w:rsidRPr="006236D8">
              <w:rPr>
                <w:color w:val="000000"/>
              </w:rPr>
              <w:t>719,80</w:t>
            </w:r>
          </w:p>
        </w:tc>
      </w:tr>
      <w:tr w:rsidR="00C46F2A" w:rsidRPr="009844ED" w14:paraId="055653C2"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1C339E15" w14:textId="7E7E974B" w:rsidR="00C46F2A" w:rsidRPr="009844ED" w:rsidRDefault="00C46F2A" w:rsidP="009844ED">
            <w:pPr>
              <w:spacing w:line="276" w:lineRule="auto"/>
              <w:ind w:left="-108"/>
              <w:jc w:val="both"/>
            </w:pPr>
            <w:r>
              <w:rPr>
                <w:color w:val="000000"/>
                <w:sz w:val="20"/>
                <w:szCs w:val="20"/>
              </w:rPr>
              <w:t>110</w:t>
            </w:r>
          </w:p>
        </w:tc>
        <w:tc>
          <w:tcPr>
            <w:tcW w:w="1004" w:type="pct"/>
            <w:gridSpan w:val="2"/>
            <w:tcBorders>
              <w:top w:val="single" w:sz="4" w:space="0" w:color="auto"/>
              <w:left w:val="single" w:sz="4" w:space="0" w:color="auto"/>
              <w:bottom w:val="single" w:sz="4" w:space="0" w:color="auto"/>
              <w:right w:val="single" w:sz="4" w:space="0" w:color="auto"/>
            </w:tcBorders>
          </w:tcPr>
          <w:p w14:paraId="03445BF5" w14:textId="3C2A9134" w:rsidR="00C46F2A" w:rsidRPr="009844ED" w:rsidRDefault="00C46F2A" w:rsidP="009844ED">
            <w:pPr>
              <w:spacing w:line="276" w:lineRule="auto"/>
              <w:ind w:left="-108"/>
              <w:jc w:val="both"/>
            </w:pPr>
            <w:r>
              <w:rPr>
                <w:color w:val="000000"/>
                <w:sz w:val="20"/>
                <w:szCs w:val="20"/>
              </w:rPr>
              <w:t xml:space="preserve">Наконечник рулевой SONATA ПРАВЫЙ  AMDTE118R </w:t>
            </w:r>
          </w:p>
        </w:tc>
        <w:tc>
          <w:tcPr>
            <w:tcW w:w="880" w:type="pct"/>
            <w:tcBorders>
              <w:top w:val="single" w:sz="4" w:space="0" w:color="auto"/>
              <w:left w:val="single" w:sz="4" w:space="0" w:color="auto"/>
              <w:bottom w:val="single" w:sz="4" w:space="0" w:color="auto"/>
              <w:right w:val="single" w:sz="4" w:space="0" w:color="auto"/>
            </w:tcBorders>
            <w:vAlign w:val="center"/>
          </w:tcPr>
          <w:p w14:paraId="70886EB0" w14:textId="1371B9C4" w:rsidR="00C46F2A" w:rsidRPr="009844ED" w:rsidRDefault="00C46F2A" w:rsidP="009844ED">
            <w:pPr>
              <w:spacing w:line="276" w:lineRule="auto"/>
            </w:pP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3D0B47FB" w14:textId="715544F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74D54444" w14:textId="0B56DF87"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34A8EDF9" w14:textId="32EB4B0D" w:rsidR="00C46F2A" w:rsidRPr="006236D8" w:rsidRDefault="00C46F2A" w:rsidP="009844ED">
            <w:pPr>
              <w:spacing w:line="276" w:lineRule="auto"/>
              <w:jc w:val="center"/>
              <w:rPr>
                <w:color w:val="000000"/>
              </w:rPr>
            </w:pPr>
            <w:r w:rsidRPr="006236D8">
              <w:rPr>
                <w:rFonts w:ascii="Calibri" w:hAnsi="Calibri" w:cs="Calibri"/>
                <w:color w:val="000000"/>
              </w:rPr>
              <w:t>600,00</w:t>
            </w:r>
          </w:p>
        </w:tc>
        <w:tc>
          <w:tcPr>
            <w:tcW w:w="503" w:type="pct"/>
            <w:tcBorders>
              <w:top w:val="single" w:sz="4" w:space="0" w:color="auto"/>
              <w:left w:val="single" w:sz="4" w:space="0" w:color="auto"/>
              <w:bottom w:val="single" w:sz="4" w:space="0" w:color="auto"/>
              <w:right w:val="single" w:sz="4" w:space="0" w:color="auto"/>
            </w:tcBorders>
            <w:vAlign w:val="center"/>
          </w:tcPr>
          <w:p w14:paraId="4FBE3A4E" w14:textId="678CB783" w:rsidR="00C46F2A" w:rsidRPr="006236D8" w:rsidRDefault="00C46F2A" w:rsidP="009844ED">
            <w:pPr>
              <w:spacing w:line="276" w:lineRule="auto"/>
              <w:jc w:val="center"/>
              <w:rPr>
                <w:bCs/>
                <w:color w:val="000000"/>
              </w:rPr>
            </w:pPr>
            <w:r w:rsidRPr="006236D8">
              <w:rPr>
                <w:rFonts w:ascii="Calibri" w:hAnsi="Calibri"/>
                <w:color w:val="000000"/>
              </w:rPr>
              <w:t>708,00</w:t>
            </w:r>
          </w:p>
        </w:tc>
        <w:tc>
          <w:tcPr>
            <w:tcW w:w="606" w:type="pct"/>
            <w:tcBorders>
              <w:top w:val="single" w:sz="4" w:space="0" w:color="auto"/>
              <w:left w:val="single" w:sz="4" w:space="0" w:color="auto"/>
              <w:bottom w:val="single" w:sz="4" w:space="0" w:color="auto"/>
              <w:right w:val="single" w:sz="4" w:space="0" w:color="auto"/>
            </w:tcBorders>
            <w:vAlign w:val="center"/>
          </w:tcPr>
          <w:p w14:paraId="4FCF9BCD" w14:textId="4286DE85" w:rsidR="00C46F2A" w:rsidRPr="006236D8" w:rsidRDefault="00C46F2A" w:rsidP="009844ED">
            <w:pPr>
              <w:spacing w:line="276" w:lineRule="auto"/>
              <w:jc w:val="center"/>
            </w:pPr>
            <w:r w:rsidRPr="006236D8">
              <w:rPr>
                <w:rFonts w:ascii="Calibri" w:hAnsi="Calibri" w:cs="Calibri"/>
                <w:color w:val="000000"/>
              </w:rPr>
              <w:t>600,00</w:t>
            </w:r>
          </w:p>
        </w:tc>
        <w:tc>
          <w:tcPr>
            <w:tcW w:w="692" w:type="pct"/>
            <w:tcBorders>
              <w:top w:val="single" w:sz="4" w:space="0" w:color="auto"/>
              <w:left w:val="single" w:sz="4" w:space="0" w:color="auto"/>
              <w:bottom w:val="single" w:sz="4" w:space="0" w:color="auto"/>
              <w:right w:val="single" w:sz="4" w:space="0" w:color="auto"/>
            </w:tcBorders>
            <w:vAlign w:val="center"/>
          </w:tcPr>
          <w:p w14:paraId="6A98DCAA" w14:textId="22325763" w:rsidR="00C46F2A" w:rsidRPr="006236D8" w:rsidRDefault="00C46F2A" w:rsidP="009844ED">
            <w:pPr>
              <w:spacing w:line="276" w:lineRule="auto"/>
              <w:jc w:val="center"/>
            </w:pPr>
            <w:r w:rsidRPr="006236D8">
              <w:rPr>
                <w:color w:val="000000"/>
              </w:rPr>
              <w:t>708,00</w:t>
            </w:r>
          </w:p>
        </w:tc>
      </w:tr>
      <w:tr w:rsidR="00C46F2A" w:rsidRPr="009844ED" w14:paraId="3E2E223E"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5BD7DF77" w14:textId="597F0F4E" w:rsidR="00C46F2A" w:rsidRPr="009844ED" w:rsidRDefault="00C46F2A" w:rsidP="009844ED">
            <w:pPr>
              <w:spacing w:line="276" w:lineRule="auto"/>
              <w:ind w:left="-108"/>
              <w:jc w:val="both"/>
            </w:pPr>
            <w:r>
              <w:rPr>
                <w:color w:val="000000"/>
                <w:sz w:val="20"/>
                <w:szCs w:val="20"/>
              </w:rPr>
              <w:t>111</w:t>
            </w:r>
          </w:p>
        </w:tc>
        <w:tc>
          <w:tcPr>
            <w:tcW w:w="1004" w:type="pct"/>
            <w:gridSpan w:val="2"/>
            <w:tcBorders>
              <w:top w:val="single" w:sz="4" w:space="0" w:color="auto"/>
              <w:left w:val="single" w:sz="4" w:space="0" w:color="auto"/>
              <w:bottom w:val="single" w:sz="4" w:space="0" w:color="auto"/>
              <w:right w:val="single" w:sz="4" w:space="0" w:color="auto"/>
            </w:tcBorders>
          </w:tcPr>
          <w:p w14:paraId="03A4B598" w14:textId="4B571FF3" w:rsidR="00C46F2A" w:rsidRPr="009844ED" w:rsidRDefault="00C46F2A" w:rsidP="009844ED">
            <w:pPr>
              <w:spacing w:line="276" w:lineRule="auto"/>
              <w:ind w:left="-108"/>
              <w:jc w:val="both"/>
            </w:pPr>
            <w:r>
              <w:rPr>
                <w:color w:val="000000"/>
                <w:sz w:val="20"/>
                <w:szCs w:val="20"/>
              </w:rPr>
              <w:t xml:space="preserve">Подшипник </w:t>
            </w:r>
            <w:r w:rsidR="00E04B31">
              <w:rPr>
                <w:color w:val="000000"/>
                <w:sz w:val="20"/>
                <w:szCs w:val="20"/>
              </w:rPr>
              <w:t>ступицы</w:t>
            </w:r>
            <w:r>
              <w:rPr>
                <w:color w:val="000000"/>
                <w:sz w:val="20"/>
                <w:szCs w:val="20"/>
              </w:rPr>
              <w:t xml:space="preserve"> передний SONATA 2/3  5172038000 </w:t>
            </w:r>
          </w:p>
        </w:tc>
        <w:tc>
          <w:tcPr>
            <w:tcW w:w="880" w:type="pct"/>
            <w:tcBorders>
              <w:top w:val="single" w:sz="4" w:space="0" w:color="auto"/>
              <w:left w:val="single" w:sz="4" w:space="0" w:color="auto"/>
              <w:bottom w:val="single" w:sz="4" w:space="0" w:color="auto"/>
              <w:right w:val="single" w:sz="4" w:space="0" w:color="auto"/>
            </w:tcBorders>
            <w:vAlign w:val="center"/>
          </w:tcPr>
          <w:p w14:paraId="60D74822" w14:textId="0CF05E29" w:rsidR="00C46F2A" w:rsidRPr="009844ED" w:rsidRDefault="00C46F2A" w:rsidP="009844ED">
            <w:pPr>
              <w:spacing w:line="276" w:lineRule="auto"/>
            </w:pP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3DF717DE" w14:textId="6F429D00" w:rsidR="00C46F2A" w:rsidRPr="008A4AB0" w:rsidRDefault="00C46F2A" w:rsidP="009844ED">
            <w:pPr>
              <w:spacing w:line="276" w:lineRule="auto"/>
              <w:jc w:val="center"/>
              <w:rPr>
                <w:sz w:val="18"/>
                <w:szCs w:val="18"/>
                <w:lang w:eastAsia="en-US"/>
              </w:rPr>
            </w:pPr>
            <w:proofErr w:type="spellStart"/>
            <w:proofErr w:type="gramStart"/>
            <w:r w:rsidRPr="008A4AB0">
              <w:rPr>
                <w:color w:val="000000"/>
                <w:sz w:val="18"/>
                <w:szCs w:val="18"/>
              </w:rPr>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vAlign w:val="center"/>
          </w:tcPr>
          <w:p w14:paraId="4B5B7F7B" w14:textId="1EC9ECA7" w:rsidR="00C46F2A" w:rsidRPr="006236D8" w:rsidRDefault="00C46F2A" w:rsidP="009844ED">
            <w:pPr>
              <w:spacing w:line="276" w:lineRule="auto"/>
              <w:jc w:val="right"/>
              <w:rPr>
                <w:bCs/>
                <w:color w:val="000000"/>
              </w:rPr>
            </w:pPr>
            <w:r w:rsidRPr="006236D8">
              <w:rPr>
                <w:rFonts w:ascii="Calibri" w:hAnsi="Calibri" w:cs="Calibri"/>
                <w:color w:val="000000"/>
              </w:rPr>
              <w:t>4</w:t>
            </w:r>
          </w:p>
        </w:tc>
        <w:tc>
          <w:tcPr>
            <w:tcW w:w="502" w:type="pct"/>
            <w:tcBorders>
              <w:top w:val="single" w:sz="4" w:space="0" w:color="auto"/>
              <w:left w:val="single" w:sz="4" w:space="0" w:color="auto"/>
              <w:bottom w:val="single" w:sz="4" w:space="0" w:color="auto"/>
              <w:right w:val="single" w:sz="4" w:space="0" w:color="auto"/>
            </w:tcBorders>
            <w:vAlign w:val="center"/>
          </w:tcPr>
          <w:p w14:paraId="103677BD" w14:textId="07AAFC21" w:rsidR="00C46F2A" w:rsidRPr="006236D8" w:rsidRDefault="00C46F2A" w:rsidP="009844ED">
            <w:pPr>
              <w:spacing w:line="276" w:lineRule="auto"/>
              <w:jc w:val="center"/>
              <w:rPr>
                <w:color w:val="000000"/>
              </w:rPr>
            </w:pPr>
            <w:r w:rsidRPr="006236D8">
              <w:rPr>
                <w:rFonts w:ascii="Calibri" w:hAnsi="Calibri" w:cs="Calibri"/>
                <w:color w:val="000000"/>
              </w:rPr>
              <w:t>1200,00</w:t>
            </w:r>
          </w:p>
        </w:tc>
        <w:tc>
          <w:tcPr>
            <w:tcW w:w="503" w:type="pct"/>
            <w:tcBorders>
              <w:top w:val="single" w:sz="4" w:space="0" w:color="auto"/>
              <w:left w:val="single" w:sz="4" w:space="0" w:color="auto"/>
              <w:bottom w:val="single" w:sz="4" w:space="0" w:color="auto"/>
              <w:right w:val="single" w:sz="4" w:space="0" w:color="auto"/>
            </w:tcBorders>
            <w:vAlign w:val="center"/>
          </w:tcPr>
          <w:p w14:paraId="149C5046" w14:textId="1C691AA0" w:rsidR="00C46F2A" w:rsidRPr="006236D8" w:rsidRDefault="00C46F2A" w:rsidP="009844ED">
            <w:pPr>
              <w:spacing w:line="276" w:lineRule="auto"/>
              <w:jc w:val="center"/>
              <w:rPr>
                <w:bCs/>
                <w:color w:val="000000"/>
              </w:rPr>
            </w:pPr>
            <w:r w:rsidRPr="006236D8">
              <w:rPr>
                <w:rFonts w:ascii="Calibri" w:hAnsi="Calibri"/>
                <w:color w:val="000000"/>
              </w:rPr>
              <w:t>1416,00</w:t>
            </w:r>
          </w:p>
        </w:tc>
        <w:tc>
          <w:tcPr>
            <w:tcW w:w="606" w:type="pct"/>
            <w:tcBorders>
              <w:top w:val="single" w:sz="4" w:space="0" w:color="auto"/>
              <w:left w:val="single" w:sz="4" w:space="0" w:color="auto"/>
              <w:bottom w:val="single" w:sz="4" w:space="0" w:color="auto"/>
              <w:right w:val="single" w:sz="4" w:space="0" w:color="auto"/>
            </w:tcBorders>
            <w:vAlign w:val="center"/>
          </w:tcPr>
          <w:p w14:paraId="4BC05343" w14:textId="4B136C95" w:rsidR="00C46F2A" w:rsidRPr="006236D8" w:rsidRDefault="00C46F2A" w:rsidP="009844ED">
            <w:pPr>
              <w:spacing w:line="276" w:lineRule="auto"/>
              <w:jc w:val="center"/>
            </w:pPr>
            <w:r w:rsidRPr="006236D8">
              <w:rPr>
                <w:rFonts w:ascii="Calibri" w:hAnsi="Calibri" w:cs="Calibri"/>
                <w:color w:val="000000"/>
              </w:rPr>
              <w:t>4 800,00</w:t>
            </w:r>
          </w:p>
        </w:tc>
        <w:tc>
          <w:tcPr>
            <w:tcW w:w="692" w:type="pct"/>
            <w:tcBorders>
              <w:top w:val="single" w:sz="4" w:space="0" w:color="auto"/>
              <w:left w:val="single" w:sz="4" w:space="0" w:color="auto"/>
              <w:bottom w:val="single" w:sz="4" w:space="0" w:color="auto"/>
              <w:right w:val="single" w:sz="4" w:space="0" w:color="auto"/>
            </w:tcBorders>
            <w:vAlign w:val="center"/>
          </w:tcPr>
          <w:p w14:paraId="2C471645" w14:textId="004F3707" w:rsidR="00C46F2A" w:rsidRPr="006236D8" w:rsidRDefault="00C46F2A" w:rsidP="009844ED">
            <w:pPr>
              <w:spacing w:line="276" w:lineRule="auto"/>
              <w:jc w:val="center"/>
            </w:pPr>
            <w:r w:rsidRPr="006236D8">
              <w:rPr>
                <w:color w:val="000000"/>
              </w:rPr>
              <w:t>5 664,00</w:t>
            </w:r>
          </w:p>
        </w:tc>
      </w:tr>
      <w:tr w:rsidR="00C46F2A" w:rsidRPr="009844ED" w14:paraId="48700104"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AE481D0" w14:textId="7A7B154C" w:rsidR="00C46F2A" w:rsidRPr="009844ED" w:rsidRDefault="00C46F2A" w:rsidP="009844ED">
            <w:pPr>
              <w:spacing w:line="276" w:lineRule="auto"/>
              <w:ind w:left="-108"/>
              <w:jc w:val="both"/>
            </w:pPr>
            <w:r>
              <w:rPr>
                <w:color w:val="000000"/>
                <w:sz w:val="20"/>
                <w:szCs w:val="20"/>
              </w:rPr>
              <w:t>112</w:t>
            </w:r>
          </w:p>
        </w:tc>
        <w:tc>
          <w:tcPr>
            <w:tcW w:w="1004" w:type="pct"/>
            <w:gridSpan w:val="2"/>
            <w:tcBorders>
              <w:top w:val="single" w:sz="4" w:space="0" w:color="auto"/>
              <w:left w:val="single" w:sz="4" w:space="0" w:color="auto"/>
              <w:bottom w:val="single" w:sz="4" w:space="0" w:color="auto"/>
              <w:right w:val="single" w:sz="4" w:space="0" w:color="auto"/>
            </w:tcBorders>
          </w:tcPr>
          <w:p w14:paraId="7B54C181" w14:textId="7163DCDC" w:rsidR="00C46F2A" w:rsidRPr="009844ED" w:rsidRDefault="00C46F2A" w:rsidP="009844ED">
            <w:pPr>
              <w:spacing w:line="276" w:lineRule="auto"/>
              <w:ind w:left="-108"/>
              <w:jc w:val="both"/>
            </w:pPr>
            <w:r>
              <w:rPr>
                <w:color w:val="000000"/>
                <w:sz w:val="20"/>
                <w:szCs w:val="20"/>
              </w:rPr>
              <w:t>Провода высоковольтные AMDCL26 SONATA 2.7</w:t>
            </w:r>
          </w:p>
        </w:tc>
        <w:tc>
          <w:tcPr>
            <w:tcW w:w="880" w:type="pct"/>
            <w:tcBorders>
              <w:top w:val="single" w:sz="4" w:space="0" w:color="auto"/>
              <w:left w:val="single" w:sz="4" w:space="0" w:color="auto"/>
              <w:bottom w:val="single" w:sz="4" w:space="0" w:color="auto"/>
              <w:right w:val="single" w:sz="4" w:space="0" w:color="auto"/>
            </w:tcBorders>
            <w:vAlign w:val="center"/>
          </w:tcPr>
          <w:p w14:paraId="7D9073DC" w14:textId="7C590915"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r>
              <w:rPr>
                <w:color w:val="000000"/>
                <w:sz w:val="20"/>
                <w:szCs w:val="20"/>
              </w:rPr>
              <w:t xml:space="preserve">, </w:t>
            </w:r>
            <w:proofErr w:type="spellStart"/>
            <w:r>
              <w:rPr>
                <w:color w:val="000000"/>
                <w:sz w:val="20"/>
                <w:szCs w:val="20"/>
              </w:rPr>
              <w:t>Хундай</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29B9C4D2" w14:textId="698E05E7"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56C0768B" w14:textId="43887565"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30908C90" w14:textId="45973FA0" w:rsidR="00C46F2A" w:rsidRPr="006236D8" w:rsidRDefault="00C46F2A" w:rsidP="009844ED">
            <w:pPr>
              <w:spacing w:line="276" w:lineRule="auto"/>
              <w:jc w:val="center"/>
              <w:rPr>
                <w:color w:val="000000"/>
              </w:rPr>
            </w:pPr>
            <w:r w:rsidRPr="006236D8">
              <w:rPr>
                <w:rFonts w:ascii="Calibri" w:hAnsi="Calibri" w:cs="Calibri"/>
                <w:color w:val="000000"/>
              </w:rPr>
              <w:t>1400,00</w:t>
            </w:r>
          </w:p>
        </w:tc>
        <w:tc>
          <w:tcPr>
            <w:tcW w:w="503" w:type="pct"/>
            <w:tcBorders>
              <w:top w:val="single" w:sz="4" w:space="0" w:color="auto"/>
              <w:left w:val="single" w:sz="4" w:space="0" w:color="auto"/>
              <w:bottom w:val="single" w:sz="4" w:space="0" w:color="auto"/>
              <w:right w:val="single" w:sz="4" w:space="0" w:color="auto"/>
            </w:tcBorders>
            <w:vAlign w:val="center"/>
          </w:tcPr>
          <w:p w14:paraId="346D3087" w14:textId="072F242D" w:rsidR="00C46F2A" w:rsidRPr="006236D8" w:rsidRDefault="00C46F2A" w:rsidP="009844ED">
            <w:pPr>
              <w:spacing w:line="276" w:lineRule="auto"/>
              <w:jc w:val="center"/>
              <w:rPr>
                <w:bCs/>
                <w:color w:val="000000"/>
              </w:rPr>
            </w:pPr>
            <w:r w:rsidRPr="006236D8">
              <w:rPr>
                <w:rFonts w:ascii="Calibri" w:hAnsi="Calibri"/>
                <w:color w:val="000000"/>
              </w:rPr>
              <w:t>1652,00</w:t>
            </w:r>
          </w:p>
        </w:tc>
        <w:tc>
          <w:tcPr>
            <w:tcW w:w="606" w:type="pct"/>
            <w:tcBorders>
              <w:top w:val="single" w:sz="4" w:space="0" w:color="auto"/>
              <w:left w:val="single" w:sz="4" w:space="0" w:color="auto"/>
              <w:bottom w:val="single" w:sz="4" w:space="0" w:color="auto"/>
              <w:right w:val="single" w:sz="4" w:space="0" w:color="auto"/>
            </w:tcBorders>
            <w:vAlign w:val="center"/>
          </w:tcPr>
          <w:p w14:paraId="5BEB7811" w14:textId="433968EB" w:rsidR="00C46F2A" w:rsidRPr="006236D8" w:rsidRDefault="00C46F2A" w:rsidP="009844ED">
            <w:pPr>
              <w:spacing w:line="276" w:lineRule="auto"/>
              <w:jc w:val="center"/>
            </w:pPr>
            <w:r w:rsidRPr="006236D8">
              <w:rPr>
                <w:rFonts w:ascii="Calibri" w:hAnsi="Calibri" w:cs="Calibri"/>
                <w:color w:val="000000"/>
              </w:rPr>
              <w:t>1 400,00</w:t>
            </w:r>
          </w:p>
        </w:tc>
        <w:tc>
          <w:tcPr>
            <w:tcW w:w="692" w:type="pct"/>
            <w:tcBorders>
              <w:top w:val="single" w:sz="4" w:space="0" w:color="auto"/>
              <w:left w:val="single" w:sz="4" w:space="0" w:color="auto"/>
              <w:bottom w:val="single" w:sz="4" w:space="0" w:color="auto"/>
              <w:right w:val="single" w:sz="4" w:space="0" w:color="auto"/>
            </w:tcBorders>
            <w:vAlign w:val="center"/>
          </w:tcPr>
          <w:p w14:paraId="736A19E3" w14:textId="79FEB4A6" w:rsidR="00C46F2A" w:rsidRPr="006236D8" w:rsidRDefault="00C46F2A" w:rsidP="009844ED">
            <w:pPr>
              <w:spacing w:line="276" w:lineRule="auto"/>
              <w:jc w:val="center"/>
            </w:pPr>
            <w:r w:rsidRPr="006236D8">
              <w:rPr>
                <w:color w:val="000000"/>
              </w:rPr>
              <w:t>1 652,00</w:t>
            </w:r>
          </w:p>
        </w:tc>
      </w:tr>
      <w:tr w:rsidR="00C46F2A" w:rsidRPr="009844ED" w14:paraId="62DE3045" w14:textId="77777777" w:rsidTr="00C46F2A">
        <w:tc>
          <w:tcPr>
            <w:tcW w:w="187" w:type="pct"/>
            <w:tcBorders>
              <w:top w:val="single" w:sz="4" w:space="0" w:color="auto"/>
              <w:left w:val="single" w:sz="4" w:space="0" w:color="auto"/>
              <w:bottom w:val="single" w:sz="4" w:space="0" w:color="auto"/>
              <w:right w:val="single" w:sz="4" w:space="0" w:color="auto"/>
            </w:tcBorders>
            <w:vAlign w:val="bottom"/>
          </w:tcPr>
          <w:p w14:paraId="0BE3D17F" w14:textId="5EED0F60" w:rsidR="00C46F2A" w:rsidRPr="009844ED" w:rsidRDefault="00C46F2A" w:rsidP="009844ED">
            <w:pPr>
              <w:spacing w:line="276" w:lineRule="auto"/>
              <w:ind w:left="-108"/>
              <w:jc w:val="both"/>
            </w:pPr>
            <w:r>
              <w:rPr>
                <w:color w:val="000000"/>
                <w:sz w:val="20"/>
                <w:szCs w:val="20"/>
              </w:rPr>
              <w:t>113</w:t>
            </w:r>
          </w:p>
        </w:tc>
        <w:tc>
          <w:tcPr>
            <w:tcW w:w="1004" w:type="pct"/>
            <w:gridSpan w:val="2"/>
            <w:tcBorders>
              <w:top w:val="single" w:sz="4" w:space="0" w:color="auto"/>
              <w:left w:val="single" w:sz="4" w:space="0" w:color="auto"/>
              <w:bottom w:val="single" w:sz="4" w:space="0" w:color="auto"/>
              <w:right w:val="single" w:sz="4" w:space="0" w:color="auto"/>
            </w:tcBorders>
          </w:tcPr>
          <w:p w14:paraId="3DE89CD9" w14:textId="2EB6BBD9" w:rsidR="00C46F2A" w:rsidRPr="009844ED" w:rsidRDefault="00C46F2A" w:rsidP="009844ED">
            <w:pPr>
              <w:spacing w:line="276" w:lineRule="auto"/>
              <w:ind w:left="-108"/>
              <w:jc w:val="both"/>
            </w:pPr>
            <w:r>
              <w:rPr>
                <w:color w:val="000000"/>
                <w:sz w:val="20"/>
                <w:szCs w:val="20"/>
              </w:rPr>
              <w:t>Фара туманная ESPERO DW100200R/L</w:t>
            </w:r>
          </w:p>
        </w:tc>
        <w:tc>
          <w:tcPr>
            <w:tcW w:w="880" w:type="pct"/>
            <w:tcBorders>
              <w:top w:val="single" w:sz="4" w:space="0" w:color="auto"/>
              <w:left w:val="single" w:sz="4" w:space="0" w:color="auto"/>
              <w:bottom w:val="single" w:sz="4" w:space="0" w:color="auto"/>
              <w:right w:val="single" w:sz="4" w:space="0" w:color="auto"/>
            </w:tcBorders>
            <w:vAlign w:val="center"/>
          </w:tcPr>
          <w:p w14:paraId="1FD61503" w14:textId="7EBE61B0" w:rsidR="00C46F2A" w:rsidRPr="009844ED" w:rsidRDefault="00C46F2A" w:rsidP="009844ED">
            <w:pPr>
              <w:spacing w:line="276" w:lineRule="auto"/>
            </w:pPr>
            <w:proofErr w:type="spellStart"/>
            <w:r>
              <w:rPr>
                <w:color w:val="000000"/>
                <w:sz w:val="20"/>
                <w:szCs w:val="20"/>
              </w:rPr>
              <w:t>Део</w:t>
            </w:r>
            <w:proofErr w:type="spellEnd"/>
            <w:r>
              <w:rPr>
                <w:color w:val="000000"/>
                <w:sz w:val="20"/>
                <w:szCs w:val="20"/>
              </w:rPr>
              <w:t xml:space="preserve"> </w:t>
            </w:r>
            <w:proofErr w:type="spellStart"/>
            <w:r>
              <w:rPr>
                <w:color w:val="000000"/>
                <w:sz w:val="20"/>
                <w:szCs w:val="20"/>
              </w:rPr>
              <w:t>Эсперо</w:t>
            </w:r>
            <w:proofErr w:type="spellEnd"/>
          </w:p>
        </w:tc>
        <w:tc>
          <w:tcPr>
            <w:tcW w:w="250" w:type="pct"/>
            <w:tcBorders>
              <w:top w:val="single" w:sz="4" w:space="0" w:color="auto"/>
              <w:left w:val="single" w:sz="4" w:space="0" w:color="auto"/>
              <w:bottom w:val="single" w:sz="4" w:space="0" w:color="auto"/>
              <w:right w:val="single" w:sz="4" w:space="0" w:color="auto"/>
            </w:tcBorders>
            <w:vAlign w:val="center"/>
          </w:tcPr>
          <w:p w14:paraId="72F0E84E" w14:textId="08856755" w:rsidR="00C46F2A" w:rsidRPr="008A4AB0" w:rsidRDefault="00C46F2A" w:rsidP="009844ED">
            <w:pPr>
              <w:spacing w:line="276" w:lineRule="auto"/>
              <w:jc w:val="center"/>
              <w:rPr>
                <w:sz w:val="18"/>
                <w:szCs w:val="18"/>
                <w:lang w:eastAsia="en-US"/>
              </w:rPr>
            </w:pPr>
            <w:r w:rsidRPr="008A4AB0">
              <w:rPr>
                <w:color w:val="000000"/>
                <w:sz w:val="18"/>
                <w:szCs w:val="18"/>
              </w:rPr>
              <w:t>комп</w:t>
            </w:r>
          </w:p>
        </w:tc>
        <w:tc>
          <w:tcPr>
            <w:tcW w:w="376" w:type="pct"/>
            <w:tcBorders>
              <w:top w:val="single" w:sz="4" w:space="0" w:color="auto"/>
              <w:left w:val="single" w:sz="4" w:space="0" w:color="auto"/>
              <w:bottom w:val="single" w:sz="4" w:space="0" w:color="auto"/>
              <w:right w:val="single" w:sz="4" w:space="0" w:color="auto"/>
            </w:tcBorders>
            <w:vAlign w:val="center"/>
          </w:tcPr>
          <w:p w14:paraId="1F0CFED6" w14:textId="650C7C68" w:rsidR="00C46F2A" w:rsidRPr="006236D8" w:rsidRDefault="00C46F2A" w:rsidP="009844ED">
            <w:pPr>
              <w:spacing w:line="276" w:lineRule="auto"/>
              <w:jc w:val="right"/>
              <w:rPr>
                <w:bCs/>
                <w:color w:val="000000"/>
              </w:rPr>
            </w:pPr>
            <w:r w:rsidRPr="006236D8">
              <w:rPr>
                <w:rFonts w:ascii="Calibri" w:hAnsi="Calibri" w:cs="Calibri"/>
                <w:color w:val="000000"/>
              </w:rPr>
              <w:t>1</w:t>
            </w:r>
          </w:p>
        </w:tc>
        <w:tc>
          <w:tcPr>
            <w:tcW w:w="502" w:type="pct"/>
            <w:tcBorders>
              <w:top w:val="single" w:sz="4" w:space="0" w:color="auto"/>
              <w:left w:val="single" w:sz="4" w:space="0" w:color="auto"/>
              <w:bottom w:val="single" w:sz="4" w:space="0" w:color="auto"/>
              <w:right w:val="single" w:sz="4" w:space="0" w:color="auto"/>
            </w:tcBorders>
            <w:vAlign w:val="center"/>
          </w:tcPr>
          <w:p w14:paraId="50990D04" w14:textId="5670BB75" w:rsidR="00C46F2A" w:rsidRPr="006236D8" w:rsidRDefault="00C46F2A" w:rsidP="009844ED">
            <w:pPr>
              <w:spacing w:line="276" w:lineRule="auto"/>
              <w:jc w:val="center"/>
              <w:rPr>
                <w:color w:val="000000"/>
              </w:rPr>
            </w:pPr>
            <w:r w:rsidRPr="006236D8">
              <w:rPr>
                <w:rFonts w:ascii="Calibri" w:hAnsi="Calibri" w:cs="Calibri"/>
                <w:color w:val="000000"/>
              </w:rPr>
              <w:t>2400,00</w:t>
            </w:r>
          </w:p>
        </w:tc>
        <w:tc>
          <w:tcPr>
            <w:tcW w:w="503" w:type="pct"/>
            <w:tcBorders>
              <w:top w:val="single" w:sz="4" w:space="0" w:color="auto"/>
              <w:left w:val="single" w:sz="4" w:space="0" w:color="auto"/>
              <w:bottom w:val="single" w:sz="4" w:space="0" w:color="auto"/>
              <w:right w:val="single" w:sz="4" w:space="0" w:color="auto"/>
            </w:tcBorders>
            <w:vAlign w:val="center"/>
          </w:tcPr>
          <w:p w14:paraId="1A9531EA" w14:textId="368B80BB" w:rsidR="00C46F2A" w:rsidRPr="006236D8" w:rsidRDefault="00C46F2A" w:rsidP="009844ED">
            <w:pPr>
              <w:spacing w:line="276" w:lineRule="auto"/>
              <w:jc w:val="center"/>
              <w:rPr>
                <w:bCs/>
                <w:color w:val="000000"/>
              </w:rPr>
            </w:pPr>
            <w:r w:rsidRPr="006236D8">
              <w:rPr>
                <w:rFonts w:ascii="Calibri" w:hAnsi="Calibri"/>
                <w:color w:val="000000"/>
              </w:rPr>
              <w:t>2832,00</w:t>
            </w:r>
          </w:p>
        </w:tc>
        <w:tc>
          <w:tcPr>
            <w:tcW w:w="606" w:type="pct"/>
            <w:tcBorders>
              <w:top w:val="single" w:sz="4" w:space="0" w:color="auto"/>
              <w:left w:val="single" w:sz="4" w:space="0" w:color="auto"/>
              <w:bottom w:val="single" w:sz="4" w:space="0" w:color="auto"/>
              <w:right w:val="single" w:sz="4" w:space="0" w:color="auto"/>
            </w:tcBorders>
            <w:vAlign w:val="center"/>
          </w:tcPr>
          <w:p w14:paraId="68A8A137" w14:textId="0C7AE294" w:rsidR="00C46F2A" w:rsidRPr="006236D8" w:rsidRDefault="00C46F2A" w:rsidP="009844ED">
            <w:pPr>
              <w:spacing w:line="276" w:lineRule="auto"/>
              <w:jc w:val="center"/>
            </w:pPr>
            <w:r w:rsidRPr="006236D8">
              <w:rPr>
                <w:rFonts w:ascii="Calibri" w:hAnsi="Calibri" w:cs="Calibri"/>
                <w:color w:val="000000"/>
              </w:rPr>
              <w:t>2 400,00</w:t>
            </w:r>
          </w:p>
        </w:tc>
        <w:tc>
          <w:tcPr>
            <w:tcW w:w="692" w:type="pct"/>
            <w:tcBorders>
              <w:top w:val="single" w:sz="4" w:space="0" w:color="auto"/>
              <w:left w:val="single" w:sz="4" w:space="0" w:color="auto"/>
              <w:bottom w:val="single" w:sz="4" w:space="0" w:color="auto"/>
              <w:right w:val="single" w:sz="4" w:space="0" w:color="auto"/>
            </w:tcBorders>
            <w:vAlign w:val="center"/>
          </w:tcPr>
          <w:p w14:paraId="283DB890" w14:textId="3B652B7C" w:rsidR="00C46F2A" w:rsidRPr="006236D8" w:rsidRDefault="00C46F2A" w:rsidP="009844ED">
            <w:pPr>
              <w:spacing w:line="276" w:lineRule="auto"/>
              <w:jc w:val="center"/>
            </w:pPr>
            <w:r w:rsidRPr="006236D8">
              <w:rPr>
                <w:color w:val="000000"/>
              </w:rPr>
              <w:t>2 832,00</w:t>
            </w:r>
          </w:p>
        </w:tc>
      </w:tr>
      <w:tr w:rsidR="008A4AB0" w:rsidRPr="009844ED" w14:paraId="00B673B6" w14:textId="77777777" w:rsidTr="006236D8">
        <w:tc>
          <w:tcPr>
            <w:tcW w:w="1191" w:type="pct"/>
            <w:gridSpan w:val="3"/>
            <w:tcBorders>
              <w:top w:val="single" w:sz="4" w:space="0" w:color="auto"/>
              <w:left w:val="single" w:sz="4" w:space="0" w:color="auto"/>
              <w:bottom w:val="single" w:sz="4" w:space="0" w:color="auto"/>
              <w:right w:val="single" w:sz="4" w:space="0" w:color="auto"/>
            </w:tcBorders>
            <w:hideMark/>
          </w:tcPr>
          <w:p w14:paraId="680BFF5D" w14:textId="77777777" w:rsidR="008A4AB0" w:rsidRPr="009844ED" w:rsidRDefault="008A4AB0" w:rsidP="009844ED">
            <w:pPr>
              <w:spacing w:line="276" w:lineRule="auto"/>
              <w:ind w:left="-108"/>
              <w:jc w:val="both"/>
              <w:rPr>
                <w:lang w:eastAsia="en-US"/>
              </w:rPr>
            </w:pPr>
            <w:r w:rsidRPr="009844ED">
              <w:rPr>
                <w:lang w:eastAsia="en-US"/>
              </w:rPr>
              <w:t>ИТОГО начальная (максимальная) цена</w:t>
            </w:r>
          </w:p>
        </w:tc>
        <w:tc>
          <w:tcPr>
            <w:tcW w:w="880" w:type="pct"/>
            <w:tcBorders>
              <w:top w:val="single" w:sz="4" w:space="0" w:color="auto"/>
              <w:left w:val="single" w:sz="4" w:space="0" w:color="auto"/>
              <w:bottom w:val="single" w:sz="4" w:space="0" w:color="auto"/>
              <w:right w:val="single" w:sz="4" w:space="0" w:color="auto"/>
            </w:tcBorders>
          </w:tcPr>
          <w:p w14:paraId="2707EE5A" w14:textId="77777777" w:rsidR="008A4AB0" w:rsidRDefault="00C46F2A" w:rsidP="00C46F2A">
            <w:pPr>
              <w:spacing w:line="276" w:lineRule="auto"/>
              <w:jc w:val="center"/>
              <w:rPr>
                <w:lang w:eastAsia="en-US"/>
              </w:rPr>
            </w:pPr>
            <w:r>
              <w:rPr>
                <w:lang w:eastAsia="en-US"/>
              </w:rPr>
              <w:t xml:space="preserve">1л = 1 </w:t>
            </w:r>
            <w:proofErr w:type="spellStart"/>
            <w:proofErr w:type="gramStart"/>
            <w:r>
              <w:rPr>
                <w:lang w:eastAsia="en-US"/>
              </w:rPr>
              <w:t>шт</w:t>
            </w:r>
            <w:proofErr w:type="spellEnd"/>
            <w:proofErr w:type="gramEnd"/>
          </w:p>
          <w:p w14:paraId="2F507A30" w14:textId="6A27E653" w:rsidR="00C46F2A" w:rsidRPr="009844ED" w:rsidRDefault="00C46F2A" w:rsidP="00C46F2A">
            <w:pPr>
              <w:spacing w:line="276" w:lineRule="auto"/>
              <w:jc w:val="center"/>
              <w:rPr>
                <w:lang w:eastAsia="en-US"/>
              </w:rPr>
            </w:pPr>
            <w:r>
              <w:rPr>
                <w:lang w:eastAsia="en-US"/>
              </w:rPr>
              <w:t xml:space="preserve">1 комп = 1 </w:t>
            </w:r>
            <w:proofErr w:type="spellStart"/>
            <w:proofErr w:type="gramStart"/>
            <w:r>
              <w:rPr>
                <w:lang w:eastAsia="en-US"/>
              </w:rPr>
              <w:t>шт</w:t>
            </w:r>
            <w:proofErr w:type="spellEnd"/>
            <w:proofErr w:type="gramEnd"/>
          </w:p>
        </w:tc>
        <w:tc>
          <w:tcPr>
            <w:tcW w:w="250" w:type="pct"/>
            <w:tcBorders>
              <w:top w:val="single" w:sz="4" w:space="0" w:color="auto"/>
              <w:left w:val="single" w:sz="4" w:space="0" w:color="auto"/>
              <w:bottom w:val="single" w:sz="4" w:space="0" w:color="auto"/>
              <w:right w:val="single" w:sz="4" w:space="0" w:color="auto"/>
            </w:tcBorders>
            <w:hideMark/>
          </w:tcPr>
          <w:p w14:paraId="3D6C5064" w14:textId="77777777" w:rsidR="008A4AB0" w:rsidRPr="009844ED" w:rsidRDefault="008A4AB0" w:rsidP="009844ED">
            <w:pPr>
              <w:spacing w:line="276" w:lineRule="auto"/>
              <w:jc w:val="center"/>
              <w:rPr>
                <w:lang w:eastAsia="en-US"/>
              </w:rPr>
            </w:pPr>
            <w:proofErr w:type="spellStart"/>
            <w:proofErr w:type="gramStart"/>
            <w:r w:rsidRPr="009844ED">
              <w:t>шт</w:t>
            </w:r>
            <w:proofErr w:type="spellEnd"/>
            <w:proofErr w:type="gramEnd"/>
          </w:p>
        </w:tc>
        <w:tc>
          <w:tcPr>
            <w:tcW w:w="376" w:type="pct"/>
            <w:tcBorders>
              <w:top w:val="single" w:sz="4" w:space="0" w:color="auto"/>
              <w:left w:val="single" w:sz="4" w:space="0" w:color="auto"/>
              <w:bottom w:val="single" w:sz="4" w:space="0" w:color="auto"/>
              <w:right w:val="single" w:sz="4" w:space="0" w:color="auto"/>
            </w:tcBorders>
            <w:hideMark/>
          </w:tcPr>
          <w:p w14:paraId="7F54D4B5" w14:textId="3FA8504C" w:rsidR="008A4AB0" w:rsidRPr="006236D8" w:rsidRDefault="0005190D" w:rsidP="009844ED">
            <w:pPr>
              <w:spacing w:line="276" w:lineRule="auto"/>
              <w:jc w:val="right"/>
              <w:rPr>
                <w:lang w:eastAsia="en-US"/>
              </w:rPr>
            </w:pPr>
            <w:r w:rsidRPr="006236D8">
              <w:rPr>
                <w:bCs/>
                <w:color w:val="000000"/>
              </w:rPr>
              <w:t>1400</w:t>
            </w:r>
          </w:p>
        </w:tc>
        <w:tc>
          <w:tcPr>
            <w:tcW w:w="502" w:type="pct"/>
            <w:tcBorders>
              <w:top w:val="single" w:sz="4" w:space="0" w:color="auto"/>
              <w:left w:val="single" w:sz="4" w:space="0" w:color="auto"/>
              <w:bottom w:val="single" w:sz="4" w:space="0" w:color="auto"/>
              <w:right w:val="single" w:sz="4" w:space="0" w:color="auto"/>
            </w:tcBorders>
            <w:hideMark/>
          </w:tcPr>
          <w:p w14:paraId="74710F6C" w14:textId="20D64A1F" w:rsidR="008A4AB0" w:rsidRPr="006236D8" w:rsidRDefault="006236D8" w:rsidP="009844ED">
            <w:pPr>
              <w:spacing w:line="276" w:lineRule="auto"/>
              <w:jc w:val="center"/>
              <w:rPr>
                <w:lang w:eastAsia="en-US"/>
              </w:rPr>
            </w:pPr>
            <w:r w:rsidRPr="006236D8">
              <w:rPr>
                <w:lang w:eastAsia="en-US"/>
              </w:rPr>
              <w:t>76887,10</w:t>
            </w:r>
          </w:p>
        </w:tc>
        <w:tc>
          <w:tcPr>
            <w:tcW w:w="503" w:type="pct"/>
            <w:tcBorders>
              <w:top w:val="single" w:sz="4" w:space="0" w:color="auto"/>
              <w:left w:val="single" w:sz="4" w:space="0" w:color="auto"/>
              <w:bottom w:val="single" w:sz="4" w:space="0" w:color="auto"/>
              <w:right w:val="single" w:sz="4" w:space="0" w:color="auto"/>
            </w:tcBorders>
            <w:hideMark/>
          </w:tcPr>
          <w:p w14:paraId="3069A330" w14:textId="57E645FA" w:rsidR="008A4AB0" w:rsidRPr="006236D8" w:rsidRDefault="006236D8" w:rsidP="009844ED">
            <w:pPr>
              <w:spacing w:line="276" w:lineRule="auto"/>
              <w:jc w:val="center"/>
              <w:rPr>
                <w:lang w:eastAsia="en-US"/>
              </w:rPr>
            </w:pPr>
            <w:r w:rsidRPr="006236D8">
              <w:rPr>
                <w:lang w:eastAsia="en-US"/>
              </w:rPr>
              <w:t>90726,78</w:t>
            </w:r>
          </w:p>
        </w:tc>
        <w:tc>
          <w:tcPr>
            <w:tcW w:w="606" w:type="pct"/>
            <w:tcBorders>
              <w:top w:val="single" w:sz="4" w:space="0" w:color="auto"/>
              <w:left w:val="single" w:sz="4" w:space="0" w:color="auto"/>
              <w:bottom w:val="single" w:sz="4" w:space="0" w:color="auto"/>
              <w:right w:val="single" w:sz="4" w:space="0" w:color="auto"/>
            </w:tcBorders>
          </w:tcPr>
          <w:p w14:paraId="5FA63324" w14:textId="761F7205" w:rsidR="008A4AB0" w:rsidRPr="006236D8" w:rsidRDefault="004B7AB4" w:rsidP="009844ED">
            <w:pPr>
              <w:spacing w:line="276" w:lineRule="auto"/>
              <w:ind w:left="-108"/>
              <w:jc w:val="center"/>
              <w:rPr>
                <w:b/>
                <w:lang w:eastAsia="en-US"/>
              </w:rPr>
            </w:pPr>
            <w:r w:rsidRPr="006236D8">
              <w:rPr>
                <w:b/>
                <w:lang w:eastAsia="en-US"/>
              </w:rPr>
              <w:t>232 866,50</w:t>
            </w:r>
          </w:p>
        </w:tc>
        <w:tc>
          <w:tcPr>
            <w:tcW w:w="692" w:type="pct"/>
            <w:tcBorders>
              <w:top w:val="single" w:sz="4" w:space="0" w:color="auto"/>
              <w:left w:val="single" w:sz="4" w:space="0" w:color="auto"/>
              <w:bottom w:val="single" w:sz="4" w:space="0" w:color="auto"/>
              <w:right w:val="single" w:sz="4" w:space="0" w:color="auto"/>
            </w:tcBorders>
          </w:tcPr>
          <w:p w14:paraId="0604C998" w14:textId="112FB897" w:rsidR="008A4AB0" w:rsidRPr="006236D8" w:rsidRDefault="004B7AB4" w:rsidP="009844ED">
            <w:pPr>
              <w:spacing w:line="276" w:lineRule="auto"/>
              <w:rPr>
                <w:b/>
                <w:lang w:eastAsia="en-US"/>
              </w:rPr>
            </w:pPr>
            <w:r w:rsidRPr="006236D8">
              <w:rPr>
                <w:b/>
                <w:lang w:eastAsia="en-US"/>
              </w:rPr>
              <w:t>274 782,47</w:t>
            </w:r>
          </w:p>
        </w:tc>
      </w:tr>
      <w:tr w:rsidR="008A4AB0" w:rsidRPr="009844ED" w14:paraId="133AD2BC" w14:textId="77777777" w:rsidTr="006236D8">
        <w:trPr>
          <w:trHeight w:val="70"/>
        </w:trPr>
        <w:tc>
          <w:tcPr>
            <w:tcW w:w="1191" w:type="pct"/>
            <w:gridSpan w:val="3"/>
            <w:tcBorders>
              <w:top w:val="single" w:sz="4" w:space="0" w:color="auto"/>
              <w:left w:val="single" w:sz="4" w:space="0" w:color="auto"/>
              <w:bottom w:val="single" w:sz="4" w:space="0" w:color="auto"/>
              <w:right w:val="single" w:sz="4" w:space="0" w:color="auto"/>
            </w:tcBorders>
            <w:hideMark/>
          </w:tcPr>
          <w:p w14:paraId="7281B606" w14:textId="764FB035" w:rsidR="008A4AB0" w:rsidRPr="009844ED" w:rsidRDefault="008A4AB0" w:rsidP="009844ED">
            <w:pPr>
              <w:spacing w:line="276" w:lineRule="auto"/>
              <w:ind w:left="-108"/>
              <w:jc w:val="both"/>
              <w:rPr>
                <w:sz w:val="28"/>
                <w:szCs w:val="28"/>
                <w:lang w:eastAsia="en-US"/>
              </w:rPr>
            </w:pPr>
            <w:r w:rsidRPr="009844ED">
              <w:rPr>
                <w:bCs/>
                <w:sz w:val="28"/>
                <w:szCs w:val="28"/>
                <w:lang w:eastAsia="en-US"/>
              </w:rPr>
              <w:t>Порядок формирования начальной (максимальной) цены</w:t>
            </w:r>
          </w:p>
        </w:tc>
        <w:tc>
          <w:tcPr>
            <w:tcW w:w="3809" w:type="pct"/>
            <w:gridSpan w:val="7"/>
            <w:tcBorders>
              <w:top w:val="single" w:sz="4" w:space="0" w:color="auto"/>
              <w:left w:val="single" w:sz="4" w:space="0" w:color="auto"/>
              <w:bottom w:val="single" w:sz="4" w:space="0" w:color="auto"/>
              <w:right w:val="single" w:sz="4" w:space="0" w:color="auto"/>
            </w:tcBorders>
          </w:tcPr>
          <w:p w14:paraId="75310B20" w14:textId="77777777" w:rsidR="008A4AB0" w:rsidRPr="009844ED" w:rsidRDefault="008A4AB0" w:rsidP="009844ED">
            <w:pPr>
              <w:jc w:val="both"/>
              <w:rPr>
                <w:sz w:val="28"/>
                <w:szCs w:val="28"/>
              </w:rPr>
            </w:pPr>
            <w:r w:rsidRPr="009844ED">
              <w:rPr>
                <w:sz w:val="28"/>
                <w:szCs w:val="28"/>
              </w:rPr>
              <w:t>Начальная (максимальная) цена договора поставки включает в себя все виды налогов, в том числе НДС, стоимость упаковки, транспортных расходов, затрат, связанных с хранением и осуществлением погрузо-разгрузочных работ.</w:t>
            </w:r>
          </w:p>
          <w:p w14:paraId="12AF3D32" w14:textId="2029BBD2" w:rsidR="008A4AB0" w:rsidRPr="007D3BE9" w:rsidRDefault="008A4AB0" w:rsidP="007D3BE9">
            <w:pPr>
              <w:jc w:val="both"/>
              <w:rPr>
                <w:bCs/>
                <w:color w:val="000000"/>
                <w:sz w:val="28"/>
                <w:szCs w:val="28"/>
              </w:rPr>
            </w:pPr>
            <w:r w:rsidRPr="007D3BE9">
              <w:rPr>
                <w:b/>
                <w:bCs/>
                <w:color w:val="000000"/>
                <w:sz w:val="28"/>
                <w:szCs w:val="28"/>
              </w:rPr>
              <w:t xml:space="preserve">- </w:t>
            </w:r>
            <w:r w:rsidR="004B7AB4" w:rsidRPr="004B7AB4">
              <w:rPr>
                <w:b/>
                <w:bCs/>
                <w:color w:val="000000"/>
                <w:sz w:val="28"/>
                <w:szCs w:val="28"/>
              </w:rPr>
              <w:t xml:space="preserve">274 782,47 </w:t>
            </w:r>
            <w:r w:rsidRPr="007D3BE9">
              <w:rPr>
                <w:bCs/>
                <w:color w:val="000000"/>
                <w:sz w:val="28"/>
                <w:szCs w:val="28"/>
              </w:rPr>
              <w:t>(</w:t>
            </w:r>
            <w:r w:rsidR="004B7AB4">
              <w:rPr>
                <w:bCs/>
                <w:color w:val="000000"/>
                <w:sz w:val="28"/>
                <w:szCs w:val="28"/>
              </w:rPr>
              <w:t>Двести семьдесят четыре тысячи семьсот восемьдесят два</w:t>
            </w:r>
            <w:r w:rsidRPr="007D3BE9">
              <w:rPr>
                <w:bCs/>
                <w:color w:val="000000"/>
                <w:sz w:val="28"/>
                <w:szCs w:val="28"/>
              </w:rPr>
              <w:t>) рубл</w:t>
            </w:r>
            <w:r w:rsidR="004B7AB4">
              <w:rPr>
                <w:bCs/>
                <w:color w:val="000000"/>
                <w:sz w:val="28"/>
                <w:szCs w:val="28"/>
              </w:rPr>
              <w:t>я</w:t>
            </w:r>
            <w:r w:rsidRPr="007D3BE9">
              <w:rPr>
                <w:bCs/>
                <w:color w:val="000000"/>
                <w:sz w:val="28"/>
                <w:szCs w:val="28"/>
              </w:rPr>
              <w:t xml:space="preserve"> </w:t>
            </w:r>
            <w:r w:rsidR="004B7AB4">
              <w:rPr>
                <w:bCs/>
                <w:color w:val="000000"/>
                <w:sz w:val="28"/>
                <w:szCs w:val="28"/>
              </w:rPr>
              <w:t>47</w:t>
            </w:r>
            <w:r w:rsidRPr="007D3BE9">
              <w:rPr>
                <w:bCs/>
                <w:color w:val="000000"/>
                <w:sz w:val="28"/>
                <w:szCs w:val="28"/>
              </w:rPr>
              <w:t xml:space="preserve"> копе</w:t>
            </w:r>
            <w:r w:rsidR="004B7AB4">
              <w:rPr>
                <w:bCs/>
                <w:color w:val="000000"/>
                <w:sz w:val="28"/>
                <w:szCs w:val="28"/>
              </w:rPr>
              <w:t>йки</w:t>
            </w:r>
            <w:proofErr w:type="gramStart"/>
            <w:r w:rsidRPr="007D3BE9">
              <w:rPr>
                <w:bCs/>
                <w:color w:val="000000"/>
                <w:sz w:val="28"/>
                <w:szCs w:val="28"/>
              </w:rPr>
              <w:t xml:space="preserve"> ,</w:t>
            </w:r>
            <w:proofErr w:type="gramEnd"/>
            <w:r w:rsidRPr="007D3BE9">
              <w:rPr>
                <w:bCs/>
                <w:color w:val="000000"/>
                <w:sz w:val="28"/>
                <w:szCs w:val="28"/>
              </w:rPr>
              <w:t xml:space="preserve"> с учетом НДС; </w:t>
            </w:r>
          </w:p>
          <w:p w14:paraId="31413CFB" w14:textId="28AEC4F0" w:rsidR="008A4AB0" w:rsidRPr="009844ED" w:rsidRDefault="008A4AB0" w:rsidP="007D3BE9">
            <w:pPr>
              <w:jc w:val="both"/>
              <w:rPr>
                <w:sz w:val="28"/>
                <w:szCs w:val="28"/>
              </w:rPr>
            </w:pPr>
            <w:r w:rsidRPr="007D3BE9">
              <w:rPr>
                <w:b/>
                <w:bCs/>
                <w:color w:val="000000"/>
                <w:sz w:val="28"/>
                <w:szCs w:val="28"/>
              </w:rPr>
              <w:t xml:space="preserve">- </w:t>
            </w:r>
            <w:r w:rsidR="004B7AB4" w:rsidRPr="004B7AB4">
              <w:rPr>
                <w:b/>
                <w:bCs/>
                <w:color w:val="000000"/>
                <w:sz w:val="28"/>
                <w:szCs w:val="28"/>
              </w:rPr>
              <w:t>232 866,50</w:t>
            </w:r>
            <w:r w:rsidRPr="007D3BE9">
              <w:rPr>
                <w:bCs/>
                <w:color w:val="000000"/>
                <w:sz w:val="28"/>
                <w:szCs w:val="28"/>
              </w:rPr>
              <w:t xml:space="preserve"> (</w:t>
            </w:r>
            <w:r w:rsidR="004B7AB4">
              <w:rPr>
                <w:bCs/>
                <w:color w:val="000000"/>
                <w:sz w:val="28"/>
                <w:szCs w:val="28"/>
              </w:rPr>
              <w:t>Двести тридцать две тысячи восемьсот шестьдесят шесть</w:t>
            </w:r>
            <w:r w:rsidRPr="007D3BE9">
              <w:rPr>
                <w:bCs/>
                <w:color w:val="000000"/>
                <w:sz w:val="28"/>
                <w:szCs w:val="28"/>
              </w:rPr>
              <w:t xml:space="preserve">) рублей </w:t>
            </w:r>
            <w:r w:rsidR="009024C4">
              <w:rPr>
                <w:bCs/>
                <w:color w:val="000000"/>
                <w:sz w:val="28"/>
                <w:szCs w:val="28"/>
              </w:rPr>
              <w:t>50</w:t>
            </w:r>
            <w:r w:rsidRPr="007D3BE9">
              <w:rPr>
                <w:bCs/>
                <w:color w:val="000000"/>
                <w:sz w:val="28"/>
                <w:szCs w:val="28"/>
              </w:rPr>
              <w:t xml:space="preserve"> копеек, без учета НДС </w:t>
            </w:r>
          </w:p>
          <w:p w14:paraId="2ECD40C7" w14:textId="3CEBD2F1" w:rsidR="008A4AB0" w:rsidRPr="004B7AB4" w:rsidRDefault="008A4AB0" w:rsidP="009844ED">
            <w:pPr>
              <w:spacing w:line="276" w:lineRule="auto"/>
              <w:jc w:val="both"/>
              <w:rPr>
                <w:sz w:val="28"/>
                <w:szCs w:val="28"/>
                <w:lang w:eastAsia="en-US"/>
              </w:rPr>
            </w:pPr>
          </w:p>
        </w:tc>
      </w:tr>
      <w:tr w:rsidR="008A4AB0" w:rsidRPr="009844ED" w14:paraId="3F8CD4A2"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52B331DD" w14:textId="77777777" w:rsidR="008A4AB0" w:rsidRPr="009844ED" w:rsidRDefault="008A4AB0" w:rsidP="009844ED">
            <w:pPr>
              <w:spacing w:line="276" w:lineRule="auto"/>
              <w:jc w:val="both"/>
              <w:rPr>
                <w:bCs/>
                <w:i/>
                <w:sz w:val="28"/>
                <w:szCs w:val="28"/>
                <w:lang w:eastAsia="en-US"/>
              </w:rPr>
            </w:pPr>
            <w:r w:rsidRPr="009844ED">
              <w:rPr>
                <w:sz w:val="28"/>
                <w:szCs w:val="28"/>
                <w:lang w:eastAsia="en-US"/>
              </w:rPr>
              <w:t>2. Требования к товарам, работам, услугам</w:t>
            </w:r>
          </w:p>
        </w:tc>
      </w:tr>
      <w:tr w:rsidR="008A4AB0" w:rsidRPr="009844ED" w14:paraId="39E20D43" w14:textId="77777777" w:rsidTr="006236D8">
        <w:tc>
          <w:tcPr>
            <w:tcW w:w="1051" w:type="pct"/>
            <w:gridSpan w:val="2"/>
            <w:vMerge w:val="restart"/>
            <w:tcBorders>
              <w:top w:val="single" w:sz="4" w:space="0" w:color="auto"/>
              <w:left w:val="single" w:sz="4" w:space="0" w:color="auto"/>
              <w:bottom w:val="single" w:sz="4" w:space="0" w:color="auto"/>
              <w:right w:val="single" w:sz="4" w:space="0" w:color="auto"/>
            </w:tcBorders>
            <w:hideMark/>
          </w:tcPr>
          <w:p w14:paraId="18C63387" w14:textId="7984FFED" w:rsidR="008A4AB0" w:rsidRPr="009844ED" w:rsidRDefault="00CB7F99" w:rsidP="00CB7F99">
            <w:pPr>
              <w:spacing w:line="276" w:lineRule="auto"/>
              <w:jc w:val="both"/>
              <w:rPr>
                <w:sz w:val="28"/>
                <w:szCs w:val="28"/>
                <w:lang w:eastAsia="en-US"/>
              </w:rPr>
            </w:pPr>
            <w:r w:rsidRPr="00CB7F99">
              <w:rPr>
                <w:sz w:val="28"/>
                <w:szCs w:val="28"/>
                <w:lang w:eastAsia="en-US"/>
              </w:rPr>
              <w:t>запасны</w:t>
            </w:r>
            <w:r>
              <w:rPr>
                <w:sz w:val="28"/>
                <w:szCs w:val="28"/>
                <w:lang w:eastAsia="en-US"/>
              </w:rPr>
              <w:t>е</w:t>
            </w:r>
            <w:r w:rsidRPr="00CB7F99">
              <w:rPr>
                <w:sz w:val="28"/>
                <w:szCs w:val="28"/>
                <w:lang w:eastAsia="en-US"/>
              </w:rPr>
              <w:t xml:space="preserve"> частей и прочи</w:t>
            </w:r>
            <w:r>
              <w:rPr>
                <w:sz w:val="28"/>
                <w:szCs w:val="28"/>
                <w:lang w:eastAsia="en-US"/>
              </w:rPr>
              <w:t>е</w:t>
            </w:r>
            <w:r w:rsidRPr="00CB7F99">
              <w:rPr>
                <w:sz w:val="28"/>
                <w:szCs w:val="28"/>
                <w:lang w:eastAsia="en-US"/>
              </w:rPr>
              <w:t xml:space="preserve"> материал</w:t>
            </w:r>
            <w:r>
              <w:rPr>
                <w:sz w:val="28"/>
                <w:szCs w:val="28"/>
                <w:lang w:eastAsia="en-US"/>
              </w:rPr>
              <w:t>ы</w:t>
            </w:r>
            <w:r w:rsidRPr="00CB7F99">
              <w:rPr>
                <w:sz w:val="28"/>
                <w:szCs w:val="28"/>
                <w:lang w:eastAsia="en-US"/>
              </w:rPr>
              <w:t xml:space="preserve"> для грузовых, легковых автомобилей </w:t>
            </w:r>
            <w:r w:rsidRPr="00CB7F99">
              <w:rPr>
                <w:lang w:eastAsia="en-US"/>
              </w:rPr>
              <w:t xml:space="preserve">(ГАЗ; ИЖ; </w:t>
            </w:r>
            <w:r w:rsidRPr="00CB7F99">
              <w:rPr>
                <w:lang w:eastAsia="en-US"/>
              </w:rPr>
              <w:lastRenderedPageBreak/>
              <w:t>ВИС;HYUNDAI NF SONATA; ДЭО ЭСПЕРО; ГАЗ 24)  (далее – товар).</w:t>
            </w:r>
          </w:p>
        </w:tc>
        <w:tc>
          <w:tcPr>
            <w:tcW w:w="1646" w:type="pct"/>
            <w:gridSpan w:val="4"/>
            <w:tcBorders>
              <w:top w:val="single" w:sz="4" w:space="0" w:color="auto"/>
              <w:left w:val="single" w:sz="4" w:space="0" w:color="auto"/>
              <w:bottom w:val="single" w:sz="4" w:space="0" w:color="auto"/>
              <w:right w:val="single" w:sz="4" w:space="0" w:color="auto"/>
            </w:tcBorders>
          </w:tcPr>
          <w:p w14:paraId="06B3925F" w14:textId="77777777" w:rsidR="008A4AB0" w:rsidRPr="009844ED" w:rsidRDefault="008A4AB0" w:rsidP="009844ED">
            <w:pPr>
              <w:spacing w:line="276" w:lineRule="auto"/>
              <w:jc w:val="both"/>
              <w:rPr>
                <w:sz w:val="28"/>
                <w:szCs w:val="28"/>
                <w:lang w:eastAsia="en-US"/>
              </w:rPr>
            </w:pPr>
            <w:r w:rsidRPr="009844ED">
              <w:rPr>
                <w:bCs/>
                <w:sz w:val="28"/>
                <w:szCs w:val="28"/>
                <w:lang w:eastAsia="en-US"/>
              </w:rPr>
              <w:lastRenderedPageBreak/>
              <w:t>Нормативные документы, согласно которым установлены требования</w:t>
            </w:r>
          </w:p>
        </w:tc>
        <w:tc>
          <w:tcPr>
            <w:tcW w:w="2303" w:type="pct"/>
            <w:gridSpan w:val="4"/>
            <w:tcBorders>
              <w:top w:val="single" w:sz="4" w:space="0" w:color="auto"/>
              <w:left w:val="single" w:sz="4" w:space="0" w:color="auto"/>
              <w:bottom w:val="single" w:sz="4" w:space="0" w:color="auto"/>
              <w:right w:val="single" w:sz="4" w:space="0" w:color="auto"/>
            </w:tcBorders>
            <w:hideMark/>
          </w:tcPr>
          <w:p w14:paraId="3202EF33" w14:textId="77777777" w:rsidR="008A4AB0" w:rsidRPr="009844ED" w:rsidRDefault="008A4AB0" w:rsidP="009844ED">
            <w:pPr>
              <w:jc w:val="both"/>
              <w:rPr>
                <w:bCs/>
                <w:sz w:val="28"/>
                <w:szCs w:val="28"/>
              </w:rPr>
            </w:pPr>
            <w:r w:rsidRPr="009844ED">
              <w:rPr>
                <w:bCs/>
                <w:sz w:val="28"/>
                <w:szCs w:val="28"/>
              </w:rPr>
              <w:t>Требования к товарам установлены документами, применяемыми в национальной системе стандартизации.</w:t>
            </w:r>
          </w:p>
          <w:p w14:paraId="359F4335" w14:textId="77777777" w:rsidR="008A4AB0" w:rsidRPr="009844ED" w:rsidRDefault="008A4AB0" w:rsidP="009844ED">
            <w:pPr>
              <w:spacing w:line="276" w:lineRule="auto"/>
              <w:jc w:val="both"/>
              <w:rPr>
                <w:i/>
                <w:sz w:val="28"/>
                <w:szCs w:val="28"/>
                <w:lang w:eastAsia="en-US"/>
              </w:rPr>
            </w:pPr>
          </w:p>
        </w:tc>
      </w:tr>
      <w:tr w:rsidR="008A4AB0" w:rsidRPr="009844ED" w14:paraId="39FFEBB6" w14:textId="77777777" w:rsidTr="006236D8">
        <w:tc>
          <w:tcPr>
            <w:tcW w:w="1051" w:type="pct"/>
            <w:gridSpan w:val="2"/>
            <w:vMerge/>
            <w:tcBorders>
              <w:top w:val="single" w:sz="4" w:space="0" w:color="auto"/>
              <w:left w:val="single" w:sz="4" w:space="0" w:color="auto"/>
              <w:bottom w:val="single" w:sz="4" w:space="0" w:color="auto"/>
              <w:right w:val="single" w:sz="4" w:space="0" w:color="auto"/>
            </w:tcBorders>
            <w:vAlign w:val="center"/>
            <w:hideMark/>
          </w:tcPr>
          <w:p w14:paraId="3023A858" w14:textId="77777777" w:rsidR="008A4AB0" w:rsidRPr="009844ED" w:rsidRDefault="008A4AB0" w:rsidP="009844ED">
            <w:pPr>
              <w:rPr>
                <w:i/>
                <w:sz w:val="28"/>
                <w:szCs w:val="28"/>
                <w:lang w:eastAsia="en-US"/>
              </w:rPr>
            </w:pPr>
          </w:p>
        </w:tc>
        <w:tc>
          <w:tcPr>
            <w:tcW w:w="1646" w:type="pct"/>
            <w:gridSpan w:val="4"/>
            <w:tcBorders>
              <w:top w:val="single" w:sz="4" w:space="0" w:color="auto"/>
              <w:left w:val="single" w:sz="4" w:space="0" w:color="auto"/>
              <w:bottom w:val="single" w:sz="4" w:space="0" w:color="auto"/>
              <w:right w:val="single" w:sz="4" w:space="0" w:color="auto"/>
            </w:tcBorders>
          </w:tcPr>
          <w:p w14:paraId="62FE0C1D"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Технические и функциональные характеристики товара, работы, услуги</w:t>
            </w:r>
          </w:p>
        </w:tc>
        <w:tc>
          <w:tcPr>
            <w:tcW w:w="2303" w:type="pct"/>
            <w:gridSpan w:val="4"/>
            <w:tcBorders>
              <w:top w:val="single" w:sz="4" w:space="0" w:color="auto"/>
              <w:left w:val="single" w:sz="4" w:space="0" w:color="auto"/>
              <w:bottom w:val="single" w:sz="4" w:space="0" w:color="auto"/>
              <w:right w:val="single" w:sz="4" w:space="0" w:color="auto"/>
            </w:tcBorders>
            <w:hideMark/>
          </w:tcPr>
          <w:p w14:paraId="47238DB3" w14:textId="77777777" w:rsidR="008A4AB0" w:rsidRPr="009844ED" w:rsidRDefault="008A4AB0" w:rsidP="009844ED">
            <w:pPr>
              <w:spacing w:line="276" w:lineRule="auto"/>
              <w:jc w:val="both"/>
              <w:rPr>
                <w:i/>
                <w:sz w:val="28"/>
                <w:szCs w:val="28"/>
                <w:lang w:eastAsia="en-US"/>
              </w:rPr>
            </w:pPr>
            <w:r w:rsidRPr="009844ED">
              <w:rPr>
                <w:bCs/>
                <w:sz w:val="28"/>
                <w:szCs w:val="28"/>
              </w:rPr>
              <w:t>Характеристики товара указаны в пункте 1 настоящей таблицы</w:t>
            </w:r>
          </w:p>
        </w:tc>
      </w:tr>
      <w:tr w:rsidR="008A4AB0" w:rsidRPr="009844ED" w14:paraId="6F7CE9B8" w14:textId="77777777" w:rsidTr="006236D8">
        <w:trPr>
          <w:trHeight w:val="1832"/>
        </w:trPr>
        <w:tc>
          <w:tcPr>
            <w:tcW w:w="1051" w:type="pct"/>
            <w:gridSpan w:val="2"/>
            <w:vMerge/>
            <w:tcBorders>
              <w:top w:val="single" w:sz="4" w:space="0" w:color="auto"/>
              <w:left w:val="single" w:sz="4" w:space="0" w:color="auto"/>
              <w:bottom w:val="single" w:sz="4" w:space="0" w:color="auto"/>
              <w:right w:val="single" w:sz="4" w:space="0" w:color="auto"/>
            </w:tcBorders>
            <w:vAlign w:val="center"/>
            <w:hideMark/>
          </w:tcPr>
          <w:p w14:paraId="2A027D3C" w14:textId="77777777" w:rsidR="008A4AB0" w:rsidRPr="009844ED" w:rsidRDefault="008A4AB0" w:rsidP="009844ED">
            <w:pPr>
              <w:rPr>
                <w:i/>
                <w:sz w:val="28"/>
                <w:szCs w:val="28"/>
                <w:lang w:eastAsia="en-US"/>
              </w:rPr>
            </w:pPr>
          </w:p>
        </w:tc>
        <w:tc>
          <w:tcPr>
            <w:tcW w:w="1646" w:type="pct"/>
            <w:gridSpan w:val="4"/>
            <w:tcBorders>
              <w:top w:val="single" w:sz="4" w:space="0" w:color="auto"/>
              <w:left w:val="single" w:sz="4" w:space="0" w:color="auto"/>
              <w:bottom w:val="single" w:sz="4" w:space="0" w:color="auto"/>
              <w:right w:val="single" w:sz="4" w:space="0" w:color="auto"/>
            </w:tcBorders>
          </w:tcPr>
          <w:p w14:paraId="3C8B31A7" w14:textId="0806BEB3" w:rsidR="008A4AB0" w:rsidRPr="009844ED" w:rsidRDefault="008A4AB0" w:rsidP="00D11524">
            <w:pPr>
              <w:spacing w:line="276" w:lineRule="auto"/>
              <w:jc w:val="both"/>
              <w:rPr>
                <w:i/>
                <w:sz w:val="28"/>
                <w:szCs w:val="28"/>
                <w:lang w:eastAsia="en-US"/>
              </w:rPr>
            </w:pPr>
            <w:r w:rsidRPr="009844ED">
              <w:rPr>
                <w:bCs/>
                <w:sz w:val="28"/>
                <w:szCs w:val="28"/>
                <w:lang w:eastAsia="en-US"/>
              </w:rPr>
              <w:t>Требования к безопасности товара</w:t>
            </w:r>
          </w:p>
        </w:tc>
        <w:tc>
          <w:tcPr>
            <w:tcW w:w="2303" w:type="pct"/>
            <w:gridSpan w:val="4"/>
            <w:tcBorders>
              <w:top w:val="single" w:sz="4" w:space="0" w:color="auto"/>
              <w:left w:val="single" w:sz="4" w:space="0" w:color="auto"/>
              <w:bottom w:val="single" w:sz="4" w:space="0" w:color="auto"/>
              <w:right w:val="single" w:sz="4" w:space="0" w:color="auto"/>
            </w:tcBorders>
            <w:hideMark/>
          </w:tcPr>
          <w:p w14:paraId="06FDE91A" w14:textId="77777777" w:rsidR="008A4AB0" w:rsidRPr="00BC39C0" w:rsidRDefault="008A4AB0" w:rsidP="00BC39C0">
            <w:pPr>
              <w:ind w:right="-80"/>
              <w:jc w:val="both"/>
              <w:rPr>
                <w:color w:val="000000"/>
                <w:sz w:val="28"/>
                <w:szCs w:val="28"/>
              </w:rPr>
            </w:pPr>
            <w:r w:rsidRPr="00BC39C0">
              <w:rPr>
                <w:color w:val="000000"/>
                <w:sz w:val="28"/>
                <w:szCs w:val="28"/>
              </w:rPr>
              <w:t>Поставляемый товар должен соответствовать требованиям, установленным в соответствии с законодательством Российской Федерации.</w:t>
            </w:r>
          </w:p>
          <w:p w14:paraId="42FC98C1" w14:textId="55E442B7" w:rsidR="008A4AB0" w:rsidRPr="00BC39C0" w:rsidRDefault="008A4AB0" w:rsidP="00BC39C0">
            <w:pPr>
              <w:spacing w:line="276" w:lineRule="auto"/>
              <w:jc w:val="both"/>
              <w:rPr>
                <w:sz w:val="28"/>
                <w:szCs w:val="28"/>
                <w:lang w:eastAsia="en-US"/>
              </w:rPr>
            </w:pPr>
            <w:r w:rsidRPr="00BC39C0">
              <w:rPr>
                <w:color w:val="000000"/>
                <w:sz w:val="28"/>
                <w:szCs w:val="28"/>
              </w:rPr>
              <w:t>Товар должен соответствовать установленным для подобного вида товаров требованиям и стандартам по качеству и безопасности</w:t>
            </w:r>
          </w:p>
        </w:tc>
      </w:tr>
      <w:tr w:rsidR="008A4AB0" w:rsidRPr="009844ED" w14:paraId="0A69A947" w14:textId="77777777" w:rsidTr="006236D8">
        <w:tc>
          <w:tcPr>
            <w:tcW w:w="1051" w:type="pct"/>
            <w:gridSpan w:val="2"/>
            <w:vMerge/>
            <w:tcBorders>
              <w:top w:val="single" w:sz="4" w:space="0" w:color="auto"/>
              <w:left w:val="single" w:sz="4" w:space="0" w:color="auto"/>
              <w:bottom w:val="single" w:sz="4" w:space="0" w:color="auto"/>
              <w:right w:val="single" w:sz="4" w:space="0" w:color="auto"/>
            </w:tcBorders>
            <w:vAlign w:val="center"/>
            <w:hideMark/>
          </w:tcPr>
          <w:p w14:paraId="261F2E3B" w14:textId="77777777" w:rsidR="008A4AB0" w:rsidRPr="009844ED" w:rsidRDefault="008A4AB0" w:rsidP="009844ED">
            <w:pPr>
              <w:rPr>
                <w:i/>
                <w:sz w:val="28"/>
                <w:szCs w:val="28"/>
                <w:lang w:eastAsia="en-US"/>
              </w:rPr>
            </w:pPr>
          </w:p>
        </w:tc>
        <w:tc>
          <w:tcPr>
            <w:tcW w:w="1646" w:type="pct"/>
            <w:gridSpan w:val="4"/>
            <w:tcBorders>
              <w:top w:val="single" w:sz="4" w:space="0" w:color="auto"/>
              <w:left w:val="single" w:sz="4" w:space="0" w:color="auto"/>
              <w:bottom w:val="single" w:sz="4" w:space="0" w:color="auto"/>
              <w:right w:val="single" w:sz="4" w:space="0" w:color="auto"/>
            </w:tcBorders>
          </w:tcPr>
          <w:p w14:paraId="153D66FA" w14:textId="687189BD" w:rsidR="008A4AB0" w:rsidRPr="009844ED" w:rsidRDefault="008A4AB0" w:rsidP="00E04B31">
            <w:pPr>
              <w:spacing w:line="276" w:lineRule="auto"/>
              <w:jc w:val="both"/>
              <w:rPr>
                <w:i/>
                <w:sz w:val="28"/>
                <w:szCs w:val="28"/>
                <w:lang w:eastAsia="en-US"/>
              </w:rPr>
            </w:pPr>
            <w:r w:rsidRPr="009844ED">
              <w:rPr>
                <w:bCs/>
                <w:sz w:val="28"/>
                <w:szCs w:val="28"/>
                <w:lang w:eastAsia="en-US"/>
              </w:rPr>
              <w:t>Требования к качеству товара</w:t>
            </w:r>
          </w:p>
        </w:tc>
        <w:tc>
          <w:tcPr>
            <w:tcW w:w="2303" w:type="pct"/>
            <w:gridSpan w:val="4"/>
            <w:tcBorders>
              <w:top w:val="single" w:sz="4" w:space="0" w:color="auto"/>
              <w:left w:val="single" w:sz="4" w:space="0" w:color="auto"/>
              <w:bottom w:val="single" w:sz="4" w:space="0" w:color="auto"/>
              <w:right w:val="single" w:sz="4" w:space="0" w:color="auto"/>
            </w:tcBorders>
            <w:hideMark/>
          </w:tcPr>
          <w:p w14:paraId="6FA43A9E" w14:textId="477F29C0" w:rsidR="008A4AB0" w:rsidRPr="00BC39C0" w:rsidRDefault="008A4AB0" w:rsidP="009844ED">
            <w:pPr>
              <w:spacing w:line="276" w:lineRule="auto"/>
              <w:jc w:val="both"/>
              <w:rPr>
                <w:i/>
                <w:sz w:val="28"/>
                <w:szCs w:val="28"/>
                <w:lang w:eastAsia="en-US"/>
              </w:rPr>
            </w:pPr>
            <w:r w:rsidRPr="00BC39C0">
              <w:rPr>
                <w:color w:val="000000"/>
                <w:sz w:val="28"/>
                <w:szCs w:val="28"/>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8A4AB0" w:rsidRPr="009844ED" w14:paraId="65AC6172" w14:textId="77777777" w:rsidTr="006236D8">
        <w:tc>
          <w:tcPr>
            <w:tcW w:w="1051" w:type="pct"/>
            <w:gridSpan w:val="2"/>
            <w:vMerge/>
            <w:tcBorders>
              <w:top w:val="single" w:sz="4" w:space="0" w:color="auto"/>
              <w:left w:val="single" w:sz="4" w:space="0" w:color="auto"/>
              <w:bottom w:val="single" w:sz="4" w:space="0" w:color="auto"/>
              <w:right w:val="single" w:sz="4" w:space="0" w:color="auto"/>
            </w:tcBorders>
            <w:vAlign w:val="center"/>
            <w:hideMark/>
          </w:tcPr>
          <w:p w14:paraId="128FAF3C" w14:textId="77777777" w:rsidR="008A4AB0" w:rsidRPr="009844ED" w:rsidRDefault="008A4AB0" w:rsidP="009844ED">
            <w:pPr>
              <w:rPr>
                <w:i/>
                <w:sz w:val="28"/>
                <w:szCs w:val="28"/>
                <w:lang w:eastAsia="en-US"/>
              </w:rPr>
            </w:pPr>
          </w:p>
        </w:tc>
        <w:tc>
          <w:tcPr>
            <w:tcW w:w="1646" w:type="pct"/>
            <w:gridSpan w:val="4"/>
            <w:tcBorders>
              <w:top w:val="single" w:sz="4" w:space="0" w:color="auto"/>
              <w:left w:val="single" w:sz="4" w:space="0" w:color="auto"/>
              <w:bottom w:val="single" w:sz="4" w:space="0" w:color="auto"/>
              <w:right w:val="single" w:sz="4" w:space="0" w:color="auto"/>
            </w:tcBorders>
          </w:tcPr>
          <w:p w14:paraId="2D424B3E"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Требования к упаковке, отгрузке товара</w:t>
            </w:r>
          </w:p>
        </w:tc>
        <w:tc>
          <w:tcPr>
            <w:tcW w:w="2303" w:type="pct"/>
            <w:gridSpan w:val="4"/>
            <w:tcBorders>
              <w:top w:val="single" w:sz="4" w:space="0" w:color="auto"/>
              <w:left w:val="single" w:sz="4" w:space="0" w:color="auto"/>
              <w:bottom w:val="single" w:sz="4" w:space="0" w:color="auto"/>
              <w:right w:val="single" w:sz="4" w:space="0" w:color="auto"/>
            </w:tcBorders>
            <w:hideMark/>
          </w:tcPr>
          <w:p w14:paraId="634D5713" w14:textId="77777777" w:rsidR="008A4AB0" w:rsidRPr="009844ED" w:rsidRDefault="008A4AB0" w:rsidP="009844ED">
            <w:pPr>
              <w:ind w:firstLine="273"/>
              <w:jc w:val="both"/>
              <w:rPr>
                <w:sz w:val="28"/>
                <w:szCs w:val="28"/>
              </w:rPr>
            </w:pPr>
            <w:r w:rsidRPr="009844ED">
              <w:rPr>
                <w:sz w:val="28"/>
                <w:szCs w:val="28"/>
              </w:rPr>
              <w:t xml:space="preserve">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указанного в п.1 настоящей таблицы, а также иметь сертификаты качества и сертификаты соответствия. </w:t>
            </w:r>
          </w:p>
          <w:p w14:paraId="29124DAB" w14:textId="77777777" w:rsidR="008A4AB0" w:rsidRPr="009844ED" w:rsidRDefault="008A4AB0" w:rsidP="009844ED">
            <w:pPr>
              <w:tabs>
                <w:tab w:val="left" w:pos="709"/>
                <w:tab w:val="left" w:pos="851"/>
                <w:tab w:val="left" w:pos="993"/>
                <w:tab w:val="left" w:pos="1560"/>
              </w:tabs>
              <w:ind w:firstLine="273"/>
              <w:jc w:val="both"/>
              <w:rPr>
                <w:bCs/>
                <w:sz w:val="28"/>
                <w:szCs w:val="28"/>
              </w:rPr>
            </w:pPr>
            <w:r w:rsidRPr="009844ED">
              <w:rPr>
                <w:sz w:val="28"/>
                <w:szCs w:val="28"/>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w:t>
            </w:r>
            <w:r w:rsidRPr="009844ED">
              <w:rPr>
                <w:bCs/>
                <w:sz w:val="28"/>
                <w:szCs w:val="28"/>
              </w:rPr>
              <w:t xml:space="preserve">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6892E01B" w14:textId="20BB439B" w:rsidR="008A4AB0" w:rsidRPr="009844ED" w:rsidRDefault="008A4AB0" w:rsidP="00E04B31">
            <w:pPr>
              <w:ind w:firstLine="131"/>
              <w:jc w:val="both"/>
              <w:rPr>
                <w:i/>
                <w:sz w:val="28"/>
                <w:szCs w:val="28"/>
                <w:lang w:eastAsia="en-US"/>
              </w:rPr>
            </w:pPr>
            <w:r w:rsidRPr="009844ED">
              <w:rPr>
                <w:sz w:val="28"/>
                <w:szCs w:val="28"/>
              </w:rPr>
              <w:t xml:space="preserve">Покупатель вправе заявлять претензии Поставщику (в письменной форме) в отношении качества товара, возникшие до передачи товара Покупателю, в </w:t>
            </w:r>
            <w:r w:rsidRPr="009844ED">
              <w:rPr>
                <w:sz w:val="28"/>
                <w:szCs w:val="28"/>
              </w:rPr>
              <w:lastRenderedPageBreak/>
              <w:t xml:space="preserve">течение всего </w:t>
            </w:r>
            <w:r w:rsidR="00E04B31">
              <w:rPr>
                <w:sz w:val="28"/>
                <w:szCs w:val="28"/>
              </w:rPr>
              <w:t xml:space="preserve">гарантийного </w:t>
            </w:r>
            <w:r w:rsidRPr="009844ED">
              <w:rPr>
                <w:sz w:val="28"/>
                <w:szCs w:val="28"/>
              </w:rPr>
              <w:t xml:space="preserve">срока </w:t>
            </w:r>
          </w:p>
        </w:tc>
      </w:tr>
      <w:tr w:rsidR="008A4AB0" w:rsidRPr="009844ED" w14:paraId="5E683FA5"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21233300" w14:textId="77777777" w:rsidR="008A4AB0" w:rsidRPr="009844ED" w:rsidRDefault="008A4AB0" w:rsidP="009844ED">
            <w:pPr>
              <w:spacing w:line="276" w:lineRule="auto"/>
              <w:jc w:val="both"/>
              <w:rPr>
                <w:i/>
                <w:sz w:val="28"/>
                <w:szCs w:val="28"/>
                <w:lang w:eastAsia="en-US"/>
              </w:rPr>
            </w:pPr>
            <w:r w:rsidRPr="009844ED">
              <w:rPr>
                <w:sz w:val="28"/>
                <w:szCs w:val="28"/>
                <w:lang w:eastAsia="en-US"/>
              </w:rPr>
              <w:lastRenderedPageBreak/>
              <w:t>3. Требования к результатам</w:t>
            </w:r>
          </w:p>
        </w:tc>
      </w:tr>
      <w:tr w:rsidR="008A4AB0" w:rsidRPr="009844ED" w14:paraId="6A054DF9"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605E8311" w14:textId="77777777" w:rsidR="008A4AB0" w:rsidRPr="009844ED" w:rsidRDefault="008A4AB0" w:rsidP="009844ED">
            <w:pPr>
              <w:spacing w:line="276" w:lineRule="auto"/>
              <w:jc w:val="both"/>
              <w:rPr>
                <w:bCs/>
                <w:i/>
                <w:sz w:val="28"/>
                <w:szCs w:val="28"/>
                <w:lang w:eastAsia="en-US"/>
              </w:rPr>
            </w:pPr>
            <w:r w:rsidRPr="009844ED">
              <w:rPr>
                <w:bCs/>
                <w:sz w:val="28"/>
                <w:szCs w:val="28"/>
                <w:lang w:eastAsia="en-U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Pr="009844ED">
              <w:rPr>
                <w:bCs/>
                <w:i/>
                <w:sz w:val="28"/>
                <w:szCs w:val="28"/>
                <w:lang w:eastAsia="en-US"/>
              </w:rPr>
              <w:t>.</w:t>
            </w:r>
          </w:p>
          <w:p w14:paraId="24D7131F" w14:textId="77777777" w:rsidR="008A4AB0" w:rsidRPr="009844ED" w:rsidRDefault="008A4AB0" w:rsidP="009844ED">
            <w:pPr>
              <w:spacing w:line="276" w:lineRule="auto"/>
              <w:jc w:val="both"/>
              <w:rPr>
                <w:sz w:val="28"/>
                <w:szCs w:val="28"/>
                <w:lang w:eastAsia="en-US"/>
              </w:rPr>
            </w:pPr>
          </w:p>
        </w:tc>
      </w:tr>
      <w:tr w:rsidR="008A4AB0" w:rsidRPr="009844ED" w14:paraId="0B47B87F"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688D2EC2" w14:textId="77777777" w:rsidR="008A4AB0" w:rsidRPr="009844ED" w:rsidRDefault="008A4AB0" w:rsidP="009844ED">
            <w:pPr>
              <w:spacing w:line="276" w:lineRule="auto"/>
              <w:jc w:val="both"/>
              <w:rPr>
                <w:i/>
                <w:sz w:val="28"/>
                <w:szCs w:val="28"/>
                <w:lang w:eastAsia="en-US"/>
              </w:rPr>
            </w:pPr>
            <w:r w:rsidRPr="009844ED">
              <w:rPr>
                <w:sz w:val="28"/>
                <w:szCs w:val="28"/>
                <w:lang w:eastAsia="en-US"/>
              </w:rPr>
              <w:t>4.</w:t>
            </w:r>
            <w:r w:rsidRPr="009844ED">
              <w:rPr>
                <w:i/>
                <w:sz w:val="28"/>
                <w:szCs w:val="28"/>
                <w:lang w:eastAsia="en-US"/>
              </w:rPr>
              <w:t xml:space="preserve"> </w:t>
            </w:r>
            <w:r w:rsidRPr="009844ED">
              <w:rPr>
                <w:bCs/>
                <w:sz w:val="28"/>
                <w:szCs w:val="28"/>
                <w:lang w:eastAsia="en-US"/>
              </w:rPr>
              <w:t>Место, условия и порядок поставки товаров, выполнения работ, оказания услуг</w:t>
            </w:r>
          </w:p>
        </w:tc>
      </w:tr>
      <w:tr w:rsidR="008A4AB0" w:rsidRPr="009844ED" w14:paraId="5CB76F0C"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597DA8D1" w14:textId="77777777" w:rsidR="008A4AB0" w:rsidRPr="009844ED" w:rsidRDefault="008A4AB0" w:rsidP="009844ED">
            <w:pPr>
              <w:spacing w:line="276" w:lineRule="auto"/>
              <w:jc w:val="both"/>
              <w:rPr>
                <w:sz w:val="28"/>
                <w:szCs w:val="28"/>
                <w:lang w:eastAsia="en-US"/>
              </w:rPr>
            </w:pPr>
            <w:r w:rsidRPr="009844ED">
              <w:rPr>
                <w:sz w:val="28"/>
                <w:szCs w:val="28"/>
                <w:lang w:eastAsia="en-US"/>
              </w:rPr>
              <w:t xml:space="preserve">Место </w:t>
            </w:r>
            <w:r w:rsidRPr="009844ED">
              <w:rPr>
                <w:bCs/>
                <w:sz w:val="28"/>
                <w:szCs w:val="28"/>
                <w:lang w:eastAsia="en-US"/>
              </w:rPr>
              <w:t>поставки товаров, выполнения работ, оказания услуг</w:t>
            </w:r>
          </w:p>
        </w:tc>
        <w:tc>
          <w:tcPr>
            <w:tcW w:w="3949" w:type="pct"/>
            <w:gridSpan w:val="8"/>
            <w:tcBorders>
              <w:top w:val="single" w:sz="4" w:space="0" w:color="auto"/>
              <w:left w:val="single" w:sz="4" w:space="0" w:color="auto"/>
              <w:bottom w:val="single" w:sz="4" w:space="0" w:color="auto"/>
              <w:right w:val="single" w:sz="4" w:space="0" w:color="auto"/>
            </w:tcBorders>
          </w:tcPr>
          <w:p w14:paraId="44C23B1C" w14:textId="77777777" w:rsidR="008A4AB0" w:rsidRPr="009844ED" w:rsidRDefault="008A4AB0" w:rsidP="009844ED">
            <w:pPr>
              <w:suppressAutoHyphens/>
              <w:ind w:firstLine="53"/>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Краснодарский край, г.Тихорецк, ул. Кирова, 56 (склад покупателя).</w:t>
            </w:r>
          </w:p>
          <w:p w14:paraId="6A626B33" w14:textId="77777777" w:rsidR="008A4AB0" w:rsidRPr="009844ED" w:rsidRDefault="008A4AB0" w:rsidP="009844ED">
            <w:pPr>
              <w:spacing w:line="276" w:lineRule="auto"/>
              <w:jc w:val="both"/>
              <w:rPr>
                <w:i/>
                <w:sz w:val="28"/>
                <w:szCs w:val="28"/>
                <w:lang w:eastAsia="en-US"/>
              </w:rPr>
            </w:pPr>
          </w:p>
        </w:tc>
      </w:tr>
      <w:tr w:rsidR="008A4AB0" w:rsidRPr="009844ED" w14:paraId="1ABDCD8F"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042C124E" w14:textId="77777777" w:rsidR="008A4AB0" w:rsidRPr="009844ED" w:rsidRDefault="008A4AB0" w:rsidP="009844ED">
            <w:pPr>
              <w:spacing w:line="276" w:lineRule="auto"/>
              <w:jc w:val="both"/>
              <w:rPr>
                <w:i/>
                <w:sz w:val="28"/>
                <w:szCs w:val="28"/>
                <w:lang w:eastAsia="en-US"/>
              </w:rPr>
            </w:pPr>
            <w:r w:rsidRPr="009844ED">
              <w:rPr>
                <w:sz w:val="28"/>
                <w:szCs w:val="28"/>
                <w:lang w:eastAsia="en-US"/>
              </w:rPr>
              <w:t xml:space="preserve">Условия </w:t>
            </w:r>
            <w:r w:rsidRPr="009844ED">
              <w:rPr>
                <w:bCs/>
                <w:sz w:val="28"/>
                <w:szCs w:val="28"/>
                <w:lang w:eastAsia="en-US"/>
              </w:rPr>
              <w:t>поставки товаров, выполнения работ, оказания услуг</w:t>
            </w:r>
          </w:p>
        </w:tc>
        <w:tc>
          <w:tcPr>
            <w:tcW w:w="3949" w:type="pct"/>
            <w:gridSpan w:val="8"/>
            <w:tcBorders>
              <w:top w:val="single" w:sz="4" w:space="0" w:color="auto"/>
              <w:left w:val="single" w:sz="4" w:space="0" w:color="auto"/>
              <w:bottom w:val="single" w:sz="4" w:space="0" w:color="auto"/>
              <w:right w:val="single" w:sz="4" w:space="0" w:color="auto"/>
            </w:tcBorders>
          </w:tcPr>
          <w:p w14:paraId="29C6DFE0"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Поставка Товара производится силами и средствами Поставщика по адресу, указанному в п.4 данной таблицы и разгружается на склад Заказчика.</w:t>
            </w:r>
          </w:p>
          <w:p w14:paraId="4D876E4A" w14:textId="77777777" w:rsidR="008A4AB0" w:rsidRPr="009844ED" w:rsidRDefault="008A4AB0" w:rsidP="009844ED">
            <w:pPr>
              <w:ind w:firstLine="709"/>
              <w:jc w:val="both"/>
              <w:rPr>
                <w:sz w:val="28"/>
                <w:szCs w:val="28"/>
              </w:rPr>
            </w:pPr>
            <w:r w:rsidRPr="009844ED">
              <w:rPr>
                <w:color w:val="000000"/>
                <w:sz w:val="28"/>
                <w:szCs w:val="28"/>
              </w:rPr>
              <w:t xml:space="preserve">Доставка Товара должна быть осуществлена в рабочее время с понедельника по четверг с 08.00 до 17.00, в пятницу с 08.00 до 15.45 транспортом Поставщика в сроки, </w:t>
            </w:r>
            <w:proofErr w:type="gramStart"/>
            <w:r w:rsidRPr="009844ED">
              <w:rPr>
                <w:color w:val="000000"/>
                <w:sz w:val="28"/>
                <w:szCs w:val="28"/>
              </w:rPr>
              <w:t>количестве</w:t>
            </w:r>
            <w:proofErr w:type="gramEnd"/>
            <w:r w:rsidRPr="009844ED">
              <w:rPr>
                <w:color w:val="000000"/>
                <w:sz w:val="28"/>
                <w:szCs w:val="28"/>
              </w:rPr>
              <w:t xml:space="preserve"> и ассортименте, установленными данной документацией. </w:t>
            </w:r>
          </w:p>
          <w:p w14:paraId="5F9EE585" w14:textId="77777777" w:rsidR="008A4AB0" w:rsidRPr="009844ED" w:rsidRDefault="008A4AB0" w:rsidP="009844ED">
            <w:pPr>
              <w:ind w:firstLine="720"/>
              <w:jc w:val="both"/>
              <w:rPr>
                <w:sz w:val="28"/>
                <w:szCs w:val="28"/>
              </w:rPr>
            </w:pPr>
            <w:r w:rsidRPr="009844ED">
              <w:rPr>
                <w:sz w:val="28"/>
                <w:szCs w:val="28"/>
              </w:rPr>
              <w:t>Поставщик обязан при поставке товара передать Заказчику товарные накладные, счета-фактуры, а также оригиналы или надлежаще заверенные копии сертификатов соответствия (или деклараций о соответствии).</w:t>
            </w:r>
          </w:p>
          <w:p w14:paraId="6DD81AF2"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Передача Товара Поставщиком осуществляется непосредственно уполномоченному представителю Заказчика.</w:t>
            </w:r>
          </w:p>
          <w:p w14:paraId="168EAAE1"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Приемка Товара производится по количеству и ассортименту (наименованию) путем его осмотра и подсчета Заказчиком, с проверкой товарного вида и сохранности тары (упаковки).</w:t>
            </w:r>
          </w:p>
          <w:p w14:paraId="7A3E420A"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Датой поставки Товара считается дата подписания Сторонами товарной накладной.</w:t>
            </w:r>
          </w:p>
          <w:p w14:paraId="417884B3" w14:textId="77777777" w:rsidR="008A4AB0" w:rsidRPr="009844ED" w:rsidRDefault="008A4AB0" w:rsidP="009844ED">
            <w:pPr>
              <w:suppressAutoHyphens/>
              <w:ind w:firstLine="709"/>
              <w:jc w:val="both"/>
              <w:textAlignment w:val="baseline"/>
              <w:rPr>
                <w:rFonts w:eastAsia="Arial"/>
                <w:bCs/>
                <w:color w:val="000000"/>
                <w:kern w:val="1"/>
                <w:sz w:val="28"/>
                <w:szCs w:val="28"/>
                <w:lang w:eastAsia="ar-SA"/>
              </w:rPr>
            </w:pPr>
            <w:r w:rsidRPr="009844ED">
              <w:rPr>
                <w:rFonts w:eastAsia="Arial"/>
                <w:bCs/>
                <w:color w:val="000000"/>
                <w:kern w:val="1"/>
                <w:sz w:val="28"/>
                <w:szCs w:val="28"/>
                <w:lang w:eastAsia="ar-SA"/>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14:paraId="4787A5A9"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14:paraId="39EB2E0B"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14:paraId="0E523A2F" w14:textId="77777777" w:rsidR="008A4AB0" w:rsidRPr="009844ED" w:rsidRDefault="008A4AB0" w:rsidP="009844ED">
            <w:pPr>
              <w:suppressAutoHyphens/>
              <w:ind w:firstLine="709"/>
              <w:jc w:val="both"/>
              <w:textAlignment w:val="baseline"/>
              <w:rPr>
                <w:rFonts w:eastAsia="Arial"/>
                <w:color w:val="000000"/>
                <w:kern w:val="1"/>
                <w:sz w:val="28"/>
                <w:szCs w:val="28"/>
                <w:lang w:eastAsia="ar-SA"/>
              </w:rPr>
            </w:pPr>
            <w:r w:rsidRPr="009844ED">
              <w:rPr>
                <w:rFonts w:eastAsia="Arial"/>
                <w:color w:val="000000"/>
                <w:kern w:val="1"/>
                <w:sz w:val="28"/>
                <w:szCs w:val="28"/>
                <w:lang w:eastAsia="ar-SA"/>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14:paraId="038EDCEB" w14:textId="77777777" w:rsidR="008A4AB0" w:rsidRPr="009844ED" w:rsidRDefault="008A4AB0" w:rsidP="009844ED">
            <w:pPr>
              <w:spacing w:line="276" w:lineRule="auto"/>
              <w:jc w:val="both"/>
              <w:rPr>
                <w:i/>
                <w:sz w:val="28"/>
                <w:szCs w:val="28"/>
                <w:lang w:eastAsia="en-US"/>
              </w:rPr>
            </w:pPr>
          </w:p>
        </w:tc>
      </w:tr>
      <w:tr w:rsidR="008A4AB0" w:rsidRPr="009844ED" w14:paraId="061F3965"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7E83A489" w14:textId="77777777" w:rsidR="008A4AB0" w:rsidRPr="009844ED" w:rsidRDefault="008A4AB0" w:rsidP="009844ED">
            <w:pPr>
              <w:spacing w:line="276" w:lineRule="auto"/>
              <w:jc w:val="both"/>
              <w:rPr>
                <w:i/>
                <w:sz w:val="28"/>
                <w:szCs w:val="28"/>
                <w:lang w:eastAsia="en-US"/>
              </w:rPr>
            </w:pPr>
            <w:r w:rsidRPr="009844ED">
              <w:rPr>
                <w:sz w:val="28"/>
                <w:szCs w:val="28"/>
                <w:lang w:eastAsia="en-US"/>
              </w:rPr>
              <w:lastRenderedPageBreak/>
              <w:t xml:space="preserve">Сроки </w:t>
            </w:r>
            <w:r w:rsidRPr="009844ED">
              <w:rPr>
                <w:bCs/>
                <w:sz w:val="28"/>
                <w:szCs w:val="28"/>
                <w:lang w:eastAsia="en-US"/>
              </w:rPr>
              <w:t>поставки товаров, выполнения работ, оказания услуг</w:t>
            </w:r>
          </w:p>
        </w:tc>
        <w:tc>
          <w:tcPr>
            <w:tcW w:w="3949" w:type="pct"/>
            <w:gridSpan w:val="8"/>
            <w:tcBorders>
              <w:top w:val="single" w:sz="4" w:space="0" w:color="auto"/>
              <w:left w:val="single" w:sz="4" w:space="0" w:color="auto"/>
              <w:bottom w:val="single" w:sz="4" w:space="0" w:color="auto"/>
              <w:right w:val="single" w:sz="4" w:space="0" w:color="auto"/>
            </w:tcBorders>
          </w:tcPr>
          <w:p w14:paraId="1B4C27D0" w14:textId="457C0B12" w:rsidR="008A4AB0" w:rsidRPr="009844ED" w:rsidRDefault="008A4AB0" w:rsidP="009844ED">
            <w:pPr>
              <w:ind w:firstLine="53"/>
              <w:jc w:val="both"/>
              <w:rPr>
                <w:sz w:val="28"/>
                <w:szCs w:val="28"/>
              </w:rPr>
            </w:pPr>
            <w:r w:rsidRPr="009844ED">
              <w:rPr>
                <w:sz w:val="28"/>
                <w:szCs w:val="28"/>
              </w:rPr>
              <w:t>С момента заключения договора по 3</w:t>
            </w:r>
            <w:r w:rsidR="00CB7F99">
              <w:rPr>
                <w:sz w:val="28"/>
                <w:szCs w:val="28"/>
              </w:rPr>
              <w:t>1</w:t>
            </w:r>
            <w:r w:rsidRPr="009844ED">
              <w:rPr>
                <w:sz w:val="28"/>
                <w:szCs w:val="28"/>
              </w:rPr>
              <w:t xml:space="preserve"> </w:t>
            </w:r>
            <w:r w:rsidR="00CB7F99">
              <w:rPr>
                <w:sz w:val="28"/>
                <w:szCs w:val="28"/>
              </w:rPr>
              <w:t>декабря</w:t>
            </w:r>
            <w:r w:rsidRPr="009844ED">
              <w:rPr>
                <w:sz w:val="28"/>
                <w:szCs w:val="28"/>
              </w:rPr>
              <w:t xml:space="preserve"> 2018 года.</w:t>
            </w:r>
          </w:p>
          <w:p w14:paraId="53A01CC5" w14:textId="77777777" w:rsidR="008A4AB0" w:rsidRPr="009844ED" w:rsidRDefault="008A4AB0" w:rsidP="009844ED">
            <w:pPr>
              <w:ind w:firstLine="193"/>
              <w:jc w:val="both"/>
              <w:rPr>
                <w:color w:val="000000"/>
                <w:sz w:val="28"/>
                <w:szCs w:val="28"/>
              </w:rPr>
            </w:pPr>
            <w:r w:rsidRPr="009844ED">
              <w:rPr>
                <w:color w:val="000000"/>
                <w:sz w:val="28"/>
                <w:szCs w:val="28"/>
              </w:rPr>
              <w:t xml:space="preserve">Поставка товара осуществляется партиями на основании заявок заказчика, переданных по факсу, электронной почте или лично. </w:t>
            </w:r>
            <w:r w:rsidRPr="009844ED">
              <w:rPr>
                <w:sz w:val="28"/>
                <w:szCs w:val="28"/>
              </w:rPr>
              <w:t>Заявка направляется не позднее, чем  за 3 (три) рабочих  дня до предполагаемого срока поставки.</w:t>
            </w:r>
          </w:p>
          <w:p w14:paraId="407C92F9" w14:textId="77777777" w:rsidR="008A4AB0" w:rsidRPr="009844ED" w:rsidRDefault="008A4AB0" w:rsidP="009844ED">
            <w:pPr>
              <w:spacing w:line="276" w:lineRule="auto"/>
              <w:jc w:val="both"/>
              <w:rPr>
                <w:i/>
                <w:sz w:val="28"/>
                <w:szCs w:val="28"/>
                <w:lang w:eastAsia="en-US"/>
              </w:rPr>
            </w:pPr>
          </w:p>
        </w:tc>
      </w:tr>
      <w:tr w:rsidR="008A4AB0" w:rsidRPr="009844ED" w14:paraId="7958D91C"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76E9907C"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5. Форма, сроки и порядок оплаты</w:t>
            </w:r>
          </w:p>
        </w:tc>
      </w:tr>
      <w:tr w:rsidR="008A4AB0" w:rsidRPr="009844ED" w14:paraId="73C23EC3"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608DEEF2"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Форма оплаты</w:t>
            </w:r>
          </w:p>
        </w:tc>
        <w:tc>
          <w:tcPr>
            <w:tcW w:w="3949" w:type="pct"/>
            <w:gridSpan w:val="8"/>
            <w:tcBorders>
              <w:top w:val="single" w:sz="4" w:space="0" w:color="auto"/>
              <w:left w:val="single" w:sz="4" w:space="0" w:color="auto"/>
              <w:bottom w:val="single" w:sz="4" w:space="0" w:color="auto"/>
              <w:right w:val="single" w:sz="4" w:space="0" w:color="auto"/>
            </w:tcBorders>
          </w:tcPr>
          <w:p w14:paraId="4014A9C8"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Оплата осуществляется в безналичной форме путем перечисления средств на счет контрагента.</w:t>
            </w:r>
          </w:p>
        </w:tc>
      </w:tr>
      <w:tr w:rsidR="008A4AB0" w:rsidRPr="009844ED" w14:paraId="4ED29AEF"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7DEEA843"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Авансирование</w:t>
            </w:r>
          </w:p>
        </w:tc>
        <w:tc>
          <w:tcPr>
            <w:tcW w:w="3949" w:type="pct"/>
            <w:gridSpan w:val="8"/>
            <w:tcBorders>
              <w:top w:val="single" w:sz="4" w:space="0" w:color="auto"/>
              <w:left w:val="single" w:sz="4" w:space="0" w:color="auto"/>
              <w:bottom w:val="single" w:sz="4" w:space="0" w:color="auto"/>
              <w:right w:val="single" w:sz="4" w:space="0" w:color="auto"/>
            </w:tcBorders>
          </w:tcPr>
          <w:p w14:paraId="47BA020F" w14:textId="77777777" w:rsidR="008A4AB0" w:rsidRPr="009844ED" w:rsidRDefault="008A4AB0" w:rsidP="009844ED">
            <w:pPr>
              <w:jc w:val="both"/>
              <w:rPr>
                <w:bCs/>
                <w:sz w:val="28"/>
                <w:szCs w:val="28"/>
              </w:rPr>
            </w:pPr>
            <w:r w:rsidRPr="009844ED">
              <w:rPr>
                <w:bCs/>
                <w:sz w:val="28"/>
                <w:szCs w:val="28"/>
              </w:rPr>
              <w:t>Авансирование не предусмотрено.</w:t>
            </w:r>
          </w:p>
          <w:p w14:paraId="45EDCCB2" w14:textId="77777777" w:rsidR="008A4AB0" w:rsidRPr="009844ED" w:rsidRDefault="008A4AB0" w:rsidP="009844ED">
            <w:pPr>
              <w:spacing w:line="276" w:lineRule="auto"/>
              <w:jc w:val="both"/>
              <w:rPr>
                <w:i/>
                <w:sz w:val="28"/>
                <w:szCs w:val="28"/>
                <w:lang w:eastAsia="en-US"/>
              </w:rPr>
            </w:pPr>
          </w:p>
        </w:tc>
      </w:tr>
      <w:tr w:rsidR="008A4AB0" w:rsidRPr="009844ED" w14:paraId="44D7F436" w14:textId="77777777" w:rsidTr="006236D8">
        <w:tc>
          <w:tcPr>
            <w:tcW w:w="1051" w:type="pct"/>
            <w:gridSpan w:val="2"/>
            <w:tcBorders>
              <w:top w:val="single" w:sz="4" w:space="0" w:color="auto"/>
              <w:left w:val="single" w:sz="4" w:space="0" w:color="auto"/>
              <w:bottom w:val="single" w:sz="4" w:space="0" w:color="auto"/>
              <w:right w:val="single" w:sz="4" w:space="0" w:color="auto"/>
            </w:tcBorders>
            <w:hideMark/>
          </w:tcPr>
          <w:p w14:paraId="008EAD9A"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Срок и порядок оплаты</w:t>
            </w:r>
          </w:p>
        </w:tc>
        <w:tc>
          <w:tcPr>
            <w:tcW w:w="3949" w:type="pct"/>
            <w:gridSpan w:val="8"/>
            <w:tcBorders>
              <w:top w:val="single" w:sz="4" w:space="0" w:color="auto"/>
              <w:left w:val="single" w:sz="4" w:space="0" w:color="auto"/>
              <w:bottom w:val="single" w:sz="4" w:space="0" w:color="auto"/>
              <w:right w:val="single" w:sz="4" w:space="0" w:color="auto"/>
            </w:tcBorders>
          </w:tcPr>
          <w:p w14:paraId="7CA69A33" w14:textId="77777777" w:rsidR="008A4AB0" w:rsidRPr="009844ED" w:rsidRDefault="008A4AB0" w:rsidP="009844ED">
            <w:pPr>
              <w:ind w:firstLine="426"/>
              <w:jc w:val="both"/>
              <w:rPr>
                <w:sz w:val="28"/>
                <w:szCs w:val="28"/>
              </w:rPr>
            </w:pPr>
            <w:r w:rsidRPr="009844ED">
              <w:rPr>
                <w:sz w:val="28"/>
                <w:szCs w:val="28"/>
              </w:rPr>
              <w:t>Оплата поставленной партии товара производится покупателем путем перечисления денежных средств на расчетный счет участника в срок не более 30 (тридцати) календарных дней с момента получения товара и получения от поставщика полного комплекта документов (счета-фактуры, товарной накладной унифицированной формы, документов, удостоверяющих качество товара).</w:t>
            </w:r>
          </w:p>
          <w:p w14:paraId="1E768BA5" w14:textId="77777777" w:rsidR="008A4AB0" w:rsidRPr="009844ED" w:rsidRDefault="008A4AB0" w:rsidP="009844ED">
            <w:pPr>
              <w:spacing w:line="276" w:lineRule="auto"/>
              <w:jc w:val="both"/>
              <w:rPr>
                <w:i/>
                <w:sz w:val="28"/>
                <w:szCs w:val="28"/>
                <w:lang w:eastAsia="en-US"/>
              </w:rPr>
            </w:pPr>
          </w:p>
        </w:tc>
      </w:tr>
      <w:tr w:rsidR="008A4AB0" w:rsidRPr="009844ED" w14:paraId="14583084"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2BC08918" w14:textId="77777777" w:rsidR="008A4AB0" w:rsidRPr="009844ED" w:rsidRDefault="008A4AB0" w:rsidP="009844ED">
            <w:pPr>
              <w:spacing w:line="276" w:lineRule="auto"/>
              <w:jc w:val="both"/>
              <w:rPr>
                <w:i/>
                <w:sz w:val="28"/>
                <w:szCs w:val="28"/>
                <w:lang w:eastAsia="en-US"/>
              </w:rPr>
            </w:pPr>
            <w:r w:rsidRPr="009844ED">
              <w:rPr>
                <w:bCs/>
                <w:sz w:val="28"/>
                <w:szCs w:val="28"/>
                <w:lang w:eastAsia="en-US"/>
              </w:rPr>
              <w:t>6. Документы, предоставляемые в подтверждение соответствия предлагаемых участником товаров, работ, услуг</w:t>
            </w:r>
          </w:p>
        </w:tc>
      </w:tr>
      <w:tr w:rsidR="008A4AB0" w:rsidRPr="009844ED" w14:paraId="70259655"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164A06C8" w14:textId="77777777" w:rsidR="008A4AB0" w:rsidRPr="009844ED" w:rsidRDefault="008A4AB0" w:rsidP="009844ED">
            <w:pPr>
              <w:jc w:val="both"/>
              <w:rPr>
                <w:bCs/>
                <w:sz w:val="28"/>
                <w:szCs w:val="28"/>
              </w:rPr>
            </w:pPr>
            <w:r w:rsidRPr="009844ED">
              <w:rPr>
                <w:bCs/>
                <w:sz w:val="28"/>
                <w:szCs w:val="28"/>
              </w:rPr>
              <w:t>Предоставление документов в подтверждение соответствия предлагаемых участником товаров, работ, услуг не требуется.</w:t>
            </w:r>
          </w:p>
          <w:p w14:paraId="30F2DD6E" w14:textId="77777777" w:rsidR="008A4AB0" w:rsidRPr="009844ED" w:rsidRDefault="008A4AB0" w:rsidP="009844ED">
            <w:pPr>
              <w:spacing w:line="276" w:lineRule="auto"/>
              <w:jc w:val="both"/>
              <w:rPr>
                <w:i/>
                <w:sz w:val="28"/>
                <w:szCs w:val="28"/>
                <w:lang w:eastAsia="en-US"/>
              </w:rPr>
            </w:pPr>
          </w:p>
        </w:tc>
      </w:tr>
      <w:tr w:rsidR="008A4AB0" w:rsidRPr="009844ED" w14:paraId="7879D742"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6D051EC2" w14:textId="77777777" w:rsidR="008A4AB0" w:rsidRPr="009844ED" w:rsidRDefault="008A4AB0" w:rsidP="009844ED">
            <w:pPr>
              <w:spacing w:line="276" w:lineRule="auto"/>
              <w:jc w:val="both"/>
              <w:rPr>
                <w:sz w:val="28"/>
                <w:szCs w:val="28"/>
                <w:lang w:eastAsia="en-US"/>
              </w:rPr>
            </w:pPr>
            <w:r w:rsidRPr="009844ED">
              <w:rPr>
                <w:sz w:val="28"/>
                <w:szCs w:val="28"/>
                <w:lang w:eastAsia="en-US"/>
              </w:rPr>
              <w:t>7. Расчет стоимости товаров, работ, услуг за единицу</w:t>
            </w:r>
          </w:p>
        </w:tc>
      </w:tr>
      <w:tr w:rsidR="008A4AB0" w:rsidRPr="009844ED" w14:paraId="49969667" w14:textId="77777777" w:rsidTr="006236D8">
        <w:tc>
          <w:tcPr>
            <w:tcW w:w="5000" w:type="pct"/>
            <w:gridSpan w:val="10"/>
            <w:tcBorders>
              <w:top w:val="single" w:sz="4" w:space="0" w:color="auto"/>
              <w:left w:val="single" w:sz="4" w:space="0" w:color="auto"/>
              <w:bottom w:val="single" w:sz="4" w:space="0" w:color="auto"/>
              <w:right w:val="single" w:sz="4" w:space="0" w:color="auto"/>
            </w:tcBorders>
          </w:tcPr>
          <w:p w14:paraId="7543F6A2" w14:textId="77777777" w:rsidR="008A4AB0" w:rsidRPr="009844ED" w:rsidRDefault="008A4AB0" w:rsidP="009844ED">
            <w:pPr>
              <w:jc w:val="both"/>
              <w:rPr>
                <w:bCs/>
                <w:sz w:val="28"/>
                <w:szCs w:val="28"/>
              </w:rPr>
            </w:pPr>
            <w:r w:rsidRPr="009844ED">
              <w:rPr>
                <w:bCs/>
                <w:sz w:val="28"/>
                <w:szCs w:val="28"/>
              </w:rPr>
              <w:t>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14:paraId="4B59A833" w14:textId="77777777" w:rsidR="008A4AB0" w:rsidRPr="009844ED" w:rsidRDefault="008A4AB0" w:rsidP="009844ED">
            <w:pPr>
              <w:spacing w:line="276" w:lineRule="auto"/>
              <w:jc w:val="both"/>
              <w:rPr>
                <w:i/>
                <w:sz w:val="28"/>
                <w:szCs w:val="28"/>
                <w:lang w:eastAsia="en-US"/>
              </w:rPr>
            </w:pPr>
          </w:p>
        </w:tc>
      </w:tr>
    </w:tbl>
    <w:p w14:paraId="4BA4A3C0" w14:textId="77777777" w:rsidR="002A36DA" w:rsidRPr="003D0A4D" w:rsidRDefault="002A36DA" w:rsidP="002A36DA">
      <w:pPr>
        <w:spacing w:line="276" w:lineRule="auto"/>
        <w:ind w:left="6379" w:hanging="709"/>
        <w:jc w:val="both"/>
        <w:rPr>
          <w:color w:val="000000"/>
        </w:rPr>
      </w:pPr>
    </w:p>
    <w:p w14:paraId="062ACFA0" w14:textId="77777777" w:rsidR="002A36DA" w:rsidRPr="003D0A4D" w:rsidRDefault="002A36DA" w:rsidP="002A36DA">
      <w:pPr>
        <w:spacing w:line="276" w:lineRule="auto"/>
        <w:ind w:left="6379" w:hanging="709"/>
        <w:jc w:val="both"/>
        <w:rPr>
          <w:color w:val="000000"/>
        </w:rPr>
      </w:pPr>
    </w:p>
    <w:p w14:paraId="336BDC8E" w14:textId="77777777" w:rsidR="002A36DA" w:rsidRPr="003D0A4D" w:rsidRDefault="002A36DA" w:rsidP="002A36DA">
      <w:pPr>
        <w:spacing w:line="276" w:lineRule="auto"/>
        <w:ind w:left="6379" w:hanging="709"/>
        <w:jc w:val="both"/>
        <w:rPr>
          <w:color w:val="000000"/>
        </w:rPr>
      </w:pPr>
    </w:p>
    <w:p w14:paraId="4BF90C9A" w14:textId="77777777" w:rsidR="002A36DA" w:rsidRDefault="002A36DA" w:rsidP="002A36DA">
      <w:pPr>
        <w:spacing w:line="276" w:lineRule="auto"/>
        <w:ind w:left="6379" w:hanging="709"/>
        <w:jc w:val="both"/>
        <w:rPr>
          <w:color w:val="000000"/>
        </w:rPr>
      </w:pPr>
    </w:p>
    <w:p w14:paraId="63226DF0" w14:textId="77777777" w:rsidR="007B75A1" w:rsidRDefault="007B75A1" w:rsidP="002A36DA">
      <w:pPr>
        <w:spacing w:line="276" w:lineRule="auto"/>
        <w:ind w:left="6379" w:hanging="709"/>
        <w:jc w:val="both"/>
        <w:rPr>
          <w:color w:val="000000"/>
        </w:rPr>
      </w:pPr>
    </w:p>
    <w:p w14:paraId="3AE07F75" w14:textId="77777777" w:rsidR="007B75A1" w:rsidRDefault="007B75A1" w:rsidP="002A36DA">
      <w:pPr>
        <w:spacing w:line="276" w:lineRule="auto"/>
        <w:ind w:left="6379" w:hanging="709"/>
        <w:jc w:val="both"/>
        <w:rPr>
          <w:color w:val="000000"/>
        </w:rPr>
      </w:pPr>
    </w:p>
    <w:p w14:paraId="51867B3A" w14:textId="77777777" w:rsidR="007B75A1" w:rsidRDefault="007B75A1" w:rsidP="002A36DA">
      <w:pPr>
        <w:spacing w:line="276" w:lineRule="auto"/>
        <w:ind w:left="6379" w:hanging="709"/>
        <w:jc w:val="both"/>
        <w:rPr>
          <w:color w:val="000000"/>
        </w:rPr>
      </w:pPr>
    </w:p>
    <w:p w14:paraId="2F32441A" w14:textId="77777777" w:rsidR="007B75A1" w:rsidRDefault="007B75A1" w:rsidP="002A36DA">
      <w:pPr>
        <w:spacing w:line="276" w:lineRule="auto"/>
        <w:ind w:left="6379" w:hanging="709"/>
        <w:jc w:val="both"/>
        <w:rPr>
          <w:color w:val="000000"/>
        </w:rPr>
      </w:pPr>
    </w:p>
    <w:p w14:paraId="366B5FBB" w14:textId="77777777" w:rsidR="007B75A1" w:rsidRDefault="007B75A1" w:rsidP="002A36DA">
      <w:pPr>
        <w:spacing w:line="276" w:lineRule="auto"/>
        <w:ind w:left="6379" w:hanging="709"/>
        <w:jc w:val="both"/>
        <w:rPr>
          <w:color w:val="000000"/>
        </w:rPr>
      </w:pPr>
    </w:p>
    <w:p w14:paraId="50444AF2" w14:textId="77777777" w:rsidR="007B75A1" w:rsidRDefault="007B75A1" w:rsidP="002A36DA">
      <w:pPr>
        <w:spacing w:line="276" w:lineRule="auto"/>
        <w:ind w:left="6379" w:hanging="709"/>
        <w:jc w:val="both"/>
        <w:rPr>
          <w:color w:val="000000"/>
        </w:rPr>
      </w:pPr>
    </w:p>
    <w:p w14:paraId="66FC00BA" w14:textId="77777777" w:rsidR="007B75A1" w:rsidRDefault="007B75A1" w:rsidP="002A36DA">
      <w:pPr>
        <w:spacing w:line="276" w:lineRule="auto"/>
        <w:ind w:left="6379" w:hanging="709"/>
        <w:jc w:val="both"/>
        <w:rPr>
          <w:color w:val="000000"/>
        </w:rPr>
      </w:pPr>
    </w:p>
    <w:p w14:paraId="6CB4BF1A" w14:textId="77777777" w:rsidR="007B75A1" w:rsidRDefault="007B75A1" w:rsidP="002A36DA">
      <w:pPr>
        <w:spacing w:line="276" w:lineRule="auto"/>
        <w:ind w:left="6379" w:hanging="709"/>
        <w:jc w:val="both"/>
        <w:rPr>
          <w:color w:val="000000"/>
        </w:rPr>
      </w:pPr>
    </w:p>
    <w:p w14:paraId="42C18648" w14:textId="77777777" w:rsidR="00CB7F99" w:rsidRDefault="00CB7F99" w:rsidP="002A36DA">
      <w:pPr>
        <w:spacing w:line="276" w:lineRule="auto"/>
        <w:ind w:left="6379" w:hanging="709"/>
        <w:jc w:val="both"/>
        <w:rPr>
          <w:color w:val="000000"/>
        </w:rPr>
      </w:pPr>
    </w:p>
    <w:p w14:paraId="154962B5" w14:textId="77777777" w:rsidR="00CB7F99" w:rsidRDefault="00CB7F99" w:rsidP="002A36DA">
      <w:pPr>
        <w:spacing w:line="276" w:lineRule="auto"/>
        <w:ind w:left="6379" w:hanging="709"/>
        <w:jc w:val="both"/>
        <w:rPr>
          <w:color w:val="000000"/>
        </w:rPr>
      </w:pPr>
    </w:p>
    <w:p w14:paraId="6815FC32" w14:textId="4B1D4648" w:rsidR="00175C22" w:rsidRPr="00346EC1" w:rsidRDefault="00CE5D7D" w:rsidP="00175C22">
      <w:pPr>
        <w:ind w:left="6379" w:hanging="709"/>
        <w:jc w:val="both"/>
        <w:rPr>
          <w:color w:val="000000"/>
          <w:sz w:val="28"/>
          <w:szCs w:val="28"/>
        </w:rPr>
      </w:pPr>
      <w:r>
        <w:rPr>
          <w:color w:val="000000"/>
          <w:sz w:val="28"/>
          <w:szCs w:val="28"/>
        </w:rPr>
        <w:lastRenderedPageBreak/>
        <w:t xml:space="preserve">              </w:t>
      </w:r>
      <w:r w:rsidR="00175C22" w:rsidRPr="00346EC1">
        <w:rPr>
          <w:color w:val="000000"/>
          <w:sz w:val="28"/>
          <w:szCs w:val="28"/>
        </w:rPr>
        <w:t>Приложение № 2</w:t>
      </w:r>
    </w:p>
    <w:p w14:paraId="2E78FCF5" w14:textId="32F48992" w:rsidR="00175C22" w:rsidRDefault="00297386" w:rsidP="00297386">
      <w:pPr>
        <w:pStyle w:val="a3"/>
        <w:ind w:left="6804" w:hanging="1134"/>
        <w:jc w:val="both"/>
        <w:rPr>
          <w:color w:val="000000"/>
          <w:sz w:val="28"/>
          <w:szCs w:val="28"/>
        </w:rPr>
      </w:pPr>
      <w:r>
        <w:rPr>
          <w:color w:val="000000"/>
          <w:sz w:val="28"/>
          <w:szCs w:val="28"/>
        </w:rPr>
        <w:t xml:space="preserve">                </w:t>
      </w:r>
      <w:r w:rsidR="00175C22" w:rsidRPr="00346EC1">
        <w:rPr>
          <w:color w:val="000000"/>
          <w:sz w:val="28"/>
          <w:szCs w:val="28"/>
        </w:rPr>
        <w:t xml:space="preserve">к приглашению к участию в </w:t>
      </w:r>
      <w:r>
        <w:rPr>
          <w:color w:val="000000"/>
          <w:sz w:val="28"/>
          <w:szCs w:val="28"/>
        </w:rPr>
        <w:t xml:space="preserve">                                 </w:t>
      </w:r>
      <w:r w:rsidR="00175C22" w:rsidRPr="00346EC1">
        <w:rPr>
          <w:color w:val="000000"/>
          <w:sz w:val="28"/>
          <w:szCs w:val="28"/>
        </w:rPr>
        <w:t xml:space="preserve">конкурентном отборе </w:t>
      </w:r>
    </w:p>
    <w:p w14:paraId="72B2AE54" w14:textId="77777777" w:rsidR="00CE5D7D" w:rsidRPr="00346EC1" w:rsidRDefault="00CE5D7D" w:rsidP="00175C22">
      <w:pPr>
        <w:pStyle w:val="a3"/>
        <w:ind w:left="5670"/>
        <w:jc w:val="both"/>
        <w:rPr>
          <w:color w:val="000000"/>
          <w:sz w:val="28"/>
          <w:szCs w:val="28"/>
        </w:rPr>
      </w:pPr>
    </w:p>
    <w:p w14:paraId="13C83ACC" w14:textId="77777777" w:rsidR="009844ED" w:rsidRDefault="009844ED" w:rsidP="009844ED">
      <w:pPr>
        <w:ind w:firstLine="737"/>
        <w:jc w:val="center"/>
        <w:rPr>
          <w:rFonts w:eastAsia="Calibri"/>
          <w:b/>
          <w:sz w:val="28"/>
          <w:szCs w:val="28"/>
          <w:lang w:eastAsia="en-US"/>
        </w:rPr>
      </w:pPr>
      <w:r w:rsidRPr="0032615D">
        <w:rPr>
          <w:rFonts w:eastAsia="Calibri"/>
          <w:b/>
          <w:sz w:val="28"/>
          <w:szCs w:val="28"/>
          <w:lang w:eastAsia="en-US"/>
        </w:rPr>
        <w:t xml:space="preserve">Договор поставки </w:t>
      </w:r>
      <w:r>
        <w:rPr>
          <w:rFonts w:eastAsia="Calibri"/>
          <w:b/>
          <w:sz w:val="28"/>
          <w:szCs w:val="28"/>
          <w:lang w:eastAsia="en-US"/>
        </w:rPr>
        <w:t xml:space="preserve">товара № ___ </w:t>
      </w:r>
    </w:p>
    <w:p w14:paraId="0384665A" w14:textId="77777777" w:rsidR="009844ED" w:rsidRPr="0032615D" w:rsidRDefault="009844ED" w:rsidP="009844ED">
      <w:pPr>
        <w:ind w:firstLine="737"/>
        <w:jc w:val="center"/>
        <w:rPr>
          <w:rFonts w:eastAsia="Calibri"/>
          <w:b/>
          <w:sz w:val="28"/>
          <w:szCs w:val="28"/>
          <w:lang w:eastAsia="en-US"/>
        </w:rPr>
      </w:pPr>
      <w:r>
        <w:rPr>
          <w:rFonts w:eastAsia="Calibri"/>
          <w:b/>
          <w:sz w:val="28"/>
          <w:szCs w:val="28"/>
          <w:lang w:eastAsia="en-US"/>
        </w:rPr>
        <w:t>(проект)</w:t>
      </w:r>
    </w:p>
    <w:p w14:paraId="09572DB1" w14:textId="77777777" w:rsidR="009844ED" w:rsidRPr="0032615D" w:rsidRDefault="009844ED" w:rsidP="009844ED">
      <w:pPr>
        <w:ind w:firstLine="737"/>
        <w:jc w:val="both"/>
        <w:rPr>
          <w:rFonts w:eastAsia="Calibri"/>
          <w:b/>
          <w:sz w:val="28"/>
          <w:szCs w:val="28"/>
          <w:lang w:eastAsia="en-US"/>
        </w:rPr>
      </w:pPr>
    </w:p>
    <w:p w14:paraId="70808C1B" w14:textId="067EEE60" w:rsidR="009844ED" w:rsidRPr="0032615D" w:rsidRDefault="009844ED" w:rsidP="009844ED">
      <w:pPr>
        <w:tabs>
          <w:tab w:val="center" w:pos="5219"/>
        </w:tabs>
        <w:ind w:firstLine="737"/>
        <w:jc w:val="both"/>
        <w:rPr>
          <w:rFonts w:eastAsia="Calibri"/>
          <w:sz w:val="28"/>
          <w:szCs w:val="28"/>
          <w:lang w:eastAsia="en-US"/>
        </w:rPr>
      </w:pPr>
      <w:r w:rsidRPr="0032615D">
        <w:rPr>
          <w:rFonts w:eastAsia="Calibri"/>
          <w:sz w:val="28"/>
          <w:szCs w:val="28"/>
          <w:lang w:eastAsia="en-US"/>
        </w:rPr>
        <w:t xml:space="preserve">г. ________                                             </w:t>
      </w:r>
      <w:r w:rsidRPr="0032615D">
        <w:rPr>
          <w:rFonts w:eastAsia="Calibri"/>
          <w:sz w:val="28"/>
          <w:szCs w:val="28"/>
          <w:lang w:eastAsia="en-US"/>
        </w:rPr>
        <w:tab/>
      </w:r>
      <w:r w:rsidRPr="0032615D">
        <w:rPr>
          <w:rFonts w:eastAsia="Calibri"/>
          <w:sz w:val="28"/>
          <w:szCs w:val="28"/>
          <w:lang w:eastAsia="en-US"/>
        </w:rPr>
        <w:tab/>
        <w:t xml:space="preserve">        «__» ______  20</w:t>
      </w:r>
      <w:r w:rsidR="00CE5D7D">
        <w:rPr>
          <w:rFonts w:eastAsia="Calibri"/>
          <w:sz w:val="28"/>
          <w:szCs w:val="28"/>
          <w:lang w:eastAsia="en-US"/>
        </w:rPr>
        <w:t>_</w:t>
      </w:r>
      <w:r w:rsidRPr="0032615D">
        <w:rPr>
          <w:rFonts w:eastAsia="Calibri"/>
          <w:sz w:val="28"/>
          <w:szCs w:val="28"/>
          <w:lang w:eastAsia="en-US"/>
        </w:rPr>
        <w:t>_г.</w:t>
      </w:r>
    </w:p>
    <w:p w14:paraId="0E8BD97A" w14:textId="77777777" w:rsidR="009844ED" w:rsidRPr="0032615D" w:rsidRDefault="009844ED" w:rsidP="009844ED">
      <w:pPr>
        <w:tabs>
          <w:tab w:val="center" w:pos="5219"/>
        </w:tabs>
        <w:ind w:firstLine="737"/>
        <w:jc w:val="both"/>
        <w:rPr>
          <w:rFonts w:eastAsia="Calibri"/>
          <w:sz w:val="28"/>
          <w:szCs w:val="28"/>
          <w:lang w:eastAsia="en-US"/>
        </w:rPr>
      </w:pPr>
    </w:p>
    <w:p w14:paraId="2622E5ED" w14:textId="2E3259D8" w:rsidR="009844ED" w:rsidRPr="0032615D" w:rsidRDefault="009844ED" w:rsidP="009844ED">
      <w:pPr>
        <w:autoSpaceDE w:val="0"/>
        <w:autoSpaceDN w:val="0"/>
        <w:adjustRightInd w:val="0"/>
        <w:ind w:firstLine="708"/>
        <w:jc w:val="both"/>
        <w:rPr>
          <w:rFonts w:eastAsia="Calibri"/>
          <w:sz w:val="28"/>
          <w:szCs w:val="28"/>
          <w:lang w:eastAsia="en-US"/>
        </w:rPr>
      </w:pPr>
      <w:r w:rsidRPr="0032615D">
        <w:rPr>
          <w:rFonts w:eastAsia="Calibri"/>
          <w:sz w:val="28"/>
          <w:szCs w:val="28"/>
          <w:lang w:eastAsia="en-US"/>
        </w:rPr>
        <w:t xml:space="preserve">Акционерное общество «Железнодорожная торговая компания», именуемое в дальнейшем «Покупатель», в лице директора Тихорецкого </w:t>
      </w:r>
      <w:proofErr w:type="spellStart"/>
      <w:r w:rsidRPr="0032615D">
        <w:rPr>
          <w:rFonts w:eastAsia="Calibri"/>
          <w:sz w:val="28"/>
          <w:szCs w:val="28"/>
          <w:lang w:eastAsia="en-US"/>
        </w:rPr>
        <w:t>хлебокомбината</w:t>
      </w:r>
      <w:proofErr w:type="spellEnd"/>
      <w:r w:rsidRPr="0032615D">
        <w:rPr>
          <w:rFonts w:eastAsia="Calibri"/>
          <w:sz w:val="28"/>
          <w:szCs w:val="28"/>
          <w:lang w:eastAsia="en-US"/>
        </w:rPr>
        <w:t xml:space="preserve"> АО «ЖТК» </w:t>
      </w:r>
      <w:proofErr w:type="spellStart"/>
      <w:r w:rsidRPr="0032615D">
        <w:rPr>
          <w:rFonts w:eastAsia="Calibri"/>
          <w:sz w:val="28"/>
          <w:szCs w:val="28"/>
          <w:lang w:eastAsia="en-US"/>
        </w:rPr>
        <w:t>Белимова</w:t>
      </w:r>
      <w:proofErr w:type="spellEnd"/>
      <w:r w:rsidRPr="0032615D">
        <w:rPr>
          <w:rFonts w:eastAsia="Calibri"/>
          <w:sz w:val="28"/>
          <w:szCs w:val="28"/>
          <w:lang w:eastAsia="en-US"/>
        </w:rPr>
        <w:t xml:space="preserve"> Василия Васильевича, действующего на основании доверенности 2</w:t>
      </w:r>
      <w:r w:rsidR="000B627C">
        <w:rPr>
          <w:rFonts w:eastAsia="Calibri"/>
          <w:sz w:val="28"/>
          <w:szCs w:val="28"/>
          <w:lang w:eastAsia="en-US"/>
        </w:rPr>
        <w:t>06</w:t>
      </w:r>
      <w:r w:rsidRPr="0032615D">
        <w:rPr>
          <w:rFonts w:eastAsia="Calibri"/>
          <w:sz w:val="28"/>
          <w:szCs w:val="28"/>
          <w:lang w:eastAsia="en-US"/>
        </w:rPr>
        <w:t xml:space="preserve">-Д от </w:t>
      </w:r>
      <w:r w:rsidR="000B627C">
        <w:rPr>
          <w:rFonts w:eastAsia="Calibri"/>
          <w:sz w:val="28"/>
          <w:szCs w:val="28"/>
          <w:lang w:eastAsia="en-US"/>
        </w:rPr>
        <w:t>14</w:t>
      </w:r>
      <w:r w:rsidRPr="0032615D">
        <w:rPr>
          <w:rFonts w:eastAsia="Calibri"/>
          <w:sz w:val="28"/>
          <w:szCs w:val="28"/>
          <w:lang w:eastAsia="en-US"/>
        </w:rPr>
        <w:t>.12.201</w:t>
      </w:r>
      <w:r w:rsidR="000B627C">
        <w:rPr>
          <w:rFonts w:eastAsia="Calibri"/>
          <w:sz w:val="28"/>
          <w:szCs w:val="28"/>
          <w:lang w:eastAsia="en-US"/>
        </w:rPr>
        <w:t>7</w:t>
      </w:r>
      <w:r w:rsidRPr="0032615D">
        <w:rPr>
          <w:rFonts w:eastAsia="Calibri"/>
          <w:sz w:val="28"/>
          <w:szCs w:val="28"/>
          <w:lang w:eastAsia="en-US"/>
        </w:rPr>
        <w:t xml:space="preserve"> г, с одной стороны, и ______ «_______________________», именуемое в дальнейшем «Поставщик», в лице _______________________________________________, </w:t>
      </w:r>
    </w:p>
    <w:p w14:paraId="23DB8F50" w14:textId="77777777" w:rsidR="009844ED" w:rsidRPr="0032615D" w:rsidRDefault="009844ED" w:rsidP="009844ED">
      <w:pPr>
        <w:autoSpaceDE w:val="0"/>
        <w:autoSpaceDN w:val="0"/>
        <w:adjustRightInd w:val="0"/>
        <w:rPr>
          <w:rFonts w:eastAsia="Calibri"/>
          <w:sz w:val="28"/>
          <w:szCs w:val="28"/>
          <w:lang w:eastAsia="en-US"/>
        </w:rPr>
      </w:pPr>
      <w:proofErr w:type="gramStart"/>
      <w:r w:rsidRPr="0032615D">
        <w:rPr>
          <w:rFonts w:eastAsia="Calibri"/>
          <w:sz w:val="28"/>
          <w:szCs w:val="28"/>
          <w:lang w:eastAsia="en-US"/>
        </w:rPr>
        <w:t>действующего</w:t>
      </w:r>
      <w:proofErr w:type="gramEnd"/>
      <w:r w:rsidRPr="0032615D">
        <w:rPr>
          <w:rFonts w:eastAsia="Calibri"/>
          <w:sz w:val="28"/>
          <w:szCs w:val="28"/>
          <w:lang w:eastAsia="en-US"/>
        </w:rPr>
        <w:t xml:space="preserve"> на основании ___________________________________________________,</w:t>
      </w:r>
    </w:p>
    <w:p w14:paraId="3915BE37" w14:textId="77777777" w:rsidR="009844ED" w:rsidRPr="0032615D" w:rsidRDefault="009844ED" w:rsidP="009844ED">
      <w:pPr>
        <w:autoSpaceDE w:val="0"/>
        <w:autoSpaceDN w:val="0"/>
        <w:adjustRightInd w:val="0"/>
        <w:jc w:val="both"/>
        <w:rPr>
          <w:rFonts w:eastAsia="Calibri"/>
          <w:sz w:val="28"/>
          <w:szCs w:val="28"/>
          <w:lang w:eastAsia="en-US"/>
        </w:rPr>
      </w:pPr>
      <w:r w:rsidRPr="0032615D">
        <w:rPr>
          <w:rFonts w:eastAsia="Calibri"/>
          <w:sz w:val="28"/>
          <w:szCs w:val="28"/>
          <w:lang w:eastAsia="en-US"/>
        </w:rPr>
        <w:t>с другой стороны, далее вместе именуемые «Стороны», а по отдельности «Сторона», заключили настоящий Договор о нижеследующем:</w:t>
      </w:r>
    </w:p>
    <w:p w14:paraId="122F08C5" w14:textId="77777777" w:rsidR="009844ED" w:rsidRPr="0032615D" w:rsidRDefault="009844ED" w:rsidP="009844ED">
      <w:pPr>
        <w:ind w:firstLine="708"/>
        <w:jc w:val="center"/>
        <w:rPr>
          <w:rFonts w:eastAsia="Calibri"/>
          <w:b/>
          <w:sz w:val="28"/>
          <w:szCs w:val="28"/>
          <w:lang w:eastAsia="en-US"/>
        </w:rPr>
      </w:pPr>
    </w:p>
    <w:p w14:paraId="3170174D" w14:textId="77777777" w:rsidR="009844ED" w:rsidRPr="0032615D" w:rsidRDefault="009844ED" w:rsidP="009844ED">
      <w:pPr>
        <w:ind w:firstLine="708"/>
        <w:jc w:val="center"/>
        <w:rPr>
          <w:rFonts w:eastAsia="Calibri"/>
          <w:b/>
          <w:sz w:val="28"/>
          <w:szCs w:val="28"/>
          <w:lang w:eastAsia="en-US"/>
        </w:rPr>
      </w:pPr>
      <w:r w:rsidRPr="0032615D">
        <w:rPr>
          <w:rFonts w:eastAsia="Calibri"/>
          <w:b/>
          <w:sz w:val="28"/>
          <w:szCs w:val="28"/>
          <w:lang w:eastAsia="en-US"/>
        </w:rPr>
        <w:t>1. Предмет Договора</w:t>
      </w:r>
    </w:p>
    <w:p w14:paraId="343AC57B" w14:textId="77777777" w:rsidR="009844ED" w:rsidRPr="0032615D" w:rsidRDefault="009844ED" w:rsidP="009844ED">
      <w:pPr>
        <w:ind w:firstLine="737"/>
        <w:jc w:val="both"/>
        <w:rPr>
          <w:rFonts w:eastAsia="Calibri"/>
          <w:sz w:val="28"/>
          <w:szCs w:val="28"/>
          <w:lang w:eastAsia="en-US"/>
        </w:rPr>
      </w:pPr>
    </w:p>
    <w:p w14:paraId="4DB6D7B9" w14:textId="3779D5EE" w:rsidR="009844ED" w:rsidRPr="0032615D" w:rsidRDefault="009844ED" w:rsidP="009844ED">
      <w:pPr>
        <w:ind w:firstLine="708"/>
        <w:jc w:val="both"/>
        <w:rPr>
          <w:rFonts w:eastAsia="Calibri"/>
          <w:sz w:val="28"/>
          <w:szCs w:val="28"/>
          <w:lang w:eastAsia="en-US"/>
        </w:rPr>
      </w:pPr>
      <w:r w:rsidRPr="0032615D">
        <w:rPr>
          <w:rFonts w:eastAsia="Calibri"/>
          <w:sz w:val="28"/>
          <w:szCs w:val="28"/>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CB7F99" w:rsidRPr="00CB7F99">
        <w:rPr>
          <w:rFonts w:eastAsia="Calibri"/>
          <w:sz w:val="28"/>
          <w:szCs w:val="28"/>
          <w:lang w:eastAsia="en-US"/>
        </w:rPr>
        <w:t>запасны</w:t>
      </w:r>
      <w:r w:rsidR="00CB7F99">
        <w:rPr>
          <w:rFonts w:eastAsia="Calibri"/>
          <w:sz w:val="28"/>
          <w:szCs w:val="28"/>
          <w:lang w:eastAsia="en-US"/>
        </w:rPr>
        <w:t>е</w:t>
      </w:r>
      <w:r w:rsidR="00CB7F99" w:rsidRPr="00CB7F99">
        <w:rPr>
          <w:rFonts w:eastAsia="Calibri"/>
          <w:sz w:val="28"/>
          <w:szCs w:val="28"/>
          <w:lang w:eastAsia="en-US"/>
        </w:rPr>
        <w:t xml:space="preserve"> част</w:t>
      </w:r>
      <w:r w:rsidR="00CB7F99">
        <w:rPr>
          <w:rFonts w:eastAsia="Calibri"/>
          <w:sz w:val="28"/>
          <w:szCs w:val="28"/>
          <w:lang w:eastAsia="en-US"/>
        </w:rPr>
        <w:t>и</w:t>
      </w:r>
      <w:r w:rsidR="00CB7F99" w:rsidRPr="00CB7F99">
        <w:rPr>
          <w:rFonts w:eastAsia="Calibri"/>
          <w:sz w:val="28"/>
          <w:szCs w:val="28"/>
          <w:lang w:eastAsia="en-US"/>
        </w:rPr>
        <w:t xml:space="preserve"> и прочи</w:t>
      </w:r>
      <w:r w:rsidR="00CB7F99">
        <w:rPr>
          <w:rFonts w:eastAsia="Calibri"/>
          <w:sz w:val="28"/>
          <w:szCs w:val="28"/>
          <w:lang w:eastAsia="en-US"/>
        </w:rPr>
        <w:t xml:space="preserve">е </w:t>
      </w:r>
      <w:r w:rsidR="00CB7F99" w:rsidRPr="00CB7F99">
        <w:rPr>
          <w:rFonts w:eastAsia="Calibri"/>
          <w:sz w:val="28"/>
          <w:szCs w:val="28"/>
          <w:lang w:eastAsia="en-US"/>
        </w:rPr>
        <w:t xml:space="preserve"> материал</w:t>
      </w:r>
      <w:r w:rsidR="00CB7F99">
        <w:rPr>
          <w:rFonts w:eastAsia="Calibri"/>
          <w:sz w:val="28"/>
          <w:szCs w:val="28"/>
          <w:lang w:eastAsia="en-US"/>
        </w:rPr>
        <w:t>ы</w:t>
      </w:r>
      <w:r w:rsidR="00CB7F99" w:rsidRPr="00CB7F99">
        <w:rPr>
          <w:rFonts w:eastAsia="Calibri"/>
          <w:sz w:val="28"/>
          <w:szCs w:val="28"/>
          <w:lang w:eastAsia="en-US"/>
        </w:rPr>
        <w:t xml:space="preserve"> для грузовых, легковых автомобилей </w:t>
      </w:r>
      <w:r w:rsidR="00CB7F99" w:rsidRPr="00CB7F99">
        <w:rPr>
          <w:rFonts w:eastAsia="Calibri"/>
          <w:lang w:eastAsia="en-US"/>
        </w:rPr>
        <w:t>(ГАЗ; ИЖ; ВИС;HYUNDAI NF SONATA; ДЭО ЭСПЕРО; ГАЗ 24)</w:t>
      </w:r>
      <w:r w:rsidR="00CB7F99" w:rsidRPr="00CB7F99">
        <w:rPr>
          <w:rFonts w:eastAsia="Calibri"/>
          <w:sz w:val="28"/>
          <w:szCs w:val="28"/>
          <w:lang w:eastAsia="en-US"/>
        </w:rPr>
        <w:t xml:space="preserve">  (далее – товар)</w:t>
      </w:r>
      <w:proofErr w:type="gramStart"/>
      <w:r w:rsidR="00CB7F99" w:rsidRPr="00CB7F99">
        <w:rPr>
          <w:rFonts w:eastAsia="Calibri"/>
          <w:sz w:val="28"/>
          <w:szCs w:val="28"/>
          <w:lang w:eastAsia="en-US"/>
        </w:rPr>
        <w:t>.</w:t>
      </w:r>
      <w:proofErr w:type="gramEnd"/>
      <w:r w:rsidR="00CB7F99" w:rsidRPr="00CB7F99">
        <w:rPr>
          <w:rFonts w:eastAsia="Calibri"/>
          <w:sz w:val="28"/>
          <w:szCs w:val="28"/>
          <w:lang w:eastAsia="en-US"/>
        </w:rPr>
        <w:t xml:space="preserve"> </w:t>
      </w:r>
      <w:proofErr w:type="gramStart"/>
      <w:r w:rsidRPr="0032615D">
        <w:rPr>
          <w:rFonts w:eastAsia="Calibri"/>
          <w:sz w:val="28"/>
          <w:szCs w:val="28"/>
          <w:lang w:eastAsia="en-US"/>
        </w:rPr>
        <w:t>в</w:t>
      </w:r>
      <w:proofErr w:type="gramEnd"/>
      <w:r w:rsidRPr="0032615D">
        <w:rPr>
          <w:rFonts w:eastAsia="Calibri"/>
          <w:sz w:val="28"/>
          <w:szCs w:val="28"/>
          <w:lang w:eastAsia="en-US"/>
        </w:rPr>
        <w:t xml:space="preserve"> ассортименте</w:t>
      </w:r>
      <w:r w:rsidRPr="0032615D">
        <w:rPr>
          <w:rFonts w:eastAsia="Calibri"/>
          <w:i/>
          <w:sz w:val="28"/>
          <w:szCs w:val="28"/>
          <w:lang w:eastAsia="en-US"/>
        </w:rPr>
        <w:t>,</w:t>
      </w:r>
      <w:r w:rsidRPr="0032615D">
        <w:rPr>
          <w:rFonts w:eastAsia="Calibri"/>
          <w:sz w:val="28"/>
          <w:szCs w:val="28"/>
          <w:lang w:eastAsia="en-US"/>
        </w:rPr>
        <w:t xml:space="preserve"> количестве и по ценам в соответствии с условиями настоящего Договора.</w:t>
      </w:r>
    </w:p>
    <w:p w14:paraId="7A7EBE74" w14:textId="77777777" w:rsidR="009844ED" w:rsidRPr="0032615D" w:rsidRDefault="009844ED" w:rsidP="009844ED">
      <w:pPr>
        <w:ind w:firstLine="709"/>
        <w:jc w:val="both"/>
        <w:rPr>
          <w:rFonts w:eastAsia="Calibri"/>
          <w:sz w:val="28"/>
          <w:szCs w:val="28"/>
          <w:lang w:eastAsia="en-US"/>
        </w:rPr>
      </w:pPr>
      <w:r w:rsidRPr="0032615D">
        <w:rPr>
          <w:rFonts w:eastAsia="Calibri"/>
          <w:sz w:val="28"/>
          <w:szCs w:val="28"/>
          <w:lang w:eastAsia="en-US"/>
        </w:rPr>
        <w:t xml:space="preserve">1.2. </w:t>
      </w:r>
      <w:proofErr w:type="gramStart"/>
      <w:r w:rsidRPr="0032615D">
        <w:rPr>
          <w:rFonts w:eastAsia="Calibri"/>
          <w:sz w:val="28"/>
          <w:szCs w:val="28"/>
          <w:lang w:eastAsia="en-US"/>
        </w:rPr>
        <w:t>Наименование, ассортимент, количество и цена поставляемого Товара указаны в Спецификации (Приложение № 1 к настоящему Договору).</w:t>
      </w:r>
      <w:proofErr w:type="gramEnd"/>
    </w:p>
    <w:p w14:paraId="6B5D57B5" w14:textId="77777777" w:rsidR="009844ED" w:rsidRPr="0032615D" w:rsidRDefault="009844ED" w:rsidP="009844ED">
      <w:pPr>
        <w:ind w:firstLine="709"/>
        <w:jc w:val="both"/>
        <w:rPr>
          <w:rFonts w:eastAsia="Calibri"/>
          <w:sz w:val="28"/>
          <w:szCs w:val="28"/>
          <w:lang w:eastAsia="en-US"/>
        </w:rPr>
      </w:pPr>
      <w:r w:rsidRPr="0032615D">
        <w:rPr>
          <w:rFonts w:eastAsia="Calibri"/>
          <w:sz w:val="28"/>
          <w:szCs w:val="28"/>
          <w:lang w:eastAsia="en-US"/>
        </w:rPr>
        <w:t>1.3. Поставка Товара осуществляется на склад Покупателя, расположенного по адресу: г. Тихорецк, ул. Кирова, 56.</w:t>
      </w:r>
    </w:p>
    <w:p w14:paraId="76FAA66C" w14:textId="77777777" w:rsidR="009844ED" w:rsidRPr="0032615D" w:rsidRDefault="009844ED" w:rsidP="009844ED">
      <w:pPr>
        <w:ind w:firstLine="708"/>
        <w:jc w:val="both"/>
        <w:rPr>
          <w:rFonts w:eastAsia="Calibri"/>
          <w:sz w:val="28"/>
          <w:szCs w:val="28"/>
          <w:lang w:eastAsia="en-US"/>
        </w:rPr>
      </w:pPr>
      <w:r w:rsidRPr="0032615D">
        <w:rPr>
          <w:rFonts w:eastAsia="Calibri"/>
          <w:sz w:val="28"/>
          <w:szCs w:val="28"/>
          <w:lang w:eastAsia="en-US"/>
        </w:rPr>
        <w:t>1.4. Товар поставляется Покупателю партиями на основании письменных заявок Покупателя.</w:t>
      </w:r>
    </w:p>
    <w:p w14:paraId="08CF7E31" w14:textId="77777777" w:rsidR="009844ED" w:rsidRPr="0032615D" w:rsidRDefault="009844ED" w:rsidP="009844ED">
      <w:pPr>
        <w:jc w:val="both"/>
        <w:rPr>
          <w:rFonts w:eastAsia="Calibri"/>
          <w:sz w:val="28"/>
          <w:szCs w:val="28"/>
          <w:lang w:eastAsia="en-US"/>
        </w:rPr>
      </w:pPr>
    </w:p>
    <w:p w14:paraId="1B28C225" w14:textId="77777777" w:rsidR="009844ED" w:rsidRPr="0032615D" w:rsidRDefault="009844ED" w:rsidP="009844ED">
      <w:pPr>
        <w:ind w:firstLine="708"/>
        <w:jc w:val="center"/>
        <w:rPr>
          <w:rFonts w:eastAsia="Calibri"/>
          <w:b/>
          <w:sz w:val="28"/>
          <w:szCs w:val="28"/>
          <w:lang w:eastAsia="en-US"/>
        </w:rPr>
      </w:pPr>
      <w:r w:rsidRPr="0032615D">
        <w:rPr>
          <w:rFonts w:eastAsia="Calibri"/>
          <w:b/>
          <w:sz w:val="28"/>
          <w:szCs w:val="28"/>
          <w:lang w:eastAsia="en-US"/>
        </w:rPr>
        <w:t>2. Цена Договора и порядок оплаты</w:t>
      </w:r>
    </w:p>
    <w:p w14:paraId="05ACBC98" w14:textId="77777777" w:rsidR="009844ED" w:rsidRPr="0032615D" w:rsidRDefault="009844ED" w:rsidP="009844ED">
      <w:pPr>
        <w:ind w:firstLine="708"/>
        <w:jc w:val="center"/>
        <w:rPr>
          <w:rFonts w:eastAsia="Calibri"/>
          <w:sz w:val="28"/>
          <w:szCs w:val="28"/>
          <w:lang w:eastAsia="en-US"/>
        </w:rPr>
      </w:pPr>
    </w:p>
    <w:p w14:paraId="4ECBBAB5" w14:textId="77777777" w:rsidR="009844ED" w:rsidRPr="0032615D" w:rsidRDefault="009844ED" w:rsidP="009844ED">
      <w:pPr>
        <w:ind w:firstLine="709"/>
        <w:jc w:val="both"/>
        <w:rPr>
          <w:sz w:val="28"/>
          <w:szCs w:val="28"/>
        </w:rPr>
      </w:pPr>
      <w:r w:rsidRPr="0032615D">
        <w:rPr>
          <w:sz w:val="28"/>
          <w:szCs w:val="28"/>
        </w:rPr>
        <w:t>2.1. Общая цена настоящего Договора составляет ____________________________ рублей, с учетом всех видов налогов, включая НДС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14:paraId="78C68106" w14:textId="77777777" w:rsidR="009844ED" w:rsidRPr="0032615D" w:rsidRDefault="009844ED" w:rsidP="009844ED">
      <w:pPr>
        <w:autoSpaceDE w:val="0"/>
        <w:autoSpaceDN w:val="0"/>
        <w:adjustRightInd w:val="0"/>
        <w:ind w:firstLine="708"/>
        <w:jc w:val="both"/>
        <w:rPr>
          <w:sz w:val="28"/>
          <w:szCs w:val="28"/>
        </w:rPr>
      </w:pPr>
      <w:r w:rsidRPr="0032615D">
        <w:rPr>
          <w:sz w:val="28"/>
          <w:szCs w:val="28"/>
        </w:rPr>
        <w:t>Без учета НДС _____________________ рублей.</w:t>
      </w:r>
    </w:p>
    <w:p w14:paraId="7250CA1F" w14:textId="77777777" w:rsidR="009844ED" w:rsidRPr="0032615D" w:rsidRDefault="009844ED" w:rsidP="009844ED">
      <w:pPr>
        <w:widowControl w:val="0"/>
        <w:autoSpaceDE w:val="0"/>
        <w:autoSpaceDN w:val="0"/>
        <w:ind w:firstLine="709"/>
        <w:jc w:val="both"/>
        <w:rPr>
          <w:rFonts w:eastAsia="Calibri"/>
          <w:sz w:val="28"/>
          <w:szCs w:val="28"/>
          <w:lang w:eastAsia="en-US"/>
        </w:rPr>
      </w:pPr>
      <w:r w:rsidRPr="0032615D">
        <w:rPr>
          <w:rFonts w:eastAsia="Calibri"/>
          <w:sz w:val="28"/>
          <w:szCs w:val="28"/>
          <w:lang w:eastAsia="en-US"/>
        </w:rPr>
        <w:t xml:space="preserve">2.2.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w:t>
      </w:r>
      <w:r w:rsidRPr="0032615D">
        <w:rPr>
          <w:rFonts w:eastAsia="Calibri"/>
          <w:sz w:val="28"/>
          <w:szCs w:val="28"/>
          <w:lang w:eastAsia="en-US"/>
        </w:rPr>
        <w:lastRenderedPageBreak/>
        <w:t>согласовано Сторонами в дополнительных соглашениях к настоящему Договору.</w:t>
      </w:r>
    </w:p>
    <w:p w14:paraId="20670CB6" w14:textId="77777777" w:rsidR="009844ED" w:rsidRPr="0032615D" w:rsidRDefault="009844ED" w:rsidP="009844ED">
      <w:pPr>
        <w:widowControl w:val="0"/>
        <w:autoSpaceDE w:val="0"/>
        <w:autoSpaceDN w:val="0"/>
        <w:ind w:firstLine="709"/>
        <w:jc w:val="both"/>
        <w:rPr>
          <w:rFonts w:eastAsia="Calibri"/>
          <w:sz w:val="28"/>
          <w:szCs w:val="28"/>
          <w:lang w:eastAsia="en-US"/>
        </w:rPr>
      </w:pPr>
      <w:r w:rsidRPr="0032615D">
        <w:rPr>
          <w:rFonts w:eastAsia="Calibri"/>
          <w:sz w:val="28"/>
          <w:szCs w:val="28"/>
          <w:lang w:eastAsia="en-US"/>
        </w:rPr>
        <w:t>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настоящим Договором.</w:t>
      </w:r>
    </w:p>
    <w:p w14:paraId="2C5F68ED" w14:textId="77777777" w:rsidR="009844ED" w:rsidRPr="0032615D" w:rsidRDefault="009844ED" w:rsidP="009844ED">
      <w:pPr>
        <w:ind w:firstLine="709"/>
        <w:jc w:val="both"/>
        <w:rPr>
          <w:sz w:val="28"/>
          <w:szCs w:val="28"/>
        </w:rPr>
      </w:pPr>
      <w:r w:rsidRPr="0032615D">
        <w:rPr>
          <w:rFonts w:eastAsia="Calibri"/>
          <w:sz w:val="28"/>
          <w:szCs w:val="28"/>
          <w:lang w:eastAsia="en-US"/>
        </w:rPr>
        <w:t xml:space="preserve">2.3. </w:t>
      </w:r>
      <w:r w:rsidRPr="0032615D">
        <w:rPr>
          <w:sz w:val="28"/>
          <w:szCs w:val="28"/>
        </w:rPr>
        <w:t xml:space="preserve">Покупатель производит оплату в срок не более  30 (тридцати) календарных дней  с момента поставки товара и получения от поставщика полного комплекта документов (в </w:t>
      </w:r>
      <w:proofErr w:type="spellStart"/>
      <w:r w:rsidRPr="0032615D">
        <w:rPr>
          <w:sz w:val="28"/>
          <w:szCs w:val="28"/>
        </w:rPr>
        <w:t>т.ч</w:t>
      </w:r>
      <w:proofErr w:type="spellEnd"/>
      <w:r w:rsidRPr="0032615D">
        <w:rPr>
          <w:sz w:val="28"/>
          <w:szCs w:val="28"/>
        </w:rPr>
        <w:t xml:space="preserve">. счет, счет-фактура, товарная накладная унифицированной формы, копии сертификатов качества и качественных удостоверений производителя). </w:t>
      </w:r>
    </w:p>
    <w:p w14:paraId="63491886" w14:textId="77777777" w:rsidR="009844ED" w:rsidRPr="0032615D" w:rsidRDefault="009844ED" w:rsidP="009844ED">
      <w:pPr>
        <w:widowControl w:val="0"/>
        <w:autoSpaceDE w:val="0"/>
        <w:autoSpaceDN w:val="0"/>
        <w:ind w:firstLine="708"/>
        <w:jc w:val="both"/>
        <w:rPr>
          <w:rFonts w:eastAsia="Calibri"/>
          <w:sz w:val="28"/>
          <w:szCs w:val="28"/>
        </w:rPr>
      </w:pPr>
      <w:r w:rsidRPr="0032615D">
        <w:rPr>
          <w:rFonts w:eastAsia="Calibri"/>
          <w:sz w:val="28"/>
          <w:szCs w:val="28"/>
        </w:rPr>
        <w:t>2.4. Датой оплаты по настоящему Договору является дата списания денежных сре</w:t>
      </w:r>
      <w:proofErr w:type="gramStart"/>
      <w:r w:rsidRPr="0032615D">
        <w:rPr>
          <w:rFonts w:eastAsia="Calibri"/>
          <w:sz w:val="28"/>
          <w:szCs w:val="28"/>
        </w:rPr>
        <w:t>дств с р</w:t>
      </w:r>
      <w:proofErr w:type="gramEnd"/>
      <w:r w:rsidRPr="0032615D">
        <w:rPr>
          <w:rFonts w:eastAsia="Calibri"/>
          <w:sz w:val="28"/>
          <w:szCs w:val="28"/>
        </w:rPr>
        <w:t>асчетного счета Покупателя.</w:t>
      </w:r>
    </w:p>
    <w:p w14:paraId="063EB103" w14:textId="77777777" w:rsidR="009844ED" w:rsidRPr="0032615D" w:rsidRDefault="009844ED" w:rsidP="009844ED">
      <w:pPr>
        <w:widowControl w:val="0"/>
        <w:autoSpaceDE w:val="0"/>
        <w:autoSpaceDN w:val="0"/>
        <w:ind w:firstLine="708"/>
        <w:jc w:val="both"/>
        <w:rPr>
          <w:rFonts w:eastAsia="Calibri"/>
          <w:sz w:val="28"/>
          <w:szCs w:val="28"/>
        </w:rPr>
      </w:pPr>
      <w:r w:rsidRPr="0032615D">
        <w:rPr>
          <w:rFonts w:eastAsia="Calibri"/>
          <w:sz w:val="28"/>
          <w:szCs w:val="28"/>
        </w:rPr>
        <w:t>2.5.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14:paraId="2E197BE2" w14:textId="77777777" w:rsidR="009844ED" w:rsidRPr="0032615D" w:rsidRDefault="009844ED" w:rsidP="009844ED">
      <w:pPr>
        <w:widowControl w:val="0"/>
        <w:autoSpaceDE w:val="0"/>
        <w:autoSpaceDN w:val="0"/>
        <w:ind w:firstLine="708"/>
        <w:jc w:val="both"/>
        <w:rPr>
          <w:rFonts w:eastAsia="Calibri"/>
          <w:sz w:val="28"/>
          <w:szCs w:val="28"/>
        </w:rPr>
      </w:pPr>
      <w:r w:rsidRPr="0032615D">
        <w:rPr>
          <w:rFonts w:eastAsia="Calibri"/>
          <w:sz w:val="28"/>
          <w:szCs w:val="28"/>
        </w:rPr>
        <w:t>2.6.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14:paraId="22B264FF" w14:textId="77777777" w:rsidR="009844ED" w:rsidRPr="0032615D" w:rsidRDefault="009844ED" w:rsidP="009844ED">
      <w:pPr>
        <w:ind w:firstLine="708"/>
        <w:jc w:val="center"/>
        <w:rPr>
          <w:rFonts w:eastAsia="Calibri"/>
          <w:b/>
          <w:sz w:val="28"/>
          <w:szCs w:val="28"/>
          <w:lang w:eastAsia="en-US"/>
        </w:rPr>
      </w:pPr>
    </w:p>
    <w:p w14:paraId="30D94096" w14:textId="77777777" w:rsidR="009844ED" w:rsidRPr="0032615D" w:rsidRDefault="009844ED" w:rsidP="009844ED">
      <w:pPr>
        <w:ind w:firstLine="708"/>
        <w:jc w:val="center"/>
        <w:rPr>
          <w:rFonts w:eastAsia="Calibri"/>
          <w:b/>
          <w:sz w:val="28"/>
          <w:szCs w:val="28"/>
          <w:lang w:eastAsia="en-US"/>
        </w:rPr>
      </w:pPr>
      <w:r w:rsidRPr="0032615D">
        <w:rPr>
          <w:rFonts w:eastAsia="Calibri"/>
          <w:b/>
          <w:sz w:val="28"/>
          <w:szCs w:val="28"/>
          <w:lang w:eastAsia="en-US"/>
        </w:rPr>
        <w:t>3. Права и обязанности Сторон</w:t>
      </w:r>
    </w:p>
    <w:p w14:paraId="198F8BF1" w14:textId="77777777" w:rsidR="009844ED" w:rsidRPr="0032615D" w:rsidRDefault="009844ED" w:rsidP="009844ED">
      <w:pPr>
        <w:widowControl w:val="0"/>
        <w:autoSpaceDE w:val="0"/>
        <w:autoSpaceDN w:val="0"/>
        <w:jc w:val="center"/>
        <w:rPr>
          <w:sz w:val="28"/>
          <w:szCs w:val="28"/>
        </w:rPr>
      </w:pPr>
    </w:p>
    <w:p w14:paraId="32F86109" w14:textId="77777777" w:rsidR="009844ED" w:rsidRPr="0032615D" w:rsidRDefault="009844ED" w:rsidP="009844ED">
      <w:pPr>
        <w:widowControl w:val="0"/>
        <w:autoSpaceDE w:val="0"/>
        <w:autoSpaceDN w:val="0"/>
        <w:ind w:firstLine="540"/>
        <w:jc w:val="both"/>
        <w:rPr>
          <w:rFonts w:eastAsia="Calibri"/>
          <w:sz w:val="28"/>
          <w:szCs w:val="28"/>
          <w:lang w:eastAsia="en-US"/>
        </w:rPr>
      </w:pPr>
      <w:r w:rsidRPr="0032615D">
        <w:rPr>
          <w:rFonts w:eastAsia="Calibri"/>
          <w:sz w:val="28"/>
          <w:szCs w:val="28"/>
          <w:lang w:eastAsia="en-US"/>
        </w:rPr>
        <w:t>3.1. Поставщик обязан:</w:t>
      </w:r>
    </w:p>
    <w:p w14:paraId="7DAF70DB" w14:textId="77777777" w:rsidR="009844ED" w:rsidRPr="0032615D" w:rsidRDefault="009844ED" w:rsidP="009844ED">
      <w:pPr>
        <w:widowControl w:val="0"/>
        <w:autoSpaceDE w:val="0"/>
        <w:autoSpaceDN w:val="0"/>
        <w:ind w:firstLine="540"/>
        <w:jc w:val="both"/>
        <w:rPr>
          <w:sz w:val="28"/>
          <w:szCs w:val="28"/>
        </w:rPr>
      </w:pPr>
      <w:r w:rsidRPr="0032615D">
        <w:rPr>
          <w:rFonts w:eastAsia="Calibri"/>
          <w:sz w:val="28"/>
          <w:szCs w:val="28"/>
          <w:lang w:eastAsia="en-US"/>
        </w:rPr>
        <w:t>3.1.1. Осуществить поставку Товара в соответствии с условиями настоящего Договора.</w:t>
      </w:r>
    </w:p>
    <w:p w14:paraId="4E89728D" w14:textId="77777777" w:rsidR="009844ED" w:rsidRPr="0032615D" w:rsidRDefault="009844ED" w:rsidP="009844ED">
      <w:pPr>
        <w:widowControl w:val="0"/>
        <w:autoSpaceDE w:val="0"/>
        <w:autoSpaceDN w:val="0"/>
        <w:ind w:firstLine="708"/>
        <w:jc w:val="both"/>
        <w:rPr>
          <w:rFonts w:eastAsia="Calibri"/>
          <w:sz w:val="28"/>
          <w:szCs w:val="28"/>
          <w:lang w:eastAsia="en-US"/>
        </w:rPr>
      </w:pPr>
      <w:r w:rsidRPr="0032615D">
        <w:rPr>
          <w:rFonts w:eastAsia="Calibri"/>
          <w:sz w:val="28"/>
          <w:szCs w:val="28"/>
          <w:lang w:eastAsia="en-US"/>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w:t>
      </w:r>
    </w:p>
    <w:p w14:paraId="09FC61C5"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14:paraId="323F6E2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4672833F"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2615D">
        <w:rPr>
          <w:rFonts w:eastAsia="Calibri"/>
          <w:sz w:val="28"/>
          <w:szCs w:val="28"/>
          <w:lang w:eastAsia="en-US"/>
        </w:rPr>
        <w:t>с даты</w:t>
      </w:r>
      <w:proofErr w:type="gramEnd"/>
      <w:r w:rsidRPr="0032615D">
        <w:rPr>
          <w:rFonts w:eastAsia="Calibri"/>
          <w:sz w:val="28"/>
          <w:szCs w:val="28"/>
          <w:lang w:eastAsia="en-US"/>
        </w:rPr>
        <w:t xml:space="preserve"> таких изменений с предоставлением подтверждающих документов.</w:t>
      </w:r>
    </w:p>
    <w:p w14:paraId="3221EBFE" w14:textId="77777777" w:rsidR="009844ED" w:rsidRPr="0032615D" w:rsidRDefault="009844ED" w:rsidP="009844ED">
      <w:pPr>
        <w:autoSpaceDE w:val="0"/>
        <w:autoSpaceDN w:val="0"/>
        <w:adjustRightInd w:val="0"/>
        <w:ind w:firstLine="737"/>
        <w:jc w:val="both"/>
        <w:rPr>
          <w:sz w:val="28"/>
          <w:szCs w:val="28"/>
        </w:rPr>
      </w:pPr>
      <w:r w:rsidRPr="0032615D">
        <w:rPr>
          <w:sz w:val="28"/>
          <w:szCs w:val="28"/>
        </w:rPr>
        <w:t xml:space="preserve">3.1.6. </w:t>
      </w:r>
      <w:proofErr w:type="gramStart"/>
      <w:r w:rsidRPr="0032615D">
        <w:rPr>
          <w:sz w:val="28"/>
          <w:szCs w:val="28"/>
        </w:rPr>
        <w:t xml:space="preserve">Передать Покупателю новый, т.е. не бывший в употреблении,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End"/>
    </w:p>
    <w:p w14:paraId="5A673C86"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3.2. Поставщик имеет право по согласованию с Покупателем осуществлять досрочную поставку Товара.</w:t>
      </w:r>
    </w:p>
    <w:p w14:paraId="4589C4EF"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lastRenderedPageBreak/>
        <w:t>3.3. Покупатель обязан:</w:t>
      </w:r>
    </w:p>
    <w:p w14:paraId="5154E003"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3.3.1. Принять и оплатить поставленный Товар в порядке и сроки, установленные в настоящем Договоре.</w:t>
      </w:r>
    </w:p>
    <w:p w14:paraId="4022AF1A"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3.3.2. Предоставлять по запросу Поставщика информацию, необходимую для выполнения обязательств по настоящему Договору.</w:t>
      </w:r>
    </w:p>
    <w:p w14:paraId="0DA45463"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3.4. Покупатель имеет право досрочно принять и оплатить поставленный Поставщиком Товар.</w:t>
      </w:r>
    </w:p>
    <w:p w14:paraId="74460891" w14:textId="77777777" w:rsidR="009844ED" w:rsidRPr="0032615D" w:rsidRDefault="009844ED" w:rsidP="009844ED">
      <w:pPr>
        <w:ind w:firstLine="737"/>
        <w:jc w:val="both"/>
        <w:rPr>
          <w:rFonts w:eastAsia="Calibri"/>
          <w:sz w:val="28"/>
          <w:szCs w:val="28"/>
          <w:lang w:eastAsia="en-US"/>
        </w:rPr>
      </w:pPr>
    </w:p>
    <w:p w14:paraId="3DC3A221"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4. Условия поставки</w:t>
      </w:r>
    </w:p>
    <w:p w14:paraId="152FA4C8" w14:textId="77777777" w:rsidR="009844ED" w:rsidRPr="0032615D" w:rsidRDefault="009844ED" w:rsidP="009844ED">
      <w:pPr>
        <w:widowControl w:val="0"/>
        <w:autoSpaceDE w:val="0"/>
        <w:autoSpaceDN w:val="0"/>
        <w:jc w:val="center"/>
        <w:rPr>
          <w:sz w:val="28"/>
          <w:szCs w:val="28"/>
        </w:rPr>
      </w:pPr>
    </w:p>
    <w:p w14:paraId="5FD1497F"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4.1.  Товар поставляется Покупателю партиями на основании письменных </w:t>
      </w:r>
      <w:hyperlink r:id="rId9" w:history="1">
        <w:r w:rsidRPr="0032615D">
          <w:rPr>
            <w:rFonts w:eastAsia="Calibri"/>
            <w:sz w:val="28"/>
            <w:szCs w:val="28"/>
            <w:lang w:eastAsia="en-US"/>
          </w:rPr>
          <w:t>заявок</w:t>
        </w:r>
      </w:hyperlink>
      <w:r w:rsidRPr="0032615D">
        <w:rPr>
          <w:rFonts w:eastAsia="Calibri"/>
          <w:sz w:val="28"/>
          <w:szCs w:val="28"/>
          <w:lang w:eastAsia="en-US"/>
        </w:rPr>
        <w:t xml:space="preserve"> Покупателя, являющихся неотъемлемой частью настоящего Договора. </w:t>
      </w:r>
    </w:p>
    <w:p w14:paraId="7AFD79DB" w14:textId="77777777" w:rsidR="009844ED" w:rsidRPr="0032615D" w:rsidRDefault="009844ED" w:rsidP="009844ED">
      <w:pPr>
        <w:suppressAutoHyphens/>
        <w:ind w:firstLine="708"/>
        <w:jc w:val="both"/>
        <w:rPr>
          <w:rFonts w:eastAsia="Calibri"/>
          <w:sz w:val="28"/>
          <w:szCs w:val="28"/>
          <w:lang w:eastAsia="en-US"/>
        </w:rPr>
      </w:pPr>
      <w:r w:rsidRPr="0032615D">
        <w:rPr>
          <w:rFonts w:eastAsia="Calibri"/>
          <w:sz w:val="28"/>
          <w:szCs w:val="28"/>
          <w:lang w:eastAsia="en-US"/>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14:paraId="6938B5E6" w14:textId="77777777" w:rsidR="009844ED" w:rsidRPr="0032615D" w:rsidRDefault="009844ED" w:rsidP="009844ED">
      <w:pPr>
        <w:suppressAutoHyphens/>
        <w:ind w:firstLine="708"/>
        <w:jc w:val="both"/>
        <w:rPr>
          <w:rFonts w:eastAsia="Calibri"/>
          <w:sz w:val="28"/>
          <w:szCs w:val="28"/>
          <w:lang w:eastAsia="en-US"/>
        </w:rPr>
      </w:pPr>
      <w:r w:rsidRPr="0032615D">
        <w:rPr>
          <w:rFonts w:eastAsia="Calibri"/>
          <w:sz w:val="28"/>
          <w:szCs w:val="28"/>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3FA7359C" w14:textId="77777777" w:rsidR="009844ED" w:rsidRPr="0032615D" w:rsidRDefault="009844ED" w:rsidP="009844ED">
      <w:pPr>
        <w:suppressAutoHyphens/>
        <w:ind w:firstLine="708"/>
        <w:jc w:val="both"/>
        <w:rPr>
          <w:rFonts w:eastAsia="Calibri"/>
          <w:sz w:val="28"/>
          <w:szCs w:val="28"/>
          <w:lang w:eastAsia="en-US"/>
        </w:rPr>
      </w:pPr>
      <w:r w:rsidRPr="0032615D">
        <w:rPr>
          <w:rFonts w:eastAsia="Calibri"/>
          <w:sz w:val="28"/>
          <w:szCs w:val="28"/>
          <w:lang w:eastAsia="en-US"/>
        </w:rPr>
        <w:t xml:space="preserve">Заявки формируются на основании </w:t>
      </w:r>
      <w:hyperlink r:id="rId10" w:history="1">
        <w:r w:rsidRPr="0032615D">
          <w:rPr>
            <w:rFonts w:eastAsia="Calibri"/>
            <w:sz w:val="28"/>
            <w:szCs w:val="28"/>
            <w:lang w:eastAsia="en-US"/>
          </w:rPr>
          <w:t>Спецификации</w:t>
        </w:r>
      </w:hyperlink>
      <w:r w:rsidRPr="0032615D">
        <w:rPr>
          <w:rFonts w:eastAsia="Calibri"/>
          <w:sz w:val="28"/>
          <w:szCs w:val="28"/>
          <w:lang w:eastAsia="en-US"/>
        </w:rPr>
        <w:t xml:space="preserve"> (Приложение №1 к настоящему Договору).</w:t>
      </w:r>
    </w:p>
    <w:p w14:paraId="0CC08195" w14:textId="2D84E79B" w:rsidR="009844ED" w:rsidRPr="0032615D" w:rsidRDefault="009844ED" w:rsidP="009844ED">
      <w:pPr>
        <w:suppressAutoHyphens/>
        <w:ind w:firstLine="708"/>
        <w:jc w:val="both"/>
        <w:rPr>
          <w:rFonts w:eastAsia="Calibri"/>
          <w:sz w:val="28"/>
          <w:szCs w:val="28"/>
          <w:lang w:eastAsia="en-US"/>
        </w:rPr>
      </w:pPr>
      <w:r w:rsidRPr="0032615D">
        <w:rPr>
          <w:rFonts w:eastAsia="Calibri"/>
          <w:sz w:val="28"/>
          <w:szCs w:val="28"/>
          <w:lang w:eastAsia="en-US"/>
        </w:rPr>
        <w:t xml:space="preserve">Срок поставки каждой партии Товара составляет не более </w:t>
      </w:r>
      <w:r w:rsidR="005B4525">
        <w:rPr>
          <w:rFonts w:eastAsia="Calibri"/>
          <w:sz w:val="28"/>
          <w:szCs w:val="28"/>
          <w:lang w:eastAsia="en-US"/>
        </w:rPr>
        <w:t>3 (три)</w:t>
      </w:r>
      <w:r w:rsidRPr="0032615D">
        <w:rPr>
          <w:rFonts w:eastAsia="Calibri"/>
          <w:sz w:val="28"/>
          <w:szCs w:val="28"/>
          <w:lang w:eastAsia="en-US"/>
        </w:rPr>
        <w:t xml:space="preserve"> рабочих дней </w:t>
      </w:r>
      <w:proofErr w:type="gramStart"/>
      <w:r w:rsidRPr="0032615D">
        <w:rPr>
          <w:rFonts w:eastAsia="Calibri"/>
          <w:sz w:val="28"/>
          <w:szCs w:val="28"/>
          <w:lang w:eastAsia="en-US"/>
        </w:rPr>
        <w:t>с даты получения</w:t>
      </w:r>
      <w:proofErr w:type="gramEnd"/>
      <w:r w:rsidRPr="0032615D">
        <w:rPr>
          <w:rFonts w:eastAsia="Calibri"/>
          <w:sz w:val="28"/>
          <w:szCs w:val="28"/>
          <w:lang w:eastAsia="en-US"/>
        </w:rPr>
        <w:t xml:space="preserve"> Поставщиком заявки от Покупателя.</w:t>
      </w:r>
    </w:p>
    <w:p w14:paraId="5037F7C9" w14:textId="77777777" w:rsidR="009844ED" w:rsidRPr="0032615D" w:rsidRDefault="009844ED" w:rsidP="009844ED">
      <w:pPr>
        <w:ind w:firstLine="737"/>
        <w:jc w:val="both"/>
        <w:rPr>
          <w:rFonts w:eastAsia="Calibri"/>
          <w:sz w:val="28"/>
          <w:szCs w:val="28"/>
          <w:lang w:eastAsia="en-US"/>
        </w:rPr>
      </w:pPr>
      <w:r w:rsidRPr="0032615D">
        <w:rPr>
          <w:rFonts w:eastAsia="Calibri"/>
          <w:i/>
          <w:sz w:val="28"/>
          <w:szCs w:val="28"/>
          <w:lang w:eastAsia="en-US"/>
        </w:rPr>
        <w:t xml:space="preserve"> </w:t>
      </w:r>
      <w:r w:rsidRPr="0032615D">
        <w:rPr>
          <w:rFonts w:eastAsia="Calibri"/>
          <w:sz w:val="28"/>
          <w:szCs w:val="28"/>
          <w:lang w:eastAsia="en-US"/>
        </w:rPr>
        <w:t>4.2.  Приемка Товара осуществляется представителями Сторон с подписанием товарной накладной формы ТОРГ-12 на территории  Покупателя.</w:t>
      </w:r>
    </w:p>
    <w:p w14:paraId="0E29BEE0"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4.3. Поставщик несет ответственность за просрочку доставки Товара, а также за возможные повреждения Товара при его доставке.</w:t>
      </w:r>
    </w:p>
    <w:p w14:paraId="728C5D94"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4.4. При приемке Покупатель обязуется произвести проверку Товара по количеству, качеству и комплектности.</w:t>
      </w:r>
    </w:p>
    <w:p w14:paraId="0DEEFE8A"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4.5. В случае выявления в ходе </w:t>
      </w:r>
      <w:proofErr w:type="gramStart"/>
      <w:r w:rsidRPr="0032615D">
        <w:rPr>
          <w:rFonts w:eastAsia="Calibri"/>
          <w:sz w:val="28"/>
          <w:szCs w:val="28"/>
          <w:lang w:eastAsia="en-US"/>
        </w:rPr>
        <w:t>осуществления приемки Товара несоответствия Товара</w:t>
      </w:r>
      <w:proofErr w:type="gramEnd"/>
      <w:r w:rsidRPr="0032615D">
        <w:rPr>
          <w:rFonts w:eastAsia="Calibri"/>
          <w:sz w:val="28"/>
          <w:szCs w:val="28"/>
          <w:lang w:eastAsia="en-US"/>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24A7ACB5" w14:textId="77777777" w:rsidR="009844ED" w:rsidRPr="0032615D" w:rsidRDefault="009844ED" w:rsidP="009844ED">
      <w:pPr>
        <w:jc w:val="both"/>
        <w:rPr>
          <w:rFonts w:eastAsia="Calibri"/>
          <w:sz w:val="28"/>
          <w:szCs w:val="28"/>
          <w:lang w:eastAsia="en-US"/>
        </w:rPr>
      </w:pPr>
      <w:r w:rsidRPr="0032615D">
        <w:rPr>
          <w:rFonts w:eastAsia="Calibri"/>
          <w:sz w:val="28"/>
          <w:szCs w:val="28"/>
          <w:lang w:eastAsia="en-US"/>
        </w:rPr>
        <w:tab/>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2615D">
        <w:rPr>
          <w:rFonts w:eastAsia="Calibri"/>
          <w:sz w:val="28"/>
          <w:szCs w:val="28"/>
          <w:lang w:eastAsia="en-US"/>
        </w:rPr>
        <w:t>но</w:t>
      </w:r>
      <w:proofErr w:type="gramEnd"/>
      <w:r w:rsidRPr="0032615D">
        <w:rPr>
          <w:rFonts w:eastAsia="Calibri"/>
          <w:sz w:val="28"/>
          <w:szCs w:val="28"/>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4F99548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4.7. Датой поставки Товара считается дата подписанной Сторонами товарной накладной формы ТОРГ-12.</w:t>
      </w:r>
    </w:p>
    <w:p w14:paraId="484D72EC"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4.8. Поставщик гарантирует соблюдение надлежащих условий хранения Товара до его передачи Покупателю.</w:t>
      </w:r>
    </w:p>
    <w:p w14:paraId="5E3EAF6F" w14:textId="77777777" w:rsidR="009844ED" w:rsidRPr="0032615D" w:rsidRDefault="009844ED" w:rsidP="009844ED">
      <w:pPr>
        <w:rPr>
          <w:rFonts w:eastAsia="Calibri"/>
          <w:b/>
          <w:sz w:val="28"/>
          <w:szCs w:val="28"/>
          <w:lang w:eastAsia="en-US"/>
        </w:rPr>
      </w:pPr>
    </w:p>
    <w:p w14:paraId="25DD1E27"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5. Комплектность, качество и гарантии</w:t>
      </w:r>
    </w:p>
    <w:p w14:paraId="2EDA7611" w14:textId="77777777" w:rsidR="009844ED" w:rsidRPr="0032615D" w:rsidRDefault="009844ED" w:rsidP="009844ED">
      <w:pPr>
        <w:ind w:firstLine="737"/>
        <w:jc w:val="both"/>
        <w:rPr>
          <w:rFonts w:eastAsia="Calibri"/>
          <w:sz w:val="28"/>
          <w:szCs w:val="28"/>
          <w:lang w:eastAsia="en-US"/>
        </w:rPr>
      </w:pPr>
    </w:p>
    <w:p w14:paraId="0DF030FD" w14:textId="77777777" w:rsidR="009844ED" w:rsidRPr="0032615D" w:rsidRDefault="009844ED" w:rsidP="009844ED">
      <w:pPr>
        <w:autoSpaceDE w:val="0"/>
        <w:autoSpaceDN w:val="0"/>
        <w:adjustRightInd w:val="0"/>
        <w:ind w:firstLine="708"/>
        <w:jc w:val="both"/>
        <w:rPr>
          <w:rFonts w:eastAsia="Calibri"/>
          <w:sz w:val="28"/>
          <w:szCs w:val="28"/>
          <w:lang w:eastAsia="en-US"/>
        </w:rPr>
      </w:pPr>
      <w:r w:rsidRPr="0032615D">
        <w:rPr>
          <w:rFonts w:eastAsia="Calibri"/>
          <w:sz w:val="28"/>
          <w:szCs w:val="28"/>
          <w:lang w:eastAsia="en-US"/>
        </w:rPr>
        <w:lastRenderedPageBreak/>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5293FFF9"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5.2. Поставщик гарантирует, что:</w:t>
      </w:r>
    </w:p>
    <w:p w14:paraId="12CFD7CA"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4A961C2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14:paraId="7BC3C23C"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14:paraId="1FFF7A79"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5.3. В случае обязательной сертификации Товар должен поставляться с декларацией о соответствии или с сертификатом соответствия.</w:t>
      </w:r>
    </w:p>
    <w:p w14:paraId="270A4568" w14:textId="77777777" w:rsidR="009844ED" w:rsidRPr="0032615D" w:rsidRDefault="009844ED" w:rsidP="009844ED">
      <w:pPr>
        <w:ind w:firstLine="737"/>
        <w:jc w:val="center"/>
        <w:rPr>
          <w:rFonts w:eastAsia="Calibri"/>
          <w:b/>
          <w:sz w:val="28"/>
          <w:szCs w:val="28"/>
          <w:lang w:eastAsia="en-US"/>
        </w:rPr>
      </w:pPr>
    </w:p>
    <w:p w14:paraId="50156B44"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6. Упаковка и маркировка</w:t>
      </w:r>
    </w:p>
    <w:p w14:paraId="60C0EA4A" w14:textId="77777777" w:rsidR="009844ED" w:rsidRPr="0032615D" w:rsidRDefault="009844ED" w:rsidP="009844ED">
      <w:pPr>
        <w:ind w:firstLine="737"/>
        <w:jc w:val="both"/>
        <w:rPr>
          <w:rFonts w:eastAsia="Calibri"/>
          <w:sz w:val="28"/>
          <w:szCs w:val="28"/>
          <w:lang w:eastAsia="en-US"/>
        </w:rPr>
      </w:pPr>
    </w:p>
    <w:p w14:paraId="63E909DF"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7E2CACEA"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6.2. В случае</w:t>
      </w:r>
      <w:proofErr w:type="gramStart"/>
      <w:r w:rsidRPr="0032615D">
        <w:rPr>
          <w:rFonts w:eastAsia="Calibri"/>
          <w:sz w:val="28"/>
          <w:szCs w:val="28"/>
          <w:lang w:eastAsia="en-US"/>
        </w:rPr>
        <w:t>,</w:t>
      </w:r>
      <w:proofErr w:type="gramEnd"/>
      <w:r w:rsidRPr="0032615D">
        <w:rPr>
          <w:rFonts w:eastAsia="Calibri"/>
          <w:sz w:val="28"/>
          <w:szCs w:val="28"/>
          <w:lang w:eastAsia="en-US"/>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12F28559" w14:textId="77777777" w:rsidR="009844ED" w:rsidRPr="0032615D" w:rsidRDefault="009844ED" w:rsidP="009844ED">
      <w:pPr>
        <w:widowControl w:val="0"/>
        <w:autoSpaceDE w:val="0"/>
        <w:autoSpaceDN w:val="0"/>
        <w:jc w:val="both"/>
        <w:rPr>
          <w:sz w:val="28"/>
          <w:szCs w:val="28"/>
        </w:rPr>
      </w:pPr>
    </w:p>
    <w:p w14:paraId="7CF24FDD"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7. Переход права собственности и рисков</w:t>
      </w:r>
    </w:p>
    <w:p w14:paraId="76EEDBC0" w14:textId="77777777" w:rsidR="009844ED" w:rsidRPr="0032615D" w:rsidRDefault="009844ED" w:rsidP="009844ED">
      <w:pPr>
        <w:widowControl w:val="0"/>
        <w:autoSpaceDE w:val="0"/>
        <w:autoSpaceDN w:val="0"/>
        <w:jc w:val="center"/>
        <w:rPr>
          <w:sz w:val="28"/>
          <w:szCs w:val="28"/>
        </w:rPr>
      </w:pPr>
    </w:p>
    <w:p w14:paraId="4471485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32615D">
        <w:rPr>
          <w:rFonts w:eastAsia="Calibri"/>
          <w:sz w:val="28"/>
          <w:szCs w:val="28"/>
          <w:lang w:eastAsia="en-US"/>
        </w:rPr>
        <w:t>даты</w:t>
      </w:r>
      <w:proofErr w:type="gramEnd"/>
      <w:r w:rsidRPr="0032615D">
        <w:rPr>
          <w:rFonts w:eastAsia="Calibri"/>
          <w:sz w:val="28"/>
          <w:szCs w:val="28"/>
          <w:lang w:eastAsia="en-US"/>
        </w:rPr>
        <w:t xml:space="preserve"> подписанной Сторонами товарной накладной формы ТОРГ-12.</w:t>
      </w:r>
    </w:p>
    <w:p w14:paraId="48F1FC1D" w14:textId="77777777" w:rsidR="009844ED" w:rsidRPr="0032615D" w:rsidRDefault="009844ED" w:rsidP="009844ED">
      <w:pPr>
        <w:ind w:firstLine="737"/>
        <w:jc w:val="both"/>
        <w:rPr>
          <w:rFonts w:eastAsia="Calibri"/>
          <w:b/>
          <w:sz w:val="28"/>
          <w:szCs w:val="28"/>
          <w:lang w:eastAsia="en-US"/>
        </w:rPr>
      </w:pPr>
    </w:p>
    <w:p w14:paraId="0661C6B2"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8. Конфиденциальность</w:t>
      </w:r>
    </w:p>
    <w:p w14:paraId="70104C30" w14:textId="77777777" w:rsidR="009844ED" w:rsidRPr="0032615D" w:rsidRDefault="009844ED" w:rsidP="009844ED">
      <w:pPr>
        <w:ind w:firstLine="737"/>
        <w:jc w:val="both"/>
        <w:rPr>
          <w:rFonts w:eastAsia="Calibri"/>
          <w:sz w:val="28"/>
          <w:szCs w:val="28"/>
          <w:lang w:eastAsia="en-US"/>
        </w:rPr>
      </w:pPr>
    </w:p>
    <w:p w14:paraId="3C47D01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A07B9FC"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576BD09"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lastRenderedPageBreak/>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373EB67F" w14:textId="77777777" w:rsidR="009844ED" w:rsidRPr="0032615D" w:rsidRDefault="009844ED" w:rsidP="009844ED">
      <w:pPr>
        <w:ind w:firstLine="737"/>
        <w:jc w:val="both"/>
        <w:rPr>
          <w:rFonts w:eastAsia="Calibri"/>
          <w:sz w:val="28"/>
          <w:szCs w:val="28"/>
          <w:lang w:eastAsia="en-US"/>
        </w:rPr>
      </w:pPr>
    </w:p>
    <w:p w14:paraId="7BEBF0C3"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9. Антикоррупционная оговорка</w:t>
      </w:r>
    </w:p>
    <w:p w14:paraId="258065BF" w14:textId="77777777" w:rsidR="009844ED" w:rsidRPr="0032615D" w:rsidRDefault="009844ED" w:rsidP="009844ED">
      <w:pPr>
        <w:widowControl w:val="0"/>
        <w:autoSpaceDE w:val="0"/>
        <w:autoSpaceDN w:val="0"/>
        <w:jc w:val="center"/>
        <w:rPr>
          <w:sz w:val="28"/>
          <w:szCs w:val="28"/>
        </w:rPr>
      </w:pPr>
    </w:p>
    <w:p w14:paraId="49CC226F"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9.1. </w:t>
      </w:r>
      <w:proofErr w:type="gramStart"/>
      <w:r w:rsidRPr="0032615D">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751D231"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8F981C8"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14:paraId="76F4C9A4"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32615D">
        <w:rPr>
          <w:rFonts w:eastAsia="Calibri"/>
          <w:sz w:val="28"/>
          <w:szCs w:val="28"/>
          <w:lang w:eastAsia="en-US"/>
        </w:rPr>
        <w:t>с даты получения</w:t>
      </w:r>
      <w:proofErr w:type="gramEnd"/>
      <w:r w:rsidRPr="0032615D">
        <w:rPr>
          <w:rFonts w:eastAsia="Calibri"/>
          <w:sz w:val="28"/>
          <w:szCs w:val="28"/>
          <w:lang w:eastAsia="en-US"/>
        </w:rPr>
        <w:t xml:space="preserve"> письменного уведомления.</w:t>
      </w:r>
    </w:p>
    <w:p w14:paraId="27E89FA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2427682"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6AC917B7" w14:textId="77777777" w:rsidR="009844ED" w:rsidRPr="0032615D" w:rsidRDefault="009844ED" w:rsidP="009844ED">
      <w:pPr>
        <w:autoSpaceDE w:val="0"/>
        <w:autoSpaceDN w:val="0"/>
        <w:adjustRightInd w:val="0"/>
        <w:jc w:val="both"/>
        <w:rPr>
          <w:sz w:val="28"/>
          <w:szCs w:val="28"/>
        </w:rPr>
      </w:pPr>
    </w:p>
    <w:p w14:paraId="3F9FB40D"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10. Ответственность сторон</w:t>
      </w:r>
    </w:p>
    <w:p w14:paraId="6CCB3834" w14:textId="77777777" w:rsidR="009844ED" w:rsidRPr="0032615D" w:rsidRDefault="009844ED" w:rsidP="009844ED">
      <w:pPr>
        <w:autoSpaceDE w:val="0"/>
        <w:autoSpaceDN w:val="0"/>
        <w:adjustRightInd w:val="0"/>
        <w:jc w:val="both"/>
        <w:rPr>
          <w:b/>
          <w:sz w:val="28"/>
          <w:szCs w:val="28"/>
        </w:rPr>
      </w:pPr>
    </w:p>
    <w:p w14:paraId="4B3808CB"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14:paraId="3FB62EC9"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14:paraId="4B2DA318"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30D6B3E6"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37C052C6"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10.4. </w:t>
      </w:r>
      <w:proofErr w:type="gramStart"/>
      <w:r w:rsidRPr="0032615D">
        <w:rPr>
          <w:rFonts w:eastAsia="Calibri"/>
          <w:sz w:val="28"/>
          <w:szCs w:val="28"/>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32615D">
        <w:rPr>
          <w:rFonts w:eastAsia="Calibri"/>
          <w:sz w:val="28"/>
          <w:szCs w:val="28"/>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68345610"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3AD67F60"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51E15E5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DEE037B"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85C87"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10.8. Поставщик несет ответственность перед Покупателем за неисполнение или ненадлежащее исполнение обязатель</w:t>
      </w:r>
      <w:proofErr w:type="gramStart"/>
      <w:r w:rsidRPr="0032615D">
        <w:rPr>
          <w:rFonts w:eastAsia="Calibri"/>
          <w:sz w:val="28"/>
          <w:szCs w:val="28"/>
          <w:lang w:eastAsia="en-US"/>
        </w:rPr>
        <w:t>ств тр</w:t>
      </w:r>
      <w:proofErr w:type="gramEnd"/>
      <w:r w:rsidRPr="0032615D">
        <w:rPr>
          <w:rFonts w:eastAsia="Calibri"/>
          <w:sz w:val="28"/>
          <w:szCs w:val="28"/>
          <w:lang w:eastAsia="en-US"/>
        </w:rPr>
        <w:t>етьими лицами.</w:t>
      </w:r>
    </w:p>
    <w:p w14:paraId="3ED26E86"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lastRenderedPageBreak/>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9E6EF76" w14:textId="77777777" w:rsidR="009844ED" w:rsidRPr="0032615D" w:rsidRDefault="009844ED" w:rsidP="009844ED">
      <w:pPr>
        <w:ind w:firstLine="737"/>
        <w:jc w:val="center"/>
        <w:rPr>
          <w:rFonts w:eastAsia="Calibri"/>
          <w:b/>
          <w:sz w:val="28"/>
          <w:szCs w:val="28"/>
          <w:lang w:eastAsia="en-US"/>
        </w:rPr>
      </w:pPr>
    </w:p>
    <w:p w14:paraId="1B7D411C" w14:textId="77777777" w:rsidR="009844ED" w:rsidRPr="0032615D" w:rsidRDefault="009844ED" w:rsidP="009844ED">
      <w:pPr>
        <w:ind w:firstLine="737"/>
        <w:jc w:val="center"/>
        <w:rPr>
          <w:sz w:val="28"/>
          <w:szCs w:val="28"/>
        </w:rPr>
      </w:pPr>
      <w:r w:rsidRPr="0032615D">
        <w:rPr>
          <w:rFonts w:eastAsia="Calibri"/>
          <w:b/>
          <w:sz w:val="28"/>
          <w:szCs w:val="28"/>
          <w:lang w:eastAsia="en-US"/>
        </w:rPr>
        <w:t>11. Обстоятельства непреодолимой силы</w:t>
      </w:r>
    </w:p>
    <w:p w14:paraId="2F378E56" w14:textId="77777777" w:rsidR="009844ED" w:rsidRPr="0032615D" w:rsidRDefault="009844ED" w:rsidP="009844ED">
      <w:pPr>
        <w:widowControl w:val="0"/>
        <w:autoSpaceDE w:val="0"/>
        <w:autoSpaceDN w:val="0"/>
        <w:jc w:val="center"/>
        <w:rPr>
          <w:sz w:val="28"/>
          <w:szCs w:val="28"/>
        </w:rPr>
      </w:pPr>
    </w:p>
    <w:p w14:paraId="015C57CE"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11.1. </w:t>
      </w:r>
      <w:proofErr w:type="gramStart"/>
      <w:r w:rsidRPr="0032615D">
        <w:rPr>
          <w:rFonts w:eastAsia="Calibr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4EA13627"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9A7587A"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3FA0B40"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6A8E624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735E0BD2"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11.5. Если обстоятельства непреодолимой силы действуют на протяжении 3 (трех) последовательных месяцев, </w:t>
      </w:r>
      <w:proofErr w:type="gramStart"/>
      <w:r w:rsidRPr="0032615D">
        <w:rPr>
          <w:rFonts w:eastAsia="Calibri"/>
          <w:sz w:val="28"/>
          <w:szCs w:val="28"/>
          <w:lang w:eastAsia="en-US"/>
        </w:rPr>
        <w:t>Договор</w:t>
      </w:r>
      <w:proofErr w:type="gramEnd"/>
      <w:r w:rsidRPr="0032615D">
        <w:rPr>
          <w:rFonts w:eastAsia="Calibri"/>
          <w:sz w:val="28"/>
          <w:szCs w:val="28"/>
          <w:lang w:eastAsia="en-US"/>
        </w:rPr>
        <w:t xml:space="preserve"> может быть расторгнут по соглашению Сторон, либо в одностороннем порядке по инициативе заинтересованной Стороны.</w:t>
      </w:r>
    </w:p>
    <w:p w14:paraId="79F86E0C" w14:textId="77777777" w:rsidR="009844ED" w:rsidRPr="0032615D" w:rsidRDefault="009844ED" w:rsidP="009844ED">
      <w:pPr>
        <w:ind w:firstLine="737"/>
        <w:jc w:val="center"/>
        <w:rPr>
          <w:rFonts w:eastAsia="Calibri"/>
          <w:b/>
          <w:sz w:val="28"/>
          <w:szCs w:val="28"/>
          <w:lang w:eastAsia="en-US"/>
        </w:rPr>
      </w:pPr>
    </w:p>
    <w:p w14:paraId="4AA2BED1" w14:textId="77777777" w:rsidR="009844ED" w:rsidRPr="0032615D" w:rsidRDefault="009844ED" w:rsidP="009844ED">
      <w:pPr>
        <w:ind w:firstLine="737"/>
        <w:jc w:val="center"/>
        <w:rPr>
          <w:rFonts w:eastAsia="Calibri"/>
          <w:b/>
          <w:sz w:val="28"/>
          <w:szCs w:val="28"/>
          <w:lang w:eastAsia="en-US"/>
        </w:rPr>
      </w:pPr>
      <w:r w:rsidRPr="0032615D">
        <w:rPr>
          <w:rFonts w:eastAsia="Calibri"/>
          <w:b/>
          <w:sz w:val="28"/>
          <w:szCs w:val="28"/>
          <w:lang w:eastAsia="en-US"/>
        </w:rPr>
        <w:t>12. Разрешение споров</w:t>
      </w:r>
    </w:p>
    <w:p w14:paraId="607F2686" w14:textId="77777777" w:rsidR="009844ED" w:rsidRPr="0032615D" w:rsidRDefault="009844ED" w:rsidP="009844ED">
      <w:pPr>
        <w:widowControl w:val="0"/>
        <w:autoSpaceDE w:val="0"/>
        <w:autoSpaceDN w:val="0"/>
        <w:jc w:val="center"/>
        <w:rPr>
          <w:sz w:val="28"/>
          <w:szCs w:val="28"/>
        </w:rPr>
      </w:pPr>
    </w:p>
    <w:p w14:paraId="08F5D147" w14:textId="77777777" w:rsidR="009844ED" w:rsidRPr="0032615D" w:rsidRDefault="009844ED" w:rsidP="009844ED">
      <w:pPr>
        <w:widowControl w:val="0"/>
        <w:autoSpaceDE w:val="0"/>
        <w:autoSpaceDN w:val="0"/>
        <w:ind w:firstLine="708"/>
        <w:jc w:val="both"/>
        <w:rPr>
          <w:sz w:val="28"/>
          <w:szCs w:val="28"/>
        </w:rPr>
      </w:pPr>
      <w:r w:rsidRPr="0032615D">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96A482A" w14:textId="77777777" w:rsidR="009844ED" w:rsidRPr="0032615D" w:rsidRDefault="009844ED" w:rsidP="009844ED">
      <w:pPr>
        <w:widowControl w:val="0"/>
        <w:autoSpaceDE w:val="0"/>
        <w:autoSpaceDN w:val="0"/>
        <w:ind w:firstLine="708"/>
        <w:jc w:val="both"/>
        <w:rPr>
          <w:sz w:val="28"/>
          <w:szCs w:val="28"/>
        </w:rPr>
      </w:pPr>
      <w:r w:rsidRPr="0032615D">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2615D">
        <w:rPr>
          <w:sz w:val="28"/>
          <w:szCs w:val="28"/>
        </w:rPr>
        <w:t>с даты получения</w:t>
      </w:r>
      <w:proofErr w:type="gramEnd"/>
      <w:r w:rsidRPr="0032615D">
        <w:rPr>
          <w:sz w:val="28"/>
          <w:szCs w:val="28"/>
        </w:rPr>
        <w:t xml:space="preserve"> претензии.</w:t>
      </w:r>
    </w:p>
    <w:p w14:paraId="5D5F5603" w14:textId="77777777" w:rsidR="009844ED" w:rsidRPr="0032615D" w:rsidRDefault="009844ED" w:rsidP="009844ED">
      <w:pPr>
        <w:widowControl w:val="0"/>
        <w:autoSpaceDE w:val="0"/>
        <w:autoSpaceDN w:val="0"/>
        <w:ind w:firstLine="708"/>
        <w:jc w:val="both"/>
        <w:rPr>
          <w:sz w:val="28"/>
          <w:szCs w:val="28"/>
        </w:rPr>
      </w:pPr>
      <w:r w:rsidRPr="0032615D">
        <w:rPr>
          <w:sz w:val="28"/>
          <w:szCs w:val="28"/>
        </w:rPr>
        <w:t>12.3. В случае</w:t>
      </w:r>
      <w:proofErr w:type="gramStart"/>
      <w:r w:rsidRPr="0032615D">
        <w:rPr>
          <w:sz w:val="28"/>
          <w:szCs w:val="28"/>
        </w:rPr>
        <w:t>,</w:t>
      </w:r>
      <w:proofErr w:type="gramEnd"/>
      <w:r w:rsidRPr="0032615D">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Краснодарского края.</w:t>
      </w:r>
      <w:r w:rsidRPr="0032615D">
        <w:rPr>
          <w:sz w:val="28"/>
          <w:szCs w:val="28"/>
          <w:vertAlign w:val="superscript"/>
        </w:rPr>
        <w:t>.</w:t>
      </w:r>
    </w:p>
    <w:p w14:paraId="2D739A5E" w14:textId="77777777" w:rsidR="009844ED" w:rsidRPr="0032615D" w:rsidRDefault="009844ED" w:rsidP="009844ED">
      <w:pPr>
        <w:jc w:val="both"/>
        <w:rPr>
          <w:rFonts w:eastAsia="Calibri"/>
          <w:sz w:val="28"/>
          <w:szCs w:val="28"/>
          <w:lang w:eastAsia="en-US"/>
        </w:rPr>
      </w:pPr>
    </w:p>
    <w:p w14:paraId="46F5C37E" w14:textId="77777777" w:rsidR="009844ED" w:rsidRPr="0032615D" w:rsidRDefault="009844ED" w:rsidP="009844ED">
      <w:pPr>
        <w:autoSpaceDE w:val="0"/>
        <w:autoSpaceDN w:val="0"/>
        <w:adjustRightInd w:val="0"/>
        <w:ind w:firstLine="737"/>
        <w:jc w:val="center"/>
        <w:rPr>
          <w:b/>
          <w:sz w:val="28"/>
          <w:szCs w:val="28"/>
        </w:rPr>
      </w:pPr>
      <w:r w:rsidRPr="0032615D">
        <w:rPr>
          <w:b/>
          <w:sz w:val="28"/>
          <w:szCs w:val="28"/>
        </w:rPr>
        <w:lastRenderedPageBreak/>
        <w:t>13. Порядок внесения изменений, дополнений в Договор и его расторжения</w:t>
      </w:r>
    </w:p>
    <w:p w14:paraId="5D598D37" w14:textId="77777777" w:rsidR="009844ED" w:rsidRPr="0032615D" w:rsidRDefault="009844ED" w:rsidP="009844ED">
      <w:pPr>
        <w:widowControl w:val="0"/>
        <w:autoSpaceDE w:val="0"/>
        <w:autoSpaceDN w:val="0"/>
        <w:jc w:val="center"/>
        <w:rPr>
          <w:sz w:val="28"/>
          <w:szCs w:val="28"/>
        </w:rPr>
      </w:pPr>
    </w:p>
    <w:p w14:paraId="4F8B6C05" w14:textId="77777777" w:rsidR="009844ED" w:rsidRPr="0032615D" w:rsidRDefault="009844ED" w:rsidP="009844ED">
      <w:pPr>
        <w:autoSpaceDE w:val="0"/>
        <w:autoSpaceDN w:val="0"/>
        <w:adjustRightInd w:val="0"/>
        <w:ind w:firstLine="737"/>
        <w:jc w:val="both"/>
        <w:rPr>
          <w:sz w:val="28"/>
          <w:szCs w:val="28"/>
        </w:rPr>
      </w:pPr>
      <w:r w:rsidRPr="0032615D">
        <w:rPr>
          <w:sz w:val="28"/>
          <w:szCs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2BBCB04" w14:textId="77777777" w:rsidR="009844ED" w:rsidRPr="0032615D" w:rsidRDefault="009844ED" w:rsidP="009844ED">
      <w:pPr>
        <w:autoSpaceDE w:val="0"/>
        <w:autoSpaceDN w:val="0"/>
        <w:adjustRightInd w:val="0"/>
        <w:ind w:firstLine="737"/>
        <w:jc w:val="both"/>
        <w:rPr>
          <w:sz w:val="28"/>
          <w:szCs w:val="28"/>
        </w:rPr>
      </w:pPr>
      <w:r w:rsidRPr="0032615D">
        <w:rPr>
          <w:sz w:val="28"/>
          <w:szCs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2615D">
        <w:rPr>
          <w:sz w:val="28"/>
          <w:szCs w:val="28"/>
        </w:rPr>
        <w:t>,</w:t>
      </w:r>
      <w:proofErr w:type="gramEnd"/>
      <w:r w:rsidRPr="0032615D">
        <w:rPr>
          <w:sz w:val="28"/>
          <w:szCs w:val="28"/>
        </w:rPr>
        <w:t xml:space="preserve"> Покупатель вправе в любое время расторгнуть настоящий Договор в одностороннем внесудебном порядке.</w:t>
      </w:r>
    </w:p>
    <w:p w14:paraId="69683211" w14:textId="77777777" w:rsidR="009844ED" w:rsidRPr="0032615D" w:rsidRDefault="009844ED" w:rsidP="009844ED">
      <w:pPr>
        <w:autoSpaceDE w:val="0"/>
        <w:autoSpaceDN w:val="0"/>
        <w:adjustRightInd w:val="0"/>
        <w:ind w:firstLine="737"/>
        <w:jc w:val="both"/>
        <w:rPr>
          <w:sz w:val="28"/>
          <w:szCs w:val="28"/>
        </w:rPr>
      </w:pPr>
      <w:r w:rsidRPr="0032615D">
        <w:rPr>
          <w:sz w:val="28"/>
          <w:szCs w:val="28"/>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5D55994E" w14:textId="77777777" w:rsidR="009844ED" w:rsidRPr="0032615D" w:rsidRDefault="009844ED" w:rsidP="009844ED">
      <w:pPr>
        <w:autoSpaceDE w:val="0"/>
        <w:autoSpaceDN w:val="0"/>
        <w:adjustRightInd w:val="0"/>
        <w:rPr>
          <w:b/>
          <w:sz w:val="28"/>
          <w:szCs w:val="28"/>
        </w:rPr>
      </w:pPr>
    </w:p>
    <w:p w14:paraId="37E72B17" w14:textId="77777777" w:rsidR="009844ED" w:rsidRPr="0032615D" w:rsidRDefault="009844ED" w:rsidP="009844ED">
      <w:pPr>
        <w:autoSpaceDE w:val="0"/>
        <w:autoSpaceDN w:val="0"/>
        <w:adjustRightInd w:val="0"/>
        <w:ind w:firstLine="737"/>
        <w:jc w:val="center"/>
        <w:rPr>
          <w:b/>
          <w:sz w:val="28"/>
          <w:szCs w:val="28"/>
        </w:rPr>
      </w:pPr>
      <w:r w:rsidRPr="0032615D">
        <w:rPr>
          <w:b/>
          <w:sz w:val="28"/>
          <w:szCs w:val="28"/>
        </w:rPr>
        <w:t>14. Срок действия Договора</w:t>
      </w:r>
    </w:p>
    <w:p w14:paraId="3A6CDE75" w14:textId="77777777" w:rsidR="009844ED" w:rsidRPr="0032615D" w:rsidRDefault="009844ED" w:rsidP="009844ED">
      <w:pPr>
        <w:widowControl w:val="0"/>
        <w:autoSpaceDE w:val="0"/>
        <w:autoSpaceDN w:val="0"/>
        <w:jc w:val="both"/>
        <w:rPr>
          <w:sz w:val="28"/>
          <w:szCs w:val="28"/>
        </w:rPr>
      </w:pPr>
    </w:p>
    <w:p w14:paraId="7D9F04D1" w14:textId="65D6BEA5" w:rsidR="009844ED" w:rsidRPr="0032615D" w:rsidRDefault="009844ED" w:rsidP="009844ED">
      <w:pPr>
        <w:widowControl w:val="0"/>
        <w:autoSpaceDE w:val="0"/>
        <w:autoSpaceDN w:val="0"/>
        <w:ind w:firstLine="708"/>
        <w:jc w:val="both"/>
        <w:rPr>
          <w:sz w:val="28"/>
          <w:szCs w:val="28"/>
        </w:rPr>
      </w:pPr>
      <w:r w:rsidRPr="0032615D">
        <w:rPr>
          <w:rFonts w:eastAsia="Calibri"/>
          <w:sz w:val="28"/>
          <w:szCs w:val="28"/>
        </w:rPr>
        <w:t xml:space="preserve">14.1. Настоящий Договор вступает в силу </w:t>
      </w:r>
      <w:proofErr w:type="gramStart"/>
      <w:r w:rsidRPr="0032615D">
        <w:rPr>
          <w:rFonts w:eastAsia="Calibri"/>
          <w:sz w:val="28"/>
          <w:szCs w:val="28"/>
        </w:rPr>
        <w:t>с даты</w:t>
      </w:r>
      <w:proofErr w:type="gramEnd"/>
      <w:r w:rsidRPr="0032615D">
        <w:rPr>
          <w:rFonts w:eastAsia="Calibri"/>
          <w:sz w:val="28"/>
          <w:szCs w:val="28"/>
        </w:rPr>
        <w:t xml:space="preserve"> его подписания Сторонами и действует</w:t>
      </w:r>
      <w:r w:rsidRPr="0032615D">
        <w:rPr>
          <w:sz w:val="28"/>
          <w:szCs w:val="28"/>
        </w:rPr>
        <w:t xml:space="preserve"> по 3</w:t>
      </w:r>
      <w:r w:rsidR="00CB7F99">
        <w:rPr>
          <w:sz w:val="28"/>
          <w:szCs w:val="28"/>
        </w:rPr>
        <w:t>1</w:t>
      </w:r>
      <w:r w:rsidRPr="0032615D">
        <w:rPr>
          <w:sz w:val="28"/>
          <w:szCs w:val="28"/>
        </w:rPr>
        <w:t xml:space="preserve"> </w:t>
      </w:r>
      <w:r w:rsidR="00CB7F99">
        <w:rPr>
          <w:sz w:val="28"/>
          <w:szCs w:val="28"/>
        </w:rPr>
        <w:t>декабря</w:t>
      </w:r>
      <w:r w:rsidRPr="0032615D">
        <w:rPr>
          <w:sz w:val="28"/>
          <w:szCs w:val="28"/>
        </w:rPr>
        <w:t xml:space="preserve"> 2018 года, </w:t>
      </w:r>
      <w:r w:rsidRPr="0032615D">
        <w:rPr>
          <w:rFonts w:eastAsia="Calibri"/>
          <w:sz w:val="28"/>
          <w:szCs w:val="28"/>
        </w:rPr>
        <w:t>а в части оплаты – до полного исполнения Сторонами своих обязательств.</w:t>
      </w:r>
      <w:r w:rsidRPr="0032615D">
        <w:rPr>
          <w:sz w:val="28"/>
          <w:szCs w:val="28"/>
        </w:rPr>
        <w:t xml:space="preserve"> </w:t>
      </w:r>
    </w:p>
    <w:p w14:paraId="5888CFB8" w14:textId="77777777" w:rsidR="009844ED" w:rsidRPr="0032615D" w:rsidRDefault="009844ED" w:rsidP="009844ED">
      <w:pPr>
        <w:ind w:firstLine="737"/>
        <w:jc w:val="both"/>
        <w:rPr>
          <w:rFonts w:eastAsia="Calibri"/>
          <w:b/>
          <w:sz w:val="28"/>
          <w:szCs w:val="28"/>
          <w:lang w:eastAsia="en-US"/>
        </w:rPr>
      </w:pPr>
    </w:p>
    <w:p w14:paraId="1395A12F" w14:textId="77777777" w:rsidR="009844ED" w:rsidRPr="0032615D" w:rsidRDefault="009844ED" w:rsidP="009844ED">
      <w:pPr>
        <w:autoSpaceDE w:val="0"/>
        <w:autoSpaceDN w:val="0"/>
        <w:adjustRightInd w:val="0"/>
        <w:ind w:firstLine="737"/>
        <w:jc w:val="center"/>
        <w:rPr>
          <w:b/>
          <w:sz w:val="28"/>
          <w:szCs w:val="28"/>
        </w:rPr>
      </w:pPr>
      <w:r w:rsidRPr="0032615D">
        <w:rPr>
          <w:b/>
          <w:sz w:val="28"/>
          <w:szCs w:val="28"/>
        </w:rPr>
        <w:t>15. Прочие условия</w:t>
      </w:r>
    </w:p>
    <w:p w14:paraId="6E554BA8" w14:textId="77777777" w:rsidR="009844ED" w:rsidRPr="0032615D" w:rsidRDefault="009844ED" w:rsidP="009844ED">
      <w:pPr>
        <w:widowControl w:val="0"/>
        <w:autoSpaceDE w:val="0"/>
        <w:autoSpaceDN w:val="0"/>
        <w:jc w:val="center"/>
        <w:rPr>
          <w:sz w:val="28"/>
          <w:szCs w:val="28"/>
        </w:rPr>
      </w:pPr>
    </w:p>
    <w:p w14:paraId="59446617"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14:paraId="300D5626"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15.2. Все вопросы, не предусмотренные настоящим Договором, регулируются законодательством Российской Федерации.</w:t>
      </w:r>
    </w:p>
    <w:p w14:paraId="0AAEC8D3"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15.3. Настоящий Договор составлен в двух экземплярах, имеющих одинаковую силу, по одному экземпляру для каждой из Сторон.</w:t>
      </w:r>
    </w:p>
    <w:p w14:paraId="6E5AF209"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15.4. Все приложения к настоящему Договору являются его неотъемлемыми частями.</w:t>
      </w:r>
    </w:p>
    <w:p w14:paraId="320423A1"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15.5. К настоящему Договору прилагаются:</w:t>
      </w:r>
    </w:p>
    <w:p w14:paraId="63D7A197" w14:textId="77777777" w:rsidR="009844ED" w:rsidRPr="0032615D" w:rsidRDefault="009844ED" w:rsidP="009844ED">
      <w:pPr>
        <w:widowControl w:val="0"/>
        <w:autoSpaceDE w:val="0"/>
        <w:autoSpaceDN w:val="0"/>
        <w:ind w:firstLine="540"/>
        <w:jc w:val="both"/>
        <w:rPr>
          <w:rFonts w:eastAsia="Calibri"/>
          <w:sz w:val="28"/>
          <w:szCs w:val="28"/>
        </w:rPr>
      </w:pPr>
      <w:r w:rsidRPr="0032615D">
        <w:rPr>
          <w:rFonts w:eastAsia="Calibri"/>
          <w:sz w:val="28"/>
          <w:szCs w:val="28"/>
        </w:rPr>
        <w:t xml:space="preserve">15.6.1. Спецификация </w:t>
      </w:r>
      <w:hyperlink w:anchor="P2562" w:history="1">
        <w:r w:rsidRPr="0032615D">
          <w:rPr>
            <w:rFonts w:eastAsia="Calibri"/>
            <w:sz w:val="28"/>
            <w:szCs w:val="28"/>
          </w:rPr>
          <w:t>(приложение № 1)</w:t>
        </w:r>
      </w:hyperlink>
      <w:r w:rsidRPr="0032615D">
        <w:rPr>
          <w:rFonts w:eastAsia="Calibri"/>
          <w:sz w:val="28"/>
          <w:szCs w:val="28"/>
        </w:rPr>
        <w:t>;</w:t>
      </w:r>
    </w:p>
    <w:p w14:paraId="625F1058" w14:textId="77777777" w:rsidR="009844ED" w:rsidRPr="0032615D" w:rsidRDefault="009844ED" w:rsidP="009844ED">
      <w:pPr>
        <w:ind w:firstLine="737"/>
        <w:jc w:val="both"/>
        <w:rPr>
          <w:rFonts w:eastAsia="Calibri"/>
          <w:sz w:val="28"/>
          <w:szCs w:val="28"/>
          <w:lang w:eastAsia="en-US"/>
        </w:rPr>
      </w:pPr>
    </w:p>
    <w:p w14:paraId="7402EEC9" w14:textId="77777777" w:rsidR="009844ED" w:rsidRPr="0032615D" w:rsidRDefault="009844ED" w:rsidP="009844ED">
      <w:pPr>
        <w:ind w:firstLine="737"/>
        <w:jc w:val="both"/>
        <w:rPr>
          <w:rFonts w:eastAsia="Calibri"/>
          <w:b/>
          <w:sz w:val="28"/>
          <w:szCs w:val="28"/>
          <w:lang w:eastAsia="en-US"/>
        </w:rPr>
      </w:pPr>
      <w:r w:rsidRPr="0032615D">
        <w:rPr>
          <w:rFonts w:eastAsia="Calibri"/>
          <w:b/>
          <w:sz w:val="28"/>
          <w:szCs w:val="28"/>
          <w:lang w:eastAsia="en-US"/>
        </w:rPr>
        <w:t>16. Юридические адреса и платежные реквизиты Сторон</w:t>
      </w:r>
    </w:p>
    <w:p w14:paraId="2F8F87A9" w14:textId="77777777" w:rsidR="009844ED" w:rsidRPr="0032615D" w:rsidRDefault="009844ED" w:rsidP="009844ED">
      <w:pPr>
        <w:autoSpaceDE w:val="0"/>
        <w:autoSpaceDN w:val="0"/>
        <w:adjustRightInd w:val="0"/>
        <w:jc w:val="both"/>
        <w:rPr>
          <w:b/>
          <w:bCs/>
          <w:sz w:val="28"/>
          <w:szCs w:val="28"/>
          <w:u w:val="single"/>
        </w:rPr>
      </w:pPr>
    </w:p>
    <w:tbl>
      <w:tblPr>
        <w:tblStyle w:val="32"/>
        <w:tblW w:w="9463" w:type="dxa"/>
        <w:tblLook w:val="04A0" w:firstRow="1" w:lastRow="0" w:firstColumn="1" w:lastColumn="0" w:noHBand="0" w:noVBand="1"/>
      </w:tblPr>
      <w:tblGrid>
        <w:gridCol w:w="5031"/>
        <w:gridCol w:w="4432"/>
      </w:tblGrid>
      <w:tr w:rsidR="009844ED" w:rsidRPr="0032615D" w14:paraId="3D90ED0A" w14:textId="77777777" w:rsidTr="009844ED">
        <w:trPr>
          <w:trHeight w:val="3676"/>
        </w:trPr>
        <w:tc>
          <w:tcPr>
            <w:tcW w:w="5211" w:type="dxa"/>
          </w:tcPr>
          <w:p w14:paraId="305434CA" w14:textId="77777777" w:rsidR="009844ED" w:rsidRPr="0032615D" w:rsidRDefault="009844ED" w:rsidP="009844ED">
            <w:pPr>
              <w:widowControl w:val="0"/>
              <w:autoSpaceDE w:val="0"/>
              <w:autoSpaceDN w:val="0"/>
              <w:jc w:val="both"/>
              <w:rPr>
                <w:b/>
                <w:sz w:val="28"/>
                <w:szCs w:val="28"/>
              </w:rPr>
            </w:pPr>
            <w:r w:rsidRPr="0032615D">
              <w:rPr>
                <w:b/>
                <w:sz w:val="28"/>
                <w:szCs w:val="28"/>
              </w:rPr>
              <w:lastRenderedPageBreak/>
              <w:t>Покупатель:</w:t>
            </w:r>
          </w:p>
          <w:p w14:paraId="2979ED6B" w14:textId="77777777" w:rsidR="009844ED" w:rsidRPr="0032615D" w:rsidRDefault="009844ED" w:rsidP="009844ED">
            <w:pPr>
              <w:widowControl w:val="0"/>
              <w:autoSpaceDE w:val="0"/>
              <w:autoSpaceDN w:val="0"/>
              <w:jc w:val="both"/>
              <w:rPr>
                <w:b/>
                <w:sz w:val="28"/>
                <w:szCs w:val="28"/>
              </w:rPr>
            </w:pPr>
            <w:r w:rsidRPr="0032615D">
              <w:rPr>
                <w:b/>
                <w:sz w:val="28"/>
                <w:szCs w:val="28"/>
              </w:rPr>
              <w:t xml:space="preserve">АО «Железнодорожная торговая компания»                                                    </w:t>
            </w:r>
          </w:p>
          <w:p w14:paraId="4595F903" w14:textId="77777777" w:rsidR="009844ED" w:rsidRPr="0032615D" w:rsidRDefault="009844ED" w:rsidP="009844ED">
            <w:pPr>
              <w:autoSpaceDE w:val="0"/>
              <w:autoSpaceDN w:val="0"/>
              <w:adjustRightInd w:val="0"/>
              <w:rPr>
                <w:b/>
                <w:bCs/>
                <w:sz w:val="28"/>
                <w:szCs w:val="28"/>
              </w:rPr>
            </w:pPr>
            <w:r w:rsidRPr="0032615D">
              <w:rPr>
                <w:b/>
                <w:bCs/>
                <w:sz w:val="28"/>
                <w:szCs w:val="28"/>
              </w:rPr>
              <w:t xml:space="preserve">Адрес: 107228, г. Москва, ул. </w:t>
            </w:r>
            <w:proofErr w:type="spellStart"/>
            <w:r w:rsidRPr="0032615D">
              <w:rPr>
                <w:b/>
                <w:bCs/>
                <w:sz w:val="28"/>
                <w:szCs w:val="28"/>
              </w:rPr>
              <w:t>Новорязанская</w:t>
            </w:r>
            <w:proofErr w:type="spellEnd"/>
            <w:r w:rsidRPr="0032615D">
              <w:rPr>
                <w:b/>
                <w:bCs/>
                <w:sz w:val="28"/>
                <w:szCs w:val="28"/>
              </w:rPr>
              <w:t>, д. 12</w:t>
            </w:r>
          </w:p>
          <w:p w14:paraId="257ECB72" w14:textId="77777777" w:rsidR="009844ED" w:rsidRPr="0032615D" w:rsidRDefault="009844ED" w:rsidP="009844ED">
            <w:pPr>
              <w:autoSpaceDE w:val="0"/>
              <w:autoSpaceDN w:val="0"/>
              <w:adjustRightInd w:val="0"/>
              <w:rPr>
                <w:b/>
                <w:bCs/>
                <w:sz w:val="28"/>
                <w:szCs w:val="28"/>
              </w:rPr>
            </w:pPr>
            <w:r w:rsidRPr="0032615D">
              <w:rPr>
                <w:b/>
                <w:bCs/>
                <w:sz w:val="28"/>
                <w:szCs w:val="28"/>
              </w:rPr>
              <w:t>ИНН: 7708639622 КПП: 774850001</w:t>
            </w:r>
          </w:p>
          <w:p w14:paraId="0C4FA8B6" w14:textId="77777777" w:rsidR="009844ED" w:rsidRPr="0032615D" w:rsidRDefault="009844ED" w:rsidP="009844ED">
            <w:pPr>
              <w:autoSpaceDE w:val="0"/>
              <w:autoSpaceDN w:val="0"/>
              <w:adjustRightInd w:val="0"/>
              <w:rPr>
                <w:b/>
                <w:bCs/>
                <w:sz w:val="28"/>
                <w:szCs w:val="28"/>
              </w:rPr>
            </w:pPr>
            <w:r w:rsidRPr="0032615D">
              <w:rPr>
                <w:b/>
                <w:bCs/>
                <w:sz w:val="28"/>
                <w:szCs w:val="28"/>
              </w:rPr>
              <w:t>Банковские реквизиты:</w:t>
            </w:r>
          </w:p>
          <w:p w14:paraId="67080EDA" w14:textId="77777777" w:rsidR="009844ED" w:rsidRPr="0032615D" w:rsidRDefault="009844ED" w:rsidP="009844ED">
            <w:pPr>
              <w:autoSpaceDE w:val="0"/>
              <w:autoSpaceDN w:val="0"/>
              <w:adjustRightInd w:val="0"/>
              <w:rPr>
                <w:b/>
                <w:bCs/>
                <w:sz w:val="28"/>
                <w:szCs w:val="28"/>
              </w:rPr>
            </w:pPr>
            <w:r w:rsidRPr="0032615D">
              <w:rPr>
                <w:b/>
                <w:bCs/>
                <w:sz w:val="28"/>
                <w:szCs w:val="28"/>
              </w:rPr>
              <w:t>ОАО «Банк ВТБ» г. Москва</w:t>
            </w:r>
          </w:p>
          <w:p w14:paraId="3B2EBF00" w14:textId="77777777" w:rsidR="009844ED" w:rsidRPr="0032615D" w:rsidRDefault="009844ED" w:rsidP="009844ED">
            <w:pPr>
              <w:autoSpaceDE w:val="0"/>
              <w:autoSpaceDN w:val="0"/>
              <w:adjustRightInd w:val="0"/>
              <w:rPr>
                <w:b/>
                <w:bCs/>
                <w:sz w:val="28"/>
                <w:szCs w:val="28"/>
              </w:rPr>
            </w:pPr>
            <w:r w:rsidRPr="0032615D">
              <w:rPr>
                <w:b/>
                <w:bCs/>
                <w:sz w:val="28"/>
                <w:szCs w:val="28"/>
              </w:rPr>
              <w:t>БИК: 044525187</w:t>
            </w:r>
          </w:p>
          <w:p w14:paraId="0B623BDE" w14:textId="77777777" w:rsidR="009844ED" w:rsidRPr="0032615D" w:rsidRDefault="009844ED" w:rsidP="009844ED">
            <w:pPr>
              <w:autoSpaceDE w:val="0"/>
              <w:autoSpaceDN w:val="0"/>
              <w:adjustRightInd w:val="0"/>
              <w:rPr>
                <w:b/>
                <w:bCs/>
                <w:sz w:val="28"/>
                <w:szCs w:val="28"/>
              </w:rPr>
            </w:pPr>
            <w:r w:rsidRPr="0032615D">
              <w:rPr>
                <w:b/>
                <w:bCs/>
                <w:sz w:val="28"/>
                <w:szCs w:val="28"/>
              </w:rPr>
              <w:t>к/с: 30101810700000000187</w:t>
            </w:r>
          </w:p>
          <w:p w14:paraId="529F7775" w14:textId="77777777" w:rsidR="009844ED" w:rsidRPr="0032615D" w:rsidRDefault="009844ED" w:rsidP="009844ED">
            <w:pPr>
              <w:autoSpaceDE w:val="0"/>
              <w:autoSpaceDN w:val="0"/>
              <w:adjustRightInd w:val="0"/>
              <w:rPr>
                <w:b/>
                <w:bCs/>
                <w:sz w:val="28"/>
                <w:szCs w:val="28"/>
              </w:rPr>
            </w:pPr>
            <w:proofErr w:type="gramStart"/>
            <w:r w:rsidRPr="0032615D">
              <w:rPr>
                <w:b/>
                <w:bCs/>
                <w:sz w:val="28"/>
                <w:szCs w:val="28"/>
              </w:rPr>
              <w:t>р</w:t>
            </w:r>
            <w:proofErr w:type="gramEnd"/>
            <w:r w:rsidRPr="0032615D">
              <w:rPr>
                <w:b/>
                <w:bCs/>
                <w:sz w:val="28"/>
                <w:szCs w:val="28"/>
              </w:rPr>
              <w:t>/с: 40702810100420000003</w:t>
            </w:r>
          </w:p>
          <w:p w14:paraId="4AB6AC1A" w14:textId="77777777" w:rsidR="009844ED" w:rsidRPr="0032615D" w:rsidRDefault="009844ED" w:rsidP="009844ED">
            <w:pPr>
              <w:autoSpaceDE w:val="0"/>
              <w:autoSpaceDN w:val="0"/>
              <w:adjustRightInd w:val="0"/>
              <w:rPr>
                <w:b/>
                <w:bCs/>
                <w:sz w:val="28"/>
                <w:szCs w:val="28"/>
              </w:rPr>
            </w:pPr>
          </w:p>
          <w:p w14:paraId="5CF55129" w14:textId="77777777" w:rsidR="009844ED" w:rsidRPr="0032615D" w:rsidRDefault="009844ED" w:rsidP="009844ED">
            <w:pPr>
              <w:autoSpaceDE w:val="0"/>
              <w:autoSpaceDN w:val="0"/>
              <w:adjustRightInd w:val="0"/>
              <w:rPr>
                <w:b/>
                <w:bCs/>
                <w:sz w:val="28"/>
                <w:szCs w:val="28"/>
              </w:rPr>
            </w:pPr>
            <w:r w:rsidRPr="0032615D">
              <w:rPr>
                <w:b/>
                <w:bCs/>
                <w:sz w:val="28"/>
                <w:szCs w:val="28"/>
              </w:rPr>
              <w:t>Грузополучатель:</w:t>
            </w:r>
          </w:p>
          <w:p w14:paraId="4A378B6E" w14:textId="77777777" w:rsidR="009844ED" w:rsidRPr="0032615D" w:rsidRDefault="009844ED" w:rsidP="009844ED">
            <w:pPr>
              <w:autoSpaceDE w:val="0"/>
              <w:autoSpaceDN w:val="0"/>
              <w:adjustRightInd w:val="0"/>
              <w:rPr>
                <w:b/>
                <w:bCs/>
                <w:sz w:val="28"/>
                <w:szCs w:val="28"/>
              </w:rPr>
            </w:pPr>
            <w:r w:rsidRPr="0032615D">
              <w:rPr>
                <w:b/>
                <w:bCs/>
                <w:sz w:val="28"/>
                <w:szCs w:val="28"/>
              </w:rPr>
              <w:t xml:space="preserve">Тихорецкий </w:t>
            </w:r>
            <w:proofErr w:type="spellStart"/>
            <w:r w:rsidRPr="0032615D">
              <w:rPr>
                <w:b/>
                <w:bCs/>
                <w:sz w:val="28"/>
                <w:szCs w:val="28"/>
              </w:rPr>
              <w:t>хлебокомбинат</w:t>
            </w:r>
            <w:proofErr w:type="spellEnd"/>
            <w:r w:rsidRPr="0032615D">
              <w:rPr>
                <w:b/>
                <w:bCs/>
                <w:sz w:val="28"/>
                <w:szCs w:val="28"/>
              </w:rPr>
              <w:t xml:space="preserve"> АО «ЖТК»</w:t>
            </w:r>
          </w:p>
          <w:p w14:paraId="4FECC643" w14:textId="77777777" w:rsidR="009844ED" w:rsidRPr="0032615D" w:rsidRDefault="009844ED" w:rsidP="009844ED">
            <w:pPr>
              <w:autoSpaceDE w:val="0"/>
              <w:autoSpaceDN w:val="0"/>
              <w:adjustRightInd w:val="0"/>
              <w:rPr>
                <w:b/>
                <w:bCs/>
                <w:sz w:val="28"/>
                <w:szCs w:val="28"/>
              </w:rPr>
            </w:pPr>
            <w:r w:rsidRPr="0032615D">
              <w:rPr>
                <w:b/>
                <w:bCs/>
                <w:sz w:val="28"/>
                <w:szCs w:val="28"/>
              </w:rPr>
              <w:t>Адрес: 352120 г. Тихорецк ул. Кирова, 56</w:t>
            </w:r>
          </w:p>
          <w:p w14:paraId="497EE73C" w14:textId="77777777" w:rsidR="009844ED" w:rsidRPr="0032615D" w:rsidRDefault="009844ED" w:rsidP="009844ED">
            <w:pPr>
              <w:autoSpaceDE w:val="0"/>
              <w:autoSpaceDN w:val="0"/>
              <w:adjustRightInd w:val="0"/>
              <w:rPr>
                <w:b/>
                <w:bCs/>
                <w:sz w:val="28"/>
                <w:szCs w:val="28"/>
              </w:rPr>
            </w:pPr>
          </w:p>
          <w:p w14:paraId="2479BC0B" w14:textId="77777777" w:rsidR="009844ED" w:rsidRPr="0032615D" w:rsidRDefault="009844ED" w:rsidP="009844ED">
            <w:pPr>
              <w:autoSpaceDE w:val="0"/>
              <w:autoSpaceDN w:val="0"/>
              <w:adjustRightInd w:val="0"/>
              <w:rPr>
                <w:b/>
                <w:bCs/>
                <w:sz w:val="28"/>
                <w:szCs w:val="28"/>
              </w:rPr>
            </w:pPr>
            <w:r w:rsidRPr="0032615D">
              <w:rPr>
                <w:b/>
                <w:bCs/>
                <w:sz w:val="28"/>
                <w:szCs w:val="28"/>
              </w:rPr>
              <w:t xml:space="preserve">Директор Тихорецкого </w:t>
            </w:r>
          </w:p>
          <w:p w14:paraId="6D2FC444" w14:textId="77777777" w:rsidR="009844ED" w:rsidRPr="0032615D" w:rsidRDefault="009844ED" w:rsidP="009844ED">
            <w:pPr>
              <w:autoSpaceDE w:val="0"/>
              <w:autoSpaceDN w:val="0"/>
              <w:adjustRightInd w:val="0"/>
              <w:rPr>
                <w:b/>
                <w:bCs/>
                <w:sz w:val="28"/>
                <w:szCs w:val="28"/>
              </w:rPr>
            </w:pPr>
            <w:proofErr w:type="spellStart"/>
            <w:r w:rsidRPr="0032615D">
              <w:rPr>
                <w:b/>
                <w:bCs/>
                <w:sz w:val="28"/>
                <w:szCs w:val="28"/>
              </w:rPr>
              <w:t>Хлебокомбината</w:t>
            </w:r>
            <w:proofErr w:type="spellEnd"/>
            <w:r w:rsidRPr="0032615D">
              <w:rPr>
                <w:b/>
                <w:bCs/>
                <w:sz w:val="28"/>
                <w:szCs w:val="28"/>
              </w:rPr>
              <w:t xml:space="preserve"> АО «ЖТК»</w:t>
            </w:r>
          </w:p>
          <w:p w14:paraId="5C894F79" w14:textId="77777777" w:rsidR="009844ED" w:rsidRPr="0032615D" w:rsidRDefault="009844ED" w:rsidP="009844ED">
            <w:pPr>
              <w:autoSpaceDE w:val="0"/>
              <w:autoSpaceDN w:val="0"/>
              <w:adjustRightInd w:val="0"/>
              <w:rPr>
                <w:b/>
                <w:bCs/>
                <w:sz w:val="28"/>
                <w:szCs w:val="28"/>
              </w:rPr>
            </w:pPr>
          </w:p>
          <w:p w14:paraId="1ABACF05" w14:textId="77777777" w:rsidR="009844ED" w:rsidRPr="0032615D" w:rsidRDefault="009844ED" w:rsidP="009844ED">
            <w:pPr>
              <w:autoSpaceDE w:val="0"/>
              <w:autoSpaceDN w:val="0"/>
              <w:adjustRightInd w:val="0"/>
              <w:rPr>
                <w:b/>
                <w:bCs/>
                <w:sz w:val="28"/>
                <w:szCs w:val="28"/>
              </w:rPr>
            </w:pPr>
            <w:r w:rsidRPr="0032615D">
              <w:rPr>
                <w:b/>
                <w:bCs/>
                <w:sz w:val="28"/>
                <w:szCs w:val="28"/>
              </w:rPr>
              <w:t xml:space="preserve">____________________В.В. </w:t>
            </w:r>
            <w:proofErr w:type="spellStart"/>
            <w:r w:rsidRPr="0032615D">
              <w:rPr>
                <w:b/>
                <w:bCs/>
                <w:sz w:val="28"/>
                <w:szCs w:val="28"/>
              </w:rPr>
              <w:t>Белимов</w:t>
            </w:r>
            <w:proofErr w:type="spellEnd"/>
          </w:p>
          <w:p w14:paraId="0BA4A22D" w14:textId="77777777" w:rsidR="009844ED" w:rsidRPr="0032615D" w:rsidRDefault="009844ED" w:rsidP="009844ED">
            <w:pPr>
              <w:autoSpaceDE w:val="0"/>
              <w:autoSpaceDN w:val="0"/>
              <w:adjustRightInd w:val="0"/>
              <w:rPr>
                <w:b/>
                <w:bCs/>
                <w:sz w:val="28"/>
                <w:szCs w:val="28"/>
              </w:rPr>
            </w:pPr>
            <w:r w:rsidRPr="0032615D">
              <w:rPr>
                <w:b/>
                <w:bCs/>
                <w:sz w:val="28"/>
                <w:szCs w:val="28"/>
              </w:rPr>
              <w:t>МП</w:t>
            </w:r>
          </w:p>
          <w:p w14:paraId="45EE4408" w14:textId="77777777" w:rsidR="009844ED" w:rsidRPr="0032615D" w:rsidRDefault="009844ED" w:rsidP="009844ED">
            <w:pPr>
              <w:autoSpaceDE w:val="0"/>
              <w:autoSpaceDN w:val="0"/>
              <w:adjustRightInd w:val="0"/>
              <w:rPr>
                <w:rFonts w:eastAsia="Calibri"/>
                <w:sz w:val="28"/>
                <w:szCs w:val="28"/>
                <w:lang w:eastAsia="en-US"/>
              </w:rPr>
            </w:pPr>
          </w:p>
        </w:tc>
        <w:tc>
          <w:tcPr>
            <w:tcW w:w="4252" w:type="dxa"/>
          </w:tcPr>
          <w:p w14:paraId="60B4BCC6" w14:textId="77777777" w:rsidR="009844ED" w:rsidRPr="0032615D" w:rsidRDefault="009844ED" w:rsidP="009844ED">
            <w:pPr>
              <w:widowControl w:val="0"/>
              <w:autoSpaceDE w:val="0"/>
              <w:autoSpaceDN w:val="0"/>
              <w:jc w:val="both"/>
              <w:rPr>
                <w:b/>
                <w:sz w:val="28"/>
                <w:szCs w:val="28"/>
              </w:rPr>
            </w:pPr>
            <w:r w:rsidRPr="0032615D">
              <w:rPr>
                <w:b/>
                <w:sz w:val="28"/>
                <w:szCs w:val="28"/>
              </w:rPr>
              <w:t>Поставщик:</w:t>
            </w:r>
          </w:p>
          <w:p w14:paraId="10BAD7EB" w14:textId="77777777" w:rsidR="009844ED" w:rsidRPr="0032615D" w:rsidRDefault="009844ED" w:rsidP="009844ED">
            <w:pPr>
              <w:widowControl w:val="0"/>
              <w:autoSpaceDE w:val="0"/>
              <w:autoSpaceDN w:val="0"/>
              <w:jc w:val="both"/>
              <w:rPr>
                <w:b/>
                <w:sz w:val="28"/>
                <w:szCs w:val="28"/>
              </w:rPr>
            </w:pPr>
            <w:r w:rsidRPr="0032615D">
              <w:rPr>
                <w:b/>
                <w:sz w:val="28"/>
                <w:szCs w:val="28"/>
              </w:rPr>
              <w:t xml:space="preserve">______________ </w:t>
            </w:r>
          </w:p>
          <w:p w14:paraId="6AF9F9A2" w14:textId="77777777" w:rsidR="009844ED" w:rsidRPr="0032615D" w:rsidRDefault="009844ED" w:rsidP="009844ED">
            <w:pPr>
              <w:widowControl w:val="0"/>
              <w:autoSpaceDE w:val="0"/>
              <w:autoSpaceDN w:val="0"/>
              <w:jc w:val="both"/>
              <w:rPr>
                <w:b/>
                <w:sz w:val="28"/>
                <w:szCs w:val="28"/>
              </w:rPr>
            </w:pPr>
            <w:r w:rsidRPr="0032615D">
              <w:rPr>
                <w:b/>
                <w:sz w:val="28"/>
                <w:szCs w:val="28"/>
              </w:rPr>
              <w:t xml:space="preserve">Почтовый индекс: _________, </w:t>
            </w:r>
          </w:p>
          <w:p w14:paraId="12EA9C96" w14:textId="77777777" w:rsidR="009844ED" w:rsidRPr="0032615D" w:rsidRDefault="009844ED" w:rsidP="009844ED">
            <w:pPr>
              <w:widowControl w:val="0"/>
              <w:autoSpaceDE w:val="0"/>
              <w:autoSpaceDN w:val="0"/>
              <w:jc w:val="both"/>
              <w:rPr>
                <w:b/>
                <w:sz w:val="28"/>
                <w:szCs w:val="28"/>
              </w:rPr>
            </w:pPr>
            <w:r w:rsidRPr="0032615D">
              <w:rPr>
                <w:b/>
                <w:sz w:val="28"/>
                <w:szCs w:val="28"/>
              </w:rPr>
              <w:t>адрес: ____________________</w:t>
            </w:r>
          </w:p>
          <w:p w14:paraId="4D85ED26" w14:textId="77777777" w:rsidR="009844ED" w:rsidRPr="0032615D" w:rsidRDefault="009844ED" w:rsidP="009844ED">
            <w:pPr>
              <w:widowControl w:val="0"/>
              <w:autoSpaceDE w:val="0"/>
              <w:autoSpaceDN w:val="0"/>
              <w:jc w:val="both"/>
              <w:rPr>
                <w:b/>
                <w:sz w:val="28"/>
                <w:szCs w:val="28"/>
              </w:rPr>
            </w:pPr>
            <w:r w:rsidRPr="0032615D">
              <w:rPr>
                <w:b/>
                <w:sz w:val="28"/>
                <w:szCs w:val="28"/>
              </w:rPr>
              <w:t xml:space="preserve">ИНН ______________, </w:t>
            </w:r>
          </w:p>
          <w:p w14:paraId="25E7AFA9" w14:textId="77777777" w:rsidR="009844ED" w:rsidRPr="0032615D" w:rsidRDefault="009844ED" w:rsidP="009844ED">
            <w:pPr>
              <w:widowControl w:val="0"/>
              <w:autoSpaceDE w:val="0"/>
              <w:autoSpaceDN w:val="0"/>
              <w:jc w:val="both"/>
              <w:rPr>
                <w:b/>
                <w:sz w:val="28"/>
                <w:szCs w:val="28"/>
              </w:rPr>
            </w:pPr>
            <w:r w:rsidRPr="0032615D">
              <w:rPr>
                <w:b/>
                <w:sz w:val="28"/>
                <w:szCs w:val="28"/>
              </w:rPr>
              <w:t>КПП ______________,</w:t>
            </w:r>
          </w:p>
          <w:p w14:paraId="444AAC9A" w14:textId="77777777" w:rsidR="009844ED" w:rsidRPr="0032615D" w:rsidRDefault="009844ED" w:rsidP="009844ED">
            <w:pPr>
              <w:widowControl w:val="0"/>
              <w:autoSpaceDE w:val="0"/>
              <w:autoSpaceDN w:val="0"/>
              <w:jc w:val="both"/>
              <w:rPr>
                <w:b/>
                <w:sz w:val="28"/>
                <w:szCs w:val="28"/>
              </w:rPr>
            </w:pPr>
            <w:proofErr w:type="gramStart"/>
            <w:r w:rsidRPr="0032615D">
              <w:rPr>
                <w:b/>
                <w:sz w:val="28"/>
                <w:szCs w:val="28"/>
              </w:rPr>
              <w:t>р</w:t>
            </w:r>
            <w:proofErr w:type="gramEnd"/>
            <w:r w:rsidRPr="0032615D">
              <w:rPr>
                <w:b/>
                <w:sz w:val="28"/>
                <w:szCs w:val="28"/>
              </w:rPr>
              <w:t>/счет _______________</w:t>
            </w:r>
          </w:p>
          <w:p w14:paraId="7FCC7159" w14:textId="77777777" w:rsidR="009844ED" w:rsidRPr="0032615D" w:rsidRDefault="009844ED" w:rsidP="009844ED">
            <w:pPr>
              <w:widowControl w:val="0"/>
              <w:autoSpaceDE w:val="0"/>
              <w:autoSpaceDN w:val="0"/>
              <w:jc w:val="both"/>
              <w:rPr>
                <w:b/>
                <w:sz w:val="28"/>
                <w:szCs w:val="28"/>
              </w:rPr>
            </w:pPr>
            <w:r w:rsidRPr="0032615D">
              <w:rPr>
                <w:b/>
                <w:sz w:val="28"/>
                <w:szCs w:val="28"/>
              </w:rPr>
              <w:t>в_______________,</w:t>
            </w:r>
          </w:p>
          <w:p w14:paraId="612568A1" w14:textId="77777777" w:rsidR="009844ED" w:rsidRPr="0032615D" w:rsidRDefault="009844ED" w:rsidP="009844ED">
            <w:pPr>
              <w:widowControl w:val="0"/>
              <w:autoSpaceDE w:val="0"/>
              <w:autoSpaceDN w:val="0"/>
              <w:jc w:val="both"/>
              <w:rPr>
                <w:b/>
                <w:sz w:val="28"/>
                <w:szCs w:val="28"/>
              </w:rPr>
            </w:pPr>
            <w:r w:rsidRPr="0032615D">
              <w:rPr>
                <w:b/>
                <w:sz w:val="28"/>
                <w:szCs w:val="28"/>
              </w:rPr>
              <w:t>БИК _______________,</w:t>
            </w:r>
          </w:p>
          <w:p w14:paraId="732BC7B8" w14:textId="77777777" w:rsidR="009844ED" w:rsidRPr="0032615D" w:rsidRDefault="009844ED" w:rsidP="009844ED">
            <w:pPr>
              <w:widowControl w:val="0"/>
              <w:autoSpaceDE w:val="0"/>
              <w:autoSpaceDN w:val="0"/>
              <w:jc w:val="both"/>
              <w:rPr>
                <w:b/>
                <w:sz w:val="28"/>
                <w:szCs w:val="28"/>
              </w:rPr>
            </w:pPr>
            <w:proofErr w:type="gramStart"/>
            <w:r w:rsidRPr="0032615D">
              <w:rPr>
                <w:b/>
                <w:sz w:val="28"/>
                <w:szCs w:val="28"/>
              </w:rPr>
              <w:t>к</w:t>
            </w:r>
            <w:proofErr w:type="gramEnd"/>
            <w:r w:rsidRPr="0032615D">
              <w:rPr>
                <w:b/>
                <w:sz w:val="28"/>
                <w:szCs w:val="28"/>
              </w:rPr>
              <w:t xml:space="preserve">/счет _______________________ </w:t>
            </w:r>
          </w:p>
          <w:p w14:paraId="7199D8E0" w14:textId="77777777" w:rsidR="009844ED" w:rsidRPr="0032615D" w:rsidRDefault="009844ED" w:rsidP="009844ED">
            <w:pPr>
              <w:widowControl w:val="0"/>
              <w:autoSpaceDE w:val="0"/>
              <w:autoSpaceDN w:val="0"/>
              <w:jc w:val="both"/>
              <w:rPr>
                <w:b/>
                <w:sz w:val="28"/>
                <w:szCs w:val="28"/>
              </w:rPr>
            </w:pPr>
            <w:r w:rsidRPr="0032615D">
              <w:rPr>
                <w:b/>
                <w:sz w:val="28"/>
                <w:szCs w:val="28"/>
              </w:rPr>
              <w:t>в _____________________,</w:t>
            </w:r>
          </w:p>
          <w:p w14:paraId="3621ECF5" w14:textId="77777777" w:rsidR="009844ED" w:rsidRPr="0032615D" w:rsidRDefault="009844ED" w:rsidP="009844ED">
            <w:pPr>
              <w:rPr>
                <w:rFonts w:eastAsia="Calibri"/>
                <w:b/>
                <w:sz w:val="28"/>
                <w:szCs w:val="28"/>
                <w:lang w:eastAsia="en-US"/>
              </w:rPr>
            </w:pPr>
            <w:r w:rsidRPr="0032615D">
              <w:rPr>
                <w:rFonts w:eastAsia="Calibri"/>
                <w:b/>
                <w:sz w:val="28"/>
                <w:szCs w:val="28"/>
                <w:lang w:eastAsia="en-US"/>
              </w:rPr>
              <w:t>тел./факс:______________</w:t>
            </w:r>
          </w:p>
          <w:p w14:paraId="4E8C35EA" w14:textId="77777777" w:rsidR="009844ED" w:rsidRPr="0032615D" w:rsidRDefault="009844ED" w:rsidP="009844ED">
            <w:pPr>
              <w:rPr>
                <w:rFonts w:eastAsia="Calibri"/>
                <w:b/>
                <w:sz w:val="28"/>
                <w:szCs w:val="28"/>
                <w:lang w:eastAsia="en-US"/>
              </w:rPr>
            </w:pPr>
          </w:p>
          <w:p w14:paraId="73FD33B6" w14:textId="77777777" w:rsidR="009844ED" w:rsidRPr="0032615D" w:rsidRDefault="009844ED" w:rsidP="009844ED">
            <w:pPr>
              <w:rPr>
                <w:rFonts w:eastAsia="Calibri"/>
                <w:b/>
                <w:sz w:val="28"/>
                <w:szCs w:val="28"/>
                <w:lang w:eastAsia="en-US"/>
              </w:rPr>
            </w:pPr>
          </w:p>
          <w:p w14:paraId="53B5C7EC" w14:textId="77777777" w:rsidR="009844ED" w:rsidRPr="0032615D" w:rsidRDefault="009844ED" w:rsidP="009844ED">
            <w:pPr>
              <w:rPr>
                <w:rFonts w:eastAsia="Calibri"/>
                <w:b/>
                <w:sz w:val="28"/>
                <w:szCs w:val="28"/>
                <w:lang w:eastAsia="en-US"/>
              </w:rPr>
            </w:pPr>
          </w:p>
          <w:p w14:paraId="7FC39DD8" w14:textId="77777777" w:rsidR="009844ED" w:rsidRPr="0032615D" w:rsidRDefault="009844ED" w:rsidP="009844ED">
            <w:pPr>
              <w:rPr>
                <w:rFonts w:eastAsia="Calibri"/>
                <w:b/>
                <w:sz w:val="28"/>
                <w:szCs w:val="28"/>
                <w:lang w:eastAsia="en-US"/>
              </w:rPr>
            </w:pPr>
          </w:p>
          <w:p w14:paraId="0E8B6401" w14:textId="77777777" w:rsidR="009844ED" w:rsidRPr="0032615D" w:rsidRDefault="009844ED" w:rsidP="009844ED">
            <w:pPr>
              <w:rPr>
                <w:rFonts w:eastAsia="Calibri"/>
                <w:b/>
                <w:sz w:val="28"/>
                <w:szCs w:val="28"/>
                <w:lang w:eastAsia="en-US"/>
              </w:rPr>
            </w:pPr>
          </w:p>
          <w:p w14:paraId="1488297F" w14:textId="77777777" w:rsidR="009844ED" w:rsidRPr="0032615D" w:rsidRDefault="009844ED" w:rsidP="009844ED">
            <w:pPr>
              <w:rPr>
                <w:rFonts w:eastAsia="Calibri"/>
                <w:b/>
                <w:sz w:val="28"/>
                <w:szCs w:val="28"/>
                <w:lang w:eastAsia="en-US"/>
              </w:rPr>
            </w:pPr>
          </w:p>
          <w:p w14:paraId="46ACAA47" w14:textId="77777777" w:rsidR="009844ED" w:rsidRPr="0032615D" w:rsidRDefault="009844ED" w:rsidP="009844ED">
            <w:pPr>
              <w:rPr>
                <w:rFonts w:eastAsia="Calibri"/>
                <w:sz w:val="28"/>
                <w:szCs w:val="28"/>
                <w:lang w:eastAsia="en-US"/>
              </w:rPr>
            </w:pPr>
            <w:r w:rsidRPr="0032615D">
              <w:rPr>
                <w:rFonts w:eastAsia="Calibri"/>
                <w:sz w:val="28"/>
                <w:szCs w:val="28"/>
                <w:lang w:eastAsia="en-US"/>
              </w:rPr>
              <w:t>_________________/____________/</w:t>
            </w:r>
          </w:p>
          <w:p w14:paraId="690D4806" w14:textId="77777777" w:rsidR="009844ED" w:rsidRPr="0032615D" w:rsidRDefault="009844ED" w:rsidP="009844ED">
            <w:pPr>
              <w:rPr>
                <w:rFonts w:eastAsia="Calibri"/>
                <w:b/>
                <w:sz w:val="28"/>
                <w:szCs w:val="28"/>
                <w:lang w:eastAsia="en-US"/>
              </w:rPr>
            </w:pPr>
            <w:r w:rsidRPr="0032615D">
              <w:rPr>
                <w:rFonts w:eastAsia="Calibri"/>
                <w:b/>
                <w:sz w:val="28"/>
                <w:szCs w:val="28"/>
                <w:lang w:eastAsia="en-US"/>
              </w:rPr>
              <w:t>МП</w:t>
            </w:r>
          </w:p>
        </w:tc>
      </w:tr>
    </w:tbl>
    <w:p w14:paraId="7BE270D2" w14:textId="77777777" w:rsidR="009844ED" w:rsidRPr="0032615D" w:rsidRDefault="009844ED" w:rsidP="009844ED">
      <w:pPr>
        <w:jc w:val="both"/>
        <w:rPr>
          <w:rFonts w:eastAsia="Calibri"/>
          <w:sz w:val="28"/>
          <w:szCs w:val="28"/>
          <w:lang w:eastAsia="en-US"/>
        </w:rPr>
      </w:pPr>
    </w:p>
    <w:p w14:paraId="390F207A" w14:textId="77777777" w:rsidR="009844ED" w:rsidRDefault="009844ED" w:rsidP="009844ED">
      <w:pPr>
        <w:ind w:firstLine="737"/>
        <w:jc w:val="both"/>
        <w:rPr>
          <w:rFonts w:eastAsia="Calibri"/>
          <w:sz w:val="28"/>
          <w:szCs w:val="28"/>
          <w:lang w:eastAsia="en-US"/>
        </w:rPr>
      </w:pPr>
    </w:p>
    <w:p w14:paraId="4E8B93EB" w14:textId="77777777" w:rsidR="00CE5D7D" w:rsidRDefault="00CE5D7D" w:rsidP="009844ED">
      <w:pPr>
        <w:ind w:firstLine="737"/>
        <w:jc w:val="both"/>
        <w:rPr>
          <w:rFonts w:eastAsia="Calibri"/>
          <w:sz w:val="28"/>
          <w:szCs w:val="28"/>
          <w:lang w:eastAsia="en-US"/>
        </w:rPr>
      </w:pPr>
    </w:p>
    <w:p w14:paraId="5BB67D4E" w14:textId="77777777" w:rsidR="00CE5D7D" w:rsidRDefault="00CE5D7D" w:rsidP="009844ED">
      <w:pPr>
        <w:ind w:firstLine="737"/>
        <w:jc w:val="both"/>
        <w:rPr>
          <w:rFonts w:eastAsia="Calibri"/>
          <w:sz w:val="28"/>
          <w:szCs w:val="28"/>
          <w:lang w:eastAsia="en-US"/>
        </w:rPr>
      </w:pPr>
    </w:p>
    <w:p w14:paraId="02F1F880" w14:textId="77777777" w:rsidR="00CE5D7D" w:rsidRDefault="00CE5D7D" w:rsidP="009844ED">
      <w:pPr>
        <w:ind w:firstLine="737"/>
        <w:jc w:val="both"/>
        <w:rPr>
          <w:rFonts w:eastAsia="Calibri"/>
          <w:sz w:val="28"/>
          <w:szCs w:val="28"/>
          <w:lang w:eastAsia="en-US"/>
        </w:rPr>
      </w:pPr>
    </w:p>
    <w:p w14:paraId="17D6EDD7" w14:textId="77777777" w:rsidR="00CE5D7D" w:rsidRDefault="00CE5D7D" w:rsidP="009844ED">
      <w:pPr>
        <w:ind w:firstLine="737"/>
        <w:jc w:val="both"/>
        <w:rPr>
          <w:rFonts w:eastAsia="Calibri"/>
          <w:sz w:val="28"/>
          <w:szCs w:val="28"/>
          <w:lang w:eastAsia="en-US"/>
        </w:rPr>
      </w:pPr>
    </w:p>
    <w:p w14:paraId="2B6F1272" w14:textId="77777777" w:rsidR="00CE5D7D" w:rsidRDefault="00CE5D7D" w:rsidP="009844ED">
      <w:pPr>
        <w:ind w:firstLine="737"/>
        <w:jc w:val="both"/>
        <w:rPr>
          <w:rFonts w:eastAsia="Calibri"/>
          <w:sz w:val="28"/>
          <w:szCs w:val="28"/>
          <w:lang w:eastAsia="en-US"/>
        </w:rPr>
      </w:pPr>
    </w:p>
    <w:p w14:paraId="5F2378E0" w14:textId="77777777" w:rsidR="00CE5D7D" w:rsidRDefault="00CE5D7D" w:rsidP="009844ED">
      <w:pPr>
        <w:ind w:firstLine="737"/>
        <w:jc w:val="both"/>
        <w:rPr>
          <w:rFonts w:eastAsia="Calibri"/>
          <w:sz w:val="28"/>
          <w:szCs w:val="28"/>
          <w:lang w:eastAsia="en-US"/>
        </w:rPr>
      </w:pPr>
    </w:p>
    <w:p w14:paraId="6EE124EE" w14:textId="77777777" w:rsidR="00CE5D7D" w:rsidRDefault="00CE5D7D" w:rsidP="009844ED">
      <w:pPr>
        <w:ind w:firstLine="737"/>
        <w:jc w:val="both"/>
        <w:rPr>
          <w:rFonts w:eastAsia="Calibri"/>
          <w:sz w:val="28"/>
          <w:szCs w:val="28"/>
          <w:lang w:eastAsia="en-US"/>
        </w:rPr>
      </w:pPr>
    </w:p>
    <w:p w14:paraId="4E52AC75" w14:textId="77777777" w:rsidR="00CE5D7D" w:rsidRDefault="00CE5D7D" w:rsidP="009844ED">
      <w:pPr>
        <w:ind w:firstLine="737"/>
        <w:jc w:val="both"/>
        <w:rPr>
          <w:rFonts w:eastAsia="Calibri"/>
          <w:sz w:val="28"/>
          <w:szCs w:val="28"/>
          <w:lang w:eastAsia="en-US"/>
        </w:rPr>
      </w:pPr>
    </w:p>
    <w:p w14:paraId="54AED0DB" w14:textId="77777777" w:rsidR="00CE5D7D" w:rsidRDefault="00CE5D7D" w:rsidP="009844ED">
      <w:pPr>
        <w:ind w:firstLine="737"/>
        <w:jc w:val="both"/>
        <w:rPr>
          <w:rFonts w:eastAsia="Calibri"/>
          <w:sz w:val="28"/>
          <w:szCs w:val="28"/>
          <w:lang w:eastAsia="en-US"/>
        </w:rPr>
      </w:pPr>
    </w:p>
    <w:p w14:paraId="518F3EEB" w14:textId="77777777" w:rsidR="00CE5D7D" w:rsidRDefault="00CE5D7D" w:rsidP="009844ED">
      <w:pPr>
        <w:ind w:firstLine="737"/>
        <w:jc w:val="both"/>
        <w:rPr>
          <w:rFonts w:eastAsia="Calibri"/>
          <w:sz w:val="28"/>
          <w:szCs w:val="28"/>
          <w:lang w:eastAsia="en-US"/>
        </w:rPr>
      </w:pPr>
    </w:p>
    <w:p w14:paraId="7F6DA3A5" w14:textId="77777777" w:rsidR="00CE5D7D" w:rsidRDefault="00CE5D7D" w:rsidP="009844ED">
      <w:pPr>
        <w:ind w:firstLine="737"/>
        <w:jc w:val="both"/>
        <w:rPr>
          <w:rFonts w:eastAsia="Calibri"/>
          <w:sz w:val="28"/>
          <w:szCs w:val="28"/>
          <w:lang w:eastAsia="en-US"/>
        </w:rPr>
      </w:pPr>
    </w:p>
    <w:p w14:paraId="2C2BEED3" w14:textId="77777777" w:rsidR="00CE5D7D" w:rsidRDefault="00CE5D7D" w:rsidP="009844ED">
      <w:pPr>
        <w:ind w:firstLine="737"/>
        <w:jc w:val="both"/>
        <w:rPr>
          <w:rFonts w:eastAsia="Calibri"/>
          <w:sz w:val="28"/>
          <w:szCs w:val="28"/>
          <w:lang w:eastAsia="en-US"/>
        </w:rPr>
      </w:pPr>
    </w:p>
    <w:p w14:paraId="2C75CE20" w14:textId="77777777" w:rsidR="00CE5D7D" w:rsidRDefault="00CE5D7D" w:rsidP="009844ED">
      <w:pPr>
        <w:ind w:firstLine="737"/>
        <w:jc w:val="both"/>
        <w:rPr>
          <w:rFonts w:eastAsia="Calibri"/>
          <w:sz w:val="28"/>
          <w:szCs w:val="28"/>
          <w:lang w:eastAsia="en-US"/>
        </w:rPr>
      </w:pPr>
    </w:p>
    <w:p w14:paraId="3E716151" w14:textId="77777777" w:rsidR="00CE5D7D" w:rsidRDefault="00CE5D7D" w:rsidP="009844ED">
      <w:pPr>
        <w:ind w:firstLine="737"/>
        <w:jc w:val="both"/>
        <w:rPr>
          <w:rFonts w:eastAsia="Calibri"/>
          <w:sz w:val="28"/>
          <w:szCs w:val="28"/>
          <w:lang w:eastAsia="en-US"/>
        </w:rPr>
      </w:pPr>
    </w:p>
    <w:p w14:paraId="1EAF230A" w14:textId="77777777" w:rsidR="00CE5D7D" w:rsidRDefault="00CE5D7D" w:rsidP="009844ED">
      <w:pPr>
        <w:ind w:firstLine="737"/>
        <w:jc w:val="both"/>
        <w:rPr>
          <w:rFonts w:eastAsia="Calibri"/>
          <w:sz w:val="28"/>
          <w:szCs w:val="28"/>
          <w:lang w:eastAsia="en-US"/>
        </w:rPr>
      </w:pPr>
    </w:p>
    <w:p w14:paraId="3FDFFC77" w14:textId="77777777" w:rsidR="00CE5D7D" w:rsidRDefault="00CE5D7D" w:rsidP="009844ED">
      <w:pPr>
        <w:ind w:firstLine="737"/>
        <w:jc w:val="both"/>
        <w:rPr>
          <w:rFonts w:eastAsia="Calibri"/>
          <w:sz w:val="28"/>
          <w:szCs w:val="28"/>
          <w:lang w:eastAsia="en-US"/>
        </w:rPr>
      </w:pPr>
    </w:p>
    <w:p w14:paraId="0EE5462A" w14:textId="77777777" w:rsidR="00CE5D7D" w:rsidRDefault="00CE5D7D" w:rsidP="009844ED">
      <w:pPr>
        <w:ind w:firstLine="737"/>
        <w:jc w:val="both"/>
        <w:rPr>
          <w:rFonts w:eastAsia="Calibri"/>
          <w:sz w:val="28"/>
          <w:szCs w:val="28"/>
          <w:lang w:eastAsia="en-US"/>
        </w:rPr>
      </w:pPr>
    </w:p>
    <w:p w14:paraId="0CC16013" w14:textId="77777777" w:rsidR="00CE5D7D" w:rsidRDefault="00CE5D7D" w:rsidP="009844ED">
      <w:pPr>
        <w:ind w:firstLine="737"/>
        <w:jc w:val="both"/>
        <w:rPr>
          <w:rFonts w:eastAsia="Calibri"/>
          <w:sz w:val="28"/>
          <w:szCs w:val="28"/>
          <w:lang w:eastAsia="en-US"/>
        </w:rPr>
      </w:pPr>
    </w:p>
    <w:p w14:paraId="718F6FD2" w14:textId="77777777" w:rsidR="00CE5D7D" w:rsidRPr="0032615D" w:rsidRDefault="00CE5D7D" w:rsidP="009844ED">
      <w:pPr>
        <w:ind w:firstLine="737"/>
        <w:jc w:val="both"/>
        <w:rPr>
          <w:rFonts w:eastAsia="Calibri"/>
          <w:sz w:val="28"/>
          <w:szCs w:val="28"/>
          <w:lang w:eastAsia="en-US"/>
        </w:rPr>
      </w:pPr>
    </w:p>
    <w:p w14:paraId="145DA949" w14:textId="77777777" w:rsidR="009844ED" w:rsidRPr="0032615D" w:rsidRDefault="009844ED" w:rsidP="009844ED">
      <w:pPr>
        <w:autoSpaceDE w:val="0"/>
        <w:autoSpaceDN w:val="0"/>
        <w:adjustRightInd w:val="0"/>
        <w:ind w:firstLine="708"/>
        <w:rPr>
          <w:sz w:val="28"/>
          <w:szCs w:val="28"/>
        </w:rPr>
      </w:pPr>
      <w:r w:rsidRPr="0032615D">
        <w:rPr>
          <w:sz w:val="28"/>
          <w:szCs w:val="28"/>
        </w:rPr>
        <w:lastRenderedPageBreak/>
        <w:t xml:space="preserve">                                                                                        Приложение № 1   </w:t>
      </w:r>
    </w:p>
    <w:p w14:paraId="68341B80" w14:textId="77777777" w:rsidR="009844ED" w:rsidRPr="0032615D" w:rsidRDefault="009844ED" w:rsidP="009844ED">
      <w:pPr>
        <w:autoSpaceDE w:val="0"/>
        <w:autoSpaceDN w:val="0"/>
        <w:adjustRightInd w:val="0"/>
        <w:ind w:left="4956"/>
        <w:rPr>
          <w:sz w:val="28"/>
          <w:szCs w:val="28"/>
        </w:rPr>
      </w:pPr>
      <w:r w:rsidRPr="0032615D">
        <w:rPr>
          <w:sz w:val="28"/>
          <w:szCs w:val="28"/>
        </w:rPr>
        <w:t xml:space="preserve">    </w:t>
      </w:r>
      <w:r>
        <w:rPr>
          <w:sz w:val="28"/>
          <w:szCs w:val="28"/>
        </w:rPr>
        <w:t xml:space="preserve">              </w:t>
      </w:r>
      <w:r w:rsidRPr="0032615D">
        <w:rPr>
          <w:sz w:val="28"/>
          <w:szCs w:val="28"/>
        </w:rPr>
        <w:t xml:space="preserve">   к договору поставки  </w:t>
      </w:r>
    </w:p>
    <w:p w14:paraId="320FF05E" w14:textId="77777777" w:rsidR="009844ED" w:rsidRPr="0032615D" w:rsidRDefault="009844ED" w:rsidP="009844ED">
      <w:pPr>
        <w:autoSpaceDE w:val="0"/>
        <w:autoSpaceDN w:val="0"/>
        <w:adjustRightInd w:val="0"/>
        <w:ind w:firstLine="737"/>
        <w:jc w:val="center"/>
        <w:rPr>
          <w:sz w:val="28"/>
          <w:szCs w:val="28"/>
        </w:rPr>
      </w:pPr>
      <w:r w:rsidRPr="0032615D">
        <w:rPr>
          <w:sz w:val="28"/>
          <w:szCs w:val="28"/>
        </w:rPr>
        <w:t xml:space="preserve">                                                           от « ___ » _______ 201__г.  </w:t>
      </w:r>
      <w:r>
        <w:rPr>
          <w:sz w:val="28"/>
          <w:szCs w:val="28"/>
        </w:rPr>
        <w:t xml:space="preserve">  </w:t>
      </w:r>
      <w:r w:rsidRPr="0032615D">
        <w:rPr>
          <w:sz w:val="28"/>
          <w:szCs w:val="28"/>
        </w:rPr>
        <w:t>№___</w:t>
      </w:r>
    </w:p>
    <w:p w14:paraId="28850B16" w14:textId="77777777" w:rsidR="009844ED" w:rsidRPr="0032615D" w:rsidRDefault="009844ED" w:rsidP="009844ED">
      <w:pPr>
        <w:autoSpaceDE w:val="0"/>
        <w:autoSpaceDN w:val="0"/>
        <w:adjustRightInd w:val="0"/>
        <w:ind w:firstLine="737"/>
        <w:jc w:val="right"/>
        <w:rPr>
          <w:sz w:val="28"/>
          <w:szCs w:val="28"/>
        </w:rPr>
      </w:pPr>
      <w:r w:rsidRPr="0032615D">
        <w:rPr>
          <w:sz w:val="28"/>
          <w:szCs w:val="28"/>
        </w:rPr>
        <w:t xml:space="preserve"> </w:t>
      </w:r>
    </w:p>
    <w:p w14:paraId="130702AB" w14:textId="77777777" w:rsidR="009844ED" w:rsidRPr="0032615D" w:rsidRDefault="009844ED" w:rsidP="009844ED">
      <w:pPr>
        <w:autoSpaceDE w:val="0"/>
        <w:autoSpaceDN w:val="0"/>
        <w:adjustRightInd w:val="0"/>
        <w:ind w:firstLine="737"/>
        <w:jc w:val="both"/>
        <w:rPr>
          <w:sz w:val="28"/>
          <w:szCs w:val="28"/>
        </w:rPr>
      </w:pPr>
    </w:p>
    <w:p w14:paraId="0EFE0C07" w14:textId="77777777" w:rsidR="009844ED" w:rsidRPr="0032615D" w:rsidRDefault="009844ED" w:rsidP="009844ED">
      <w:pPr>
        <w:autoSpaceDE w:val="0"/>
        <w:autoSpaceDN w:val="0"/>
        <w:adjustRightInd w:val="0"/>
        <w:ind w:firstLine="737"/>
        <w:jc w:val="center"/>
        <w:rPr>
          <w:b/>
          <w:sz w:val="28"/>
          <w:szCs w:val="28"/>
        </w:rPr>
      </w:pPr>
      <w:r w:rsidRPr="0032615D">
        <w:rPr>
          <w:b/>
          <w:sz w:val="28"/>
          <w:szCs w:val="28"/>
        </w:rPr>
        <w:t>Спецификация</w:t>
      </w:r>
    </w:p>
    <w:p w14:paraId="43201AF8" w14:textId="77777777" w:rsidR="009844ED" w:rsidRPr="0032615D" w:rsidRDefault="009844ED" w:rsidP="009844ED">
      <w:pPr>
        <w:autoSpaceDE w:val="0"/>
        <w:autoSpaceDN w:val="0"/>
        <w:adjustRightInd w:val="0"/>
        <w:jc w:val="both"/>
        <w:rPr>
          <w:sz w:val="28"/>
          <w:szCs w:val="28"/>
        </w:rPr>
      </w:pPr>
    </w:p>
    <w:p w14:paraId="41B77F4D" w14:textId="77777777" w:rsidR="009844ED" w:rsidRPr="0032615D" w:rsidRDefault="009844ED" w:rsidP="009844ED">
      <w:pPr>
        <w:widowControl w:val="0"/>
        <w:autoSpaceDE w:val="0"/>
        <w:autoSpaceDN w:val="0"/>
        <w:rPr>
          <w:sz w:val="28"/>
          <w:szCs w:val="28"/>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9844ED" w:rsidRPr="0032615D" w14:paraId="0CDB8DBA" w14:textId="77777777" w:rsidTr="009844ED">
        <w:trPr>
          <w:trHeight w:val="140"/>
        </w:trPr>
        <w:tc>
          <w:tcPr>
            <w:tcW w:w="504" w:type="dxa"/>
          </w:tcPr>
          <w:p w14:paraId="379B7355" w14:textId="77777777" w:rsidR="009844ED" w:rsidRPr="0032615D" w:rsidRDefault="009844ED" w:rsidP="009844ED">
            <w:pPr>
              <w:widowControl w:val="0"/>
              <w:autoSpaceDE w:val="0"/>
              <w:autoSpaceDN w:val="0"/>
              <w:jc w:val="center"/>
              <w:rPr>
                <w:sz w:val="28"/>
                <w:szCs w:val="28"/>
              </w:rPr>
            </w:pPr>
            <w:r w:rsidRPr="0032615D">
              <w:rPr>
                <w:sz w:val="28"/>
                <w:szCs w:val="28"/>
              </w:rPr>
              <w:t xml:space="preserve">N </w:t>
            </w:r>
            <w:proofErr w:type="gramStart"/>
            <w:r w:rsidRPr="0032615D">
              <w:rPr>
                <w:sz w:val="28"/>
                <w:szCs w:val="28"/>
              </w:rPr>
              <w:t>п</w:t>
            </w:r>
            <w:proofErr w:type="gramEnd"/>
            <w:r w:rsidRPr="0032615D">
              <w:rPr>
                <w:sz w:val="28"/>
                <w:szCs w:val="28"/>
              </w:rPr>
              <w:t>/п</w:t>
            </w:r>
          </w:p>
        </w:tc>
        <w:tc>
          <w:tcPr>
            <w:tcW w:w="1764" w:type="dxa"/>
          </w:tcPr>
          <w:p w14:paraId="61A44CDB" w14:textId="77777777" w:rsidR="009844ED" w:rsidRPr="0032615D" w:rsidRDefault="009844ED" w:rsidP="009844ED">
            <w:pPr>
              <w:widowControl w:val="0"/>
              <w:autoSpaceDE w:val="0"/>
              <w:autoSpaceDN w:val="0"/>
              <w:jc w:val="center"/>
              <w:rPr>
                <w:i/>
                <w:sz w:val="28"/>
                <w:szCs w:val="28"/>
              </w:rPr>
            </w:pPr>
            <w:r w:rsidRPr="0032615D">
              <w:rPr>
                <w:sz w:val="28"/>
                <w:szCs w:val="28"/>
              </w:rPr>
              <w:t xml:space="preserve">Наименование </w:t>
            </w:r>
            <w:r w:rsidRPr="0032615D">
              <w:rPr>
                <w:i/>
                <w:sz w:val="28"/>
                <w:szCs w:val="28"/>
              </w:rPr>
              <w:t>и ассортимент</w:t>
            </w:r>
          </w:p>
          <w:p w14:paraId="77256A9C" w14:textId="77777777" w:rsidR="009844ED" w:rsidRPr="0032615D" w:rsidRDefault="009844ED" w:rsidP="009844ED">
            <w:pPr>
              <w:widowControl w:val="0"/>
              <w:autoSpaceDE w:val="0"/>
              <w:autoSpaceDN w:val="0"/>
              <w:jc w:val="center"/>
              <w:rPr>
                <w:sz w:val="28"/>
                <w:szCs w:val="28"/>
              </w:rPr>
            </w:pPr>
            <w:r w:rsidRPr="0032615D">
              <w:rPr>
                <w:sz w:val="28"/>
                <w:szCs w:val="28"/>
              </w:rPr>
              <w:t>Товара</w:t>
            </w:r>
          </w:p>
        </w:tc>
        <w:tc>
          <w:tcPr>
            <w:tcW w:w="993" w:type="dxa"/>
          </w:tcPr>
          <w:p w14:paraId="7177E8F1" w14:textId="77777777" w:rsidR="009844ED" w:rsidRPr="0032615D" w:rsidRDefault="009844ED" w:rsidP="009844ED">
            <w:pPr>
              <w:widowControl w:val="0"/>
              <w:autoSpaceDE w:val="0"/>
              <w:autoSpaceDN w:val="0"/>
              <w:jc w:val="center"/>
              <w:rPr>
                <w:sz w:val="28"/>
                <w:szCs w:val="28"/>
              </w:rPr>
            </w:pPr>
            <w:r w:rsidRPr="0032615D">
              <w:rPr>
                <w:sz w:val="28"/>
                <w:szCs w:val="28"/>
              </w:rPr>
              <w:t>Количество</w:t>
            </w:r>
          </w:p>
        </w:tc>
        <w:tc>
          <w:tcPr>
            <w:tcW w:w="850" w:type="dxa"/>
          </w:tcPr>
          <w:p w14:paraId="20305293" w14:textId="77777777" w:rsidR="009844ED" w:rsidRPr="0032615D" w:rsidRDefault="009844ED" w:rsidP="009844ED">
            <w:pPr>
              <w:widowControl w:val="0"/>
              <w:autoSpaceDE w:val="0"/>
              <w:autoSpaceDN w:val="0"/>
              <w:jc w:val="center"/>
              <w:rPr>
                <w:sz w:val="28"/>
                <w:szCs w:val="28"/>
              </w:rPr>
            </w:pPr>
            <w:r w:rsidRPr="0032615D">
              <w:rPr>
                <w:sz w:val="28"/>
                <w:szCs w:val="28"/>
              </w:rPr>
              <w:t>Единица</w:t>
            </w:r>
          </w:p>
          <w:p w14:paraId="78DC8FF7" w14:textId="77777777" w:rsidR="009844ED" w:rsidRPr="0032615D" w:rsidRDefault="009844ED" w:rsidP="009844ED">
            <w:pPr>
              <w:widowControl w:val="0"/>
              <w:autoSpaceDE w:val="0"/>
              <w:autoSpaceDN w:val="0"/>
              <w:jc w:val="center"/>
              <w:rPr>
                <w:sz w:val="28"/>
                <w:szCs w:val="28"/>
              </w:rPr>
            </w:pPr>
            <w:r w:rsidRPr="0032615D">
              <w:rPr>
                <w:sz w:val="28"/>
                <w:szCs w:val="28"/>
              </w:rPr>
              <w:t>Измерения</w:t>
            </w:r>
          </w:p>
        </w:tc>
        <w:tc>
          <w:tcPr>
            <w:tcW w:w="992" w:type="dxa"/>
          </w:tcPr>
          <w:p w14:paraId="408BEA45" w14:textId="77777777" w:rsidR="009844ED" w:rsidRPr="0032615D" w:rsidRDefault="009844ED" w:rsidP="009844ED">
            <w:pPr>
              <w:widowControl w:val="0"/>
              <w:autoSpaceDE w:val="0"/>
              <w:autoSpaceDN w:val="0"/>
              <w:jc w:val="center"/>
              <w:rPr>
                <w:sz w:val="28"/>
                <w:szCs w:val="28"/>
              </w:rPr>
            </w:pPr>
            <w:r w:rsidRPr="0032615D">
              <w:rPr>
                <w:sz w:val="28"/>
                <w:szCs w:val="28"/>
              </w:rPr>
              <w:t xml:space="preserve">Цена </w:t>
            </w:r>
            <w:proofErr w:type="gramStart"/>
            <w:r w:rsidRPr="0032615D">
              <w:rPr>
                <w:sz w:val="28"/>
                <w:szCs w:val="28"/>
              </w:rPr>
              <w:t>за</w:t>
            </w:r>
            <w:proofErr w:type="gramEnd"/>
          </w:p>
          <w:p w14:paraId="52A7365A" w14:textId="77777777" w:rsidR="009844ED" w:rsidRPr="0032615D" w:rsidRDefault="009844ED" w:rsidP="009844ED">
            <w:pPr>
              <w:widowControl w:val="0"/>
              <w:autoSpaceDE w:val="0"/>
              <w:autoSpaceDN w:val="0"/>
              <w:jc w:val="center"/>
              <w:rPr>
                <w:sz w:val="28"/>
                <w:szCs w:val="28"/>
              </w:rPr>
            </w:pPr>
            <w:r w:rsidRPr="0032615D">
              <w:rPr>
                <w:sz w:val="28"/>
                <w:szCs w:val="28"/>
              </w:rPr>
              <w:t>единицу</w:t>
            </w:r>
          </w:p>
          <w:p w14:paraId="73DCFA00" w14:textId="77777777" w:rsidR="009844ED" w:rsidRPr="0032615D" w:rsidRDefault="009844ED" w:rsidP="009844ED">
            <w:pPr>
              <w:widowControl w:val="0"/>
              <w:autoSpaceDE w:val="0"/>
              <w:autoSpaceDN w:val="0"/>
              <w:jc w:val="center"/>
              <w:rPr>
                <w:sz w:val="28"/>
                <w:szCs w:val="28"/>
              </w:rPr>
            </w:pPr>
            <w:r w:rsidRPr="0032615D">
              <w:rPr>
                <w:sz w:val="28"/>
                <w:szCs w:val="28"/>
              </w:rPr>
              <w:t>Товара,</w:t>
            </w:r>
          </w:p>
          <w:p w14:paraId="7F6FD3FF" w14:textId="77777777" w:rsidR="009844ED" w:rsidRPr="0032615D" w:rsidRDefault="009844ED" w:rsidP="009844ED">
            <w:pPr>
              <w:widowControl w:val="0"/>
              <w:autoSpaceDE w:val="0"/>
              <w:autoSpaceDN w:val="0"/>
              <w:jc w:val="center"/>
              <w:rPr>
                <w:sz w:val="28"/>
                <w:szCs w:val="28"/>
              </w:rPr>
            </w:pPr>
            <w:r w:rsidRPr="0032615D">
              <w:rPr>
                <w:sz w:val="28"/>
                <w:szCs w:val="28"/>
              </w:rPr>
              <w:t>без НДС</w:t>
            </w:r>
          </w:p>
          <w:p w14:paraId="0024E38A" w14:textId="77777777" w:rsidR="009844ED" w:rsidRPr="0032615D" w:rsidRDefault="009844ED" w:rsidP="009844ED">
            <w:pPr>
              <w:widowControl w:val="0"/>
              <w:autoSpaceDE w:val="0"/>
              <w:autoSpaceDN w:val="0"/>
              <w:jc w:val="center"/>
              <w:rPr>
                <w:sz w:val="28"/>
                <w:szCs w:val="28"/>
              </w:rPr>
            </w:pPr>
            <w:r w:rsidRPr="0032615D">
              <w:rPr>
                <w:sz w:val="28"/>
                <w:szCs w:val="28"/>
              </w:rPr>
              <w:t>(руб.)</w:t>
            </w:r>
          </w:p>
        </w:tc>
        <w:tc>
          <w:tcPr>
            <w:tcW w:w="1134" w:type="dxa"/>
          </w:tcPr>
          <w:p w14:paraId="2239C907" w14:textId="77777777" w:rsidR="009844ED" w:rsidRPr="0032615D" w:rsidRDefault="009844ED" w:rsidP="009844ED">
            <w:pPr>
              <w:widowControl w:val="0"/>
              <w:autoSpaceDE w:val="0"/>
              <w:autoSpaceDN w:val="0"/>
              <w:jc w:val="center"/>
              <w:rPr>
                <w:sz w:val="28"/>
                <w:szCs w:val="28"/>
              </w:rPr>
            </w:pPr>
            <w:r w:rsidRPr="0032615D">
              <w:rPr>
                <w:sz w:val="28"/>
                <w:szCs w:val="28"/>
              </w:rPr>
              <w:t>Стоимость</w:t>
            </w:r>
          </w:p>
          <w:p w14:paraId="1DE1C53F" w14:textId="77777777" w:rsidR="009844ED" w:rsidRPr="0032615D" w:rsidRDefault="009844ED" w:rsidP="009844ED">
            <w:pPr>
              <w:widowControl w:val="0"/>
              <w:autoSpaceDE w:val="0"/>
              <w:autoSpaceDN w:val="0"/>
              <w:jc w:val="center"/>
              <w:rPr>
                <w:sz w:val="28"/>
                <w:szCs w:val="28"/>
              </w:rPr>
            </w:pPr>
            <w:r w:rsidRPr="0032615D">
              <w:rPr>
                <w:sz w:val="28"/>
                <w:szCs w:val="28"/>
              </w:rPr>
              <w:t xml:space="preserve"> Товара, </w:t>
            </w:r>
          </w:p>
          <w:p w14:paraId="7958D07C" w14:textId="77777777" w:rsidR="009844ED" w:rsidRPr="0032615D" w:rsidRDefault="009844ED" w:rsidP="009844ED">
            <w:pPr>
              <w:widowControl w:val="0"/>
              <w:autoSpaceDE w:val="0"/>
              <w:autoSpaceDN w:val="0"/>
              <w:jc w:val="center"/>
              <w:rPr>
                <w:sz w:val="28"/>
                <w:szCs w:val="28"/>
              </w:rPr>
            </w:pPr>
            <w:r w:rsidRPr="0032615D">
              <w:rPr>
                <w:sz w:val="28"/>
                <w:szCs w:val="28"/>
              </w:rPr>
              <w:t xml:space="preserve"> без НДС </w:t>
            </w:r>
          </w:p>
          <w:p w14:paraId="5F4313A4" w14:textId="77777777" w:rsidR="009844ED" w:rsidRPr="0032615D" w:rsidRDefault="009844ED" w:rsidP="009844ED">
            <w:pPr>
              <w:widowControl w:val="0"/>
              <w:autoSpaceDE w:val="0"/>
              <w:autoSpaceDN w:val="0"/>
              <w:jc w:val="center"/>
              <w:rPr>
                <w:sz w:val="28"/>
                <w:szCs w:val="28"/>
              </w:rPr>
            </w:pPr>
            <w:r w:rsidRPr="0032615D">
              <w:rPr>
                <w:sz w:val="28"/>
                <w:szCs w:val="28"/>
              </w:rPr>
              <w:t xml:space="preserve"> (руб.)  </w:t>
            </w:r>
          </w:p>
        </w:tc>
        <w:tc>
          <w:tcPr>
            <w:tcW w:w="1560" w:type="dxa"/>
          </w:tcPr>
          <w:p w14:paraId="2B555851" w14:textId="77777777" w:rsidR="009844ED" w:rsidRPr="0032615D" w:rsidRDefault="009844ED" w:rsidP="009844ED">
            <w:pPr>
              <w:widowControl w:val="0"/>
              <w:autoSpaceDE w:val="0"/>
              <w:autoSpaceDN w:val="0"/>
              <w:jc w:val="center"/>
              <w:rPr>
                <w:sz w:val="28"/>
                <w:szCs w:val="28"/>
              </w:rPr>
            </w:pPr>
            <w:r w:rsidRPr="0032615D">
              <w:rPr>
                <w:sz w:val="28"/>
                <w:szCs w:val="28"/>
              </w:rPr>
              <w:t>Сумма</w:t>
            </w:r>
          </w:p>
          <w:p w14:paraId="0429D7D2" w14:textId="77777777" w:rsidR="009844ED" w:rsidRPr="0032615D" w:rsidRDefault="009844ED" w:rsidP="009844ED">
            <w:pPr>
              <w:widowControl w:val="0"/>
              <w:autoSpaceDE w:val="0"/>
              <w:autoSpaceDN w:val="0"/>
              <w:jc w:val="center"/>
              <w:rPr>
                <w:sz w:val="28"/>
                <w:szCs w:val="28"/>
              </w:rPr>
            </w:pPr>
            <w:r w:rsidRPr="0032615D">
              <w:rPr>
                <w:sz w:val="28"/>
                <w:szCs w:val="28"/>
              </w:rPr>
              <w:t>НДС</w:t>
            </w:r>
          </w:p>
          <w:p w14:paraId="54495633" w14:textId="77777777" w:rsidR="009844ED" w:rsidRPr="0032615D" w:rsidRDefault="009844ED" w:rsidP="009844ED">
            <w:pPr>
              <w:widowControl w:val="0"/>
              <w:autoSpaceDE w:val="0"/>
              <w:autoSpaceDN w:val="0"/>
              <w:jc w:val="center"/>
              <w:rPr>
                <w:sz w:val="28"/>
                <w:szCs w:val="28"/>
              </w:rPr>
            </w:pPr>
            <w:proofErr w:type="gramStart"/>
            <w:r w:rsidRPr="0032615D">
              <w:rPr>
                <w:sz w:val="28"/>
                <w:szCs w:val="28"/>
              </w:rPr>
              <w:t>(если</w:t>
            </w:r>
            <w:proofErr w:type="gramEnd"/>
          </w:p>
          <w:p w14:paraId="1C7CC43D" w14:textId="77777777" w:rsidR="009844ED" w:rsidRPr="0032615D" w:rsidRDefault="009844ED" w:rsidP="009844ED">
            <w:pPr>
              <w:widowControl w:val="0"/>
              <w:autoSpaceDE w:val="0"/>
              <w:autoSpaceDN w:val="0"/>
              <w:jc w:val="center"/>
              <w:rPr>
                <w:sz w:val="28"/>
                <w:szCs w:val="28"/>
              </w:rPr>
            </w:pPr>
            <w:r w:rsidRPr="0032615D">
              <w:rPr>
                <w:sz w:val="28"/>
                <w:szCs w:val="28"/>
              </w:rPr>
              <w:t>Поставщик</w:t>
            </w:r>
          </w:p>
          <w:p w14:paraId="7981063D" w14:textId="77777777" w:rsidR="009844ED" w:rsidRPr="0032615D" w:rsidRDefault="009844ED" w:rsidP="009844ED">
            <w:pPr>
              <w:widowControl w:val="0"/>
              <w:autoSpaceDE w:val="0"/>
              <w:autoSpaceDN w:val="0"/>
              <w:jc w:val="center"/>
              <w:rPr>
                <w:sz w:val="28"/>
                <w:szCs w:val="28"/>
              </w:rPr>
            </w:pPr>
            <w:r w:rsidRPr="0032615D">
              <w:rPr>
                <w:sz w:val="28"/>
                <w:szCs w:val="28"/>
              </w:rPr>
              <w:t>является</w:t>
            </w:r>
          </w:p>
          <w:p w14:paraId="65D94732" w14:textId="77777777" w:rsidR="009844ED" w:rsidRPr="0032615D" w:rsidRDefault="009844ED" w:rsidP="009844ED">
            <w:pPr>
              <w:widowControl w:val="0"/>
              <w:autoSpaceDE w:val="0"/>
              <w:autoSpaceDN w:val="0"/>
              <w:jc w:val="center"/>
              <w:rPr>
                <w:sz w:val="28"/>
                <w:szCs w:val="28"/>
              </w:rPr>
            </w:pPr>
            <w:r w:rsidRPr="0032615D">
              <w:rPr>
                <w:sz w:val="28"/>
                <w:szCs w:val="28"/>
              </w:rPr>
              <w:t>плательщиком</w:t>
            </w:r>
          </w:p>
          <w:p w14:paraId="5B8D3EBA" w14:textId="77777777" w:rsidR="009844ED" w:rsidRPr="0032615D" w:rsidRDefault="009844ED" w:rsidP="009844ED">
            <w:pPr>
              <w:widowControl w:val="0"/>
              <w:autoSpaceDE w:val="0"/>
              <w:autoSpaceDN w:val="0"/>
              <w:jc w:val="center"/>
              <w:rPr>
                <w:sz w:val="28"/>
                <w:szCs w:val="28"/>
              </w:rPr>
            </w:pPr>
            <w:r w:rsidRPr="0032615D">
              <w:rPr>
                <w:sz w:val="28"/>
                <w:szCs w:val="28"/>
              </w:rPr>
              <w:t>НД</w:t>
            </w:r>
            <w:proofErr w:type="gramStart"/>
            <w:r w:rsidRPr="0032615D">
              <w:rPr>
                <w:sz w:val="28"/>
                <w:szCs w:val="28"/>
              </w:rPr>
              <w:t>С(</w:t>
            </w:r>
            <w:proofErr w:type="gramEnd"/>
            <w:r w:rsidRPr="0032615D">
              <w:rPr>
                <w:sz w:val="28"/>
                <w:szCs w:val="28"/>
              </w:rPr>
              <w:t>руб.)</w:t>
            </w:r>
          </w:p>
        </w:tc>
        <w:tc>
          <w:tcPr>
            <w:tcW w:w="1417" w:type="dxa"/>
          </w:tcPr>
          <w:p w14:paraId="54AC3F2F" w14:textId="77777777" w:rsidR="009844ED" w:rsidRPr="0032615D" w:rsidRDefault="009844ED" w:rsidP="009844ED">
            <w:pPr>
              <w:widowControl w:val="0"/>
              <w:autoSpaceDE w:val="0"/>
              <w:autoSpaceDN w:val="0"/>
              <w:jc w:val="center"/>
              <w:rPr>
                <w:sz w:val="28"/>
                <w:szCs w:val="28"/>
              </w:rPr>
            </w:pPr>
            <w:r w:rsidRPr="0032615D">
              <w:rPr>
                <w:sz w:val="28"/>
                <w:szCs w:val="28"/>
              </w:rPr>
              <w:t>Стоимость</w:t>
            </w:r>
          </w:p>
          <w:p w14:paraId="6F00D134" w14:textId="77777777" w:rsidR="009844ED" w:rsidRPr="0032615D" w:rsidRDefault="009844ED" w:rsidP="009844ED">
            <w:pPr>
              <w:widowControl w:val="0"/>
              <w:autoSpaceDE w:val="0"/>
              <w:autoSpaceDN w:val="0"/>
              <w:jc w:val="center"/>
              <w:rPr>
                <w:sz w:val="28"/>
                <w:szCs w:val="28"/>
              </w:rPr>
            </w:pPr>
            <w:r w:rsidRPr="0032615D">
              <w:rPr>
                <w:sz w:val="28"/>
                <w:szCs w:val="28"/>
              </w:rPr>
              <w:t>Товара</w:t>
            </w:r>
          </w:p>
          <w:p w14:paraId="0D669DA6" w14:textId="77777777" w:rsidR="009844ED" w:rsidRPr="0032615D" w:rsidRDefault="009844ED" w:rsidP="009844ED">
            <w:pPr>
              <w:widowControl w:val="0"/>
              <w:autoSpaceDE w:val="0"/>
              <w:autoSpaceDN w:val="0"/>
              <w:jc w:val="center"/>
              <w:rPr>
                <w:sz w:val="28"/>
                <w:szCs w:val="28"/>
              </w:rPr>
            </w:pPr>
            <w:r w:rsidRPr="0032615D">
              <w:rPr>
                <w:sz w:val="28"/>
                <w:szCs w:val="28"/>
              </w:rPr>
              <w:t xml:space="preserve">всего </w:t>
            </w:r>
            <w:proofErr w:type="gramStart"/>
            <w:r w:rsidRPr="0032615D">
              <w:rPr>
                <w:sz w:val="28"/>
                <w:szCs w:val="28"/>
              </w:rPr>
              <w:t>с</w:t>
            </w:r>
            <w:proofErr w:type="gramEnd"/>
          </w:p>
          <w:p w14:paraId="34BA900B" w14:textId="77777777" w:rsidR="009844ED" w:rsidRPr="0032615D" w:rsidRDefault="009844ED" w:rsidP="009844ED">
            <w:pPr>
              <w:widowControl w:val="0"/>
              <w:autoSpaceDE w:val="0"/>
              <w:autoSpaceDN w:val="0"/>
              <w:jc w:val="center"/>
              <w:rPr>
                <w:sz w:val="28"/>
                <w:szCs w:val="28"/>
              </w:rPr>
            </w:pPr>
            <w:r w:rsidRPr="0032615D">
              <w:rPr>
                <w:sz w:val="28"/>
                <w:szCs w:val="28"/>
              </w:rPr>
              <w:t>НДС</w:t>
            </w:r>
          </w:p>
          <w:p w14:paraId="7434CC50" w14:textId="77777777" w:rsidR="009844ED" w:rsidRPr="0032615D" w:rsidRDefault="009844ED" w:rsidP="009844ED">
            <w:pPr>
              <w:widowControl w:val="0"/>
              <w:autoSpaceDE w:val="0"/>
              <w:autoSpaceDN w:val="0"/>
              <w:jc w:val="center"/>
              <w:rPr>
                <w:sz w:val="28"/>
                <w:szCs w:val="28"/>
              </w:rPr>
            </w:pPr>
            <w:r w:rsidRPr="0032615D">
              <w:rPr>
                <w:sz w:val="28"/>
                <w:szCs w:val="28"/>
              </w:rPr>
              <w:t xml:space="preserve"> </w:t>
            </w:r>
            <w:proofErr w:type="gramStart"/>
            <w:r w:rsidRPr="0032615D">
              <w:rPr>
                <w:sz w:val="28"/>
                <w:szCs w:val="28"/>
              </w:rPr>
              <w:t>(если</w:t>
            </w:r>
            <w:proofErr w:type="gramEnd"/>
          </w:p>
          <w:p w14:paraId="288EFC7E" w14:textId="77777777" w:rsidR="009844ED" w:rsidRPr="0032615D" w:rsidRDefault="009844ED" w:rsidP="009844ED">
            <w:pPr>
              <w:widowControl w:val="0"/>
              <w:autoSpaceDE w:val="0"/>
              <w:autoSpaceDN w:val="0"/>
              <w:jc w:val="center"/>
              <w:rPr>
                <w:sz w:val="28"/>
                <w:szCs w:val="28"/>
              </w:rPr>
            </w:pPr>
            <w:r w:rsidRPr="0032615D">
              <w:rPr>
                <w:sz w:val="28"/>
                <w:szCs w:val="28"/>
              </w:rPr>
              <w:t>Поставщик</w:t>
            </w:r>
          </w:p>
          <w:p w14:paraId="1079491D" w14:textId="77777777" w:rsidR="009844ED" w:rsidRPr="0032615D" w:rsidRDefault="009844ED" w:rsidP="009844ED">
            <w:pPr>
              <w:widowControl w:val="0"/>
              <w:autoSpaceDE w:val="0"/>
              <w:autoSpaceDN w:val="0"/>
              <w:jc w:val="center"/>
              <w:rPr>
                <w:sz w:val="28"/>
                <w:szCs w:val="28"/>
              </w:rPr>
            </w:pPr>
            <w:r w:rsidRPr="0032615D">
              <w:rPr>
                <w:sz w:val="28"/>
                <w:szCs w:val="28"/>
              </w:rPr>
              <w:t>является</w:t>
            </w:r>
          </w:p>
          <w:p w14:paraId="17F6A120" w14:textId="77777777" w:rsidR="009844ED" w:rsidRPr="0032615D" w:rsidRDefault="009844ED" w:rsidP="009844ED">
            <w:pPr>
              <w:widowControl w:val="0"/>
              <w:autoSpaceDE w:val="0"/>
              <w:autoSpaceDN w:val="0"/>
              <w:jc w:val="center"/>
              <w:rPr>
                <w:sz w:val="28"/>
                <w:szCs w:val="28"/>
              </w:rPr>
            </w:pPr>
            <w:r w:rsidRPr="0032615D">
              <w:rPr>
                <w:sz w:val="28"/>
                <w:szCs w:val="28"/>
              </w:rPr>
              <w:t>плательщиком</w:t>
            </w:r>
          </w:p>
          <w:p w14:paraId="6B8FF5F4" w14:textId="77777777" w:rsidR="009844ED" w:rsidRPr="0032615D" w:rsidRDefault="009844ED" w:rsidP="009844ED">
            <w:pPr>
              <w:widowControl w:val="0"/>
              <w:autoSpaceDE w:val="0"/>
              <w:autoSpaceDN w:val="0"/>
              <w:jc w:val="center"/>
              <w:rPr>
                <w:sz w:val="28"/>
                <w:szCs w:val="28"/>
              </w:rPr>
            </w:pPr>
            <w:r w:rsidRPr="0032615D">
              <w:rPr>
                <w:sz w:val="28"/>
                <w:szCs w:val="28"/>
              </w:rPr>
              <w:t>НД</w:t>
            </w:r>
            <w:proofErr w:type="gramStart"/>
            <w:r w:rsidRPr="0032615D">
              <w:rPr>
                <w:sz w:val="28"/>
                <w:szCs w:val="28"/>
              </w:rPr>
              <w:t>С(</w:t>
            </w:r>
            <w:proofErr w:type="gramEnd"/>
            <w:r w:rsidRPr="0032615D">
              <w:rPr>
                <w:sz w:val="28"/>
                <w:szCs w:val="28"/>
              </w:rPr>
              <w:t>руб.)</w:t>
            </w:r>
          </w:p>
        </w:tc>
      </w:tr>
      <w:tr w:rsidR="009844ED" w:rsidRPr="0032615D" w14:paraId="4F8E9717" w14:textId="77777777" w:rsidTr="009844ED">
        <w:trPr>
          <w:trHeight w:val="140"/>
        </w:trPr>
        <w:tc>
          <w:tcPr>
            <w:tcW w:w="504" w:type="dxa"/>
            <w:tcBorders>
              <w:top w:val="nil"/>
            </w:tcBorders>
          </w:tcPr>
          <w:p w14:paraId="5DD8C441" w14:textId="77777777" w:rsidR="009844ED" w:rsidRPr="0032615D" w:rsidRDefault="009844ED" w:rsidP="009844ED">
            <w:pPr>
              <w:widowControl w:val="0"/>
              <w:autoSpaceDE w:val="0"/>
              <w:autoSpaceDN w:val="0"/>
              <w:jc w:val="center"/>
              <w:rPr>
                <w:sz w:val="28"/>
                <w:szCs w:val="28"/>
              </w:rPr>
            </w:pPr>
            <w:r w:rsidRPr="0032615D">
              <w:rPr>
                <w:sz w:val="28"/>
                <w:szCs w:val="28"/>
              </w:rPr>
              <w:t xml:space="preserve">1    </w:t>
            </w:r>
          </w:p>
        </w:tc>
        <w:tc>
          <w:tcPr>
            <w:tcW w:w="1764" w:type="dxa"/>
            <w:tcBorders>
              <w:top w:val="nil"/>
            </w:tcBorders>
          </w:tcPr>
          <w:p w14:paraId="5FEDC77B" w14:textId="77777777" w:rsidR="009844ED" w:rsidRPr="0032615D" w:rsidRDefault="009844ED" w:rsidP="009844ED">
            <w:pPr>
              <w:widowControl w:val="0"/>
              <w:autoSpaceDE w:val="0"/>
              <w:autoSpaceDN w:val="0"/>
              <w:jc w:val="center"/>
              <w:rPr>
                <w:sz w:val="28"/>
                <w:szCs w:val="28"/>
              </w:rPr>
            </w:pPr>
          </w:p>
        </w:tc>
        <w:tc>
          <w:tcPr>
            <w:tcW w:w="993" w:type="dxa"/>
            <w:tcBorders>
              <w:top w:val="nil"/>
            </w:tcBorders>
          </w:tcPr>
          <w:p w14:paraId="400A99AB" w14:textId="77777777" w:rsidR="009844ED" w:rsidRPr="0032615D" w:rsidRDefault="009844ED" w:rsidP="009844ED">
            <w:pPr>
              <w:widowControl w:val="0"/>
              <w:autoSpaceDE w:val="0"/>
              <w:autoSpaceDN w:val="0"/>
              <w:jc w:val="both"/>
              <w:rPr>
                <w:sz w:val="28"/>
                <w:szCs w:val="28"/>
              </w:rPr>
            </w:pPr>
          </w:p>
        </w:tc>
        <w:tc>
          <w:tcPr>
            <w:tcW w:w="850" w:type="dxa"/>
            <w:tcBorders>
              <w:top w:val="nil"/>
            </w:tcBorders>
          </w:tcPr>
          <w:p w14:paraId="71B602BE" w14:textId="77777777" w:rsidR="009844ED" w:rsidRPr="0032615D" w:rsidRDefault="009844ED" w:rsidP="009844ED">
            <w:pPr>
              <w:widowControl w:val="0"/>
              <w:autoSpaceDE w:val="0"/>
              <w:autoSpaceDN w:val="0"/>
              <w:jc w:val="both"/>
              <w:rPr>
                <w:sz w:val="28"/>
                <w:szCs w:val="28"/>
              </w:rPr>
            </w:pPr>
          </w:p>
        </w:tc>
        <w:tc>
          <w:tcPr>
            <w:tcW w:w="992" w:type="dxa"/>
            <w:tcBorders>
              <w:top w:val="nil"/>
            </w:tcBorders>
          </w:tcPr>
          <w:p w14:paraId="6E943A1E" w14:textId="77777777" w:rsidR="009844ED" w:rsidRPr="0032615D" w:rsidRDefault="009844ED" w:rsidP="009844ED">
            <w:pPr>
              <w:widowControl w:val="0"/>
              <w:autoSpaceDE w:val="0"/>
              <w:autoSpaceDN w:val="0"/>
              <w:jc w:val="both"/>
              <w:rPr>
                <w:sz w:val="28"/>
                <w:szCs w:val="28"/>
              </w:rPr>
            </w:pPr>
          </w:p>
        </w:tc>
        <w:tc>
          <w:tcPr>
            <w:tcW w:w="1134" w:type="dxa"/>
            <w:tcBorders>
              <w:top w:val="nil"/>
            </w:tcBorders>
          </w:tcPr>
          <w:p w14:paraId="47867DEB" w14:textId="77777777" w:rsidR="009844ED" w:rsidRPr="0032615D" w:rsidRDefault="009844ED" w:rsidP="009844ED">
            <w:pPr>
              <w:widowControl w:val="0"/>
              <w:autoSpaceDE w:val="0"/>
              <w:autoSpaceDN w:val="0"/>
              <w:jc w:val="both"/>
              <w:rPr>
                <w:sz w:val="28"/>
                <w:szCs w:val="28"/>
              </w:rPr>
            </w:pPr>
          </w:p>
        </w:tc>
        <w:tc>
          <w:tcPr>
            <w:tcW w:w="1560" w:type="dxa"/>
            <w:tcBorders>
              <w:top w:val="nil"/>
            </w:tcBorders>
          </w:tcPr>
          <w:p w14:paraId="0D99854E" w14:textId="77777777" w:rsidR="009844ED" w:rsidRPr="0032615D" w:rsidRDefault="009844ED" w:rsidP="009844ED">
            <w:pPr>
              <w:widowControl w:val="0"/>
              <w:autoSpaceDE w:val="0"/>
              <w:autoSpaceDN w:val="0"/>
              <w:jc w:val="both"/>
              <w:rPr>
                <w:sz w:val="28"/>
                <w:szCs w:val="28"/>
              </w:rPr>
            </w:pPr>
          </w:p>
        </w:tc>
        <w:tc>
          <w:tcPr>
            <w:tcW w:w="1417" w:type="dxa"/>
            <w:tcBorders>
              <w:top w:val="nil"/>
            </w:tcBorders>
          </w:tcPr>
          <w:p w14:paraId="559BA826" w14:textId="77777777" w:rsidR="009844ED" w:rsidRPr="0032615D" w:rsidRDefault="009844ED" w:rsidP="009844ED">
            <w:pPr>
              <w:widowControl w:val="0"/>
              <w:autoSpaceDE w:val="0"/>
              <w:autoSpaceDN w:val="0"/>
              <w:jc w:val="both"/>
              <w:rPr>
                <w:sz w:val="28"/>
                <w:szCs w:val="28"/>
              </w:rPr>
            </w:pPr>
          </w:p>
        </w:tc>
      </w:tr>
      <w:tr w:rsidR="009844ED" w:rsidRPr="0032615D" w14:paraId="5F028C00" w14:textId="77777777" w:rsidTr="009844ED">
        <w:trPr>
          <w:trHeight w:val="140"/>
        </w:trPr>
        <w:tc>
          <w:tcPr>
            <w:tcW w:w="504" w:type="dxa"/>
            <w:tcBorders>
              <w:top w:val="nil"/>
            </w:tcBorders>
          </w:tcPr>
          <w:p w14:paraId="2C472CAA" w14:textId="77777777" w:rsidR="009844ED" w:rsidRPr="0032615D" w:rsidRDefault="009844ED" w:rsidP="009844ED">
            <w:pPr>
              <w:widowControl w:val="0"/>
              <w:autoSpaceDE w:val="0"/>
              <w:autoSpaceDN w:val="0"/>
              <w:jc w:val="center"/>
              <w:rPr>
                <w:sz w:val="28"/>
                <w:szCs w:val="28"/>
              </w:rPr>
            </w:pPr>
            <w:r w:rsidRPr="0032615D">
              <w:rPr>
                <w:sz w:val="28"/>
                <w:szCs w:val="28"/>
              </w:rPr>
              <w:t xml:space="preserve">2    </w:t>
            </w:r>
          </w:p>
        </w:tc>
        <w:tc>
          <w:tcPr>
            <w:tcW w:w="1764" w:type="dxa"/>
            <w:tcBorders>
              <w:top w:val="nil"/>
            </w:tcBorders>
          </w:tcPr>
          <w:p w14:paraId="41895165" w14:textId="77777777" w:rsidR="009844ED" w:rsidRPr="0032615D" w:rsidRDefault="009844ED" w:rsidP="009844ED">
            <w:pPr>
              <w:widowControl w:val="0"/>
              <w:autoSpaceDE w:val="0"/>
              <w:autoSpaceDN w:val="0"/>
              <w:jc w:val="center"/>
              <w:rPr>
                <w:sz w:val="28"/>
                <w:szCs w:val="28"/>
              </w:rPr>
            </w:pPr>
          </w:p>
        </w:tc>
        <w:tc>
          <w:tcPr>
            <w:tcW w:w="993" w:type="dxa"/>
            <w:tcBorders>
              <w:top w:val="nil"/>
            </w:tcBorders>
          </w:tcPr>
          <w:p w14:paraId="4C046F26" w14:textId="77777777" w:rsidR="009844ED" w:rsidRPr="0032615D" w:rsidRDefault="009844ED" w:rsidP="009844ED">
            <w:pPr>
              <w:widowControl w:val="0"/>
              <w:autoSpaceDE w:val="0"/>
              <w:autoSpaceDN w:val="0"/>
              <w:jc w:val="both"/>
              <w:rPr>
                <w:sz w:val="28"/>
                <w:szCs w:val="28"/>
              </w:rPr>
            </w:pPr>
          </w:p>
        </w:tc>
        <w:tc>
          <w:tcPr>
            <w:tcW w:w="850" w:type="dxa"/>
            <w:tcBorders>
              <w:top w:val="nil"/>
            </w:tcBorders>
          </w:tcPr>
          <w:p w14:paraId="6128EE60" w14:textId="77777777" w:rsidR="009844ED" w:rsidRPr="0032615D" w:rsidRDefault="009844ED" w:rsidP="009844ED">
            <w:pPr>
              <w:widowControl w:val="0"/>
              <w:autoSpaceDE w:val="0"/>
              <w:autoSpaceDN w:val="0"/>
              <w:jc w:val="both"/>
              <w:rPr>
                <w:sz w:val="28"/>
                <w:szCs w:val="28"/>
              </w:rPr>
            </w:pPr>
          </w:p>
        </w:tc>
        <w:tc>
          <w:tcPr>
            <w:tcW w:w="992" w:type="dxa"/>
            <w:tcBorders>
              <w:top w:val="nil"/>
            </w:tcBorders>
          </w:tcPr>
          <w:p w14:paraId="7A4DD674" w14:textId="77777777" w:rsidR="009844ED" w:rsidRPr="0032615D" w:rsidRDefault="009844ED" w:rsidP="009844ED">
            <w:pPr>
              <w:widowControl w:val="0"/>
              <w:autoSpaceDE w:val="0"/>
              <w:autoSpaceDN w:val="0"/>
              <w:jc w:val="both"/>
              <w:rPr>
                <w:sz w:val="28"/>
                <w:szCs w:val="28"/>
              </w:rPr>
            </w:pPr>
          </w:p>
        </w:tc>
        <w:tc>
          <w:tcPr>
            <w:tcW w:w="1134" w:type="dxa"/>
            <w:tcBorders>
              <w:top w:val="nil"/>
            </w:tcBorders>
          </w:tcPr>
          <w:p w14:paraId="17290A77" w14:textId="77777777" w:rsidR="009844ED" w:rsidRPr="0032615D" w:rsidRDefault="009844ED" w:rsidP="009844ED">
            <w:pPr>
              <w:widowControl w:val="0"/>
              <w:autoSpaceDE w:val="0"/>
              <w:autoSpaceDN w:val="0"/>
              <w:jc w:val="both"/>
              <w:rPr>
                <w:sz w:val="28"/>
                <w:szCs w:val="28"/>
              </w:rPr>
            </w:pPr>
          </w:p>
        </w:tc>
        <w:tc>
          <w:tcPr>
            <w:tcW w:w="1560" w:type="dxa"/>
            <w:tcBorders>
              <w:top w:val="nil"/>
            </w:tcBorders>
          </w:tcPr>
          <w:p w14:paraId="1C83477B" w14:textId="77777777" w:rsidR="009844ED" w:rsidRPr="0032615D" w:rsidRDefault="009844ED" w:rsidP="009844ED">
            <w:pPr>
              <w:widowControl w:val="0"/>
              <w:autoSpaceDE w:val="0"/>
              <w:autoSpaceDN w:val="0"/>
              <w:jc w:val="both"/>
              <w:rPr>
                <w:sz w:val="28"/>
                <w:szCs w:val="28"/>
              </w:rPr>
            </w:pPr>
          </w:p>
        </w:tc>
        <w:tc>
          <w:tcPr>
            <w:tcW w:w="1417" w:type="dxa"/>
            <w:tcBorders>
              <w:top w:val="nil"/>
            </w:tcBorders>
          </w:tcPr>
          <w:p w14:paraId="735A01C3" w14:textId="77777777" w:rsidR="009844ED" w:rsidRPr="0032615D" w:rsidRDefault="009844ED" w:rsidP="009844ED">
            <w:pPr>
              <w:widowControl w:val="0"/>
              <w:autoSpaceDE w:val="0"/>
              <w:autoSpaceDN w:val="0"/>
              <w:jc w:val="both"/>
              <w:rPr>
                <w:sz w:val="28"/>
                <w:szCs w:val="28"/>
              </w:rPr>
            </w:pPr>
          </w:p>
        </w:tc>
      </w:tr>
      <w:tr w:rsidR="009844ED" w:rsidRPr="0032615D" w14:paraId="5C80FE23" w14:textId="77777777" w:rsidTr="009844ED">
        <w:trPr>
          <w:trHeight w:val="140"/>
        </w:trPr>
        <w:tc>
          <w:tcPr>
            <w:tcW w:w="504" w:type="dxa"/>
            <w:tcBorders>
              <w:top w:val="nil"/>
            </w:tcBorders>
          </w:tcPr>
          <w:p w14:paraId="7FC1C712" w14:textId="77777777" w:rsidR="009844ED" w:rsidRPr="0032615D" w:rsidRDefault="009844ED" w:rsidP="009844ED">
            <w:pPr>
              <w:widowControl w:val="0"/>
              <w:autoSpaceDE w:val="0"/>
              <w:autoSpaceDN w:val="0"/>
              <w:jc w:val="center"/>
              <w:rPr>
                <w:sz w:val="28"/>
                <w:szCs w:val="28"/>
              </w:rPr>
            </w:pPr>
          </w:p>
        </w:tc>
        <w:tc>
          <w:tcPr>
            <w:tcW w:w="1764" w:type="dxa"/>
            <w:tcBorders>
              <w:top w:val="nil"/>
            </w:tcBorders>
          </w:tcPr>
          <w:p w14:paraId="47FEED08" w14:textId="77777777" w:rsidR="009844ED" w:rsidRPr="0032615D" w:rsidRDefault="009844ED" w:rsidP="009844ED">
            <w:pPr>
              <w:widowControl w:val="0"/>
              <w:autoSpaceDE w:val="0"/>
              <w:autoSpaceDN w:val="0"/>
              <w:rPr>
                <w:sz w:val="28"/>
                <w:szCs w:val="28"/>
              </w:rPr>
            </w:pPr>
            <w:r w:rsidRPr="0032615D">
              <w:rPr>
                <w:sz w:val="28"/>
                <w:szCs w:val="28"/>
              </w:rPr>
              <w:t xml:space="preserve">Итого:      </w:t>
            </w:r>
          </w:p>
        </w:tc>
        <w:tc>
          <w:tcPr>
            <w:tcW w:w="993" w:type="dxa"/>
            <w:tcBorders>
              <w:top w:val="nil"/>
            </w:tcBorders>
          </w:tcPr>
          <w:p w14:paraId="19D8308A" w14:textId="77777777" w:rsidR="009844ED" w:rsidRPr="0032615D" w:rsidRDefault="009844ED" w:rsidP="009844ED">
            <w:pPr>
              <w:widowControl w:val="0"/>
              <w:autoSpaceDE w:val="0"/>
              <w:autoSpaceDN w:val="0"/>
              <w:jc w:val="both"/>
              <w:rPr>
                <w:sz w:val="28"/>
                <w:szCs w:val="28"/>
              </w:rPr>
            </w:pPr>
          </w:p>
        </w:tc>
        <w:tc>
          <w:tcPr>
            <w:tcW w:w="850" w:type="dxa"/>
            <w:tcBorders>
              <w:top w:val="nil"/>
            </w:tcBorders>
          </w:tcPr>
          <w:p w14:paraId="15CACF70" w14:textId="77777777" w:rsidR="009844ED" w:rsidRPr="0032615D" w:rsidRDefault="009844ED" w:rsidP="009844ED">
            <w:pPr>
              <w:widowControl w:val="0"/>
              <w:autoSpaceDE w:val="0"/>
              <w:autoSpaceDN w:val="0"/>
              <w:jc w:val="both"/>
              <w:rPr>
                <w:sz w:val="28"/>
                <w:szCs w:val="28"/>
              </w:rPr>
            </w:pPr>
          </w:p>
        </w:tc>
        <w:tc>
          <w:tcPr>
            <w:tcW w:w="992" w:type="dxa"/>
            <w:tcBorders>
              <w:top w:val="nil"/>
            </w:tcBorders>
          </w:tcPr>
          <w:p w14:paraId="2084C319" w14:textId="77777777" w:rsidR="009844ED" w:rsidRPr="0032615D" w:rsidRDefault="009844ED" w:rsidP="009844ED">
            <w:pPr>
              <w:widowControl w:val="0"/>
              <w:autoSpaceDE w:val="0"/>
              <w:autoSpaceDN w:val="0"/>
              <w:jc w:val="both"/>
              <w:rPr>
                <w:sz w:val="28"/>
                <w:szCs w:val="28"/>
              </w:rPr>
            </w:pPr>
          </w:p>
        </w:tc>
        <w:tc>
          <w:tcPr>
            <w:tcW w:w="1134" w:type="dxa"/>
            <w:tcBorders>
              <w:top w:val="nil"/>
            </w:tcBorders>
          </w:tcPr>
          <w:p w14:paraId="203D4D88" w14:textId="77777777" w:rsidR="009844ED" w:rsidRPr="0032615D" w:rsidRDefault="009844ED" w:rsidP="009844ED">
            <w:pPr>
              <w:widowControl w:val="0"/>
              <w:autoSpaceDE w:val="0"/>
              <w:autoSpaceDN w:val="0"/>
              <w:jc w:val="both"/>
              <w:rPr>
                <w:sz w:val="28"/>
                <w:szCs w:val="28"/>
              </w:rPr>
            </w:pPr>
          </w:p>
        </w:tc>
        <w:tc>
          <w:tcPr>
            <w:tcW w:w="1560" w:type="dxa"/>
            <w:tcBorders>
              <w:top w:val="nil"/>
            </w:tcBorders>
          </w:tcPr>
          <w:p w14:paraId="6AD41DC4" w14:textId="77777777" w:rsidR="009844ED" w:rsidRPr="0032615D" w:rsidRDefault="009844ED" w:rsidP="009844ED">
            <w:pPr>
              <w:widowControl w:val="0"/>
              <w:autoSpaceDE w:val="0"/>
              <w:autoSpaceDN w:val="0"/>
              <w:jc w:val="both"/>
              <w:rPr>
                <w:sz w:val="28"/>
                <w:szCs w:val="28"/>
              </w:rPr>
            </w:pPr>
          </w:p>
        </w:tc>
        <w:tc>
          <w:tcPr>
            <w:tcW w:w="1417" w:type="dxa"/>
            <w:tcBorders>
              <w:top w:val="nil"/>
            </w:tcBorders>
          </w:tcPr>
          <w:p w14:paraId="6686CD5B" w14:textId="77777777" w:rsidR="009844ED" w:rsidRPr="0032615D" w:rsidRDefault="009844ED" w:rsidP="009844ED">
            <w:pPr>
              <w:widowControl w:val="0"/>
              <w:autoSpaceDE w:val="0"/>
              <w:autoSpaceDN w:val="0"/>
              <w:jc w:val="both"/>
              <w:rPr>
                <w:sz w:val="28"/>
                <w:szCs w:val="28"/>
              </w:rPr>
            </w:pPr>
          </w:p>
        </w:tc>
      </w:tr>
    </w:tbl>
    <w:p w14:paraId="5BA27C00" w14:textId="77777777" w:rsidR="009844ED" w:rsidRPr="0032615D" w:rsidRDefault="009844ED" w:rsidP="009844ED">
      <w:pPr>
        <w:widowControl w:val="0"/>
        <w:autoSpaceDE w:val="0"/>
        <w:autoSpaceDN w:val="0"/>
        <w:jc w:val="both"/>
        <w:rPr>
          <w:sz w:val="28"/>
          <w:szCs w:val="28"/>
        </w:rPr>
      </w:pPr>
    </w:p>
    <w:p w14:paraId="037BEC70" w14:textId="77777777" w:rsidR="009844ED" w:rsidRPr="0032615D" w:rsidRDefault="009844ED" w:rsidP="009844ED">
      <w:pPr>
        <w:autoSpaceDE w:val="0"/>
        <w:autoSpaceDN w:val="0"/>
        <w:adjustRightInd w:val="0"/>
        <w:ind w:firstLine="737"/>
        <w:jc w:val="both"/>
        <w:rPr>
          <w:sz w:val="28"/>
          <w:szCs w:val="28"/>
        </w:rPr>
      </w:pPr>
    </w:p>
    <w:p w14:paraId="442A2F66" w14:textId="77777777" w:rsidR="009844ED" w:rsidRPr="0032615D" w:rsidRDefault="009844ED" w:rsidP="009844ED">
      <w:pPr>
        <w:autoSpaceDE w:val="0"/>
        <w:autoSpaceDN w:val="0"/>
        <w:adjustRightInd w:val="0"/>
        <w:ind w:firstLine="737"/>
        <w:jc w:val="both"/>
        <w:rPr>
          <w:sz w:val="28"/>
          <w:szCs w:val="28"/>
        </w:rPr>
      </w:pPr>
    </w:p>
    <w:p w14:paraId="21692410" w14:textId="77777777" w:rsidR="009844ED" w:rsidRPr="0032615D" w:rsidRDefault="009844ED" w:rsidP="009844ED">
      <w:pPr>
        <w:autoSpaceDE w:val="0"/>
        <w:autoSpaceDN w:val="0"/>
        <w:adjustRightInd w:val="0"/>
        <w:ind w:firstLine="737"/>
        <w:jc w:val="both"/>
        <w:rPr>
          <w:sz w:val="28"/>
          <w:szCs w:val="28"/>
        </w:rPr>
      </w:pPr>
    </w:p>
    <w:p w14:paraId="599942A4" w14:textId="77777777" w:rsidR="009844ED" w:rsidRPr="0032615D" w:rsidRDefault="009844ED" w:rsidP="009844ED">
      <w:pPr>
        <w:autoSpaceDE w:val="0"/>
        <w:autoSpaceDN w:val="0"/>
        <w:adjustRightInd w:val="0"/>
        <w:ind w:firstLine="737"/>
        <w:jc w:val="both"/>
        <w:rPr>
          <w:sz w:val="28"/>
          <w:szCs w:val="28"/>
        </w:rPr>
      </w:pPr>
    </w:p>
    <w:p w14:paraId="679E7CB2" w14:textId="77777777" w:rsidR="009844ED" w:rsidRPr="0032615D" w:rsidRDefault="009844ED" w:rsidP="009844ED">
      <w:pPr>
        <w:autoSpaceDE w:val="0"/>
        <w:autoSpaceDN w:val="0"/>
        <w:adjustRightInd w:val="0"/>
        <w:ind w:firstLine="737"/>
        <w:jc w:val="both"/>
        <w:rPr>
          <w:sz w:val="28"/>
          <w:szCs w:val="28"/>
        </w:rPr>
      </w:pPr>
    </w:p>
    <w:p w14:paraId="4622A0D0" w14:textId="77777777" w:rsidR="009844ED" w:rsidRPr="0032615D" w:rsidRDefault="009844ED" w:rsidP="009844ED">
      <w:pPr>
        <w:autoSpaceDE w:val="0"/>
        <w:autoSpaceDN w:val="0"/>
        <w:adjustRightInd w:val="0"/>
        <w:ind w:firstLine="737"/>
        <w:jc w:val="both"/>
        <w:rPr>
          <w:sz w:val="28"/>
          <w:szCs w:val="28"/>
        </w:rPr>
      </w:pPr>
    </w:p>
    <w:p w14:paraId="6620807E" w14:textId="77777777" w:rsidR="009844ED" w:rsidRPr="0032615D" w:rsidRDefault="009844ED" w:rsidP="009844ED">
      <w:pPr>
        <w:autoSpaceDE w:val="0"/>
        <w:autoSpaceDN w:val="0"/>
        <w:adjustRightInd w:val="0"/>
        <w:ind w:firstLine="737"/>
        <w:jc w:val="both"/>
        <w:rPr>
          <w:sz w:val="28"/>
          <w:szCs w:val="28"/>
        </w:rPr>
      </w:pPr>
    </w:p>
    <w:p w14:paraId="07EE3D90" w14:textId="77777777" w:rsidR="009844ED" w:rsidRPr="0032615D" w:rsidRDefault="009844ED" w:rsidP="009844ED">
      <w:pPr>
        <w:autoSpaceDE w:val="0"/>
        <w:autoSpaceDN w:val="0"/>
        <w:adjustRightInd w:val="0"/>
        <w:jc w:val="both"/>
        <w:rPr>
          <w:sz w:val="28"/>
          <w:szCs w:val="28"/>
        </w:rPr>
      </w:pPr>
    </w:p>
    <w:p w14:paraId="59BC8458"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от Покупателя</w:t>
      </w:r>
      <w:r w:rsidRPr="0032615D">
        <w:rPr>
          <w:rFonts w:eastAsia="Calibri"/>
          <w:sz w:val="28"/>
          <w:szCs w:val="28"/>
          <w:lang w:eastAsia="en-US"/>
        </w:rPr>
        <w:tab/>
      </w:r>
      <w:r w:rsidRPr="0032615D">
        <w:rPr>
          <w:rFonts w:eastAsia="Calibri"/>
          <w:sz w:val="28"/>
          <w:szCs w:val="28"/>
          <w:lang w:eastAsia="en-US"/>
        </w:rPr>
        <w:tab/>
      </w:r>
      <w:r w:rsidRPr="0032615D">
        <w:rPr>
          <w:rFonts w:eastAsia="Calibri"/>
          <w:sz w:val="28"/>
          <w:szCs w:val="28"/>
          <w:lang w:eastAsia="en-US"/>
        </w:rPr>
        <w:tab/>
      </w:r>
      <w:r w:rsidRPr="0032615D">
        <w:rPr>
          <w:rFonts w:eastAsia="Calibri"/>
          <w:sz w:val="28"/>
          <w:szCs w:val="28"/>
          <w:lang w:eastAsia="en-US"/>
        </w:rPr>
        <w:tab/>
      </w:r>
      <w:r w:rsidRPr="0032615D">
        <w:rPr>
          <w:rFonts w:eastAsia="Calibri"/>
          <w:sz w:val="28"/>
          <w:szCs w:val="28"/>
          <w:lang w:eastAsia="en-US"/>
        </w:rPr>
        <w:tab/>
        <w:t>от Поставщика</w:t>
      </w:r>
    </w:p>
    <w:p w14:paraId="302E054D"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   </w:t>
      </w:r>
    </w:p>
    <w:p w14:paraId="708E32F0"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________________/Ф.И.О/                          _____________/Ф.И.О./ </w:t>
      </w:r>
    </w:p>
    <w:p w14:paraId="1A450478" w14:textId="77777777" w:rsidR="009844ED" w:rsidRPr="0032615D" w:rsidRDefault="009844ED" w:rsidP="009844ED">
      <w:pPr>
        <w:ind w:firstLine="737"/>
        <w:jc w:val="both"/>
        <w:rPr>
          <w:rFonts w:eastAsia="Calibri"/>
          <w:sz w:val="28"/>
          <w:szCs w:val="28"/>
          <w:lang w:eastAsia="en-US"/>
        </w:rPr>
      </w:pPr>
      <w:r w:rsidRPr="0032615D">
        <w:rPr>
          <w:rFonts w:eastAsia="Calibri"/>
          <w:sz w:val="28"/>
          <w:szCs w:val="28"/>
          <w:lang w:eastAsia="en-US"/>
        </w:rPr>
        <w:t xml:space="preserve">      (подпись)                                                      (подпись)</w:t>
      </w:r>
    </w:p>
    <w:p w14:paraId="64C93CFE" w14:textId="77777777" w:rsidR="009844ED" w:rsidRPr="0032615D" w:rsidRDefault="009844ED" w:rsidP="009844ED">
      <w:pPr>
        <w:autoSpaceDE w:val="0"/>
        <w:autoSpaceDN w:val="0"/>
        <w:adjustRightInd w:val="0"/>
        <w:ind w:left="679" w:firstLine="737"/>
        <w:jc w:val="both"/>
        <w:rPr>
          <w:rFonts w:eastAsia="Calibri"/>
          <w:sz w:val="28"/>
          <w:szCs w:val="28"/>
          <w:lang w:eastAsia="en-US"/>
        </w:rPr>
      </w:pPr>
      <w:r w:rsidRPr="0032615D">
        <w:rPr>
          <w:rFonts w:eastAsia="Calibri"/>
          <w:sz w:val="28"/>
          <w:szCs w:val="28"/>
          <w:lang w:eastAsia="en-US"/>
        </w:rPr>
        <w:t xml:space="preserve">М.П.                          </w:t>
      </w:r>
      <w:r w:rsidRPr="0032615D">
        <w:rPr>
          <w:rFonts w:eastAsia="Calibri"/>
          <w:sz w:val="28"/>
          <w:szCs w:val="28"/>
          <w:lang w:eastAsia="en-US"/>
        </w:rPr>
        <w:tab/>
      </w:r>
      <w:r w:rsidRPr="0032615D">
        <w:rPr>
          <w:rFonts w:eastAsia="Calibri"/>
          <w:sz w:val="28"/>
          <w:szCs w:val="28"/>
          <w:lang w:eastAsia="en-US"/>
        </w:rPr>
        <w:tab/>
      </w:r>
      <w:r w:rsidRPr="0032615D">
        <w:rPr>
          <w:rFonts w:eastAsia="Calibri"/>
          <w:sz w:val="28"/>
          <w:szCs w:val="28"/>
          <w:lang w:eastAsia="en-US"/>
        </w:rPr>
        <w:tab/>
      </w:r>
      <w:r w:rsidRPr="0032615D">
        <w:rPr>
          <w:rFonts w:eastAsia="Calibri"/>
          <w:sz w:val="28"/>
          <w:szCs w:val="28"/>
          <w:lang w:eastAsia="en-US"/>
        </w:rPr>
        <w:tab/>
        <w:t>М.П.</w:t>
      </w:r>
    </w:p>
    <w:p w14:paraId="1735CE78" w14:textId="77777777" w:rsidR="009844ED" w:rsidRPr="0032615D" w:rsidRDefault="009844ED" w:rsidP="009844ED">
      <w:pPr>
        <w:autoSpaceDE w:val="0"/>
        <w:autoSpaceDN w:val="0"/>
        <w:adjustRightInd w:val="0"/>
        <w:ind w:left="679" w:firstLine="737"/>
        <w:jc w:val="both"/>
        <w:rPr>
          <w:rFonts w:eastAsia="Calibri"/>
          <w:sz w:val="28"/>
          <w:szCs w:val="28"/>
          <w:lang w:eastAsia="en-US"/>
        </w:rPr>
      </w:pPr>
    </w:p>
    <w:p w14:paraId="063E7E2E" w14:textId="77777777" w:rsidR="009844ED" w:rsidRPr="0032615D" w:rsidRDefault="009844ED" w:rsidP="009844ED">
      <w:pPr>
        <w:autoSpaceDE w:val="0"/>
        <w:autoSpaceDN w:val="0"/>
        <w:adjustRightInd w:val="0"/>
        <w:ind w:left="3482" w:firstLine="58"/>
        <w:rPr>
          <w:rFonts w:eastAsia="Calibri"/>
          <w:sz w:val="28"/>
          <w:szCs w:val="28"/>
          <w:lang w:eastAsia="en-US"/>
        </w:rPr>
      </w:pPr>
    </w:p>
    <w:p w14:paraId="267B611C" w14:textId="77777777" w:rsidR="009844ED" w:rsidRPr="0032615D" w:rsidRDefault="009844ED" w:rsidP="009844ED">
      <w:pPr>
        <w:pStyle w:val="12"/>
        <w:ind w:firstLine="0"/>
        <w:rPr>
          <w:rFonts w:eastAsia="MS Mincho"/>
          <w:color w:val="000000" w:themeColor="text1"/>
          <w:szCs w:val="28"/>
        </w:rPr>
      </w:pPr>
    </w:p>
    <w:p w14:paraId="0E725348" w14:textId="77777777" w:rsidR="009844ED" w:rsidRDefault="009844ED" w:rsidP="009844ED">
      <w:pPr>
        <w:pStyle w:val="12"/>
        <w:ind w:firstLine="0"/>
        <w:rPr>
          <w:rFonts w:eastAsia="MS Mincho"/>
          <w:color w:val="000000" w:themeColor="text1"/>
          <w:szCs w:val="28"/>
        </w:rPr>
      </w:pPr>
    </w:p>
    <w:p w14:paraId="52F198CB" w14:textId="77777777" w:rsidR="009844ED" w:rsidRPr="0032615D" w:rsidRDefault="009844ED" w:rsidP="009844ED">
      <w:pPr>
        <w:pStyle w:val="12"/>
        <w:ind w:firstLine="0"/>
        <w:rPr>
          <w:rFonts w:eastAsia="MS Mincho"/>
          <w:color w:val="000000" w:themeColor="text1"/>
          <w:szCs w:val="28"/>
        </w:rPr>
      </w:pPr>
    </w:p>
    <w:p w14:paraId="530102A3" w14:textId="77777777" w:rsidR="00175C22" w:rsidRPr="00C70891" w:rsidRDefault="00175C22" w:rsidP="00175C22">
      <w:pPr>
        <w:pStyle w:val="a9"/>
        <w:rPr>
          <w:sz w:val="24"/>
        </w:rPr>
      </w:pPr>
    </w:p>
    <w:sectPr w:rsidR="00175C22" w:rsidRPr="00C70891" w:rsidSect="001F0273">
      <w:pgSz w:w="11906" w:h="16838"/>
      <w:pgMar w:top="1134" w:right="567" w:bottom="1134" w:left="1134" w:header="709" w:footer="709"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1B6D55" w15:done="0"/>
  <w15:commentEx w15:paraId="6EF9EF6A" w15:done="0"/>
  <w15:commentEx w15:paraId="4C83B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9D132" w14:textId="77777777" w:rsidR="001731DC" w:rsidRDefault="001731DC" w:rsidP="00456385">
      <w:r>
        <w:separator/>
      </w:r>
    </w:p>
  </w:endnote>
  <w:endnote w:type="continuationSeparator" w:id="0">
    <w:p w14:paraId="1C199B57" w14:textId="77777777" w:rsidR="001731DC" w:rsidRDefault="001731DC"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B93D" w14:textId="77777777" w:rsidR="001731DC" w:rsidRDefault="001731DC" w:rsidP="00456385">
      <w:r>
        <w:separator/>
      </w:r>
    </w:p>
  </w:footnote>
  <w:footnote w:type="continuationSeparator" w:id="0">
    <w:p w14:paraId="2545C77D" w14:textId="77777777" w:rsidR="001731DC" w:rsidRDefault="001731DC"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6D2D3F"/>
    <w:multiLevelType w:val="multilevel"/>
    <w:tmpl w:val="F30EF76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FD65AE"/>
    <w:multiLevelType w:val="multilevel"/>
    <w:tmpl w:val="44A0FBE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
    <w:nsid w:val="0A4C3B7C"/>
    <w:multiLevelType w:val="hybridMultilevel"/>
    <w:tmpl w:val="A03CB39A"/>
    <w:lvl w:ilvl="0" w:tplc="A99E7FC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0DDC71EF"/>
    <w:multiLevelType w:val="hybridMultilevel"/>
    <w:tmpl w:val="2FD0B92A"/>
    <w:lvl w:ilvl="0" w:tplc="155A8BF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0E2E2F64"/>
    <w:multiLevelType w:val="multilevel"/>
    <w:tmpl w:val="7B4ED7D2"/>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6">
    <w:nsid w:val="1085698D"/>
    <w:multiLevelType w:val="multilevel"/>
    <w:tmpl w:val="0CD6F1F0"/>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84712F1"/>
    <w:multiLevelType w:val="multilevel"/>
    <w:tmpl w:val="C3008AC8"/>
    <w:lvl w:ilvl="0">
      <w:start w:val="3"/>
      <w:numFmt w:val="decimal"/>
      <w:lvlText w:val="%1."/>
      <w:lvlJc w:val="left"/>
      <w:pPr>
        <w:ind w:left="734"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C6764F4"/>
    <w:multiLevelType w:val="hybridMultilevel"/>
    <w:tmpl w:val="53B226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116105"/>
    <w:multiLevelType w:val="hybridMultilevel"/>
    <w:tmpl w:val="50AAF8D0"/>
    <w:lvl w:ilvl="0" w:tplc="00565BA6">
      <w:start w:val="6"/>
      <w:numFmt w:val="decimal"/>
      <w:suff w:val="space"/>
      <w:lvlText w:val="%1."/>
      <w:lvlJc w:val="left"/>
      <w:pPr>
        <w:ind w:left="720" w:hanging="360"/>
      </w:pPr>
      <w:rPr>
        <w:rFonts w:hint="default"/>
        <w:b/>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71BF7"/>
    <w:multiLevelType w:val="hybridMultilevel"/>
    <w:tmpl w:val="33965FF4"/>
    <w:lvl w:ilvl="0" w:tplc="A99E7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7F0F84"/>
    <w:multiLevelType w:val="multilevel"/>
    <w:tmpl w:val="C1B8583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3">
    <w:nsid w:val="309927B3"/>
    <w:multiLevelType w:val="hybridMultilevel"/>
    <w:tmpl w:val="F0E05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2D2438"/>
    <w:multiLevelType w:val="multilevel"/>
    <w:tmpl w:val="8444AE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41B7D13"/>
    <w:multiLevelType w:val="hybridMultilevel"/>
    <w:tmpl w:val="0E6A48FC"/>
    <w:lvl w:ilvl="0" w:tplc="A99E7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825330"/>
    <w:multiLevelType w:val="hybridMultilevel"/>
    <w:tmpl w:val="1D8CDE2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D06372B"/>
    <w:multiLevelType w:val="multilevel"/>
    <w:tmpl w:val="C0F63C64"/>
    <w:lvl w:ilvl="0">
      <w:start w:val="4"/>
      <w:numFmt w:val="decimal"/>
      <w:lvlText w:val="%1."/>
      <w:lvlJc w:val="left"/>
      <w:pPr>
        <w:ind w:left="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4047" w:hanging="1200"/>
      </w:pPr>
      <w:rPr>
        <w:rFonts w:hint="default"/>
      </w:rPr>
    </w:lvl>
    <w:lvl w:ilvl="4">
      <w:start w:val="1"/>
      <w:numFmt w:val="decimal"/>
      <w:isLgl/>
      <w:lvlText w:val="%1.%2.%3.%4.%5."/>
      <w:lvlJc w:val="left"/>
      <w:pPr>
        <w:ind w:left="5116" w:hanging="120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19">
    <w:nsid w:val="51403B89"/>
    <w:multiLevelType w:val="multilevel"/>
    <w:tmpl w:val="917A8A5E"/>
    <w:lvl w:ilvl="0">
      <w:start w:val="4"/>
      <w:numFmt w:val="decimal"/>
      <w:lvlText w:val="%1."/>
      <w:lvlJc w:val="left"/>
      <w:pPr>
        <w:ind w:left="450" w:hanging="450"/>
      </w:pPr>
      <w:rPr>
        <w:rFonts w:eastAsia="MS Mincho" w:hint="default"/>
      </w:rPr>
    </w:lvl>
    <w:lvl w:ilvl="1">
      <w:start w:val="2"/>
      <w:numFmt w:val="decimal"/>
      <w:lvlText w:val="%1.%2."/>
      <w:lvlJc w:val="left"/>
      <w:pPr>
        <w:ind w:left="1440" w:hanging="72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3240" w:hanging="108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5040" w:hanging="1440"/>
      </w:pPr>
      <w:rPr>
        <w:rFonts w:eastAsia="MS Mincho" w:hint="default"/>
      </w:rPr>
    </w:lvl>
    <w:lvl w:ilvl="6">
      <w:start w:val="1"/>
      <w:numFmt w:val="decimal"/>
      <w:lvlText w:val="%1.%2.%3.%4.%5.%6.%7."/>
      <w:lvlJc w:val="left"/>
      <w:pPr>
        <w:ind w:left="6120" w:hanging="1800"/>
      </w:pPr>
      <w:rPr>
        <w:rFonts w:eastAsia="MS Mincho" w:hint="default"/>
      </w:rPr>
    </w:lvl>
    <w:lvl w:ilvl="7">
      <w:start w:val="1"/>
      <w:numFmt w:val="decimal"/>
      <w:lvlText w:val="%1.%2.%3.%4.%5.%6.%7.%8."/>
      <w:lvlJc w:val="left"/>
      <w:pPr>
        <w:ind w:left="6840" w:hanging="1800"/>
      </w:pPr>
      <w:rPr>
        <w:rFonts w:eastAsia="MS Mincho" w:hint="default"/>
      </w:rPr>
    </w:lvl>
    <w:lvl w:ilvl="8">
      <w:start w:val="1"/>
      <w:numFmt w:val="decimal"/>
      <w:lvlText w:val="%1.%2.%3.%4.%5.%6.%7.%8.%9."/>
      <w:lvlJc w:val="left"/>
      <w:pPr>
        <w:ind w:left="7920" w:hanging="2160"/>
      </w:pPr>
      <w:rPr>
        <w:rFonts w:eastAsia="MS Mincho" w:hint="default"/>
      </w:rPr>
    </w:lvl>
  </w:abstractNum>
  <w:abstractNum w:abstractNumId="20">
    <w:nsid w:val="52D20749"/>
    <w:multiLevelType w:val="multilevel"/>
    <w:tmpl w:val="7892ECC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34E15DF"/>
    <w:multiLevelType w:val="multilevel"/>
    <w:tmpl w:val="72D0295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850E39"/>
    <w:multiLevelType w:val="multilevel"/>
    <w:tmpl w:val="CAFEF996"/>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E066E8"/>
    <w:multiLevelType w:val="hybridMultilevel"/>
    <w:tmpl w:val="B656A0A4"/>
    <w:lvl w:ilvl="0" w:tplc="FB10565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B7093"/>
    <w:multiLevelType w:val="hybridMultilevel"/>
    <w:tmpl w:val="6CB279A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D07DF1"/>
    <w:multiLevelType w:val="hybridMultilevel"/>
    <w:tmpl w:val="A04E5390"/>
    <w:lvl w:ilvl="0" w:tplc="AD6CA5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A2477D"/>
    <w:multiLevelType w:val="hybridMultilevel"/>
    <w:tmpl w:val="B92AFCFA"/>
    <w:lvl w:ilvl="0" w:tplc="DBD2C290">
      <w:start w:val="2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2B3953"/>
    <w:multiLevelType w:val="hybridMultilevel"/>
    <w:tmpl w:val="C792AEC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3"/>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4"/>
  </w:num>
  <w:num w:numId="13">
    <w:abstractNumId w:val="18"/>
  </w:num>
  <w:num w:numId="14">
    <w:abstractNumId w:val="8"/>
  </w:num>
  <w:num w:numId="15">
    <w:abstractNumId w:val="2"/>
  </w:num>
  <w:num w:numId="16">
    <w:abstractNumId w:val="12"/>
  </w:num>
  <w:num w:numId="17">
    <w:abstractNumId w:val="1"/>
  </w:num>
  <w:num w:numId="18">
    <w:abstractNumId w:val="19"/>
  </w:num>
  <w:num w:numId="19">
    <w:abstractNumId w:val="15"/>
  </w:num>
  <w:num w:numId="20">
    <w:abstractNumId w:val="21"/>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7"/>
  </w:num>
  <w:num w:numId="25">
    <w:abstractNumId w:val="24"/>
  </w:num>
  <w:num w:numId="26">
    <w:abstractNumId w:val="10"/>
  </w:num>
  <w:num w:numId="27">
    <w:abstractNumId w:val="6"/>
  </w:num>
  <w:num w:numId="28">
    <w:abstractNumId w:val="20"/>
  </w:num>
  <w:num w:numId="29">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ецкер Татьяна Викторовна">
    <w15:presenceInfo w15:providerId="None" w15:userId="Мецкер Татьяна Викто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6385"/>
    <w:rsid w:val="00002B4C"/>
    <w:rsid w:val="0002101F"/>
    <w:rsid w:val="00031CE3"/>
    <w:rsid w:val="000347A4"/>
    <w:rsid w:val="000368F7"/>
    <w:rsid w:val="00042389"/>
    <w:rsid w:val="00044648"/>
    <w:rsid w:val="0005190D"/>
    <w:rsid w:val="000649FC"/>
    <w:rsid w:val="00066F91"/>
    <w:rsid w:val="00091D8A"/>
    <w:rsid w:val="000A3F3B"/>
    <w:rsid w:val="000B4098"/>
    <w:rsid w:val="000B627C"/>
    <w:rsid w:val="000D5F01"/>
    <w:rsid w:val="001003A8"/>
    <w:rsid w:val="00101A1A"/>
    <w:rsid w:val="00102475"/>
    <w:rsid w:val="001211DB"/>
    <w:rsid w:val="001277EA"/>
    <w:rsid w:val="00153DE2"/>
    <w:rsid w:val="001544A0"/>
    <w:rsid w:val="0017045B"/>
    <w:rsid w:val="00170547"/>
    <w:rsid w:val="001731DC"/>
    <w:rsid w:val="00175C22"/>
    <w:rsid w:val="001772AC"/>
    <w:rsid w:val="00193DB7"/>
    <w:rsid w:val="001A6E40"/>
    <w:rsid w:val="001B1189"/>
    <w:rsid w:val="001D3705"/>
    <w:rsid w:val="001F0273"/>
    <w:rsid w:val="002052F3"/>
    <w:rsid w:val="0021536E"/>
    <w:rsid w:val="002163A7"/>
    <w:rsid w:val="002242C7"/>
    <w:rsid w:val="00232D28"/>
    <w:rsid w:val="002444EA"/>
    <w:rsid w:val="00256C52"/>
    <w:rsid w:val="002610EE"/>
    <w:rsid w:val="00263175"/>
    <w:rsid w:val="0028325D"/>
    <w:rsid w:val="00297386"/>
    <w:rsid w:val="002A29F8"/>
    <w:rsid w:val="002A36DA"/>
    <w:rsid w:val="002C344D"/>
    <w:rsid w:val="002E4F43"/>
    <w:rsid w:val="002E6209"/>
    <w:rsid w:val="003047CB"/>
    <w:rsid w:val="003077CC"/>
    <w:rsid w:val="00325FFB"/>
    <w:rsid w:val="003304DD"/>
    <w:rsid w:val="0033146C"/>
    <w:rsid w:val="00356417"/>
    <w:rsid w:val="00365751"/>
    <w:rsid w:val="003921FB"/>
    <w:rsid w:val="00397CB7"/>
    <w:rsid w:val="003B252B"/>
    <w:rsid w:val="003D7184"/>
    <w:rsid w:val="003D77B0"/>
    <w:rsid w:val="00402607"/>
    <w:rsid w:val="00410EC6"/>
    <w:rsid w:val="0041357E"/>
    <w:rsid w:val="00414099"/>
    <w:rsid w:val="004164F5"/>
    <w:rsid w:val="00444B7E"/>
    <w:rsid w:val="00445E4A"/>
    <w:rsid w:val="00450378"/>
    <w:rsid w:val="004517E3"/>
    <w:rsid w:val="0045323B"/>
    <w:rsid w:val="00456385"/>
    <w:rsid w:val="004960C5"/>
    <w:rsid w:val="004B257E"/>
    <w:rsid w:val="004B7AB4"/>
    <w:rsid w:val="004C327D"/>
    <w:rsid w:val="004C3AAD"/>
    <w:rsid w:val="004D1D2D"/>
    <w:rsid w:val="004E6A60"/>
    <w:rsid w:val="00514762"/>
    <w:rsid w:val="005222FC"/>
    <w:rsid w:val="00551BC9"/>
    <w:rsid w:val="00587215"/>
    <w:rsid w:val="005961F3"/>
    <w:rsid w:val="005A7E01"/>
    <w:rsid w:val="005B2E51"/>
    <w:rsid w:val="005B4525"/>
    <w:rsid w:val="005D0EEA"/>
    <w:rsid w:val="005D112A"/>
    <w:rsid w:val="005D60B3"/>
    <w:rsid w:val="005F51A1"/>
    <w:rsid w:val="006236D8"/>
    <w:rsid w:val="0062786A"/>
    <w:rsid w:val="00632DCB"/>
    <w:rsid w:val="00634F77"/>
    <w:rsid w:val="00642B51"/>
    <w:rsid w:val="006452CB"/>
    <w:rsid w:val="00646857"/>
    <w:rsid w:val="006553C6"/>
    <w:rsid w:val="0065625B"/>
    <w:rsid w:val="00662D7C"/>
    <w:rsid w:val="006669AE"/>
    <w:rsid w:val="006754D6"/>
    <w:rsid w:val="00683549"/>
    <w:rsid w:val="00693F3D"/>
    <w:rsid w:val="0069420A"/>
    <w:rsid w:val="006C6EA5"/>
    <w:rsid w:val="006F0871"/>
    <w:rsid w:val="00704905"/>
    <w:rsid w:val="007052F0"/>
    <w:rsid w:val="007061C3"/>
    <w:rsid w:val="00736CBA"/>
    <w:rsid w:val="0074000D"/>
    <w:rsid w:val="0074725F"/>
    <w:rsid w:val="00761410"/>
    <w:rsid w:val="007625D5"/>
    <w:rsid w:val="00765566"/>
    <w:rsid w:val="0077179E"/>
    <w:rsid w:val="00775772"/>
    <w:rsid w:val="00780130"/>
    <w:rsid w:val="007B4520"/>
    <w:rsid w:val="007B75A1"/>
    <w:rsid w:val="007D3BE9"/>
    <w:rsid w:val="00842FE0"/>
    <w:rsid w:val="00844F02"/>
    <w:rsid w:val="008909F5"/>
    <w:rsid w:val="00891DB8"/>
    <w:rsid w:val="00895963"/>
    <w:rsid w:val="008A4AB0"/>
    <w:rsid w:val="008A5087"/>
    <w:rsid w:val="008B49CA"/>
    <w:rsid w:val="008C7711"/>
    <w:rsid w:val="008E2793"/>
    <w:rsid w:val="008E6C20"/>
    <w:rsid w:val="008F0185"/>
    <w:rsid w:val="009024C4"/>
    <w:rsid w:val="00904D02"/>
    <w:rsid w:val="00935DCA"/>
    <w:rsid w:val="00940FA3"/>
    <w:rsid w:val="00943624"/>
    <w:rsid w:val="00952680"/>
    <w:rsid w:val="00962585"/>
    <w:rsid w:val="00967BD0"/>
    <w:rsid w:val="009844ED"/>
    <w:rsid w:val="009853E5"/>
    <w:rsid w:val="00997723"/>
    <w:rsid w:val="009C05A3"/>
    <w:rsid w:val="009D57C3"/>
    <w:rsid w:val="009D6D35"/>
    <w:rsid w:val="009E3C72"/>
    <w:rsid w:val="009E4C98"/>
    <w:rsid w:val="009F0350"/>
    <w:rsid w:val="00A14224"/>
    <w:rsid w:val="00A4107C"/>
    <w:rsid w:val="00A45852"/>
    <w:rsid w:val="00A62642"/>
    <w:rsid w:val="00A83897"/>
    <w:rsid w:val="00A85065"/>
    <w:rsid w:val="00A91BA5"/>
    <w:rsid w:val="00A92DE8"/>
    <w:rsid w:val="00AB42E2"/>
    <w:rsid w:val="00AD4711"/>
    <w:rsid w:val="00AD5B80"/>
    <w:rsid w:val="00AD79FC"/>
    <w:rsid w:val="00AE12A9"/>
    <w:rsid w:val="00AE30EA"/>
    <w:rsid w:val="00AE7EC7"/>
    <w:rsid w:val="00B00BA1"/>
    <w:rsid w:val="00B01027"/>
    <w:rsid w:val="00B41E9F"/>
    <w:rsid w:val="00B60AB0"/>
    <w:rsid w:val="00B621DA"/>
    <w:rsid w:val="00B66335"/>
    <w:rsid w:val="00B7063C"/>
    <w:rsid w:val="00B75CEB"/>
    <w:rsid w:val="00BC1BEB"/>
    <w:rsid w:val="00BC39C0"/>
    <w:rsid w:val="00BD3153"/>
    <w:rsid w:val="00BD482C"/>
    <w:rsid w:val="00BF3199"/>
    <w:rsid w:val="00C14217"/>
    <w:rsid w:val="00C32108"/>
    <w:rsid w:val="00C333C3"/>
    <w:rsid w:val="00C46F2A"/>
    <w:rsid w:val="00C52414"/>
    <w:rsid w:val="00C642E2"/>
    <w:rsid w:val="00C65E36"/>
    <w:rsid w:val="00C72D91"/>
    <w:rsid w:val="00C8024B"/>
    <w:rsid w:val="00C82534"/>
    <w:rsid w:val="00C835AE"/>
    <w:rsid w:val="00C87BD5"/>
    <w:rsid w:val="00CA6F0E"/>
    <w:rsid w:val="00CB63FF"/>
    <w:rsid w:val="00CB7F99"/>
    <w:rsid w:val="00CD3F7A"/>
    <w:rsid w:val="00CD65AE"/>
    <w:rsid w:val="00CE5D7D"/>
    <w:rsid w:val="00CE727F"/>
    <w:rsid w:val="00CF201A"/>
    <w:rsid w:val="00D0700E"/>
    <w:rsid w:val="00D11524"/>
    <w:rsid w:val="00D20ED6"/>
    <w:rsid w:val="00D218F1"/>
    <w:rsid w:val="00D260EA"/>
    <w:rsid w:val="00D34766"/>
    <w:rsid w:val="00D4107D"/>
    <w:rsid w:val="00D508C8"/>
    <w:rsid w:val="00D55ADA"/>
    <w:rsid w:val="00D71B69"/>
    <w:rsid w:val="00D85307"/>
    <w:rsid w:val="00D87DFF"/>
    <w:rsid w:val="00D9565D"/>
    <w:rsid w:val="00D9583A"/>
    <w:rsid w:val="00DB7B05"/>
    <w:rsid w:val="00DD2E35"/>
    <w:rsid w:val="00DD674D"/>
    <w:rsid w:val="00DE1712"/>
    <w:rsid w:val="00DE3D75"/>
    <w:rsid w:val="00DF0CF1"/>
    <w:rsid w:val="00DF7AD0"/>
    <w:rsid w:val="00E04B31"/>
    <w:rsid w:val="00E1257C"/>
    <w:rsid w:val="00E15493"/>
    <w:rsid w:val="00E178F1"/>
    <w:rsid w:val="00E279F9"/>
    <w:rsid w:val="00E304E8"/>
    <w:rsid w:val="00E440E6"/>
    <w:rsid w:val="00E71763"/>
    <w:rsid w:val="00E7281A"/>
    <w:rsid w:val="00E7306C"/>
    <w:rsid w:val="00E8111C"/>
    <w:rsid w:val="00E83B1C"/>
    <w:rsid w:val="00E854D8"/>
    <w:rsid w:val="00EB6A44"/>
    <w:rsid w:val="00ED2DF8"/>
    <w:rsid w:val="00ED590D"/>
    <w:rsid w:val="00EE11CF"/>
    <w:rsid w:val="00EE26FD"/>
    <w:rsid w:val="00EE3235"/>
    <w:rsid w:val="00F11786"/>
    <w:rsid w:val="00F16FB8"/>
    <w:rsid w:val="00F3539F"/>
    <w:rsid w:val="00F45CDD"/>
    <w:rsid w:val="00F505B8"/>
    <w:rsid w:val="00F56694"/>
    <w:rsid w:val="00F61010"/>
    <w:rsid w:val="00F64819"/>
    <w:rsid w:val="00F76D2C"/>
    <w:rsid w:val="00FA178A"/>
    <w:rsid w:val="00FB0FDF"/>
    <w:rsid w:val="00FE69A9"/>
    <w:rsid w:val="00FF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B75CEB"/>
    <w:pPr>
      <w:tabs>
        <w:tab w:val="center" w:pos="4677"/>
        <w:tab w:val="right" w:pos="9355"/>
      </w:tabs>
    </w:pPr>
  </w:style>
  <w:style w:type="character" w:customStyle="1" w:styleId="ad">
    <w:name w:val="Верхний колонтитул Знак"/>
    <w:basedOn w:val="a0"/>
    <w:link w:val="ac"/>
    <w:uiPriority w:val="99"/>
    <w:rsid w:val="00B75C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75CEB"/>
    <w:pPr>
      <w:tabs>
        <w:tab w:val="center" w:pos="4677"/>
        <w:tab w:val="right" w:pos="9355"/>
      </w:tabs>
    </w:pPr>
  </w:style>
  <w:style w:type="character" w:customStyle="1" w:styleId="af">
    <w:name w:val="Нижний колонтитул Знак"/>
    <w:basedOn w:val="a0"/>
    <w:link w:val="ae"/>
    <w:uiPriority w:val="99"/>
    <w:rsid w:val="00B75CEB"/>
    <w:rPr>
      <w:rFonts w:ascii="Times New Roman" w:eastAsia="Times New Roman" w:hAnsi="Times New Roman" w:cs="Times New Roman"/>
      <w:sz w:val="24"/>
      <w:szCs w:val="24"/>
      <w:lang w:eastAsia="ru-RU"/>
    </w:rPr>
  </w:style>
  <w:style w:type="table" w:styleId="af0">
    <w:name w:val="Table Grid"/>
    <w:basedOn w:val="a1"/>
    <w:uiPriority w:val="59"/>
    <w:rsid w:val="00B75C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5CEB"/>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1">
    <w:name w:val="annotation reference"/>
    <w:basedOn w:val="a0"/>
    <w:uiPriority w:val="99"/>
    <w:semiHidden/>
    <w:unhideWhenUsed/>
    <w:rsid w:val="00D508C8"/>
    <w:rPr>
      <w:sz w:val="16"/>
      <w:szCs w:val="16"/>
    </w:rPr>
  </w:style>
  <w:style w:type="paragraph" w:styleId="af2">
    <w:name w:val="annotation text"/>
    <w:basedOn w:val="a"/>
    <w:link w:val="af3"/>
    <w:uiPriority w:val="99"/>
    <w:semiHidden/>
    <w:unhideWhenUsed/>
    <w:rsid w:val="00D508C8"/>
    <w:rPr>
      <w:sz w:val="20"/>
      <w:szCs w:val="20"/>
    </w:rPr>
  </w:style>
  <w:style w:type="character" w:customStyle="1" w:styleId="af3">
    <w:name w:val="Текст примечания Знак"/>
    <w:basedOn w:val="a0"/>
    <w:link w:val="af2"/>
    <w:uiPriority w:val="99"/>
    <w:semiHidden/>
    <w:rsid w:val="00D508C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08C8"/>
    <w:rPr>
      <w:b/>
      <w:bCs/>
    </w:rPr>
  </w:style>
  <w:style w:type="character" w:customStyle="1" w:styleId="af5">
    <w:name w:val="Тема примечания Знак"/>
    <w:basedOn w:val="af3"/>
    <w:link w:val="af4"/>
    <w:uiPriority w:val="99"/>
    <w:semiHidden/>
    <w:rsid w:val="00D508C8"/>
    <w:rPr>
      <w:rFonts w:ascii="Times New Roman" w:eastAsia="Times New Roman" w:hAnsi="Times New Roman" w:cs="Times New Roman"/>
      <w:b/>
      <w:bCs/>
      <w:sz w:val="20"/>
      <w:szCs w:val="20"/>
      <w:lang w:eastAsia="ru-RU"/>
    </w:rPr>
  </w:style>
  <w:style w:type="paragraph" w:customStyle="1" w:styleId="12">
    <w:name w:val="Обычный1"/>
    <w:link w:val="Normal"/>
    <w:rsid w:val="00AD47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D4711"/>
    <w:rPr>
      <w:rFonts w:ascii="Times New Roman" w:eastAsia="Times New Roman" w:hAnsi="Times New Roman" w:cs="Times New Roman"/>
      <w:sz w:val="28"/>
      <w:szCs w:val="20"/>
      <w:lang w:eastAsia="ru-RU"/>
    </w:rPr>
  </w:style>
  <w:style w:type="paragraph" w:customStyle="1" w:styleId="110">
    <w:name w:val="Обычный11"/>
    <w:rsid w:val="00AD47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FE69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a"/>
    <w:rsid w:val="00FE69A9"/>
    <w:rPr>
      <w:sz w:val="26"/>
      <w:szCs w:val="20"/>
    </w:rPr>
  </w:style>
  <w:style w:type="paragraph" w:customStyle="1" w:styleId="4">
    <w:name w:val="заголовок 4"/>
    <w:basedOn w:val="a"/>
    <w:next w:val="a"/>
    <w:rsid w:val="00FE69A9"/>
    <w:pPr>
      <w:keepNext/>
      <w:tabs>
        <w:tab w:val="left" w:pos="0"/>
      </w:tabs>
      <w:suppressAutoHyphens/>
      <w:jc w:val="center"/>
    </w:pPr>
    <w:rPr>
      <w:snapToGrid w:val="0"/>
      <w:spacing w:val="-2"/>
      <w:szCs w:val="20"/>
    </w:rPr>
  </w:style>
  <w:style w:type="paragraph" w:styleId="af6">
    <w:name w:val="endnote text"/>
    <w:basedOn w:val="a"/>
    <w:link w:val="af7"/>
    <w:uiPriority w:val="99"/>
    <w:semiHidden/>
    <w:unhideWhenUsed/>
    <w:rsid w:val="002A36DA"/>
    <w:rPr>
      <w:sz w:val="20"/>
      <w:szCs w:val="20"/>
    </w:rPr>
  </w:style>
  <w:style w:type="character" w:customStyle="1" w:styleId="af7">
    <w:name w:val="Текст концевой сноски Знак"/>
    <w:basedOn w:val="a0"/>
    <w:link w:val="af6"/>
    <w:uiPriority w:val="99"/>
    <w:semiHidden/>
    <w:rsid w:val="002A36DA"/>
    <w:rPr>
      <w:rFonts w:ascii="Times New Roman" w:eastAsia="Times New Roman" w:hAnsi="Times New Roman" w:cs="Times New Roman"/>
      <w:sz w:val="20"/>
      <w:szCs w:val="20"/>
      <w:lang w:eastAsia="ru-RU"/>
    </w:rPr>
  </w:style>
  <w:style w:type="table" w:customStyle="1" w:styleId="32">
    <w:name w:val="Сетка таблицы3"/>
    <w:basedOn w:val="a1"/>
    <w:next w:val="af0"/>
    <w:uiPriority w:val="59"/>
    <w:rsid w:val="00984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4572">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792139846">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27489673">
      <w:bodyDiv w:val="1"/>
      <w:marLeft w:val="0"/>
      <w:marRight w:val="0"/>
      <w:marTop w:val="0"/>
      <w:marBottom w:val="0"/>
      <w:divBdr>
        <w:top w:val="none" w:sz="0" w:space="0" w:color="auto"/>
        <w:left w:val="none" w:sz="0" w:space="0" w:color="auto"/>
        <w:bottom w:val="none" w:sz="0" w:space="0" w:color="auto"/>
        <w:right w:val="none" w:sz="0" w:space="0" w:color="auto"/>
      </w:divBdr>
    </w:div>
    <w:div w:id="1802921988">
      <w:bodyDiv w:val="1"/>
      <w:marLeft w:val="0"/>
      <w:marRight w:val="0"/>
      <w:marTop w:val="0"/>
      <w:marBottom w:val="0"/>
      <w:divBdr>
        <w:top w:val="none" w:sz="0" w:space="0" w:color="auto"/>
        <w:left w:val="none" w:sz="0" w:space="0" w:color="auto"/>
        <w:bottom w:val="none" w:sz="0" w:space="0" w:color="auto"/>
        <w:right w:val="none" w:sz="0" w:space="0" w:color="auto"/>
      </w:divBdr>
    </w:div>
    <w:div w:id="1955866717">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205E9948838104E98A07BCB2593713C24C5BFFD4B5955DCC3FB04EvDu2M" TargetMode="External"/><Relationship Id="rId4" Type="http://schemas.microsoft.com/office/2007/relationships/stylesWithEffects" Target="stylesWithEffects.xml"/><Relationship Id="rId9" Type="http://schemas.openxmlformats.org/officeDocument/2006/relationships/hyperlink" Target="consultantplus://offline/ref=4588443E30329ECE7281E460D51F217B802157BAB8A2BC46C584537FKElFL"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C5FC-84C0-440B-820A-AEBDB43D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22</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Экономист2</cp:lastModifiedBy>
  <cp:revision>120</cp:revision>
  <cp:lastPrinted>2017-08-17T14:01:00Z</cp:lastPrinted>
  <dcterms:created xsi:type="dcterms:W3CDTF">2016-06-21T09:29:00Z</dcterms:created>
  <dcterms:modified xsi:type="dcterms:W3CDTF">2018-01-21T07:42:00Z</dcterms:modified>
</cp:coreProperties>
</file>