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CD" w:rsidRDefault="004A6BCD" w:rsidP="00D66146">
      <w:pPr>
        <w:pStyle w:val="1"/>
        <w:numPr>
          <w:ilvl w:val="0"/>
          <w:numId w:val="2"/>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4A6BCD" w:rsidRPr="00AE558E" w:rsidRDefault="004A6BCD" w:rsidP="00AE558E"/>
    <w:p w:rsidR="004A6BCD" w:rsidRPr="003E237F" w:rsidRDefault="004A6BCD" w:rsidP="00D66146">
      <w:pPr>
        <w:pStyle w:val="2"/>
        <w:numPr>
          <w:ilvl w:val="0"/>
          <w:numId w:val="3"/>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4A6BCD" w:rsidRPr="003E237F" w:rsidRDefault="004A6BCD" w:rsidP="00D66146">
      <w:pPr>
        <w:pStyle w:val="3"/>
        <w:numPr>
          <w:ilvl w:val="1"/>
          <w:numId w:val="3"/>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4A6BCD" w:rsidRDefault="004A6BCD" w:rsidP="00ED6534">
      <w:pPr>
        <w:ind w:firstLine="709"/>
        <w:rPr>
          <w:sz w:val="28"/>
          <w:szCs w:val="28"/>
        </w:rPr>
      </w:pPr>
    </w:p>
    <w:p w:rsidR="004A6BCD" w:rsidRPr="003E237F" w:rsidRDefault="004A6BCD" w:rsidP="00ED6534">
      <w:pPr>
        <w:ind w:firstLine="709"/>
        <w:jc w:val="both"/>
        <w:rPr>
          <w:bCs/>
          <w:sz w:val="28"/>
          <w:szCs w:val="28"/>
        </w:rPr>
      </w:pPr>
      <w:r w:rsidRPr="003E237F">
        <w:rPr>
          <w:bCs/>
          <w:sz w:val="28"/>
          <w:szCs w:val="28"/>
        </w:rPr>
        <w:t>1.1.1. Заказчик – ОАО «РЖД».</w:t>
      </w:r>
    </w:p>
    <w:p w:rsidR="004A6BCD" w:rsidRDefault="004A6BCD" w:rsidP="00ED6534">
      <w:pPr>
        <w:ind w:firstLine="709"/>
        <w:jc w:val="both"/>
        <w:rPr>
          <w:bCs/>
          <w:sz w:val="28"/>
          <w:szCs w:val="28"/>
        </w:rPr>
      </w:pPr>
      <w:r w:rsidRPr="003E237F">
        <w:rPr>
          <w:bCs/>
          <w:sz w:val="28"/>
          <w:szCs w:val="28"/>
        </w:rPr>
        <w:t xml:space="preserve">Закупка осуществляется для нужд </w:t>
      </w:r>
      <w:r w:rsidRPr="00967F73">
        <w:rPr>
          <w:color w:val="000000"/>
          <w:sz w:val="28"/>
          <w:szCs w:val="28"/>
        </w:rPr>
        <w:t>Челябинской</w:t>
      </w:r>
      <w:r w:rsidRPr="00556131">
        <w:rPr>
          <w:color w:val="000000"/>
          <w:sz w:val="26"/>
          <w:szCs w:val="26"/>
        </w:rPr>
        <w:t xml:space="preserve"> </w:t>
      </w:r>
      <w:r w:rsidRPr="00967F73">
        <w:rPr>
          <w:color w:val="000000"/>
          <w:sz w:val="28"/>
          <w:szCs w:val="28"/>
        </w:rPr>
        <w:t>дирекции материально-технического обеспечения - структурного подразделения Росжелдорснаба – филиала</w:t>
      </w:r>
      <w:r w:rsidRPr="00556131">
        <w:rPr>
          <w:color w:val="000000"/>
          <w:sz w:val="26"/>
          <w:szCs w:val="26"/>
        </w:rPr>
        <w:t xml:space="preserve"> ОАО «РЖД»</w:t>
      </w:r>
    </w:p>
    <w:p w:rsidR="004A6BCD" w:rsidRPr="003E237F" w:rsidRDefault="004A6BCD" w:rsidP="00ED6534">
      <w:pPr>
        <w:ind w:firstLine="709"/>
        <w:jc w:val="both"/>
        <w:rPr>
          <w:bCs/>
          <w:i/>
          <w:sz w:val="28"/>
          <w:szCs w:val="28"/>
        </w:rPr>
      </w:pPr>
      <w:r w:rsidRPr="003E237F">
        <w:rPr>
          <w:bCs/>
          <w:sz w:val="28"/>
          <w:szCs w:val="28"/>
        </w:rPr>
        <w:t xml:space="preserve">Место нахождения заказчика: </w:t>
      </w:r>
      <w:smartTag w:uri="urn:schemas-microsoft-com:office:smarttags" w:element="metricconverter">
        <w:smartTagPr>
          <w:attr w:name="ProductID" w:val="454091 г"/>
        </w:smartTagPr>
        <w:r w:rsidRPr="00967F73">
          <w:rPr>
            <w:color w:val="000000"/>
            <w:sz w:val="28"/>
            <w:szCs w:val="28"/>
          </w:rPr>
          <w:t>454091 г</w:t>
        </w:r>
      </w:smartTag>
      <w:r w:rsidRPr="00967F73">
        <w:rPr>
          <w:color w:val="000000"/>
          <w:sz w:val="28"/>
          <w:szCs w:val="28"/>
        </w:rPr>
        <w:t>. Челябинск, ул. Цвиллинга, 56 а</w:t>
      </w:r>
      <w:r w:rsidRPr="003E237F">
        <w:rPr>
          <w:bCs/>
          <w:i/>
          <w:sz w:val="28"/>
          <w:szCs w:val="28"/>
        </w:rPr>
        <w:t xml:space="preserve"> </w:t>
      </w:r>
    </w:p>
    <w:p w:rsidR="004A6BCD" w:rsidRPr="00967F73" w:rsidRDefault="004A6BCD" w:rsidP="00ED6534">
      <w:pPr>
        <w:ind w:firstLine="709"/>
        <w:jc w:val="both"/>
        <w:rPr>
          <w:bCs/>
          <w:sz w:val="28"/>
          <w:szCs w:val="28"/>
        </w:rPr>
      </w:pPr>
      <w:r w:rsidRPr="003E237F">
        <w:rPr>
          <w:bCs/>
          <w:sz w:val="28"/>
          <w:szCs w:val="28"/>
        </w:rPr>
        <w:t xml:space="preserve">Почтовый адрес заказчика: </w:t>
      </w:r>
      <w:smartTag w:uri="urn:schemas-microsoft-com:office:smarttags" w:element="metricconverter">
        <w:smartTagPr>
          <w:attr w:name="ProductID" w:val="454091 г"/>
        </w:smartTagPr>
        <w:r w:rsidRPr="00967F73">
          <w:rPr>
            <w:color w:val="000000"/>
            <w:sz w:val="28"/>
            <w:szCs w:val="28"/>
          </w:rPr>
          <w:t>454091 г</w:t>
        </w:r>
      </w:smartTag>
      <w:r w:rsidRPr="00967F73">
        <w:rPr>
          <w:color w:val="000000"/>
          <w:sz w:val="28"/>
          <w:szCs w:val="28"/>
        </w:rPr>
        <w:t>. Челябинск, ул. Цвиллинга, 56 а</w:t>
      </w:r>
      <w:r w:rsidRPr="00967F73">
        <w:rPr>
          <w:bCs/>
          <w:sz w:val="28"/>
          <w:szCs w:val="28"/>
        </w:rPr>
        <w:t xml:space="preserve"> </w:t>
      </w:r>
    </w:p>
    <w:p w:rsidR="004A6BCD" w:rsidRDefault="004A6BCD" w:rsidP="00ED6534">
      <w:pPr>
        <w:ind w:firstLine="709"/>
        <w:jc w:val="both"/>
        <w:rPr>
          <w:bCs/>
          <w:sz w:val="28"/>
          <w:szCs w:val="28"/>
        </w:rPr>
      </w:pPr>
      <w:r w:rsidRPr="00C651D8">
        <w:rPr>
          <w:bCs/>
          <w:sz w:val="28"/>
          <w:szCs w:val="28"/>
        </w:rPr>
        <w:t xml:space="preserve">Контактное лицо: </w:t>
      </w:r>
      <w:r>
        <w:rPr>
          <w:bCs/>
          <w:sz w:val="28"/>
          <w:szCs w:val="28"/>
        </w:rPr>
        <w:t>ведущий инженер по промышленной и пожарной безопасности, Рыбалко Надежда Николаевна</w:t>
      </w:r>
    </w:p>
    <w:p w:rsidR="004A6BCD" w:rsidRDefault="004A6BCD" w:rsidP="00C651D8">
      <w:pPr>
        <w:ind w:firstLine="709"/>
        <w:jc w:val="both"/>
        <w:rPr>
          <w:bCs/>
          <w:sz w:val="28"/>
          <w:szCs w:val="28"/>
        </w:rPr>
      </w:pPr>
      <w:r w:rsidRPr="003E237F">
        <w:rPr>
          <w:bCs/>
          <w:sz w:val="28"/>
          <w:szCs w:val="28"/>
        </w:rPr>
        <w:t xml:space="preserve">Адрес электронной почты: </w:t>
      </w:r>
      <w:proofErr w:type="spellStart"/>
      <w:r w:rsidRPr="00524395">
        <w:rPr>
          <w:sz w:val="28"/>
          <w:szCs w:val="28"/>
          <w:u w:val="single"/>
        </w:rPr>
        <w:t>nhg-tehnolog@surw.r</w:t>
      </w:r>
      <w:proofErr w:type="spellEnd"/>
      <w:r w:rsidR="002308CC">
        <w:rPr>
          <w:sz w:val="28"/>
          <w:szCs w:val="28"/>
          <w:u w:val="single"/>
          <w:lang w:val="en-US"/>
        </w:rPr>
        <w:t>u</w:t>
      </w:r>
      <w:r w:rsidRPr="00C651D8">
        <w:rPr>
          <w:bCs/>
          <w:sz w:val="28"/>
          <w:szCs w:val="28"/>
        </w:rPr>
        <w:t xml:space="preserve"> </w:t>
      </w:r>
      <w:r w:rsidRPr="00967F73">
        <w:rPr>
          <w:bCs/>
          <w:sz w:val="28"/>
          <w:szCs w:val="28"/>
        </w:rPr>
        <w:t xml:space="preserve"> </w:t>
      </w:r>
      <w:r>
        <w:rPr>
          <w:bCs/>
          <w:sz w:val="28"/>
          <w:szCs w:val="28"/>
        </w:rPr>
        <w:t xml:space="preserve"> </w:t>
      </w:r>
    </w:p>
    <w:p w:rsidR="004A6BCD" w:rsidRPr="003E237F" w:rsidRDefault="004A6BCD" w:rsidP="00ED6534">
      <w:pPr>
        <w:ind w:firstLine="709"/>
        <w:jc w:val="both"/>
        <w:rPr>
          <w:bCs/>
          <w:i/>
          <w:sz w:val="28"/>
          <w:szCs w:val="28"/>
        </w:rPr>
      </w:pPr>
      <w:r w:rsidRPr="003E237F">
        <w:rPr>
          <w:bCs/>
          <w:sz w:val="28"/>
          <w:szCs w:val="28"/>
        </w:rPr>
        <w:t xml:space="preserve">Номер телефона: </w:t>
      </w:r>
      <w:r>
        <w:rPr>
          <w:bCs/>
          <w:i/>
          <w:sz w:val="28"/>
          <w:szCs w:val="28"/>
        </w:rPr>
        <w:t>(351) 268-31-13</w:t>
      </w:r>
    </w:p>
    <w:p w:rsidR="004A6BCD" w:rsidRDefault="004A6BCD" w:rsidP="00ED6534">
      <w:pPr>
        <w:ind w:firstLine="709"/>
        <w:jc w:val="both"/>
        <w:rPr>
          <w:bCs/>
          <w:i/>
          <w:sz w:val="28"/>
          <w:szCs w:val="28"/>
        </w:rPr>
      </w:pPr>
      <w:r w:rsidRPr="003E237F">
        <w:rPr>
          <w:bCs/>
          <w:sz w:val="28"/>
          <w:szCs w:val="28"/>
        </w:rPr>
        <w:t>Номер факса:</w:t>
      </w:r>
      <w:r w:rsidRPr="003E237F">
        <w:rPr>
          <w:bCs/>
          <w:i/>
          <w:sz w:val="28"/>
          <w:szCs w:val="28"/>
        </w:rPr>
        <w:t xml:space="preserve"> </w:t>
      </w:r>
      <w:r>
        <w:rPr>
          <w:bCs/>
          <w:i/>
          <w:sz w:val="28"/>
          <w:szCs w:val="28"/>
        </w:rPr>
        <w:t>(351) 268-78-08</w:t>
      </w:r>
    </w:p>
    <w:p w:rsidR="004A6BCD" w:rsidRDefault="004A6BCD" w:rsidP="00ED6534">
      <w:pPr>
        <w:ind w:firstLine="709"/>
        <w:jc w:val="both"/>
        <w:rPr>
          <w:i/>
          <w:sz w:val="28"/>
          <w:szCs w:val="28"/>
        </w:rPr>
      </w:pPr>
    </w:p>
    <w:p w:rsidR="004A6BCD" w:rsidRPr="00967F73" w:rsidRDefault="004A6BCD" w:rsidP="00D66146">
      <w:pPr>
        <w:pStyle w:val="3"/>
        <w:numPr>
          <w:ilvl w:val="1"/>
          <w:numId w:val="3"/>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Способ закупки</w:t>
      </w:r>
    </w:p>
    <w:p w:rsidR="004A6BCD" w:rsidRDefault="004A6BCD" w:rsidP="00C651D8">
      <w:pPr>
        <w:ind w:firstLine="709"/>
        <w:jc w:val="both"/>
        <w:rPr>
          <w:bCs/>
          <w:sz w:val="28"/>
          <w:szCs w:val="28"/>
        </w:rPr>
      </w:pPr>
      <w:r w:rsidRPr="003E237F">
        <w:rPr>
          <w:bCs/>
          <w:sz w:val="28"/>
          <w:szCs w:val="28"/>
        </w:rPr>
        <w:t xml:space="preserve">Конкурентный отбор </w:t>
      </w:r>
      <w:r w:rsidRPr="00437392">
        <w:rPr>
          <w:bCs/>
          <w:sz w:val="28"/>
          <w:szCs w:val="28"/>
        </w:rPr>
        <w:t>№</w:t>
      </w:r>
      <w:r>
        <w:rPr>
          <w:bCs/>
          <w:sz w:val="28"/>
          <w:szCs w:val="28"/>
        </w:rPr>
        <w:t xml:space="preserve"> </w:t>
      </w:r>
      <w:r w:rsidR="002308CC" w:rsidRPr="002308CC">
        <w:rPr>
          <w:bCs/>
          <w:sz w:val="28"/>
          <w:szCs w:val="28"/>
        </w:rPr>
        <w:t>150/КОТЭ-РЖДС/18</w:t>
      </w:r>
      <w:r>
        <w:rPr>
          <w:bCs/>
          <w:sz w:val="28"/>
          <w:szCs w:val="28"/>
        </w:rPr>
        <w:t xml:space="preserve"> </w:t>
      </w:r>
      <w:r w:rsidRPr="003E237F">
        <w:rPr>
          <w:bCs/>
          <w:sz w:val="28"/>
          <w:szCs w:val="28"/>
        </w:rPr>
        <w:t xml:space="preserve">в электронной форме. </w:t>
      </w:r>
    </w:p>
    <w:p w:rsidR="004A6BCD" w:rsidRDefault="004A6BCD" w:rsidP="00C651D8">
      <w:pPr>
        <w:ind w:firstLine="709"/>
        <w:jc w:val="both"/>
        <w:rPr>
          <w:bCs/>
          <w:sz w:val="28"/>
          <w:szCs w:val="28"/>
        </w:rPr>
      </w:pPr>
    </w:p>
    <w:p w:rsidR="004A6BCD" w:rsidRPr="003E237F" w:rsidRDefault="004A6BCD" w:rsidP="00D66146">
      <w:pPr>
        <w:pStyle w:val="3"/>
        <w:numPr>
          <w:ilvl w:val="1"/>
          <w:numId w:val="3"/>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4A6BCD" w:rsidRDefault="003B2A8C" w:rsidP="00ED6534">
      <w:pPr>
        <w:ind w:firstLine="709"/>
        <w:jc w:val="both"/>
        <w:rPr>
          <w:bCs/>
          <w:sz w:val="28"/>
          <w:szCs w:val="28"/>
        </w:rPr>
      </w:pPr>
      <w:r>
        <w:rPr>
          <w:bCs/>
          <w:sz w:val="28"/>
          <w:szCs w:val="28"/>
        </w:rPr>
        <w:t>Н</w:t>
      </w:r>
      <w:r w:rsidR="004B58D2" w:rsidRPr="004B58D2">
        <w:rPr>
          <w:bCs/>
          <w:sz w:val="28"/>
          <w:szCs w:val="28"/>
        </w:rPr>
        <w:t>а право заключения договора оказания услуг по калибровке (градуировке) резервуаров</w:t>
      </w:r>
      <w:r w:rsidR="004B58D2">
        <w:rPr>
          <w:bCs/>
          <w:sz w:val="28"/>
          <w:szCs w:val="28"/>
        </w:rPr>
        <w:t>.</w:t>
      </w:r>
    </w:p>
    <w:p w:rsidR="004B58D2" w:rsidRPr="003E237F" w:rsidRDefault="004B58D2" w:rsidP="00ED6534">
      <w:pPr>
        <w:ind w:firstLine="709"/>
        <w:jc w:val="both"/>
        <w:rPr>
          <w:sz w:val="28"/>
          <w:szCs w:val="28"/>
        </w:rPr>
      </w:pPr>
    </w:p>
    <w:p w:rsidR="004A6BCD" w:rsidRPr="003E237F" w:rsidRDefault="004A6BCD" w:rsidP="00D66146">
      <w:pPr>
        <w:pStyle w:val="3"/>
        <w:numPr>
          <w:ilvl w:val="1"/>
          <w:numId w:val="3"/>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4A6BCD" w:rsidRDefault="004A6BCD" w:rsidP="00276C28">
      <w:pPr>
        <w:ind w:firstLine="709"/>
        <w:jc w:val="both"/>
        <w:rPr>
          <w:bCs/>
          <w:sz w:val="28"/>
          <w:szCs w:val="28"/>
        </w:rPr>
      </w:pPr>
      <w:r w:rsidRPr="003E237F">
        <w:rPr>
          <w:bCs/>
          <w:sz w:val="28"/>
          <w:szCs w:val="28"/>
        </w:rPr>
        <w:t>Особенности участия в конкурентном отборе не предусмотрены.</w:t>
      </w:r>
    </w:p>
    <w:p w:rsidR="004A6BCD" w:rsidRDefault="004A6BCD" w:rsidP="00276C28">
      <w:pPr>
        <w:ind w:firstLine="709"/>
        <w:jc w:val="both"/>
        <w:rPr>
          <w:bCs/>
          <w:sz w:val="28"/>
          <w:szCs w:val="28"/>
        </w:rPr>
      </w:pPr>
    </w:p>
    <w:p w:rsidR="004A6BCD" w:rsidRPr="000E2920" w:rsidRDefault="004A6BCD" w:rsidP="00D81AB1">
      <w:pPr>
        <w:pStyle w:val="3"/>
        <w:numPr>
          <w:ilvl w:val="1"/>
          <w:numId w:val="3"/>
        </w:numPr>
        <w:spacing w:before="0" w:after="0" w:line="235" w:lineRule="auto"/>
        <w:ind w:left="0" w:firstLine="709"/>
        <w:jc w:val="both"/>
        <w:rPr>
          <w:rFonts w:ascii="Times New Roman" w:hAnsi="Times New Roman" w:cs="Times New Roman"/>
          <w:sz w:val="28"/>
          <w:szCs w:val="28"/>
        </w:rPr>
      </w:pPr>
      <w:r w:rsidRPr="003E237F">
        <w:rPr>
          <w:rFonts w:ascii="Times New Roman" w:hAnsi="Times New Roman" w:cs="Times New Roman"/>
          <w:sz w:val="28"/>
          <w:szCs w:val="28"/>
        </w:rPr>
        <w:t>Место и дата проведения конкурентного отбор</w:t>
      </w:r>
      <w:r>
        <w:rPr>
          <w:rFonts w:ascii="Times New Roman" w:hAnsi="Times New Roman" w:cs="Times New Roman"/>
          <w:sz w:val="28"/>
          <w:szCs w:val="28"/>
        </w:rPr>
        <w:t>а</w:t>
      </w:r>
    </w:p>
    <w:p w:rsidR="004A6BCD" w:rsidRDefault="004A6BCD" w:rsidP="00D81AB1">
      <w:pPr>
        <w:spacing w:line="235" w:lineRule="auto"/>
        <w:ind w:firstLine="709"/>
        <w:jc w:val="both"/>
        <w:rPr>
          <w:bCs/>
          <w:i/>
          <w:sz w:val="28"/>
          <w:szCs w:val="28"/>
        </w:rPr>
      </w:pPr>
      <w:r w:rsidRPr="003E237F">
        <w:rPr>
          <w:bCs/>
          <w:sz w:val="28"/>
          <w:szCs w:val="28"/>
        </w:rPr>
        <w:t xml:space="preserve">Конкурентный отбор </w:t>
      </w:r>
      <w:r w:rsidRPr="005D60B2">
        <w:rPr>
          <w:bCs/>
          <w:sz w:val="28"/>
          <w:szCs w:val="28"/>
        </w:rPr>
        <w:t xml:space="preserve">проводится  </w:t>
      </w:r>
      <w:r w:rsidRPr="005D60B2">
        <w:rPr>
          <w:b/>
          <w:bCs/>
          <w:sz w:val="28"/>
          <w:szCs w:val="28"/>
        </w:rPr>
        <w:t>в</w:t>
      </w:r>
      <w:r w:rsidR="002308CC" w:rsidRPr="002308CC">
        <w:rPr>
          <w:b/>
          <w:bCs/>
          <w:sz w:val="28"/>
          <w:szCs w:val="28"/>
        </w:rPr>
        <w:t xml:space="preserve"> 09</w:t>
      </w:r>
      <w:r w:rsidRPr="005D60B2">
        <w:rPr>
          <w:b/>
          <w:bCs/>
          <w:sz w:val="28"/>
          <w:szCs w:val="28"/>
        </w:rPr>
        <w:t>:</w:t>
      </w:r>
      <w:r w:rsidR="002308CC" w:rsidRPr="002308CC">
        <w:rPr>
          <w:b/>
          <w:bCs/>
          <w:sz w:val="28"/>
          <w:szCs w:val="28"/>
        </w:rPr>
        <w:t>00</w:t>
      </w:r>
      <w:r w:rsidRPr="005D60B2">
        <w:rPr>
          <w:b/>
          <w:bCs/>
          <w:sz w:val="28"/>
          <w:szCs w:val="28"/>
        </w:rPr>
        <w:t xml:space="preserve"> часов московского времени «</w:t>
      </w:r>
      <w:r w:rsidR="002308CC" w:rsidRPr="002308CC">
        <w:rPr>
          <w:b/>
          <w:bCs/>
          <w:sz w:val="28"/>
          <w:szCs w:val="28"/>
        </w:rPr>
        <w:t>01</w:t>
      </w:r>
      <w:r w:rsidRPr="005D60B2">
        <w:rPr>
          <w:b/>
          <w:bCs/>
          <w:sz w:val="28"/>
          <w:szCs w:val="28"/>
        </w:rPr>
        <w:t xml:space="preserve">» </w:t>
      </w:r>
      <w:r w:rsidR="002308CC">
        <w:rPr>
          <w:b/>
          <w:bCs/>
          <w:sz w:val="28"/>
          <w:szCs w:val="28"/>
        </w:rPr>
        <w:t>марта</w:t>
      </w:r>
      <w:r>
        <w:rPr>
          <w:b/>
          <w:bCs/>
          <w:sz w:val="28"/>
          <w:szCs w:val="28"/>
        </w:rPr>
        <w:t xml:space="preserve"> 201</w:t>
      </w:r>
      <w:r w:rsidR="003B2A8C">
        <w:rPr>
          <w:b/>
          <w:bCs/>
          <w:sz w:val="28"/>
          <w:szCs w:val="28"/>
        </w:rPr>
        <w:t>8</w:t>
      </w:r>
      <w:r w:rsidRPr="005D60B2">
        <w:rPr>
          <w:b/>
          <w:bCs/>
          <w:sz w:val="28"/>
          <w:szCs w:val="28"/>
        </w:rPr>
        <w:t xml:space="preserve"> года</w:t>
      </w:r>
      <w:r w:rsidRPr="005D60B2">
        <w:rPr>
          <w:bCs/>
          <w:sz w:val="28"/>
          <w:szCs w:val="28"/>
        </w:rPr>
        <w:t xml:space="preserve"> на э</w:t>
      </w:r>
      <w:r w:rsidRPr="005D60B2">
        <w:rPr>
          <w:sz w:val="28"/>
          <w:szCs w:val="28"/>
        </w:rPr>
        <w:t>лектронной торговой площадке «</w:t>
      </w:r>
      <w:proofErr w:type="spellStart"/>
      <w:r w:rsidRPr="005D60B2">
        <w:rPr>
          <w:sz w:val="28"/>
          <w:szCs w:val="28"/>
        </w:rPr>
        <w:t>ЭТС-Фабрикант</w:t>
      </w:r>
      <w:proofErr w:type="spellEnd"/>
      <w:r w:rsidRPr="005D60B2">
        <w:rPr>
          <w:sz w:val="28"/>
          <w:szCs w:val="28"/>
        </w:rPr>
        <w:t xml:space="preserve">» </w:t>
      </w:r>
      <w:r w:rsidRPr="005D60B2">
        <w:rPr>
          <w:bCs/>
          <w:sz w:val="28"/>
          <w:szCs w:val="28"/>
        </w:rPr>
        <w:t>(на странице данного конкурентного отбора на сайте</w:t>
      </w:r>
      <w:r w:rsidRPr="005D60B2">
        <w:rPr>
          <w:sz w:val="28"/>
          <w:szCs w:val="28"/>
        </w:rPr>
        <w:t xml:space="preserve"> </w:t>
      </w:r>
      <w:hyperlink r:id="rId7" w:history="1">
        <w:r w:rsidRPr="00BB06F7">
          <w:rPr>
            <w:rStyle w:val="a8"/>
            <w:sz w:val="28"/>
            <w:szCs w:val="28"/>
          </w:rPr>
          <w:t>https://www.fabrikant.ru</w:t>
        </w:r>
      </w:hyperlink>
      <w:proofErr w:type="gramStart"/>
      <w:r>
        <w:rPr>
          <w:sz w:val="28"/>
          <w:szCs w:val="28"/>
        </w:rPr>
        <w:t xml:space="preserve"> </w:t>
      </w:r>
      <w:r w:rsidRPr="005D60B2">
        <w:rPr>
          <w:bCs/>
          <w:sz w:val="28"/>
          <w:szCs w:val="28"/>
        </w:rPr>
        <w:t>)</w:t>
      </w:r>
      <w:proofErr w:type="gramEnd"/>
      <w:r w:rsidRPr="005D60B2">
        <w:rPr>
          <w:bCs/>
          <w:sz w:val="28"/>
          <w:szCs w:val="28"/>
        </w:rPr>
        <w:t xml:space="preserve"> (далее </w:t>
      </w:r>
      <w:r w:rsidRPr="00C65A7A">
        <w:rPr>
          <w:bCs/>
          <w:sz w:val="28"/>
          <w:szCs w:val="28"/>
        </w:rPr>
        <w:t>– электронная торгово-закупочная площадка, ЭТЗП, а также сайт ЭТЗП)</w:t>
      </w:r>
      <w:r w:rsidRPr="00C65A7A">
        <w:rPr>
          <w:bCs/>
          <w:i/>
          <w:sz w:val="28"/>
          <w:szCs w:val="28"/>
        </w:rPr>
        <w:t>,</w:t>
      </w:r>
      <w:r w:rsidRPr="00C65A7A">
        <w:rPr>
          <w:bCs/>
          <w:sz w:val="28"/>
          <w:szCs w:val="28"/>
        </w:rPr>
        <w:t xml:space="preserve"> в электронной форме в личном кабинете участника электронных процедур</w:t>
      </w:r>
      <w:r w:rsidRPr="00C65A7A">
        <w:rPr>
          <w:bCs/>
          <w:i/>
          <w:sz w:val="28"/>
          <w:szCs w:val="28"/>
        </w:rPr>
        <w:t>.</w:t>
      </w:r>
    </w:p>
    <w:p w:rsidR="004A6BCD" w:rsidRDefault="004A6BCD" w:rsidP="00D81AB1">
      <w:pPr>
        <w:spacing w:line="235" w:lineRule="auto"/>
        <w:jc w:val="both"/>
        <w:rPr>
          <w:b/>
          <w:bCs/>
          <w:sz w:val="28"/>
          <w:szCs w:val="28"/>
        </w:rPr>
      </w:pPr>
    </w:p>
    <w:p w:rsidR="004A6BCD" w:rsidRPr="000E2920" w:rsidRDefault="004A6BCD" w:rsidP="000E2920">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4A6BCD" w:rsidRDefault="004A6BCD" w:rsidP="00D81AB1">
      <w:pPr>
        <w:spacing w:line="228" w:lineRule="auto"/>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отборе </w:t>
      </w:r>
      <w:r w:rsidRPr="007747DB">
        <w:rPr>
          <w:bCs/>
          <w:sz w:val="28"/>
          <w:szCs w:val="28"/>
        </w:rPr>
        <w:t>не устанавлива</w:t>
      </w:r>
      <w:r>
        <w:rPr>
          <w:bCs/>
          <w:sz w:val="28"/>
          <w:szCs w:val="28"/>
        </w:rPr>
        <w:t>ю</w:t>
      </w:r>
      <w:r w:rsidRPr="007747DB">
        <w:rPr>
          <w:bCs/>
          <w:sz w:val="28"/>
          <w:szCs w:val="28"/>
        </w:rPr>
        <w:t>тся при проведении конкурентного отбора</w:t>
      </w:r>
    </w:p>
    <w:p w:rsidR="004A6BCD" w:rsidRDefault="004A6BCD" w:rsidP="00C651D8">
      <w:pPr>
        <w:ind w:firstLine="709"/>
        <w:jc w:val="both"/>
        <w:rPr>
          <w:bCs/>
          <w:sz w:val="28"/>
          <w:szCs w:val="28"/>
        </w:rPr>
      </w:pPr>
    </w:p>
    <w:p w:rsidR="004A6BCD" w:rsidRPr="000E2920" w:rsidRDefault="004A6BCD" w:rsidP="00D66146">
      <w:pPr>
        <w:pStyle w:val="2"/>
        <w:numPr>
          <w:ilvl w:val="0"/>
          <w:numId w:val="3"/>
        </w:numPr>
        <w:spacing w:before="0" w:after="0"/>
        <w:ind w:left="709" w:firstLine="0"/>
        <w:jc w:val="both"/>
        <w:rPr>
          <w:rFonts w:ascii="Times New Roman" w:hAnsi="Times New Roman" w:cs="Times New Roman"/>
          <w:i w:val="0"/>
        </w:rPr>
      </w:pPr>
      <w:r w:rsidRPr="003E237F">
        <w:rPr>
          <w:rFonts w:ascii="Times New Roman" w:hAnsi="Times New Roman" w:cs="Times New Roman"/>
          <w:i w:val="0"/>
        </w:rPr>
        <w:t>Техническое задани</w:t>
      </w:r>
      <w:r>
        <w:rPr>
          <w:rFonts w:ascii="Times New Roman" w:hAnsi="Times New Roman" w:cs="Times New Roman"/>
          <w:i w:val="0"/>
        </w:rPr>
        <w:t>е</w:t>
      </w:r>
    </w:p>
    <w:p w:rsidR="004A6BCD" w:rsidRDefault="004A6BCD" w:rsidP="0078318D">
      <w:pPr>
        <w:pStyle w:val="3"/>
        <w:numPr>
          <w:ilvl w:val="1"/>
          <w:numId w:val="3"/>
        </w:numPr>
        <w:spacing w:before="0" w:after="0"/>
        <w:ind w:left="142" w:firstLine="567"/>
        <w:jc w:val="both"/>
        <w:rPr>
          <w:rFonts w:ascii="Times New Roman" w:hAnsi="Times New Roman" w:cs="Times New Roman"/>
          <w:sz w:val="28"/>
          <w:szCs w:val="28"/>
        </w:rPr>
      </w:pPr>
      <w:r w:rsidRPr="003E237F">
        <w:rPr>
          <w:rFonts w:ascii="Times New Roman" w:hAnsi="Times New Roman" w:cs="Times New Roman"/>
          <w:sz w:val="28"/>
          <w:szCs w:val="28"/>
        </w:rPr>
        <w:t>Сведения о начальной (максимальной) цене договора и расходах участника</w:t>
      </w:r>
    </w:p>
    <w:p w:rsidR="004A6BCD" w:rsidRPr="00C447E3" w:rsidRDefault="004A6BCD" w:rsidP="00D81AB1">
      <w:pPr>
        <w:spacing w:line="235" w:lineRule="auto"/>
        <w:ind w:firstLine="709"/>
        <w:jc w:val="both"/>
        <w:rPr>
          <w:bCs/>
          <w:i/>
          <w:sz w:val="28"/>
          <w:szCs w:val="28"/>
        </w:rPr>
      </w:pPr>
      <w:r w:rsidRPr="00C447E3">
        <w:rPr>
          <w:bCs/>
          <w:sz w:val="28"/>
          <w:szCs w:val="28"/>
        </w:rPr>
        <w:t xml:space="preserve">Начальная (максимальная) цена договора </w:t>
      </w:r>
      <w:r w:rsidR="003B2A8C">
        <w:rPr>
          <w:bCs/>
          <w:sz w:val="28"/>
          <w:szCs w:val="28"/>
        </w:rPr>
        <w:t>315</w:t>
      </w:r>
      <w:r w:rsidR="002308CC">
        <w:rPr>
          <w:bCs/>
          <w:sz w:val="28"/>
          <w:szCs w:val="28"/>
        </w:rPr>
        <w:t> </w:t>
      </w:r>
      <w:r w:rsidR="003B2A8C">
        <w:rPr>
          <w:bCs/>
          <w:sz w:val="28"/>
          <w:szCs w:val="28"/>
        </w:rPr>
        <w:t>597</w:t>
      </w:r>
      <w:r w:rsidR="002308CC">
        <w:rPr>
          <w:bCs/>
          <w:sz w:val="28"/>
          <w:szCs w:val="28"/>
        </w:rPr>
        <w:t>,46</w:t>
      </w:r>
      <w:r w:rsidRPr="00C447E3">
        <w:rPr>
          <w:bCs/>
          <w:sz w:val="28"/>
          <w:szCs w:val="28"/>
        </w:rPr>
        <w:t xml:space="preserve"> (</w:t>
      </w:r>
      <w:r w:rsidR="003B2A8C">
        <w:rPr>
          <w:bCs/>
          <w:sz w:val="28"/>
          <w:szCs w:val="28"/>
        </w:rPr>
        <w:t>триста пятнадцать</w:t>
      </w:r>
      <w:r w:rsidRPr="00C447E3">
        <w:rPr>
          <w:bCs/>
          <w:sz w:val="28"/>
          <w:szCs w:val="28"/>
        </w:rPr>
        <w:t xml:space="preserve"> тысяч</w:t>
      </w:r>
      <w:r w:rsidR="003B2A8C">
        <w:rPr>
          <w:bCs/>
          <w:sz w:val="28"/>
          <w:szCs w:val="28"/>
        </w:rPr>
        <w:t xml:space="preserve"> пятьсот девяносто семь</w:t>
      </w:r>
      <w:r w:rsidRPr="00C447E3">
        <w:rPr>
          <w:bCs/>
          <w:sz w:val="28"/>
          <w:szCs w:val="28"/>
        </w:rPr>
        <w:t>) рубл</w:t>
      </w:r>
      <w:r w:rsidR="00C447E3" w:rsidRPr="00C447E3">
        <w:rPr>
          <w:bCs/>
          <w:sz w:val="28"/>
          <w:szCs w:val="28"/>
        </w:rPr>
        <w:t>ей</w:t>
      </w:r>
      <w:r w:rsidRPr="00C447E3">
        <w:rPr>
          <w:bCs/>
          <w:sz w:val="28"/>
          <w:szCs w:val="28"/>
        </w:rPr>
        <w:t xml:space="preserve"> </w:t>
      </w:r>
      <w:r w:rsidR="003B2A8C">
        <w:rPr>
          <w:bCs/>
          <w:sz w:val="28"/>
          <w:szCs w:val="28"/>
        </w:rPr>
        <w:t>46</w:t>
      </w:r>
      <w:r w:rsidRPr="00C447E3">
        <w:rPr>
          <w:bCs/>
          <w:sz w:val="28"/>
          <w:szCs w:val="28"/>
        </w:rPr>
        <w:t xml:space="preserve"> копеек без учета НДС (18%) с учетом </w:t>
      </w:r>
      <w:r w:rsidRPr="00C447E3">
        <w:rPr>
          <w:bCs/>
          <w:sz w:val="28"/>
          <w:szCs w:val="28"/>
        </w:rPr>
        <w:lastRenderedPageBreak/>
        <w:t>всех расходов Участника связанных с оказанием услуг, налогов (кроме НДС) и других обязательных платежей.</w:t>
      </w:r>
    </w:p>
    <w:p w:rsidR="004A6BCD" w:rsidRPr="00C447E3" w:rsidRDefault="003B2A8C" w:rsidP="00D81AB1">
      <w:pPr>
        <w:spacing w:line="235" w:lineRule="auto"/>
        <w:ind w:firstLine="709"/>
        <w:jc w:val="both"/>
        <w:rPr>
          <w:sz w:val="28"/>
          <w:szCs w:val="28"/>
        </w:rPr>
      </w:pPr>
      <w:r>
        <w:rPr>
          <w:bCs/>
          <w:sz w:val="28"/>
          <w:szCs w:val="28"/>
        </w:rPr>
        <w:t>372</w:t>
      </w:r>
      <w:r w:rsidR="002308CC">
        <w:rPr>
          <w:bCs/>
          <w:sz w:val="28"/>
          <w:szCs w:val="28"/>
        </w:rPr>
        <w:t> </w:t>
      </w:r>
      <w:r>
        <w:rPr>
          <w:bCs/>
          <w:sz w:val="28"/>
          <w:szCs w:val="28"/>
        </w:rPr>
        <w:t>405</w:t>
      </w:r>
      <w:r w:rsidR="002308CC">
        <w:rPr>
          <w:bCs/>
          <w:sz w:val="28"/>
          <w:szCs w:val="28"/>
        </w:rPr>
        <w:t>,00</w:t>
      </w:r>
      <w:r w:rsidR="004A6BCD" w:rsidRPr="00C447E3">
        <w:rPr>
          <w:bCs/>
          <w:sz w:val="28"/>
          <w:szCs w:val="28"/>
        </w:rPr>
        <w:t xml:space="preserve"> (</w:t>
      </w:r>
      <w:r>
        <w:rPr>
          <w:bCs/>
          <w:sz w:val="28"/>
          <w:szCs w:val="28"/>
        </w:rPr>
        <w:t>триста семьдесят две</w:t>
      </w:r>
      <w:r w:rsidR="004A6BCD" w:rsidRPr="00C447E3">
        <w:rPr>
          <w:bCs/>
          <w:sz w:val="28"/>
          <w:szCs w:val="28"/>
        </w:rPr>
        <w:t xml:space="preserve"> тысяч</w:t>
      </w:r>
      <w:r w:rsidR="00C447E3" w:rsidRPr="00C447E3">
        <w:rPr>
          <w:bCs/>
          <w:sz w:val="28"/>
          <w:szCs w:val="28"/>
        </w:rPr>
        <w:t>и</w:t>
      </w:r>
      <w:r w:rsidR="004A6BCD" w:rsidRPr="00C447E3">
        <w:rPr>
          <w:bCs/>
          <w:sz w:val="28"/>
          <w:szCs w:val="28"/>
        </w:rPr>
        <w:t xml:space="preserve"> </w:t>
      </w:r>
      <w:r>
        <w:rPr>
          <w:bCs/>
          <w:sz w:val="28"/>
          <w:szCs w:val="28"/>
        </w:rPr>
        <w:t>четыреста пять</w:t>
      </w:r>
      <w:r w:rsidR="004A6BCD" w:rsidRPr="00C447E3">
        <w:rPr>
          <w:bCs/>
          <w:sz w:val="28"/>
          <w:szCs w:val="28"/>
        </w:rPr>
        <w:t>) рубл</w:t>
      </w:r>
      <w:r w:rsidR="00C447E3" w:rsidRPr="00C447E3">
        <w:rPr>
          <w:bCs/>
          <w:sz w:val="28"/>
          <w:szCs w:val="28"/>
        </w:rPr>
        <w:t>ей</w:t>
      </w:r>
      <w:r w:rsidR="004A6BCD" w:rsidRPr="00C447E3">
        <w:rPr>
          <w:bCs/>
          <w:sz w:val="28"/>
          <w:szCs w:val="28"/>
        </w:rPr>
        <w:t xml:space="preserve"> 0</w:t>
      </w:r>
      <w:r w:rsidR="00C447E3" w:rsidRPr="00C447E3">
        <w:rPr>
          <w:bCs/>
          <w:sz w:val="28"/>
          <w:szCs w:val="28"/>
        </w:rPr>
        <w:t>0</w:t>
      </w:r>
      <w:r w:rsidR="004A6BCD" w:rsidRPr="00C447E3">
        <w:rPr>
          <w:bCs/>
          <w:sz w:val="28"/>
          <w:szCs w:val="28"/>
        </w:rPr>
        <w:t xml:space="preserve"> копеек с учетом НДС</w:t>
      </w:r>
      <w:r w:rsidR="004A6BCD" w:rsidRPr="00C447E3">
        <w:rPr>
          <w:sz w:val="28"/>
          <w:szCs w:val="28"/>
        </w:rPr>
        <w:t>,</w:t>
      </w:r>
      <w:r w:rsidR="004A6BCD" w:rsidRPr="00C447E3">
        <w:rPr>
          <w:i/>
          <w:sz w:val="28"/>
          <w:szCs w:val="28"/>
        </w:rPr>
        <w:t xml:space="preserve"> </w:t>
      </w:r>
      <w:r w:rsidR="004A6BCD" w:rsidRPr="00C447E3">
        <w:rPr>
          <w:sz w:val="28"/>
          <w:szCs w:val="28"/>
        </w:rPr>
        <w:t>с учетом всех видов налогов, командировочных и транспортных расходов, стоимости материалов, используемых при оказании услуг, других затрат и расходов, необходимых для оказания услуг по предмету конкурентного отбора.</w:t>
      </w:r>
    </w:p>
    <w:p w:rsidR="004A6BCD" w:rsidRPr="00C447E3" w:rsidRDefault="004A6BCD" w:rsidP="00D81AB1">
      <w:pPr>
        <w:pStyle w:val="a6"/>
        <w:spacing w:line="235" w:lineRule="auto"/>
        <w:ind w:left="0" w:firstLine="709"/>
        <w:jc w:val="both"/>
        <w:rPr>
          <w:sz w:val="28"/>
          <w:szCs w:val="28"/>
        </w:rPr>
      </w:pPr>
      <w:r w:rsidRPr="00C447E3">
        <w:rPr>
          <w:sz w:val="28"/>
          <w:szCs w:val="28"/>
        </w:rPr>
        <w:t>Конкурентный отбор проводится путем снижения  начальной (максимальной) цены договора за весь объем закупаемых услуг без учета НДС.</w:t>
      </w:r>
    </w:p>
    <w:p w:rsidR="004A6BCD" w:rsidRDefault="004A6BCD" w:rsidP="00D81AB1">
      <w:pPr>
        <w:spacing w:line="235" w:lineRule="auto"/>
        <w:ind w:firstLine="709"/>
        <w:jc w:val="both"/>
        <w:rPr>
          <w:sz w:val="28"/>
          <w:szCs w:val="28"/>
        </w:rPr>
      </w:pPr>
      <w:r w:rsidRPr="00C447E3">
        <w:rPr>
          <w:sz w:val="28"/>
          <w:szCs w:val="28"/>
        </w:rPr>
        <w:t>По результатам конкурентного отбора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4A6BCD" w:rsidRPr="003E237F" w:rsidRDefault="004A6BCD" w:rsidP="00F86430">
      <w:pPr>
        <w:pStyle w:val="a6"/>
        <w:ind w:left="0"/>
        <w:jc w:val="both"/>
        <w:rPr>
          <w:i/>
          <w:sz w:val="28"/>
          <w:szCs w:val="28"/>
        </w:rPr>
      </w:pPr>
    </w:p>
    <w:p w:rsidR="004A6BCD" w:rsidRPr="000E2920" w:rsidRDefault="004A6BCD" w:rsidP="00D81AB1">
      <w:pPr>
        <w:pStyle w:val="3"/>
        <w:numPr>
          <w:ilvl w:val="1"/>
          <w:numId w:val="3"/>
        </w:numPr>
        <w:spacing w:before="0" w:after="0" w:line="235" w:lineRule="auto"/>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Требования к </w:t>
      </w:r>
      <w:r>
        <w:rPr>
          <w:rFonts w:ascii="Times New Roman" w:hAnsi="Times New Roman" w:cs="Times New Roman"/>
          <w:sz w:val="28"/>
          <w:szCs w:val="28"/>
        </w:rPr>
        <w:t>у</w:t>
      </w:r>
      <w:r w:rsidRPr="003E237F">
        <w:rPr>
          <w:rFonts w:ascii="Times New Roman" w:hAnsi="Times New Roman" w:cs="Times New Roman"/>
          <w:sz w:val="28"/>
          <w:szCs w:val="28"/>
        </w:rPr>
        <w:t>слугам, номенклатура и объем услуг</w:t>
      </w:r>
    </w:p>
    <w:p w:rsidR="004A6BCD" w:rsidRDefault="004A6BCD" w:rsidP="00D81AB1">
      <w:pPr>
        <w:spacing w:line="235" w:lineRule="auto"/>
        <w:ind w:firstLine="708"/>
        <w:jc w:val="both"/>
        <w:rPr>
          <w:bCs/>
          <w:sz w:val="28"/>
          <w:szCs w:val="28"/>
        </w:rPr>
      </w:pPr>
      <w:r>
        <w:rPr>
          <w:sz w:val="28"/>
          <w:szCs w:val="28"/>
        </w:rPr>
        <w:t xml:space="preserve">Исполнитель обязан качественно и своевременно выполнить все Услуги по </w:t>
      </w:r>
      <w:r w:rsidRPr="00EF156A">
        <w:rPr>
          <w:sz w:val="28"/>
          <w:szCs w:val="28"/>
        </w:rPr>
        <w:t>калибровке (градуировке) резервуаров</w:t>
      </w:r>
      <w:r>
        <w:rPr>
          <w:sz w:val="28"/>
          <w:szCs w:val="28"/>
        </w:rPr>
        <w:t>.</w:t>
      </w:r>
    </w:p>
    <w:p w:rsidR="004A6BCD" w:rsidRPr="00EF156A" w:rsidRDefault="004A6BCD" w:rsidP="00D81AB1">
      <w:pPr>
        <w:pStyle w:val="ConsPlusNormal"/>
        <w:spacing w:line="235" w:lineRule="auto"/>
        <w:ind w:firstLine="601"/>
        <w:jc w:val="both"/>
        <w:rPr>
          <w:sz w:val="28"/>
          <w:szCs w:val="28"/>
        </w:rPr>
      </w:pPr>
      <w:r w:rsidRPr="006F2BF3">
        <w:rPr>
          <w:b/>
          <w:sz w:val="28"/>
          <w:szCs w:val="28"/>
        </w:rPr>
        <w:t>Цель Услуг:</w:t>
      </w:r>
      <w:r w:rsidRPr="006F2BF3">
        <w:rPr>
          <w:sz w:val="28"/>
          <w:szCs w:val="28"/>
        </w:rPr>
        <w:t xml:space="preserve"> Обеспечение </w:t>
      </w:r>
      <w:r>
        <w:rPr>
          <w:sz w:val="28"/>
          <w:szCs w:val="28"/>
        </w:rPr>
        <w:t>исполнения</w:t>
      </w:r>
      <w:r w:rsidRPr="006F2BF3">
        <w:rPr>
          <w:sz w:val="28"/>
          <w:szCs w:val="28"/>
        </w:rPr>
        <w:t xml:space="preserve"> </w:t>
      </w:r>
      <w:r>
        <w:rPr>
          <w:sz w:val="28"/>
          <w:szCs w:val="28"/>
        </w:rPr>
        <w:t xml:space="preserve">федерального закона </w:t>
      </w:r>
      <w:r w:rsidRPr="006F2BF3">
        <w:rPr>
          <w:sz w:val="28"/>
          <w:szCs w:val="28"/>
        </w:rPr>
        <w:t>N 102-ФЗ от 26 июня 2008 года «Об обеспечении единства измерений»</w:t>
      </w:r>
      <w:r>
        <w:rPr>
          <w:sz w:val="28"/>
          <w:szCs w:val="28"/>
        </w:rPr>
        <w:t>.</w:t>
      </w:r>
      <w:r w:rsidRPr="00EF156A">
        <w:rPr>
          <w:rFonts w:cs="Verdana"/>
          <w:sz w:val="28"/>
        </w:rPr>
        <w:t xml:space="preserve"> </w:t>
      </w:r>
      <w:r w:rsidRPr="00133DB4">
        <w:rPr>
          <w:rFonts w:cs="Verdana"/>
          <w:sz w:val="28"/>
        </w:rPr>
        <w:t xml:space="preserve">Определение </w:t>
      </w:r>
      <w:r>
        <w:rPr>
          <w:rFonts w:cs="Verdana"/>
          <w:sz w:val="28"/>
        </w:rPr>
        <w:t>вместимости резервуаров используемых при технологических операциях и внутреннем учете топлива.</w:t>
      </w:r>
    </w:p>
    <w:p w:rsidR="004A6BCD" w:rsidRPr="00EF156A" w:rsidRDefault="004A6BCD" w:rsidP="00D81AB1">
      <w:pPr>
        <w:pStyle w:val="3"/>
        <w:spacing w:before="0" w:after="0" w:line="235" w:lineRule="auto"/>
        <w:ind w:firstLine="709"/>
        <w:jc w:val="both"/>
        <w:rPr>
          <w:rFonts w:ascii="Times New Roman" w:hAnsi="Times New Roman" w:cs="Times New Roman"/>
          <w:b w:val="0"/>
        </w:rPr>
      </w:pPr>
      <w:r w:rsidRPr="00EF156A">
        <w:rPr>
          <w:rFonts w:ascii="Times New Roman" w:hAnsi="Times New Roman" w:cs="Times New Roman"/>
          <w:b w:val="0"/>
          <w:sz w:val="28"/>
          <w:szCs w:val="28"/>
        </w:rPr>
        <w:t xml:space="preserve"> </w:t>
      </w:r>
      <w:r w:rsidRPr="00EF156A">
        <w:rPr>
          <w:rFonts w:ascii="Times New Roman" w:hAnsi="Times New Roman" w:cs="Times New Roman"/>
          <w:sz w:val="28"/>
          <w:szCs w:val="28"/>
        </w:rPr>
        <w:t>Требования к Услугам:</w:t>
      </w:r>
      <w:r w:rsidRPr="00EF156A">
        <w:rPr>
          <w:rFonts w:ascii="Times New Roman" w:hAnsi="Times New Roman" w:cs="Times New Roman"/>
          <w:b w:val="0"/>
          <w:sz w:val="28"/>
          <w:szCs w:val="28"/>
        </w:rPr>
        <w:t xml:space="preserve"> качественное и своевременное проведение калибровки резервуаров с выдаче</w:t>
      </w:r>
      <w:r>
        <w:rPr>
          <w:rFonts w:ascii="Times New Roman" w:hAnsi="Times New Roman" w:cs="Times New Roman"/>
          <w:b w:val="0"/>
          <w:sz w:val="28"/>
          <w:szCs w:val="28"/>
        </w:rPr>
        <w:t xml:space="preserve">й сертификата о калибровке и </w:t>
      </w:r>
      <w:proofErr w:type="spellStart"/>
      <w:r>
        <w:rPr>
          <w:rFonts w:ascii="Times New Roman" w:hAnsi="Times New Roman" w:cs="Times New Roman"/>
          <w:b w:val="0"/>
          <w:sz w:val="28"/>
          <w:szCs w:val="28"/>
        </w:rPr>
        <w:t>градуировочной</w:t>
      </w:r>
      <w:proofErr w:type="spellEnd"/>
      <w:r>
        <w:rPr>
          <w:rFonts w:ascii="Times New Roman" w:hAnsi="Times New Roman" w:cs="Times New Roman"/>
          <w:b w:val="0"/>
          <w:sz w:val="28"/>
          <w:szCs w:val="28"/>
        </w:rPr>
        <w:t xml:space="preserve"> (калибровочной</w:t>
      </w:r>
      <w:r w:rsidRPr="00EF156A">
        <w:rPr>
          <w:rFonts w:ascii="Times New Roman" w:hAnsi="Times New Roman" w:cs="Times New Roman"/>
          <w:b w:val="0"/>
          <w:sz w:val="28"/>
          <w:szCs w:val="28"/>
        </w:rPr>
        <w:t>) таблиц</w:t>
      </w:r>
      <w:r>
        <w:rPr>
          <w:rFonts w:ascii="Times New Roman" w:hAnsi="Times New Roman" w:cs="Times New Roman"/>
          <w:b w:val="0"/>
          <w:sz w:val="28"/>
          <w:szCs w:val="28"/>
        </w:rPr>
        <w:t>ы</w:t>
      </w:r>
      <w:r w:rsidRPr="00EF156A">
        <w:rPr>
          <w:rFonts w:ascii="Times New Roman" w:hAnsi="Times New Roman" w:cs="Times New Roman"/>
          <w:b w:val="0"/>
          <w:sz w:val="28"/>
          <w:szCs w:val="28"/>
        </w:rPr>
        <w:t>, подписанн</w:t>
      </w:r>
      <w:r>
        <w:rPr>
          <w:rFonts w:ascii="Times New Roman" w:hAnsi="Times New Roman" w:cs="Times New Roman"/>
          <w:b w:val="0"/>
          <w:sz w:val="28"/>
          <w:szCs w:val="28"/>
        </w:rPr>
        <w:t>ой</w:t>
      </w:r>
      <w:r w:rsidRPr="00EF156A">
        <w:rPr>
          <w:rFonts w:ascii="Times New Roman" w:hAnsi="Times New Roman" w:cs="Times New Roman"/>
          <w:b w:val="0"/>
          <w:sz w:val="28"/>
          <w:szCs w:val="28"/>
        </w:rPr>
        <w:t xml:space="preserve"> сторонами</w:t>
      </w:r>
      <w:r>
        <w:rPr>
          <w:rFonts w:ascii="Times New Roman" w:hAnsi="Times New Roman" w:cs="Times New Roman"/>
          <w:b w:val="0"/>
          <w:sz w:val="28"/>
          <w:szCs w:val="28"/>
        </w:rPr>
        <w:t xml:space="preserve"> на каждый резервуар.</w:t>
      </w:r>
    </w:p>
    <w:p w:rsidR="004A6BCD" w:rsidRPr="00C379AE" w:rsidRDefault="004A6BCD" w:rsidP="00D81AB1">
      <w:pPr>
        <w:spacing w:line="235" w:lineRule="auto"/>
        <w:jc w:val="both"/>
        <w:rPr>
          <w:bCs/>
          <w:sz w:val="28"/>
          <w:szCs w:val="28"/>
        </w:rPr>
      </w:pPr>
    </w:p>
    <w:p w:rsidR="004A6BCD" w:rsidRDefault="004A6BCD" w:rsidP="00D66146">
      <w:pPr>
        <w:pStyle w:val="3"/>
        <w:numPr>
          <w:ilvl w:val="1"/>
          <w:numId w:val="3"/>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Место, условия и сроки оказания услуг</w:t>
      </w:r>
    </w:p>
    <w:p w:rsidR="004A6BCD" w:rsidRDefault="004A6BCD" w:rsidP="00BE4E10">
      <w:pPr>
        <w:jc w:val="right"/>
        <w:rPr>
          <w:i/>
        </w:rPr>
      </w:pPr>
      <w:r>
        <w:rPr>
          <w:i/>
        </w:rPr>
        <w:t>Таблица 1</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2693"/>
        <w:gridCol w:w="1559"/>
        <w:gridCol w:w="1559"/>
        <w:gridCol w:w="1418"/>
        <w:gridCol w:w="1559"/>
      </w:tblGrid>
      <w:tr w:rsidR="00007B0A" w:rsidTr="002367D0">
        <w:tc>
          <w:tcPr>
            <w:tcW w:w="1986" w:type="dxa"/>
            <w:vAlign w:val="center"/>
          </w:tcPr>
          <w:p w:rsidR="00007B0A" w:rsidRPr="00007B0A" w:rsidRDefault="00007B0A" w:rsidP="00EF156A">
            <w:pPr>
              <w:widowControl w:val="0"/>
              <w:autoSpaceDE w:val="0"/>
              <w:autoSpaceDN w:val="0"/>
              <w:adjustRightInd w:val="0"/>
              <w:jc w:val="center"/>
              <w:rPr>
                <w:b/>
                <w:bCs/>
                <w:szCs w:val="28"/>
              </w:rPr>
            </w:pPr>
            <w:r w:rsidRPr="00007B0A">
              <w:rPr>
                <w:b/>
                <w:bCs/>
                <w:sz w:val="22"/>
                <w:szCs w:val="28"/>
              </w:rPr>
              <w:t>Тип резервуара</w:t>
            </w:r>
          </w:p>
        </w:tc>
        <w:tc>
          <w:tcPr>
            <w:tcW w:w="2693" w:type="dxa"/>
            <w:vAlign w:val="center"/>
          </w:tcPr>
          <w:p w:rsidR="00007B0A" w:rsidRPr="00007B0A" w:rsidRDefault="00007B0A" w:rsidP="00EF156A">
            <w:pPr>
              <w:widowControl w:val="0"/>
              <w:autoSpaceDE w:val="0"/>
              <w:autoSpaceDN w:val="0"/>
              <w:adjustRightInd w:val="0"/>
              <w:jc w:val="center"/>
              <w:rPr>
                <w:b/>
                <w:bCs/>
                <w:szCs w:val="28"/>
              </w:rPr>
            </w:pPr>
            <w:r w:rsidRPr="00007B0A">
              <w:rPr>
                <w:b/>
                <w:bCs/>
                <w:sz w:val="22"/>
                <w:szCs w:val="28"/>
              </w:rPr>
              <w:t>Место нахождения</w:t>
            </w:r>
          </w:p>
        </w:tc>
        <w:tc>
          <w:tcPr>
            <w:tcW w:w="1559" w:type="dxa"/>
            <w:vAlign w:val="center"/>
          </w:tcPr>
          <w:p w:rsidR="00007B0A" w:rsidRPr="00007B0A" w:rsidRDefault="00007B0A" w:rsidP="00EF156A">
            <w:pPr>
              <w:widowControl w:val="0"/>
              <w:autoSpaceDE w:val="0"/>
              <w:autoSpaceDN w:val="0"/>
              <w:adjustRightInd w:val="0"/>
              <w:jc w:val="center"/>
              <w:rPr>
                <w:b/>
                <w:bCs/>
                <w:szCs w:val="28"/>
              </w:rPr>
            </w:pPr>
            <w:r w:rsidRPr="00007B0A">
              <w:rPr>
                <w:b/>
                <w:bCs/>
                <w:sz w:val="22"/>
                <w:szCs w:val="28"/>
              </w:rPr>
              <w:t>Инв. №</w:t>
            </w:r>
          </w:p>
        </w:tc>
        <w:tc>
          <w:tcPr>
            <w:tcW w:w="1559" w:type="dxa"/>
            <w:vAlign w:val="center"/>
          </w:tcPr>
          <w:p w:rsidR="00007B0A" w:rsidRPr="00007B0A" w:rsidRDefault="00007B0A" w:rsidP="002367D0">
            <w:pPr>
              <w:widowControl w:val="0"/>
              <w:autoSpaceDE w:val="0"/>
              <w:autoSpaceDN w:val="0"/>
              <w:adjustRightInd w:val="0"/>
              <w:jc w:val="center"/>
              <w:rPr>
                <w:b/>
                <w:bCs/>
                <w:szCs w:val="28"/>
              </w:rPr>
            </w:pPr>
            <w:r w:rsidRPr="00007B0A">
              <w:rPr>
                <w:b/>
                <w:bCs/>
                <w:sz w:val="22"/>
                <w:szCs w:val="28"/>
              </w:rPr>
              <w:t>Метод</w:t>
            </w:r>
          </w:p>
          <w:p w:rsidR="00007B0A" w:rsidRPr="00007B0A" w:rsidRDefault="00007B0A" w:rsidP="002367D0">
            <w:pPr>
              <w:widowControl w:val="0"/>
              <w:autoSpaceDE w:val="0"/>
              <w:autoSpaceDN w:val="0"/>
              <w:adjustRightInd w:val="0"/>
              <w:jc w:val="center"/>
              <w:rPr>
                <w:b/>
                <w:bCs/>
                <w:szCs w:val="28"/>
              </w:rPr>
            </w:pPr>
          </w:p>
        </w:tc>
        <w:tc>
          <w:tcPr>
            <w:tcW w:w="1418" w:type="dxa"/>
            <w:vAlign w:val="center"/>
          </w:tcPr>
          <w:p w:rsidR="00007B0A" w:rsidRPr="00007B0A" w:rsidRDefault="00007B0A" w:rsidP="00854703">
            <w:pPr>
              <w:widowControl w:val="0"/>
              <w:autoSpaceDE w:val="0"/>
              <w:autoSpaceDN w:val="0"/>
              <w:adjustRightInd w:val="0"/>
              <w:jc w:val="center"/>
              <w:rPr>
                <w:b/>
                <w:bCs/>
                <w:szCs w:val="28"/>
              </w:rPr>
            </w:pPr>
            <w:r w:rsidRPr="00007B0A">
              <w:rPr>
                <w:b/>
                <w:bCs/>
                <w:sz w:val="22"/>
                <w:szCs w:val="28"/>
              </w:rPr>
              <w:t>Стоимость, руб., без НДС</w:t>
            </w:r>
          </w:p>
        </w:tc>
        <w:tc>
          <w:tcPr>
            <w:tcW w:w="1559" w:type="dxa"/>
          </w:tcPr>
          <w:p w:rsidR="00007B0A" w:rsidRPr="00007B0A" w:rsidRDefault="00007B0A" w:rsidP="00EF156A">
            <w:pPr>
              <w:widowControl w:val="0"/>
              <w:autoSpaceDE w:val="0"/>
              <w:autoSpaceDN w:val="0"/>
              <w:adjustRightInd w:val="0"/>
              <w:jc w:val="center"/>
              <w:rPr>
                <w:b/>
                <w:bCs/>
                <w:szCs w:val="28"/>
              </w:rPr>
            </w:pPr>
            <w:r w:rsidRPr="00007B0A">
              <w:rPr>
                <w:b/>
                <w:bCs/>
                <w:sz w:val="22"/>
                <w:szCs w:val="28"/>
              </w:rPr>
              <w:t>Срок оказания услуг</w:t>
            </w:r>
          </w:p>
        </w:tc>
      </w:tr>
      <w:tr w:rsidR="003B2A8C" w:rsidTr="002367D0">
        <w:tc>
          <w:tcPr>
            <w:tcW w:w="1986" w:type="dxa"/>
          </w:tcPr>
          <w:p w:rsidR="003B2A8C" w:rsidRPr="00007B0A" w:rsidRDefault="003B2A8C" w:rsidP="00D81AB1">
            <w:pPr>
              <w:widowControl w:val="0"/>
              <w:autoSpaceDE w:val="0"/>
              <w:autoSpaceDN w:val="0"/>
              <w:adjustRightInd w:val="0"/>
              <w:spacing w:line="235" w:lineRule="auto"/>
              <w:jc w:val="center"/>
              <w:rPr>
                <w:bCs/>
                <w:szCs w:val="28"/>
              </w:rPr>
            </w:pPr>
            <w:r w:rsidRPr="00007B0A">
              <w:rPr>
                <w:bCs/>
                <w:sz w:val="22"/>
                <w:szCs w:val="28"/>
              </w:rPr>
              <w:t>Р</w:t>
            </w:r>
            <w:r>
              <w:rPr>
                <w:bCs/>
                <w:sz w:val="22"/>
                <w:szCs w:val="28"/>
              </w:rPr>
              <w:t>Г</w:t>
            </w:r>
            <w:r w:rsidRPr="00007B0A">
              <w:rPr>
                <w:bCs/>
                <w:sz w:val="22"/>
                <w:szCs w:val="28"/>
              </w:rPr>
              <w:t>С-</w:t>
            </w:r>
            <w:r>
              <w:rPr>
                <w:bCs/>
                <w:sz w:val="22"/>
                <w:szCs w:val="28"/>
              </w:rPr>
              <w:t>70</w:t>
            </w:r>
            <w:r w:rsidRPr="00007B0A">
              <w:rPr>
                <w:bCs/>
                <w:sz w:val="22"/>
                <w:szCs w:val="28"/>
              </w:rPr>
              <w:t xml:space="preserve"> (надземный)</w:t>
            </w:r>
          </w:p>
        </w:tc>
        <w:tc>
          <w:tcPr>
            <w:tcW w:w="2693" w:type="dxa"/>
            <w:vMerge w:val="restart"/>
            <w:vAlign w:val="center"/>
          </w:tcPr>
          <w:p w:rsidR="003B2A8C" w:rsidRDefault="003B2A8C" w:rsidP="00D81AB1">
            <w:pPr>
              <w:widowControl w:val="0"/>
              <w:autoSpaceDE w:val="0"/>
              <w:autoSpaceDN w:val="0"/>
              <w:adjustRightInd w:val="0"/>
              <w:spacing w:line="235" w:lineRule="auto"/>
              <w:jc w:val="center"/>
              <w:rPr>
                <w:bCs/>
                <w:szCs w:val="28"/>
              </w:rPr>
            </w:pPr>
            <w:r w:rsidRPr="00007B0A">
              <w:rPr>
                <w:bCs/>
                <w:sz w:val="22"/>
                <w:szCs w:val="28"/>
              </w:rPr>
              <w:t xml:space="preserve">Челябинская, обл., </w:t>
            </w:r>
            <w:r>
              <w:rPr>
                <w:bCs/>
                <w:sz w:val="22"/>
                <w:szCs w:val="28"/>
              </w:rPr>
              <w:t xml:space="preserve"> </w:t>
            </w:r>
          </w:p>
          <w:p w:rsidR="006B3E19" w:rsidRDefault="003B2A8C" w:rsidP="00D81AB1">
            <w:pPr>
              <w:widowControl w:val="0"/>
              <w:autoSpaceDE w:val="0"/>
              <w:autoSpaceDN w:val="0"/>
              <w:adjustRightInd w:val="0"/>
              <w:spacing w:line="235" w:lineRule="auto"/>
              <w:jc w:val="center"/>
              <w:rPr>
                <w:bCs/>
                <w:szCs w:val="28"/>
              </w:rPr>
            </w:pPr>
            <w:r w:rsidRPr="00007B0A">
              <w:rPr>
                <w:bCs/>
                <w:sz w:val="22"/>
                <w:szCs w:val="28"/>
              </w:rPr>
              <w:t xml:space="preserve">г. Челябинск, </w:t>
            </w:r>
          </w:p>
          <w:p w:rsidR="003B2A8C" w:rsidRPr="00007B0A" w:rsidRDefault="003B2A8C" w:rsidP="00D81AB1">
            <w:pPr>
              <w:widowControl w:val="0"/>
              <w:autoSpaceDE w:val="0"/>
              <w:autoSpaceDN w:val="0"/>
              <w:adjustRightInd w:val="0"/>
              <w:spacing w:line="235" w:lineRule="auto"/>
              <w:jc w:val="center"/>
              <w:rPr>
                <w:bCs/>
              </w:rPr>
            </w:pPr>
            <w:r w:rsidRPr="00007B0A">
              <w:rPr>
                <w:bCs/>
                <w:sz w:val="22"/>
                <w:szCs w:val="28"/>
              </w:rPr>
              <w:t xml:space="preserve">ул. </w:t>
            </w:r>
            <w:r>
              <w:rPr>
                <w:bCs/>
                <w:sz w:val="22"/>
                <w:szCs w:val="28"/>
              </w:rPr>
              <w:t>Стрелковая</w:t>
            </w:r>
            <w:r w:rsidRPr="00007B0A">
              <w:rPr>
                <w:bCs/>
                <w:sz w:val="22"/>
                <w:szCs w:val="28"/>
              </w:rPr>
              <w:t xml:space="preserve">, </w:t>
            </w:r>
            <w:r>
              <w:rPr>
                <w:bCs/>
                <w:sz w:val="22"/>
                <w:szCs w:val="28"/>
              </w:rPr>
              <w:t>37</w:t>
            </w:r>
          </w:p>
        </w:tc>
        <w:tc>
          <w:tcPr>
            <w:tcW w:w="1559" w:type="dxa"/>
            <w:vAlign w:val="center"/>
          </w:tcPr>
          <w:p w:rsidR="003B2A8C" w:rsidRPr="00007B0A" w:rsidRDefault="0022108E" w:rsidP="00D81AB1">
            <w:pPr>
              <w:widowControl w:val="0"/>
              <w:autoSpaceDE w:val="0"/>
              <w:autoSpaceDN w:val="0"/>
              <w:adjustRightInd w:val="0"/>
              <w:spacing w:line="235" w:lineRule="auto"/>
              <w:jc w:val="center"/>
              <w:rPr>
                <w:bCs/>
                <w:szCs w:val="28"/>
              </w:rPr>
            </w:pPr>
            <w:r>
              <w:rPr>
                <w:bCs/>
                <w:sz w:val="22"/>
                <w:szCs w:val="28"/>
              </w:rPr>
              <w:t>51000000531</w:t>
            </w:r>
          </w:p>
        </w:tc>
        <w:tc>
          <w:tcPr>
            <w:tcW w:w="1559" w:type="dxa"/>
            <w:vAlign w:val="center"/>
          </w:tcPr>
          <w:p w:rsidR="003B2A8C" w:rsidRDefault="0022108E" w:rsidP="00D81AB1">
            <w:pPr>
              <w:spacing w:line="235" w:lineRule="auto"/>
              <w:jc w:val="center"/>
            </w:pPr>
            <w:r>
              <w:t>Геометр.</w:t>
            </w:r>
          </w:p>
        </w:tc>
        <w:tc>
          <w:tcPr>
            <w:tcW w:w="1418" w:type="dxa"/>
            <w:vAlign w:val="center"/>
          </w:tcPr>
          <w:p w:rsidR="003B2A8C" w:rsidRDefault="0022108E" w:rsidP="00D81AB1">
            <w:pPr>
              <w:spacing w:line="235" w:lineRule="auto"/>
              <w:jc w:val="center"/>
            </w:pPr>
            <w:r>
              <w:t>21</w:t>
            </w:r>
            <w:r w:rsidR="003B2A8C">
              <w:t> </w:t>
            </w:r>
            <w:r>
              <w:t>071</w:t>
            </w:r>
            <w:r w:rsidR="003B2A8C">
              <w:t>,</w:t>
            </w:r>
            <w:r>
              <w:t>49</w:t>
            </w:r>
          </w:p>
        </w:tc>
        <w:tc>
          <w:tcPr>
            <w:tcW w:w="1559" w:type="dxa"/>
            <w:vAlign w:val="center"/>
          </w:tcPr>
          <w:p w:rsidR="003B2A8C" w:rsidRPr="006B3E19" w:rsidRDefault="006B3E19" w:rsidP="00D81AB1">
            <w:pPr>
              <w:spacing w:line="235" w:lineRule="auto"/>
              <w:jc w:val="center"/>
              <w:rPr>
                <w:bCs/>
                <w:szCs w:val="28"/>
              </w:rPr>
            </w:pPr>
            <w:r w:rsidRPr="006B3E19">
              <w:rPr>
                <w:bCs/>
                <w:szCs w:val="28"/>
              </w:rPr>
              <w:t>Август</w:t>
            </w:r>
          </w:p>
          <w:p w:rsidR="003B2A8C" w:rsidRPr="006B3E19" w:rsidRDefault="003B2A8C" w:rsidP="00D81AB1">
            <w:pPr>
              <w:spacing w:line="235" w:lineRule="auto"/>
              <w:jc w:val="center"/>
            </w:pPr>
            <w:r w:rsidRPr="006B3E19">
              <w:rPr>
                <w:bCs/>
                <w:szCs w:val="28"/>
              </w:rPr>
              <w:t>201</w:t>
            </w:r>
            <w:r w:rsidR="006B3E19" w:rsidRPr="006B3E19">
              <w:rPr>
                <w:bCs/>
                <w:szCs w:val="28"/>
              </w:rPr>
              <w:t>8</w:t>
            </w:r>
            <w:r w:rsidRPr="006B3E19">
              <w:rPr>
                <w:bCs/>
                <w:szCs w:val="28"/>
              </w:rPr>
              <w:t xml:space="preserve"> г.</w:t>
            </w:r>
          </w:p>
        </w:tc>
      </w:tr>
      <w:tr w:rsidR="003B2A8C" w:rsidTr="002367D0">
        <w:tc>
          <w:tcPr>
            <w:tcW w:w="1986" w:type="dxa"/>
          </w:tcPr>
          <w:p w:rsidR="003B2A8C" w:rsidRPr="00007B0A" w:rsidRDefault="003B2A8C" w:rsidP="00D81AB1">
            <w:pPr>
              <w:widowControl w:val="0"/>
              <w:autoSpaceDE w:val="0"/>
              <w:autoSpaceDN w:val="0"/>
              <w:adjustRightInd w:val="0"/>
              <w:spacing w:line="235" w:lineRule="auto"/>
              <w:jc w:val="center"/>
              <w:rPr>
                <w:bCs/>
                <w:szCs w:val="28"/>
              </w:rPr>
            </w:pPr>
            <w:r w:rsidRPr="00007B0A">
              <w:rPr>
                <w:bCs/>
                <w:sz w:val="22"/>
                <w:szCs w:val="28"/>
              </w:rPr>
              <w:t>Р</w:t>
            </w:r>
            <w:r>
              <w:rPr>
                <w:bCs/>
                <w:sz w:val="22"/>
                <w:szCs w:val="28"/>
              </w:rPr>
              <w:t>Г</w:t>
            </w:r>
            <w:r w:rsidRPr="00007B0A">
              <w:rPr>
                <w:bCs/>
                <w:sz w:val="22"/>
                <w:szCs w:val="28"/>
              </w:rPr>
              <w:t>С-</w:t>
            </w:r>
            <w:r>
              <w:rPr>
                <w:bCs/>
                <w:sz w:val="22"/>
                <w:szCs w:val="28"/>
              </w:rPr>
              <w:t xml:space="preserve">50 </w:t>
            </w:r>
            <w:r w:rsidRPr="00007B0A">
              <w:rPr>
                <w:bCs/>
                <w:sz w:val="22"/>
                <w:szCs w:val="28"/>
              </w:rPr>
              <w:t>(надземный)</w:t>
            </w:r>
          </w:p>
        </w:tc>
        <w:tc>
          <w:tcPr>
            <w:tcW w:w="2693" w:type="dxa"/>
            <w:vMerge/>
            <w:vAlign w:val="center"/>
          </w:tcPr>
          <w:p w:rsidR="003B2A8C" w:rsidRPr="00007B0A" w:rsidRDefault="003B2A8C" w:rsidP="00D81AB1">
            <w:pPr>
              <w:widowControl w:val="0"/>
              <w:autoSpaceDE w:val="0"/>
              <w:autoSpaceDN w:val="0"/>
              <w:adjustRightInd w:val="0"/>
              <w:spacing w:line="235" w:lineRule="auto"/>
              <w:jc w:val="center"/>
              <w:rPr>
                <w:bCs/>
                <w:szCs w:val="28"/>
              </w:rPr>
            </w:pPr>
          </w:p>
        </w:tc>
        <w:tc>
          <w:tcPr>
            <w:tcW w:w="1559" w:type="dxa"/>
            <w:vAlign w:val="center"/>
          </w:tcPr>
          <w:p w:rsidR="003B2A8C" w:rsidRPr="00007B0A" w:rsidRDefault="0022108E" w:rsidP="00D81AB1">
            <w:pPr>
              <w:widowControl w:val="0"/>
              <w:autoSpaceDE w:val="0"/>
              <w:autoSpaceDN w:val="0"/>
              <w:adjustRightInd w:val="0"/>
              <w:spacing w:line="235" w:lineRule="auto"/>
              <w:jc w:val="center"/>
              <w:rPr>
                <w:bCs/>
                <w:szCs w:val="28"/>
              </w:rPr>
            </w:pPr>
            <w:r>
              <w:rPr>
                <w:bCs/>
                <w:sz w:val="22"/>
                <w:szCs w:val="28"/>
              </w:rPr>
              <w:t>51000000532</w:t>
            </w:r>
          </w:p>
        </w:tc>
        <w:tc>
          <w:tcPr>
            <w:tcW w:w="1559" w:type="dxa"/>
            <w:vAlign w:val="center"/>
          </w:tcPr>
          <w:p w:rsidR="003B2A8C" w:rsidRDefault="0022108E" w:rsidP="00D81AB1">
            <w:pPr>
              <w:spacing w:line="235" w:lineRule="auto"/>
              <w:jc w:val="center"/>
            </w:pPr>
            <w:r>
              <w:t>Геометр.</w:t>
            </w:r>
          </w:p>
        </w:tc>
        <w:tc>
          <w:tcPr>
            <w:tcW w:w="1418" w:type="dxa"/>
            <w:vAlign w:val="center"/>
          </w:tcPr>
          <w:p w:rsidR="003B2A8C" w:rsidRDefault="0022108E" w:rsidP="00D81AB1">
            <w:pPr>
              <w:spacing w:line="235" w:lineRule="auto"/>
              <w:jc w:val="center"/>
            </w:pPr>
            <w:r>
              <w:t>21 071,49</w:t>
            </w:r>
          </w:p>
        </w:tc>
        <w:tc>
          <w:tcPr>
            <w:tcW w:w="1559" w:type="dxa"/>
            <w:vAlign w:val="center"/>
          </w:tcPr>
          <w:p w:rsidR="003B2A8C" w:rsidRPr="006B3E19" w:rsidRDefault="006B3E19" w:rsidP="00D81AB1">
            <w:pPr>
              <w:spacing w:line="235" w:lineRule="auto"/>
              <w:jc w:val="center"/>
              <w:rPr>
                <w:bCs/>
                <w:szCs w:val="28"/>
              </w:rPr>
            </w:pPr>
            <w:r w:rsidRPr="006B3E19">
              <w:rPr>
                <w:bCs/>
                <w:szCs w:val="28"/>
              </w:rPr>
              <w:t>Август</w:t>
            </w:r>
          </w:p>
          <w:p w:rsidR="003B2A8C" w:rsidRPr="006B3E19" w:rsidRDefault="003B2A8C" w:rsidP="00D81AB1">
            <w:pPr>
              <w:spacing w:line="235" w:lineRule="auto"/>
              <w:jc w:val="center"/>
              <w:rPr>
                <w:bCs/>
                <w:szCs w:val="28"/>
              </w:rPr>
            </w:pPr>
            <w:r w:rsidRPr="006B3E19">
              <w:rPr>
                <w:bCs/>
                <w:szCs w:val="28"/>
              </w:rPr>
              <w:t>201</w:t>
            </w:r>
            <w:r w:rsidR="006B3E19" w:rsidRPr="006B3E19">
              <w:rPr>
                <w:bCs/>
                <w:szCs w:val="28"/>
              </w:rPr>
              <w:t>8</w:t>
            </w:r>
            <w:r w:rsidRPr="006B3E19">
              <w:rPr>
                <w:bCs/>
                <w:szCs w:val="28"/>
              </w:rPr>
              <w:t xml:space="preserve"> г.</w:t>
            </w:r>
          </w:p>
        </w:tc>
      </w:tr>
      <w:tr w:rsidR="003B2A8C" w:rsidTr="002367D0">
        <w:tc>
          <w:tcPr>
            <w:tcW w:w="1986" w:type="dxa"/>
          </w:tcPr>
          <w:p w:rsidR="003B2A8C" w:rsidRPr="00007B0A" w:rsidRDefault="003B2A8C" w:rsidP="00D81AB1">
            <w:pPr>
              <w:widowControl w:val="0"/>
              <w:autoSpaceDE w:val="0"/>
              <w:autoSpaceDN w:val="0"/>
              <w:adjustRightInd w:val="0"/>
              <w:spacing w:line="235" w:lineRule="auto"/>
              <w:jc w:val="center"/>
              <w:rPr>
                <w:bCs/>
                <w:szCs w:val="28"/>
              </w:rPr>
            </w:pPr>
            <w:r w:rsidRPr="00007B0A">
              <w:rPr>
                <w:bCs/>
                <w:sz w:val="22"/>
                <w:szCs w:val="28"/>
              </w:rPr>
              <w:t>Р</w:t>
            </w:r>
            <w:r>
              <w:rPr>
                <w:bCs/>
                <w:sz w:val="22"/>
                <w:szCs w:val="28"/>
              </w:rPr>
              <w:t>Г</w:t>
            </w:r>
            <w:r w:rsidRPr="00007B0A">
              <w:rPr>
                <w:bCs/>
                <w:sz w:val="22"/>
                <w:szCs w:val="28"/>
              </w:rPr>
              <w:t>С-</w:t>
            </w:r>
            <w:r>
              <w:rPr>
                <w:bCs/>
                <w:sz w:val="22"/>
                <w:szCs w:val="28"/>
              </w:rPr>
              <w:t>60</w:t>
            </w:r>
            <w:r w:rsidRPr="00007B0A">
              <w:rPr>
                <w:bCs/>
                <w:sz w:val="22"/>
                <w:szCs w:val="28"/>
              </w:rPr>
              <w:t xml:space="preserve"> (надземный)</w:t>
            </w:r>
          </w:p>
        </w:tc>
        <w:tc>
          <w:tcPr>
            <w:tcW w:w="2693" w:type="dxa"/>
            <w:vMerge/>
            <w:vAlign w:val="center"/>
          </w:tcPr>
          <w:p w:rsidR="003B2A8C" w:rsidRPr="00007B0A" w:rsidRDefault="003B2A8C" w:rsidP="00D81AB1">
            <w:pPr>
              <w:widowControl w:val="0"/>
              <w:autoSpaceDE w:val="0"/>
              <w:autoSpaceDN w:val="0"/>
              <w:adjustRightInd w:val="0"/>
              <w:spacing w:line="235" w:lineRule="auto"/>
              <w:jc w:val="center"/>
              <w:rPr>
                <w:bCs/>
                <w:szCs w:val="28"/>
              </w:rPr>
            </w:pPr>
          </w:p>
        </w:tc>
        <w:tc>
          <w:tcPr>
            <w:tcW w:w="1559" w:type="dxa"/>
            <w:vAlign w:val="center"/>
          </w:tcPr>
          <w:p w:rsidR="003B2A8C" w:rsidRPr="00007B0A" w:rsidRDefault="0022108E" w:rsidP="00D81AB1">
            <w:pPr>
              <w:widowControl w:val="0"/>
              <w:autoSpaceDE w:val="0"/>
              <w:autoSpaceDN w:val="0"/>
              <w:adjustRightInd w:val="0"/>
              <w:spacing w:line="235" w:lineRule="auto"/>
              <w:jc w:val="center"/>
              <w:rPr>
                <w:bCs/>
                <w:szCs w:val="28"/>
              </w:rPr>
            </w:pPr>
            <w:r>
              <w:rPr>
                <w:bCs/>
                <w:sz w:val="22"/>
                <w:szCs w:val="28"/>
              </w:rPr>
              <w:t>51000000534</w:t>
            </w:r>
          </w:p>
        </w:tc>
        <w:tc>
          <w:tcPr>
            <w:tcW w:w="1559" w:type="dxa"/>
            <w:vAlign w:val="center"/>
          </w:tcPr>
          <w:p w:rsidR="003B2A8C" w:rsidRDefault="003B2A8C" w:rsidP="00D81AB1">
            <w:pPr>
              <w:spacing w:line="235" w:lineRule="auto"/>
              <w:jc w:val="center"/>
            </w:pPr>
            <w:r>
              <w:t>Геометр.</w:t>
            </w:r>
          </w:p>
        </w:tc>
        <w:tc>
          <w:tcPr>
            <w:tcW w:w="1418" w:type="dxa"/>
            <w:vAlign w:val="center"/>
          </w:tcPr>
          <w:p w:rsidR="003B2A8C" w:rsidRDefault="0022108E" w:rsidP="00D81AB1">
            <w:pPr>
              <w:spacing w:line="235" w:lineRule="auto"/>
              <w:jc w:val="center"/>
            </w:pPr>
            <w:r>
              <w:t>21 071,49</w:t>
            </w:r>
          </w:p>
        </w:tc>
        <w:tc>
          <w:tcPr>
            <w:tcW w:w="1559" w:type="dxa"/>
            <w:vAlign w:val="center"/>
          </w:tcPr>
          <w:p w:rsidR="006B3E19" w:rsidRPr="006B3E19" w:rsidRDefault="006B3E19" w:rsidP="00D81AB1">
            <w:pPr>
              <w:spacing w:line="235" w:lineRule="auto"/>
              <w:jc w:val="center"/>
              <w:rPr>
                <w:bCs/>
                <w:szCs w:val="28"/>
              </w:rPr>
            </w:pPr>
            <w:r w:rsidRPr="006B3E19">
              <w:rPr>
                <w:bCs/>
                <w:szCs w:val="28"/>
              </w:rPr>
              <w:t>Август</w:t>
            </w:r>
          </w:p>
          <w:p w:rsidR="003B2A8C" w:rsidRPr="006B3E19" w:rsidRDefault="006B3E19" w:rsidP="00D81AB1">
            <w:pPr>
              <w:spacing w:line="235" w:lineRule="auto"/>
              <w:jc w:val="center"/>
            </w:pPr>
            <w:r w:rsidRPr="006B3E19">
              <w:rPr>
                <w:bCs/>
                <w:szCs w:val="28"/>
              </w:rPr>
              <w:t>2018 г.</w:t>
            </w:r>
          </w:p>
        </w:tc>
      </w:tr>
      <w:tr w:rsidR="0022108E" w:rsidTr="002367D0">
        <w:tc>
          <w:tcPr>
            <w:tcW w:w="1986" w:type="dxa"/>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РГС-25 (надземный)</w:t>
            </w:r>
          </w:p>
        </w:tc>
        <w:tc>
          <w:tcPr>
            <w:tcW w:w="2693" w:type="dxa"/>
            <w:vMerge/>
            <w:vAlign w:val="center"/>
          </w:tcPr>
          <w:p w:rsidR="0022108E" w:rsidRPr="00007B0A" w:rsidRDefault="0022108E" w:rsidP="00D81AB1">
            <w:pPr>
              <w:widowControl w:val="0"/>
              <w:autoSpaceDE w:val="0"/>
              <w:autoSpaceDN w:val="0"/>
              <w:adjustRightInd w:val="0"/>
              <w:spacing w:line="235" w:lineRule="auto"/>
              <w:jc w:val="center"/>
              <w:rPr>
                <w:bCs/>
                <w:szCs w:val="28"/>
              </w:rPr>
            </w:pPr>
          </w:p>
        </w:tc>
        <w:tc>
          <w:tcPr>
            <w:tcW w:w="1559"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51000000533</w:t>
            </w:r>
          </w:p>
        </w:tc>
        <w:tc>
          <w:tcPr>
            <w:tcW w:w="1559" w:type="dxa"/>
            <w:vAlign w:val="center"/>
          </w:tcPr>
          <w:p w:rsidR="0022108E" w:rsidRDefault="0022108E" w:rsidP="00D81AB1">
            <w:pPr>
              <w:spacing w:line="235" w:lineRule="auto"/>
              <w:jc w:val="center"/>
            </w:pPr>
            <w:r w:rsidRPr="00355028">
              <w:t>Геометр.</w:t>
            </w:r>
          </w:p>
        </w:tc>
        <w:tc>
          <w:tcPr>
            <w:tcW w:w="1418" w:type="dxa"/>
            <w:vAlign w:val="center"/>
          </w:tcPr>
          <w:p w:rsidR="0022108E" w:rsidRDefault="0022108E" w:rsidP="00D81AB1">
            <w:pPr>
              <w:spacing w:line="235" w:lineRule="auto"/>
              <w:jc w:val="center"/>
            </w:pPr>
            <w:r>
              <w:t>21 071,49</w:t>
            </w:r>
          </w:p>
        </w:tc>
        <w:tc>
          <w:tcPr>
            <w:tcW w:w="1559" w:type="dxa"/>
            <w:vAlign w:val="center"/>
          </w:tcPr>
          <w:p w:rsidR="006B3E19" w:rsidRPr="006B3E19" w:rsidRDefault="006B3E19" w:rsidP="00D81AB1">
            <w:pPr>
              <w:spacing w:line="235" w:lineRule="auto"/>
              <w:jc w:val="center"/>
              <w:rPr>
                <w:bCs/>
                <w:szCs w:val="28"/>
              </w:rPr>
            </w:pPr>
            <w:r w:rsidRPr="006B3E19">
              <w:rPr>
                <w:bCs/>
                <w:szCs w:val="28"/>
              </w:rPr>
              <w:t>Август</w:t>
            </w:r>
          </w:p>
          <w:p w:rsidR="0022108E" w:rsidRPr="006B3E19" w:rsidRDefault="006B3E19" w:rsidP="00D81AB1">
            <w:pPr>
              <w:spacing w:line="235" w:lineRule="auto"/>
              <w:jc w:val="center"/>
              <w:rPr>
                <w:bCs/>
                <w:szCs w:val="28"/>
              </w:rPr>
            </w:pPr>
            <w:r w:rsidRPr="006B3E19">
              <w:rPr>
                <w:bCs/>
                <w:szCs w:val="28"/>
              </w:rPr>
              <w:t>2018 г.</w:t>
            </w:r>
          </w:p>
        </w:tc>
      </w:tr>
      <w:tr w:rsidR="0022108E" w:rsidTr="002367D0">
        <w:tc>
          <w:tcPr>
            <w:tcW w:w="1986" w:type="dxa"/>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РГС-50 (надземный)</w:t>
            </w:r>
          </w:p>
        </w:tc>
        <w:tc>
          <w:tcPr>
            <w:tcW w:w="2693"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 xml:space="preserve">Челябинская обл., </w:t>
            </w:r>
            <w:proofErr w:type="spellStart"/>
            <w:r>
              <w:rPr>
                <w:bCs/>
                <w:sz w:val="22"/>
                <w:szCs w:val="28"/>
              </w:rPr>
              <w:t>г</w:t>
            </w:r>
            <w:proofErr w:type="gramStart"/>
            <w:r>
              <w:rPr>
                <w:bCs/>
                <w:sz w:val="22"/>
                <w:szCs w:val="28"/>
              </w:rPr>
              <w:t>.В</w:t>
            </w:r>
            <w:proofErr w:type="gramEnd"/>
            <w:r>
              <w:rPr>
                <w:bCs/>
                <w:sz w:val="22"/>
                <w:szCs w:val="28"/>
              </w:rPr>
              <w:t>ерхний-Уфалей</w:t>
            </w:r>
            <w:proofErr w:type="spellEnd"/>
            <w:r>
              <w:rPr>
                <w:bCs/>
                <w:sz w:val="22"/>
                <w:szCs w:val="28"/>
              </w:rPr>
              <w:t>, ул.Станционная,54</w:t>
            </w:r>
          </w:p>
        </w:tc>
        <w:tc>
          <w:tcPr>
            <w:tcW w:w="1559"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024048-0</w:t>
            </w:r>
          </w:p>
        </w:tc>
        <w:tc>
          <w:tcPr>
            <w:tcW w:w="1559" w:type="dxa"/>
            <w:vAlign w:val="center"/>
          </w:tcPr>
          <w:p w:rsidR="0022108E" w:rsidRDefault="0022108E" w:rsidP="00D81AB1">
            <w:pPr>
              <w:spacing w:line="235" w:lineRule="auto"/>
              <w:jc w:val="center"/>
            </w:pPr>
            <w:r w:rsidRPr="00355028">
              <w:t>Геометр.</w:t>
            </w:r>
          </w:p>
        </w:tc>
        <w:tc>
          <w:tcPr>
            <w:tcW w:w="1418" w:type="dxa"/>
            <w:vAlign w:val="center"/>
          </w:tcPr>
          <w:p w:rsidR="0022108E" w:rsidRDefault="0022108E" w:rsidP="00D81AB1">
            <w:pPr>
              <w:spacing w:line="235" w:lineRule="auto"/>
              <w:jc w:val="center"/>
            </w:pPr>
            <w:r>
              <w:t>21 071,49</w:t>
            </w:r>
          </w:p>
        </w:tc>
        <w:tc>
          <w:tcPr>
            <w:tcW w:w="1559" w:type="dxa"/>
            <w:vAlign w:val="center"/>
          </w:tcPr>
          <w:p w:rsidR="006B3E19" w:rsidRPr="006B3E19" w:rsidRDefault="006B3E19" w:rsidP="00D81AB1">
            <w:pPr>
              <w:spacing w:line="235" w:lineRule="auto"/>
              <w:jc w:val="center"/>
              <w:rPr>
                <w:bCs/>
                <w:szCs w:val="28"/>
              </w:rPr>
            </w:pPr>
            <w:r w:rsidRPr="006B3E19">
              <w:rPr>
                <w:bCs/>
                <w:szCs w:val="28"/>
              </w:rPr>
              <w:t>Август</w:t>
            </w:r>
          </w:p>
          <w:p w:rsidR="0022108E" w:rsidRPr="006B3E19" w:rsidRDefault="006B3E19" w:rsidP="00D81AB1">
            <w:pPr>
              <w:spacing w:line="235" w:lineRule="auto"/>
              <w:jc w:val="center"/>
              <w:rPr>
                <w:bCs/>
                <w:szCs w:val="28"/>
              </w:rPr>
            </w:pPr>
            <w:r w:rsidRPr="006B3E19">
              <w:rPr>
                <w:bCs/>
                <w:szCs w:val="28"/>
              </w:rPr>
              <w:t>2018 г.</w:t>
            </w:r>
          </w:p>
        </w:tc>
      </w:tr>
      <w:tr w:rsidR="0022108E" w:rsidTr="002367D0">
        <w:tc>
          <w:tcPr>
            <w:tcW w:w="1986" w:type="dxa"/>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РГС-75 (надземный)</w:t>
            </w:r>
          </w:p>
        </w:tc>
        <w:tc>
          <w:tcPr>
            <w:tcW w:w="2693" w:type="dxa"/>
            <w:vAlign w:val="center"/>
          </w:tcPr>
          <w:p w:rsidR="0022108E" w:rsidRDefault="0022108E" w:rsidP="00D81AB1">
            <w:pPr>
              <w:spacing w:line="235" w:lineRule="auto"/>
              <w:jc w:val="center"/>
            </w:pPr>
            <w:r>
              <w:rPr>
                <w:sz w:val="22"/>
                <w:szCs w:val="22"/>
              </w:rPr>
              <w:t xml:space="preserve">Челябинская обл., </w:t>
            </w:r>
            <w:proofErr w:type="spellStart"/>
            <w:r>
              <w:rPr>
                <w:sz w:val="22"/>
                <w:szCs w:val="22"/>
              </w:rPr>
              <w:t>раб.пос</w:t>
            </w:r>
            <w:proofErr w:type="gramStart"/>
            <w:r>
              <w:rPr>
                <w:sz w:val="22"/>
                <w:szCs w:val="22"/>
              </w:rPr>
              <w:t>.К</w:t>
            </w:r>
            <w:proofErr w:type="gramEnd"/>
            <w:r>
              <w:rPr>
                <w:sz w:val="22"/>
                <w:szCs w:val="22"/>
              </w:rPr>
              <w:t>ропачево</w:t>
            </w:r>
            <w:proofErr w:type="spellEnd"/>
            <w:r>
              <w:rPr>
                <w:sz w:val="22"/>
                <w:szCs w:val="22"/>
              </w:rPr>
              <w:t>,</w:t>
            </w:r>
          </w:p>
          <w:p w:rsidR="0022108E" w:rsidRPr="00007B0A" w:rsidRDefault="0022108E" w:rsidP="00D81AB1">
            <w:pPr>
              <w:widowControl w:val="0"/>
              <w:autoSpaceDE w:val="0"/>
              <w:autoSpaceDN w:val="0"/>
              <w:adjustRightInd w:val="0"/>
              <w:spacing w:line="235" w:lineRule="auto"/>
              <w:jc w:val="center"/>
              <w:rPr>
                <w:bCs/>
                <w:szCs w:val="28"/>
              </w:rPr>
            </w:pPr>
            <w:r>
              <w:rPr>
                <w:sz w:val="22"/>
                <w:szCs w:val="22"/>
              </w:rPr>
              <w:t>ул</w:t>
            </w:r>
            <w:proofErr w:type="gramStart"/>
            <w:r>
              <w:rPr>
                <w:sz w:val="22"/>
                <w:szCs w:val="22"/>
              </w:rPr>
              <w:t>.В</w:t>
            </w:r>
            <w:proofErr w:type="gramEnd"/>
            <w:r>
              <w:rPr>
                <w:sz w:val="22"/>
                <w:szCs w:val="22"/>
              </w:rPr>
              <w:t>окзальная,д.1</w:t>
            </w:r>
          </w:p>
        </w:tc>
        <w:tc>
          <w:tcPr>
            <w:tcW w:w="1559"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24177</w:t>
            </w:r>
          </w:p>
        </w:tc>
        <w:tc>
          <w:tcPr>
            <w:tcW w:w="1559" w:type="dxa"/>
            <w:vAlign w:val="center"/>
          </w:tcPr>
          <w:p w:rsidR="0022108E" w:rsidRDefault="0022108E" w:rsidP="00D81AB1">
            <w:pPr>
              <w:spacing w:line="235" w:lineRule="auto"/>
              <w:jc w:val="center"/>
            </w:pPr>
            <w:r w:rsidRPr="00355028">
              <w:t>Геометр.</w:t>
            </w:r>
          </w:p>
        </w:tc>
        <w:tc>
          <w:tcPr>
            <w:tcW w:w="1418" w:type="dxa"/>
            <w:vAlign w:val="center"/>
          </w:tcPr>
          <w:p w:rsidR="0022108E" w:rsidRDefault="0022108E" w:rsidP="00D81AB1">
            <w:pPr>
              <w:spacing w:line="235" w:lineRule="auto"/>
              <w:jc w:val="center"/>
            </w:pPr>
            <w:r>
              <w:t>21 071,49</w:t>
            </w:r>
          </w:p>
        </w:tc>
        <w:tc>
          <w:tcPr>
            <w:tcW w:w="1559" w:type="dxa"/>
            <w:vAlign w:val="center"/>
          </w:tcPr>
          <w:p w:rsidR="0022108E" w:rsidRPr="006B3E19" w:rsidRDefault="006B3E19" w:rsidP="00D81AB1">
            <w:pPr>
              <w:spacing w:line="235" w:lineRule="auto"/>
              <w:jc w:val="center"/>
              <w:rPr>
                <w:bCs/>
                <w:szCs w:val="28"/>
              </w:rPr>
            </w:pPr>
            <w:r w:rsidRPr="006B3E19">
              <w:rPr>
                <w:bCs/>
                <w:szCs w:val="28"/>
              </w:rPr>
              <w:t>Октябрь 2018 г.</w:t>
            </w:r>
          </w:p>
        </w:tc>
      </w:tr>
      <w:tr w:rsidR="0022108E" w:rsidTr="002367D0">
        <w:tc>
          <w:tcPr>
            <w:tcW w:w="1986" w:type="dxa"/>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РГС-75 (надземный)</w:t>
            </w:r>
          </w:p>
        </w:tc>
        <w:tc>
          <w:tcPr>
            <w:tcW w:w="2693" w:type="dxa"/>
            <w:vMerge w:val="restart"/>
            <w:vAlign w:val="center"/>
          </w:tcPr>
          <w:p w:rsidR="0022108E" w:rsidRDefault="0022108E" w:rsidP="00D81AB1">
            <w:pPr>
              <w:widowControl w:val="0"/>
              <w:autoSpaceDE w:val="0"/>
              <w:autoSpaceDN w:val="0"/>
              <w:adjustRightInd w:val="0"/>
              <w:spacing w:line="235" w:lineRule="auto"/>
              <w:jc w:val="center"/>
            </w:pPr>
            <w:r>
              <w:rPr>
                <w:szCs w:val="22"/>
              </w:rPr>
              <w:t>Челябинская обл.,</w:t>
            </w:r>
          </w:p>
          <w:p w:rsidR="0022108E" w:rsidRPr="00007B0A" w:rsidRDefault="0022108E" w:rsidP="00D81AB1">
            <w:pPr>
              <w:widowControl w:val="0"/>
              <w:autoSpaceDE w:val="0"/>
              <w:autoSpaceDN w:val="0"/>
              <w:adjustRightInd w:val="0"/>
              <w:spacing w:line="235" w:lineRule="auto"/>
              <w:jc w:val="center"/>
              <w:rPr>
                <w:bCs/>
                <w:szCs w:val="28"/>
              </w:rPr>
            </w:pPr>
            <w:r w:rsidRPr="003B2A8C">
              <w:rPr>
                <w:szCs w:val="22"/>
              </w:rPr>
              <w:t>г. Златоуст, ул</w:t>
            </w:r>
            <w:r>
              <w:rPr>
                <w:szCs w:val="22"/>
              </w:rPr>
              <w:t>.</w:t>
            </w:r>
            <w:r w:rsidRPr="003B2A8C">
              <w:rPr>
                <w:szCs w:val="22"/>
              </w:rPr>
              <w:t xml:space="preserve"> Аносова, д</w:t>
            </w:r>
            <w:r>
              <w:rPr>
                <w:szCs w:val="22"/>
              </w:rPr>
              <w:t>.</w:t>
            </w:r>
            <w:r w:rsidRPr="003B2A8C">
              <w:rPr>
                <w:szCs w:val="22"/>
              </w:rPr>
              <w:t>188</w:t>
            </w:r>
          </w:p>
        </w:tc>
        <w:tc>
          <w:tcPr>
            <w:tcW w:w="1559"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24174</w:t>
            </w:r>
          </w:p>
        </w:tc>
        <w:tc>
          <w:tcPr>
            <w:tcW w:w="1559" w:type="dxa"/>
            <w:vAlign w:val="center"/>
          </w:tcPr>
          <w:p w:rsidR="0022108E" w:rsidRDefault="0022108E" w:rsidP="00D81AB1">
            <w:pPr>
              <w:spacing w:line="235" w:lineRule="auto"/>
              <w:jc w:val="center"/>
            </w:pPr>
            <w:r w:rsidRPr="00355028">
              <w:t>Геометр.</w:t>
            </w:r>
          </w:p>
        </w:tc>
        <w:tc>
          <w:tcPr>
            <w:tcW w:w="1418" w:type="dxa"/>
            <w:vAlign w:val="center"/>
          </w:tcPr>
          <w:p w:rsidR="0022108E" w:rsidRDefault="0022108E" w:rsidP="00D81AB1">
            <w:pPr>
              <w:spacing w:line="235" w:lineRule="auto"/>
              <w:jc w:val="center"/>
            </w:pPr>
            <w:r>
              <w:t>21 071,49</w:t>
            </w:r>
          </w:p>
        </w:tc>
        <w:tc>
          <w:tcPr>
            <w:tcW w:w="1559" w:type="dxa"/>
            <w:vAlign w:val="center"/>
          </w:tcPr>
          <w:p w:rsidR="0022108E" w:rsidRPr="006B3E19" w:rsidRDefault="006B3E19" w:rsidP="00D81AB1">
            <w:pPr>
              <w:spacing w:line="235" w:lineRule="auto"/>
              <w:jc w:val="center"/>
              <w:rPr>
                <w:bCs/>
                <w:szCs w:val="28"/>
              </w:rPr>
            </w:pPr>
            <w:r w:rsidRPr="006B3E19">
              <w:rPr>
                <w:bCs/>
                <w:szCs w:val="28"/>
              </w:rPr>
              <w:t>Октябрь 2018 г.</w:t>
            </w:r>
          </w:p>
        </w:tc>
      </w:tr>
      <w:tr w:rsidR="0022108E" w:rsidTr="002367D0">
        <w:tc>
          <w:tcPr>
            <w:tcW w:w="1986" w:type="dxa"/>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РГС-60 (надземный)</w:t>
            </w:r>
          </w:p>
        </w:tc>
        <w:tc>
          <w:tcPr>
            <w:tcW w:w="2693" w:type="dxa"/>
            <w:vMerge/>
            <w:vAlign w:val="center"/>
          </w:tcPr>
          <w:p w:rsidR="0022108E" w:rsidRPr="00007B0A" w:rsidRDefault="0022108E" w:rsidP="00D81AB1">
            <w:pPr>
              <w:widowControl w:val="0"/>
              <w:autoSpaceDE w:val="0"/>
              <w:autoSpaceDN w:val="0"/>
              <w:adjustRightInd w:val="0"/>
              <w:spacing w:line="235" w:lineRule="auto"/>
              <w:jc w:val="center"/>
              <w:rPr>
                <w:bCs/>
                <w:szCs w:val="28"/>
              </w:rPr>
            </w:pPr>
          </w:p>
        </w:tc>
        <w:tc>
          <w:tcPr>
            <w:tcW w:w="1559"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024087-1</w:t>
            </w:r>
          </w:p>
        </w:tc>
        <w:tc>
          <w:tcPr>
            <w:tcW w:w="1559" w:type="dxa"/>
            <w:vAlign w:val="center"/>
          </w:tcPr>
          <w:p w:rsidR="0022108E" w:rsidRDefault="0022108E" w:rsidP="00D81AB1">
            <w:pPr>
              <w:spacing w:line="235" w:lineRule="auto"/>
              <w:jc w:val="center"/>
            </w:pPr>
            <w:r w:rsidRPr="00355028">
              <w:t>Геометр.</w:t>
            </w:r>
          </w:p>
        </w:tc>
        <w:tc>
          <w:tcPr>
            <w:tcW w:w="1418" w:type="dxa"/>
            <w:vAlign w:val="center"/>
          </w:tcPr>
          <w:p w:rsidR="0022108E" w:rsidRDefault="0022108E" w:rsidP="00D81AB1">
            <w:pPr>
              <w:spacing w:line="235" w:lineRule="auto"/>
              <w:jc w:val="center"/>
            </w:pPr>
            <w:r>
              <w:t>21 071,49</w:t>
            </w:r>
          </w:p>
        </w:tc>
        <w:tc>
          <w:tcPr>
            <w:tcW w:w="1559" w:type="dxa"/>
            <w:vAlign w:val="center"/>
          </w:tcPr>
          <w:p w:rsidR="006B3E19" w:rsidRPr="006B3E19" w:rsidRDefault="006B3E19" w:rsidP="00D81AB1">
            <w:pPr>
              <w:spacing w:line="235" w:lineRule="auto"/>
              <w:jc w:val="center"/>
              <w:rPr>
                <w:bCs/>
                <w:szCs w:val="28"/>
              </w:rPr>
            </w:pPr>
            <w:r w:rsidRPr="006B3E19">
              <w:rPr>
                <w:bCs/>
                <w:szCs w:val="28"/>
              </w:rPr>
              <w:t>Июнь</w:t>
            </w:r>
          </w:p>
          <w:p w:rsidR="0022108E" w:rsidRPr="006B3E19" w:rsidRDefault="006B3E19" w:rsidP="00D81AB1">
            <w:pPr>
              <w:spacing w:line="235" w:lineRule="auto"/>
              <w:jc w:val="center"/>
              <w:rPr>
                <w:bCs/>
                <w:szCs w:val="28"/>
              </w:rPr>
            </w:pPr>
            <w:r w:rsidRPr="006B3E19">
              <w:rPr>
                <w:bCs/>
                <w:szCs w:val="28"/>
              </w:rPr>
              <w:t>2018 г.</w:t>
            </w:r>
          </w:p>
        </w:tc>
      </w:tr>
      <w:tr w:rsidR="0022108E" w:rsidTr="002367D0">
        <w:tc>
          <w:tcPr>
            <w:tcW w:w="1986" w:type="dxa"/>
          </w:tcPr>
          <w:p w:rsidR="0022108E" w:rsidRDefault="0022108E" w:rsidP="00D81AB1">
            <w:pPr>
              <w:widowControl w:val="0"/>
              <w:autoSpaceDE w:val="0"/>
              <w:autoSpaceDN w:val="0"/>
              <w:adjustRightInd w:val="0"/>
              <w:spacing w:line="235" w:lineRule="auto"/>
              <w:jc w:val="center"/>
              <w:rPr>
                <w:bCs/>
                <w:szCs w:val="28"/>
              </w:rPr>
            </w:pPr>
            <w:r>
              <w:rPr>
                <w:bCs/>
                <w:sz w:val="22"/>
                <w:szCs w:val="28"/>
              </w:rPr>
              <w:t>РВС-2000 (надземный)</w:t>
            </w:r>
          </w:p>
        </w:tc>
        <w:tc>
          <w:tcPr>
            <w:tcW w:w="2693"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sz w:val="22"/>
                <w:szCs w:val="22"/>
              </w:rPr>
              <w:t>Оренбургская обл., г</w:t>
            </w:r>
            <w:proofErr w:type="gramStart"/>
            <w:r>
              <w:rPr>
                <w:sz w:val="22"/>
                <w:szCs w:val="22"/>
              </w:rPr>
              <w:t>.О</w:t>
            </w:r>
            <w:proofErr w:type="gramEnd"/>
            <w:r>
              <w:rPr>
                <w:sz w:val="22"/>
                <w:szCs w:val="22"/>
              </w:rPr>
              <w:t>рск, ул.Узловая, д.6</w:t>
            </w:r>
          </w:p>
        </w:tc>
        <w:tc>
          <w:tcPr>
            <w:tcW w:w="1559"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024062.</w:t>
            </w:r>
          </w:p>
        </w:tc>
        <w:tc>
          <w:tcPr>
            <w:tcW w:w="1559" w:type="dxa"/>
            <w:vAlign w:val="center"/>
          </w:tcPr>
          <w:p w:rsidR="0022108E" w:rsidRDefault="0022108E" w:rsidP="00D81AB1">
            <w:pPr>
              <w:spacing w:line="235" w:lineRule="auto"/>
              <w:jc w:val="center"/>
            </w:pPr>
            <w:r w:rsidRPr="00355028">
              <w:t>Геометр.</w:t>
            </w:r>
          </w:p>
        </w:tc>
        <w:tc>
          <w:tcPr>
            <w:tcW w:w="1418" w:type="dxa"/>
            <w:vAlign w:val="center"/>
          </w:tcPr>
          <w:p w:rsidR="0022108E" w:rsidRDefault="0022108E" w:rsidP="00D81AB1">
            <w:pPr>
              <w:spacing w:line="235" w:lineRule="auto"/>
              <w:jc w:val="center"/>
            </w:pPr>
            <w:r>
              <w:t>42 000,00</w:t>
            </w:r>
          </w:p>
        </w:tc>
        <w:tc>
          <w:tcPr>
            <w:tcW w:w="1559" w:type="dxa"/>
            <w:vAlign w:val="center"/>
          </w:tcPr>
          <w:p w:rsidR="006B3E19" w:rsidRPr="006B3E19" w:rsidRDefault="006B3E19" w:rsidP="00D81AB1">
            <w:pPr>
              <w:spacing w:line="235" w:lineRule="auto"/>
              <w:jc w:val="center"/>
              <w:rPr>
                <w:bCs/>
                <w:szCs w:val="28"/>
              </w:rPr>
            </w:pPr>
            <w:r w:rsidRPr="006B3E19">
              <w:rPr>
                <w:bCs/>
                <w:szCs w:val="28"/>
              </w:rPr>
              <w:t>Июль</w:t>
            </w:r>
          </w:p>
          <w:p w:rsidR="0022108E" w:rsidRPr="006B3E19" w:rsidRDefault="006B3E19" w:rsidP="00D81AB1">
            <w:pPr>
              <w:spacing w:line="235" w:lineRule="auto"/>
              <w:jc w:val="center"/>
              <w:rPr>
                <w:bCs/>
                <w:szCs w:val="28"/>
              </w:rPr>
            </w:pPr>
            <w:r w:rsidRPr="006B3E19">
              <w:rPr>
                <w:bCs/>
                <w:szCs w:val="28"/>
              </w:rPr>
              <w:t>2018 г.</w:t>
            </w:r>
          </w:p>
        </w:tc>
      </w:tr>
      <w:tr w:rsidR="0022108E" w:rsidTr="002367D0">
        <w:tc>
          <w:tcPr>
            <w:tcW w:w="1986" w:type="dxa"/>
          </w:tcPr>
          <w:p w:rsidR="0022108E" w:rsidRDefault="0022108E" w:rsidP="00D81AB1">
            <w:pPr>
              <w:widowControl w:val="0"/>
              <w:autoSpaceDE w:val="0"/>
              <w:autoSpaceDN w:val="0"/>
              <w:adjustRightInd w:val="0"/>
              <w:spacing w:line="235" w:lineRule="auto"/>
              <w:jc w:val="center"/>
              <w:rPr>
                <w:bCs/>
                <w:szCs w:val="28"/>
              </w:rPr>
            </w:pPr>
            <w:r>
              <w:rPr>
                <w:bCs/>
                <w:sz w:val="22"/>
                <w:szCs w:val="28"/>
              </w:rPr>
              <w:t>РВС-2000 (надземный)</w:t>
            </w:r>
          </w:p>
        </w:tc>
        <w:tc>
          <w:tcPr>
            <w:tcW w:w="2693"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sz w:val="22"/>
                <w:szCs w:val="22"/>
              </w:rPr>
              <w:t xml:space="preserve">Оренбургская обл., </w:t>
            </w:r>
            <w:proofErr w:type="spellStart"/>
            <w:r>
              <w:rPr>
                <w:sz w:val="22"/>
                <w:szCs w:val="22"/>
              </w:rPr>
              <w:t>Бузулукский</w:t>
            </w:r>
            <w:proofErr w:type="spellEnd"/>
            <w:r>
              <w:rPr>
                <w:sz w:val="22"/>
                <w:szCs w:val="22"/>
              </w:rPr>
              <w:t xml:space="preserve"> р-н, ст</w:t>
            </w:r>
            <w:proofErr w:type="gramStart"/>
            <w:r>
              <w:rPr>
                <w:sz w:val="22"/>
                <w:szCs w:val="22"/>
              </w:rPr>
              <w:t>.К</w:t>
            </w:r>
            <w:proofErr w:type="gramEnd"/>
            <w:r>
              <w:rPr>
                <w:sz w:val="22"/>
                <w:szCs w:val="22"/>
              </w:rPr>
              <w:t>расногвардеец-2</w:t>
            </w:r>
          </w:p>
        </w:tc>
        <w:tc>
          <w:tcPr>
            <w:tcW w:w="1559"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20092</w:t>
            </w:r>
          </w:p>
        </w:tc>
        <w:tc>
          <w:tcPr>
            <w:tcW w:w="1559" w:type="dxa"/>
            <w:vAlign w:val="center"/>
          </w:tcPr>
          <w:p w:rsidR="0022108E" w:rsidRDefault="0022108E" w:rsidP="00D81AB1">
            <w:pPr>
              <w:spacing w:line="235" w:lineRule="auto"/>
              <w:jc w:val="center"/>
            </w:pPr>
            <w:r w:rsidRPr="00355028">
              <w:t>Геометр.</w:t>
            </w:r>
          </w:p>
        </w:tc>
        <w:tc>
          <w:tcPr>
            <w:tcW w:w="1418" w:type="dxa"/>
            <w:vAlign w:val="center"/>
          </w:tcPr>
          <w:p w:rsidR="0022108E" w:rsidRDefault="0022108E" w:rsidP="00D81AB1">
            <w:pPr>
              <w:spacing w:line="235" w:lineRule="auto"/>
              <w:jc w:val="center"/>
            </w:pPr>
            <w:r>
              <w:t>42 000,00</w:t>
            </w:r>
          </w:p>
        </w:tc>
        <w:tc>
          <w:tcPr>
            <w:tcW w:w="1559" w:type="dxa"/>
            <w:vAlign w:val="center"/>
          </w:tcPr>
          <w:p w:rsidR="006B3E19" w:rsidRPr="006B3E19" w:rsidRDefault="006B3E19" w:rsidP="00D81AB1">
            <w:pPr>
              <w:spacing w:line="235" w:lineRule="auto"/>
              <w:jc w:val="center"/>
              <w:rPr>
                <w:bCs/>
                <w:szCs w:val="28"/>
              </w:rPr>
            </w:pPr>
            <w:r w:rsidRPr="006B3E19">
              <w:rPr>
                <w:bCs/>
                <w:szCs w:val="28"/>
              </w:rPr>
              <w:t>Июль</w:t>
            </w:r>
          </w:p>
          <w:p w:rsidR="0022108E" w:rsidRPr="006B3E19" w:rsidRDefault="006B3E19" w:rsidP="00D81AB1">
            <w:pPr>
              <w:spacing w:line="235" w:lineRule="auto"/>
              <w:jc w:val="center"/>
              <w:rPr>
                <w:bCs/>
                <w:szCs w:val="28"/>
              </w:rPr>
            </w:pPr>
            <w:r w:rsidRPr="006B3E19">
              <w:rPr>
                <w:bCs/>
                <w:szCs w:val="28"/>
              </w:rPr>
              <w:t>2018 г.</w:t>
            </w:r>
          </w:p>
        </w:tc>
      </w:tr>
      <w:tr w:rsidR="0022108E" w:rsidTr="002367D0">
        <w:tc>
          <w:tcPr>
            <w:tcW w:w="1986" w:type="dxa"/>
          </w:tcPr>
          <w:p w:rsidR="0022108E" w:rsidRDefault="0022108E" w:rsidP="00D81AB1">
            <w:pPr>
              <w:widowControl w:val="0"/>
              <w:autoSpaceDE w:val="0"/>
              <w:autoSpaceDN w:val="0"/>
              <w:adjustRightInd w:val="0"/>
              <w:spacing w:line="235" w:lineRule="auto"/>
              <w:jc w:val="center"/>
              <w:rPr>
                <w:bCs/>
                <w:szCs w:val="28"/>
              </w:rPr>
            </w:pPr>
            <w:r>
              <w:rPr>
                <w:bCs/>
                <w:sz w:val="22"/>
                <w:szCs w:val="28"/>
              </w:rPr>
              <w:lastRenderedPageBreak/>
              <w:t>РГС-75 (надземный)</w:t>
            </w:r>
          </w:p>
        </w:tc>
        <w:tc>
          <w:tcPr>
            <w:tcW w:w="2693" w:type="dxa"/>
            <w:vMerge w:val="restart"/>
            <w:vAlign w:val="center"/>
          </w:tcPr>
          <w:p w:rsidR="0022108E" w:rsidRPr="00007B0A" w:rsidRDefault="0022108E" w:rsidP="00D81AB1">
            <w:pPr>
              <w:widowControl w:val="0"/>
              <w:autoSpaceDE w:val="0"/>
              <w:autoSpaceDN w:val="0"/>
              <w:adjustRightInd w:val="0"/>
              <w:spacing w:line="235" w:lineRule="auto"/>
              <w:jc w:val="center"/>
              <w:rPr>
                <w:bCs/>
                <w:szCs w:val="28"/>
              </w:rPr>
            </w:pPr>
            <w:r>
              <w:rPr>
                <w:sz w:val="22"/>
                <w:szCs w:val="22"/>
              </w:rPr>
              <w:t>Курганская обл., г</w:t>
            </w:r>
            <w:proofErr w:type="gramStart"/>
            <w:r>
              <w:rPr>
                <w:sz w:val="22"/>
                <w:szCs w:val="22"/>
              </w:rPr>
              <w:t>.Ш</w:t>
            </w:r>
            <w:proofErr w:type="gramEnd"/>
            <w:r>
              <w:rPr>
                <w:sz w:val="22"/>
                <w:szCs w:val="22"/>
              </w:rPr>
              <w:t>адринск, ул.Треугольник депо</w:t>
            </w:r>
          </w:p>
        </w:tc>
        <w:tc>
          <w:tcPr>
            <w:tcW w:w="1559"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24107</w:t>
            </w:r>
          </w:p>
        </w:tc>
        <w:tc>
          <w:tcPr>
            <w:tcW w:w="1559" w:type="dxa"/>
            <w:vAlign w:val="center"/>
          </w:tcPr>
          <w:p w:rsidR="0022108E" w:rsidRDefault="0022108E" w:rsidP="00D81AB1">
            <w:pPr>
              <w:spacing w:line="235" w:lineRule="auto"/>
              <w:jc w:val="center"/>
            </w:pPr>
            <w:r w:rsidRPr="00355028">
              <w:t>Геометр.</w:t>
            </w:r>
          </w:p>
        </w:tc>
        <w:tc>
          <w:tcPr>
            <w:tcW w:w="1418" w:type="dxa"/>
            <w:vAlign w:val="center"/>
          </w:tcPr>
          <w:p w:rsidR="0022108E" w:rsidRDefault="0022108E" w:rsidP="00D81AB1">
            <w:pPr>
              <w:spacing w:line="235" w:lineRule="auto"/>
              <w:jc w:val="center"/>
            </w:pPr>
            <w:r>
              <w:t>21 071,49</w:t>
            </w:r>
          </w:p>
        </w:tc>
        <w:tc>
          <w:tcPr>
            <w:tcW w:w="1559" w:type="dxa"/>
            <w:vAlign w:val="center"/>
          </w:tcPr>
          <w:p w:rsidR="0022108E" w:rsidRPr="006B3E19" w:rsidRDefault="006B3E19" w:rsidP="00D81AB1">
            <w:pPr>
              <w:spacing w:line="235" w:lineRule="auto"/>
              <w:jc w:val="center"/>
              <w:rPr>
                <w:bCs/>
                <w:szCs w:val="28"/>
              </w:rPr>
            </w:pPr>
            <w:r w:rsidRPr="006B3E19">
              <w:rPr>
                <w:bCs/>
                <w:szCs w:val="28"/>
              </w:rPr>
              <w:t>Октябрь 2018 г.</w:t>
            </w:r>
          </w:p>
        </w:tc>
      </w:tr>
      <w:tr w:rsidR="0022108E" w:rsidTr="002367D0">
        <w:tc>
          <w:tcPr>
            <w:tcW w:w="1986" w:type="dxa"/>
          </w:tcPr>
          <w:p w:rsidR="0022108E" w:rsidRDefault="0022108E" w:rsidP="00D81AB1">
            <w:pPr>
              <w:widowControl w:val="0"/>
              <w:autoSpaceDE w:val="0"/>
              <w:autoSpaceDN w:val="0"/>
              <w:adjustRightInd w:val="0"/>
              <w:spacing w:line="235" w:lineRule="auto"/>
              <w:jc w:val="center"/>
              <w:rPr>
                <w:bCs/>
                <w:szCs w:val="28"/>
              </w:rPr>
            </w:pPr>
            <w:r>
              <w:rPr>
                <w:bCs/>
                <w:sz w:val="22"/>
                <w:szCs w:val="28"/>
              </w:rPr>
              <w:t>РГС-75 (надземный)</w:t>
            </w:r>
          </w:p>
        </w:tc>
        <w:tc>
          <w:tcPr>
            <w:tcW w:w="2693" w:type="dxa"/>
            <w:vMerge/>
            <w:vAlign w:val="center"/>
          </w:tcPr>
          <w:p w:rsidR="0022108E" w:rsidRPr="00007B0A" w:rsidRDefault="0022108E" w:rsidP="00D81AB1">
            <w:pPr>
              <w:widowControl w:val="0"/>
              <w:autoSpaceDE w:val="0"/>
              <w:autoSpaceDN w:val="0"/>
              <w:adjustRightInd w:val="0"/>
              <w:spacing w:line="235" w:lineRule="auto"/>
              <w:jc w:val="center"/>
              <w:rPr>
                <w:bCs/>
                <w:szCs w:val="28"/>
              </w:rPr>
            </w:pPr>
          </w:p>
        </w:tc>
        <w:tc>
          <w:tcPr>
            <w:tcW w:w="1559"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24176</w:t>
            </w:r>
          </w:p>
        </w:tc>
        <w:tc>
          <w:tcPr>
            <w:tcW w:w="1559" w:type="dxa"/>
            <w:vAlign w:val="center"/>
          </w:tcPr>
          <w:p w:rsidR="0022108E" w:rsidRDefault="0022108E" w:rsidP="00D81AB1">
            <w:pPr>
              <w:spacing w:line="235" w:lineRule="auto"/>
              <w:jc w:val="center"/>
            </w:pPr>
            <w:r w:rsidRPr="00355028">
              <w:t>Геометр.</w:t>
            </w:r>
          </w:p>
        </w:tc>
        <w:tc>
          <w:tcPr>
            <w:tcW w:w="1418" w:type="dxa"/>
            <w:vAlign w:val="center"/>
          </w:tcPr>
          <w:p w:rsidR="0022108E" w:rsidRDefault="0022108E" w:rsidP="00D81AB1">
            <w:pPr>
              <w:spacing w:line="235" w:lineRule="auto"/>
              <w:jc w:val="center"/>
            </w:pPr>
            <w:r>
              <w:t>21 071,49</w:t>
            </w:r>
          </w:p>
        </w:tc>
        <w:tc>
          <w:tcPr>
            <w:tcW w:w="1559" w:type="dxa"/>
            <w:vAlign w:val="center"/>
          </w:tcPr>
          <w:p w:rsidR="0022108E" w:rsidRPr="006B3E19" w:rsidRDefault="006B3E19" w:rsidP="00D81AB1">
            <w:pPr>
              <w:spacing w:line="235" w:lineRule="auto"/>
              <w:jc w:val="center"/>
              <w:rPr>
                <w:bCs/>
                <w:szCs w:val="28"/>
              </w:rPr>
            </w:pPr>
            <w:r w:rsidRPr="006B3E19">
              <w:rPr>
                <w:bCs/>
                <w:szCs w:val="28"/>
              </w:rPr>
              <w:t>Октябрь 2018 г.</w:t>
            </w:r>
          </w:p>
        </w:tc>
      </w:tr>
      <w:tr w:rsidR="0022108E" w:rsidTr="002367D0">
        <w:tc>
          <w:tcPr>
            <w:tcW w:w="1986" w:type="dxa"/>
          </w:tcPr>
          <w:p w:rsidR="0022108E" w:rsidRDefault="0022108E" w:rsidP="00D81AB1">
            <w:pPr>
              <w:widowControl w:val="0"/>
              <w:autoSpaceDE w:val="0"/>
              <w:autoSpaceDN w:val="0"/>
              <w:adjustRightInd w:val="0"/>
              <w:spacing w:line="235" w:lineRule="auto"/>
              <w:jc w:val="center"/>
              <w:rPr>
                <w:bCs/>
                <w:szCs w:val="28"/>
              </w:rPr>
            </w:pPr>
            <w:r>
              <w:rPr>
                <w:bCs/>
                <w:sz w:val="22"/>
                <w:szCs w:val="28"/>
              </w:rPr>
              <w:t>РГС-6 (надземный)</w:t>
            </w:r>
          </w:p>
        </w:tc>
        <w:tc>
          <w:tcPr>
            <w:tcW w:w="2693" w:type="dxa"/>
            <w:vAlign w:val="center"/>
          </w:tcPr>
          <w:p w:rsidR="0022108E" w:rsidRPr="0022108E" w:rsidRDefault="0022108E" w:rsidP="00D81AB1">
            <w:pPr>
              <w:widowControl w:val="0"/>
              <w:autoSpaceDE w:val="0"/>
              <w:autoSpaceDN w:val="0"/>
              <w:adjustRightInd w:val="0"/>
              <w:spacing w:line="235" w:lineRule="auto"/>
              <w:jc w:val="center"/>
              <w:rPr>
                <w:color w:val="000000"/>
              </w:rPr>
            </w:pPr>
            <w:r w:rsidRPr="0022108E">
              <w:rPr>
                <w:color w:val="000000"/>
                <w:szCs w:val="22"/>
              </w:rPr>
              <w:t xml:space="preserve">Курганская обл., </w:t>
            </w:r>
          </w:p>
          <w:p w:rsidR="0022108E" w:rsidRPr="00007B0A" w:rsidRDefault="0022108E" w:rsidP="00D81AB1">
            <w:pPr>
              <w:widowControl w:val="0"/>
              <w:autoSpaceDE w:val="0"/>
              <w:autoSpaceDN w:val="0"/>
              <w:adjustRightInd w:val="0"/>
              <w:spacing w:line="235" w:lineRule="auto"/>
              <w:jc w:val="center"/>
              <w:rPr>
                <w:bCs/>
                <w:szCs w:val="28"/>
              </w:rPr>
            </w:pPr>
            <w:r w:rsidRPr="0022108E">
              <w:rPr>
                <w:color w:val="000000"/>
                <w:szCs w:val="22"/>
              </w:rPr>
              <w:t>г. Курган, 2357 км. ПК</w:t>
            </w:r>
            <w:proofErr w:type="gramStart"/>
            <w:r w:rsidRPr="0022108E">
              <w:rPr>
                <w:color w:val="000000"/>
                <w:szCs w:val="22"/>
              </w:rPr>
              <w:t>9</w:t>
            </w:r>
            <w:proofErr w:type="gramEnd"/>
            <w:r w:rsidRPr="0022108E">
              <w:rPr>
                <w:color w:val="000000"/>
                <w:szCs w:val="22"/>
              </w:rPr>
              <w:t>+57, направление Челябинск-Курган</w:t>
            </w:r>
          </w:p>
        </w:tc>
        <w:tc>
          <w:tcPr>
            <w:tcW w:w="1559" w:type="dxa"/>
            <w:vAlign w:val="center"/>
          </w:tcPr>
          <w:p w:rsidR="0022108E" w:rsidRPr="00007B0A" w:rsidRDefault="0022108E" w:rsidP="00D81AB1">
            <w:pPr>
              <w:widowControl w:val="0"/>
              <w:autoSpaceDE w:val="0"/>
              <w:autoSpaceDN w:val="0"/>
              <w:adjustRightInd w:val="0"/>
              <w:spacing w:line="235" w:lineRule="auto"/>
              <w:jc w:val="center"/>
              <w:rPr>
                <w:bCs/>
                <w:szCs w:val="28"/>
              </w:rPr>
            </w:pPr>
            <w:r>
              <w:rPr>
                <w:bCs/>
                <w:sz w:val="22"/>
                <w:szCs w:val="28"/>
              </w:rPr>
              <w:t>024160</w:t>
            </w:r>
          </w:p>
        </w:tc>
        <w:tc>
          <w:tcPr>
            <w:tcW w:w="1559" w:type="dxa"/>
            <w:vAlign w:val="center"/>
          </w:tcPr>
          <w:p w:rsidR="0022108E" w:rsidRDefault="0022108E" w:rsidP="00D81AB1">
            <w:pPr>
              <w:spacing w:line="235" w:lineRule="auto"/>
              <w:jc w:val="center"/>
            </w:pPr>
            <w:r w:rsidRPr="00355028">
              <w:t>Геометр.</w:t>
            </w:r>
          </w:p>
        </w:tc>
        <w:tc>
          <w:tcPr>
            <w:tcW w:w="1418" w:type="dxa"/>
            <w:vAlign w:val="center"/>
          </w:tcPr>
          <w:p w:rsidR="0022108E" w:rsidRDefault="0022108E" w:rsidP="00D81AB1">
            <w:pPr>
              <w:spacing w:line="235" w:lineRule="auto"/>
              <w:jc w:val="center"/>
            </w:pPr>
            <w:r>
              <w:t>20 882,56</w:t>
            </w:r>
          </w:p>
        </w:tc>
        <w:tc>
          <w:tcPr>
            <w:tcW w:w="1559" w:type="dxa"/>
            <w:vAlign w:val="center"/>
          </w:tcPr>
          <w:p w:rsidR="006B3E19" w:rsidRPr="006B3E19" w:rsidRDefault="006B3E19" w:rsidP="00D81AB1">
            <w:pPr>
              <w:spacing w:line="235" w:lineRule="auto"/>
              <w:jc w:val="center"/>
              <w:rPr>
                <w:bCs/>
                <w:szCs w:val="28"/>
              </w:rPr>
            </w:pPr>
            <w:r w:rsidRPr="006B3E19">
              <w:rPr>
                <w:bCs/>
                <w:szCs w:val="28"/>
              </w:rPr>
              <w:t>Июнь</w:t>
            </w:r>
          </w:p>
          <w:p w:rsidR="0022108E" w:rsidRPr="006B3E19" w:rsidRDefault="006B3E19" w:rsidP="00D81AB1">
            <w:pPr>
              <w:spacing w:line="235" w:lineRule="auto"/>
              <w:jc w:val="center"/>
              <w:rPr>
                <w:bCs/>
                <w:szCs w:val="28"/>
              </w:rPr>
            </w:pPr>
            <w:r w:rsidRPr="006B3E19">
              <w:rPr>
                <w:bCs/>
                <w:szCs w:val="28"/>
              </w:rPr>
              <w:t>2018 г.</w:t>
            </w:r>
          </w:p>
        </w:tc>
      </w:tr>
      <w:tr w:rsidR="00007B0A" w:rsidTr="0078318D">
        <w:tc>
          <w:tcPr>
            <w:tcW w:w="1986" w:type="dxa"/>
          </w:tcPr>
          <w:p w:rsidR="00007B0A" w:rsidRDefault="00007B0A" w:rsidP="00EF156A">
            <w:pPr>
              <w:widowControl w:val="0"/>
              <w:autoSpaceDE w:val="0"/>
              <w:autoSpaceDN w:val="0"/>
              <w:adjustRightInd w:val="0"/>
              <w:jc w:val="center"/>
              <w:rPr>
                <w:bCs/>
                <w:szCs w:val="28"/>
              </w:rPr>
            </w:pPr>
          </w:p>
        </w:tc>
        <w:tc>
          <w:tcPr>
            <w:tcW w:w="2693" w:type="dxa"/>
          </w:tcPr>
          <w:p w:rsidR="00007B0A" w:rsidRPr="00854703" w:rsidRDefault="00007B0A" w:rsidP="00007B0A">
            <w:pPr>
              <w:widowControl w:val="0"/>
              <w:autoSpaceDE w:val="0"/>
              <w:autoSpaceDN w:val="0"/>
              <w:adjustRightInd w:val="0"/>
              <w:jc w:val="center"/>
              <w:rPr>
                <w:b/>
                <w:bCs/>
                <w:szCs w:val="28"/>
              </w:rPr>
            </w:pPr>
          </w:p>
        </w:tc>
        <w:tc>
          <w:tcPr>
            <w:tcW w:w="3118" w:type="dxa"/>
            <w:gridSpan w:val="2"/>
            <w:vAlign w:val="center"/>
          </w:tcPr>
          <w:p w:rsidR="00007B0A" w:rsidRPr="00854703" w:rsidRDefault="00007B0A" w:rsidP="00555D00">
            <w:pPr>
              <w:widowControl w:val="0"/>
              <w:autoSpaceDE w:val="0"/>
              <w:autoSpaceDN w:val="0"/>
              <w:adjustRightInd w:val="0"/>
              <w:jc w:val="center"/>
              <w:rPr>
                <w:b/>
                <w:bCs/>
                <w:szCs w:val="28"/>
              </w:rPr>
            </w:pPr>
            <w:r w:rsidRPr="00854703">
              <w:rPr>
                <w:b/>
                <w:bCs/>
                <w:szCs w:val="28"/>
              </w:rPr>
              <w:t>И</w:t>
            </w:r>
            <w:r>
              <w:rPr>
                <w:b/>
                <w:bCs/>
                <w:szCs w:val="28"/>
              </w:rPr>
              <w:t>того</w:t>
            </w:r>
          </w:p>
        </w:tc>
        <w:tc>
          <w:tcPr>
            <w:tcW w:w="1418" w:type="dxa"/>
            <w:vAlign w:val="center"/>
          </w:tcPr>
          <w:p w:rsidR="00007B0A" w:rsidRDefault="006B3E19" w:rsidP="006B3E19">
            <w:pPr>
              <w:jc w:val="center"/>
              <w:rPr>
                <w:b/>
                <w:bCs/>
              </w:rPr>
            </w:pPr>
            <w:r>
              <w:rPr>
                <w:b/>
                <w:bCs/>
              </w:rPr>
              <w:t>315</w:t>
            </w:r>
            <w:r w:rsidR="00007B0A">
              <w:rPr>
                <w:b/>
                <w:bCs/>
              </w:rPr>
              <w:t> </w:t>
            </w:r>
            <w:r>
              <w:rPr>
                <w:b/>
                <w:bCs/>
              </w:rPr>
              <w:t>597</w:t>
            </w:r>
            <w:r w:rsidR="00007B0A">
              <w:rPr>
                <w:b/>
                <w:bCs/>
              </w:rPr>
              <w:t>,</w:t>
            </w:r>
            <w:r>
              <w:rPr>
                <w:b/>
                <w:bCs/>
              </w:rPr>
              <w:t>46</w:t>
            </w:r>
          </w:p>
        </w:tc>
        <w:tc>
          <w:tcPr>
            <w:tcW w:w="1559" w:type="dxa"/>
            <w:vAlign w:val="center"/>
          </w:tcPr>
          <w:p w:rsidR="00007B0A" w:rsidRPr="007D13AE" w:rsidRDefault="00007B0A" w:rsidP="00854703">
            <w:pPr>
              <w:jc w:val="center"/>
              <w:rPr>
                <w:bCs/>
                <w:szCs w:val="28"/>
              </w:rPr>
            </w:pPr>
          </w:p>
        </w:tc>
      </w:tr>
      <w:tr w:rsidR="00007B0A" w:rsidTr="0078318D">
        <w:tc>
          <w:tcPr>
            <w:tcW w:w="1986" w:type="dxa"/>
          </w:tcPr>
          <w:p w:rsidR="00007B0A" w:rsidRDefault="00007B0A" w:rsidP="00EF156A">
            <w:pPr>
              <w:widowControl w:val="0"/>
              <w:autoSpaceDE w:val="0"/>
              <w:autoSpaceDN w:val="0"/>
              <w:adjustRightInd w:val="0"/>
              <w:jc w:val="center"/>
              <w:rPr>
                <w:bCs/>
                <w:szCs w:val="28"/>
              </w:rPr>
            </w:pPr>
          </w:p>
        </w:tc>
        <w:tc>
          <w:tcPr>
            <w:tcW w:w="2693" w:type="dxa"/>
          </w:tcPr>
          <w:p w:rsidR="00007B0A" w:rsidRPr="00854703" w:rsidRDefault="00007B0A" w:rsidP="00EF156A">
            <w:pPr>
              <w:widowControl w:val="0"/>
              <w:autoSpaceDE w:val="0"/>
              <w:autoSpaceDN w:val="0"/>
              <w:adjustRightInd w:val="0"/>
              <w:jc w:val="center"/>
              <w:rPr>
                <w:b/>
                <w:bCs/>
                <w:szCs w:val="28"/>
              </w:rPr>
            </w:pPr>
          </w:p>
        </w:tc>
        <w:tc>
          <w:tcPr>
            <w:tcW w:w="3118" w:type="dxa"/>
            <w:gridSpan w:val="2"/>
            <w:vAlign w:val="center"/>
          </w:tcPr>
          <w:p w:rsidR="00007B0A" w:rsidRPr="00854703" w:rsidRDefault="00007B0A" w:rsidP="00555D00">
            <w:pPr>
              <w:widowControl w:val="0"/>
              <w:autoSpaceDE w:val="0"/>
              <w:autoSpaceDN w:val="0"/>
              <w:adjustRightInd w:val="0"/>
              <w:jc w:val="center"/>
              <w:rPr>
                <w:b/>
                <w:bCs/>
                <w:szCs w:val="28"/>
              </w:rPr>
            </w:pPr>
            <w:r>
              <w:rPr>
                <w:b/>
                <w:bCs/>
                <w:szCs w:val="28"/>
              </w:rPr>
              <w:t>НДС18%</w:t>
            </w:r>
          </w:p>
        </w:tc>
        <w:tc>
          <w:tcPr>
            <w:tcW w:w="1418" w:type="dxa"/>
            <w:vAlign w:val="center"/>
          </w:tcPr>
          <w:p w:rsidR="00007B0A" w:rsidRDefault="006B3E19" w:rsidP="006B3E19">
            <w:pPr>
              <w:jc w:val="center"/>
              <w:rPr>
                <w:b/>
                <w:bCs/>
              </w:rPr>
            </w:pPr>
            <w:r>
              <w:rPr>
                <w:b/>
                <w:bCs/>
              </w:rPr>
              <w:t>56</w:t>
            </w:r>
            <w:r w:rsidR="00460A07">
              <w:rPr>
                <w:b/>
                <w:bCs/>
              </w:rPr>
              <w:t> </w:t>
            </w:r>
            <w:r>
              <w:rPr>
                <w:b/>
                <w:bCs/>
              </w:rPr>
              <w:t>807</w:t>
            </w:r>
            <w:r w:rsidR="00460A07">
              <w:rPr>
                <w:b/>
                <w:bCs/>
              </w:rPr>
              <w:t>,</w:t>
            </w:r>
            <w:r>
              <w:rPr>
                <w:b/>
                <w:bCs/>
              </w:rPr>
              <w:t>54</w:t>
            </w:r>
          </w:p>
        </w:tc>
        <w:tc>
          <w:tcPr>
            <w:tcW w:w="1559" w:type="dxa"/>
            <w:vAlign w:val="center"/>
          </w:tcPr>
          <w:p w:rsidR="00007B0A" w:rsidRPr="007D13AE" w:rsidRDefault="00007B0A" w:rsidP="00854703">
            <w:pPr>
              <w:jc w:val="center"/>
              <w:rPr>
                <w:bCs/>
                <w:szCs w:val="28"/>
              </w:rPr>
            </w:pPr>
          </w:p>
        </w:tc>
      </w:tr>
      <w:tr w:rsidR="00007B0A" w:rsidTr="0078318D">
        <w:tc>
          <w:tcPr>
            <w:tcW w:w="1986" w:type="dxa"/>
          </w:tcPr>
          <w:p w:rsidR="00007B0A" w:rsidRDefault="00007B0A" w:rsidP="00EF156A">
            <w:pPr>
              <w:widowControl w:val="0"/>
              <w:autoSpaceDE w:val="0"/>
              <w:autoSpaceDN w:val="0"/>
              <w:adjustRightInd w:val="0"/>
              <w:jc w:val="center"/>
              <w:rPr>
                <w:bCs/>
                <w:szCs w:val="28"/>
              </w:rPr>
            </w:pPr>
          </w:p>
        </w:tc>
        <w:tc>
          <w:tcPr>
            <w:tcW w:w="2693" w:type="dxa"/>
          </w:tcPr>
          <w:p w:rsidR="00007B0A" w:rsidRPr="00854703" w:rsidRDefault="00007B0A" w:rsidP="00007B0A">
            <w:pPr>
              <w:widowControl w:val="0"/>
              <w:autoSpaceDE w:val="0"/>
              <w:autoSpaceDN w:val="0"/>
              <w:adjustRightInd w:val="0"/>
              <w:jc w:val="center"/>
              <w:rPr>
                <w:b/>
                <w:bCs/>
                <w:szCs w:val="28"/>
              </w:rPr>
            </w:pPr>
          </w:p>
        </w:tc>
        <w:tc>
          <w:tcPr>
            <w:tcW w:w="3118" w:type="dxa"/>
            <w:gridSpan w:val="2"/>
            <w:vAlign w:val="center"/>
          </w:tcPr>
          <w:p w:rsidR="00007B0A" w:rsidRPr="00854703" w:rsidRDefault="00007B0A" w:rsidP="00555D00">
            <w:pPr>
              <w:widowControl w:val="0"/>
              <w:autoSpaceDE w:val="0"/>
              <w:autoSpaceDN w:val="0"/>
              <w:adjustRightInd w:val="0"/>
              <w:jc w:val="center"/>
              <w:rPr>
                <w:b/>
                <w:bCs/>
                <w:szCs w:val="28"/>
              </w:rPr>
            </w:pPr>
            <w:r>
              <w:rPr>
                <w:b/>
                <w:bCs/>
                <w:szCs w:val="28"/>
              </w:rPr>
              <w:t>Итого с НДС</w:t>
            </w:r>
          </w:p>
        </w:tc>
        <w:tc>
          <w:tcPr>
            <w:tcW w:w="1418" w:type="dxa"/>
            <w:vAlign w:val="center"/>
          </w:tcPr>
          <w:p w:rsidR="00007B0A" w:rsidRDefault="006B3E19" w:rsidP="006B3E19">
            <w:pPr>
              <w:jc w:val="center"/>
              <w:rPr>
                <w:b/>
                <w:bCs/>
              </w:rPr>
            </w:pPr>
            <w:r>
              <w:rPr>
                <w:b/>
                <w:bCs/>
              </w:rPr>
              <w:t>372</w:t>
            </w:r>
            <w:r w:rsidR="00460A07">
              <w:rPr>
                <w:b/>
                <w:bCs/>
              </w:rPr>
              <w:t> </w:t>
            </w:r>
            <w:r>
              <w:rPr>
                <w:b/>
                <w:bCs/>
              </w:rPr>
              <w:t>405</w:t>
            </w:r>
            <w:r w:rsidR="00460A07">
              <w:rPr>
                <w:b/>
                <w:bCs/>
              </w:rPr>
              <w:t>,00</w:t>
            </w:r>
          </w:p>
        </w:tc>
        <w:tc>
          <w:tcPr>
            <w:tcW w:w="1559" w:type="dxa"/>
            <w:vAlign w:val="center"/>
          </w:tcPr>
          <w:p w:rsidR="00007B0A" w:rsidRPr="007D13AE" w:rsidRDefault="00007B0A" w:rsidP="00854703">
            <w:pPr>
              <w:jc w:val="center"/>
              <w:rPr>
                <w:bCs/>
                <w:szCs w:val="28"/>
              </w:rPr>
            </w:pPr>
          </w:p>
        </w:tc>
      </w:tr>
    </w:tbl>
    <w:p w:rsidR="004A6BCD" w:rsidRDefault="004A6BCD" w:rsidP="00BE4E10">
      <w:pPr>
        <w:ind w:firstLine="709"/>
        <w:jc w:val="both"/>
        <w:rPr>
          <w:bCs/>
          <w:sz w:val="28"/>
          <w:szCs w:val="28"/>
        </w:rPr>
      </w:pPr>
    </w:p>
    <w:p w:rsidR="004A6BCD" w:rsidRDefault="004A6BCD" w:rsidP="00D66146">
      <w:pPr>
        <w:pStyle w:val="3"/>
        <w:numPr>
          <w:ilvl w:val="1"/>
          <w:numId w:val="3"/>
        </w:numPr>
        <w:spacing w:before="0" w:after="0"/>
        <w:ind w:left="851" w:firstLine="0"/>
        <w:jc w:val="both"/>
        <w:rPr>
          <w:rFonts w:ascii="Times New Roman" w:hAnsi="Times New Roman" w:cs="Times New Roman"/>
          <w:sz w:val="28"/>
          <w:szCs w:val="28"/>
        </w:rPr>
      </w:pPr>
      <w:r w:rsidRPr="00C379AE">
        <w:rPr>
          <w:rFonts w:ascii="Times New Roman" w:hAnsi="Times New Roman" w:cs="Times New Roman"/>
          <w:sz w:val="28"/>
          <w:szCs w:val="28"/>
        </w:rPr>
        <w:t>Форма, сроки и порядок оплаты услуги</w:t>
      </w:r>
    </w:p>
    <w:p w:rsidR="004A6BCD" w:rsidRDefault="004A6BCD" w:rsidP="00D81AB1">
      <w:pPr>
        <w:spacing w:line="223" w:lineRule="auto"/>
        <w:ind w:firstLine="709"/>
        <w:jc w:val="both"/>
        <w:rPr>
          <w:sz w:val="28"/>
        </w:rPr>
      </w:pPr>
      <w:r w:rsidRPr="004B744A">
        <w:rPr>
          <w:sz w:val="28"/>
        </w:rPr>
        <w:t>По завершении оказания Услуг Исполнитель представляет Заказчику акт сдачи-приемки оказанных Услуг</w:t>
      </w:r>
      <w:r>
        <w:rPr>
          <w:sz w:val="28"/>
        </w:rPr>
        <w:t>,</w:t>
      </w:r>
      <w:r w:rsidRPr="004B744A">
        <w:rPr>
          <w:sz w:val="28"/>
        </w:rPr>
        <w:t xml:space="preserve"> Счет-фактуру</w:t>
      </w:r>
      <w:r>
        <w:rPr>
          <w:sz w:val="28"/>
        </w:rPr>
        <w:t>/Счет</w:t>
      </w:r>
      <w:r w:rsidRPr="004B744A">
        <w:rPr>
          <w:sz w:val="28"/>
        </w:rPr>
        <w:t xml:space="preserve"> </w:t>
      </w:r>
      <w:r>
        <w:rPr>
          <w:sz w:val="28"/>
        </w:rPr>
        <w:t xml:space="preserve">сертификат на калибровку, градуировочную (калибровочную) таблицу на каждый резервуар </w:t>
      </w:r>
      <w:r w:rsidRPr="004B744A">
        <w:rPr>
          <w:sz w:val="28"/>
        </w:rPr>
        <w:t xml:space="preserve">не позднее пяти календарных дней, считая со дня оказания услуг. Если указанная дата приходится на нерабочий день, днем окончания срока считается следующий за ним рабочий день. </w:t>
      </w:r>
    </w:p>
    <w:p w:rsidR="004A6BCD" w:rsidRDefault="004A6BCD" w:rsidP="00D81AB1">
      <w:pPr>
        <w:spacing w:line="223" w:lineRule="auto"/>
        <w:ind w:firstLine="709"/>
        <w:jc w:val="both"/>
        <w:rPr>
          <w:sz w:val="28"/>
        </w:rPr>
      </w:pPr>
      <w:r w:rsidRPr="004B744A">
        <w:rPr>
          <w:sz w:val="28"/>
        </w:rPr>
        <w:t xml:space="preserve">Заказчик в течение 10  (десяти) календарных дней </w:t>
      </w:r>
      <w:proofErr w:type="gramStart"/>
      <w:r w:rsidRPr="004B744A">
        <w:rPr>
          <w:sz w:val="28"/>
        </w:rPr>
        <w:t>с даты получения</w:t>
      </w:r>
      <w:proofErr w:type="gramEnd"/>
      <w:r w:rsidRPr="004B744A">
        <w:rPr>
          <w:sz w:val="28"/>
        </w:rPr>
        <w:t xml:space="preserve"> акта сдачи-приемки оказанных Услуг направляет Исполнителю подписанный акт сдачи-приемки или мотивированный отказ от приемки Услуг с перечнем необходимых доработок и указанием сроков их выполнения.</w:t>
      </w:r>
    </w:p>
    <w:p w:rsidR="004A6BCD" w:rsidRDefault="004A6BCD" w:rsidP="00D81AB1">
      <w:pPr>
        <w:spacing w:line="223" w:lineRule="auto"/>
        <w:ind w:firstLine="709"/>
        <w:jc w:val="both"/>
        <w:rPr>
          <w:sz w:val="28"/>
        </w:rPr>
      </w:pPr>
      <w:r w:rsidRPr="004B744A">
        <w:rPr>
          <w:sz w:val="28"/>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D81AB1" w:rsidRPr="00F32642" w:rsidRDefault="00D81AB1" w:rsidP="00D81AB1">
      <w:pPr>
        <w:spacing w:line="223" w:lineRule="auto"/>
        <w:ind w:firstLine="709"/>
        <w:mirrorIndents/>
        <w:jc w:val="both"/>
        <w:rPr>
          <w:color w:val="000000"/>
          <w:sz w:val="28"/>
          <w:szCs w:val="26"/>
        </w:rPr>
      </w:pPr>
      <w:r w:rsidRPr="00DA6764">
        <w:rPr>
          <w:sz w:val="28"/>
          <w:szCs w:val="28"/>
        </w:rPr>
        <w:t xml:space="preserve">В случае обнаружения </w:t>
      </w:r>
      <w:r>
        <w:rPr>
          <w:sz w:val="28"/>
          <w:szCs w:val="28"/>
        </w:rPr>
        <w:t xml:space="preserve">несоответствия </w:t>
      </w:r>
      <w:proofErr w:type="spellStart"/>
      <w:r>
        <w:rPr>
          <w:sz w:val="28"/>
          <w:szCs w:val="28"/>
        </w:rPr>
        <w:t>градуировочным</w:t>
      </w:r>
      <w:proofErr w:type="spellEnd"/>
      <w:r>
        <w:rPr>
          <w:sz w:val="28"/>
          <w:szCs w:val="28"/>
        </w:rPr>
        <w:t xml:space="preserve"> таблицам по результатам проведения замеров базовый высоты резервуаров </w:t>
      </w:r>
      <w:r w:rsidRPr="00DA6764">
        <w:rPr>
          <w:sz w:val="28"/>
          <w:szCs w:val="28"/>
        </w:rPr>
        <w:t>Исполнител</w:t>
      </w:r>
      <w:r>
        <w:rPr>
          <w:sz w:val="28"/>
          <w:szCs w:val="28"/>
        </w:rPr>
        <w:t>ь</w:t>
      </w:r>
      <w:r w:rsidRPr="00DA6764">
        <w:rPr>
          <w:sz w:val="28"/>
          <w:szCs w:val="28"/>
        </w:rPr>
        <w:t xml:space="preserve"> в пределах гарантийного срока обязан в согласованный срок, безвозмездно </w:t>
      </w:r>
      <w:r>
        <w:rPr>
          <w:sz w:val="28"/>
          <w:szCs w:val="28"/>
        </w:rPr>
        <w:t>провести корректировку градуировочных таблиц</w:t>
      </w:r>
      <w:r w:rsidRPr="00DA6764">
        <w:rPr>
          <w:sz w:val="28"/>
          <w:szCs w:val="28"/>
        </w:rPr>
        <w:t xml:space="preserve">. </w:t>
      </w:r>
    </w:p>
    <w:p w:rsidR="00D81AB1" w:rsidRDefault="00D81AB1" w:rsidP="00D81AB1">
      <w:pPr>
        <w:spacing w:line="223" w:lineRule="auto"/>
        <w:ind w:firstLine="709"/>
        <w:jc w:val="both"/>
        <w:rPr>
          <w:sz w:val="28"/>
        </w:rPr>
      </w:pPr>
      <w:r>
        <w:rPr>
          <w:sz w:val="28"/>
        </w:rPr>
        <w:t xml:space="preserve">Гарантийный срок на оказанные Услуги  по калибровке (градуировке) резервуаров устанавливается  5 лет </w:t>
      </w:r>
      <w:proofErr w:type="gramStart"/>
      <w:r>
        <w:rPr>
          <w:sz w:val="28"/>
        </w:rPr>
        <w:t>с даты подписания</w:t>
      </w:r>
      <w:proofErr w:type="gramEnd"/>
      <w:r>
        <w:rPr>
          <w:sz w:val="28"/>
        </w:rPr>
        <w:t xml:space="preserve"> акта сдачи – приемки оказанных услуг.</w:t>
      </w:r>
    </w:p>
    <w:p w:rsidR="004A6BCD" w:rsidRPr="00193D89" w:rsidRDefault="004A6BCD" w:rsidP="00D81AB1">
      <w:pPr>
        <w:spacing w:line="223" w:lineRule="auto"/>
        <w:ind w:firstLine="708"/>
        <w:jc w:val="both"/>
        <w:rPr>
          <w:sz w:val="28"/>
          <w:szCs w:val="28"/>
        </w:rPr>
      </w:pPr>
      <w:r w:rsidRPr="00193D89">
        <w:rPr>
          <w:sz w:val="28"/>
          <w:szCs w:val="28"/>
        </w:rPr>
        <w:t xml:space="preserve">Оплата Услуг производится в течение 45 (сорока пяти) календарных дней </w:t>
      </w:r>
      <w:proofErr w:type="gramStart"/>
      <w:r w:rsidRPr="00193D89">
        <w:rPr>
          <w:sz w:val="28"/>
          <w:szCs w:val="28"/>
        </w:rPr>
        <w:t>с даты получения</w:t>
      </w:r>
      <w:proofErr w:type="gramEnd"/>
      <w:r w:rsidRPr="00193D89">
        <w:rPr>
          <w:sz w:val="28"/>
          <w:szCs w:val="28"/>
        </w:rPr>
        <w:t xml:space="preserve"> от Исполнителя полного комплекта документов, подтверждающих выполнение и приемку Услуг в установленном порядке (в т.ч. счет, акт сдачи - приемки оказанных Услуг, подписанный обеими сторонами, </w:t>
      </w:r>
      <w:r w:rsidR="00555D00">
        <w:rPr>
          <w:sz w:val="28"/>
          <w:szCs w:val="28"/>
        </w:rPr>
        <w:t>сертификат</w:t>
      </w:r>
      <w:r w:rsidRPr="00193D89">
        <w:rPr>
          <w:sz w:val="28"/>
          <w:szCs w:val="28"/>
        </w:rPr>
        <w:t xml:space="preserve"> о </w:t>
      </w:r>
      <w:r w:rsidR="00555D00">
        <w:rPr>
          <w:sz w:val="28"/>
          <w:szCs w:val="28"/>
        </w:rPr>
        <w:t>калибровке и градуировочная (калибровочная) таблица отдельно по каждому резервуару</w:t>
      </w:r>
      <w:r w:rsidRPr="00193D89">
        <w:rPr>
          <w:sz w:val="28"/>
          <w:szCs w:val="28"/>
        </w:rPr>
        <w:t>)</w:t>
      </w:r>
      <w:r w:rsidR="00555D00">
        <w:rPr>
          <w:sz w:val="28"/>
          <w:szCs w:val="28"/>
        </w:rPr>
        <w:t>.</w:t>
      </w:r>
    </w:p>
    <w:p w:rsidR="004A6BCD" w:rsidRPr="00193D89" w:rsidRDefault="004A6BCD" w:rsidP="00D81AB1">
      <w:pPr>
        <w:spacing w:line="223" w:lineRule="auto"/>
        <w:ind w:firstLine="709"/>
        <w:jc w:val="both"/>
        <w:rPr>
          <w:sz w:val="28"/>
          <w:szCs w:val="28"/>
        </w:rPr>
      </w:pPr>
      <w:r w:rsidRPr="00C379AE">
        <w:rPr>
          <w:sz w:val="28"/>
          <w:szCs w:val="28"/>
        </w:rPr>
        <w:t>Счет/Счет-фактура</w:t>
      </w:r>
      <w:r w:rsidRPr="00193D89">
        <w:rPr>
          <w:sz w:val="28"/>
          <w:szCs w:val="28"/>
        </w:rPr>
        <w:t xml:space="preserve"> </w:t>
      </w:r>
      <w:r w:rsidRPr="00C379AE">
        <w:rPr>
          <w:sz w:val="28"/>
          <w:szCs w:val="28"/>
        </w:rPr>
        <w:t>подписывается</w:t>
      </w:r>
      <w:r w:rsidRPr="00193D89">
        <w:rPr>
          <w:sz w:val="28"/>
          <w:szCs w:val="28"/>
        </w:rPr>
        <w:t xml:space="preserve"> </w:t>
      </w:r>
      <w:r w:rsidRPr="00C379AE">
        <w:rPr>
          <w:sz w:val="28"/>
          <w:szCs w:val="28"/>
        </w:rPr>
        <w:t>руководителем</w:t>
      </w:r>
      <w:r w:rsidRPr="00193D89">
        <w:rPr>
          <w:sz w:val="28"/>
          <w:szCs w:val="28"/>
        </w:rPr>
        <w:t xml:space="preserve"> </w:t>
      </w:r>
      <w:r w:rsidRPr="00C379AE">
        <w:rPr>
          <w:sz w:val="28"/>
          <w:szCs w:val="28"/>
        </w:rPr>
        <w:t>и</w:t>
      </w:r>
      <w:r w:rsidRPr="00193D89">
        <w:rPr>
          <w:sz w:val="28"/>
          <w:szCs w:val="28"/>
        </w:rPr>
        <w:t xml:space="preserve"> </w:t>
      </w:r>
      <w:r w:rsidRPr="00C379AE">
        <w:rPr>
          <w:sz w:val="28"/>
          <w:szCs w:val="28"/>
        </w:rPr>
        <w:t>главным</w:t>
      </w:r>
      <w:r w:rsidRPr="00193D89">
        <w:rPr>
          <w:sz w:val="28"/>
          <w:szCs w:val="28"/>
        </w:rPr>
        <w:t xml:space="preserve"> </w:t>
      </w:r>
      <w:r w:rsidRPr="00C379AE">
        <w:rPr>
          <w:sz w:val="28"/>
          <w:szCs w:val="28"/>
        </w:rPr>
        <w:t>бухгалтером</w:t>
      </w:r>
      <w:r w:rsidRPr="00193D89">
        <w:rPr>
          <w:sz w:val="28"/>
          <w:szCs w:val="28"/>
        </w:rPr>
        <w:t xml:space="preserve"> </w:t>
      </w:r>
      <w:r w:rsidRPr="00C379AE">
        <w:rPr>
          <w:sz w:val="28"/>
          <w:szCs w:val="28"/>
        </w:rPr>
        <w:t>организации.</w:t>
      </w:r>
      <w:r w:rsidRPr="00193D89">
        <w:rPr>
          <w:sz w:val="28"/>
          <w:szCs w:val="28"/>
        </w:rPr>
        <w:t xml:space="preserve"> </w:t>
      </w:r>
      <w:r>
        <w:rPr>
          <w:sz w:val="28"/>
          <w:szCs w:val="28"/>
        </w:rPr>
        <w:t>Со счетом</w:t>
      </w:r>
      <w:r w:rsidRPr="00C379AE">
        <w:rPr>
          <w:sz w:val="28"/>
          <w:szCs w:val="28"/>
        </w:rPr>
        <w:t>/счетом-фактурой Исполнитель предоставляет Заказчику заверенные печатью и подписью уполномоченного лица Исполнителя копии приказов, иных распорядительных документов Исполнителя либо доверенностей, подтверждающих наличие у лиц, подписавших счет/счет-фактуру, полномочий на его подписание.</w:t>
      </w:r>
      <w:r w:rsidRPr="00193D89">
        <w:rPr>
          <w:sz w:val="28"/>
          <w:szCs w:val="28"/>
        </w:rPr>
        <w:t xml:space="preserve"> </w:t>
      </w:r>
    </w:p>
    <w:p w:rsidR="004A6BCD" w:rsidRPr="006B3E19" w:rsidRDefault="004A6BCD" w:rsidP="00D81AB1">
      <w:pPr>
        <w:spacing w:line="223" w:lineRule="auto"/>
        <w:ind w:firstLine="709"/>
        <w:jc w:val="both"/>
        <w:rPr>
          <w:i/>
          <w:sz w:val="28"/>
          <w:szCs w:val="28"/>
        </w:rPr>
      </w:pPr>
      <w:r w:rsidRPr="006B3E19">
        <w:rPr>
          <w:i/>
          <w:sz w:val="28"/>
          <w:szCs w:val="28"/>
        </w:rPr>
        <w:t>В случае</w:t>
      </w:r>
      <w:proofErr w:type="gramStart"/>
      <w:r w:rsidRPr="006B3E19">
        <w:rPr>
          <w:i/>
          <w:sz w:val="28"/>
          <w:szCs w:val="28"/>
        </w:rPr>
        <w:t>,</w:t>
      </w:r>
      <w:proofErr w:type="gramEnd"/>
      <w:r w:rsidRPr="006B3E19">
        <w:rPr>
          <w:i/>
          <w:sz w:val="28"/>
          <w:szCs w:val="28"/>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w:t>
      </w:r>
      <w:smartTag w:uri="urn:schemas-microsoft-com:office:smarttags" w:element="metricconverter">
        <w:smartTagPr>
          <w:attr w:name="ProductID" w:val="2358 км"/>
        </w:smartTagPr>
        <w:r w:rsidRPr="006B3E19">
          <w:rPr>
            <w:i/>
            <w:sz w:val="28"/>
            <w:szCs w:val="28"/>
          </w:rPr>
          <w:t>2014 г</w:t>
        </w:r>
      </w:smartTag>
      <w:r w:rsidRPr="006B3E19">
        <w:rPr>
          <w:i/>
          <w:sz w:val="28"/>
          <w:szCs w:val="28"/>
        </w:rPr>
        <w:t xml:space="preserve">. № 1352 «Об </w:t>
      </w:r>
      <w:r w:rsidRPr="006B3E19">
        <w:rPr>
          <w:i/>
          <w:sz w:val="28"/>
          <w:szCs w:val="28"/>
        </w:rPr>
        <w:lastRenderedPageBreak/>
        <w:t>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об оказании услуги) по договору (отдельному этапу договора).</w:t>
      </w:r>
    </w:p>
    <w:p w:rsidR="004A6BCD" w:rsidRPr="006B3E19" w:rsidRDefault="004A6BCD" w:rsidP="00D81AB1">
      <w:pPr>
        <w:spacing w:line="235" w:lineRule="auto"/>
        <w:ind w:firstLine="709"/>
        <w:jc w:val="both"/>
        <w:rPr>
          <w:i/>
          <w:sz w:val="28"/>
          <w:szCs w:val="28"/>
        </w:rPr>
      </w:pPr>
      <w:r w:rsidRPr="006B3E19">
        <w:rPr>
          <w:i/>
          <w:sz w:val="28"/>
          <w:szCs w:val="28"/>
        </w:rPr>
        <w:t>При выявлении, в период эксплуатации резервуаров, на которые оказаны услуги, расхождения данных по фактическому учету хранимого продукта с данными калибровки (</w:t>
      </w:r>
      <w:proofErr w:type="spellStart"/>
      <w:r w:rsidRPr="006B3E19">
        <w:rPr>
          <w:i/>
          <w:sz w:val="28"/>
          <w:szCs w:val="28"/>
        </w:rPr>
        <w:t>градуировочной</w:t>
      </w:r>
      <w:proofErr w:type="spellEnd"/>
      <w:r w:rsidRPr="006B3E19">
        <w:rPr>
          <w:i/>
          <w:sz w:val="28"/>
          <w:szCs w:val="28"/>
        </w:rPr>
        <w:t xml:space="preserve"> таблицей), Исполнитель за счет собственных сре</w:t>
      </w:r>
      <w:proofErr w:type="gramStart"/>
      <w:r w:rsidRPr="006B3E19">
        <w:rPr>
          <w:i/>
          <w:sz w:val="28"/>
          <w:szCs w:val="28"/>
        </w:rPr>
        <w:t>дств пр</w:t>
      </w:r>
      <w:proofErr w:type="gramEnd"/>
      <w:r w:rsidRPr="006B3E19">
        <w:rPr>
          <w:i/>
          <w:sz w:val="28"/>
          <w:szCs w:val="28"/>
        </w:rPr>
        <w:t>оизводит корректировку градуировочных (калибровочных) таблиц, в месячный срок с момента получения уведомления Заказчика.</w:t>
      </w:r>
    </w:p>
    <w:p w:rsidR="004A6BCD" w:rsidRPr="005B0058" w:rsidRDefault="004A6BCD" w:rsidP="00D81AB1">
      <w:pPr>
        <w:spacing w:line="235" w:lineRule="auto"/>
        <w:ind w:firstLine="709"/>
        <w:jc w:val="both"/>
        <w:rPr>
          <w:sz w:val="28"/>
          <w:szCs w:val="28"/>
        </w:rPr>
      </w:pPr>
      <w:r w:rsidRPr="005B0058">
        <w:rPr>
          <w:sz w:val="28"/>
          <w:szCs w:val="28"/>
        </w:rPr>
        <w:t xml:space="preserve">Срок действия градуировочных таблиц должен составлять 5 (пять) лет. </w:t>
      </w:r>
    </w:p>
    <w:p w:rsidR="004A6BCD" w:rsidRDefault="004A6BCD" w:rsidP="00D81AB1">
      <w:pPr>
        <w:spacing w:line="235" w:lineRule="auto"/>
        <w:ind w:firstLine="709"/>
        <w:jc w:val="both"/>
        <w:rPr>
          <w:sz w:val="28"/>
          <w:szCs w:val="26"/>
        </w:rPr>
      </w:pPr>
    </w:p>
    <w:p w:rsidR="004A6BCD" w:rsidRDefault="004A6BCD" w:rsidP="00D66146">
      <w:pPr>
        <w:pStyle w:val="a6"/>
        <w:numPr>
          <w:ilvl w:val="0"/>
          <w:numId w:val="3"/>
        </w:numPr>
        <w:ind w:hanging="11"/>
        <w:rPr>
          <w:b/>
          <w:bCs/>
          <w:sz w:val="28"/>
          <w:szCs w:val="28"/>
        </w:rPr>
      </w:pPr>
      <w:r>
        <w:rPr>
          <w:b/>
          <w:bCs/>
          <w:sz w:val="28"/>
          <w:szCs w:val="28"/>
        </w:rPr>
        <w:t>З</w:t>
      </w:r>
      <w:r w:rsidRPr="003E237F">
        <w:rPr>
          <w:b/>
          <w:bCs/>
          <w:sz w:val="28"/>
          <w:szCs w:val="28"/>
        </w:rPr>
        <w:t>аключение и исполнение договора</w:t>
      </w:r>
    </w:p>
    <w:p w:rsidR="006B3E19" w:rsidRPr="003E237F" w:rsidRDefault="006B3E19" w:rsidP="006B3E19">
      <w:pPr>
        <w:pStyle w:val="a6"/>
        <w:ind w:left="720"/>
        <w:rPr>
          <w:b/>
          <w:bCs/>
          <w:sz w:val="28"/>
          <w:szCs w:val="28"/>
        </w:rPr>
      </w:pPr>
    </w:p>
    <w:p w:rsidR="004A6BCD" w:rsidRPr="003E237F" w:rsidRDefault="004A6BCD" w:rsidP="00A57836">
      <w:pPr>
        <w:pStyle w:val="a6"/>
        <w:ind w:left="0" w:firstLine="720"/>
        <w:jc w:val="both"/>
        <w:rPr>
          <w:bCs/>
          <w:sz w:val="28"/>
          <w:szCs w:val="28"/>
        </w:rPr>
      </w:pPr>
      <w:r w:rsidRPr="003E237F">
        <w:rPr>
          <w:bCs/>
          <w:sz w:val="28"/>
          <w:szCs w:val="28"/>
        </w:rPr>
        <w:t>Порядок заключения договора предусмотрен пунктом 6 приглашения к участию в конкурентном отборе.</w:t>
      </w:r>
    </w:p>
    <w:p w:rsidR="004A6BCD" w:rsidRPr="00E2337A" w:rsidRDefault="004A6BCD" w:rsidP="00A57836">
      <w:pPr>
        <w:ind w:firstLine="709"/>
        <w:jc w:val="both"/>
        <w:rPr>
          <w:sz w:val="28"/>
          <w:szCs w:val="28"/>
        </w:rPr>
      </w:pPr>
      <w:r w:rsidRPr="004C22EF">
        <w:rPr>
          <w:sz w:val="28"/>
          <w:szCs w:val="28"/>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w:t>
      </w:r>
      <w:r w:rsidRPr="004C22EF">
        <w:rPr>
          <w:iCs/>
          <w:sz w:val="28"/>
          <w:szCs w:val="28"/>
        </w:rPr>
        <w:t>30</w:t>
      </w:r>
      <w:r w:rsidRPr="004C22EF">
        <w:rPr>
          <w:sz w:val="28"/>
          <w:szCs w:val="28"/>
        </w:rPr>
        <w:t xml:space="preserve"> % от начальной (максимальной) цены договора  без учета НДС</w:t>
      </w:r>
      <w:r>
        <w:rPr>
          <w:sz w:val="28"/>
          <w:szCs w:val="28"/>
        </w:rPr>
        <w:t>.</w:t>
      </w:r>
    </w:p>
    <w:p w:rsidR="002308CC" w:rsidRDefault="002308CC">
      <w:pPr>
        <w:rPr>
          <w:sz w:val="28"/>
          <w:szCs w:val="28"/>
        </w:rPr>
      </w:pPr>
      <w:r>
        <w:rPr>
          <w:sz w:val="28"/>
          <w:szCs w:val="28"/>
        </w:rPr>
        <w:br w:type="page"/>
      </w:r>
    </w:p>
    <w:p w:rsidR="002308CC" w:rsidRPr="002308CC" w:rsidRDefault="002308CC" w:rsidP="002308CC">
      <w:pPr>
        <w:pStyle w:val="1"/>
        <w:numPr>
          <w:ilvl w:val="0"/>
          <w:numId w:val="2"/>
        </w:numPr>
        <w:spacing w:before="0" w:after="0"/>
        <w:jc w:val="center"/>
        <w:rPr>
          <w:rFonts w:ascii="Times New Roman" w:hAnsi="Times New Roman" w:cs="Times New Roman"/>
          <w:sz w:val="28"/>
          <w:szCs w:val="28"/>
        </w:rPr>
      </w:pPr>
      <w:r w:rsidRPr="002308CC">
        <w:rPr>
          <w:rFonts w:ascii="Times New Roman" w:hAnsi="Times New Roman" w:cs="Times New Roman"/>
          <w:sz w:val="28"/>
          <w:szCs w:val="28"/>
        </w:rPr>
        <w:lastRenderedPageBreak/>
        <w:t>Порядок проведения конкурентного отбора</w:t>
      </w:r>
    </w:p>
    <w:p w:rsidR="002308CC" w:rsidRPr="002308CC" w:rsidRDefault="002308CC" w:rsidP="002308CC">
      <w:pPr>
        <w:rPr>
          <w:sz w:val="28"/>
          <w:szCs w:val="28"/>
        </w:rPr>
      </w:pPr>
    </w:p>
    <w:p w:rsidR="002308CC" w:rsidRPr="002308CC" w:rsidRDefault="002308CC" w:rsidP="002308CC">
      <w:pPr>
        <w:pStyle w:val="2"/>
        <w:numPr>
          <w:ilvl w:val="0"/>
          <w:numId w:val="3"/>
        </w:numPr>
        <w:spacing w:before="0" w:after="0"/>
        <w:ind w:hanging="11"/>
        <w:jc w:val="both"/>
        <w:rPr>
          <w:rFonts w:ascii="Times New Roman" w:hAnsi="Times New Roman" w:cs="Times New Roman"/>
          <w:i w:val="0"/>
        </w:rPr>
      </w:pPr>
      <w:r w:rsidRPr="002308CC">
        <w:rPr>
          <w:rFonts w:ascii="Times New Roman" w:hAnsi="Times New Roman" w:cs="Times New Roman"/>
          <w:i w:val="0"/>
        </w:rPr>
        <w:t>Участник конкурентного отбора</w:t>
      </w:r>
    </w:p>
    <w:p w:rsidR="002308CC" w:rsidRPr="002308CC" w:rsidRDefault="002308CC" w:rsidP="002308CC">
      <w:pPr>
        <w:ind w:hanging="11"/>
        <w:rPr>
          <w:sz w:val="28"/>
          <w:szCs w:val="28"/>
        </w:rPr>
      </w:pPr>
    </w:p>
    <w:p w:rsidR="002308CC" w:rsidRPr="002308CC" w:rsidRDefault="002308CC" w:rsidP="002308CC">
      <w:pPr>
        <w:pStyle w:val="3"/>
        <w:numPr>
          <w:ilvl w:val="1"/>
          <w:numId w:val="3"/>
        </w:numPr>
        <w:tabs>
          <w:tab w:val="left" w:pos="709"/>
        </w:tabs>
        <w:spacing w:before="0" w:after="0"/>
        <w:ind w:left="709" w:firstLine="0"/>
        <w:jc w:val="both"/>
        <w:rPr>
          <w:rFonts w:ascii="Times New Roman" w:hAnsi="Times New Roman" w:cs="Times New Roman"/>
          <w:sz w:val="28"/>
          <w:szCs w:val="28"/>
        </w:rPr>
      </w:pPr>
      <w:r w:rsidRPr="002308CC">
        <w:rPr>
          <w:rFonts w:ascii="Times New Roman" w:hAnsi="Times New Roman" w:cs="Times New Roman"/>
          <w:sz w:val="28"/>
          <w:szCs w:val="28"/>
        </w:rPr>
        <w:t>Участник конкурентного отбора</w:t>
      </w:r>
    </w:p>
    <w:p w:rsidR="002308CC" w:rsidRPr="002308CC" w:rsidRDefault="002308CC" w:rsidP="002308CC">
      <w:pPr>
        <w:rPr>
          <w:sz w:val="28"/>
          <w:szCs w:val="28"/>
        </w:rPr>
      </w:pPr>
    </w:p>
    <w:p w:rsidR="002308CC" w:rsidRPr="002308CC" w:rsidRDefault="002308CC" w:rsidP="002308CC">
      <w:pPr>
        <w:pStyle w:val="110"/>
        <w:numPr>
          <w:ilvl w:val="2"/>
          <w:numId w:val="3"/>
        </w:numPr>
        <w:ind w:left="0" w:firstLine="709"/>
        <w:rPr>
          <w:szCs w:val="28"/>
        </w:rPr>
      </w:pPr>
      <w:r w:rsidRPr="002308CC">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2308CC" w:rsidRPr="002308CC" w:rsidRDefault="002308CC" w:rsidP="002308CC">
      <w:pPr>
        <w:pStyle w:val="110"/>
        <w:numPr>
          <w:ilvl w:val="2"/>
          <w:numId w:val="3"/>
        </w:numPr>
        <w:ind w:left="0" w:firstLine="709"/>
        <w:rPr>
          <w:szCs w:val="28"/>
        </w:rPr>
      </w:pPr>
      <w:r w:rsidRPr="002308CC">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2308CC" w:rsidRPr="002308CC" w:rsidRDefault="002308CC" w:rsidP="002308CC">
      <w:pPr>
        <w:pStyle w:val="110"/>
        <w:numPr>
          <w:ilvl w:val="2"/>
          <w:numId w:val="3"/>
        </w:numPr>
        <w:ind w:left="0" w:firstLine="709"/>
        <w:rPr>
          <w:szCs w:val="28"/>
        </w:rPr>
      </w:pPr>
      <w:r w:rsidRPr="002308CC">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2308CC" w:rsidRPr="002308CC" w:rsidRDefault="002308CC" w:rsidP="002308CC">
      <w:pPr>
        <w:pStyle w:val="110"/>
        <w:numPr>
          <w:ilvl w:val="2"/>
          <w:numId w:val="3"/>
        </w:numPr>
        <w:ind w:left="0" w:firstLine="709"/>
        <w:rPr>
          <w:szCs w:val="28"/>
        </w:rPr>
      </w:pPr>
      <w:r w:rsidRPr="002308CC">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2308CC" w:rsidRPr="002308CC" w:rsidRDefault="002308CC" w:rsidP="002308CC">
      <w:pPr>
        <w:pStyle w:val="110"/>
        <w:numPr>
          <w:ilvl w:val="2"/>
          <w:numId w:val="3"/>
        </w:numPr>
        <w:ind w:left="0" w:firstLine="709"/>
        <w:rPr>
          <w:szCs w:val="28"/>
        </w:rPr>
      </w:pPr>
      <w:r w:rsidRPr="002308CC">
        <w:rPr>
          <w:szCs w:val="28"/>
        </w:rPr>
        <w:t xml:space="preserve">Конкурентный отбор не предусматривает подачу заявки участника. </w:t>
      </w:r>
      <w:proofErr w:type="gramStart"/>
      <w:r w:rsidRPr="002308CC">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2308CC">
        <w:rPr>
          <w:szCs w:val="28"/>
        </w:rPr>
        <w:t xml:space="preserve"> заявок на участие в закупке не устанавливаются при проведении конкурентного отбора.</w:t>
      </w:r>
    </w:p>
    <w:p w:rsidR="002308CC" w:rsidRPr="002308CC" w:rsidRDefault="002308CC" w:rsidP="002308CC">
      <w:pPr>
        <w:pStyle w:val="11"/>
        <w:ind w:firstLine="709"/>
        <w:rPr>
          <w:sz w:val="28"/>
          <w:szCs w:val="28"/>
        </w:rPr>
      </w:pPr>
      <w:r w:rsidRPr="002308CC">
        <w:rPr>
          <w:sz w:val="28"/>
          <w:szCs w:val="28"/>
        </w:rPr>
        <w:t>Рассмотрение предложений участников закупки не осуществляется,</w:t>
      </w:r>
      <w:r w:rsidRPr="002308CC">
        <w:rPr>
          <w:rFonts w:eastAsia="Calibri"/>
          <w:sz w:val="28"/>
          <w:szCs w:val="28"/>
          <w:lang w:eastAsia="en-US"/>
        </w:rPr>
        <w:t xml:space="preserve"> </w:t>
      </w:r>
      <w:proofErr w:type="gramStart"/>
      <w:r w:rsidRPr="002308CC">
        <w:rPr>
          <w:sz w:val="28"/>
          <w:szCs w:val="28"/>
        </w:rPr>
        <w:t>место</w:t>
      </w:r>
      <w:proofErr w:type="gramEnd"/>
      <w:r w:rsidRPr="002308CC">
        <w:rPr>
          <w:sz w:val="28"/>
          <w:szCs w:val="28"/>
        </w:rPr>
        <w:t xml:space="preserve"> и дата рассмотрения предложений участников закупки не устанавливаются при проведении конкурентного отбора.</w:t>
      </w:r>
    </w:p>
    <w:p w:rsidR="002308CC" w:rsidRPr="002308CC" w:rsidRDefault="002308CC" w:rsidP="002308CC">
      <w:pPr>
        <w:pStyle w:val="11"/>
        <w:ind w:firstLine="709"/>
        <w:rPr>
          <w:sz w:val="28"/>
          <w:szCs w:val="28"/>
        </w:rPr>
      </w:pPr>
    </w:p>
    <w:p w:rsidR="002308CC" w:rsidRPr="002308CC" w:rsidRDefault="002308CC" w:rsidP="002308CC">
      <w:pPr>
        <w:pStyle w:val="a6"/>
        <w:ind w:left="709"/>
        <w:jc w:val="both"/>
        <w:rPr>
          <w:sz w:val="28"/>
          <w:szCs w:val="28"/>
        </w:rPr>
      </w:pPr>
    </w:p>
    <w:p w:rsidR="002308CC" w:rsidRPr="002308CC" w:rsidRDefault="002308CC" w:rsidP="002308CC">
      <w:pPr>
        <w:pStyle w:val="3"/>
        <w:numPr>
          <w:ilvl w:val="1"/>
          <w:numId w:val="3"/>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Требования к участникам</w:t>
      </w:r>
    </w:p>
    <w:p w:rsidR="002308CC" w:rsidRPr="002308CC" w:rsidRDefault="002308CC" w:rsidP="002308CC">
      <w:pPr>
        <w:rPr>
          <w:sz w:val="28"/>
          <w:szCs w:val="28"/>
        </w:rPr>
      </w:pPr>
    </w:p>
    <w:p w:rsidR="002308CC" w:rsidRPr="002308CC" w:rsidRDefault="002308CC" w:rsidP="002308CC">
      <w:pPr>
        <w:ind w:firstLine="709"/>
        <w:jc w:val="both"/>
        <w:rPr>
          <w:i/>
          <w:sz w:val="28"/>
          <w:szCs w:val="28"/>
        </w:rPr>
      </w:pPr>
      <w:r w:rsidRPr="002308CC">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2308CC" w:rsidRPr="002308CC" w:rsidRDefault="002308CC" w:rsidP="002308CC">
      <w:pPr>
        <w:ind w:firstLine="709"/>
        <w:jc w:val="both"/>
        <w:rPr>
          <w:sz w:val="28"/>
          <w:szCs w:val="28"/>
        </w:rPr>
      </w:pPr>
    </w:p>
    <w:p w:rsidR="002308CC" w:rsidRPr="002308CC" w:rsidRDefault="002308CC" w:rsidP="002308CC">
      <w:pPr>
        <w:pStyle w:val="2"/>
        <w:numPr>
          <w:ilvl w:val="0"/>
          <w:numId w:val="3"/>
        </w:numPr>
        <w:spacing w:before="0" w:after="0"/>
        <w:ind w:hanging="11"/>
        <w:jc w:val="both"/>
        <w:rPr>
          <w:rFonts w:ascii="Times New Roman" w:hAnsi="Times New Roman" w:cs="Times New Roman"/>
          <w:i w:val="0"/>
        </w:rPr>
      </w:pPr>
      <w:r w:rsidRPr="002308CC">
        <w:rPr>
          <w:rFonts w:ascii="Times New Roman" w:hAnsi="Times New Roman" w:cs="Times New Roman"/>
          <w:i w:val="0"/>
        </w:rPr>
        <w:t>Порядок проведения конкурентного отбора</w:t>
      </w:r>
    </w:p>
    <w:p w:rsidR="002308CC" w:rsidRPr="002308CC" w:rsidRDefault="002308CC" w:rsidP="002308CC">
      <w:pPr>
        <w:rPr>
          <w:sz w:val="28"/>
          <w:szCs w:val="28"/>
        </w:rPr>
      </w:pPr>
    </w:p>
    <w:p w:rsidR="002308CC" w:rsidRPr="002308CC" w:rsidRDefault="002308CC" w:rsidP="002308CC">
      <w:pPr>
        <w:pStyle w:val="3"/>
        <w:numPr>
          <w:ilvl w:val="1"/>
          <w:numId w:val="3"/>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Информационное сопровождение</w:t>
      </w:r>
    </w:p>
    <w:p w:rsidR="002308CC" w:rsidRPr="002308CC" w:rsidRDefault="002308CC" w:rsidP="002308CC">
      <w:pPr>
        <w:rPr>
          <w:sz w:val="28"/>
          <w:szCs w:val="28"/>
        </w:rPr>
      </w:pPr>
    </w:p>
    <w:p w:rsidR="002308CC" w:rsidRPr="002308CC" w:rsidRDefault="002308CC" w:rsidP="002308CC">
      <w:pPr>
        <w:pStyle w:val="a6"/>
        <w:numPr>
          <w:ilvl w:val="2"/>
          <w:numId w:val="3"/>
        </w:numPr>
        <w:autoSpaceDE w:val="0"/>
        <w:autoSpaceDN w:val="0"/>
        <w:adjustRightInd w:val="0"/>
        <w:ind w:left="0" w:firstLine="709"/>
        <w:jc w:val="both"/>
        <w:rPr>
          <w:sz w:val="28"/>
          <w:szCs w:val="28"/>
        </w:rPr>
      </w:pPr>
      <w:r w:rsidRPr="002308CC">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2308CC">
        <w:rPr>
          <w:sz w:val="28"/>
          <w:szCs w:val="28"/>
        </w:rPr>
        <w:t>www.rzd.ru</w:t>
      </w:r>
      <w:proofErr w:type="spellEnd"/>
      <w:r w:rsidRPr="002308CC">
        <w:rPr>
          <w:sz w:val="28"/>
          <w:szCs w:val="28"/>
        </w:rPr>
        <w:t xml:space="preserve"> (раздел «Тендеры»), а также на  сайте ЭТЗП (далее – сайты). За получение приглашения к участию в </w:t>
      </w:r>
      <w:r w:rsidRPr="002308CC">
        <w:rPr>
          <w:sz w:val="28"/>
          <w:szCs w:val="28"/>
        </w:rPr>
        <w:lastRenderedPageBreak/>
        <w:t>конкурентном отборе плата не взимается. Размещение информации на сайтах осуществляется в один день.</w:t>
      </w:r>
    </w:p>
    <w:p w:rsidR="002308CC" w:rsidRPr="002308CC" w:rsidRDefault="002308CC" w:rsidP="002308CC">
      <w:pPr>
        <w:pStyle w:val="11"/>
        <w:numPr>
          <w:ilvl w:val="2"/>
          <w:numId w:val="3"/>
        </w:numPr>
        <w:ind w:left="0" w:firstLine="709"/>
        <w:rPr>
          <w:sz w:val="28"/>
          <w:szCs w:val="28"/>
        </w:rPr>
      </w:pPr>
      <w:r w:rsidRPr="002308CC">
        <w:rPr>
          <w:sz w:val="28"/>
          <w:szCs w:val="28"/>
        </w:rPr>
        <w:t>Протокол конкурентного отбора размещается на сайтах не позднее следующего рабочего дня после проведения конкурентного отбора.</w:t>
      </w:r>
    </w:p>
    <w:p w:rsidR="002308CC" w:rsidRPr="002308CC" w:rsidRDefault="002308CC" w:rsidP="002308CC">
      <w:pPr>
        <w:pStyle w:val="11"/>
        <w:numPr>
          <w:ilvl w:val="2"/>
          <w:numId w:val="3"/>
        </w:numPr>
        <w:ind w:left="0" w:firstLine="709"/>
        <w:rPr>
          <w:sz w:val="28"/>
          <w:szCs w:val="28"/>
        </w:rPr>
      </w:pPr>
      <w:r w:rsidRPr="002308CC">
        <w:rPr>
          <w:sz w:val="28"/>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2308CC" w:rsidRPr="002308CC" w:rsidRDefault="002308CC" w:rsidP="002308CC">
      <w:pPr>
        <w:pStyle w:val="11"/>
        <w:ind w:left="709" w:firstLine="0"/>
        <w:rPr>
          <w:sz w:val="28"/>
          <w:szCs w:val="28"/>
        </w:rPr>
      </w:pPr>
    </w:p>
    <w:p w:rsidR="002308CC" w:rsidRPr="002308CC" w:rsidRDefault="002308CC" w:rsidP="002308CC">
      <w:pPr>
        <w:pStyle w:val="3"/>
        <w:numPr>
          <w:ilvl w:val="1"/>
          <w:numId w:val="3"/>
        </w:numPr>
        <w:spacing w:before="0" w:after="0"/>
        <w:ind w:left="0" w:firstLine="709"/>
        <w:jc w:val="both"/>
        <w:rPr>
          <w:rFonts w:ascii="Times New Roman" w:hAnsi="Times New Roman" w:cs="Times New Roman"/>
          <w:sz w:val="28"/>
          <w:szCs w:val="28"/>
        </w:rPr>
      </w:pPr>
      <w:r w:rsidRPr="002308CC">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2308CC" w:rsidRPr="002308CC" w:rsidRDefault="002308CC" w:rsidP="002308CC">
      <w:pPr>
        <w:rPr>
          <w:sz w:val="28"/>
          <w:szCs w:val="28"/>
        </w:rPr>
      </w:pPr>
    </w:p>
    <w:p w:rsidR="002308CC" w:rsidRPr="002308CC" w:rsidRDefault="002308CC" w:rsidP="002308CC">
      <w:pPr>
        <w:pStyle w:val="a6"/>
        <w:numPr>
          <w:ilvl w:val="2"/>
          <w:numId w:val="3"/>
        </w:numPr>
        <w:ind w:left="0" w:firstLine="709"/>
        <w:jc w:val="both"/>
        <w:rPr>
          <w:rFonts w:eastAsia="MS Mincho"/>
          <w:sz w:val="28"/>
          <w:szCs w:val="28"/>
        </w:rPr>
      </w:pPr>
      <w:r w:rsidRPr="002308CC">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2308CC" w:rsidRPr="002308CC" w:rsidRDefault="002308CC" w:rsidP="002308CC">
      <w:pPr>
        <w:pStyle w:val="a6"/>
        <w:numPr>
          <w:ilvl w:val="2"/>
          <w:numId w:val="3"/>
        </w:numPr>
        <w:ind w:left="0" w:firstLine="709"/>
        <w:jc w:val="both"/>
        <w:rPr>
          <w:rFonts w:eastAsia="MS Mincho"/>
          <w:sz w:val="28"/>
          <w:szCs w:val="28"/>
        </w:rPr>
      </w:pPr>
      <w:r w:rsidRPr="002308CC">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2308CC" w:rsidRPr="002308CC" w:rsidRDefault="002308CC" w:rsidP="002308CC">
      <w:pPr>
        <w:pStyle w:val="a6"/>
        <w:numPr>
          <w:ilvl w:val="2"/>
          <w:numId w:val="3"/>
        </w:numPr>
        <w:ind w:left="0" w:firstLine="709"/>
        <w:jc w:val="both"/>
        <w:rPr>
          <w:rFonts w:eastAsia="MS Mincho"/>
          <w:sz w:val="28"/>
          <w:szCs w:val="28"/>
        </w:rPr>
      </w:pPr>
      <w:r w:rsidRPr="002308CC">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2308CC">
        <w:rPr>
          <w:sz w:val="28"/>
          <w:szCs w:val="28"/>
        </w:rPr>
        <w:t>сайтах</w:t>
      </w:r>
      <w:proofErr w:type="gramEnd"/>
      <w:r w:rsidRPr="002308CC">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2308CC" w:rsidRPr="002308CC" w:rsidRDefault="002308CC" w:rsidP="002308CC">
      <w:pPr>
        <w:pStyle w:val="a6"/>
        <w:numPr>
          <w:ilvl w:val="2"/>
          <w:numId w:val="3"/>
        </w:numPr>
        <w:ind w:left="0" w:firstLine="709"/>
        <w:jc w:val="both"/>
        <w:rPr>
          <w:rFonts w:eastAsia="MS Mincho"/>
          <w:sz w:val="28"/>
          <w:szCs w:val="28"/>
        </w:rPr>
      </w:pPr>
      <w:proofErr w:type="gramStart"/>
      <w:r w:rsidRPr="002308CC">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2308CC" w:rsidRPr="002308CC" w:rsidRDefault="002308CC" w:rsidP="002308CC">
      <w:pPr>
        <w:pStyle w:val="a6"/>
        <w:numPr>
          <w:ilvl w:val="2"/>
          <w:numId w:val="3"/>
        </w:numPr>
        <w:ind w:left="0" w:firstLine="709"/>
        <w:jc w:val="both"/>
        <w:rPr>
          <w:rFonts w:eastAsia="MS Mincho"/>
          <w:sz w:val="28"/>
          <w:szCs w:val="28"/>
        </w:rPr>
      </w:pPr>
      <w:r w:rsidRPr="002308CC">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308CC" w:rsidRPr="002308CC" w:rsidRDefault="002308CC" w:rsidP="002308CC">
      <w:pPr>
        <w:pStyle w:val="a6"/>
        <w:numPr>
          <w:ilvl w:val="2"/>
          <w:numId w:val="3"/>
        </w:numPr>
        <w:ind w:left="0" w:firstLine="709"/>
        <w:jc w:val="both"/>
        <w:rPr>
          <w:rFonts w:eastAsia="MS Mincho"/>
          <w:sz w:val="28"/>
          <w:szCs w:val="28"/>
        </w:rPr>
      </w:pPr>
      <w:r w:rsidRPr="002308CC">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2308CC" w:rsidRPr="002308CC" w:rsidRDefault="002308CC" w:rsidP="002308CC">
      <w:pPr>
        <w:pStyle w:val="a6"/>
        <w:ind w:left="709"/>
        <w:jc w:val="both"/>
        <w:rPr>
          <w:rFonts w:eastAsia="MS Mincho"/>
          <w:sz w:val="28"/>
          <w:szCs w:val="28"/>
        </w:rPr>
      </w:pPr>
    </w:p>
    <w:p w:rsidR="002308CC" w:rsidRPr="002308CC" w:rsidRDefault="002308CC" w:rsidP="002308CC">
      <w:pPr>
        <w:pStyle w:val="3"/>
        <w:numPr>
          <w:ilvl w:val="1"/>
          <w:numId w:val="3"/>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Проведение конкурентного отбора</w:t>
      </w:r>
    </w:p>
    <w:p w:rsidR="002308CC" w:rsidRPr="002308CC" w:rsidRDefault="002308CC" w:rsidP="002308CC">
      <w:pPr>
        <w:rPr>
          <w:sz w:val="28"/>
          <w:szCs w:val="28"/>
        </w:rPr>
      </w:pPr>
    </w:p>
    <w:p w:rsidR="002308CC" w:rsidRPr="002308CC" w:rsidRDefault="002308CC" w:rsidP="002308CC">
      <w:pPr>
        <w:pStyle w:val="11"/>
        <w:numPr>
          <w:ilvl w:val="2"/>
          <w:numId w:val="3"/>
        </w:numPr>
        <w:ind w:left="0" w:firstLine="709"/>
        <w:rPr>
          <w:sz w:val="28"/>
          <w:szCs w:val="28"/>
        </w:rPr>
      </w:pPr>
      <w:r w:rsidRPr="002308CC">
        <w:rPr>
          <w:sz w:val="28"/>
          <w:szCs w:val="28"/>
        </w:rPr>
        <w:t>Конкурентный отбор проводится в электронной форме на ЭТЗП. Порядок и правила регистрации, работы на ЭТЗП размещены на сайте ЭТЗП.</w:t>
      </w:r>
    </w:p>
    <w:p w:rsidR="002308CC" w:rsidRPr="002308CC" w:rsidRDefault="002308CC" w:rsidP="002308CC">
      <w:pPr>
        <w:pStyle w:val="11"/>
        <w:numPr>
          <w:ilvl w:val="2"/>
          <w:numId w:val="3"/>
        </w:numPr>
        <w:ind w:left="0" w:firstLine="709"/>
        <w:rPr>
          <w:sz w:val="28"/>
          <w:szCs w:val="28"/>
        </w:rPr>
      </w:pPr>
      <w:r w:rsidRPr="002308CC">
        <w:rPr>
          <w:sz w:val="28"/>
          <w:szCs w:val="28"/>
        </w:rPr>
        <w:t>Для участия в конкурентном отборе участник должен зарегистрироваться на ЭТЗП.</w:t>
      </w:r>
    </w:p>
    <w:p w:rsidR="002308CC" w:rsidRPr="002308CC" w:rsidRDefault="002308CC" w:rsidP="002308CC">
      <w:pPr>
        <w:pStyle w:val="11"/>
        <w:ind w:firstLine="709"/>
        <w:rPr>
          <w:sz w:val="28"/>
          <w:szCs w:val="28"/>
        </w:rPr>
      </w:pPr>
      <w:r w:rsidRPr="002308CC">
        <w:rPr>
          <w:sz w:val="28"/>
          <w:szCs w:val="28"/>
        </w:rPr>
        <w:lastRenderedPageBreak/>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2308CC" w:rsidRPr="002308CC" w:rsidRDefault="002308CC" w:rsidP="002308CC">
      <w:pPr>
        <w:pStyle w:val="11"/>
        <w:ind w:firstLine="709"/>
        <w:rPr>
          <w:sz w:val="28"/>
          <w:szCs w:val="28"/>
        </w:rPr>
      </w:pPr>
      <w:r w:rsidRPr="002308CC">
        <w:rPr>
          <w:sz w:val="28"/>
          <w:szCs w:val="28"/>
        </w:rPr>
        <w:t>наименование участника;</w:t>
      </w:r>
    </w:p>
    <w:p w:rsidR="002308CC" w:rsidRPr="002308CC" w:rsidRDefault="002308CC" w:rsidP="002308CC">
      <w:pPr>
        <w:pStyle w:val="11"/>
        <w:ind w:firstLine="709"/>
        <w:rPr>
          <w:sz w:val="28"/>
          <w:szCs w:val="28"/>
        </w:rPr>
      </w:pPr>
      <w:r w:rsidRPr="002308CC">
        <w:rPr>
          <w:sz w:val="28"/>
          <w:szCs w:val="28"/>
        </w:rPr>
        <w:t>ИНН участника;</w:t>
      </w:r>
    </w:p>
    <w:p w:rsidR="002308CC" w:rsidRPr="002308CC" w:rsidRDefault="002308CC" w:rsidP="002308CC">
      <w:pPr>
        <w:pStyle w:val="11"/>
        <w:ind w:firstLine="709"/>
        <w:rPr>
          <w:sz w:val="28"/>
          <w:szCs w:val="28"/>
        </w:rPr>
      </w:pPr>
      <w:r w:rsidRPr="002308CC">
        <w:rPr>
          <w:sz w:val="28"/>
          <w:szCs w:val="28"/>
        </w:rPr>
        <w:t>контактные данные участника (адрес, фамилия, имя, отчество, телефон контактного лица, адрес электронной почты);</w:t>
      </w:r>
    </w:p>
    <w:p w:rsidR="002308CC" w:rsidRPr="002308CC" w:rsidRDefault="002308CC" w:rsidP="002308CC">
      <w:pPr>
        <w:pStyle w:val="11"/>
        <w:ind w:firstLine="709"/>
        <w:rPr>
          <w:sz w:val="28"/>
          <w:szCs w:val="28"/>
        </w:rPr>
      </w:pPr>
      <w:r w:rsidRPr="002308CC">
        <w:rPr>
          <w:sz w:val="28"/>
          <w:szCs w:val="28"/>
        </w:rPr>
        <w:t>иные сведения, предусмотренные регистрационной формой.</w:t>
      </w:r>
    </w:p>
    <w:p w:rsidR="002308CC" w:rsidRPr="002308CC" w:rsidRDefault="002308CC" w:rsidP="002308CC">
      <w:pPr>
        <w:pStyle w:val="11"/>
        <w:ind w:firstLine="709"/>
        <w:rPr>
          <w:sz w:val="28"/>
          <w:szCs w:val="28"/>
        </w:rPr>
      </w:pPr>
      <w:r w:rsidRPr="002308CC">
        <w:rPr>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2308CC" w:rsidRPr="002308CC" w:rsidRDefault="002308CC" w:rsidP="002308CC">
      <w:pPr>
        <w:pStyle w:val="11"/>
        <w:ind w:firstLine="709"/>
        <w:rPr>
          <w:sz w:val="28"/>
          <w:szCs w:val="28"/>
        </w:rPr>
      </w:pPr>
      <w:r w:rsidRPr="002308CC">
        <w:rPr>
          <w:sz w:val="28"/>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2308CC" w:rsidRPr="002308CC" w:rsidRDefault="002308CC" w:rsidP="002308CC">
      <w:pPr>
        <w:pStyle w:val="11"/>
        <w:ind w:firstLine="709"/>
        <w:rPr>
          <w:sz w:val="28"/>
          <w:szCs w:val="28"/>
        </w:rPr>
      </w:pPr>
      <w:r w:rsidRPr="002308CC">
        <w:rPr>
          <w:sz w:val="28"/>
          <w:szCs w:val="28"/>
        </w:rPr>
        <w:t>Для участия в конкурентном отборе не требуется наличие электронной подписи.</w:t>
      </w:r>
    </w:p>
    <w:p w:rsidR="002308CC" w:rsidRPr="002308CC" w:rsidRDefault="002308CC" w:rsidP="002308CC">
      <w:pPr>
        <w:pStyle w:val="11"/>
        <w:numPr>
          <w:ilvl w:val="2"/>
          <w:numId w:val="3"/>
        </w:numPr>
        <w:ind w:left="0" w:firstLine="709"/>
        <w:rPr>
          <w:sz w:val="28"/>
          <w:szCs w:val="28"/>
        </w:rPr>
      </w:pPr>
      <w:r w:rsidRPr="002308CC">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2308CC" w:rsidRPr="002308CC" w:rsidRDefault="002308CC" w:rsidP="002308CC">
      <w:pPr>
        <w:pStyle w:val="11"/>
        <w:numPr>
          <w:ilvl w:val="2"/>
          <w:numId w:val="3"/>
        </w:numPr>
        <w:ind w:left="0" w:firstLine="709"/>
        <w:rPr>
          <w:sz w:val="28"/>
          <w:szCs w:val="28"/>
        </w:rPr>
      </w:pPr>
      <w:proofErr w:type="gramStart"/>
      <w:r w:rsidRPr="002308CC">
        <w:rPr>
          <w:sz w:val="28"/>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2308CC">
        <w:rPr>
          <w:sz w:val="28"/>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2308CC" w:rsidRPr="002308CC" w:rsidRDefault="002308CC" w:rsidP="002308CC">
      <w:pPr>
        <w:pStyle w:val="11"/>
        <w:numPr>
          <w:ilvl w:val="2"/>
          <w:numId w:val="3"/>
        </w:numPr>
        <w:ind w:left="0" w:firstLine="709"/>
        <w:rPr>
          <w:sz w:val="28"/>
          <w:szCs w:val="28"/>
        </w:rPr>
      </w:pPr>
      <w:r w:rsidRPr="002308CC">
        <w:rPr>
          <w:sz w:val="28"/>
          <w:szCs w:val="28"/>
        </w:rPr>
        <w:t>Все действия, осуществляемые зарегистрированным лицом на ЭТЗП, а также время их совершения фиксируются автоматически.</w:t>
      </w:r>
    </w:p>
    <w:p w:rsidR="002308CC" w:rsidRPr="002308CC" w:rsidRDefault="002308CC" w:rsidP="002308CC">
      <w:pPr>
        <w:pStyle w:val="11"/>
        <w:numPr>
          <w:ilvl w:val="2"/>
          <w:numId w:val="3"/>
        </w:numPr>
        <w:ind w:left="0" w:firstLine="709"/>
        <w:rPr>
          <w:sz w:val="28"/>
          <w:szCs w:val="28"/>
        </w:rPr>
      </w:pPr>
      <w:r w:rsidRPr="002308CC">
        <w:rPr>
          <w:sz w:val="28"/>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2308CC" w:rsidRPr="002308CC" w:rsidRDefault="002308CC" w:rsidP="002308CC">
      <w:pPr>
        <w:pStyle w:val="3"/>
        <w:spacing w:before="0" w:after="0"/>
        <w:jc w:val="both"/>
        <w:rPr>
          <w:rFonts w:ascii="Times New Roman" w:hAnsi="Times New Roman" w:cs="Times New Roman"/>
          <w:color w:val="000000"/>
          <w:sz w:val="28"/>
          <w:szCs w:val="28"/>
        </w:rPr>
      </w:pPr>
    </w:p>
    <w:p w:rsidR="002308CC" w:rsidRPr="002308CC" w:rsidRDefault="002308CC" w:rsidP="002308CC">
      <w:pPr>
        <w:pStyle w:val="3"/>
        <w:numPr>
          <w:ilvl w:val="1"/>
          <w:numId w:val="3"/>
        </w:numPr>
        <w:spacing w:before="0" w:after="0"/>
        <w:ind w:hanging="579"/>
        <w:jc w:val="both"/>
        <w:rPr>
          <w:rFonts w:ascii="Times New Roman" w:hAnsi="Times New Roman" w:cs="Times New Roman"/>
          <w:color w:val="000000"/>
          <w:sz w:val="28"/>
          <w:szCs w:val="28"/>
        </w:rPr>
      </w:pPr>
      <w:r w:rsidRPr="002308CC">
        <w:rPr>
          <w:rFonts w:ascii="Times New Roman" w:hAnsi="Times New Roman" w:cs="Times New Roman"/>
          <w:color w:val="000000"/>
          <w:sz w:val="28"/>
          <w:szCs w:val="28"/>
        </w:rPr>
        <w:t>Порядок проведения конкурентного отбора</w:t>
      </w:r>
    </w:p>
    <w:p w:rsidR="002308CC" w:rsidRPr="002308CC" w:rsidRDefault="002308CC" w:rsidP="002308CC">
      <w:pPr>
        <w:rPr>
          <w:color w:val="000000"/>
          <w:sz w:val="28"/>
          <w:szCs w:val="28"/>
        </w:rPr>
      </w:pP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lastRenderedPageBreak/>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2308CC">
        <w:rPr>
          <w:sz w:val="28"/>
          <w:szCs w:val="28"/>
        </w:rPr>
        <w:t>(цену лота), указанную в приглашении к участию в конкурентном отборе.</w:t>
      </w:r>
    </w:p>
    <w:p w:rsidR="002308CC" w:rsidRPr="002308CC" w:rsidRDefault="002308CC" w:rsidP="002308CC">
      <w:pPr>
        <w:pStyle w:val="a6"/>
        <w:ind w:left="0" w:firstLine="709"/>
        <w:jc w:val="both"/>
        <w:rPr>
          <w:color w:val="000000"/>
          <w:sz w:val="28"/>
          <w:szCs w:val="28"/>
        </w:rPr>
      </w:pPr>
      <w:r w:rsidRPr="002308CC">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2308CC">
        <w:rPr>
          <w:color w:val="000000"/>
          <w:sz w:val="28"/>
          <w:szCs w:val="28"/>
        </w:rPr>
        <w:t>представленное</w:t>
      </w:r>
      <w:proofErr w:type="gramEnd"/>
      <w:r w:rsidRPr="002308CC">
        <w:rPr>
          <w:color w:val="000000"/>
          <w:sz w:val="28"/>
          <w:szCs w:val="28"/>
        </w:rPr>
        <w:t xml:space="preserve"> первым.</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По окончании конкурентного отбора участники не имеют возможности подать предложения о цене договора (цене лота).</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2308CC" w:rsidRPr="002308CC" w:rsidRDefault="002308CC" w:rsidP="002308CC">
      <w:pPr>
        <w:pStyle w:val="a6"/>
        <w:ind w:left="709"/>
        <w:jc w:val="both"/>
        <w:rPr>
          <w:color w:val="000000"/>
          <w:sz w:val="28"/>
          <w:szCs w:val="28"/>
        </w:rPr>
      </w:pPr>
    </w:p>
    <w:p w:rsidR="002308CC" w:rsidRPr="002308CC" w:rsidRDefault="002308CC" w:rsidP="002308CC">
      <w:pPr>
        <w:pStyle w:val="3"/>
        <w:numPr>
          <w:ilvl w:val="1"/>
          <w:numId w:val="3"/>
        </w:numPr>
        <w:spacing w:before="0" w:after="0"/>
        <w:ind w:hanging="579"/>
        <w:jc w:val="both"/>
        <w:rPr>
          <w:rFonts w:ascii="Times New Roman" w:hAnsi="Times New Roman" w:cs="Times New Roman"/>
          <w:sz w:val="28"/>
          <w:szCs w:val="28"/>
        </w:rPr>
      </w:pPr>
      <w:r w:rsidRPr="002308CC">
        <w:rPr>
          <w:rFonts w:ascii="Times New Roman" w:hAnsi="Times New Roman" w:cs="Times New Roman"/>
          <w:sz w:val="28"/>
          <w:szCs w:val="28"/>
        </w:rPr>
        <w:t xml:space="preserve"> Признание конкурентного отбора </w:t>
      </w:r>
      <w:proofErr w:type="gramStart"/>
      <w:r w:rsidRPr="002308CC">
        <w:rPr>
          <w:rFonts w:ascii="Times New Roman" w:hAnsi="Times New Roman" w:cs="Times New Roman"/>
          <w:sz w:val="28"/>
          <w:szCs w:val="28"/>
        </w:rPr>
        <w:t>несостоявшимся</w:t>
      </w:r>
      <w:proofErr w:type="gramEnd"/>
    </w:p>
    <w:p w:rsidR="002308CC" w:rsidRPr="002308CC" w:rsidRDefault="002308CC" w:rsidP="002308CC">
      <w:pPr>
        <w:rPr>
          <w:sz w:val="28"/>
          <w:szCs w:val="28"/>
        </w:rPr>
      </w:pPr>
    </w:p>
    <w:p w:rsidR="002308CC" w:rsidRPr="002308CC" w:rsidRDefault="002308CC" w:rsidP="002308CC">
      <w:pPr>
        <w:pStyle w:val="a9"/>
        <w:numPr>
          <w:ilvl w:val="2"/>
          <w:numId w:val="3"/>
        </w:numPr>
        <w:suppressAutoHyphens/>
        <w:ind w:left="0" w:firstLine="709"/>
        <w:rPr>
          <w:color w:val="000000"/>
          <w:sz w:val="28"/>
          <w:szCs w:val="28"/>
        </w:rPr>
      </w:pPr>
      <w:r w:rsidRPr="002308CC">
        <w:rPr>
          <w:color w:val="000000"/>
          <w:sz w:val="28"/>
          <w:szCs w:val="28"/>
        </w:rPr>
        <w:lastRenderedPageBreak/>
        <w:t xml:space="preserve">Конкурентный отбор </w:t>
      </w:r>
      <w:r w:rsidRPr="002308CC">
        <w:rPr>
          <w:sz w:val="28"/>
          <w:szCs w:val="28"/>
        </w:rPr>
        <w:t xml:space="preserve">(в том числе в части отдельных лотов) </w:t>
      </w:r>
      <w:r w:rsidRPr="002308CC">
        <w:rPr>
          <w:color w:val="000000"/>
          <w:sz w:val="28"/>
          <w:szCs w:val="28"/>
        </w:rPr>
        <w:t>признается несостоявшимся, если:</w:t>
      </w:r>
    </w:p>
    <w:p w:rsidR="002308CC" w:rsidRPr="002308CC" w:rsidRDefault="002308CC" w:rsidP="002308CC">
      <w:pPr>
        <w:pStyle w:val="a9"/>
        <w:suppressAutoHyphens/>
        <w:rPr>
          <w:color w:val="000000"/>
          <w:sz w:val="28"/>
          <w:szCs w:val="28"/>
        </w:rPr>
      </w:pPr>
      <w:r w:rsidRPr="002308CC">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2308CC" w:rsidRPr="002308CC" w:rsidRDefault="002308CC" w:rsidP="002308CC">
      <w:pPr>
        <w:pStyle w:val="a9"/>
        <w:suppressAutoHyphens/>
        <w:rPr>
          <w:color w:val="000000"/>
          <w:sz w:val="28"/>
          <w:szCs w:val="28"/>
        </w:rPr>
      </w:pPr>
      <w:r w:rsidRPr="002308CC">
        <w:rPr>
          <w:color w:val="000000"/>
          <w:sz w:val="28"/>
          <w:szCs w:val="28"/>
        </w:rPr>
        <w:t xml:space="preserve">2) при проведении конкурентного отбора представлено только одно предложение о цене договора (цене лота). </w:t>
      </w:r>
    </w:p>
    <w:p w:rsidR="002308CC" w:rsidRPr="002308CC" w:rsidRDefault="002308CC" w:rsidP="002308CC">
      <w:pPr>
        <w:pStyle w:val="a9"/>
        <w:numPr>
          <w:ilvl w:val="2"/>
          <w:numId w:val="3"/>
        </w:numPr>
        <w:suppressAutoHyphens/>
        <w:ind w:left="0" w:firstLine="709"/>
        <w:rPr>
          <w:color w:val="000000"/>
          <w:sz w:val="28"/>
          <w:szCs w:val="28"/>
        </w:rPr>
      </w:pPr>
      <w:r w:rsidRPr="002308CC">
        <w:rPr>
          <w:color w:val="000000"/>
          <w:sz w:val="28"/>
          <w:szCs w:val="28"/>
        </w:rPr>
        <w:t xml:space="preserve">Если конкурентный отбор </w:t>
      </w:r>
      <w:r w:rsidRPr="002308CC">
        <w:rPr>
          <w:sz w:val="28"/>
          <w:szCs w:val="28"/>
        </w:rPr>
        <w:t xml:space="preserve">(в том числе в части отдельных лотов) </w:t>
      </w:r>
      <w:r w:rsidRPr="002308CC">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2308CC" w:rsidRPr="002308CC" w:rsidRDefault="002308CC" w:rsidP="002308CC">
      <w:pPr>
        <w:pStyle w:val="a9"/>
        <w:numPr>
          <w:ilvl w:val="2"/>
          <w:numId w:val="3"/>
        </w:numPr>
        <w:suppressAutoHyphens/>
        <w:ind w:left="0" w:firstLine="709"/>
        <w:rPr>
          <w:color w:val="000000"/>
          <w:sz w:val="28"/>
          <w:szCs w:val="28"/>
        </w:rPr>
      </w:pPr>
      <w:r w:rsidRPr="002308CC">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2308CC" w:rsidRPr="002308CC" w:rsidRDefault="002308CC" w:rsidP="002308CC">
      <w:pPr>
        <w:pStyle w:val="a6"/>
        <w:ind w:left="0" w:firstLine="709"/>
        <w:jc w:val="both"/>
        <w:rPr>
          <w:color w:val="000000"/>
          <w:sz w:val="28"/>
          <w:szCs w:val="28"/>
        </w:rPr>
      </w:pPr>
    </w:p>
    <w:p w:rsidR="002308CC" w:rsidRPr="002308CC" w:rsidRDefault="002308CC" w:rsidP="002308CC">
      <w:pPr>
        <w:pStyle w:val="2"/>
        <w:numPr>
          <w:ilvl w:val="0"/>
          <w:numId w:val="3"/>
        </w:numPr>
        <w:spacing w:before="0" w:after="0"/>
        <w:ind w:hanging="11"/>
        <w:jc w:val="both"/>
        <w:rPr>
          <w:rFonts w:ascii="Times New Roman" w:hAnsi="Times New Roman" w:cs="Times New Roman"/>
          <w:i w:val="0"/>
          <w:color w:val="000000"/>
        </w:rPr>
      </w:pPr>
      <w:r w:rsidRPr="002308CC">
        <w:rPr>
          <w:rFonts w:ascii="Times New Roman" w:hAnsi="Times New Roman" w:cs="Times New Roman"/>
          <w:i w:val="0"/>
          <w:color w:val="000000"/>
        </w:rPr>
        <w:t>Заключение и исполнение договора</w:t>
      </w:r>
    </w:p>
    <w:p w:rsidR="002308CC" w:rsidRPr="002308CC" w:rsidRDefault="002308CC" w:rsidP="002308CC">
      <w:pPr>
        <w:rPr>
          <w:color w:val="000000"/>
          <w:sz w:val="28"/>
          <w:szCs w:val="28"/>
        </w:rPr>
      </w:pPr>
    </w:p>
    <w:p w:rsidR="002308CC" w:rsidRPr="002308CC" w:rsidRDefault="002308CC" w:rsidP="002308CC">
      <w:pPr>
        <w:ind w:firstLine="709"/>
        <w:jc w:val="both"/>
        <w:rPr>
          <w:color w:val="000000"/>
          <w:sz w:val="28"/>
          <w:szCs w:val="28"/>
        </w:rPr>
      </w:pPr>
    </w:p>
    <w:p w:rsidR="002308CC" w:rsidRPr="002308CC" w:rsidRDefault="002308CC" w:rsidP="002308CC">
      <w:pPr>
        <w:pStyle w:val="3"/>
        <w:numPr>
          <w:ilvl w:val="1"/>
          <w:numId w:val="3"/>
        </w:numPr>
        <w:spacing w:before="0" w:after="0"/>
        <w:ind w:hanging="579"/>
        <w:jc w:val="both"/>
        <w:rPr>
          <w:rFonts w:ascii="Times New Roman" w:hAnsi="Times New Roman" w:cs="Times New Roman"/>
          <w:color w:val="000000"/>
          <w:sz w:val="28"/>
          <w:szCs w:val="28"/>
        </w:rPr>
      </w:pPr>
      <w:r w:rsidRPr="002308CC">
        <w:rPr>
          <w:rFonts w:ascii="Times New Roman" w:hAnsi="Times New Roman" w:cs="Times New Roman"/>
          <w:color w:val="000000"/>
          <w:sz w:val="28"/>
          <w:szCs w:val="28"/>
        </w:rPr>
        <w:t>Заключение договора</w:t>
      </w:r>
    </w:p>
    <w:p w:rsidR="002308CC" w:rsidRPr="002308CC" w:rsidRDefault="002308CC" w:rsidP="002308CC">
      <w:pPr>
        <w:rPr>
          <w:color w:val="000000"/>
          <w:sz w:val="28"/>
          <w:szCs w:val="28"/>
        </w:rPr>
      </w:pP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2308CC">
        <w:rPr>
          <w:color w:val="000000"/>
          <w:sz w:val="28"/>
          <w:szCs w:val="28"/>
        </w:rPr>
        <w:t>в</w:t>
      </w:r>
      <w:proofErr w:type="gramEnd"/>
      <w:r w:rsidRPr="002308CC">
        <w:rPr>
          <w:color w:val="000000"/>
          <w:sz w:val="28"/>
          <w:szCs w:val="28"/>
        </w:rPr>
        <w:t xml:space="preserve"> </w:t>
      </w:r>
      <w:proofErr w:type="gramStart"/>
      <w:r w:rsidRPr="002308CC">
        <w:rPr>
          <w:color w:val="000000"/>
          <w:sz w:val="28"/>
          <w:szCs w:val="28"/>
        </w:rPr>
        <w:t>конкурентом</w:t>
      </w:r>
      <w:proofErr w:type="gramEnd"/>
      <w:r w:rsidRPr="002308CC">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2308CC">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2308CC">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2308CC">
        <w:rPr>
          <w:rFonts w:eastAsia="MS Mincho"/>
          <w:color w:val="000000"/>
          <w:sz w:val="28"/>
          <w:szCs w:val="28"/>
        </w:rPr>
        <w:t>.</w:t>
      </w:r>
    </w:p>
    <w:p w:rsidR="002308CC" w:rsidRPr="002308CC" w:rsidRDefault="002308CC" w:rsidP="002308CC">
      <w:pPr>
        <w:pStyle w:val="a6"/>
        <w:numPr>
          <w:ilvl w:val="2"/>
          <w:numId w:val="3"/>
        </w:numPr>
        <w:ind w:left="0" w:firstLine="709"/>
        <w:jc w:val="both"/>
        <w:rPr>
          <w:color w:val="000000"/>
          <w:sz w:val="28"/>
          <w:szCs w:val="28"/>
        </w:rPr>
      </w:pPr>
      <w:proofErr w:type="gramStart"/>
      <w:r w:rsidRPr="002308CC">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2308CC" w:rsidRPr="002308CC" w:rsidRDefault="002308CC" w:rsidP="002308CC">
      <w:pPr>
        <w:pStyle w:val="a6"/>
        <w:numPr>
          <w:ilvl w:val="2"/>
          <w:numId w:val="3"/>
        </w:numPr>
        <w:ind w:left="0" w:firstLine="709"/>
        <w:jc w:val="both"/>
        <w:rPr>
          <w:color w:val="000000"/>
          <w:sz w:val="28"/>
          <w:szCs w:val="28"/>
        </w:rPr>
      </w:pPr>
      <w:r w:rsidRPr="002308CC">
        <w:rPr>
          <w:rFonts w:eastAsia="MS Mincho"/>
          <w:color w:val="000000"/>
          <w:sz w:val="28"/>
          <w:szCs w:val="28"/>
        </w:rPr>
        <w:t xml:space="preserve">Если подписанный договор либо сведения и документы, указанные в пункте </w:t>
      </w:r>
      <w:r w:rsidRPr="002308CC">
        <w:rPr>
          <w:color w:val="000000"/>
          <w:sz w:val="28"/>
          <w:szCs w:val="28"/>
        </w:rPr>
        <w:t xml:space="preserve">6.1.2 приглашения к участию в конкурентном отборе, не представлены в срок, предусмотренный приглашением, победитель, участник конкурентного </w:t>
      </w:r>
      <w:r w:rsidRPr="002308CC">
        <w:rPr>
          <w:color w:val="000000"/>
          <w:sz w:val="28"/>
          <w:szCs w:val="28"/>
        </w:rPr>
        <w:lastRenderedPageBreak/>
        <w:t>отбора, с которым заключается договор, признается уклонившимся от заключения договора.</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2308CC">
        <w:rPr>
          <w:color w:val="000000"/>
          <w:sz w:val="28"/>
          <w:szCs w:val="28"/>
        </w:rPr>
        <w:t>с даты размещения</w:t>
      </w:r>
      <w:proofErr w:type="gramEnd"/>
      <w:r w:rsidRPr="002308CC">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2308CC" w:rsidRPr="002308CC" w:rsidRDefault="002308CC" w:rsidP="002308CC">
      <w:pPr>
        <w:pStyle w:val="a6"/>
        <w:ind w:left="0" w:firstLine="709"/>
        <w:jc w:val="both"/>
        <w:rPr>
          <w:color w:val="000000"/>
          <w:sz w:val="28"/>
          <w:szCs w:val="28"/>
        </w:rPr>
      </w:pPr>
      <w:r w:rsidRPr="002308CC">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2308CC" w:rsidRPr="002308CC" w:rsidRDefault="002308CC" w:rsidP="002308CC">
      <w:pPr>
        <w:pStyle w:val="a6"/>
        <w:numPr>
          <w:ilvl w:val="2"/>
          <w:numId w:val="3"/>
        </w:numPr>
        <w:ind w:left="0" w:firstLine="709"/>
        <w:jc w:val="both"/>
        <w:rPr>
          <w:color w:val="000000"/>
          <w:sz w:val="28"/>
          <w:szCs w:val="28"/>
        </w:rPr>
      </w:pPr>
      <w:bookmarkStart w:id="0" w:name="_GoBack"/>
      <w:bookmarkEnd w:id="0"/>
      <w:r w:rsidRPr="002308CC">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 xml:space="preserve">В срок, предусмотренный для заключения договора, заказчик вправе отказаться от заключения договора с </w:t>
      </w:r>
      <w:r w:rsidRPr="002308CC">
        <w:rPr>
          <w:color w:val="000000"/>
          <w:spacing w:val="-2"/>
          <w:sz w:val="28"/>
          <w:szCs w:val="28"/>
        </w:rPr>
        <w:t xml:space="preserve">победителем, участником конкурентного отбора, с которым заключается договор, </w:t>
      </w:r>
      <w:r w:rsidRPr="002308CC">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Pr="002308CC" w:rsidDel="005F0F5A">
        <w:rPr>
          <w:color w:val="000000"/>
          <w:sz w:val="28"/>
          <w:szCs w:val="28"/>
        </w:rPr>
        <w:t xml:space="preserve"> </w:t>
      </w:r>
    </w:p>
    <w:p w:rsidR="002308CC" w:rsidRPr="002308CC" w:rsidRDefault="002308CC" w:rsidP="002308CC">
      <w:pPr>
        <w:pStyle w:val="a6"/>
        <w:ind w:left="0" w:firstLine="709"/>
        <w:jc w:val="both"/>
        <w:rPr>
          <w:color w:val="000000"/>
          <w:sz w:val="28"/>
          <w:szCs w:val="28"/>
        </w:rPr>
      </w:pPr>
      <w:r w:rsidRPr="002308CC">
        <w:rPr>
          <w:sz w:val="28"/>
          <w:szCs w:val="28"/>
        </w:rPr>
        <w:t>В этом случае  заказчик вправе заключить договор с участником, сделавшим предпоследнее предложение о цене договора (цене лота).</w:t>
      </w:r>
    </w:p>
    <w:p w:rsidR="002308CC" w:rsidRPr="002308CC" w:rsidRDefault="002308CC" w:rsidP="002308CC">
      <w:pPr>
        <w:pStyle w:val="a6"/>
        <w:ind w:left="709"/>
        <w:jc w:val="both"/>
        <w:rPr>
          <w:color w:val="000000"/>
          <w:sz w:val="28"/>
          <w:szCs w:val="28"/>
        </w:rPr>
      </w:pPr>
    </w:p>
    <w:p w:rsidR="002308CC" w:rsidRPr="002308CC" w:rsidRDefault="002308CC" w:rsidP="002308CC">
      <w:pPr>
        <w:pStyle w:val="3"/>
        <w:numPr>
          <w:ilvl w:val="1"/>
          <w:numId w:val="3"/>
        </w:numPr>
        <w:spacing w:before="0" w:after="0"/>
        <w:ind w:hanging="579"/>
        <w:jc w:val="both"/>
        <w:rPr>
          <w:rFonts w:ascii="Times New Roman" w:hAnsi="Times New Roman" w:cs="Times New Roman"/>
          <w:color w:val="000000"/>
          <w:sz w:val="28"/>
          <w:szCs w:val="28"/>
        </w:rPr>
      </w:pPr>
      <w:r w:rsidRPr="002308CC">
        <w:rPr>
          <w:rFonts w:ascii="Times New Roman" w:hAnsi="Times New Roman" w:cs="Times New Roman"/>
          <w:color w:val="000000"/>
          <w:sz w:val="28"/>
          <w:szCs w:val="28"/>
        </w:rPr>
        <w:t>Исполнение, изменение, расторжение договора</w:t>
      </w:r>
    </w:p>
    <w:p w:rsidR="002308CC" w:rsidRPr="002308CC" w:rsidRDefault="002308CC" w:rsidP="002308CC">
      <w:pPr>
        <w:rPr>
          <w:color w:val="000000"/>
          <w:sz w:val="28"/>
          <w:szCs w:val="28"/>
        </w:rPr>
      </w:pP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308CC">
        <w:rPr>
          <w:color w:val="000000"/>
          <w:sz w:val="28"/>
          <w:szCs w:val="28"/>
        </w:rPr>
        <w:t>недостижения</w:t>
      </w:r>
      <w:proofErr w:type="spellEnd"/>
      <w:r w:rsidRPr="002308CC">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2308CC">
        <w:rPr>
          <w:color w:val="000000"/>
          <w:sz w:val="28"/>
          <w:szCs w:val="28"/>
        </w:rPr>
        <w:t>договор</w:t>
      </w:r>
      <w:proofErr w:type="gramEnd"/>
      <w:r w:rsidRPr="002308CC">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lastRenderedPageBreak/>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308CC" w:rsidRPr="002308CC" w:rsidRDefault="002308CC" w:rsidP="002308CC">
      <w:pPr>
        <w:pStyle w:val="a6"/>
        <w:numPr>
          <w:ilvl w:val="2"/>
          <w:numId w:val="3"/>
        </w:numPr>
        <w:ind w:left="0" w:firstLine="709"/>
        <w:jc w:val="both"/>
        <w:rPr>
          <w:color w:val="000000"/>
          <w:sz w:val="28"/>
          <w:szCs w:val="28"/>
        </w:rPr>
      </w:pPr>
      <w:proofErr w:type="gramStart"/>
      <w:r w:rsidRPr="002308CC">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2308CC">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2308CC" w:rsidRPr="002308CC" w:rsidRDefault="002308CC" w:rsidP="002308CC">
      <w:pPr>
        <w:pStyle w:val="a6"/>
        <w:numPr>
          <w:ilvl w:val="2"/>
          <w:numId w:val="3"/>
        </w:numPr>
        <w:ind w:left="0" w:firstLine="709"/>
        <w:jc w:val="both"/>
        <w:rPr>
          <w:color w:val="000000"/>
          <w:sz w:val="28"/>
          <w:szCs w:val="28"/>
        </w:rPr>
      </w:pPr>
      <w:proofErr w:type="gramStart"/>
      <w:r w:rsidRPr="002308CC">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2308CC">
        <w:rPr>
          <w:color w:val="000000"/>
          <w:sz w:val="28"/>
          <w:szCs w:val="28"/>
        </w:rPr>
        <w:t xml:space="preserve"> </w:t>
      </w:r>
      <w:proofErr w:type="gramStart"/>
      <w:r w:rsidRPr="002308CC">
        <w:rPr>
          <w:color w:val="000000"/>
          <w:sz w:val="28"/>
          <w:szCs w:val="28"/>
        </w:rPr>
        <w:t>порядке</w:t>
      </w:r>
      <w:proofErr w:type="gramEnd"/>
      <w:r w:rsidRPr="002308CC">
        <w:rPr>
          <w:color w:val="000000"/>
          <w:sz w:val="28"/>
          <w:szCs w:val="28"/>
        </w:rPr>
        <w:t xml:space="preserve"> меняет цену договора указанным образом.</w:t>
      </w:r>
    </w:p>
    <w:p w:rsidR="002308CC" w:rsidRDefault="002308CC" w:rsidP="002308CC">
      <w:pPr>
        <w:pStyle w:val="a6"/>
        <w:numPr>
          <w:ilvl w:val="2"/>
          <w:numId w:val="3"/>
        </w:numPr>
        <w:ind w:left="0" w:firstLine="709"/>
        <w:jc w:val="both"/>
        <w:rPr>
          <w:color w:val="000000"/>
          <w:sz w:val="28"/>
          <w:szCs w:val="28"/>
        </w:rPr>
      </w:pPr>
      <w:r w:rsidRPr="002308CC">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308CC" w:rsidRPr="002308CC" w:rsidRDefault="002308CC" w:rsidP="002308CC">
      <w:pPr>
        <w:pStyle w:val="a6"/>
        <w:numPr>
          <w:ilvl w:val="2"/>
          <w:numId w:val="3"/>
        </w:numPr>
        <w:ind w:left="0" w:firstLine="709"/>
        <w:jc w:val="both"/>
        <w:rPr>
          <w:color w:val="000000"/>
          <w:sz w:val="28"/>
          <w:szCs w:val="28"/>
        </w:rPr>
      </w:pPr>
      <w:r w:rsidRPr="002308CC">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rPr>
          <w:color w:val="000000"/>
          <w:sz w:val="28"/>
          <w:szCs w:val="28"/>
        </w:rPr>
        <w:t>.</w:t>
      </w:r>
    </w:p>
    <w:p w:rsidR="004A6BCD" w:rsidRPr="002308CC" w:rsidRDefault="004A6BCD" w:rsidP="002308CC">
      <w:pPr>
        <w:jc w:val="both"/>
        <w:rPr>
          <w:sz w:val="28"/>
          <w:szCs w:val="28"/>
        </w:rPr>
      </w:pPr>
    </w:p>
    <w:p w:rsidR="004A6BCD" w:rsidRDefault="004A6BCD" w:rsidP="00A57836">
      <w:pPr>
        <w:jc w:val="both"/>
        <w:rPr>
          <w:sz w:val="28"/>
          <w:szCs w:val="28"/>
        </w:rPr>
      </w:pPr>
    </w:p>
    <w:p w:rsidR="009D225F" w:rsidRDefault="009D225F" w:rsidP="00A57836">
      <w:pPr>
        <w:jc w:val="both"/>
        <w:rPr>
          <w:sz w:val="28"/>
          <w:szCs w:val="28"/>
        </w:rPr>
      </w:pPr>
    </w:p>
    <w:p w:rsidR="009D225F" w:rsidRDefault="009D225F" w:rsidP="00A57836">
      <w:pPr>
        <w:jc w:val="both"/>
        <w:rPr>
          <w:sz w:val="28"/>
          <w:szCs w:val="28"/>
        </w:rPr>
      </w:pPr>
    </w:p>
    <w:p w:rsidR="009D225F" w:rsidRDefault="009D225F" w:rsidP="00A57836">
      <w:pPr>
        <w:jc w:val="both"/>
        <w:rPr>
          <w:sz w:val="28"/>
          <w:szCs w:val="28"/>
        </w:rPr>
      </w:pPr>
    </w:p>
    <w:p w:rsidR="009D225F" w:rsidRDefault="009D225F" w:rsidP="00A57836">
      <w:pPr>
        <w:jc w:val="both"/>
        <w:rPr>
          <w:sz w:val="28"/>
          <w:szCs w:val="28"/>
        </w:rPr>
      </w:pPr>
    </w:p>
    <w:p w:rsidR="009D225F" w:rsidRDefault="009D225F" w:rsidP="00A57836">
      <w:pPr>
        <w:jc w:val="both"/>
        <w:rPr>
          <w:sz w:val="28"/>
          <w:szCs w:val="28"/>
        </w:rPr>
      </w:pPr>
    </w:p>
    <w:p w:rsidR="009D225F" w:rsidRDefault="009D225F" w:rsidP="00A57836">
      <w:pPr>
        <w:jc w:val="both"/>
        <w:rPr>
          <w:sz w:val="28"/>
          <w:szCs w:val="28"/>
        </w:rPr>
      </w:pPr>
    </w:p>
    <w:p w:rsidR="009D225F" w:rsidRDefault="009D225F" w:rsidP="00A57836">
      <w:pPr>
        <w:jc w:val="both"/>
        <w:rPr>
          <w:sz w:val="28"/>
          <w:szCs w:val="28"/>
        </w:rPr>
      </w:pPr>
    </w:p>
    <w:p w:rsidR="0078318D" w:rsidRDefault="0078318D" w:rsidP="00A57836">
      <w:pPr>
        <w:jc w:val="both"/>
        <w:rPr>
          <w:sz w:val="28"/>
          <w:szCs w:val="28"/>
        </w:rPr>
      </w:pPr>
    </w:p>
    <w:p w:rsidR="0078318D" w:rsidRDefault="0078318D" w:rsidP="00A57836">
      <w:pPr>
        <w:jc w:val="both"/>
        <w:rPr>
          <w:sz w:val="28"/>
          <w:szCs w:val="28"/>
        </w:rPr>
      </w:pPr>
    </w:p>
    <w:p w:rsidR="0078318D" w:rsidRDefault="0078318D" w:rsidP="00A57836">
      <w:pPr>
        <w:jc w:val="both"/>
        <w:rPr>
          <w:sz w:val="28"/>
          <w:szCs w:val="28"/>
        </w:rPr>
      </w:pPr>
    </w:p>
    <w:p w:rsidR="0078318D" w:rsidRDefault="0078318D" w:rsidP="00A57836">
      <w:pPr>
        <w:jc w:val="both"/>
        <w:rPr>
          <w:sz w:val="28"/>
          <w:szCs w:val="28"/>
        </w:rPr>
      </w:pPr>
    </w:p>
    <w:p w:rsidR="0078318D" w:rsidRDefault="0078318D" w:rsidP="00A57836">
      <w:pPr>
        <w:jc w:val="both"/>
        <w:rPr>
          <w:sz w:val="28"/>
          <w:szCs w:val="28"/>
        </w:rPr>
      </w:pPr>
    </w:p>
    <w:p w:rsidR="0078318D" w:rsidRDefault="0078318D" w:rsidP="00A57836">
      <w:pPr>
        <w:jc w:val="both"/>
        <w:rPr>
          <w:sz w:val="28"/>
          <w:szCs w:val="28"/>
        </w:rPr>
      </w:pPr>
    </w:p>
    <w:p w:rsidR="002308CC" w:rsidRPr="002308CC" w:rsidRDefault="002308CC" w:rsidP="002308CC">
      <w:pPr>
        <w:ind w:left="6379" w:hanging="709"/>
        <w:jc w:val="both"/>
        <w:rPr>
          <w:color w:val="000000"/>
        </w:rPr>
      </w:pPr>
      <w:r w:rsidRPr="002308CC">
        <w:rPr>
          <w:color w:val="000000"/>
        </w:rPr>
        <w:lastRenderedPageBreak/>
        <w:t xml:space="preserve">Приложение </w:t>
      </w:r>
    </w:p>
    <w:p w:rsidR="002308CC" w:rsidRPr="002308CC" w:rsidRDefault="002308CC" w:rsidP="002308CC">
      <w:pPr>
        <w:ind w:left="5670"/>
        <w:jc w:val="both"/>
        <w:rPr>
          <w:color w:val="000000"/>
        </w:rPr>
      </w:pPr>
      <w:r w:rsidRPr="002308CC">
        <w:rPr>
          <w:color w:val="000000"/>
        </w:rPr>
        <w:t xml:space="preserve">к Приглашению к участию в конкурентном отборе </w:t>
      </w:r>
    </w:p>
    <w:p w:rsidR="002308CC" w:rsidRPr="002308CC" w:rsidRDefault="002308CC" w:rsidP="002308CC">
      <w:pPr>
        <w:ind w:left="5670"/>
        <w:jc w:val="both"/>
        <w:rPr>
          <w:color w:val="000000"/>
          <w:sz w:val="28"/>
          <w:szCs w:val="28"/>
        </w:rPr>
      </w:pPr>
    </w:p>
    <w:p w:rsidR="002308CC" w:rsidRDefault="002308CC" w:rsidP="002308CC">
      <w:pPr>
        <w:ind w:firstLine="5670"/>
        <w:rPr>
          <w:color w:val="000000"/>
          <w:sz w:val="28"/>
          <w:szCs w:val="28"/>
        </w:rPr>
      </w:pPr>
      <w:r w:rsidRPr="002308CC">
        <w:rPr>
          <w:color w:val="000000"/>
          <w:sz w:val="28"/>
          <w:szCs w:val="28"/>
        </w:rPr>
        <w:t>ПРОЕКТ</w:t>
      </w:r>
    </w:p>
    <w:p w:rsidR="002308CC" w:rsidRDefault="002308CC" w:rsidP="002308CC">
      <w:pPr>
        <w:ind w:firstLine="5670"/>
        <w:rPr>
          <w:b/>
          <w:sz w:val="28"/>
        </w:rPr>
      </w:pPr>
    </w:p>
    <w:p w:rsidR="004A6BCD" w:rsidRDefault="004A6BCD" w:rsidP="00D66146">
      <w:pPr>
        <w:jc w:val="center"/>
        <w:rPr>
          <w:b/>
          <w:sz w:val="28"/>
        </w:rPr>
      </w:pPr>
      <w:r>
        <w:rPr>
          <w:b/>
          <w:sz w:val="28"/>
        </w:rPr>
        <w:t>ДОГОВОР</w:t>
      </w:r>
    </w:p>
    <w:p w:rsidR="004A6BCD" w:rsidRDefault="004A6BCD" w:rsidP="00D66146">
      <w:pPr>
        <w:jc w:val="center"/>
        <w:rPr>
          <w:b/>
          <w:sz w:val="28"/>
        </w:rPr>
      </w:pPr>
      <w:r>
        <w:rPr>
          <w:b/>
          <w:sz w:val="28"/>
        </w:rPr>
        <w:t>на оказание услуг</w:t>
      </w:r>
    </w:p>
    <w:p w:rsidR="004A6BCD" w:rsidRDefault="004A6BCD" w:rsidP="00D66146">
      <w:pPr>
        <w:pStyle w:val="a9"/>
        <w:rPr>
          <w:szCs w:val="2"/>
        </w:rPr>
      </w:pPr>
    </w:p>
    <w:p w:rsidR="004A6BCD" w:rsidRDefault="004A6BCD" w:rsidP="00D66146">
      <w:pPr>
        <w:jc w:val="both"/>
        <w:rPr>
          <w:sz w:val="28"/>
        </w:rPr>
      </w:pPr>
      <w:r>
        <w:rPr>
          <w:sz w:val="28"/>
        </w:rPr>
        <w:t xml:space="preserve">         г</w:t>
      </w:r>
      <w:proofErr w:type="gramStart"/>
      <w:r>
        <w:rPr>
          <w:sz w:val="28"/>
        </w:rPr>
        <w:t>.Ч</w:t>
      </w:r>
      <w:proofErr w:type="gramEnd"/>
      <w:r>
        <w:rPr>
          <w:sz w:val="28"/>
        </w:rPr>
        <w:t>елябинск  "__"_________20__г.</w:t>
      </w:r>
      <w:r>
        <w:rPr>
          <w:sz w:val="28"/>
        </w:rPr>
        <w:br/>
      </w:r>
    </w:p>
    <w:p w:rsidR="004A6BCD" w:rsidRDefault="004A6BCD" w:rsidP="00D66146">
      <w:pPr>
        <w:ind w:firstLine="708"/>
        <w:jc w:val="both"/>
        <w:rPr>
          <w:sz w:val="28"/>
        </w:rPr>
      </w:pPr>
      <w:r>
        <w:rPr>
          <w:sz w:val="28"/>
        </w:rPr>
        <w:t>Открытое акционерное общество "Российские железные дороги", именуемое в дальнейшем "Заказчик", в лице начальника Челябинской дирекции материально-технического обеспечения – структурного подразделения Росжелдорснаба – филиала открытого акционерного общества «Российские железные дороги» Пирогова Петра Александровича,  действующего на основании доверенности   от «__» _________ 20___ г. № _________________ с одной стороны, и "__________________________________________________________",</w:t>
      </w:r>
    </w:p>
    <w:p w:rsidR="004A6BCD" w:rsidRPr="00392DC8" w:rsidRDefault="004A6BCD" w:rsidP="00D66146">
      <w:pPr>
        <w:jc w:val="both"/>
        <w:rPr>
          <w:i/>
          <w:sz w:val="28"/>
        </w:rPr>
      </w:pPr>
      <w:proofErr w:type="gramStart"/>
      <w:r w:rsidRPr="00392DC8">
        <w:rPr>
          <w:i/>
          <w:sz w:val="28"/>
        </w:rPr>
        <w:t>(указывается полностью организационно-правовая форма  юридического</w:t>
      </w:r>
      <w:proofErr w:type="gramEnd"/>
    </w:p>
    <w:p w:rsidR="004A6BCD" w:rsidRPr="00392DC8" w:rsidRDefault="004A6BCD" w:rsidP="00D66146">
      <w:pPr>
        <w:jc w:val="both"/>
        <w:rPr>
          <w:i/>
          <w:sz w:val="28"/>
        </w:rPr>
      </w:pPr>
      <w:r w:rsidRPr="00392DC8">
        <w:rPr>
          <w:i/>
          <w:sz w:val="28"/>
        </w:rPr>
        <w:t>лица и наименование юридического лица, соответствующие его уставу)</w:t>
      </w:r>
    </w:p>
    <w:p w:rsidR="004A6BCD" w:rsidRDefault="004A6BCD" w:rsidP="00D66146">
      <w:pPr>
        <w:jc w:val="both"/>
        <w:rPr>
          <w:sz w:val="28"/>
        </w:rPr>
      </w:pPr>
      <w:proofErr w:type="gramStart"/>
      <w:r>
        <w:rPr>
          <w:sz w:val="28"/>
        </w:rPr>
        <w:t>именуемое в дальнейшем "Исполнитель", в лице ___________________________, действующего на основании____________ с другой стороны, именуемые в дальнейшем "Стороны", заключили настоящий Договор о нижеследующем:</w:t>
      </w:r>
      <w:proofErr w:type="gramEnd"/>
    </w:p>
    <w:p w:rsidR="004A6BCD" w:rsidRDefault="004A6BCD" w:rsidP="00D66146">
      <w:pPr>
        <w:jc w:val="both"/>
        <w:rPr>
          <w:sz w:val="28"/>
        </w:rPr>
      </w:pPr>
    </w:p>
    <w:p w:rsidR="004A6BCD" w:rsidRDefault="004A6BCD" w:rsidP="00D66146">
      <w:pPr>
        <w:numPr>
          <w:ilvl w:val="0"/>
          <w:numId w:val="4"/>
        </w:numPr>
        <w:ind w:left="0" w:firstLine="567"/>
        <w:jc w:val="center"/>
        <w:rPr>
          <w:b/>
          <w:sz w:val="28"/>
        </w:rPr>
      </w:pPr>
      <w:r w:rsidRPr="00D743BC">
        <w:rPr>
          <w:b/>
          <w:sz w:val="28"/>
        </w:rPr>
        <w:t>Предмет Договора</w:t>
      </w:r>
    </w:p>
    <w:p w:rsidR="004A6BCD" w:rsidRDefault="004A6BCD" w:rsidP="00D66146">
      <w:pPr>
        <w:rPr>
          <w:b/>
          <w:sz w:val="28"/>
        </w:rPr>
      </w:pPr>
    </w:p>
    <w:p w:rsidR="004A6BCD" w:rsidRPr="001D1F0D" w:rsidRDefault="004A6BCD" w:rsidP="00D66146">
      <w:pPr>
        <w:ind w:firstLine="709"/>
        <w:jc w:val="both"/>
        <w:rPr>
          <w:sz w:val="28"/>
        </w:rPr>
      </w:pPr>
      <w:r w:rsidRPr="001D1F0D">
        <w:rPr>
          <w:sz w:val="28"/>
        </w:rPr>
        <w:t xml:space="preserve">1.1. </w:t>
      </w:r>
      <w:r>
        <w:rPr>
          <w:color w:val="000000"/>
          <w:sz w:val="28"/>
          <w:szCs w:val="28"/>
        </w:rPr>
        <w:t>Настоящий Договор заключен по результатам проведенного конкурентного отбора № _____ (Протокол №______ от «___»_________ 20__г.).</w:t>
      </w:r>
    </w:p>
    <w:p w:rsidR="004A6BCD" w:rsidRDefault="004A6BCD" w:rsidP="00D66146">
      <w:pPr>
        <w:ind w:firstLine="709"/>
        <w:jc w:val="both"/>
        <w:rPr>
          <w:sz w:val="26"/>
          <w:szCs w:val="26"/>
        </w:rPr>
      </w:pPr>
      <w:r>
        <w:rPr>
          <w:sz w:val="28"/>
        </w:rPr>
        <w:t xml:space="preserve">1.2. </w:t>
      </w:r>
      <w:r w:rsidRPr="00F860BD">
        <w:rPr>
          <w:sz w:val="28"/>
          <w:szCs w:val="28"/>
        </w:rPr>
        <w:t>Заказчик поручает, а Исполнитель принимает на себя обязательства по оказанию услуг по калибровке</w:t>
      </w:r>
      <w:r>
        <w:rPr>
          <w:sz w:val="28"/>
          <w:szCs w:val="28"/>
        </w:rPr>
        <w:t xml:space="preserve"> (градуировке)</w:t>
      </w:r>
      <w:r w:rsidRPr="00F860BD">
        <w:rPr>
          <w:sz w:val="28"/>
          <w:szCs w:val="28"/>
        </w:rPr>
        <w:t xml:space="preserve"> резервуар</w:t>
      </w:r>
      <w:r>
        <w:rPr>
          <w:sz w:val="28"/>
          <w:szCs w:val="28"/>
        </w:rPr>
        <w:t>ов</w:t>
      </w:r>
      <w:r w:rsidRPr="00DB4D48">
        <w:rPr>
          <w:sz w:val="28"/>
          <w:szCs w:val="26"/>
        </w:rPr>
        <w:t xml:space="preserve"> </w:t>
      </w:r>
      <w:r>
        <w:rPr>
          <w:sz w:val="28"/>
          <w:szCs w:val="26"/>
        </w:rPr>
        <w:t xml:space="preserve">для подразделений </w:t>
      </w:r>
      <w:r w:rsidRPr="00DB4D48">
        <w:rPr>
          <w:sz w:val="28"/>
          <w:szCs w:val="26"/>
        </w:rPr>
        <w:t xml:space="preserve">Челябинской дирекции материально-технического обеспечения (далее Услуги). </w:t>
      </w:r>
    </w:p>
    <w:p w:rsidR="004A6BCD" w:rsidRDefault="004A6BCD" w:rsidP="00D66146">
      <w:pPr>
        <w:ind w:firstLine="709"/>
        <w:jc w:val="both"/>
        <w:rPr>
          <w:sz w:val="28"/>
        </w:rPr>
      </w:pPr>
      <w:r>
        <w:rPr>
          <w:sz w:val="28"/>
        </w:rPr>
        <w:t>1.3. Содержание и требования к Услугам изложены в Техническом задании (приложение N 1), являющемся неотъемлемой частью настоящего Договора.</w:t>
      </w:r>
    </w:p>
    <w:p w:rsidR="004A6BCD" w:rsidRDefault="004A6BCD" w:rsidP="00D66146">
      <w:pPr>
        <w:ind w:firstLine="709"/>
        <w:jc w:val="both"/>
        <w:rPr>
          <w:sz w:val="28"/>
        </w:rPr>
      </w:pPr>
      <w:r>
        <w:rPr>
          <w:sz w:val="28"/>
        </w:rPr>
        <w:t xml:space="preserve">1.4. </w:t>
      </w:r>
      <w:r w:rsidRPr="001778C2">
        <w:rPr>
          <w:sz w:val="28"/>
        </w:rPr>
        <w:t>Срок начала оказания Услуг по настоящему Договору - _______. Срок окончания оказания Услуг по настоящему Договору - ______. Сроки выполнения отдельных этапов Услуг определяются Календарным планом (приложение N 2), являющимся неотъемлемой частью настоящего Договора. Отчетным периодом по договору в соответствии с календарным планом является календарный месяц.</w:t>
      </w:r>
      <w:r>
        <w:rPr>
          <w:sz w:val="28"/>
        </w:rPr>
        <w:t xml:space="preserve">   </w:t>
      </w:r>
    </w:p>
    <w:p w:rsidR="004A6BCD" w:rsidRDefault="004A6BCD" w:rsidP="00D66146">
      <w:pPr>
        <w:jc w:val="both"/>
        <w:rPr>
          <w:sz w:val="28"/>
        </w:rPr>
      </w:pPr>
    </w:p>
    <w:p w:rsidR="004A6BCD" w:rsidRDefault="004A6BCD" w:rsidP="00D66146">
      <w:pPr>
        <w:numPr>
          <w:ilvl w:val="0"/>
          <w:numId w:val="4"/>
        </w:numPr>
        <w:tabs>
          <w:tab w:val="clear" w:pos="720"/>
          <w:tab w:val="num" w:pos="0"/>
        </w:tabs>
        <w:ind w:left="0" w:firstLine="709"/>
        <w:jc w:val="center"/>
        <w:rPr>
          <w:b/>
          <w:sz w:val="28"/>
        </w:rPr>
      </w:pPr>
      <w:r w:rsidRPr="00D743BC">
        <w:rPr>
          <w:b/>
          <w:sz w:val="28"/>
        </w:rPr>
        <w:t>Цена Договора и порядок оплаты</w:t>
      </w:r>
    </w:p>
    <w:p w:rsidR="004A6BCD" w:rsidRDefault="004A6BCD" w:rsidP="00D66146">
      <w:pPr>
        <w:jc w:val="both"/>
        <w:rPr>
          <w:b/>
          <w:sz w:val="28"/>
        </w:rPr>
      </w:pPr>
    </w:p>
    <w:p w:rsidR="0078318D" w:rsidRPr="00F566AD" w:rsidRDefault="004A6BCD" w:rsidP="0078318D">
      <w:pPr>
        <w:ind w:firstLine="709"/>
        <w:jc w:val="both"/>
        <w:rPr>
          <w:sz w:val="28"/>
          <w:szCs w:val="27"/>
        </w:rPr>
      </w:pPr>
      <w:r>
        <w:rPr>
          <w:sz w:val="28"/>
        </w:rPr>
        <w:t xml:space="preserve">2.1. </w:t>
      </w:r>
      <w:r w:rsidR="0078318D" w:rsidRPr="00993969">
        <w:rPr>
          <w:sz w:val="28"/>
          <w:szCs w:val="27"/>
        </w:rPr>
        <w:t xml:space="preserve">Цена настоящего Договора, в соответствии  с Протоколом согласования договорной цены (приложение N </w:t>
      </w:r>
      <w:r w:rsidR="0078318D">
        <w:rPr>
          <w:sz w:val="28"/>
          <w:szCs w:val="27"/>
        </w:rPr>
        <w:t>3</w:t>
      </w:r>
      <w:r w:rsidR="0078318D" w:rsidRPr="00993969">
        <w:rPr>
          <w:sz w:val="28"/>
          <w:szCs w:val="27"/>
        </w:rPr>
        <w:t>), являющимся неотъемлемой частью настоящего Договора</w:t>
      </w:r>
      <w:r w:rsidR="0078318D">
        <w:rPr>
          <w:sz w:val="28"/>
          <w:szCs w:val="27"/>
        </w:rPr>
        <w:t>, с</w:t>
      </w:r>
      <w:r w:rsidR="0078318D" w:rsidRPr="00993969">
        <w:rPr>
          <w:sz w:val="28"/>
          <w:szCs w:val="27"/>
        </w:rPr>
        <w:t xml:space="preserve"> </w:t>
      </w:r>
      <w:r w:rsidR="0078318D" w:rsidRPr="0070792F">
        <w:rPr>
          <w:sz w:val="28"/>
          <w:szCs w:val="27"/>
        </w:rPr>
        <w:t>Расчет</w:t>
      </w:r>
      <w:r w:rsidR="0078318D">
        <w:rPr>
          <w:sz w:val="28"/>
          <w:szCs w:val="27"/>
        </w:rPr>
        <w:t>ом</w:t>
      </w:r>
      <w:r w:rsidR="0078318D" w:rsidRPr="0070792F">
        <w:rPr>
          <w:sz w:val="28"/>
          <w:szCs w:val="27"/>
        </w:rPr>
        <w:t xml:space="preserve"> стоимости на оказани</w:t>
      </w:r>
      <w:r w:rsidR="0078318D">
        <w:rPr>
          <w:sz w:val="28"/>
          <w:szCs w:val="27"/>
        </w:rPr>
        <w:t>е</w:t>
      </w:r>
      <w:r w:rsidR="0078318D" w:rsidRPr="0070792F">
        <w:rPr>
          <w:sz w:val="28"/>
          <w:szCs w:val="27"/>
        </w:rPr>
        <w:t xml:space="preserve"> Услуг (приложение N 4)</w:t>
      </w:r>
      <w:r w:rsidR="0078318D">
        <w:rPr>
          <w:sz w:val="28"/>
          <w:szCs w:val="27"/>
        </w:rPr>
        <w:t>,</w:t>
      </w:r>
      <w:r w:rsidR="0078318D" w:rsidRPr="0070792F">
        <w:rPr>
          <w:sz w:val="28"/>
          <w:szCs w:val="27"/>
        </w:rPr>
        <w:t xml:space="preserve"> явля</w:t>
      </w:r>
      <w:r w:rsidR="0078318D">
        <w:rPr>
          <w:sz w:val="28"/>
          <w:szCs w:val="27"/>
        </w:rPr>
        <w:t>ющимся</w:t>
      </w:r>
      <w:r w:rsidR="0078318D" w:rsidRPr="0070792F">
        <w:rPr>
          <w:sz w:val="28"/>
          <w:szCs w:val="27"/>
        </w:rPr>
        <w:t xml:space="preserve"> неотъемлемой частью настоящего Договора</w:t>
      </w:r>
      <w:r w:rsidR="0078318D">
        <w:rPr>
          <w:sz w:val="28"/>
          <w:szCs w:val="27"/>
        </w:rPr>
        <w:t>,</w:t>
      </w:r>
      <w:r w:rsidR="0078318D" w:rsidRPr="00993969">
        <w:rPr>
          <w:sz w:val="28"/>
          <w:szCs w:val="27"/>
        </w:rPr>
        <w:t xml:space="preserve"> и результатом </w:t>
      </w:r>
      <w:r w:rsidR="004461D3">
        <w:rPr>
          <w:sz w:val="28"/>
          <w:szCs w:val="27"/>
        </w:rPr>
        <w:t>конкурентного отбора</w:t>
      </w:r>
      <w:r w:rsidR="0078318D">
        <w:rPr>
          <w:sz w:val="28"/>
          <w:szCs w:val="27"/>
        </w:rPr>
        <w:t xml:space="preserve"> №__________</w:t>
      </w:r>
      <w:r w:rsidR="0078318D" w:rsidRPr="00993969">
        <w:rPr>
          <w:sz w:val="28"/>
          <w:szCs w:val="27"/>
        </w:rPr>
        <w:t>, составляет</w:t>
      </w:r>
      <w:proofErr w:type="gramStart"/>
      <w:r w:rsidR="0078318D" w:rsidRPr="00993969">
        <w:rPr>
          <w:sz w:val="28"/>
          <w:szCs w:val="27"/>
        </w:rPr>
        <w:t xml:space="preserve">  ______________________________</w:t>
      </w:r>
      <w:r w:rsidR="0078318D">
        <w:rPr>
          <w:sz w:val="28"/>
          <w:szCs w:val="27"/>
        </w:rPr>
        <w:t>(</w:t>
      </w:r>
      <w:r w:rsidR="0078318D" w:rsidRPr="00993969">
        <w:rPr>
          <w:sz w:val="28"/>
          <w:szCs w:val="27"/>
        </w:rPr>
        <w:t xml:space="preserve">____________________) </w:t>
      </w:r>
      <w:proofErr w:type="gramEnd"/>
      <w:r w:rsidR="0078318D" w:rsidRPr="00993969">
        <w:rPr>
          <w:sz w:val="28"/>
          <w:szCs w:val="27"/>
        </w:rPr>
        <w:t>рублей,  в  том  числе  НДС -</w:t>
      </w:r>
      <w:r w:rsidR="0078318D" w:rsidRPr="00FF2A85">
        <w:rPr>
          <w:sz w:val="28"/>
          <w:szCs w:val="28"/>
        </w:rPr>
        <w:t xml:space="preserve"> ____________                                    (_______________) рублей.</w:t>
      </w:r>
    </w:p>
    <w:p w:rsidR="0078318D" w:rsidRPr="00EE5C93" w:rsidRDefault="0078318D" w:rsidP="0078318D">
      <w:pPr>
        <w:jc w:val="both"/>
        <w:rPr>
          <w:sz w:val="27"/>
          <w:szCs w:val="27"/>
        </w:rPr>
      </w:pPr>
      <w:r w:rsidRPr="00EE5C93">
        <w:rPr>
          <w:sz w:val="27"/>
          <w:szCs w:val="27"/>
        </w:rPr>
        <w:t xml:space="preserve"> </w:t>
      </w:r>
      <w:proofErr w:type="gramStart"/>
      <w:r w:rsidRPr="00EE5C93">
        <w:rPr>
          <w:i/>
          <w:sz w:val="27"/>
          <w:szCs w:val="27"/>
        </w:rPr>
        <w:t>(Если контрагент работает без НДС  в договоре прописывается:</w:t>
      </w:r>
      <w:proofErr w:type="gramEnd"/>
      <w:r w:rsidRPr="00EE5C93">
        <w:rPr>
          <w:i/>
          <w:sz w:val="27"/>
          <w:szCs w:val="27"/>
        </w:rPr>
        <w:t xml:space="preserve"> </w:t>
      </w:r>
      <w:proofErr w:type="gramStart"/>
      <w:r w:rsidRPr="00EE5C93">
        <w:rPr>
          <w:i/>
          <w:sz w:val="27"/>
          <w:szCs w:val="27"/>
        </w:rPr>
        <w:t xml:space="preserve">Исполнитель использует упрощенную систему налогообложения в соответствии с главой 26.2 ст.346 НК РФ, при этом контрагентом предоставляется копия уведомления (письма) о возможности применения упрощенной системы налогообложения). </w:t>
      </w:r>
      <w:r w:rsidRPr="00EE5C93">
        <w:rPr>
          <w:sz w:val="27"/>
          <w:szCs w:val="27"/>
        </w:rPr>
        <w:t xml:space="preserve"> </w:t>
      </w:r>
      <w:proofErr w:type="gramEnd"/>
    </w:p>
    <w:p w:rsidR="004A6BCD" w:rsidRDefault="004A6BCD" w:rsidP="0078318D">
      <w:pPr>
        <w:tabs>
          <w:tab w:val="num" w:pos="0"/>
        </w:tabs>
        <w:ind w:firstLine="709"/>
        <w:jc w:val="both"/>
        <w:rPr>
          <w:sz w:val="28"/>
          <w:szCs w:val="28"/>
        </w:rPr>
      </w:pPr>
      <w:r w:rsidRPr="00D66146">
        <w:rPr>
          <w:sz w:val="28"/>
          <w:szCs w:val="28"/>
        </w:rPr>
        <w:lastRenderedPageBreak/>
        <w:t xml:space="preserve">2.2. </w:t>
      </w:r>
      <w:r w:rsidR="0078318D">
        <w:rPr>
          <w:sz w:val="28"/>
          <w:szCs w:val="28"/>
        </w:rPr>
        <w:t xml:space="preserve">Вариант 1: </w:t>
      </w:r>
      <w:proofErr w:type="gramStart"/>
      <w:r w:rsidRPr="00D66146">
        <w:rPr>
          <w:sz w:val="28"/>
          <w:szCs w:val="28"/>
        </w:rPr>
        <w:t>Оплата оказанных  Исполнителем  Услуг производится в течение 45 (сорока пяти) календарных дней с даты получения от Исполнителя полного комплекта документов, подтверждающих выполнение и приемку Услуг в установленном порядке (в т.ч. счет/счет – фактура, акт сдачи - приемки оказанных Услуг, подписанный обеими сторонами</w:t>
      </w:r>
      <w:r w:rsidR="00555D00">
        <w:rPr>
          <w:sz w:val="28"/>
          <w:szCs w:val="28"/>
        </w:rPr>
        <w:t>, сертификат о калибровке</w:t>
      </w:r>
      <w:r w:rsidR="00555D00" w:rsidRPr="00AD6A33">
        <w:rPr>
          <w:sz w:val="28"/>
          <w:szCs w:val="28"/>
        </w:rPr>
        <w:t xml:space="preserve"> и градуировочн</w:t>
      </w:r>
      <w:r w:rsidR="00555D00">
        <w:rPr>
          <w:sz w:val="28"/>
          <w:szCs w:val="28"/>
        </w:rPr>
        <w:t>ая</w:t>
      </w:r>
      <w:r w:rsidR="00555D00" w:rsidRPr="00AD6A33">
        <w:rPr>
          <w:sz w:val="28"/>
          <w:szCs w:val="28"/>
        </w:rPr>
        <w:t xml:space="preserve"> (калибровочн</w:t>
      </w:r>
      <w:r w:rsidR="00555D00">
        <w:rPr>
          <w:sz w:val="28"/>
          <w:szCs w:val="28"/>
        </w:rPr>
        <w:t>ая</w:t>
      </w:r>
      <w:r w:rsidR="00555D00" w:rsidRPr="00AD6A33">
        <w:rPr>
          <w:sz w:val="28"/>
          <w:szCs w:val="28"/>
        </w:rPr>
        <w:t>) таблиц</w:t>
      </w:r>
      <w:r w:rsidR="00555D00">
        <w:rPr>
          <w:sz w:val="28"/>
          <w:szCs w:val="28"/>
        </w:rPr>
        <w:t>а отдельно по каждому резервуару</w:t>
      </w:r>
      <w:r w:rsidRPr="00D66146">
        <w:rPr>
          <w:sz w:val="28"/>
          <w:szCs w:val="28"/>
        </w:rPr>
        <w:t>).</w:t>
      </w:r>
      <w:proofErr w:type="gramEnd"/>
    </w:p>
    <w:p w:rsidR="0078318D" w:rsidRPr="00D66146" w:rsidRDefault="0078318D" w:rsidP="0078318D">
      <w:pPr>
        <w:tabs>
          <w:tab w:val="num" w:pos="0"/>
        </w:tabs>
        <w:ind w:firstLine="709"/>
        <w:jc w:val="both"/>
        <w:rPr>
          <w:sz w:val="28"/>
          <w:szCs w:val="28"/>
        </w:rPr>
      </w:pPr>
      <w:r w:rsidRPr="000737DF">
        <w:rPr>
          <w:rFonts w:eastAsia="Calibri"/>
          <w:sz w:val="28"/>
          <w:szCs w:val="28"/>
        </w:rPr>
        <w:t>Оплата осуществляется на основании документов, оформленных в соответствии с условиями договора.</w:t>
      </w:r>
    </w:p>
    <w:p w:rsidR="004A6BCD" w:rsidRDefault="0078318D" w:rsidP="009D225F">
      <w:pPr>
        <w:pStyle w:val="33"/>
        <w:tabs>
          <w:tab w:val="num" w:pos="0"/>
        </w:tabs>
        <w:spacing w:after="0"/>
        <w:ind w:firstLine="709"/>
        <w:jc w:val="both"/>
        <w:rPr>
          <w:sz w:val="28"/>
          <w:szCs w:val="28"/>
        </w:rPr>
      </w:pPr>
      <w:r>
        <w:rPr>
          <w:i/>
          <w:sz w:val="28"/>
          <w:szCs w:val="28"/>
        </w:rPr>
        <w:t xml:space="preserve">2.2. Вариант 2: По договорам, заключаемым ОАО «РЖД» с субъектами малого и среднего предпринимательства по итогам процедур закупки, участниками которых могут являться любые лица, в том числе субъекты малого и среднего предпринимательств: </w:t>
      </w:r>
      <w:r w:rsidR="00DA6887">
        <w:rPr>
          <w:i/>
          <w:sz w:val="28"/>
          <w:szCs w:val="28"/>
        </w:rPr>
        <w:t>«</w:t>
      </w:r>
      <w:r w:rsidRPr="00DA6887">
        <w:rPr>
          <w:sz w:val="28"/>
          <w:szCs w:val="28"/>
        </w:rPr>
        <w:t>Срок оплаты оказанных услуг по договору не позднее 30календарных дней со дня подписания ОАО «РЖД» документов о приемке оказанных услуг</w:t>
      </w:r>
      <w:proofErr w:type="gramStart"/>
      <w:r w:rsidR="004A6BCD" w:rsidRPr="00DA6887">
        <w:rPr>
          <w:sz w:val="28"/>
          <w:szCs w:val="28"/>
        </w:rPr>
        <w:t>.</w:t>
      </w:r>
      <w:r w:rsidR="00DA6887">
        <w:rPr>
          <w:sz w:val="28"/>
          <w:szCs w:val="28"/>
        </w:rPr>
        <w:t>»</w:t>
      </w:r>
      <w:proofErr w:type="gramEnd"/>
    </w:p>
    <w:p w:rsidR="00DA6887" w:rsidRPr="00D66146" w:rsidRDefault="00DA6887" w:rsidP="00DA6887">
      <w:pPr>
        <w:tabs>
          <w:tab w:val="num" w:pos="0"/>
        </w:tabs>
        <w:ind w:firstLine="709"/>
        <w:jc w:val="both"/>
        <w:rPr>
          <w:sz w:val="28"/>
          <w:szCs w:val="28"/>
        </w:rPr>
      </w:pPr>
      <w:r w:rsidRPr="000737DF">
        <w:rPr>
          <w:rFonts w:eastAsia="Calibri"/>
          <w:sz w:val="28"/>
          <w:szCs w:val="28"/>
        </w:rPr>
        <w:t>Оплата осуществляется на основании документов, оформленных в соответствии с условиями договора.</w:t>
      </w:r>
    </w:p>
    <w:p w:rsidR="004A6BCD" w:rsidRPr="00D66146" w:rsidRDefault="004A6BCD" w:rsidP="009D225F">
      <w:pPr>
        <w:pStyle w:val="33"/>
        <w:tabs>
          <w:tab w:val="num" w:pos="0"/>
        </w:tabs>
        <w:spacing w:after="0"/>
        <w:ind w:firstLine="709"/>
        <w:jc w:val="both"/>
        <w:rPr>
          <w:sz w:val="28"/>
          <w:szCs w:val="28"/>
        </w:rPr>
      </w:pPr>
      <w:r w:rsidRPr="00D66146">
        <w:rPr>
          <w:sz w:val="28"/>
          <w:szCs w:val="28"/>
        </w:rPr>
        <w:t>2.3. Со счетом-фактурой/счетом Исполнитель предоставляет Заказчику заверенные печатью и подписью уполномоченного лица Исполнителя копии приказов, иных распорядительных документов Исполнителя либо доверенностей, подтверждающих наличие у лиц, подписавших счет-фактуру/счет, полномочий на его подписание.</w:t>
      </w:r>
    </w:p>
    <w:p w:rsidR="004A6BCD" w:rsidRPr="00DF6FFB" w:rsidRDefault="004A6BCD" w:rsidP="009D225F">
      <w:pPr>
        <w:tabs>
          <w:tab w:val="num" w:pos="0"/>
        </w:tabs>
        <w:ind w:firstLine="709"/>
        <w:jc w:val="both"/>
        <w:rPr>
          <w:sz w:val="28"/>
          <w:szCs w:val="28"/>
        </w:rPr>
      </w:pPr>
      <w:r w:rsidRPr="008274D2">
        <w:rPr>
          <w:sz w:val="28"/>
          <w:szCs w:val="28"/>
        </w:rPr>
        <w:t xml:space="preserve">2.4. Цена, указанная в Договоре, учитывает проценты за пользование денежными средствами при авансировании и отсрочке оплаты, </w:t>
      </w:r>
      <w:proofErr w:type="gramStart"/>
      <w:r w:rsidRPr="008274D2">
        <w:rPr>
          <w:sz w:val="28"/>
          <w:szCs w:val="28"/>
        </w:rPr>
        <w:t>установленных</w:t>
      </w:r>
      <w:proofErr w:type="gramEnd"/>
      <w:r w:rsidRPr="008274D2">
        <w:rPr>
          <w:sz w:val="28"/>
          <w:szCs w:val="28"/>
        </w:rPr>
        <w:t xml:space="preserve">  Договором. Стороны не имеют права на получение процентов на сумму долга за период пользования денежными средствами в соответствии с п.1 статьи 317.1 ГК РФ.</w:t>
      </w:r>
      <w:r>
        <w:rPr>
          <w:sz w:val="28"/>
          <w:szCs w:val="28"/>
        </w:rPr>
        <w:t xml:space="preserve"> </w:t>
      </w:r>
    </w:p>
    <w:p w:rsidR="004A6BCD" w:rsidRDefault="004A6BCD" w:rsidP="00D66146">
      <w:pPr>
        <w:numPr>
          <w:ilvl w:val="0"/>
          <w:numId w:val="4"/>
        </w:numPr>
        <w:jc w:val="center"/>
        <w:rPr>
          <w:b/>
          <w:sz w:val="28"/>
        </w:rPr>
      </w:pPr>
      <w:r>
        <w:rPr>
          <w:b/>
          <w:sz w:val="28"/>
        </w:rPr>
        <w:t>Порядок сдачи и приемки Услуг</w:t>
      </w:r>
    </w:p>
    <w:p w:rsidR="004A6BCD" w:rsidRPr="001778C2" w:rsidRDefault="004A6BCD" w:rsidP="00D66146">
      <w:pPr>
        <w:ind w:firstLine="709"/>
        <w:jc w:val="both"/>
        <w:rPr>
          <w:sz w:val="28"/>
        </w:rPr>
      </w:pPr>
      <w:r w:rsidRPr="00D43928">
        <w:rPr>
          <w:sz w:val="28"/>
        </w:rPr>
        <w:t xml:space="preserve">3.1.По завершении оказания Услуг Исполнитель представляет Заказчику </w:t>
      </w:r>
      <w:r w:rsidR="009D225F">
        <w:rPr>
          <w:sz w:val="28"/>
          <w:szCs w:val="28"/>
        </w:rPr>
        <w:t>сертификат</w:t>
      </w:r>
      <w:r w:rsidRPr="00D43928">
        <w:rPr>
          <w:sz w:val="28"/>
          <w:szCs w:val="28"/>
        </w:rPr>
        <w:t xml:space="preserve">  и градуировочную (калибровочную) таблицу отдельно по каждому резервуару,</w:t>
      </w:r>
      <w:r w:rsidRPr="00D43928">
        <w:rPr>
          <w:sz w:val="28"/>
        </w:rPr>
        <w:t xml:space="preserve"> акт сдачи-приемки оказанных Услуг и Счет/Счет-фактуру не позднее пяти календарных дней, считая со дня оказания услуг. Если указанная дата приходится на нерабочий день, днем окончания срока считается следующий за ним рабочий день.</w:t>
      </w:r>
      <w:r w:rsidRPr="001778C2">
        <w:rPr>
          <w:sz w:val="28"/>
        </w:rPr>
        <w:t xml:space="preserve"> </w:t>
      </w:r>
    </w:p>
    <w:p w:rsidR="004A6BCD" w:rsidRDefault="004A6BCD" w:rsidP="00D66146">
      <w:pPr>
        <w:ind w:firstLine="709"/>
        <w:jc w:val="both"/>
        <w:rPr>
          <w:sz w:val="28"/>
        </w:rPr>
      </w:pPr>
      <w:r>
        <w:rPr>
          <w:sz w:val="28"/>
        </w:rPr>
        <w:t xml:space="preserve">3.2. Заказчик в течение 10  (десяти) календарных дней </w:t>
      </w:r>
      <w:proofErr w:type="gramStart"/>
      <w:r>
        <w:rPr>
          <w:sz w:val="28"/>
        </w:rPr>
        <w:t>с даты получения</w:t>
      </w:r>
      <w:proofErr w:type="gramEnd"/>
      <w:r>
        <w:rPr>
          <w:sz w:val="28"/>
        </w:rPr>
        <w:t xml:space="preserve"> акта сдачи-приемки оказанных Услуг (этапа Услуг) направляет Исполнителю подписанный акт сдачи-приемки или мотивированный отказ от приемки Услуг с перечнем необходимых доработок и указанием сроков их выполнения.</w:t>
      </w:r>
    </w:p>
    <w:p w:rsidR="004A6BCD" w:rsidRDefault="004A6BCD" w:rsidP="00D66146">
      <w:pPr>
        <w:ind w:firstLine="709"/>
        <w:jc w:val="both"/>
        <w:rPr>
          <w:sz w:val="28"/>
        </w:rPr>
      </w:pPr>
      <w:r>
        <w:rPr>
          <w:sz w:val="28"/>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A6BCD" w:rsidRDefault="004A6BCD" w:rsidP="00D66146">
      <w:pPr>
        <w:jc w:val="both"/>
        <w:rPr>
          <w:sz w:val="28"/>
        </w:rPr>
      </w:pPr>
    </w:p>
    <w:p w:rsidR="004A6BCD" w:rsidRDefault="004A6BCD" w:rsidP="00D66146">
      <w:pPr>
        <w:numPr>
          <w:ilvl w:val="0"/>
          <w:numId w:val="4"/>
        </w:numPr>
        <w:jc w:val="center"/>
        <w:rPr>
          <w:b/>
          <w:sz w:val="28"/>
        </w:rPr>
      </w:pPr>
      <w:r w:rsidRPr="00D743BC">
        <w:rPr>
          <w:b/>
          <w:sz w:val="28"/>
        </w:rPr>
        <w:t>Обязанности Сторон</w:t>
      </w:r>
    </w:p>
    <w:p w:rsidR="004A6BCD" w:rsidRDefault="004A6BCD" w:rsidP="00D66146">
      <w:pPr>
        <w:ind w:left="360"/>
        <w:rPr>
          <w:b/>
          <w:sz w:val="28"/>
        </w:rPr>
      </w:pPr>
    </w:p>
    <w:p w:rsidR="004A6BCD" w:rsidRDefault="004A6BCD" w:rsidP="00D66146">
      <w:pPr>
        <w:ind w:firstLine="709"/>
        <w:jc w:val="both"/>
        <w:rPr>
          <w:sz w:val="28"/>
        </w:rPr>
      </w:pPr>
      <w:r>
        <w:rPr>
          <w:sz w:val="28"/>
        </w:rPr>
        <w:t>4.1. Исполнитель обязан:</w:t>
      </w:r>
    </w:p>
    <w:p w:rsidR="004A6BCD" w:rsidRDefault="004A6BCD" w:rsidP="00D66146">
      <w:pPr>
        <w:ind w:firstLine="709"/>
        <w:jc w:val="both"/>
        <w:rPr>
          <w:sz w:val="28"/>
        </w:rPr>
      </w:pPr>
      <w:r>
        <w:rPr>
          <w:sz w:val="28"/>
        </w:rPr>
        <w:t>4.1.1. Оказать Услуги в соответствии с требованиями настоящего Договора.</w:t>
      </w:r>
    </w:p>
    <w:p w:rsidR="004A6BCD" w:rsidRDefault="004A6BCD" w:rsidP="00AC0791">
      <w:pPr>
        <w:spacing w:line="235" w:lineRule="auto"/>
        <w:ind w:firstLine="709"/>
        <w:jc w:val="both"/>
        <w:rPr>
          <w:sz w:val="28"/>
        </w:rPr>
      </w:pPr>
      <w:r>
        <w:rPr>
          <w:sz w:val="28"/>
        </w:rPr>
        <w:lastRenderedPageBreak/>
        <w:t>4.1.2. Незамедлительно информировать Заказчика о нецелесообразности продолжения оказания Услуг.</w:t>
      </w:r>
    </w:p>
    <w:p w:rsidR="004A6BCD" w:rsidRDefault="004A6BCD" w:rsidP="00AC0791">
      <w:pPr>
        <w:spacing w:line="235" w:lineRule="auto"/>
        <w:ind w:firstLine="709"/>
        <w:jc w:val="both"/>
        <w:rPr>
          <w:sz w:val="28"/>
        </w:rPr>
      </w:pPr>
      <w:r>
        <w:rPr>
          <w:sz w:val="28"/>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4A6BCD" w:rsidRPr="00C5771A" w:rsidRDefault="004A6BCD" w:rsidP="00AC0791">
      <w:pPr>
        <w:pStyle w:val="af5"/>
        <w:spacing w:after="0" w:line="235" w:lineRule="auto"/>
        <w:ind w:left="0" w:right="22" w:firstLine="709"/>
        <w:jc w:val="both"/>
        <w:rPr>
          <w:sz w:val="28"/>
          <w:szCs w:val="28"/>
        </w:rPr>
      </w:pPr>
      <w:r>
        <w:rPr>
          <w:sz w:val="28"/>
        </w:rPr>
        <w:t xml:space="preserve">  </w:t>
      </w:r>
      <w:r w:rsidRPr="001778C2">
        <w:rPr>
          <w:sz w:val="28"/>
        </w:rPr>
        <w:t>4.1.4.</w:t>
      </w:r>
      <w:r w:rsidRPr="001778C2">
        <w:rPr>
          <w:sz w:val="28"/>
          <w:szCs w:val="28"/>
        </w:rPr>
        <w:t xml:space="preserve"> Не</w:t>
      </w:r>
      <w:r>
        <w:rPr>
          <w:sz w:val="28"/>
          <w:szCs w:val="28"/>
        </w:rPr>
        <w:t xml:space="preserve"> уступать право требования  </w:t>
      </w:r>
      <w:r w:rsidRPr="001778C2">
        <w:rPr>
          <w:sz w:val="28"/>
          <w:szCs w:val="28"/>
        </w:rPr>
        <w:t>по настоящему Договору третьим лицам без письменного согласия Заказчика.</w:t>
      </w:r>
      <w:r w:rsidRPr="00C5771A">
        <w:rPr>
          <w:sz w:val="28"/>
          <w:szCs w:val="28"/>
        </w:rPr>
        <w:t xml:space="preserve"> </w:t>
      </w:r>
    </w:p>
    <w:p w:rsidR="004A6BCD" w:rsidRPr="00C5771A" w:rsidRDefault="004A6BCD" w:rsidP="00AC0791">
      <w:pPr>
        <w:pStyle w:val="af5"/>
        <w:spacing w:after="0" w:line="235" w:lineRule="auto"/>
        <w:ind w:left="0" w:firstLine="709"/>
        <w:jc w:val="both"/>
        <w:rPr>
          <w:color w:val="000000"/>
          <w:sz w:val="28"/>
          <w:szCs w:val="28"/>
        </w:rPr>
      </w:pPr>
      <w:r w:rsidRPr="00C5771A">
        <w:rPr>
          <w:sz w:val="28"/>
          <w:szCs w:val="28"/>
        </w:rPr>
        <w:t xml:space="preserve"> 4.1.5.</w:t>
      </w:r>
      <w:r w:rsidRPr="00C5771A">
        <w:rPr>
          <w:color w:val="000000"/>
          <w:sz w:val="28"/>
          <w:szCs w:val="28"/>
        </w:rPr>
        <w:t xml:space="preserve"> Предоставить Заказчику</w:t>
      </w:r>
      <w:r w:rsidRPr="00C5771A">
        <w:rPr>
          <w:i/>
          <w:color w:val="000000"/>
          <w:sz w:val="28"/>
          <w:szCs w:val="28"/>
        </w:rPr>
        <w:t xml:space="preserve"> </w:t>
      </w:r>
      <w:r w:rsidRPr="00C5771A">
        <w:rPr>
          <w:color w:val="000000"/>
          <w:sz w:val="28"/>
          <w:szCs w:val="28"/>
        </w:rPr>
        <w:t>информацию об изменениях в составе владельцев Исполнителя</w:t>
      </w:r>
      <w:r w:rsidRPr="00C5771A">
        <w:rPr>
          <w:i/>
          <w:color w:val="000000"/>
          <w:sz w:val="28"/>
          <w:szCs w:val="28"/>
        </w:rPr>
        <w:t xml:space="preserve">, </w:t>
      </w:r>
      <w:r w:rsidRPr="00C5771A">
        <w:rPr>
          <w:color w:val="000000"/>
          <w:sz w:val="28"/>
          <w:szCs w:val="28"/>
        </w:rPr>
        <w:t xml:space="preserve">включая конечных бенефициаров, и (или) в исполнительных органах Исполнителя, не позднее, чем через 5 календарных дней после таких изменений, с приложением подтверждающих документов. </w:t>
      </w:r>
    </w:p>
    <w:p w:rsidR="004A6BCD" w:rsidRDefault="004A6BCD" w:rsidP="00AC0791">
      <w:pPr>
        <w:pStyle w:val="af5"/>
        <w:spacing w:after="0" w:line="235" w:lineRule="auto"/>
        <w:ind w:left="0" w:firstLine="709"/>
        <w:jc w:val="both"/>
        <w:rPr>
          <w:sz w:val="28"/>
          <w:szCs w:val="28"/>
        </w:rPr>
      </w:pPr>
      <w:r w:rsidRPr="00C5771A">
        <w:rPr>
          <w:sz w:val="28"/>
          <w:szCs w:val="28"/>
        </w:rPr>
        <w:t>В случае непредставления Исполнителем</w:t>
      </w:r>
      <w:r w:rsidRPr="00C5771A">
        <w:rPr>
          <w:i/>
          <w:sz w:val="28"/>
          <w:szCs w:val="28"/>
        </w:rPr>
        <w:t xml:space="preserve"> </w:t>
      </w:r>
      <w:r w:rsidRPr="00C5771A">
        <w:rPr>
          <w:sz w:val="28"/>
          <w:szCs w:val="28"/>
        </w:rPr>
        <w:t>указанных в настоящем пункте информации и документов, что признается Сторонами существенным нарушением Договора, Заказчик</w:t>
      </w:r>
      <w:r w:rsidRPr="00C5771A">
        <w:rPr>
          <w:i/>
          <w:sz w:val="28"/>
          <w:szCs w:val="28"/>
        </w:rPr>
        <w:t xml:space="preserve"> </w:t>
      </w:r>
      <w:r w:rsidRPr="00C5771A">
        <w:rPr>
          <w:sz w:val="28"/>
          <w:szCs w:val="28"/>
        </w:rPr>
        <w:t xml:space="preserve">вправе в одностороннем порядке отказаться от исполнения Договора. В указанном случае Договор считается расторгнутым с даты, получения Исполнителем </w:t>
      </w:r>
      <w:r w:rsidRPr="00C5771A">
        <w:rPr>
          <w:i/>
          <w:sz w:val="28"/>
          <w:szCs w:val="28"/>
        </w:rPr>
        <w:t xml:space="preserve"> </w:t>
      </w:r>
      <w:r w:rsidRPr="00C5771A">
        <w:rPr>
          <w:sz w:val="28"/>
          <w:szCs w:val="28"/>
        </w:rPr>
        <w:t>уведомления о его расторжении.</w:t>
      </w:r>
      <w:r w:rsidRPr="003B7E00">
        <w:rPr>
          <w:sz w:val="28"/>
          <w:szCs w:val="28"/>
        </w:rPr>
        <w:t xml:space="preserve"> </w:t>
      </w:r>
    </w:p>
    <w:p w:rsidR="004A6BCD" w:rsidRDefault="004A6BCD" w:rsidP="00AC0791">
      <w:pPr>
        <w:pStyle w:val="af5"/>
        <w:spacing w:after="0" w:line="235" w:lineRule="auto"/>
        <w:ind w:left="0" w:firstLine="709"/>
        <w:jc w:val="both"/>
        <w:rPr>
          <w:sz w:val="28"/>
        </w:rPr>
      </w:pPr>
      <w:r>
        <w:rPr>
          <w:sz w:val="28"/>
          <w:szCs w:val="28"/>
        </w:rPr>
        <w:t>4.1.6</w:t>
      </w:r>
      <w:r w:rsidR="009D225F">
        <w:rPr>
          <w:sz w:val="28"/>
          <w:szCs w:val="28"/>
        </w:rPr>
        <w:t>.</w:t>
      </w:r>
      <w:r>
        <w:rPr>
          <w:sz w:val="28"/>
          <w:szCs w:val="28"/>
        </w:rPr>
        <w:t xml:space="preserve"> </w:t>
      </w:r>
      <w:r w:rsidRPr="00874B6E">
        <w:rPr>
          <w:sz w:val="28"/>
          <w:szCs w:val="28"/>
        </w:rPr>
        <w:t>Выставить Заказчику счет-фактуру</w:t>
      </w:r>
      <w:r>
        <w:rPr>
          <w:sz w:val="28"/>
          <w:szCs w:val="28"/>
        </w:rPr>
        <w:t>/счет</w:t>
      </w:r>
      <w:r w:rsidRPr="00874B6E">
        <w:rPr>
          <w:sz w:val="28"/>
          <w:szCs w:val="28"/>
        </w:rPr>
        <w:t xml:space="preserve"> не позднее 5 (пяти) календарных  дней считая со дня окончания оказания услуг.</w:t>
      </w:r>
      <w:r w:rsidRPr="00874B6E">
        <w:rPr>
          <w:sz w:val="28"/>
        </w:rPr>
        <w:t xml:space="preserve"> Если указанная дата приходится на нерабочий день, днем окончания срока считается следующий за ним рабочий день. </w:t>
      </w:r>
    </w:p>
    <w:p w:rsidR="004A6BCD" w:rsidRPr="00D743BC" w:rsidRDefault="004A6BCD" w:rsidP="00AC0791">
      <w:pPr>
        <w:pStyle w:val="af5"/>
        <w:spacing w:after="0" w:line="235" w:lineRule="auto"/>
        <w:ind w:left="0" w:firstLine="709"/>
        <w:jc w:val="both"/>
        <w:rPr>
          <w:sz w:val="28"/>
          <w:szCs w:val="28"/>
        </w:rPr>
      </w:pPr>
      <w:r w:rsidRPr="000A5C8F">
        <w:rPr>
          <w:sz w:val="28"/>
        </w:rPr>
        <w:t xml:space="preserve">4.1.7. При выявлении расхождения данных по учету хранимого продукта с расчетом </w:t>
      </w:r>
      <w:proofErr w:type="spellStart"/>
      <w:r w:rsidRPr="000A5C8F">
        <w:rPr>
          <w:sz w:val="28"/>
        </w:rPr>
        <w:t>градуировочной</w:t>
      </w:r>
      <w:proofErr w:type="spellEnd"/>
      <w:r w:rsidRPr="000A5C8F">
        <w:rPr>
          <w:sz w:val="28"/>
        </w:rPr>
        <w:t xml:space="preserve"> (калибровочной) таблицы, в месячный срок</w:t>
      </w:r>
      <w:r w:rsidR="002D03F8" w:rsidRPr="000A5C8F">
        <w:rPr>
          <w:sz w:val="28"/>
        </w:rPr>
        <w:t xml:space="preserve"> </w:t>
      </w:r>
      <w:r w:rsidR="000A5C8F" w:rsidRPr="000A5C8F">
        <w:rPr>
          <w:sz w:val="28"/>
        </w:rPr>
        <w:t xml:space="preserve">с момента уведомления Заказчика </w:t>
      </w:r>
      <w:r w:rsidR="002D03F8" w:rsidRPr="000A5C8F">
        <w:rPr>
          <w:sz w:val="28"/>
        </w:rPr>
        <w:t>в течени</w:t>
      </w:r>
      <w:proofErr w:type="gramStart"/>
      <w:r w:rsidR="002D03F8" w:rsidRPr="000A5C8F">
        <w:rPr>
          <w:sz w:val="28"/>
        </w:rPr>
        <w:t>и</w:t>
      </w:r>
      <w:proofErr w:type="gramEnd"/>
      <w:r w:rsidR="002D03F8" w:rsidRPr="000A5C8F">
        <w:rPr>
          <w:sz w:val="28"/>
        </w:rPr>
        <w:t xml:space="preserve"> </w:t>
      </w:r>
      <w:r w:rsidRPr="000A5C8F">
        <w:rPr>
          <w:sz w:val="28"/>
        </w:rPr>
        <w:t xml:space="preserve"> </w:t>
      </w:r>
      <w:r w:rsidR="000A5C8F" w:rsidRPr="000A5C8F">
        <w:rPr>
          <w:sz w:val="28"/>
        </w:rPr>
        <w:t xml:space="preserve">всего </w:t>
      </w:r>
      <w:r w:rsidRPr="000A5C8F">
        <w:rPr>
          <w:sz w:val="28"/>
        </w:rPr>
        <w:t>с</w:t>
      </w:r>
      <w:r w:rsidR="000A5C8F" w:rsidRPr="000A5C8F">
        <w:rPr>
          <w:sz w:val="28"/>
        </w:rPr>
        <w:t xml:space="preserve">рока действия </w:t>
      </w:r>
      <w:r w:rsidR="000A5C8F" w:rsidRPr="000A5C8F">
        <w:rPr>
          <w:sz w:val="28"/>
          <w:szCs w:val="28"/>
        </w:rPr>
        <w:t>градуировочных таблиц</w:t>
      </w:r>
      <w:r w:rsidRPr="000A5C8F">
        <w:rPr>
          <w:sz w:val="28"/>
        </w:rPr>
        <w:t xml:space="preserve"> откорректировать и передать исправленные таблицы Заказчику.</w:t>
      </w:r>
      <w:r w:rsidR="005B0058" w:rsidRPr="000A5C8F">
        <w:rPr>
          <w:sz w:val="28"/>
        </w:rPr>
        <w:t xml:space="preserve"> </w:t>
      </w:r>
      <w:r w:rsidR="005B0058" w:rsidRPr="000A5C8F">
        <w:rPr>
          <w:sz w:val="28"/>
          <w:szCs w:val="28"/>
        </w:rPr>
        <w:t>Срок действия градуировочных таблиц должен составлять 5 (пять) лет.</w:t>
      </w:r>
    </w:p>
    <w:p w:rsidR="004A6BCD" w:rsidRPr="00C766C1" w:rsidRDefault="004A6BCD" w:rsidP="00AC0791">
      <w:pPr>
        <w:widowControl w:val="0"/>
        <w:spacing w:line="235" w:lineRule="auto"/>
        <w:ind w:firstLine="709"/>
        <w:jc w:val="both"/>
      </w:pPr>
      <w:r w:rsidRPr="00C766C1">
        <w:rPr>
          <w:sz w:val="28"/>
        </w:rPr>
        <w:t>4.1.</w:t>
      </w:r>
      <w:r>
        <w:rPr>
          <w:sz w:val="28"/>
        </w:rPr>
        <w:t>8</w:t>
      </w:r>
      <w:r w:rsidRPr="00C766C1">
        <w:rPr>
          <w:sz w:val="28"/>
        </w:rPr>
        <w:t xml:space="preserve">. </w:t>
      </w:r>
      <w:r w:rsidRPr="00C766C1">
        <w:rPr>
          <w:sz w:val="28"/>
          <w:szCs w:val="28"/>
        </w:rPr>
        <w:t>Оказать услугу Заказчику собственными силами без привлечения                   к оказанию услуг по настоящему Договору  третьих лиц</w:t>
      </w:r>
      <w:r>
        <w:rPr>
          <w:sz w:val="28"/>
          <w:szCs w:val="28"/>
        </w:rPr>
        <w:t>.</w:t>
      </w:r>
    </w:p>
    <w:p w:rsidR="004A6BCD" w:rsidRPr="00C766C1" w:rsidRDefault="004A6BCD" w:rsidP="00AC0791">
      <w:pPr>
        <w:spacing w:line="235" w:lineRule="auto"/>
        <w:ind w:firstLine="709"/>
        <w:jc w:val="both"/>
        <w:rPr>
          <w:sz w:val="28"/>
        </w:rPr>
      </w:pPr>
      <w:r w:rsidRPr="00C766C1">
        <w:rPr>
          <w:sz w:val="28"/>
        </w:rPr>
        <w:t>4.1.</w:t>
      </w:r>
      <w:r>
        <w:rPr>
          <w:sz w:val="28"/>
        </w:rPr>
        <w:t>9</w:t>
      </w:r>
      <w:r w:rsidRPr="00C766C1">
        <w:rPr>
          <w:sz w:val="28"/>
        </w:rPr>
        <w:t xml:space="preserve">.  Исполнитель обязан  при  образовании в </w:t>
      </w:r>
      <w:r w:rsidRPr="00ED42EB">
        <w:rPr>
          <w:sz w:val="28"/>
        </w:rPr>
        <w:t xml:space="preserve">ходе </w:t>
      </w:r>
      <w:r w:rsidRPr="00E70526">
        <w:rPr>
          <w:sz w:val="28"/>
        </w:rPr>
        <w:t>оказания услуг</w:t>
      </w:r>
      <w:r w:rsidRPr="005F5996">
        <w:rPr>
          <w:sz w:val="28"/>
          <w:shd w:val="clear" w:color="auto" w:fill="92D050"/>
        </w:rPr>
        <w:t xml:space="preserve">                              </w:t>
      </w:r>
      <w:r w:rsidRPr="005F5996">
        <w:rPr>
          <w:sz w:val="28"/>
        </w:rPr>
        <w:t>по Договору</w:t>
      </w:r>
      <w:r w:rsidRPr="00E70526">
        <w:rPr>
          <w:sz w:val="28"/>
        </w:rPr>
        <w:t>,</w:t>
      </w:r>
      <w:r w:rsidRPr="005F5996">
        <w:rPr>
          <w:sz w:val="28"/>
        </w:rPr>
        <w:t xml:space="preserve"> материалов повторного использования, металлолома</w:t>
      </w:r>
      <w:r w:rsidRPr="00C766C1">
        <w:rPr>
          <w:sz w:val="28"/>
        </w:rPr>
        <w:t xml:space="preserve">, отработанных нефтепродуктов, произвести их возврат Заказчику до подписания Сторонами Акта </w:t>
      </w:r>
      <w:r>
        <w:rPr>
          <w:sz w:val="28"/>
        </w:rPr>
        <w:t>оказанных услуг</w:t>
      </w:r>
      <w:r w:rsidRPr="00C766C1">
        <w:rPr>
          <w:sz w:val="28"/>
        </w:rPr>
        <w:t xml:space="preserve">. В случае не выполнения Исполнителем указанной в настоящем пункте обязанности Заказчик вправе задержать подписание Акта </w:t>
      </w:r>
      <w:r>
        <w:rPr>
          <w:sz w:val="28"/>
        </w:rPr>
        <w:t>оказанных услуг</w:t>
      </w:r>
      <w:r w:rsidRPr="00C766C1">
        <w:rPr>
          <w:sz w:val="28"/>
        </w:rPr>
        <w:t xml:space="preserve"> до получения от Исполнителя указанных выше вторичных ресурсов.</w:t>
      </w:r>
    </w:p>
    <w:p w:rsidR="004A6BCD" w:rsidRDefault="004A6BCD" w:rsidP="00AC0791">
      <w:pPr>
        <w:spacing w:line="235" w:lineRule="auto"/>
        <w:ind w:firstLine="709"/>
        <w:jc w:val="both"/>
        <w:rPr>
          <w:sz w:val="28"/>
        </w:rPr>
      </w:pPr>
      <w:r w:rsidRPr="00C766C1">
        <w:rPr>
          <w:sz w:val="28"/>
        </w:rPr>
        <w:t>4.1.</w:t>
      </w:r>
      <w:r>
        <w:rPr>
          <w:sz w:val="28"/>
        </w:rPr>
        <w:t>10</w:t>
      </w:r>
      <w:r w:rsidRPr="00C766C1">
        <w:rPr>
          <w:sz w:val="28"/>
        </w:rPr>
        <w:t>. В случае наличия у Исполнителя статуса субъекта малого и среднего предпринимательства он обязан ежегодно, не позднее 1 декабря текущего года, представлять Заказчику документ о подтверждении статуса субъекта малого и среднего предпринимательства. В случае непредставления Исполнителем указанной информации Заказчик вправе расторгнуть настоящий Договор в порядке, предусмотренном пунктом 9.3. настоящего Договора.</w:t>
      </w:r>
      <w:r>
        <w:rPr>
          <w:sz w:val="28"/>
        </w:rPr>
        <w:t xml:space="preserve"> </w:t>
      </w:r>
    </w:p>
    <w:p w:rsidR="004A6BCD" w:rsidRDefault="004A6BCD" w:rsidP="00AC0791">
      <w:pPr>
        <w:pStyle w:val="af5"/>
        <w:spacing w:after="0" w:line="235" w:lineRule="auto"/>
        <w:ind w:left="0" w:firstLine="709"/>
        <w:jc w:val="both"/>
        <w:rPr>
          <w:sz w:val="28"/>
          <w:szCs w:val="28"/>
        </w:rPr>
      </w:pPr>
      <w:r>
        <w:rPr>
          <w:sz w:val="28"/>
        </w:rPr>
        <w:t>4.1.11</w:t>
      </w:r>
      <w:r w:rsidRPr="00ED42EB">
        <w:rPr>
          <w:sz w:val="28"/>
        </w:rPr>
        <w:t>.</w:t>
      </w:r>
      <w:r w:rsidRPr="00ED42EB">
        <w:rPr>
          <w:sz w:val="26"/>
          <w:szCs w:val="26"/>
        </w:rPr>
        <w:t xml:space="preserve"> </w:t>
      </w:r>
      <w:proofErr w:type="gramStart"/>
      <w:r w:rsidRPr="00ED42EB">
        <w:rPr>
          <w:sz w:val="28"/>
          <w:szCs w:val="28"/>
        </w:rPr>
        <w:t>Выставить Заказчику корректировочные счета-фактуры</w:t>
      </w:r>
      <w:r>
        <w:rPr>
          <w:sz w:val="28"/>
          <w:szCs w:val="28"/>
        </w:rPr>
        <w:t>/счета</w:t>
      </w:r>
      <w:r w:rsidRPr="00ED42EB">
        <w:rPr>
          <w:sz w:val="28"/>
          <w:szCs w:val="28"/>
        </w:rPr>
        <w:t xml:space="preserve"> без формирования исправительных экземпляров к ранее выставленным Заказчику  счетам-фактурам</w:t>
      </w:r>
      <w:r>
        <w:rPr>
          <w:sz w:val="28"/>
          <w:szCs w:val="28"/>
        </w:rPr>
        <w:t>/счетам</w:t>
      </w:r>
      <w:r w:rsidRPr="00ED42EB">
        <w:rPr>
          <w:sz w:val="28"/>
          <w:szCs w:val="28"/>
        </w:rPr>
        <w:t xml:space="preserve"> при изменении стоимости оказанных услуг</w:t>
      </w:r>
      <w:r>
        <w:rPr>
          <w:sz w:val="28"/>
          <w:szCs w:val="28"/>
        </w:rPr>
        <w:t xml:space="preserve">, </w:t>
      </w:r>
      <w:r w:rsidRPr="00ED42EB">
        <w:rPr>
          <w:sz w:val="28"/>
          <w:szCs w:val="28"/>
        </w:rPr>
        <w:t>переданных имущественных прав</w:t>
      </w:r>
      <w:r>
        <w:rPr>
          <w:sz w:val="28"/>
          <w:szCs w:val="28"/>
        </w:rPr>
        <w:t>,</w:t>
      </w:r>
      <w:r w:rsidRPr="00ED42EB">
        <w:rPr>
          <w:sz w:val="28"/>
          <w:szCs w:val="28"/>
        </w:rPr>
        <w:t xml:space="preserve"> в том числе в случае изменения цены</w:t>
      </w:r>
      <w:r>
        <w:rPr>
          <w:sz w:val="28"/>
          <w:szCs w:val="28"/>
        </w:rPr>
        <w:t>,</w:t>
      </w:r>
      <w:r w:rsidRPr="00ED42EB">
        <w:rPr>
          <w:sz w:val="28"/>
          <w:szCs w:val="28"/>
        </w:rPr>
        <w:t xml:space="preserve"> услуг и (или) изменения количества объема оказанных услуг,</w:t>
      </w:r>
      <w:r>
        <w:rPr>
          <w:sz w:val="28"/>
          <w:szCs w:val="28"/>
        </w:rPr>
        <w:t xml:space="preserve"> перед</w:t>
      </w:r>
      <w:r w:rsidRPr="00ED42EB">
        <w:rPr>
          <w:sz w:val="28"/>
          <w:szCs w:val="28"/>
        </w:rPr>
        <w:t>анных имущественных прав, не позднее 5  календарных дней с даты заключения соответствующего дополнительного соглашения к  Договору или с даты составления соответствующего первичного</w:t>
      </w:r>
      <w:proofErr w:type="gramEnd"/>
      <w:r w:rsidRPr="00ED42EB">
        <w:rPr>
          <w:sz w:val="28"/>
          <w:szCs w:val="28"/>
        </w:rPr>
        <w:t xml:space="preserve"> учетного документа, подтверждающего согласие (факт уведомления) Заказчика на изменение стоимости оказанных услуг, переданных имущественных прав,  в том числе из-за изменения цены услуг и (или) изменения объема оказанных услуг, переданных имущественных прав.</w:t>
      </w:r>
    </w:p>
    <w:p w:rsidR="004A6BCD" w:rsidRPr="00E36736" w:rsidRDefault="004A6BCD" w:rsidP="00D66146">
      <w:pPr>
        <w:pStyle w:val="af5"/>
        <w:spacing w:after="0"/>
        <w:ind w:left="0" w:right="-57" w:firstLine="709"/>
        <w:jc w:val="both"/>
        <w:rPr>
          <w:sz w:val="28"/>
          <w:szCs w:val="28"/>
        </w:rPr>
      </w:pPr>
      <w:r>
        <w:rPr>
          <w:sz w:val="28"/>
          <w:szCs w:val="28"/>
        </w:rPr>
        <w:lastRenderedPageBreak/>
        <w:t xml:space="preserve">4.1.12. </w:t>
      </w:r>
      <w:r w:rsidRPr="00E36736">
        <w:rPr>
          <w:sz w:val="28"/>
          <w:szCs w:val="28"/>
        </w:rPr>
        <w:t>Предоставлять в пятидневный срок после получения соответствующего запроса от ОАО «РЖД» дважды в год (за полугодие и за год) следующие документы и информацию:</w:t>
      </w:r>
    </w:p>
    <w:p w:rsidR="004A6BCD" w:rsidRPr="00E36736" w:rsidRDefault="004A6BCD" w:rsidP="00D66146">
      <w:pPr>
        <w:pStyle w:val="af5"/>
        <w:spacing w:after="0"/>
        <w:ind w:left="0" w:right="-57" w:firstLine="709"/>
        <w:jc w:val="both"/>
        <w:rPr>
          <w:sz w:val="28"/>
          <w:szCs w:val="28"/>
        </w:rPr>
      </w:pPr>
      <w:r w:rsidRPr="00E36736">
        <w:rPr>
          <w:sz w:val="28"/>
          <w:szCs w:val="28"/>
        </w:rPr>
        <w:t xml:space="preserve">   -  уставные документы Исполнителя;</w:t>
      </w:r>
    </w:p>
    <w:p w:rsidR="004A6BCD" w:rsidRPr="00E36736" w:rsidRDefault="004A6BCD" w:rsidP="00D66146">
      <w:pPr>
        <w:pStyle w:val="af5"/>
        <w:spacing w:after="0"/>
        <w:ind w:left="0" w:right="-57" w:firstLine="709"/>
        <w:jc w:val="both"/>
        <w:rPr>
          <w:sz w:val="28"/>
          <w:szCs w:val="28"/>
        </w:rPr>
      </w:pPr>
      <w:r w:rsidRPr="00E36736">
        <w:rPr>
          <w:sz w:val="28"/>
          <w:szCs w:val="28"/>
        </w:rPr>
        <w:t xml:space="preserve">   - информацию о составе Совета директоров Исполнителя по состоянию на конец отчетного периода (полугодие и год) и на дату ответа;</w:t>
      </w:r>
    </w:p>
    <w:p w:rsidR="004A6BCD" w:rsidRPr="00E36736" w:rsidRDefault="004A6BCD" w:rsidP="00D66146">
      <w:pPr>
        <w:pStyle w:val="af5"/>
        <w:spacing w:after="0"/>
        <w:ind w:left="0" w:right="-57" w:firstLine="709"/>
        <w:jc w:val="both"/>
        <w:rPr>
          <w:sz w:val="28"/>
          <w:szCs w:val="28"/>
        </w:rPr>
      </w:pPr>
      <w:r w:rsidRPr="00E36736">
        <w:rPr>
          <w:sz w:val="28"/>
          <w:szCs w:val="28"/>
        </w:rPr>
        <w:t xml:space="preserve">   - копии протоколов собраний акционеров/участников и Совета директоров Исполнителя по состоянию на конец отчетного периода и на дату ответа;</w:t>
      </w:r>
    </w:p>
    <w:p w:rsidR="004A6BCD" w:rsidRPr="00E36736" w:rsidRDefault="004A6BCD" w:rsidP="00D66146">
      <w:pPr>
        <w:pStyle w:val="af5"/>
        <w:spacing w:after="0"/>
        <w:ind w:left="0" w:right="-57" w:firstLine="709"/>
        <w:jc w:val="both"/>
        <w:rPr>
          <w:sz w:val="28"/>
          <w:szCs w:val="28"/>
        </w:rPr>
      </w:pPr>
      <w:r w:rsidRPr="00E36736">
        <w:rPr>
          <w:sz w:val="28"/>
          <w:szCs w:val="28"/>
        </w:rPr>
        <w:t xml:space="preserve">    - финансовую (бухгалтерскую) отчетность Исполнителя за отчетный период (формы 1-5 и пояснительная записка) с указанием наиболее крупных дебиторов и кредиторов, а также объема сделок с ОАО «РЖД» с указанием его доли в общем  объеме сделок Исполнителя;</w:t>
      </w:r>
    </w:p>
    <w:p w:rsidR="004A6BCD" w:rsidRPr="00E36736" w:rsidRDefault="004A6BCD" w:rsidP="00D66146">
      <w:pPr>
        <w:pStyle w:val="af5"/>
        <w:spacing w:after="0"/>
        <w:ind w:left="0" w:right="-57" w:firstLine="709"/>
        <w:jc w:val="both"/>
        <w:rPr>
          <w:sz w:val="28"/>
          <w:szCs w:val="28"/>
        </w:rPr>
      </w:pPr>
      <w:r w:rsidRPr="00E36736">
        <w:rPr>
          <w:sz w:val="28"/>
          <w:szCs w:val="28"/>
        </w:rPr>
        <w:t xml:space="preserve">    - расшифровку счета 58 бухгалтерского учета в разрезе контрагентов (эмитентов) за отчетный период;</w:t>
      </w:r>
    </w:p>
    <w:p w:rsidR="004A6BCD" w:rsidRPr="00E36736" w:rsidRDefault="004A6BCD" w:rsidP="00D66146">
      <w:pPr>
        <w:pStyle w:val="af5"/>
        <w:spacing w:after="0"/>
        <w:ind w:left="0" w:right="-57" w:firstLine="709"/>
        <w:jc w:val="both"/>
        <w:rPr>
          <w:b/>
          <w:sz w:val="28"/>
          <w:szCs w:val="28"/>
        </w:rPr>
      </w:pPr>
      <w:r w:rsidRPr="00E36736">
        <w:rPr>
          <w:sz w:val="28"/>
          <w:szCs w:val="28"/>
        </w:rPr>
        <w:t xml:space="preserve">    - данные по расчетам с филиалами и дочерними обществами ОАО «РЖД» за отчетный период;</w:t>
      </w:r>
      <w:r w:rsidRPr="00E36736">
        <w:rPr>
          <w:b/>
          <w:sz w:val="28"/>
          <w:szCs w:val="28"/>
        </w:rPr>
        <w:t xml:space="preserve">    </w:t>
      </w:r>
    </w:p>
    <w:p w:rsidR="004A6BCD" w:rsidRPr="00E36736" w:rsidRDefault="004A6BCD" w:rsidP="00D66146">
      <w:pPr>
        <w:pStyle w:val="af5"/>
        <w:spacing w:after="0"/>
        <w:ind w:left="0" w:right="-57" w:firstLine="709"/>
        <w:jc w:val="both"/>
        <w:rPr>
          <w:sz w:val="28"/>
          <w:szCs w:val="28"/>
        </w:rPr>
      </w:pPr>
      <w:r w:rsidRPr="00E36736">
        <w:rPr>
          <w:b/>
          <w:sz w:val="28"/>
          <w:szCs w:val="28"/>
        </w:rPr>
        <w:t xml:space="preserve">    - </w:t>
      </w:r>
      <w:r w:rsidRPr="00E36736">
        <w:rPr>
          <w:sz w:val="28"/>
          <w:szCs w:val="28"/>
        </w:rPr>
        <w:t>иную информацию, которая разумно может потребоваться для подготовки консолидированной отчетности ОАО «РЖД» по МСФО.</w:t>
      </w:r>
    </w:p>
    <w:p w:rsidR="004A6BCD" w:rsidRPr="00E36736" w:rsidRDefault="004A6BCD" w:rsidP="00D66146">
      <w:pPr>
        <w:pStyle w:val="af5"/>
        <w:spacing w:after="0"/>
        <w:ind w:left="0" w:right="-57" w:firstLine="709"/>
        <w:jc w:val="both"/>
        <w:rPr>
          <w:sz w:val="28"/>
          <w:szCs w:val="28"/>
        </w:rPr>
      </w:pPr>
      <w:r w:rsidRPr="00E36736">
        <w:rPr>
          <w:sz w:val="28"/>
          <w:szCs w:val="28"/>
        </w:rPr>
        <w:t xml:space="preserve"> В течение всего срока действия настоящего Договора Исполнитель обязан представлять Заказчику бухгалтерскую (финансовую) отчетность в следующем порядке и форме:</w:t>
      </w:r>
    </w:p>
    <w:p w:rsidR="004A6BCD" w:rsidRPr="00E36736" w:rsidRDefault="004A6BCD" w:rsidP="00D66146">
      <w:pPr>
        <w:pStyle w:val="af5"/>
        <w:spacing w:after="0"/>
        <w:ind w:left="0" w:right="-57" w:firstLine="709"/>
        <w:jc w:val="both"/>
        <w:rPr>
          <w:sz w:val="28"/>
          <w:szCs w:val="28"/>
        </w:rPr>
      </w:pPr>
      <w:r>
        <w:rPr>
          <w:sz w:val="28"/>
          <w:szCs w:val="28"/>
        </w:rPr>
        <w:t xml:space="preserve">     </w:t>
      </w:r>
      <w:r w:rsidRPr="00E36736">
        <w:rPr>
          <w:sz w:val="28"/>
          <w:szCs w:val="28"/>
        </w:rPr>
        <w:t>- представлять промежуточную (финансовую) отчетность по итогам квартала, подписанную руководителем и главным бухгалтером (бухгалтером) Исполнителя, в течение 5 (пяти) рабочих дней с установленной законодательством Российской Федерации даты формирования указанной отчетности;</w:t>
      </w:r>
    </w:p>
    <w:p w:rsidR="004A6BCD" w:rsidRPr="00E36736" w:rsidRDefault="004A6BCD" w:rsidP="002D03F8">
      <w:pPr>
        <w:pStyle w:val="af5"/>
        <w:spacing w:after="0"/>
        <w:ind w:left="0" w:right="-57" w:firstLine="709"/>
        <w:jc w:val="both"/>
        <w:rPr>
          <w:sz w:val="28"/>
          <w:szCs w:val="28"/>
        </w:rPr>
      </w:pPr>
      <w:r>
        <w:rPr>
          <w:sz w:val="28"/>
          <w:szCs w:val="28"/>
        </w:rPr>
        <w:t xml:space="preserve">    </w:t>
      </w:r>
      <w:r w:rsidRPr="00E36736">
        <w:rPr>
          <w:sz w:val="28"/>
          <w:szCs w:val="28"/>
        </w:rPr>
        <w:t>- представлять годовую бухгалтерскую (финансовую) отчетность с отметкой налогового органа по месту нахождения организации в течени</w:t>
      </w:r>
      <w:proofErr w:type="gramStart"/>
      <w:r w:rsidRPr="00E36736">
        <w:rPr>
          <w:sz w:val="28"/>
          <w:szCs w:val="28"/>
        </w:rPr>
        <w:t>и</w:t>
      </w:r>
      <w:proofErr w:type="gramEnd"/>
      <w:r w:rsidRPr="00E36736">
        <w:rPr>
          <w:sz w:val="28"/>
          <w:szCs w:val="28"/>
        </w:rPr>
        <w:t xml:space="preserve"> 5 (пяти) рабочих дней с установленной законодательством Российской Федерации даты представления отчетности в налоговый орган.</w:t>
      </w:r>
    </w:p>
    <w:p w:rsidR="004A6BCD" w:rsidRDefault="004A6BCD" w:rsidP="00D66146">
      <w:pPr>
        <w:pStyle w:val="af5"/>
        <w:spacing w:after="0"/>
        <w:ind w:left="0" w:right="-55" w:firstLine="709"/>
        <w:jc w:val="both"/>
        <w:rPr>
          <w:sz w:val="28"/>
          <w:szCs w:val="28"/>
        </w:rPr>
      </w:pPr>
      <w:r w:rsidRPr="00E36736">
        <w:rPr>
          <w:sz w:val="28"/>
          <w:szCs w:val="28"/>
        </w:rPr>
        <w:tab/>
        <w:t>В случае внесения изменений в действующее законодательство Российской Федерации, регулирующее порядок формирования и представления бухгалтерской (финансовой) отчетности, порядок представления сведений о финансовом состоянии устанавливается Сторонами в дополнительном соглашении.</w:t>
      </w:r>
    </w:p>
    <w:p w:rsidR="004A6BCD" w:rsidRPr="008F19D6" w:rsidRDefault="004A6BCD" w:rsidP="00D66146">
      <w:pPr>
        <w:ind w:firstLine="709"/>
        <w:jc w:val="both"/>
        <w:rPr>
          <w:sz w:val="28"/>
          <w:szCs w:val="28"/>
        </w:rPr>
      </w:pPr>
      <w:r>
        <w:rPr>
          <w:sz w:val="28"/>
          <w:szCs w:val="28"/>
        </w:rPr>
        <w:t xml:space="preserve">4.1.13. </w:t>
      </w:r>
      <w:r w:rsidRPr="008F19D6">
        <w:rPr>
          <w:sz w:val="28"/>
          <w:szCs w:val="28"/>
        </w:rPr>
        <w:t>Исполнитель обязан обеспечить:</w:t>
      </w:r>
    </w:p>
    <w:p w:rsidR="004A6BCD" w:rsidRPr="008F19D6" w:rsidRDefault="004A6BCD" w:rsidP="00D66146">
      <w:pPr>
        <w:ind w:firstLine="709"/>
        <w:jc w:val="both"/>
        <w:rPr>
          <w:sz w:val="28"/>
          <w:szCs w:val="28"/>
        </w:rPr>
      </w:pPr>
      <w:r w:rsidRPr="008F19D6">
        <w:rPr>
          <w:sz w:val="28"/>
          <w:szCs w:val="28"/>
        </w:rPr>
        <w:t>– своевременное проведение инструктажей своих работников в соответствии с трудовым законодательством;</w:t>
      </w:r>
    </w:p>
    <w:p w:rsidR="004A6BCD" w:rsidRPr="008F19D6" w:rsidRDefault="004A6BCD" w:rsidP="00D66146">
      <w:pPr>
        <w:ind w:firstLine="709"/>
        <w:jc w:val="both"/>
        <w:rPr>
          <w:sz w:val="28"/>
          <w:szCs w:val="28"/>
        </w:rPr>
      </w:pPr>
      <w:r w:rsidRPr="008F19D6">
        <w:rPr>
          <w:sz w:val="28"/>
          <w:szCs w:val="28"/>
        </w:rPr>
        <w:t>– своевременное доведение до своих работников новых нормативных актов, изменений внесенных в существующие нормативные акты, распространяющих свое  действие на деятельность Исполнителя  по настоящему договору;</w:t>
      </w:r>
    </w:p>
    <w:p w:rsidR="004A6BCD" w:rsidRPr="008F19D6" w:rsidRDefault="004A6BCD" w:rsidP="00D66146">
      <w:pPr>
        <w:ind w:firstLine="709"/>
        <w:jc w:val="both"/>
        <w:rPr>
          <w:sz w:val="28"/>
          <w:szCs w:val="28"/>
        </w:rPr>
      </w:pPr>
      <w:r w:rsidRPr="008F19D6">
        <w:rPr>
          <w:sz w:val="28"/>
          <w:szCs w:val="28"/>
        </w:rPr>
        <w:t>– соблюдение своими работниками контрольно–пропускного режима, действующего на объектах Заказчика;</w:t>
      </w:r>
    </w:p>
    <w:p w:rsidR="004A6BCD" w:rsidRPr="008F19D6" w:rsidRDefault="004A6BCD" w:rsidP="00D66146">
      <w:pPr>
        <w:ind w:firstLine="709"/>
        <w:jc w:val="both"/>
        <w:rPr>
          <w:sz w:val="28"/>
          <w:szCs w:val="28"/>
        </w:rPr>
      </w:pPr>
      <w:r w:rsidRPr="008F19D6">
        <w:rPr>
          <w:sz w:val="28"/>
          <w:szCs w:val="28"/>
        </w:rPr>
        <w:t>– соблюдение своими работниками на объектах Заказчика правил техники по безопасности, пожарной и электробезопасности;</w:t>
      </w:r>
    </w:p>
    <w:p w:rsidR="004A6BCD" w:rsidRPr="008F19D6" w:rsidRDefault="004A6BCD" w:rsidP="00D66146">
      <w:pPr>
        <w:ind w:firstLine="709"/>
        <w:jc w:val="both"/>
        <w:rPr>
          <w:sz w:val="28"/>
          <w:szCs w:val="28"/>
        </w:rPr>
      </w:pPr>
      <w:r w:rsidRPr="008F19D6">
        <w:rPr>
          <w:sz w:val="28"/>
          <w:szCs w:val="28"/>
        </w:rPr>
        <w:t>– своих работников, задействованных при оказании Услуг спецодеждой, средствами индивидуальной защиты и специальными средствами, необходимыми для оказания Услуг;</w:t>
      </w:r>
    </w:p>
    <w:p w:rsidR="004A6BCD" w:rsidRPr="008F19D6" w:rsidRDefault="004A6BCD" w:rsidP="00D66146">
      <w:pPr>
        <w:ind w:firstLine="709"/>
        <w:jc w:val="both"/>
        <w:rPr>
          <w:sz w:val="28"/>
          <w:szCs w:val="28"/>
        </w:rPr>
      </w:pPr>
      <w:r w:rsidRPr="008F19D6">
        <w:rPr>
          <w:sz w:val="28"/>
          <w:szCs w:val="28"/>
        </w:rPr>
        <w:t>4.1.1</w:t>
      </w:r>
      <w:r>
        <w:rPr>
          <w:sz w:val="28"/>
          <w:szCs w:val="28"/>
        </w:rPr>
        <w:t>4</w:t>
      </w:r>
      <w:r w:rsidRPr="008F19D6">
        <w:rPr>
          <w:sz w:val="28"/>
          <w:szCs w:val="28"/>
        </w:rPr>
        <w:t xml:space="preserve">. Работники Исполнителя, оказывающие услуги на железнодорожных станциях, перегонах, в полосе отвода железной дороги и в охранной зоне </w:t>
      </w:r>
      <w:r w:rsidRPr="008F19D6">
        <w:rPr>
          <w:sz w:val="28"/>
          <w:szCs w:val="28"/>
        </w:rPr>
        <w:lastRenderedPageBreak/>
        <w:t xml:space="preserve">производственных объектов, сооружений и устройств ОАО «РЖД», должны быть одеты в сигнальные жилеты желтого цвета, изготовленные по ТУ 8572-002-00302907-2005, разработанным в соответствии с ГОСТ </w:t>
      </w:r>
      <w:proofErr w:type="gramStart"/>
      <w:r w:rsidRPr="008F19D6">
        <w:rPr>
          <w:sz w:val="28"/>
          <w:szCs w:val="28"/>
        </w:rPr>
        <w:t>Р</w:t>
      </w:r>
      <w:proofErr w:type="gramEnd"/>
      <w:r w:rsidRPr="008F19D6">
        <w:rPr>
          <w:sz w:val="28"/>
          <w:szCs w:val="28"/>
        </w:rPr>
        <w:t xml:space="preserve"> 12.4.219-99 «Одежда специальная сигнальная повышенной видимости» На сигнальные жилеты со стороны спины должны наноситься трафареты, указывающие принадлежность владельца к работникам Исполнителя.</w:t>
      </w:r>
    </w:p>
    <w:p w:rsidR="004A6BCD" w:rsidRPr="008F19D6" w:rsidRDefault="004A6BCD" w:rsidP="00D66146">
      <w:pPr>
        <w:keepLines/>
        <w:shd w:val="clear" w:color="auto" w:fill="FFFFFF"/>
        <w:ind w:firstLine="709"/>
        <w:jc w:val="both"/>
        <w:rPr>
          <w:sz w:val="28"/>
          <w:szCs w:val="28"/>
        </w:rPr>
      </w:pPr>
      <w:r w:rsidRPr="008F19D6">
        <w:rPr>
          <w:sz w:val="28"/>
          <w:szCs w:val="28"/>
        </w:rPr>
        <w:t>4.1.1</w:t>
      </w:r>
      <w:r>
        <w:rPr>
          <w:sz w:val="28"/>
          <w:szCs w:val="28"/>
        </w:rPr>
        <w:t>5</w:t>
      </w:r>
      <w:r w:rsidRPr="008F19D6">
        <w:rPr>
          <w:sz w:val="28"/>
          <w:szCs w:val="28"/>
        </w:rPr>
        <w:t>. За создание безопасных условий труда  работникам Исполнителя, в соответствии со ст. 212 Трудового кодекса РФ, несет ответственность Исполнитель. В случае допущения несчастного случая на производстве с работниками Исполнителя, ответственность несет Исполнитель.</w:t>
      </w:r>
    </w:p>
    <w:p w:rsidR="004A6BCD" w:rsidRPr="008F19D6" w:rsidRDefault="004A6BCD" w:rsidP="00D66146">
      <w:pPr>
        <w:keepLines/>
        <w:shd w:val="clear" w:color="auto" w:fill="FFFFFF"/>
        <w:ind w:firstLine="709"/>
        <w:jc w:val="both"/>
        <w:rPr>
          <w:sz w:val="28"/>
          <w:szCs w:val="28"/>
        </w:rPr>
      </w:pPr>
      <w:r w:rsidRPr="008F19D6">
        <w:rPr>
          <w:sz w:val="28"/>
          <w:szCs w:val="28"/>
        </w:rPr>
        <w:t>4.1.1</w:t>
      </w:r>
      <w:r>
        <w:rPr>
          <w:sz w:val="28"/>
          <w:szCs w:val="28"/>
        </w:rPr>
        <w:t>6</w:t>
      </w:r>
      <w:r w:rsidRPr="008F19D6">
        <w:rPr>
          <w:sz w:val="28"/>
          <w:szCs w:val="28"/>
        </w:rPr>
        <w:t>. В целях обеспечения безопасных условий труда при оказании Услуг Исполнитель руководствуется Положением «О взаимодействии между ОАО «РЖД» и подрядными организациями в сфере охраны труда», утвержденного распоряжением ОАО «РЖД» № 1722р от 17.08.2009г.</w:t>
      </w:r>
    </w:p>
    <w:p w:rsidR="004A6BCD" w:rsidRPr="008F19D6" w:rsidRDefault="004A6BCD" w:rsidP="00D66146">
      <w:pPr>
        <w:keepLines/>
        <w:shd w:val="clear" w:color="auto" w:fill="FFFFFF"/>
        <w:ind w:firstLine="709"/>
        <w:jc w:val="both"/>
        <w:rPr>
          <w:sz w:val="28"/>
          <w:szCs w:val="28"/>
        </w:rPr>
      </w:pPr>
      <w:r w:rsidRPr="008F19D6">
        <w:rPr>
          <w:sz w:val="28"/>
          <w:szCs w:val="28"/>
        </w:rPr>
        <w:t>4.1.1</w:t>
      </w:r>
      <w:r>
        <w:rPr>
          <w:sz w:val="28"/>
          <w:szCs w:val="28"/>
        </w:rPr>
        <w:t>7</w:t>
      </w:r>
      <w:r w:rsidRPr="008F19D6">
        <w:rPr>
          <w:sz w:val="28"/>
          <w:szCs w:val="28"/>
        </w:rPr>
        <w:t>. Исполнитель обязан обучить всех своих работников, непосредственно оказывающих услуги на объектах Заказчика, соблюдению требований охраны и безопасности труда.</w:t>
      </w:r>
    </w:p>
    <w:p w:rsidR="004A6BCD" w:rsidRPr="008F19D6" w:rsidRDefault="004A6BCD" w:rsidP="00D66146">
      <w:pPr>
        <w:ind w:firstLine="709"/>
        <w:jc w:val="both"/>
        <w:rPr>
          <w:sz w:val="28"/>
          <w:szCs w:val="28"/>
        </w:rPr>
      </w:pPr>
      <w:r w:rsidRPr="008F19D6">
        <w:rPr>
          <w:sz w:val="28"/>
          <w:szCs w:val="28"/>
        </w:rPr>
        <w:t>4.1.1</w:t>
      </w:r>
      <w:r>
        <w:rPr>
          <w:sz w:val="28"/>
          <w:szCs w:val="28"/>
        </w:rPr>
        <w:t>8</w:t>
      </w:r>
      <w:r w:rsidRPr="008F19D6">
        <w:rPr>
          <w:sz w:val="28"/>
          <w:szCs w:val="28"/>
        </w:rPr>
        <w:t>. Осуществлять мероприятия по охране окружающей среды в период оказания услуг.</w:t>
      </w:r>
    </w:p>
    <w:p w:rsidR="004A6BCD" w:rsidRDefault="004A6BCD" w:rsidP="00D66146">
      <w:pPr>
        <w:ind w:firstLine="709"/>
        <w:jc w:val="both"/>
        <w:rPr>
          <w:sz w:val="28"/>
          <w:szCs w:val="28"/>
        </w:rPr>
      </w:pPr>
      <w:r w:rsidRPr="008F19D6">
        <w:rPr>
          <w:sz w:val="28"/>
          <w:szCs w:val="28"/>
        </w:rPr>
        <w:t>4.1.1</w:t>
      </w:r>
      <w:r>
        <w:rPr>
          <w:sz w:val="28"/>
          <w:szCs w:val="28"/>
        </w:rPr>
        <w:t>9</w:t>
      </w:r>
      <w:r w:rsidRPr="008F19D6">
        <w:rPr>
          <w:sz w:val="28"/>
          <w:szCs w:val="28"/>
        </w:rPr>
        <w:t xml:space="preserve">. </w:t>
      </w:r>
      <w:proofErr w:type="gramStart"/>
      <w:r w:rsidRPr="008F19D6">
        <w:rPr>
          <w:sz w:val="28"/>
          <w:szCs w:val="28"/>
        </w:rPr>
        <w:t>Осуществлять Услуги с использованием собственных материалов, оборудования, конструкций, комплектующих, техники, осуществить их приемку, разгрузку, складирование.</w:t>
      </w:r>
      <w:proofErr w:type="gramEnd"/>
    </w:p>
    <w:p w:rsidR="004A6BCD" w:rsidRPr="00CB4B46" w:rsidRDefault="004A6BCD" w:rsidP="00D66146">
      <w:pPr>
        <w:ind w:firstLine="709"/>
        <w:jc w:val="both"/>
        <w:rPr>
          <w:sz w:val="28"/>
          <w:szCs w:val="28"/>
        </w:rPr>
      </w:pPr>
      <w:r w:rsidRPr="00F77E52">
        <w:rPr>
          <w:sz w:val="28"/>
          <w:szCs w:val="28"/>
        </w:rPr>
        <w:t>4.1.</w:t>
      </w:r>
      <w:r>
        <w:rPr>
          <w:sz w:val="28"/>
          <w:szCs w:val="28"/>
        </w:rPr>
        <w:t>20</w:t>
      </w:r>
      <w:r w:rsidRPr="00F77E52">
        <w:rPr>
          <w:sz w:val="28"/>
          <w:szCs w:val="28"/>
        </w:rPr>
        <w:t>. Исполнитель обязан своевременно уведомить Заказчика обо всех авариях, травмах и других происшествиях, произошедших при оказании Услуг на территории Заказчика.</w:t>
      </w:r>
    </w:p>
    <w:p w:rsidR="004A6BCD" w:rsidRDefault="004A6BCD" w:rsidP="00D66146">
      <w:pPr>
        <w:ind w:firstLine="709"/>
        <w:jc w:val="both"/>
        <w:rPr>
          <w:sz w:val="28"/>
        </w:rPr>
      </w:pPr>
      <w:r>
        <w:rPr>
          <w:sz w:val="28"/>
        </w:rPr>
        <w:t>4.2. Заказчик обязан:</w:t>
      </w:r>
    </w:p>
    <w:p w:rsidR="004A6BCD" w:rsidRDefault="004A6BCD" w:rsidP="00D66146">
      <w:pPr>
        <w:ind w:firstLine="709"/>
        <w:jc w:val="both"/>
        <w:rPr>
          <w:sz w:val="28"/>
        </w:rPr>
      </w:pPr>
      <w:r>
        <w:rPr>
          <w:sz w:val="28"/>
        </w:rPr>
        <w:t>4.2.1. Передавать Исполнителю необходимую для оказания Услуг информацию и документацию.</w:t>
      </w:r>
    </w:p>
    <w:p w:rsidR="004A6BCD" w:rsidRDefault="004A6BCD" w:rsidP="00D66146">
      <w:pPr>
        <w:ind w:firstLine="709"/>
        <w:jc w:val="both"/>
        <w:rPr>
          <w:sz w:val="28"/>
        </w:rPr>
      </w:pPr>
      <w:r>
        <w:rPr>
          <w:sz w:val="28"/>
        </w:rPr>
        <w:t>4.2.2. Оплатить Услуги в установленный срок в соответствии с условиями настоящего Договора.</w:t>
      </w:r>
    </w:p>
    <w:p w:rsidR="004A6BCD" w:rsidRDefault="004A6BCD" w:rsidP="00D66146">
      <w:pPr>
        <w:ind w:firstLine="709"/>
        <w:jc w:val="both"/>
        <w:rPr>
          <w:sz w:val="28"/>
        </w:rPr>
      </w:pPr>
      <w:r>
        <w:rPr>
          <w:sz w:val="28"/>
        </w:rPr>
        <w:t xml:space="preserve">4.2.3. Оплатить фактически произведенные </w:t>
      </w:r>
      <w:proofErr w:type="gramStart"/>
      <w:r>
        <w:rPr>
          <w:sz w:val="28"/>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8"/>
        </w:rPr>
        <w:t xml:space="preserve"> досрочного расторжения настоящего Договора по инициативе Заказчика.</w:t>
      </w:r>
    </w:p>
    <w:p w:rsidR="004A6BCD" w:rsidRDefault="004A6BCD" w:rsidP="00D66146">
      <w:pPr>
        <w:jc w:val="both"/>
        <w:rPr>
          <w:sz w:val="28"/>
        </w:rPr>
      </w:pPr>
    </w:p>
    <w:p w:rsidR="007F3C56" w:rsidRPr="00F32642" w:rsidRDefault="007F3C56" w:rsidP="007F3C56">
      <w:pPr>
        <w:pStyle w:val="af5"/>
        <w:numPr>
          <w:ilvl w:val="0"/>
          <w:numId w:val="4"/>
        </w:numPr>
        <w:autoSpaceDE w:val="0"/>
        <w:autoSpaceDN w:val="0"/>
        <w:adjustRightInd w:val="0"/>
        <w:spacing w:after="0"/>
        <w:jc w:val="center"/>
        <w:rPr>
          <w:b/>
          <w:color w:val="000000"/>
          <w:sz w:val="28"/>
          <w:szCs w:val="26"/>
        </w:rPr>
      </w:pPr>
      <w:r w:rsidRPr="00F32642">
        <w:rPr>
          <w:b/>
          <w:color w:val="000000"/>
          <w:sz w:val="28"/>
          <w:szCs w:val="26"/>
        </w:rPr>
        <w:t>Гарантийный срок</w:t>
      </w:r>
    </w:p>
    <w:p w:rsidR="007F3C56" w:rsidRPr="00F32642" w:rsidRDefault="007F3C56" w:rsidP="007F3C56">
      <w:pPr>
        <w:ind w:firstLine="709"/>
        <w:mirrorIndents/>
        <w:jc w:val="both"/>
        <w:rPr>
          <w:color w:val="000000"/>
          <w:sz w:val="28"/>
          <w:szCs w:val="26"/>
        </w:rPr>
      </w:pPr>
      <w:r w:rsidRPr="00F32642">
        <w:rPr>
          <w:color w:val="000000"/>
          <w:sz w:val="28"/>
          <w:szCs w:val="26"/>
        </w:rPr>
        <w:t xml:space="preserve">5.1. </w:t>
      </w:r>
      <w:r w:rsidRPr="00DA6764">
        <w:rPr>
          <w:sz w:val="28"/>
          <w:szCs w:val="28"/>
        </w:rPr>
        <w:t xml:space="preserve">В случае обнаружения </w:t>
      </w:r>
      <w:r>
        <w:rPr>
          <w:sz w:val="28"/>
          <w:szCs w:val="28"/>
        </w:rPr>
        <w:t xml:space="preserve">несоответствия </w:t>
      </w:r>
      <w:proofErr w:type="spellStart"/>
      <w:r>
        <w:rPr>
          <w:sz w:val="28"/>
          <w:szCs w:val="28"/>
        </w:rPr>
        <w:t>градуировочным</w:t>
      </w:r>
      <w:proofErr w:type="spellEnd"/>
      <w:r>
        <w:rPr>
          <w:sz w:val="28"/>
          <w:szCs w:val="28"/>
        </w:rPr>
        <w:t xml:space="preserve"> таблицам по результатам проведения замеров базовый высоты резервуаров </w:t>
      </w:r>
      <w:r w:rsidRPr="00DA6764">
        <w:rPr>
          <w:sz w:val="28"/>
          <w:szCs w:val="28"/>
        </w:rPr>
        <w:t>Исполнител</w:t>
      </w:r>
      <w:r>
        <w:rPr>
          <w:sz w:val="28"/>
          <w:szCs w:val="28"/>
        </w:rPr>
        <w:t>ь</w:t>
      </w:r>
      <w:r w:rsidRPr="00DA6764">
        <w:rPr>
          <w:sz w:val="28"/>
          <w:szCs w:val="28"/>
        </w:rPr>
        <w:t xml:space="preserve"> в пределах гарантийного срока обязан в согласованный срок, безвозмездно </w:t>
      </w:r>
      <w:r>
        <w:rPr>
          <w:sz w:val="28"/>
          <w:szCs w:val="28"/>
        </w:rPr>
        <w:t xml:space="preserve">провести </w:t>
      </w:r>
      <w:r w:rsidR="00D81AB1">
        <w:rPr>
          <w:sz w:val="28"/>
          <w:szCs w:val="28"/>
        </w:rPr>
        <w:t>корректировку</w:t>
      </w:r>
      <w:r>
        <w:rPr>
          <w:sz w:val="28"/>
          <w:szCs w:val="28"/>
        </w:rPr>
        <w:t xml:space="preserve"> </w:t>
      </w:r>
      <w:r w:rsidR="00D81AB1">
        <w:rPr>
          <w:sz w:val="28"/>
          <w:szCs w:val="28"/>
        </w:rPr>
        <w:t>градуировочных</w:t>
      </w:r>
      <w:r>
        <w:rPr>
          <w:sz w:val="28"/>
          <w:szCs w:val="28"/>
        </w:rPr>
        <w:t xml:space="preserve"> </w:t>
      </w:r>
      <w:r w:rsidR="00D81AB1">
        <w:rPr>
          <w:sz w:val="28"/>
          <w:szCs w:val="28"/>
        </w:rPr>
        <w:t>таблиц</w:t>
      </w:r>
      <w:r w:rsidRPr="00DA6764">
        <w:rPr>
          <w:sz w:val="28"/>
          <w:szCs w:val="28"/>
        </w:rPr>
        <w:t xml:space="preserve">. </w:t>
      </w:r>
    </w:p>
    <w:p w:rsidR="007F3C56" w:rsidRDefault="007F3C56" w:rsidP="007F3C56">
      <w:pPr>
        <w:jc w:val="both"/>
        <w:rPr>
          <w:sz w:val="28"/>
        </w:rPr>
      </w:pPr>
      <w:r>
        <w:rPr>
          <w:sz w:val="28"/>
          <w:szCs w:val="26"/>
        </w:rPr>
        <w:t xml:space="preserve">         </w:t>
      </w:r>
      <w:r w:rsidRPr="00F32642">
        <w:rPr>
          <w:sz w:val="28"/>
          <w:szCs w:val="26"/>
        </w:rPr>
        <w:t>5.</w:t>
      </w:r>
      <w:r>
        <w:rPr>
          <w:sz w:val="28"/>
          <w:szCs w:val="26"/>
        </w:rPr>
        <w:t>2</w:t>
      </w:r>
      <w:r w:rsidRPr="00F32642">
        <w:rPr>
          <w:sz w:val="28"/>
          <w:szCs w:val="26"/>
        </w:rPr>
        <w:t xml:space="preserve">. </w:t>
      </w:r>
      <w:r>
        <w:rPr>
          <w:sz w:val="28"/>
        </w:rPr>
        <w:t xml:space="preserve">Гарантийный срок на оказанные Услуги  по калибровке (градуировке) резервуаров устанавливается  5 лет </w:t>
      </w:r>
      <w:proofErr w:type="gramStart"/>
      <w:r>
        <w:rPr>
          <w:sz w:val="28"/>
        </w:rPr>
        <w:t>с даты подписания</w:t>
      </w:r>
      <w:proofErr w:type="gramEnd"/>
      <w:r>
        <w:rPr>
          <w:sz w:val="28"/>
        </w:rPr>
        <w:t xml:space="preserve"> акта сдачи – приемки оказанных услуг.</w:t>
      </w:r>
    </w:p>
    <w:p w:rsidR="007F3C56" w:rsidRDefault="007F3C56" w:rsidP="00D66146">
      <w:pPr>
        <w:jc w:val="both"/>
        <w:rPr>
          <w:sz w:val="28"/>
        </w:rPr>
      </w:pPr>
    </w:p>
    <w:p w:rsidR="004A6BCD" w:rsidRDefault="007F3C56" w:rsidP="007F3C56">
      <w:pPr>
        <w:ind w:left="360"/>
        <w:jc w:val="center"/>
        <w:rPr>
          <w:b/>
          <w:sz w:val="28"/>
        </w:rPr>
      </w:pPr>
      <w:r>
        <w:rPr>
          <w:b/>
          <w:sz w:val="28"/>
        </w:rPr>
        <w:t>6.</w:t>
      </w:r>
      <w:r w:rsidR="004A6BCD" w:rsidRPr="00D743BC">
        <w:rPr>
          <w:b/>
          <w:sz w:val="28"/>
        </w:rPr>
        <w:t>Конфиденциальность</w:t>
      </w:r>
    </w:p>
    <w:p w:rsidR="004A6BCD" w:rsidRDefault="004A6BCD" w:rsidP="00D66146">
      <w:pPr>
        <w:ind w:left="360"/>
        <w:rPr>
          <w:b/>
          <w:sz w:val="28"/>
        </w:rPr>
      </w:pPr>
    </w:p>
    <w:p w:rsidR="004A6BCD" w:rsidRDefault="007F3C56" w:rsidP="00D66146">
      <w:pPr>
        <w:ind w:firstLine="709"/>
        <w:jc w:val="both"/>
        <w:rPr>
          <w:sz w:val="28"/>
        </w:rPr>
      </w:pPr>
      <w:r>
        <w:rPr>
          <w:sz w:val="28"/>
        </w:rPr>
        <w:t>6</w:t>
      </w:r>
      <w:r w:rsidR="004A6BCD">
        <w:rPr>
          <w:sz w:val="28"/>
        </w:rPr>
        <w:t>.1. Стороны обязаны сохранять конфиденциальность информации, полученной в ходе исполнения настоящего Договора.</w:t>
      </w:r>
    </w:p>
    <w:p w:rsidR="004A6BCD" w:rsidRDefault="007F3C56" w:rsidP="00D66146">
      <w:pPr>
        <w:ind w:firstLine="709"/>
        <w:jc w:val="both"/>
        <w:rPr>
          <w:sz w:val="28"/>
        </w:rPr>
      </w:pPr>
      <w:r>
        <w:rPr>
          <w:sz w:val="28"/>
        </w:rPr>
        <w:lastRenderedPageBreak/>
        <w:t>6</w:t>
      </w:r>
      <w:r w:rsidR="004A6BCD">
        <w:rPr>
          <w:sz w:val="28"/>
        </w:rPr>
        <w:t>.2.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4A6BCD" w:rsidRDefault="007F3C56" w:rsidP="00D66146">
      <w:pPr>
        <w:ind w:firstLine="709"/>
        <w:jc w:val="both"/>
        <w:rPr>
          <w:sz w:val="28"/>
        </w:rPr>
      </w:pPr>
      <w:r>
        <w:rPr>
          <w:sz w:val="28"/>
        </w:rPr>
        <w:t>6</w:t>
      </w:r>
      <w:r w:rsidR="004A6BCD">
        <w:rPr>
          <w:sz w:val="28"/>
        </w:rPr>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4A6BCD" w:rsidRDefault="004A6BCD" w:rsidP="00D66146">
      <w:pPr>
        <w:jc w:val="both"/>
        <w:rPr>
          <w:sz w:val="28"/>
        </w:rPr>
      </w:pPr>
    </w:p>
    <w:p w:rsidR="004A6BCD" w:rsidRDefault="007F3C56" w:rsidP="007F3C56">
      <w:pPr>
        <w:ind w:left="360"/>
        <w:jc w:val="center"/>
        <w:rPr>
          <w:b/>
          <w:sz w:val="28"/>
        </w:rPr>
      </w:pPr>
      <w:r>
        <w:rPr>
          <w:b/>
          <w:sz w:val="28"/>
        </w:rPr>
        <w:t>7</w:t>
      </w:r>
      <w:r w:rsidR="00D81AB1">
        <w:rPr>
          <w:b/>
          <w:sz w:val="28"/>
        </w:rPr>
        <w:t>.</w:t>
      </w:r>
      <w:r w:rsidR="004A6BCD" w:rsidRPr="00D743BC">
        <w:rPr>
          <w:b/>
          <w:sz w:val="28"/>
        </w:rPr>
        <w:t>Ответственность Сторон</w:t>
      </w:r>
    </w:p>
    <w:p w:rsidR="004A6BCD" w:rsidRDefault="004A6BCD" w:rsidP="00D66146">
      <w:pPr>
        <w:ind w:left="360"/>
        <w:rPr>
          <w:b/>
          <w:sz w:val="28"/>
        </w:rPr>
      </w:pPr>
    </w:p>
    <w:p w:rsidR="004A6BCD" w:rsidRDefault="007F3C56" w:rsidP="007F3C56">
      <w:pPr>
        <w:ind w:firstLine="709"/>
        <w:jc w:val="both"/>
        <w:rPr>
          <w:sz w:val="28"/>
        </w:rPr>
      </w:pPr>
      <w:r>
        <w:rPr>
          <w:sz w:val="28"/>
        </w:rPr>
        <w:t>7.1.</w:t>
      </w:r>
      <w:r w:rsidR="004A6BCD">
        <w:rPr>
          <w:sz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A6BCD" w:rsidRPr="00AE372E" w:rsidRDefault="007F3C56" w:rsidP="007F3C56">
      <w:pPr>
        <w:ind w:firstLine="709"/>
        <w:jc w:val="both"/>
        <w:rPr>
          <w:sz w:val="28"/>
        </w:rPr>
      </w:pPr>
      <w:r>
        <w:rPr>
          <w:sz w:val="28"/>
        </w:rPr>
        <w:t>7.2.</w:t>
      </w:r>
      <w:r w:rsidR="004A6BCD" w:rsidRPr="006F29A0">
        <w:rPr>
          <w:sz w:val="28"/>
        </w:rPr>
        <w:t>В случае нарушения установленных настоящим договором сроков оказания услуг исполнитель выплачи</w:t>
      </w:r>
      <w:r w:rsidR="004A6BCD">
        <w:rPr>
          <w:sz w:val="28"/>
        </w:rPr>
        <w:t>вает заказчику 0,1% от цены настоящего</w:t>
      </w:r>
      <w:r w:rsidR="004A6BCD" w:rsidRPr="006F29A0">
        <w:rPr>
          <w:sz w:val="28"/>
        </w:rPr>
        <w:t xml:space="preserve"> договора за каждый день просрочки.</w:t>
      </w:r>
    </w:p>
    <w:p w:rsidR="004A6BCD" w:rsidRDefault="007F3C56" w:rsidP="00D66146">
      <w:pPr>
        <w:ind w:firstLine="709"/>
        <w:jc w:val="both"/>
        <w:rPr>
          <w:sz w:val="28"/>
        </w:rPr>
      </w:pPr>
      <w:r>
        <w:rPr>
          <w:sz w:val="28"/>
        </w:rPr>
        <w:t>7</w:t>
      </w:r>
      <w:r w:rsidR="004A6BCD">
        <w:rPr>
          <w:sz w:val="28"/>
        </w:rPr>
        <w:t>.3. В случае ненадлежащего выполнения Исполнителем обязательств по настоящему договору, несоответствия результатов оказываемых Услуг обусловленным Сторонами требованиям Исполнитель уплачивает Заказчику штраф в размере 10 (десяти) % от цены настоящего Договора за каждый случай. В случае возникновения при этом у Заказчика каких-либо убытков Исполнитель возмещает такие убытки Заказчику в полном объеме.</w:t>
      </w:r>
    </w:p>
    <w:p w:rsidR="004A6BCD" w:rsidRDefault="007F3C56" w:rsidP="00D66146">
      <w:pPr>
        <w:autoSpaceDE w:val="0"/>
        <w:autoSpaceDN w:val="0"/>
        <w:adjustRightInd w:val="0"/>
        <w:ind w:right="22" w:firstLine="709"/>
        <w:jc w:val="both"/>
        <w:rPr>
          <w:sz w:val="28"/>
          <w:szCs w:val="28"/>
        </w:rPr>
      </w:pPr>
      <w:r>
        <w:rPr>
          <w:sz w:val="28"/>
          <w:szCs w:val="28"/>
        </w:rPr>
        <w:t>7</w:t>
      </w:r>
      <w:r w:rsidR="004A6BCD" w:rsidRPr="00FE2A44">
        <w:rPr>
          <w:sz w:val="28"/>
          <w:szCs w:val="28"/>
        </w:rPr>
        <w:t xml:space="preserve">.4. Исполнитель несет ответственность </w:t>
      </w:r>
      <w:proofErr w:type="gramStart"/>
      <w:r w:rsidR="004A6BCD" w:rsidRPr="00FE2A44">
        <w:rPr>
          <w:sz w:val="28"/>
          <w:szCs w:val="28"/>
        </w:rPr>
        <w:t>за уступку права требования                      по Договору без получения письменного согласия Заказчика в виде штрафа   в размере</w:t>
      </w:r>
      <w:proofErr w:type="gramEnd"/>
      <w:r w:rsidR="004A6BCD" w:rsidRPr="00FE2A44">
        <w:rPr>
          <w:sz w:val="28"/>
          <w:szCs w:val="28"/>
        </w:rPr>
        <w:t xml:space="preserve"> 10 % от суммы уступленного требования.</w:t>
      </w:r>
      <w:r w:rsidR="004A6BCD" w:rsidRPr="006075B7">
        <w:rPr>
          <w:sz w:val="28"/>
          <w:szCs w:val="28"/>
        </w:rPr>
        <w:t xml:space="preserve"> </w:t>
      </w:r>
    </w:p>
    <w:p w:rsidR="004A6BCD" w:rsidRPr="00FE2A44" w:rsidRDefault="007F3C56" w:rsidP="00D66146">
      <w:pPr>
        <w:ind w:firstLine="709"/>
        <w:jc w:val="both"/>
        <w:rPr>
          <w:sz w:val="28"/>
          <w:szCs w:val="28"/>
        </w:rPr>
      </w:pPr>
      <w:r>
        <w:rPr>
          <w:sz w:val="28"/>
          <w:szCs w:val="28"/>
        </w:rPr>
        <w:t>7</w:t>
      </w:r>
      <w:r w:rsidR="004A6BCD">
        <w:rPr>
          <w:sz w:val="28"/>
          <w:szCs w:val="28"/>
        </w:rPr>
        <w:t xml:space="preserve">.5. </w:t>
      </w:r>
      <w:r w:rsidR="004A6BCD" w:rsidRPr="00F94A6C">
        <w:rPr>
          <w:sz w:val="28"/>
        </w:rPr>
        <w:t xml:space="preserve">В случае утраты документации, переданной Исполнителю Заказчиком, сообщения третьим лицам конфиденциальной информации в нарушении раздела 5 настоящего Договора, Исполнитель возмещает Заказчику убытки </w:t>
      </w:r>
      <w:r w:rsidR="004A6BCD">
        <w:rPr>
          <w:sz w:val="28"/>
        </w:rPr>
        <w:t xml:space="preserve">  </w:t>
      </w:r>
      <w:r w:rsidR="004A6BCD" w:rsidRPr="00F94A6C">
        <w:rPr>
          <w:sz w:val="28"/>
        </w:rPr>
        <w:t xml:space="preserve">и </w:t>
      </w:r>
      <w:proofErr w:type="gramStart"/>
      <w:r w:rsidR="004A6BCD" w:rsidRPr="00F94A6C">
        <w:rPr>
          <w:sz w:val="28"/>
        </w:rPr>
        <w:t>оплачивает штраф в</w:t>
      </w:r>
      <w:proofErr w:type="gramEnd"/>
      <w:r w:rsidR="004A6BCD" w:rsidRPr="00F94A6C">
        <w:rPr>
          <w:sz w:val="28"/>
        </w:rPr>
        <w:t xml:space="preserve"> размере 10% (десяти процентов) от цены настоящего Договора.</w:t>
      </w:r>
      <w:r w:rsidR="004A6BCD">
        <w:rPr>
          <w:sz w:val="28"/>
        </w:rPr>
        <w:t xml:space="preserve"> </w:t>
      </w:r>
      <w:r w:rsidR="004A6BCD" w:rsidRPr="00FE2A44">
        <w:rPr>
          <w:sz w:val="28"/>
          <w:szCs w:val="28"/>
        </w:rPr>
        <w:t>Любой прямой ущерб, причиненный Заказчику несоблюдением требований  раздела 5 настоящего Договора, подлежит полному возмещению Исполнителем.</w:t>
      </w:r>
      <w:r w:rsidR="004A6BCD" w:rsidRPr="00EE13DB">
        <w:rPr>
          <w:sz w:val="28"/>
          <w:szCs w:val="28"/>
        </w:rPr>
        <w:t xml:space="preserve"> </w:t>
      </w:r>
    </w:p>
    <w:p w:rsidR="004A6BCD" w:rsidRDefault="007F3C56" w:rsidP="00D66146">
      <w:pPr>
        <w:autoSpaceDE w:val="0"/>
        <w:autoSpaceDN w:val="0"/>
        <w:adjustRightInd w:val="0"/>
        <w:ind w:right="22" w:firstLine="709"/>
        <w:jc w:val="both"/>
        <w:rPr>
          <w:i/>
          <w:sz w:val="28"/>
          <w:szCs w:val="28"/>
        </w:rPr>
      </w:pPr>
      <w:r>
        <w:rPr>
          <w:sz w:val="28"/>
          <w:szCs w:val="28"/>
        </w:rPr>
        <w:t>7</w:t>
      </w:r>
      <w:r w:rsidR="004A6BCD">
        <w:rPr>
          <w:sz w:val="28"/>
          <w:szCs w:val="28"/>
        </w:rPr>
        <w:t>.6</w:t>
      </w:r>
      <w:r w:rsidR="004A6BCD" w:rsidRPr="00FC6D69">
        <w:rPr>
          <w:sz w:val="28"/>
          <w:szCs w:val="28"/>
        </w:rPr>
        <w:t>.</w:t>
      </w:r>
      <w:r w:rsidR="004A6BCD" w:rsidRPr="004F5220">
        <w:rPr>
          <w:i/>
          <w:sz w:val="28"/>
          <w:szCs w:val="28"/>
        </w:rPr>
        <w:t xml:space="preserve"> </w:t>
      </w:r>
      <w:r w:rsidR="004A6BCD" w:rsidRPr="00FC6D69">
        <w:rPr>
          <w:sz w:val="28"/>
          <w:szCs w:val="28"/>
        </w:rPr>
        <w:t>Уплата Исполнителем штрафных санкций не лишает права Заказчика требовать возмещения убытков, а Исполнителя возместить убытки причиненные Заказчику ненадлежащим исполнением Исполнителем своих обязательств по настоящему договору</w:t>
      </w:r>
      <w:r w:rsidR="004A6BCD" w:rsidRPr="004F5220">
        <w:rPr>
          <w:i/>
          <w:sz w:val="28"/>
          <w:szCs w:val="28"/>
        </w:rPr>
        <w:t>.</w:t>
      </w:r>
      <w:r w:rsidR="004A6BCD" w:rsidRPr="002A39BA">
        <w:rPr>
          <w:i/>
          <w:sz w:val="28"/>
          <w:szCs w:val="28"/>
        </w:rPr>
        <w:t xml:space="preserve"> </w:t>
      </w:r>
    </w:p>
    <w:p w:rsidR="004A6BCD" w:rsidRDefault="007F3C56" w:rsidP="00D66146">
      <w:pPr>
        <w:ind w:firstLine="709"/>
        <w:jc w:val="both"/>
        <w:rPr>
          <w:sz w:val="28"/>
          <w:szCs w:val="28"/>
        </w:rPr>
      </w:pPr>
      <w:r>
        <w:rPr>
          <w:sz w:val="28"/>
          <w:szCs w:val="28"/>
        </w:rPr>
        <w:t>7</w:t>
      </w:r>
      <w:r w:rsidR="004A6BCD">
        <w:rPr>
          <w:sz w:val="28"/>
          <w:szCs w:val="28"/>
        </w:rPr>
        <w:t>.7</w:t>
      </w:r>
      <w:r w:rsidR="004A6BCD" w:rsidRPr="006F29A0">
        <w:rPr>
          <w:sz w:val="28"/>
          <w:szCs w:val="28"/>
        </w:rPr>
        <w:t>. Оплата Исполнителем неустойки и возмещение убытков не освобождают Исполнителя от выполнения обязательств по настоящему Договору.</w:t>
      </w:r>
    </w:p>
    <w:p w:rsidR="004A6BCD" w:rsidRDefault="007F3C56" w:rsidP="00D66146">
      <w:pPr>
        <w:ind w:firstLine="709"/>
        <w:jc w:val="both"/>
        <w:rPr>
          <w:sz w:val="28"/>
          <w:szCs w:val="28"/>
        </w:rPr>
      </w:pPr>
      <w:r>
        <w:rPr>
          <w:sz w:val="28"/>
          <w:szCs w:val="28"/>
        </w:rPr>
        <w:t>7</w:t>
      </w:r>
      <w:r w:rsidR="004A6BCD">
        <w:rPr>
          <w:sz w:val="28"/>
          <w:szCs w:val="28"/>
        </w:rPr>
        <w:t xml:space="preserve">.8. Исполнитель обязан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w:t>
      </w:r>
      <w:proofErr w:type="gramStart"/>
      <w:r w:rsidR="004A6BCD">
        <w:rPr>
          <w:sz w:val="28"/>
          <w:szCs w:val="28"/>
        </w:rPr>
        <w:t>с даты предъявления</w:t>
      </w:r>
      <w:proofErr w:type="gramEnd"/>
      <w:r w:rsidR="004A6BCD">
        <w:rPr>
          <w:sz w:val="28"/>
          <w:szCs w:val="28"/>
        </w:rPr>
        <w:t xml:space="preserve"> Заказчиком требования об уплате.</w:t>
      </w:r>
    </w:p>
    <w:p w:rsidR="004A6BCD" w:rsidRPr="00DB33AA" w:rsidRDefault="007F3C56" w:rsidP="00D66146">
      <w:pPr>
        <w:ind w:firstLine="709"/>
        <w:jc w:val="both"/>
        <w:rPr>
          <w:sz w:val="28"/>
          <w:szCs w:val="28"/>
        </w:rPr>
      </w:pPr>
      <w:r>
        <w:rPr>
          <w:sz w:val="28"/>
          <w:szCs w:val="28"/>
        </w:rPr>
        <w:t>7</w:t>
      </w:r>
      <w:r w:rsidR="004A6BCD" w:rsidRPr="00DB33AA">
        <w:rPr>
          <w:sz w:val="28"/>
          <w:szCs w:val="28"/>
        </w:rPr>
        <w:t xml:space="preserve">.9. </w:t>
      </w:r>
      <w:proofErr w:type="gramStart"/>
      <w:r w:rsidR="004A6BCD" w:rsidRPr="00DB33AA">
        <w:rPr>
          <w:sz w:val="28"/>
          <w:szCs w:val="28"/>
        </w:rPr>
        <w:t xml:space="preserve">В случае неисполнения Исполнителем своих обязательств по Договору,  а также при начислении неустоек (штрафов, пени) Заказчик вправе отказаться от отплаты </w:t>
      </w:r>
      <w:r w:rsidR="004A6BCD" w:rsidRPr="00DB33AA">
        <w:rPr>
          <w:i/>
          <w:sz w:val="28"/>
          <w:szCs w:val="28"/>
        </w:rPr>
        <w:t xml:space="preserve">счета-фактуры/ счета </w:t>
      </w:r>
      <w:r w:rsidR="004A6BCD" w:rsidRPr="00DB33AA">
        <w:rPr>
          <w:sz w:val="28"/>
          <w:szCs w:val="28"/>
        </w:rPr>
        <w:t xml:space="preserve">на сумму неисполненных обязательств, а также неустойки (штрафа, пени), а если счет оплачен – уменьшить на эту сумму оплату очередных счетов (произвести зачет указанных требований против требования </w:t>
      </w:r>
      <w:r w:rsidR="004A6BCD" w:rsidRPr="00DB33AA">
        <w:rPr>
          <w:sz w:val="28"/>
          <w:szCs w:val="28"/>
        </w:rPr>
        <w:lastRenderedPageBreak/>
        <w:t>контрагента об оплате по Договору), направив Исполнителю уведомление, содержащее обоснование неполной оплаты</w:t>
      </w:r>
      <w:proofErr w:type="gramEnd"/>
      <w:r w:rsidR="004A6BCD" w:rsidRPr="00DB33AA">
        <w:rPr>
          <w:sz w:val="28"/>
          <w:szCs w:val="28"/>
        </w:rPr>
        <w:t xml:space="preserve"> очередного счета.</w:t>
      </w:r>
    </w:p>
    <w:p w:rsidR="00E60262" w:rsidRDefault="007F3C56" w:rsidP="00E60262">
      <w:pPr>
        <w:spacing w:line="276" w:lineRule="auto"/>
        <w:ind w:firstLine="709"/>
        <w:jc w:val="both"/>
        <w:rPr>
          <w:sz w:val="28"/>
          <w:szCs w:val="28"/>
        </w:rPr>
      </w:pPr>
      <w:r>
        <w:rPr>
          <w:sz w:val="28"/>
          <w:szCs w:val="28"/>
        </w:rPr>
        <w:t>7</w:t>
      </w:r>
      <w:r w:rsidR="004A6BCD" w:rsidRPr="00DB33AA">
        <w:rPr>
          <w:sz w:val="28"/>
          <w:szCs w:val="28"/>
        </w:rPr>
        <w:t>.10.</w:t>
      </w:r>
      <w:r w:rsidR="00DA6887" w:rsidRPr="00DA6887">
        <w:rPr>
          <w:i/>
          <w:sz w:val="28"/>
          <w:szCs w:val="28"/>
        </w:rPr>
        <w:t>По договорам, заключаемым ОАО «РЖД» с субъектами малого и среднего предпринимательства по итогам процедур закупки, участниками которых могут являться любые лица, в том числе субъекты малого и среднего предпринимательства:</w:t>
      </w:r>
      <w:r w:rsidR="00DA6887">
        <w:rPr>
          <w:sz w:val="28"/>
          <w:szCs w:val="28"/>
        </w:rPr>
        <w:t xml:space="preserve"> </w:t>
      </w:r>
      <w:r w:rsidR="00E60262">
        <w:rPr>
          <w:sz w:val="28"/>
          <w:szCs w:val="28"/>
        </w:rPr>
        <w:t xml:space="preserve">  </w:t>
      </w:r>
      <w:r w:rsidR="00DA6887">
        <w:rPr>
          <w:sz w:val="28"/>
          <w:szCs w:val="28"/>
        </w:rPr>
        <w:t xml:space="preserve">В случае нарушения Исполнителем сроков предоставления первичных документов, </w:t>
      </w:r>
      <w:r w:rsidR="00E60262">
        <w:rPr>
          <w:sz w:val="28"/>
          <w:szCs w:val="28"/>
        </w:rPr>
        <w:t xml:space="preserve"> </w:t>
      </w:r>
      <w:r w:rsidR="00DA6887">
        <w:rPr>
          <w:sz w:val="28"/>
          <w:szCs w:val="28"/>
        </w:rPr>
        <w:t xml:space="preserve">указанных </w:t>
      </w:r>
      <w:r w:rsidR="00E60262">
        <w:rPr>
          <w:sz w:val="28"/>
          <w:szCs w:val="28"/>
        </w:rPr>
        <w:t xml:space="preserve">   </w:t>
      </w:r>
      <w:r w:rsidR="00DA6887">
        <w:rPr>
          <w:sz w:val="28"/>
          <w:szCs w:val="28"/>
        </w:rPr>
        <w:t>в Договор</w:t>
      </w:r>
      <w:r w:rsidR="00E60262">
        <w:rPr>
          <w:sz w:val="28"/>
          <w:szCs w:val="28"/>
        </w:rPr>
        <w:t>е</w:t>
      </w:r>
      <w:r w:rsidR="00DA6887">
        <w:rPr>
          <w:sz w:val="28"/>
          <w:szCs w:val="28"/>
        </w:rPr>
        <w:t xml:space="preserve"> </w:t>
      </w:r>
      <w:r w:rsidR="00E60262">
        <w:rPr>
          <w:sz w:val="28"/>
          <w:szCs w:val="28"/>
        </w:rPr>
        <w:t xml:space="preserve">        </w:t>
      </w:r>
      <w:r w:rsidR="00DA6887">
        <w:rPr>
          <w:sz w:val="28"/>
          <w:szCs w:val="28"/>
        </w:rPr>
        <w:t xml:space="preserve">Исполнитель </w:t>
      </w:r>
    </w:p>
    <w:p w:rsidR="00DA6887" w:rsidRDefault="00DA6887" w:rsidP="00E60262">
      <w:pPr>
        <w:spacing w:line="276" w:lineRule="auto"/>
        <w:jc w:val="both"/>
        <w:rPr>
          <w:sz w:val="28"/>
          <w:szCs w:val="28"/>
        </w:rPr>
      </w:pPr>
      <w:r>
        <w:rPr>
          <w:sz w:val="28"/>
          <w:szCs w:val="28"/>
        </w:rPr>
        <w:t xml:space="preserve">уплачивает штраф в размере 2,3 %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Pr>
          <w:sz w:val="28"/>
          <w:szCs w:val="28"/>
        </w:rPr>
        <w:t>с даты предъявления</w:t>
      </w:r>
      <w:proofErr w:type="gramEnd"/>
      <w:r>
        <w:rPr>
          <w:sz w:val="28"/>
          <w:szCs w:val="28"/>
        </w:rPr>
        <w:t xml:space="preserve"> ОАО «РЖД» требования в письменном виде.</w:t>
      </w:r>
    </w:p>
    <w:p w:rsidR="00DA6887" w:rsidRDefault="00DA6887" w:rsidP="00DA6887">
      <w:pPr>
        <w:spacing w:line="276" w:lineRule="auto"/>
        <w:ind w:firstLine="709"/>
        <w:jc w:val="both"/>
        <w:rPr>
          <w:sz w:val="28"/>
          <w:szCs w:val="28"/>
        </w:rPr>
      </w:pPr>
    </w:p>
    <w:p w:rsidR="004A6BCD" w:rsidRDefault="007F3C56" w:rsidP="007F3C56">
      <w:pPr>
        <w:jc w:val="center"/>
        <w:rPr>
          <w:b/>
          <w:sz w:val="28"/>
        </w:rPr>
      </w:pPr>
      <w:r>
        <w:rPr>
          <w:b/>
          <w:sz w:val="28"/>
        </w:rPr>
        <w:t>8.</w:t>
      </w:r>
      <w:r w:rsidR="004A6BCD" w:rsidRPr="00D743BC">
        <w:rPr>
          <w:b/>
          <w:sz w:val="28"/>
        </w:rPr>
        <w:t>Обстоятельства непреодолимой силы</w:t>
      </w:r>
    </w:p>
    <w:p w:rsidR="004A6BCD" w:rsidRDefault="004A6BCD" w:rsidP="00D66146">
      <w:pPr>
        <w:rPr>
          <w:b/>
          <w:sz w:val="28"/>
        </w:rPr>
      </w:pPr>
    </w:p>
    <w:p w:rsidR="004A6BCD" w:rsidRDefault="007F3C56" w:rsidP="007F3C56">
      <w:pPr>
        <w:ind w:firstLine="709"/>
        <w:jc w:val="both"/>
        <w:rPr>
          <w:sz w:val="28"/>
        </w:rPr>
      </w:pPr>
      <w:r>
        <w:rPr>
          <w:sz w:val="28"/>
        </w:rPr>
        <w:t>8</w:t>
      </w:r>
      <w:r w:rsidR="004A6BCD">
        <w:rPr>
          <w:sz w:val="28"/>
        </w:rPr>
        <w:t xml:space="preserve">.1. </w:t>
      </w:r>
      <w:proofErr w:type="gramStart"/>
      <w:r w:rsidR="004A6BCD">
        <w:rPr>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A6BCD" w:rsidRDefault="007F3C56" w:rsidP="007F3C56">
      <w:pPr>
        <w:ind w:firstLine="709"/>
        <w:jc w:val="both"/>
        <w:rPr>
          <w:sz w:val="28"/>
        </w:rPr>
      </w:pPr>
      <w:r>
        <w:rPr>
          <w:sz w:val="28"/>
        </w:rPr>
        <w:t>8</w:t>
      </w:r>
      <w:r w:rsidR="004A6BCD">
        <w:rPr>
          <w:sz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A6BCD" w:rsidRDefault="007F3C56" w:rsidP="007F3C56">
      <w:pPr>
        <w:ind w:firstLine="709"/>
        <w:jc w:val="both"/>
        <w:rPr>
          <w:sz w:val="28"/>
        </w:rPr>
      </w:pPr>
      <w:r>
        <w:rPr>
          <w:sz w:val="28"/>
        </w:rPr>
        <w:t>8</w:t>
      </w:r>
      <w:r w:rsidR="004A6BCD">
        <w:rPr>
          <w:sz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A6BCD" w:rsidRDefault="007F3C56" w:rsidP="007F3C56">
      <w:pPr>
        <w:ind w:firstLine="709"/>
        <w:jc w:val="both"/>
        <w:rPr>
          <w:sz w:val="28"/>
        </w:rPr>
      </w:pPr>
      <w:r>
        <w:rPr>
          <w:sz w:val="28"/>
        </w:rPr>
        <w:t>8</w:t>
      </w:r>
      <w:r w:rsidR="004A6BCD">
        <w:rPr>
          <w:sz w:val="28"/>
        </w:rPr>
        <w:t xml:space="preserve">.4. Если обстоятельства непреодолимой силы действуют на протяжении 3 (трех) последовательных месяцев, настоящий </w:t>
      </w:r>
      <w:proofErr w:type="gramStart"/>
      <w:r w:rsidR="004A6BCD">
        <w:rPr>
          <w:sz w:val="28"/>
        </w:rPr>
        <w:t>Договор</w:t>
      </w:r>
      <w:proofErr w:type="gramEnd"/>
      <w:r w:rsidR="004A6BCD">
        <w:rPr>
          <w:sz w:val="28"/>
        </w:rPr>
        <w:t xml:space="preserve"> может быть расторгнут по соглашению Сторон, либо в порядке, установленном пунктом 9.3 настоящего Договора.</w:t>
      </w:r>
    </w:p>
    <w:p w:rsidR="004A6BCD" w:rsidRDefault="004A6BCD" w:rsidP="00D66146">
      <w:pPr>
        <w:ind w:firstLine="709"/>
        <w:jc w:val="both"/>
        <w:rPr>
          <w:sz w:val="28"/>
        </w:rPr>
      </w:pPr>
    </w:p>
    <w:p w:rsidR="004A6BCD" w:rsidRDefault="007F3C56" w:rsidP="007F3C56">
      <w:pPr>
        <w:jc w:val="center"/>
        <w:rPr>
          <w:b/>
          <w:sz w:val="28"/>
        </w:rPr>
      </w:pPr>
      <w:r>
        <w:rPr>
          <w:b/>
          <w:sz w:val="28"/>
        </w:rPr>
        <w:t>9.</w:t>
      </w:r>
      <w:r w:rsidR="004A6BCD" w:rsidRPr="00D743BC">
        <w:rPr>
          <w:b/>
          <w:sz w:val="28"/>
        </w:rPr>
        <w:t>Разрешение споров</w:t>
      </w:r>
    </w:p>
    <w:p w:rsidR="004A6BCD" w:rsidRDefault="004A6BCD" w:rsidP="00D66146">
      <w:pPr>
        <w:rPr>
          <w:b/>
          <w:sz w:val="28"/>
        </w:rPr>
      </w:pPr>
    </w:p>
    <w:p w:rsidR="004A6BCD" w:rsidRDefault="007F3C56" w:rsidP="00D66146">
      <w:pPr>
        <w:ind w:firstLine="709"/>
        <w:jc w:val="both"/>
        <w:rPr>
          <w:sz w:val="28"/>
        </w:rPr>
      </w:pPr>
      <w:r>
        <w:rPr>
          <w:sz w:val="28"/>
        </w:rPr>
        <w:t>9</w:t>
      </w:r>
      <w:r w:rsidR="004A6BCD">
        <w:rPr>
          <w:sz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A6BCD" w:rsidRDefault="007F3C56" w:rsidP="00D66146">
      <w:pPr>
        <w:ind w:firstLine="709"/>
        <w:jc w:val="both"/>
        <w:rPr>
          <w:sz w:val="28"/>
        </w:rPr>
      </w:pPr>
      <w:r>
        <w:rPr>
          <w:sz w:val="28"/>
        </w:rPr>
        <w:t>9</w:t>
      </w:r>
      <w:r w:rsidR="004A6BCD">
        <w:rPr>
          <w:sz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4A6BCD">
        <w:rPr>
          <w:sz w:val="28"/>
        </w:rPr>
        <w:t>с даты получения</w:t>
      </w:r>
      <w:proofErr w:type="gramEnd"/>
      <w:r w:rsidR="004A6BCD">
        <w:rPr>
          <w:sz w:val="28"/>
        </w:rPr>
        <w:t xml:space="preserve"> претензии.</w:t>
      </w:r>
    </w:p>
    <w:p w:rsidR="004A6BCD" w:rsidRDefault="007F3C56" w:rsidP="00D66146">
      <w:pPr>
        <w:ind w:firstLine="709"/>
        <w:jc w:val="both"/>
        <w:rPr>
          <w:sz w:val="28"/>
        </w:rPr>
      </w:pPr>
      <w:r>
        <w:rPr>
          <w:sz w:val="28"/>
        </w:rPr>
        <w:t>9</w:t>
      </w:r>
      <w:r w:rsidR="004A6BCD">
        <w:rPr>
          <w:sz w:val="28"/>
        </w:rPr>
        <w:t>.3. В случае</w:t>
      </w:r>
      <w:proofErr w:type="gramStart"/>
      <w:r w:rsidR="004A6BCD">
        <w:rPr>
          <w:sz w:val="28"/>
        </w:rPr>
        <w:t>,</w:t>
      </w:r>
      <w:proofErr w:type="gramEnd"/>
      <w:r w:rsidR="004A6BCD">
        <w:rPr>
          <w:sz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2F185D" w:rsidRDefault="002F185D" w:rsidP="00D66146">
      <w:pPr>
        <w:jc w:val="both"/>
        <w:rPr>
          <w:sz w:val="28"/>
        </w:rPr>
      </w:pPr>
    </w:p>
    <w:p w:rsidR="004A6BCD" w:rsidRPr="00D743BC" w:rsidRDefault="007F3C56" w:rsidP="007F3C56">
      <w:pPr>
        <w:jc w:val="center"/>
        <w:rPr>
          <w:b/>
          <w:sz w:val="28"/>
        </w:rPr>
      </w:pPr>
      <w:r>
        <w:rPr>
          <w:b/>
          <w:sz w:val="28"/>
        </w:rPr>
        <w:lastRenderedPageBreak/>
        <w:t>10.</w:t>
      </w:r>
      <w:r w:rsidR="004A6BCD" w:rsidRPr="00D743BC">
        <w:rPr>
          <w:b/>
          <w:sz w:val="28"/>
        </w:rPr>
        <w:t>Порядок внесения</w:t>
      </w:r>
    </w:p>
    <w:p w:rsidR="004A6BCD" w:rsidRDefault="004A6BCD" w:rsidP="00D66146">
      <w:pPr>
        <w:jc w:val="center"/>
        <w:rPr>
          <w:b/>
          <w:sz w:val="28"/>
        </w:rPr>
      </w:pPr>
      <w:r w:rsidRPr="00D743BC">
        <w:rPr>
          <w:b/>
          <w:sz w:val="28"/>
        </w:rPr>
        <w:t>изменений, дополнений в Договор и его расторжения</w:t>
      </w:r>
    </w:p>
    <w:p w:rsidR="004A6BCD" w:rsidRDefault="004A6BCD" w:rsidP="00D66146">
      <w:pPr>
        <w:jc w:val="center"/>
        <w:rPr>
          <w:b/>
          <w:sz w:val="28"/>
        </w:rPr>
      </w:pPr>
    </w:p>
    <w:p w:rsidR="004A6BCD" w:rsidRDefault="007F3C56" w:rsidP="00D66146">
      <w:pPr>
        <w:ind w:firstLine="709"/>
        <w:jc w:val="both"/>
        <w:rPr>
          <w:sz w:val="28"/>
        </w:rPr>
      </w:pPr>
      <w:r>
        <w:rPr>
          <w:sz w:val="28"/>
        </w:rPr>
        <w:t>10</w:t>
      </w:r>
      <w:r w:rsidR="004A6BCD">
        <w:rPr>
          <w:sz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A6BCD" w:rsidRDefault="007F3C56" w:rsidP="00D66146">
      <w:pPr>
        <w:ind w:firstLine="709"/>
        <w:jc w:val="both"/>
        <w:rPr>
          <w:sz w:val="28"/>
          <w:szCs w:val="28"/>
        </w:rPr>
      </w:pPr>
      <w:r>
        <w:rPr>
          <w:sz w:val="28"/>
        </w:rPr>
        <w:t>10</w:t>
      </w:r>
      <w:r w:rsidR="004A6BCD">
        <w:rPr>
          <w:sz w:val="28"/>
        </w:rPr>
        <w:t xml:space="preserve">.2. </w:t>
      </w:r>
      <w:r w:rsidR="004A6BCD" w:rsidRPr="00B87412">
        <w:rPr>
          <w:sz w:val="28"/>
          <w:szCs w:val="28"/>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r w:rsidR="004A6BCD" w:rsidRPr="00CB4B46">
        <w:rPr>
          <w:sz w:val="28"/>
          <w:szCs w:val="28"/>
        </w:rPr>
        <w:t>При этом Заказчик вправе в любое время расторгнуть настоящий Договор в одностороннем внесудебном порядке.</w:t>
      </w:r>
    </w:p>
    <w:p w:rsidR="004A6BCD" w:rsidRDefault="004A6BCD" w:rsidP="00D66146">
      <w:pPr>
        <w:ind w:firstLine="709"/>
        <w:jc w:val="both"/>
        <w:rPr>
          <w:sz w:val="28"/>
          <w:szCs w:val="28"/>
        </w:rPr>
      </w:pPr>
      <w:r>
        <w:rPr>
          <w:sz w:val="28"/>
        </w:rPr>
        <w:t xml:space="preserve"> </w:t>
      </w:r>
      <w:r w:rsidR="007F3C56">
        <w:rPr>
          <w:sz w:val="28"/>
          <w:szCs w:val="28"/>
        </w:rPr>
        <w:t>10</w:t>
      </w:r>
      <w:r w:rsidRPr="00DB57D7">
        <w:rPr>
          <w:sz w:val="28"/>
          <w:szCs w:val="28"/>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w:t>
      </w:r>
      <w:r>
        <w:rPr>
          <w:sz w:val="28"/>
          <w:szCs w:val="28"/>
        </w:rPr>
        <w:t>10</w:t>
      </w:r>
      <w:r w:rsidRPr="00DB57D7">
        <w:rPr>
          <w:sz w:val="28"/>
          <w:szCs w:val="28"/>
        </w:rPr>
        <w:t xml:space="preserve"> (</w:t>
      </w:r>
      <w:r>
        <w:rPr>
          <w:sz w:val="28"/>
          <w:szCs w:val="28"/>
        </w:rPr>
        <w:t>десять</w:t>
      </w:r>
      <w:r w:rsidRPr="00DB57D7">
        <w:rPr>
          <w:sz w:val="28"/>
          <w:szCs w:val="28"/>
        </w:rPr>
        <w:t xml:space="preserve">) календарных дней до даты прекращения действия настоящего Договора. Настоящий Договор считается прекращенным </w:t>
      </w:r>
      <w:r>
        <w:rPr>
          <w:sz w:val="28"/>
          <w:szCs w:val="28"/>
        </w:rPr>
        <w:t>с даты, указанной в уведомлении.</w:t>
      </w:r>
    </w:p>
    <w:p w:rsidR="004A6BCD" w:rsidRDefault="004A6BCD" w:rsidP="00D66146">
      <w:pPr>
        <w:ind w:firstLine="709"/>
        <w:jc w:val="both"/>
        <w:rPr>
          <w:sz w:val="28"/>
          <w:szCs w:val="28"/>
        </w:rPr>
      </w:pPr>
    </w:p>
    <w:p w:rsidR="004A6BCD" w:rsidRDefault="007F3C56" w:rsidP="007F3C56">
      <w:pPr>
        <w:pStyle w:val="af5"/>
        <w:spacing w:after="0"/>
        <w:ind w:left="0"/>
        <w:jc w:val="center"/>
        <w:rPr>
          <w:b/>
          <w:color w:val="000000"/>
          <w:sz w:val="28"/>
          <w:szCs w:val="28"/>
        </w:rPr>
      </w:pPr>
      <w:r>
        <w:rPr>
          <w:b/>
          <w:color w:val="000000"/>
          <w:sz w:val="28"/>
          <w:szCs w:val="28"/>
        </w:rPr>
        <w:t>11.</w:t>
      </w:r>
      <w:r w:rsidR="004A6BCD" w:rsidRPr="00DB57D7">
        <w:rPr>
          <w:b/>
          <w:color w:val="000000"/>
          <w:sz w:val="28"/>
          <w:szCs w:val="28"/>
        </w:rPr>
        <w:t>Антикоррупционная оговорка</w:t>
      </w:r>
    </w:p>
    <w:p w:rsidR="004A6BCD" w:rsidRDefault="004A6BCD" w:rsidP="00D66146">
      <w:pPr>
        <w:pStyle w:val="af5"/>
        <w:spacing w:after="0"/>
        <w:ind w:left="0"/>
        <w:rPr>
          <w:b/>
          <w:color w:val="000000"/>
          <w:sz w:val="28"/>
          <w:szCs w:val="28"/>
        </w:rPr>
      </w:pPr>
    </w:p>
    <w:p w:rsidR="004A6BCD" w:rsidRPr="00DB57D7" w:rsidRDefault="004A6BCD" w:rsidP="00D66146">
      <w:pPr>
        <w:pStyle w:val="af5"/>
        <w:spacing w:after="0"/>
        <w:ind w:left="0" w:firstLine="709"/>
        <w:jc w:val="both"/>
        <w:rPr>
          <w:color w:val="000000"/>
          <w:sz w:val="28"/>
          <w:szCs w:val="28"/>
        </w:rPr>
      </w:pPr>
      <w:r w:rsidRPr="00DB57D7">
        <w:rPr>
          <w:color w:val="000000"/>
          <w:sz w:val="28"/>
          <w:szCs w:val="28"/>
        </w:rPr>
        <w:t>1</w:t>
      </w:r>
      <w:r w:rsidR="007F3C56">
        <w:rPr>
          <w:color w:val="000000"/>
          <w:sz w:val="28"/>
          <w:szCs w:val="28"/>
        </w:rPr>
        <w:t>1</w:t>
      </w:r>
      <w:r w:rsidRPr="00DB57D7">
        <w:rPr>
          <w:color w:val="000000"/>
          <w:sz w:val="28"/>
          <w:szCs w:val="28"/>
        </w:rPr>
        <w:t xml:space="preserve">.1. </w:t>
      </w:r>
      <w:proofErr w:type="gramStart"/>
      <w:r w:rsidRPr="00DB57D7">
        <w:rPr>
          <w:color w:val="000000"/>
          <w:sz w:val="28"/>
          <w:szCs w:val="28"/>
        </w:rPr>
        <w:t xml:space="preserve">При исполнении своих обязательств по настоящему Договору Стороны, их </w:t>
      </w:r>
      <w:proofErr w:type="spellStart"/>
      <w:r w:rsidRPr="00DB57D7">
        <w:rPr>
          <w:color w:val="000000"/>
          <w:sz w:val="28"/>
          <w:szCs w:val="28"/>
        </w:rPr>
        <w:t>аффилированные</w:t>
      </w:r>
      <w:proofErr w:type="spellEnd"/>
      <w:r w:rsidRPr="00DB57D7">
        <w:rPr>
          <w:color w:val="000000"/>
          <w:sz w:val="28"/>
          <w:szCs w:val="28"/>
        </w:rPr>
        <w:t xml:space="preserve"> лица, работники или посредн</w:t>
      </w:r>
      <w:r>
        <w:rPr>
          <w:color w:val="000000"/>
          <w:sz w:val="28"/>
          <w:szCs w:val="28"/>
        </w:rPr>
        <w:t xml:space="preserve">ики </w:t>
      </w:r>
      <w:r w:rsidRPr="00DB57D7">
        <w:rPr>
          <w:color w:val="000000"/>
          <w:sz w:val="28"/>
          <w:szCs w:val="28"/>
        </w:rPr>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4A6BCD" w:rsidRPr="00DB57D7" w:rsidRDefault="004A6BCD" w:rsidP="00D66146">
      <w:pPr>
        <w:pStyle w:val="af5"/>
        <w:spacing w:after="0"/>
        <w:ind w:left="0" w:firstLine="709"/>
        <w:jc w:val="both"/>
        <w:rPr>
          <w:color w:val="000000"/>
          <w:sz w:val="28"/>
          <w:szCs w:val="28"/>
        </w:rPr>
      </w:pPr>
      <w:r w:rsidRPr="00DB57D7">
        <w:rPr>
          <w:color w:val="000000"/>
          <w:sz w:val="28"/>
          <w:szCs w:val="28"/>
        </w:rPr>
        <w:t xml:space="preserve">При исполнении своих обязательств по настоящему Договору Стороны,  их </w:t>
      </w:r>
      <w:proofErr w:type="spellStart"/>
      <w:r w:rsidRPr="00DB57D7">
        <w:rPr>
          <w:color w:val="000000"/>
          <w:sz w:val="28"/>
          <w:szCs w:val="28"/>
        </w:rPr>
        <w:t>аффилированные</w:t>
      </w:r>
      <w:proofErr w:type="spellEnd"/>
      <w:r w:rsidRPr="00DB57D7">
        <w:rPr>
          <w:color w:val="00000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A6BCD" w:rsidRPr="00DB57D7" w:rsidRDefault="004A6BCD" w:rsidP="007259A2">
      <w:pPr>
        <w:pStyle w:val="af5"/>
        <w:spacing w:after="0"/>
        <w:ind w:left="0" w:firstLine="709"/>
        <w:jc w:val="both"/>
        <w:rPr>
          <w:color w:val="000000"/>
          <w:sz w:val="28"/>
          <w:szCs w:val="28"/>
        </w:rPr>
      </w:pPr>
      <w:r w:rsidRPr="00DB57D7">
        <w:rPr>
          <w:color w:val="000000"/>
          <w:sz w:val="28"/>
          <w:szCs w:val="28"/>
        </w:rPr>
        <w:t>1</w:t>
      </w:r>
      <w:r w:rsidR="007F3C56">
        <w:rPr>
          <w:color w:val="000000"/>
          <w:sz w:val="28"/>
          <w:szCs w:val="28"/>
        </w:rPr>
        <w:t>1</w:t>
      </w:r>
      <w:r w:rsidRPr="00DB57D7">
        <w:rPr>
          <w:color w:val="000000"/>
          <w:sz w:val="28"/>
          <w:szCs w:val="28"/>
        </w:rPr>
        <w:t>.2. В случае возникновения у Стороны подозрений, что произошло или может произойти нарушение каких-либо положений пункта 1</w:t>
      </w:r>
      <w:r w:rsidR="00D81AB1">
        <w:rPr>
          <w:color w:val="000000"/>
          <w:sz w:val="28"/>
          <w:szCs w:val="28"/>
        </w:rPr>
        <w:t>1</w:t>
      </w:r>
      <w:r w:rsidRPr="00DB57D7">
        <w:rPr>
          <w:color w:val="000000"/>
          <w:sz w:val="28"/>
          <w:szCs w:val="28"/>
        </w:rPr>
        <w:t xml:space="preserve">.1. настоящего Договора, соответствующая Сторона обязуется </w:t>
      </w:r>
      <w:r>
        <w:rPr>
          <w:color w:val="000000"/>
          <w:sz w:val="28"/>
          <w:szCs w:val="28"/>
        </w:rPr>
        <w:t>уведомить</w:t>
      </w:r>
      <w:r w:rsidRPr="00DB57D7">
        <w:rPr>
          <w:color w:val="000000"/>
          <w:sz w:val="28"/>
          <w:szCs w:val="28"/>
        </w:rPr>
        <w:t xml:space="preserve">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w:t>
      </w:r>
      <w:r>
        <w:rPr>
          <w:color w:val="000000"/>
          <w:sz w:val="28"/>
          <w:szCs w:val="28"/>
        </w:rPr>
        <w:t xml:space="preserve">лагать, </w:t>
      </w:r>
      <w:r w:rsidRPr="00DB57D7">
        <w:rPr>
          <w:color w:val="000000"/>
          <w:sz w:val="28"/>
          <w:szCs w:val="28"/>
        </w:rPr>
        <w:t>что произошло или может произойти нарушение каких-либо положений</w:t>
      </w:r>
      <w:r>
        <w:rPr>
          <w:color w:val="000000"/>
          <w:sz w:val="28"/>
          <w:szCs w:val="28"/>
        </w:rPr>
        <w:t xml:space="preserve">  </w:t>
      </w:r>
      <w:r w:rsidRPr="00DB57D7">
        <w:rPr>
          <w:color w:val="000000"/>
          <w:sz w:val="28"/>
          <w:szCs w:val="28"/>
        </w:rPr>
        <w:t xml:space="preserve"> пункта 1</w:t>
      </w:r>
      <w:r w:rsidR="00D81AB1">
        <w:rPr>
          <w:color w:val="000000"/>
          <w:sz w:val="28"/>
          <w:szCs w:val="28"/>
        </w:rPr>
        <w:t>1</w:t>
      </w:r>
      <w:r>
        <w:rPr>
          <w:color w:val="000000"/>
          <w:sz w:val="28"/>
          <w:szCs w:val="28"/>
        </w:rPr>
        <w:t>.1 настоящего Договора</w:t>
      </w:r>
      <w:r w:rsidRPr="00DB57D7">
        <w:rPr>
          <w:color w:val="000000"/>
          <w:sz w:val="28"/>
          <w:szCs w:val="28"/>
        </w:rPr>
        <w:t xml:space="preserve"> Стороной. Ее </w:t>
      </w:r>
      <w:proofErr w:type="spellStart"/>
      <w:r w:rsidRPr="00DB57D7">
        <w:rPr>
          <w:color w:val="000000"/>
          <w:sz w:val="28"/>
          <w:szCs w:val="28"/>
        </w:rPr>
        <w:t>аффилированными</w:t>
      </w:r>
      <w:proofErr w:type="spellEnd"/>
      <w:r w:rsidRPr="00DB57D7">
        <w:rPr>
          <w:color w:val="000000"/>
          <w:sz w:val="28"/>
          <w:szCs w:val="28"/>
        </w:rPr>
        <w:t xml:space="preserve"> лицами, работниками или посредниками.</w:t>
      </w:r>
    </w:p>
    <w:p w:rsidR="004A6BCD" w:rsidRDefault="004A6BCD" w:rsidP="007259A2">
      <w:pPr>
        <w:pStyle w:val="af5"/>
        <w:spacing w:after="0"/>
        <w:ind w:left="0" w:firstLine="709"/>
        <w:jc w:val="both"/>
        <w:rPr>
          <w:color w:val="000000"/>
          <w:sz w:val="28"/>
          <w:szCs w:val="28"/>
        </w:rPr>
      </w:pPr>
      <w:proofErr w:type="gramStart"/>
      <w:r w:rsidRPr="00DB57D7">
        <w:rPr>
          <w:color w:val="000000"/>
          <w:sz w:val="28"/>
          <w:szCs w:val="28"/>
        </w:rPr>
        <w:t xml:space="preserve">Каналы </w:t>
      </w:r>
      <w:proofErr w:type="spellStart"/>
      <w:r w:rsidRPr="00DB57D7">
        <w:rPr>
          <w:color w:val="000000"/>
          <w:sz w:val="28"/>
          <w:szCs w:val="28"/>
        </w:rPr>
        <w:t>уведомления_</w:t>
      </w:r>
      <w:proofErr w:type="spellEnd"/>
      <w:r w:rsidRPr="00DB57D7">
        <w:rPr>
          <w:i/>
          <w:color w:val="000000"/>
          <w:sz w:val="28"/>
          <w:szCs w:val="28"/>
        </w:rPr>
        <w:t>(указать наименование ОАО «РЖД», используемого по тексту договора:</w:t>
      </w:r>
      <w:proofErr w:type="gramEnd"/>
      <w:r w:rsidRPr="00DB57D7">
        <w:rPr>
          <w:i/>
          <w:color w:val="000000"/>
          <w:sz w:val="28"/>
          <w:szCs w:val="28"/>
        </w:rPr>
        <w:t xml:space="preserve"> </w:t>
      </w:r>
      <w:proofErr w:type="gramStart"/>
      <w:r w:rsidRPr="00DB57D7">
        <w:rPr>
          <w:i/>
          <w:color w:val="000000"/>
          <w:sz w:val="28"/>
          <w:szCs w:val="28"/>
        </w:rPr>
        <w:t>Заказчик и т.д.)</w:t>
      </w:r>
      <w:r w:rsidRPr="00DB57D7">
        <w:rPr>
          <w:color w:val="000000"/>
          <w:sz w:val="28"/>
          <w:szCs w:val="28"/>
        </w:rPr>
        <w:t xml:space="preserve">  о нарушениях каких-либо полож</w:t>
      </w:r>
      <w:r>
        <w:rPr>
          <w:color w:val="000000"/>
          <w:sz w:val="28"/>
          <w:szCs w:val="28"/>
        </w:rPr>
        <w:t xml:space="preserve">ений пункта </w:t>
      </w:r>
      <w:proofErr w:type="gramEnd"/>
    </w:p>
    <w:p w:rsidR="004A6BCD" w:rsidRPr="00DB57D7" w:rsidRDefault="004A6BCD" w:rsidP="007259A2">
      <w:pPr>
        <w:pStyle w:val="af5"/>
        <w:spacing w:after="0"/>
        <w:ind w:left="0"/>
        <w:jc w:val="both"/>
        <w:rPr>
          <w:color w:val="000000"/>
          <w:sz w:val="28"/>
          <w:szCs w:val="28"/>
        </w:rPr>
      </w:pPr>
      <w:r>
        <w:rPr>
          <w:color w:val="000000"/>
          <w:sz w:val="28"/>
          <w:szCs w:val="28"/>
        </w:rPr>
        <w:t>1</w:t>
      </w:r>
      <w:r w:rsidR="007F3C56">
        <w:rPr>
          <w:color w:val="000000"/>
          <w:sz w:val="28"/>
          <w:szCs w:val="28"/>
        </w:rPr>
        <w:t>1</w:t>
      </w:r>
      <w:r>
        <w:rPr>
          <w:color w:val="000000"/>
          <w:sz w:val="28"/>
          <w:szCs w:val="28"/>
        </w:rPr>
        <w:t>.1 настоящего Договора</w:t>
      </w:r>
      <w:r w:rsidRPr="00DB57D7">
        <w:rPr>
          <w:color w:val="000000"/>
          <w:sz w:val="28"/>
          <w:szCs w:val="28"/>
        </w:rPr>
        <w:t xml:space="preserve">: (499) 262-66-66, официальный сайт </w:t>
      </w:r>
      <w:hyperlink r:id="rId8" w:history="1">
        <w:r w:rsidRPr="00DB57D7">
          <w:rPr>
            <w:rStyle w:val="a8"/>
            <w:sz w:val="28"/>
            <w:szCs w:val="28"/>
            <w:lang w:val="en-US"/>
          </w:rPr>
          <w:t>www</w:t>
        </w:r>
        <w:r w:rsidRPr="00DB57D7">
          <w:rPr>
            <w:rStyle w:val="a8"/>
            <w:sz w:val="28"/>
            <w:szCs w:val="28"/>
          </w:rPr>
          <w:t>.</w:t>
        </w:r>
        <w:proofErr w:type="spellStart"/>
        <w:r w:rsidRPr="00DB57D7">
          <w:rPr>
            <w:rStyle w:val="a8"/>
            <w:sz w:val="28"/>
            <w:szCs w:val="28"/>
            <w:lang w:val="en-US"/>
          </w:rPr>
          <w:t>rzd</w:t>
        </w:r>
        <w:proofErr w:type="spellEnd"/>
        <w:r w:rsidRPr="00DB57D7">
          <w:rPr>
            <w:rStyle w:val="a8"/>
            <w:sz w:val="28"/>
            <w:szCs w:val="28"/>
          </w:rPr>
          <w:t>.</w:t>
        </w:r>
        <w:proofErr w:type="spellStart"/>
        <w:r w:rsidRPr="00DB57D7">
          <w:rPr>
            <w:rStyle w:val="a8"/>
            <w:sz w:val="28"/>
            <w:szCs w:val="28"/>
            <w:lang w:val="en-US"/>
          </w:rPr>
          <w:t>ru</w:t>
        </w:r>
        <w:proofErr w:type="spellEnd"/>
      </w:hyperlink>
      <w:r w:rsidRPr="00DB57D7">
        <w:rPr>
          <w:color w:val="000000"/>
          <w:sz w:val="28"/>
          <w:szCs w:val="28"/>
        </w:rPr>
        <w:t xml:space="preserve"> (для заполнения специальной формы).</w:t>
      </w:r>
    </w:p>
    <w:p w:rsidR="004A6BCD" w:rsidRPr="00DB57D7" w:rsidRDefault="004A6BCD" w:rsidP="007259A2">
      <w:pPr>
        <w:pStyle w:val="af5"/>
        <w:spacing w:after="0"/>
        <w:ind w:left="0" w:firstLine="709"/>
        <w:jc w:val="both"/>
        <w:rPr>
          <w:color w:val="000000"/>
          <w:sz w:val="28"/>
          <w:szCs w:val="28"/>
        </w:rPr>
      </w:pPr>
      <w:proofErr w:type="gramStart"/>
      <w:r w:rsidRPr="00DB57D7">
        <w:rPr>
          <w:color w:val="000000"/>
          <w:sz w:val="28"/>
          <w:szCs w:val="28"/>
        </w:rPr>
        <w:t xml:space="preserve">Каналы уведомления </w:t>
      </w:r>
      <w:r w:rsidRPr="00DB57D7">
        <w:rPr>
          <w:i/>
          <w:color w:val="000000"/>
          <w:sz w:val="28"/>
          <w:szCs w:val="28"/>
        </w:rPr>
        <w:t>_________(указать наименование контрагента, используемое по тексту договора:</w:t>
      </w:r>
      <w:proofErr w:type="gramEnd"/>
      <w:r w:rsidRPr="00DB57D7">
        <w:rPr>
          <w:i/>
          <w:color w:val="000000"/>
          <w:sz w:val="28"/>
          <w:szCs w:val="28"/>
        </w:rPr>
        <w:t xml:space="preserve"> </w:t>
      </w:r>
      <w:proofErr w:type="gramStart"/>
      <w:r w:rsidRPr="00DB57D7">
        <w:rPr>
          <w:i/>
          <w:color w:val="000000"/>
          <w:sz w:val="28"/>
          <w:szCs w:val="28"/>
        </w:rPr>
        <w:t>Исполнитель и т.д.)</w:t>
      </w:r>
      <w:r w:rsidRPr="00DB57D7">
        <w:rPr>
          <w:color w:val="000000"/>
          <w:sz w:val="28"/>
          <w:szCs w:val="28"/>
        </w:rPr>
        <w:t xml:space="preserve">  о нарушениях каких-либо положений пункта 1</w:t>
      </w:r>
      <w:r w:rsidR="00D81AB1">
        <w:rPr>
          <w:color w:val="000000"/>
          <w:sz w:val="28"/>
          <w:szCs w:val="28"/>
        </w:rPr>
        <w:t>1</w:t>
      </w:r>
      <w:r>
        <w:rPr>
          <w:color w:val="000000"/>
          <w:sz w:val="28"/>
          <w:szCs w:val="28"/>
        </w:rPr>
        <w:t>.1. настоящего Договора</w:t>
      </w:r>
      <w:r w:rsidRPr="00DB57D7">
        <w:rPr>
          <w:color w:val="000000"/>
          <w:sz w:val="28"/>
          <w:szCs w:val="28"/>
        </w:rPr>
        <w:t xml:space="preserve">: </w:t>
      </w:r>
      <w:proofErr w:type="gramEnd"/>
    </w:p>
    <w:p w:rsidR="004A6BCD" w:rsidRPr="00DB57D7" w:rsidRDefault="004A6BCD" w:rsidP="007259A2">
      <w:pPr>
        <w:pStyle w:val="af5"/>
        <w:spacing w:after="0"/>
        <w:ind w:left="0" w:firstLine="709"/>
        <w:jc w:val="both"/>
        <w:rPr>
          <w:color w:val="000000"/>
          <w:sz w:val="28"/>
          <w:szCs w:val="28"/>
        </w:rPr>
      </w:pPr>
      <w:r w:rsidRPr="00DB57D7">
        <w:rPr>
          <w:color w:val="000000"/>
          <w:sz w:val="28"/>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w:t>
      </w:r>
      <w:r w:rsidRPr="00DB57D7">
        <w:rPr>
          <w:color w:val="000000"/>
          <w:sz w:val="28"/>
          <w:szCs w:val="28"/>
        </w:rPr>
        <w:lastRenderedPageBreak/>
        <w:t xml:space="preserve">Стороне об итогах его рассмотрения в течение 30 рабочих дней </w:t>
      </w:r>
      <w:proofErr w:type="gramStart"/>
      <w:r w:rsidRPr="00DB57D7">
        <w:rPr>
          <w:color w:val="000000"/>
          <w:sz w:val="28"/>
          <w:szCs w:val="28"/>
        </w:rPr>
        <w:t>с даты получения</w:t>
      </w:r>
      <w:proofErr w:type="gramEnd"/>
      <w:r w:rsidRPr="00DB57D7">
        <w:rPr>
          <w:color w:val="000000"/>
          <w:sz w:val="28"/>
          <w:szCs w:val="28"/>
        </w:rPr>
        <w:t xml:space="preserve"> письменного уведомления.</w:t>
      </w:r>
    </w:p>
    <w:p w:rsidR="004A6BCD" w:rsidRPr="00DB57D7" w:rsidRDefault="004A6BCD" w:rsidP="007259A2">
      <w:pPr>
        <w:pStyle w:val="af5"/>
        <w:spacing w:after="0"/>
        <w:ind w:left="0" w:firstLine="709"/>
        <w:jc w:val="both"/>
        <w:rPr>
          <w:color w:val="000000"/>
          <w:sz w:val="28"/>
          <w:szCs w:val="28"/>
        </w:rPr>
      </w:pPr>
      <w:r w:rsidRPr="00DB57D7">
        <w:rPr>
          <w:color w:val="000000"/>
          <w:sz w:val="28"/>
          <w:szCs w:val="28"/>
        </w:rPr>
        <w:t>1</w:t>
      </w:r>
      <w:r w:rsidR="00D81AB1">
        <w:rPr>
          <w:color w:val="000000"/>
          <w:sz w:val="28"/>
          <w:szCs w:val="28"/>
        </w:rPr>
        <w:t>1</w:t>
      </w:r>
      <w:r w:rsidRPr="00DB57D7">
        <w:rPr>
          <w:color w:val="000000"/>
          <w:sz w:val="28"/>
          <w:szCs w:val="28"/>
        </w:rPr>
        <w:t>.3.Стороны гарантируют осуществление надлежащего разбирательства по фактам нарушения положений пункта 1</w:t>
      </w:r>
      <w:r>
        <w:rPr>
          <w:color w:val="000000"/>
          <w:sz w:val="28"/>
          <w:szCs w:val="28"/>
        </w:rPr>
        <w:t>0.1 настоящего Договора</w:t>
      </w:r>
      <w:r w:rsidRPr="00DB57D7">
        <w:rPr>
          <w:color w:val="000000"/>
          <w:sz w:val="28"/>
          <w:szCs w:val="28"/>
        </w:rPr>
        <w:t xml:space="preserve"> с соблюдением принципов конфиденциальности и </w:t>
      </w:r>
      <w:proofErr w:type="gramStart"/>
      <w:r w:rsidRPr="00DB57D7">
        <w:rPr>
          <w:color w:val="000000"/>
          <w:sz w:val="28"/>
          <w:szCs w:val="28"/>
        </w:rPr>
        <w:t>применения</w:t>
      </w:r>
      <w:proofErr w:type="gramEnd"/>
      <w:r w:rsidRPr="00DB57D7">
        <w:rPr>
          <w:color w:val="000000"/>
          <w:sz w:val="28"/>
          <w:szCs w:val="28"/>
        </w:rPr>
        <w:t xml:space="preserve">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A6BCD" w:rsidRDefault="004A6BCD" w:rsidP="007259A2">
      <w:pPr>
        <w:pStyle w:val="af5"/>
        <w:spacing w:after="0"/>
        <w:ind w:left="0" w:firstLine="709"/>
        <w:jc w:val="both"/>
        <w:rPr>
          <w:i/>
          <w:color w:val="000000"/>
          <w:sz w:val="28"/>
          <w:szCs w:val="28"/>
        </w:rPr>
      </w:pPr>
      <w:r w:rsidRPr="00DB57D7">
        <w:rPr>
          <w:color w:val="000000"/>
          <w:sz w:val="28"/>
          <w:szCs w:val="28"/>
        </w:rPr>
        <w:t>1</w:t>
      </w:r>
      <w:r w:rsidR="00D81AB1">
        <w:rPr>
          <w:color w:val="000000"/>
          <w:sz w:val="28"/>
          <w:szCs w:val="28"/>
        </w:rPr>
        <w:t>1</w:t>
      </w:r>
      <w:r w:rsidRPr="00DB57D7">
        <w:rPr>
          <w:color w:val="000000"/>
          <w:sz w:val="28"/>
          <w:szCs w:val="28"/>
        </w:rPr>
        <w:t xml:space="preserve">.4. </w:t>
      </w:r>
      <w:proofErr w:type="gramStart"/>
      <w:r w:rsidRPr="00DB57D7">
        <w:rPr>
          <w:color w:val="000000"/>
          <w:sz w:val="28"/>
          <w:szCs w:val="28"/>
        </w:rPr>
        <w:t>В случае подтверждения факта нарушения одной Стороной положений пункта 1</w:t>
      </w:r>
      <w:r w:rsidR="00D81AB1">
        <w:rPr>
          <w:color w:val="000000"/>
          <w:sz w:val="28"/>
          <w:szCs w:val="28"/>
        </w:rPr>
        <w:t>1</w:t>
      </w:r>
      <w:r>
        <w:rPr>
          <w:color w:val="000000"/>
          <w:sz w:val="28"/>
          <w:szCs w:val="28"/>
        </w:rPr>
        <w:t>.1 настоящего Договора</w:t>
      </w:r>
      <w:r w:rsidRPr="00DB57D7">
        <w:rPr>
          <w:color w:val="000000"/>
          <w:sz w:val="28"/>
          <w:szCs w:val="28"/>
        </w:rPr>
        <w:t xml:space="preserve"> и/или неполучения другой Стороной информации об итогах рассмотрения уведомления о нарушении в соответствии с пунктом </w:t>
      </w:r>
      <w:r>
        <w:rPr>
          <w:color w:val="000000"/>
          <w:sz w:val="28"/>
          <w:szCs w:val="28"/>
        </w:rPr>
        <w:t>1</w:t>
      </w:r>
      <w:r w:rsidR="00D81AB1">
        <w:rPr>
          <w:color w:val="000000"/>
          <w:sz w:val="28"/>
          <w:szCs w:val="28"/>
        </w:rPr>
        <w:t>1</w:t>
      </w:r>
      <w:r>
        <w:rPr>
          <w:color w:val="000000"/>
          <w:sz w:val="28"/>
          <w:szCs w:val="28"/>
        </w:rPr>
        <w:t>.</w:t>
      </w:r>
      <w:r w:rsidRPr="00DB57D7">
        <w:rPr>
          <w:color w:val="000000"/>
          <w:sz w:val="28"/>
          <w:szCs w:val="28"/>
        </w:rPr>
        <w:t xml:space="preserve">2 настоящего </w:t>
      </w:r>
      <w:r>
        <w:rPr>
          <w:color w:val="000000"/>
          <w:sz w:val="28"/>
          <w:szCs w:val="28"/>
        </w:rPr>
        <w:t>Договора</w:t>
      </w:r>
      <w:r w:rsidRPr="00DB57D7">
        <w:rPr>
          <w:color w:val="000000"/>
          <w:sz w:val="28"/>
          <w:szCs w:val="28"/>
        </w:rPr>
        <w:t>, другая Сторона имеет право расторгнуть настоящий Договор в одностороннем внесудебном порядке путем направления письменног</w:t>
      </w:r>
      <w:r>
        <w:rPr>
          <w:color w:val="000000"/>
          <w:sz w:val="28"/>
          <w:szCs w:val="28"/>
        </w:rPr>
        <w:t>о уведомления не позднее, чем</w:t>
      </w:r>
      <w:r w:rsidRPr="00DB57D7">
        <w:rPr>
          <w:color w:val="000000"/>
          <w:sz w:val="28"/>
          <w:szCs w:val="28"/>
        </w:rPr>
        <w:t xml:space="preserve"> за 30 (тридцать) календарных дней до даты прекращения действия настоящего Договора. </w:t>
      </w:r>
      <w:r w:rsidRPr="00DB57D7">
        <w:rPr>
          <w:i/>
          <w:color w:val="000000"/>
          <w:sz w:val="28"/>
          <w:szCs w:val="28"/>
        </w:rPr>
        <w:t xml:space="preserve"> </w:t>
      </w:r>
      <w:proofErr w:type="gramEnd"/>
    </w:p>
    <w:p w:rsidR="004A6BCD" w:rsidRDefault="004A6BCD" w:rsidP="00D66146">
      <w:pPr>
        <w:pStyle w:val="af5"/>
        <w:spacing w:after="0"/>
        <w:ind w:left="0" w:firstLine="708"/>
        <w:jc w:val="both"/>
        <w:rPr>
          <w:i/>
          <w:color w:val="000000"/>
          <w:sz w:val="28"/>
          <w:szCs w:val="28"/>
        </w:rPr>
      </w:pPr>
    </w:p>
    <w:p w:rsidR="004A6BCD" w:rsidRPr="007F3C56" w:rsidRDefault="007F3C56" w:rsidP="007F3C56">
      <w:pPr>
        <w:contextualSpacing/>
        <w:jc w:val="center"/>
        <w:rPr>
          <w:b/>
          <w:sz w:val="28"/>
        </w:rPr>
      </w:pPr>
      <w:r>
        <w:rPr>
          <w:b/>
          <w:sz w:val="28"/>
        </w:rPr>
        <w:t>12.</w:t>
      </w:r>
      <w:r w:rsidR="004A6BCD" w:rsidRPr="007F3C56">
        <w:rPr>
          <w:b/>
          <w:sz w:val="28"/>
        </w:rPr>
        <w:t>Срок действия Договора</w:t>
      </w:r>
    </w:p>
    <w:p w:rsidR="004A6BCD" w:rsidRDefault="004A6BCD" w:rsidP="007259A2">
      <w:pPr>
        <w:pStyle w:val="a6"/>
        <w:ind w:left="0"/>
        <w:rPr>
          <w:b/>
          <w:sz w:val="28"/>
        </w:rPr>
      </w:pPr>
    </w:p>
    <w:p w:rsidR="004A6BCD" w:rsidRPr="00A37C0A" w:rsidRDefault="004A6BCD" w:rsidP="007259A2">
      <w:pPr>
        <w:ind w:firstLine="709"/>
        <w:jc w:val="both"/>
        <w:rPr>
          <w:sz w:val="28"/>
          <w:szCs w:val="28"/>
        </w:rPr>
      </w:pPr>
      <w:r w:rsidRPr="00A37C0A">
        <w:rPr>
          <w:sz w:val="28"/>
          <w:szCs w:val="28"/>
        </w:rPr>
        <w:t>1</w:t>
      </w:r>
      <w:r w:rsidR="00D81AB1">
        <w:rPr>
          <w:sz w:val="28"/>
          <w:szCs w:val="28"/>
        </w:rPr>
        <w:t>2</w:t>
      </w:r>
      <w:r w:rsidRPr="00A37C0A">
        <w:rPr>
          <w:sz w:val="28"/>
          <w:szCs w:val="28"/>
        </w:rPr>
        <w:t>.1. Настоящий Договор вступает в силу с даты его подписания</w:t>
      </w:r>
      <w:r>
        <w:rPr>
          <w:sz w:val="28"/>
          <w:szCs w:val="28"/>
        </w:rPr>
        <w:t xml:space="preserve"> </w:t>
      </w:r>
      <w:r w:rsidRPr="00A37C0A">
        <w:rPr>
          <w:sz w:val="28"/>
          <w:szCs w:val="28"/>
        </w:rPr>
        <w:t xml:space="preserve">Сторонами и действует </w:t>
      </w:r>
      <w:proofErr w:type="gramStart"/>
      <w:r w:rsidRPr="00A37C0A">
        <w:rPr>
          <w:sz w:val="28"/>
          <w:szCs w:val="28"/>
        </w:rPr>
        <w:t>по</w:t>
      </w:r>
      <w:proofErr w:type="gramEnd"/>
      <w:r w:rsidRPr="00A37C0A">
        <w:rPr>
          <w:sz w:val="28"/>
          <w:szCs w:val="28"/>
        </w:rPr>
        <w:t xml:space="preserve"> __________.</w:t>
      </w:r>
    </w:p>
    <w:p w:rsidR="004A6BCD" w:rsidRDefault="004A6BCD" w:rsidP="007259A2">
      <w:pPr>
        <w:autoSpaceDE w:val="0"/>
        <w:autoSpaceDN w:val="0"/>
        <w:adjustRightInd w:val="0"/>
        <w:ind w:firstLine="709"/>
        <w:jc w:val="both"/>
        <w:rPr>
          <w:color w:val="000000"/>
          <w:sz w:val="28"/>
          <w:szCs w:val="28"/>
        </w:rPr>
      </w:pPr>
      <w:r w:rsidRPr="00A37C0A">
        <w:rPr>
          <w:i/>
          <w:sz w:val="28"/>
          <w:szCs w:val="28"/>
        </w:rPr>
        <w:t>1</w:t>
      </w:r>
      <w:r w:rsidR="00D81AB1">
        <w:rPr>
          <w:i/>
          <w:sz w:val="28"/>
          <w:szCs w:val="28"/>
        </w:rPr>
        <w:t>2</w:t>
      </w:r>
      <w:r w:rsidRPr="00A37C0A">
        <w:rPr>
          <w:i/>
          <w:sz w:val="28"/>
          <w:szCs w:val="28"/>
        </w:rPr>
        <w:t xml:space="preserve">.2. </w:t>
      </w:r>
      <w:r w:rsidRPr="00A37C0A">
        <w:rPr>
          <w:color w:val="000000"/>
          <w:sz w:val="28"/>
          <w:szCs w:val="28"/>
        </w:rPr>
        <w:t xml:space="preserve">Условия настоящего Договора применяются к отношениям Сторон, возникшим с ________________, в соответствии с п.2 ст.425 ГК РФ (но не ранее даты </w:t>
      </w:r>
      <w:proofErr w:type="gramStart"/>
      <w:r w:rsidRPr="00A37C0A">
        <w:rPr>
          <w:color w:val="000000"/>
          <w:sz w:val="28"/>
          <w:szCs w:val="28"/>
        </w:rPr>
        <w:t>подведения итогов процедуры размещения заказа</w:t>
      </w:r>
      <w:proofErr w:type="gramEnd"/>
      <w:r w:rsidRPr="00A37C0A">
        <w:rPr>
          <w:color w:val="000000"/>
          <w:sz w:val="28"/>
          <w:szCs w:val="28"/>
        </w:rPr>
        <w:t xml:space="preserve"> №________).  </w:t>
      </w:r>
    </w:p>
    <w:p w:rsidR="00DA6887" w:rsidRPr="00DB57D7" w:rsidRDefault="004A6BCD" w:rsidP="007259A2">
      <w:pPr>
        <w:ind w:firstLine="709"/>
        <w:jc w:val="both"/>
        <w:rPr>
          <w:sz w:val="28"/>
          <w:szCs w:val="28"/>
        </w:rPr>
      </w:pPr>
      <w:r w:rsidRPr="00A37C0A">
        <w:rPr>
          <w:sz w:val="28"/>
          <w:szCs w:val="28"/>
        </w:rPr>
        <w:t xml:space="preserve">Прекращение настоящего Договора не влечет прекращение условий </w:t>
      </w:r>
      <w:r>
        <w:rPr>
          <w:sz w:val="28"/>
          <w:szCs w:val="28"/>
        </w:rPr>
        <w:t xml:space="preserve">                       </w:t>
      </w:r>
      <w:r w:rsidR="00DA6887">
        <w:rPr>
          <w:sz w:val="28"/>
          <w:szCs w:val="28"/>
        </w:rPr>
        <w:t xml:space="preserve">об ответственности, </w:t>
      </w:r>
      <w:r w:rsidR="00DA6887" w:rsidRPr="00DB33AA">
        <w:rPr>
          <w:sz w:val="28"/>
          <w:szCs w:val="28"/>
        </w:rPr>
        <w:t>а также условий Договора, касающихся оказанных услуг.</w:t>
      </w:r>
    </w:p>
    <w:p w:rsidR="004A6BCD" w:rsidRDefault="004A6BCD" w:rsidP="007259A2">
      <w:pPr>
        <w:autoSpaceDE w:val="0"/>
        <w:autoSpaceDN w:val="0"/>
        <w:adjustRightInd w:val="0"/>
        <w:ind w:firstLine="709"/>
        <w:jc w:val="both"/>
        <w:rPr>
          <w:sz w:val="28"/>
          <w:szCs w:val="28"/>
        </w:rPr>
      </w:pPr>
    </w:p>
    <w:p w:rsidR="004A6BCD" w:rsidRPr="007F3C56" w:rsidRDefault="007F3C56" w:rsidP="007F3C56">
      <w:pPr>
        <w:contextualSpacing/>
        <w:jc w:val="center"/>
        <w:rPr>
          <w:b/>
          <w:sz w:val="28"/>
        </w:rPr>
      </w:pPr>
      <w:r>
        <w:rPr>
          <w:b/>
          <w:sz w:val="28"/>
        </w:rPr>
        <w:t>13.</w:t>
      </w:r>
      <w:r w:rsidR="004A6BCD" w:rsidRPr="007F3C56">
        <w:rPr>
          <w:b/>
          <w:sz w:val="28"/>
        </w:rPr>
        <w:t>Прочие условия</w:t>
      </w:r>
    </w:p>
    <w:p w:rsidR="004A6BCD" w:rsidRDefault="004A6BCD" w:rsidP="007259A2">
      <w:pPr>
        <w:pStyle w:val="a6"/>
        <w:ind w:left="0"/>
        <w:rPr>
          <w:b/>
          <w:sz w:val="28"/>
        </w:rPr>
      </w:pPr>
    </w:p>
    <w:p w:rsidR="004A6BCD" w:rsidRDefault="004A6BCD" w:rsidP="007259A2">
      <w:pPr>
        <w:numPr>
          <w:ilvl w:val="1"/>
          <w:numId w:val="0"/>
        </w:numPr>
        <w:shd w:val="clear" w:color="auto" w:fill="FFFFFF"/>
        <w:tabs>
          <w:tab w:val="left" w:pos="1267"/>
        </w:tabs>
        <w:ind w:firstLine="709"/>
        <w:jc w:val="both"/>
        <w:rPr>
          <w:sz w:val="28"/>
        </w:rPr>
      </w:pPr>
      <w:r w:rsidRPr="00DB57D7">
        <w:rPr>
          <w:sz w:val="28"/>
        </w:rPr>
        <w:t>1</w:t>
      </w:r>
      <w:r w:rsidR="00D81AB1">
        <w:rPr>
          <w:sz w:val="28"/>
        </w:rPr>
        <w:t>3</w:t>
      </w:r>
      <w:r w:rsidRPr="00DB57D7">
        <w:rPr>
          <w:sz w:val="28"/>
        </w:rPr>
        <w:t xml:space="preserve">.1. </w:t>
      </w:r>
      <w:r w:rsidRPr="00CB4B46">
        <w:rPr>
          <w:sz w:val="28"/>
          <w:szCs w:val="28"/>
        </w:rPr>
        <w:t>При прекращении</w:t>
      </w:r>
      <w:r w:rsidRPr="00CB4B46">
        <w:rPr>
          <w:sz w:val="28"/>
        </w:rPr>
        <w:t xml:space="preserve"> настоящего Договора Стороны подписывают акт приемки исполненных обязательств, составленный по</w:t>
      </w:r>
      <w:r>
        <w:rPr>
          <w:sz w:val="28"/>
        </w:rPr>
        <w:t xml:space="preserve"> форме приложения</w:t>
      </w:r>
      <w:r w:rsidRPr="00CB4B46">
        <w:rPr>
          <w:sz w:val="28"/>
        </w:rPr>
        <w:t xml:space="preserve"> № </w:t>
      </w:r>
      <w:r>
        <w:rPr>
          <w:sz w:val="28"/>
        </w:rPr>
        <w:t>5</w:t>
      </w:r>
      <w:r w:rsidRPr="00CB4B46">
        <w:rPr>
          <w:sz w:val="28"/>
        </w:rPr>
        <w:t xml:space="preserve"> к настоящему Договору.</w:t>
      </w:r>
    </w:p>
    <w:p w:rsidR="004A6BCD" w:rsidRPr="006F0DF4" w:rsidRDefault="004A6BCD" w:rsidP="007259A2">
      <w:pPr>
        <w:numPr>
          <w:ilvl w:val="1"/>
          <w:numId w:val="0"/>
        </w:numPr>
        <w:shd w:val="clear" w:color="auto" w:fill="FFFFFF"/>
        <w:tabs>
          <w:tab w:val="left" w:pos="1267"/>
        </w:tabs>
        <w:ind w:firstLine="709"/>
        <w:jc w:val="both"/>
        <w:rPr>
          <w:bCs/>
          <w:sz w:val="28"/>
          <w:szCs w:val="28"/>
        </w:rPr>
      </w:pPr>
      <w:r>
        <w:rPr>
          <w:sz w:val="28"/>
        </w:rPr>
        <w:t>1</w:t>
      </w:r>
      <w:r w:rsidR="00D81AB1">
        <w:rPr>
          <w:sz w:val="28"/>
        </w:rPr>
        <w:t>3</w:t>
      </w:r>
      <w:r>
        <w:rPr>
          <w:sz w:val="28"/>
        </w:rPr>
        <w:t xml:space="preserve">.2. </w:t>
      </w:r>
      <w:r w:rsidRPr="00DB57D7">
        <w:rPr>
          <w:sz w:val="28"/>
        </w:rPr>
        <w:t xml:space="preserve">В случае изменения у </w:t>
      </w:r>
      <w:proofErr w:type="gramStart"/>
      <w:r w:rsidRPr="00DB57D7">
        <w:rPr>
          <w:sz w:val="28"/>
        </w:rPr>
        <w:t>какой-либо</w:t>
      </w:r>
      <w:proofErr w:type="gramEnd"/>
      <w:r w:rsidRPr="00DB57D7">
        <w:rPr>
          <w:sz w:val="28"/>
        </w:rPr>
        <w:t xml:space="preserve"> из Сторон юридического</w:t>
      </w:r>
      <w:r>
        <w:rPr>
          <w:sz w:val="28"/>
        </w:rPr>
        <w:t xml:space="preserve"> статуса, адреса и банковских реквизитов, она обязана в течение 5(пяти) рабочих дней со дня возникновения изменений письменно известить другую Сторону.</w:t>
      </w:r>
      <w:r w:rsidRPr="006F0DF4">
        <w:rPr>
          <w:bCs/>
          <w:sz w:val="28"/>
          <w:szCs w:val="28"/>
        </w:rPr>
        <w:t xml:space="preserve"> </w:t>
      </w:r>
      <w:r w:rsidRPr="00B87412">
        <w:rPr>
          <w:bCs/>
          <w:sz w:val="28"/>
          <w:szCs w:val="28"/>
        </w:rPr>
        <w:t xml:space="preserve">При отсутствии таких сообщений письменные уведомления и требования, </w:t>
      </w:r>
      <w:r>
        <w:rPr>
          <w:bCs/>
          <w:sz w:val="28"/>
          <w:szCs w:val="28"/>
        </w:rPr>
        <w:t xml:space="preserve">  </w:t>
      </w:r>
      <w:r w:rsidRPr="00B87412">
        <w:rPr>
          <w:bCs/>
          <w:sz w:val="28"/>
          <w:szCs w:val="28"/>
        </w:rPr>
        <w:t xml:space="preserve">направляемые сторонами друг </w:t>
      </w:r>
      <w:r>
        <w:rPr>
          <w:bCs/>
          <w:sz w:val="28"/>
          <w:szCs w:val="28"/>
        </w:rPr>
        <w:t xml:space="preserve">    </w:t>
      </w:r>
      <w:r w:rsidRPr="00B87412">
        <w:rPr>
          <w:bCs/>
          <w:sz w:val="28"/>
          <w:szCs w:val="28"/>
        </w:rPr>
        <w:t>другу,</w:t>
      </w:r>
      <w:r>
        <w:rPr>
          <w:bCs/>
          <w:sz w:val="28"/>
          <w:szCs w:val="28"/>
        </w:rPr>
        <w:t xml:space="preserve">   </w:t>
      </w:r>
      <w:r w:rsidRPr="00B87412">
        <w:rPr>
          <w:bCs/>
          <w:sz w:val="28"/>
          <w:szCs w:val="28"/>
        </w:rPr>
        <w:t xml:space="preserve"> отправляются </w:t>
      </w:r>
      <w:r>
        <w:rPr>
          <w:bCs/>
          <w:sz w:val="28"/>
          <w:szCs w:val="28"/>
        </w:rPr>
        <w:t xml:space="preserve">  </w:t>
      </w:r>
      <w:r w:rsidRPr="00B87412">
        <w:rPr>
          <w:bCs/>
          <w:sz w:val="28"/>
          <w:szCs w:val="28"/>
        </w:rPr>
        <w:t xml:space="preserve">по </w:t>
      </w:r>
      <w:r>
        <w:rPr>
          <w:bCs/>
          <w:sz w:val="28"/>
          <w:szCs w:val="28"/>
        </w:rPr>
        <w:t xml:space="preserve">   </w:t>
      </w:r>
      <w:r w:rsidRPr="00B87412">
        <w:rPr>
          <w:bCs/>
          <w:sz w:val="28"/>
          <w:szCs w:val="28"/>
        </w:rPr>
        <w:t xml:space="preserve">адресам, </w:t>
      </w:r>
      <w:r>
        <w:rPr>
          <w:bCs/>
          <w:sz w:val="28"/>
          <w:szCs w:val="28"/>
        </w:rPr>
        <w:t xml:space="preserve">   </w:t>
      </w:r>
      <w:r w:rsidRPr="00B87412">
        <w:rPr>
          <w:bCs/>
          <w:sz w:val="28"/>
          <w:szCs w:val="28"/>
        </w:rPr>
        <w:t xml:space="preserve">указанным </w:t>
      </w:r>
      <w:r>
        <w:rPr>
          <w:bCs/>
          <w:sz w:val="28"/>
          <w:szCs w:val="28"/>
        </w:rPr>
        <w:t xml:space="preserve">   </w:t>
      </w:r>
      <w:r w:rsidRPr="00B87412">
        <w:rPr>
          <w:bCs/>
          <w:sz w:val="28"/>
          <w:szCs w:val="28"/>
        </w:rPr>
        <w:t>в</w:t>
      </w:r>
      <w:r w:rsidR="002F185D">
        <w:rPr>
          <w:bCs/>
          <w:sz w:val="28"/>
          <w:szCs w:val="28"/>
        </w:rPr>
        <w:t xml:space="preserve"> </w:t>
      </w:r>
      <w:r w:rsidRPr="00B87412">
        <w:rPr>
          <w:bCs/>
          <w:sz w:val="28"/>
          <w:szCs w:val="28"/>
        </w:rPr>
        <w:t xml:space="preserve">настоящем Договоре и считаются доставленными, даже если адресат по этому адресу более не находится. </w:t>
      </w:r>
    </w:p>
    <w:p w:rsidR="004A6BCD" w:rsidRDefault="004A6BCD" w:rsidP="007259A2">
      <w:pPr>
        <w:ind w:firstLine="709"/>
        <w:jc w:val="both"/>
        <w:rPr>
          <w:sz w:val="28"/>
        </w:rPr>
      </w:pPr>
      <w:r>
        <w:rPr>
          <w:sz w:val="28"/>
        </w:rPr>
        <w:t>1</w:t>
      </w:r>
      <w:r w:rsidR="00D81AB1">
        <w:rPr>
          <w:sz w:val="28"/>
        </w:rPr>
        <w:t>3</w:t>
      </w:r>
      <w:r>
        <w:rPr>
          <w:sz w:val="28"/>
        </w:rPr>
        <w:t>.3. Все приложения к настоящему Договору являются его неотъемлемыми частями.</w:t>
      </w:r>
    </w:p>
    <w:p w:rsidR="004A6BCD" w:rsidRDefault="004A6BCD" w:rsidP="007259A2">
      <w:pPr>
        <w:ind w:firstLine="709"/>
        <w:jc w:val="both"/>
        <w:rPr>
          <w:sz w:val="28"/>
        </w:rPr>
      </w:pPr>
      <w:r>
        <w:rPr>
          <w:sz w:val="28"/>
        </w:rPr>
        <w:t>1</w:t>
      </w:r>
      <w:r w:rsidR="00D81AB1">
        <w:rPr>
          <w:sz w:val="28"/>
        </w:rPr>
        <w:t>3</w:t>
      </w:r>
      <w:r>
        <w:rPr>
          <w:sz w:val="28"/>
        </w:rPr>
        <w:t>.4. Все вопросы, не предусмотренные настоящим Договором, регулируются законодательством Российской Федерации.</w:t>
      </w:r>
    </w:p>
    <w:p w:rsidR="004A6BCD" w:rsidRDefault="004A6BCD" w:rsidP="007259A2">
      <w:pPr>
        <w:ind w:firstLine="709"/>
        <w:jc w:val="both"/>
        <w:rPr>
          <w:sz w:val="28"/>
        </w:rPr>
      </w:pPr>
      <w:r>
        <w:rPr>
          <w:sz w:val="28"/>
        </w:rPr>
        <w:t>1</w:t>
      </w:r>
      <w:r w:rsidR="00D81AB1">
        <w:rPr>
          <w:sz w:val="28"/>
        </w:rPr>
        <w:t>3</w:t>
      </w:r>
      <w:r>
        <w:rPr>
          <w:sz w:val="28"/>
        </w:rPr>
        <w:t>.5. Настоящий Договор составлен в двух экземплярах, имеющих одинаковую силу, по одному для каждой из Сторон.</w:t>
      </w:r>
    </w:p>
    <w:p w:rsidR="004A6BCD" w:rsidRPr="00DB4D48" w:rsidRDefault="004A6BCD" w:rsidP="002367D0">
      <w:pPr>
        <w:pStyle w:val="210"/>
        <w:shd w:val="clear" w:color="auto" w:fill="auto"/>
        <w:tabs>
          <w:tab w:val="left" w:pos="484"/>
        </w:tabs>
        <w:spacing w:after="0" w:line="264" w:lineRule="auto"/>
        <w:ind w:firstLine="540"/>
        <w:rPr>
          <w:sz w:val="28"/>
          <w:szCs w:val="26"/>
        </w:rPr>
      </w:pPr>
      <w:r w:rsidRPr="00DB4D48">
        <w:rPr>
          <w:sz w:val="28"/>
          <w:szCs w:val="26"/>
        </w:rPr>
        <w:t>1</w:t>
      </w:r>
      <w:r w:rsidR="00D81AB1">
        <w:rPr>
          <w:sz w:val="28"/>
          <w:szCs w:val="26"/>
        </w:rPr>
        <w:t>3</w:t>
      </w:r>
      <w:r w:rsidRPr="00DB4D48">
        <w:rPr>
          <w:sz w:val="28"/>
          <w:szCs w:val="26"/>
        </w:rPr>
        <w:t>.6. К настоящему договору прилагаются:</w:t>
      </w:r>
    </w:p>
    <w:p w:rsidR="004A6BCD" w:rsidRPr="00DB4D48" w:rsidRDefault="004A6BCD" w:rsidP="002367D0">
      <w:pPr>
        <w:pStyle w:val="210"/>
        <w:shd w:val="clear" w:color="auto" w:fill="auto"/>
        <w:tabs>
          <w:tab w:val="left" w:pos="712"/>
        </w:tabs>
        <w:spacing w:after="0" w:line="264" w:lineRule="auto"/>
        <w:ind w:firstLine="540"/>
        <w:rPr>
          <w:sz w:val="28"/>
          <w:szCs w:val="26"/>
        </w:rPr>
      </w:pPr>
      <w:r w:rsidRPr="00DB4D48">
        <w:rPr>
          <w:sz w:val="28"/>
          <w:szCs w:val="26"/>
        </w:rPr>
        <w:t>1</w:t>
      </w:r>
      <w:r w:rsidR="00D81AB1">
        <w:rPr>
          <w:sz w:val="28"/>
          <w:szCs w:val="26"/>
        </w:rPr>
        <w:t>3</w:t>
      </w:r>
      <w:r w:rsidRPr="00DB4D48">
        <w:rPr>
          <w:sz w:val="28"/>
          <w:szCs w:val="26"/>
        </w:rPr>
        <w:t>.6.1.  Техническое задание (Приложение № 1);</w:t>
      </w:r>
    </w:p>
    <w:p w:rsidR="004A6BCD" w:rsidRPr="00DB4D48" w:rsidRDefault="004A6BCD" w:rsidP="002367D0">
      <w:pPr>
        <w:pStyle w:val="210"/>
        <w:shd w:val="clear" w:color="auto" w:fill="auto"/>
        <w:tabs>
          <w:tab w:val="left" w:pos="712"/>
        </w:tabs>
        <w:spacing w:after="0" w:line="276" w:lineRule="auto"/>
        <w:ind w:firstLine="540"/>
        <w:rPr>
          <w:sz w:val="28"/>
          <w:szCs w:val="26"/>
        </w:rPr>
      </w:pPr>
      <w:r w:rsidRPr="00DB4D48">
        <w:rPr>
          <w:sz w:val="28"/>
          <w:szCs w:val="26"/>
        </w:rPr>
        <w:t>1</w:t>
      </w:r>
      <w:r w:rsidR="00D81AB1">
        <w:rPr>
          <w:sz w:val="28"/>
          <w:szCs w:val="26"/>
        </w:rPr>
        <w:t>3</w:t>
      </w:r>
      <w:r w:rsidRPr="00DB4D48">
        <w:rPr>
          <w:sz w:val="28"/>
          <w:szCs w:val="26"/>
        </w:rPr>
        <w:t>.6.2. Календарный план (Приложение № 2);</w:t>
      </w:r>
    </w:p>
    <w:p w:rsidR="004A6BCD" w:rsidRPr="00DB4D48" w:rsidRDefault="004A6BCD" w:rsidP="002367D0">
      <w:pPr>
        <w:pStyle w:val="210"/>
        <w:shd w:val="clear" w:color="auto" w:fill="auto"/>
        <w:tabs>
          <w:tab w:val="left" w:pos="736"/>
        </w:tabs>
        <w:spacing w:after="0" w:line="276" w:lineRule="auto"/>
        <w:ind w:firstLine="540"/>
        <w:rPr>
          <w:sz w:val="28"/>
          <w:szCs w:val="26"/>
        </w:rPr>
      </w:pPr>
      <w:r w:rsidRPr="00DB4D48">
        <w:rPr>
          <w:sz w:val="28"/>
          <w:szCs w:val="26"/>
        </w:rPr>
        <w:lastRenderedPageBreak/>
        <w:t>1</w:t>
      </w:r>
      <w:r w:rsidR="00D81AB1">
        <w:rPr>
          <w:sz w:val="28"/>
          <w:szCs w:val="26"/>
        </w:rPr>
        <w:t>3</w:t>
      </w:r>
      <w:r w:rsidRPr="00DB4D48">
        <w:rPr>
          <w:sz w:val="28"/>
          <w:szCs w:val="26"/>
        </w:rPr>
        <w:t>.6.3. Протокол согласования договорной цены (Приложение № 3);</w:t>
      </w:r>
    </w:p>
    <w:p w:rsidR="004A6BCD" w:rsidRPr="00DB4D48" w:rsidRDefault="004A6BCD" w:rsidP="002367D0">
      <w:pPr>
        <w:pStyle w:val="210"/>
        <w:shd w:val="clear" w:color="auto" w:fill="auto"/>
        <w:tabs>
          <w:tab w:val="left" w:pos="718"/>
        </w:tabs>
        <w:spacing w:after="0" w:line="276" w:lineRule="auto"/>
        <w:ind w:firstLine="540"/>
        <w:rPr>
          <w:sz w:val="28"/>
          <w:szCs w:val="26"/>
        </w:rPr>
      </w:pPr>
      <w:r w:rsidRPr="00DB4D48">
        <w:rPr>
          <w:sz w:val="28"/>
          <w:szCs w:val="26"/>
        </w:rPr>
        <w:t>1</w:t>
      </w:r>
      <w:r w:rsidR="00D81AB1">
        <w:rPr>
          <w:sz w:val="28"/>
          <w:szCs w:val="26"/>
        </w:rPr>
        <w:t>3</w:t>
      </w:r>
      <w:r w:rsidRPr="00DB4D48">
        <w:rPr>
          <w:sz w:val="28"/>
          <w:szCs w:val="26"/>
        </w:rPr>
        <w:t>.6.4. Расчет стоимости (Приложение № 4);</w:t>
      </w:r>
    </w:p>
    <w:p w:rsidR="004A6BCD" w:rsidRPr="00DB4D48" w:rsidRDefault="004A6BCD" w:rsidP="002367D0">
      <w:pPr>
        <w:pStyle w:val="36"/>
        <w:keepNext/>
        <w:keepLines/>
        <w:shd w:val="clear" w:color="auto" w:fill="auto"/>
        <w:spacing w:before="0" w:line="276" w:lineRule="auto"/>
        <w:ind w:firstLine="567"/>
        <w:jc w:val="both"/>
        <w:rPr>
          <w:sz w:val="28"/>
          <w:szCs w:val="26"/>
        </w:rPr>
      </w:pPr>
      <w:r>
        <w:rPr>
          <w:sz w:val="28"/>
        </w:rPr>
        <w:t>1</w:t>
      </w:r>
      <w:r w:rsidR="00D81AB1">
        <w:rPr>
          <w:sz w:val="28"/>
        </w:rPr>
        <w:t>3</w:t>
      </w:r>
      <w:r>
        <w:rPr>
          <w:sz w:val="28"/>
        </w:rPr>
        <w:t xml:space="preserve">.6.9. </w:t>
      </w:r>
      <w:r w:rsidRPr="00DB4D48">
        <w:rPr>
          <w:sz w:val="28"/>
        </w:rPr>
        <w:t>Акт приемки исполненных обязательств (Приложение №</w:t>
      </w:r>
      <w:r>
        <w:rPr>
          <w:sz w:val="28"/>
        </w:rPr>
        <w:t>5</w:t>
      </w:r>
      <w:r w:rsidRPr="00DB4D48">
        <w:rPr>
          <w:sz w:val="28"/>
        </w:rPr>
        <w:t>)</w:t>
      </w:r>
      <w:r>
        <w:rPr>
          <w:sz w:val="28"/>
        </w:rPr>
        <w:t>.</w:t>
      </w:r>
    </w:p>
    <w:p w:rsidR="004A6BCD" w:rsidRDefault="004A6BCD" w:rsidP="00D66146">
      <w:pPr>
        <w:jc w:val="both"/>
        <w:rPr>
          <w:sz w:val="28"/>
        </w:rPr>
      </w:pPr>
    </w:p>
    <w:p w:rsidR="004A6BCD" w:rsidRPr="0051582F" w:rsidRDefault="007F3C56" w:rsidP="00D66146">
      <w:pPr>
        <w:jc w:val="center"/>
        <w:rPr>
          <w:b/>
          <w:sz w:val="28"/>
        </w:rPr>
      </w:pPr>
      <w:r>
        <w:rPr>
          <w:b/>
          <w:sz w:val="28"/>
        </w:rPr>
        <w:t>14</w:t>
      </w:r>
      <w:r w:rsidR="004A6BCD" w:rsidRPr="0051582F">
        <w:rPr>
          <w:b/>
          <w:sz w:val="28"/>
        </w:rPr>
        <w:t>. Юридические адреса и платежные реквизиты Сторон</w:t>
      </w:r>
    </w:p>
    <w:p w:rsidR="004A6BCD" w:rsidRDefault="004A6BCD" w:rsidP="00D66146">
      <w:pPr>
        <w:jc w:val="both"/>
        <w:rPr>
          <w:sz w:val="28"/>
        </w:rPr>
      </w:pPr>
    </w:p>
    <w:p w:rsidR="004A6BCD" w:rsidRDefault="004A6BCD" w:rsidP="00D66146">
      <w:pPr>
        <w:jc w:val="both"/>
      </w:pPr>
      <w:r>
        <w:rPr>
          <w:sz w:val="28"/>
        </w:rPr>
        <w:t>Заказчик</w:t>
      </w:r>
      <w:r>
        <w:t xml:space="preserve">: </w:t>
      </w:r>
    </w:p>
    <w:p w:rsidR="004A6BCD" w:rsidRDefault="004A6BCD" w:rsidP="00D66146">
      <w:pPr>
        <w:jc w:val="both"/>
      </w:pPr>
    </w:p>
    <w:p w:rsidR="004A6BCD" w:rsidRDefault="004A6BCD" w:rsidP="00D66146">
      <w:pPr>
        <w:jc w:val="both"/>
      </w:pPr>
    </w:p>
    <w:p w:rsidR="004A6BCD" w:rsidRDefault="004A6BCD" w:rsidP="00D66146">
      <w:pPr>
        <w:jc w:val="both"/>
      </w:pPr>
    </w:p>
    <w:p w:rsidR="004A6BCD" w:rsidRPr="00DB4D48" w:rsidRDefault="004A6BCD" w:rsidP="00D66146">
      <w:pPr>
        <w:jc w:val="both"/>
        <w:rPr>
          <w:sz w:val="32"/>
        </w:rPr>
      </w:pPr>
      <w:r w:rsidRPr="00DB4D48">
        <w:rPr>
          <w:sz w:val="28"/>
        </w:rPr>
        <w:t>Исполнитель:</w:t>
      </w:r>
    </w:p>
    <w:p w:rsidR="004A6BCD" w:rsidRDefault="004A6BCD" w:rsidP="00D66146">
      <w:pPr>
        <w:jc w:val="both"/>
        <w:rPr>
          <w:sz w:val="28"/>
        </w:rPr>
      </w:pPr>
    </w:p>
    <w:p w:rsidR="004A6BCD" w:rsidRDefault="004A6BCD" w:rsidP="00D66146">
      <w:pPr>
        <w:jc w:val="both"/>
        <w:rPr>
          <w:sz w:val="28"/>
          <w:szCs w:val="2"/>
        </w:rPr>
      </w:pPr>
    </w:p>
    <w:p w:rsidR="004A6BCD" w:rsidRDefault="004A6BCD" w:rsidP="00D66146">
      <w:pPr>
        <w:jc w:val="both"/>
        <w:rPr>
          <w:sz w:val="28"/>
          <w:szCs w:val="2"/>
        </w:rPr>
      </w:pPr>
      <w:r>
        <w:rPr>
          <w:sz w:val="28"/>
        </w:rPr>
        <w:t>от Заказчика от Исполнителя</w:t>
      </w:r>
      <w:r>
        <w:rPr>
          <w:sz w:val="28"/>
        </w:rPr>
        <w:br/>
      </w:r>
    </w:p>
    <w:p w:rsidR="004A6BCD" w:rsidRDefault="004A6BCD" w:rsidP="00D66146">
      <w:pPr>
        <w:pStyle w:val="23"/>
        <w:rPr>
          <w:szCs w:val="2"/>
        </w:rPr>
      </w:pPr>
      <w:r>
        <w:t>_______________                                                                                             ________________</w:t>
      </w:r>
      <w:r>
        <w:br/>
      </w:r>
    </w:p>
    <w:p w:rsidR="004A6BCD" w:rsidRDefault="004A6BCD" w:rsidP="00D66146">
      <w:pPr>
        <w:jc w:val="both"/>
        <w:rPr>
          <w:sz w:val="28"/>
          <w:szCs w:val="2"/>
        </w:rPr>
      </w:pPr>
      <w:r>
        <w:rPr>
          <w:sz w:val="28"/>
        </w:rPr>
        <w:t>(подпись) (подпись)</w:t>
      </w:r>
      <w:r>
        <w:rPr>
          <w:sz w:val="28"/>
        </w:rPr>
        <w:br/>
      </w:r>
    </w:p>
    <w:p w:rsidR="004A6BCD" w:rsidRDefault="004A6BCD" w:rsidP="00D66146">
      <w:pPr>
        <w:rPr>
          <w:sz w:val="28"/>
        </w:rPr>
      </w:pPr>
    </w:p>
    <w:p w:rsidR="004A6BCD" w:rsidRDefault="004A6BCD" w:rsidP="00D66146">
      <w:pPr>
        <w:jc w:val="center"/>
        <w:rPr>
          <w:sz w:val="28"/>
        </w:rPr>
      </w:pPr>
    </w:p>
    <w:p w:rsidR="004A6BCD" w:rsidRDefault="004A6BCD" w:rsidP="00D66146">
      <w:pPr>
        <w:jc w:val="center"/>
        <w:rPr>
          <w:sz w:val="28"/>
        </w:rPr>
      </w:pPr>
    </w:p>
    <w:p w:rsidR="004A6BCD" w:rsidRDefault="004A6BCD" w:rsidP="00D66146">
      <w:pPr>
        <w:jc w:val="center"/>
        <w:rPr>
          <w:sz w:val="28"/>
        </w:rPr>
      </w:pPr>
    </w:p>
    <w:p w:rsidR="004A6BCD" w:rsidRDefault="004A6BCD" w:rsidP="00D66146">
      <w:pPr>
        <w:jc w:val="center"/>
        <w:rPr>
          <w:sz w:val="28"/>
        </w:rPr>
      </w:pPr>
    </w:p>
    <w:p w:rsidR="004A6BCD" w:rsidRDefault="004A6BCD" w:rsidP="00D66146">
      <w:pPr>
        <w:jc w:val="center"/>
        <w:rPr>
          <w:sz w:val="28"/>
        </w:rPr>
      </w:pPr>
    </w:p>
    <w:p w:rsidR="004A6BCD" w:rsidRDefault="004A6BCD" w:rsidP="00D66146">
      <w:pPr>
        <w:jc w:val="center"/>
        <w:rPr>
          <w:sz w:val="28"/>
        </w:rPr>
      </w:pPr>
    </w:p>
    <w:p w:rsidR="004A6BCD" w:rsidRDefault="004A6BCD" w:rsidP="00D66146">
      <w:pPr>
        <w:jc w:val="center"/>
        <w:rPr>
          <w:sz w:val="28"/>
        </w:rPr>
      </w:pPr>
    </w:p>
    <w:p w:rsidR="004A6BCD" w:rsidRDefault="004A6BCD" w:rsidP="00D66146">
      <w:pPr>
        <w:jc w:val="center"/>
        <w:rPr>
          <w:sz w:val="28"/>
        </w:rPr>
      </w:pPr>
    </w:p>
    <w:p w:rsidR="004A6BCD" w:rsidRDefault="004A6BCD" w:rsidP="00D66146">
      <w:pPr>
        <w:jc w:val="center"/>
        <w:rPr>
          <w:sz w:val="28"/>
        </w:rPr>
      </w:pPr>
    </w:p>
    <w:p w:rsidR="004A6BCD" w:rsidRDefault="004A6BCD" w:rsidP="00D66146">
      <w:pPr>
        <w:jc w:val="center"/>
        <w:rPr>
          <w:sz w:val="28"/>
        </w:rPr>
      </w:pPr>
    </w:p>
    <w:p w:rsidR="004A6BCD" w:rsidRDefault="004A6BCD" w:rsidP="00D66146">
      <w:pPr>
        <w:jc w:val="center"/>
        <w:rPr>
          <w:sz w:val="28"/>
        </w:rPr>
      </w:pPr>
    </w:p>
    <w:p w:rsidR="002367D0" w:rsidRDefault="002367D0" w:rsidP="00D66146">
      <w:pPr>
        <w:jc w:val="center"/>
        <w:rPr>
          <w:sz w:val="28"/>
        </w:rPr>
      </w:pPr>
    </w:p>
    <w:p w:rsidR="002367D0" w:rsidRDefault="002367D0" w:rsidP="00D66146">
      <w:pPr>
        <w:jc w:val="center"/>
        <w:rPr>
          <w:sz w:val="28"/>
        </w:rPr>
      </w:pPr>
    </w:p>
    <w:p w:rsidR="002367D0" w:rsidRDefault="002367D0" w:rsidP="00D66146">
      <w:pPr>
        <w:jc w:val="center"/>
        <w:rPr>
          <w:sz w:val="28"/>
        </w:rPr>
      </w:pPr>
    </w:p>
    <w:p w:rsidR="002367D0" w:rsidRDefault="002367D0" w:rsidP="00D66146">
      <w:pPr>
        <w:jc w:val="center"/>
        <w:rPr>
          <w:sz w:val="28"/>
        </w:rPr>
      </w:pPr>
    </w:p>
    <w:p w:rsidR="002367D0" w:rsidRDefault="002367D0" w:rsidP="00D66146">
      <w:pPr>
        <w:jc w:val="center"/>
        <w:rPr>
          <w:sz w:val="28"/>
        </w:rPr>
      </w:pPr>
    </w:p>
    <w:p w:rsidR="002367D0" w:rsidRDefault="002367D0" w:rsidP="00D66146">
      <w:pPr>
        <w:jc w:val="center"/>
        <w:rPr>
          <w:sz w:val="28"/>
        </w:rPr>
      </w:pPr>
    </w:p>
    <w:p w:rsidR="002367D0" w:rsidRDefault="002367D0" w:rsidP="00D66146">
      <w:pPr>
        <w:jc w:val="center"/>
        <w:rPr>
          <w:sz w:val="28"/>
        </w:rPr>
      </w:pPr>
    </w:p>
    <w:p w:rsidR="002367D0" w:rsidRDefault="002367D0" w:rsidP="00D66146">
      <w:pPr>
        <w:jc w:val="center"/>
        <w:rPr>
          <w:sz w:val="28"/>
        </w:rPr>
      </w:pPr>
    </w:p>
    <w:p w:rsidR="002367D0" w:rsidRDefault="002367D0" w:rsidP="00D66146">
      <w:pPr>
        <w:jc w:val="center"/>
        <w:rPr>
          <w:sz w:val="28"/>
        </w:rPr>
      </w:pPr>
    </w:p>
    <w:p w:rsidR="004A6BCD" w:rsidRDefault="004A6BCD" w:rsidP="00D66146">
      <w:pPr>
        <w:jc w:val="center"/>
        <w:rPr>
          <w:sz w:val="28"/>
        </w:rPr>
      </w:pPr>
    </w:p>
    <w:p w:rsidR="009D225F" w:rsidRDefault="009D225F" w:rsidP="00D66146">
      <w:pPr>
        <w:jc w:val="center"/>
        <w:rPr>
          <w:sz w:val="28"/>
        </w:rPr>
      </w:pPr>
    </w:p>
    <w:p w:rsidR="009D225F" w:rsidRDefault="009D225F" w:rsidP="00D66146">
      <w:pPr>
        <w:jc w:val="center"/>
        <w:rPr>
          <w:sz w:val="28"/>
        </w:rPr>
      </w:pPr>
    </w:p>
    <w:p w:rsidR="002F185D" w:rsidRDefault="002F185D" w:rsidP="00D66146">
      <w:pPr>
        <w:jc w:val="center"/>
        <w:rPr>
          <w:sz w:val="28"/>
        </w:rPr>
      </w:pPr>
    </w:p>
    <w:p w:rsidR="004A6BCD" w:rsidRDefault="004A6BCD" w:rsidP="00D66146">
      <w:pPr>
        <w:jc w:val="center"/>
        <w:rPr>
          <w:sz w:val="28"/>
        </w:rPr>
      </w:pPr>
    </w:p>
    <w:p w:rsidR="002367D0" w:rsidRDefault="002367D0" w:rsidP="00D66146">
      <w:pPr>
        <w:jc w:val="right"/>
        <w:rPr>
          <w:sz w:val="28"/>
        </w:rPr>
      </w:pPr>
    </w:p>
    <w:p w:rsidR="004A6BCD" w:rsidRPr="004B744A" w:rsidRDefault="004A6BCD" w:rsidP="00D66146">
      <w:pPr>
        <w:jc w:val="right"/>
        <w:rPr>
          <w:sz w:val="28"/>
        </w:rPr>
      </w:pPr>
      <w:r w:rsidRPr="004B744A">
        <w:rPr>
          <w:sz w:val="28"/>
        </w:rPr>
        <w:lastRenderedPageBreak/>
        <w:t>Приложение N 1</w:t>
      </w:r>
    </w:p>
    <w:p w:rsidR="004A6BCD" w:rsidRPr="004B744A" w:rsidRDefault="002367D0" w:rsidP="002367D0">
      <w:pPr>
        <w:jc w:val="center"/>
        <w:rPr>
          <w:sz w:val="28"/>
        </w:rPr>
      </w:pPr>
      <w:r>
        <w:rPr>
          <w:sz w:val="28"/>
        </w:rPr>
        <w:t xml:space="preserve">                                                                         </w:t>
      </w:r>
      <w:r w:rsidR="004A6BCD" w:rsidRPr="004B744A">
        <w:rPr>
          <w:sz w:val="28"/>
        </w:rPr>
        <w:t>к Договору</w:t>
      </w:r>
      <w:r>
        <w:rPr>
          <w:sz w:val="28"/>
        </w:rPr>
        <w:t xml:space="preserve"> </w:t>
      </w:r>
      <w:r w:rsidR="004A6BCD" w:rsidRPr="004B744A">
        <w:rPr>
          <w:sz w:val="28"/>
        </w:rPr>
        <w:t>от "___"_________201</w:t>
      </w:r>
      <w:r>
        <w:rPr>
          <w:sz w:val="28"/>
        </w:rPr>
        <w:t>8</w:t>
      </w:r>
      <w:r w:rsidR="004A6BCD" w:rsidRPr="004B744A">
        <w:rPr>
          <w:sz w:val="28"/>
        </w:rPr>
        <w:t xml:space="preserve"> г.</w:t>
      </w:r>
    </w:p>
    <w:p w:rsidR="004A6BCD" w:rsidRPr="004B744A" w:rsidRDefault="004A6BCD" w:rsidP="00D66146">
      <w:pPr>
        <w:jc w:val="right"/>
        <w:rPr>
          <w:sz w:val="28"/>
        </w:rPr>
      </w:pPr>
      <w:r w:rsidRPr="004B744A">
        <w:rPr>
          <w:sz w:val="28"/>
        </w:rPr>
        <w:t>N___</w:t>
      </w:r>
      <w:r>
        <w:rPr>
          <w:sz w:val="28"/>
        </w:rPr>
        <w:t>___</w:t>
      </w:r>
      <w:r w:rsidRPr="004B744A">
        <w:rPr>
          <w:sz w:val="28"/>
        </w:rPr>
        <w:t>_______</w:t>
      </w:r>
    </w:p>
    <w:p w:rsidR="004A6BCD" w:rsidRPr="004B744A" w:rsidRDefault="004A6BCD" w:rsidP="00D66146">
      <w:pPr>
        <w:keepNext/>
        <w:autoSpaceDE w:val="0"/>
        <w:autoSpaceDN w:val="0"/>
        <w:jc w:val="center"/>
        <w:outlineLvl w:val="0"/>
        <w:rPr>
          <w:b/>
          <w:bCs/>
          <w:sz w:val="28"/>
          <w:szCs w:val="28"/>
        </w:rPr>
      </w:pPr>
      <w:r w:rsidRPr="004B744A">
        <w:rPr>
          <w:b/>
          <w:bCs/>
          <w:sz w:val="28"/>
          <w:szCs w:val="28"/>
        </w:rPr>
        <w:t>Техническое задание</w:t>
      </w:r>
    </w:p>
    <w:p w:rsidR="004A6BCD" w:rsidRPr="004B744A" w:rsidRDefault="004A6BCD" w:rsidP="00D66146">
      <w:pPr>
        <w:rPr>
          <w:sz w:val="28"/>
          <w:szCs w:val="28"/>
        </w:rPr>
      </w:pPr>
    </w:p>
    <w:p w:rsidR="004A6BCD" w:rsidRPr="00C6693E" w:rsidRDefault="004A6BCD" w:rsidP="00D66146">
      <w:pPr>
        <w:ind w:firstLine="567"/>
        <w:jc w:val="both"/>
        <w:rPr>
          <w:sz w:val="28"/>
          <w:szCs w:val="28"/>
        </w:rPr>
      </w:pPr>
      <w:r w:rsidRPr="00C6693E">
        <w:rPr>
          <w:sz w:val="28"/>
          <w:szCs w:val="28"/>
        </w:rPr>
        <w:t xml:space="preserve">1. Основание для оказания Услуг: выполнение бюджета эксплуатационных затрат и программы </w:t>
      </w:r>
      <w:r w:rsidR="004461D3">
        <w:rPr>
          <w:sz w:val="28"/>
          <w:szCs w:val="28"/>
        </w:rPr>
        <w:t>инженерно-технической деятельности</w:t>
      </w:r>
      <w:r w:rsidRPr="00C6693E">
        <w:rPr>
          <w:sz w:val="28"/>
          <w:szCs w:val="28"/>
        </w:rPr>
        <w:t xml:space="preserve"> Челябинской дирекции материально-технического обеспечения на 201</w:t>
      </w:r>
      <w:r w:rsidR="004461D3">
        <w:rPr>
          <w:sz w:val="28"/>
          <w:szCs w:val="28"/>
        </w:rPr>
        <w:t>8</w:t>
      </w:r>
      <w:r w:rsidRPr="00C6693E">
        <w:rPr>
          <w:sz w:val="28"/>
          <w:szCs w:val="28"/>
        </w:rPr>
        <w:t xml:space="preserve"> год.</w:t>
      </w:r>
    </w:p>
    <w:p w:rsidR="004A6BCD" w:rsidRPr="00133DB4" w:rsidRDefault="004A6BCD" w:rsidP="00D66146">
      <w:pPr>
        <w:widowControl w:val="0"/>
        <w:autoSpaceDE w:val="0"/>
        <w:autoSpaceDN w:val="0"/>
        <w:adjustRightInd w:val="0"/>
        <w:ind w:firstLine="540"/>
        <w:jc w:val="both"/>
        <w:rPr>
          <w:rFonts w:cs="Verdana"/>
        </w:rPr>
      </w:pPr>
      <w:r w:rsidRPr="00C6693E">
        <w:rPr>
          <w:sz w:val="28"/>
          <w:szCs w:val="28"/>
        </w:rPr>
        <w:t xml:space="preserve">2. </w:t>
      </w:r>
      <w:r w:rsidRPr="00133DB4">
        <w:rPr>
          <w:sz w:val="28"/>
          <w:szCs w:val="28"/>
        </w:rPr>
        <w:t xml:space="preserve">Цель Услуг: </w:t>
      </w:r>
      <w:r w:rsidRPr="00133DB4">
        <w:rPr>
          <w:rFonts w:cs="Verdana"/>
          <w:sz w:val="28"/>
        </w:rPr>
        <w:t xml:space="preserve">Определение </w:t>
      </w:r>
      <w:r>
        <w:rPr>
          <w:rFonts w:cs="Verdana"/>
          <w:sz w:val="28"/>
        </w:rPr>
        <w:t xml:space="preserve">вместимости резервуаров используемых при технологических операциях и внутреннем учете топлива. </w:t>
      </w:r>
    </w:p>
    <w:p w:rsidR="004A6BCD" w:rsidRPr="00C6693E" w:rsidRDefault="004A6BCD" w:rsidP="00D66146">
      <w:pPr>
        <w:ind w:firstLine="567"/>
        <w:jc w:val="both"/>
        <w:rPr>
          <w:sz w:val="28"/>
          <w:szCs w:val="28"/>
        </w:rPr>
      </w:pPr>
      <w:r w:rsidRPr="00C6693E">
        <w:rPr>
          <w:sz w:val="28"/>
          <w:szCs w:val="28"/>
        </w:rPr>
        <w:t xml:space="preserve">3. Требования к Услугам: качественное и своевременное проведение калибровки резервуаров с выдачей </w:t>
      </w:r>
      <w:r>
        <w:rPr>
          <w:sz w:val="28"/>
          <w:szCs w:val="28"/>
        </w:rPr>
        <w:t>сертификата о калибровке</w:t>
      </w:r>
      <w:r w:rsidRPr="00C6693E">
        <w:rPr>
          <w:sz w:val="28"/>
          <w:szCs w:val="28"/>
        </w:rPr>
        <w:t xml:space="preserve"> и градуировочн</w:t>
      </w:r>
      <w:r>
        <w:rPr>
          <w:sz w:val="28"/>
          <w:szCs w:val="28"/>
        </w:rPr>
        <w:t>ых</w:t>
      </w:r>
      <w:r w:rsidRPr="00C6693E">
        <w:rPr>
          <w:sz w:val="28"/>
          <w:szCs w:val="28"/>
        </w:rPr>
        <w:t xml:space="preserve"> (калибровочных) таблиц, подписанных сторонами.</w:t>
      </w:r>
    </w:p>
    <w:p w:rsidR="004A6BCD" w:rsidRDefault="004A6BCD" w:rsidP="00D66146">
      <w:pPr>
        <w:ind w:firstLine="567"/>
        <w:jc w:val="both"/>
        <w:rPr>
          <w:sz w:val="28"/>
          <w:szCs w:val="28"/>
        </w:rPr>
      </w:pPr>
      <w:r w:rsidRPr="00C6693E">
        <w:rPr>
          <w:sz w:val="28"/>
          <w:szCs w:val="28"/>
        </w:rPr>
        <w:t>4. Содержан</w:t>
      </w:r>
      <w:r>
        <w:rPr>
          <w:sz w:val="28"/>
          <w:szCs w:val="28"/>
        </w:rPr>
        <w:t>ие Услуг: п</w:t>
      </w:r>
      <w:r w:rsidRPr="00C6693E">
        <w:rPr>
          <w:sz w:val="28"/>
          <w:szCs w:val="28"/>
        </w:rPr>
        <w:t>роведение калибровки резервуар</w:t>
      </w:r>
      <w:r>
        <w:rPr>
          <w:sz w:val="28"/>
          <w:szCs w:val="28"/>
        </w:rPr>
        <w:t>ов</w:t>
      </w:r>
      <w:r w:rsidRPr="00C6693E">
        <w:rPr>
          <w:sz w:val="28"/>
          <w:szCs w:val="28"/>
        </w:rPr>
        <w:t xml:space="preserve"> геометрическим метод</w:t>
      </w:r>
      <w:r w:rsidR="009D225F">
        <w:rPr>
          <w:sz w:val="28"/>
          <w:szCs w:val="28"/>
        </w:rPr>
        <w:t>ам</w:t>
      </w:r>
      <w:r>
        <w:rPr>
          <w:sz w:val="28"/>
          <w:szCs w:val="28"/>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6"/>
        <w:gridCol w:w="4111"/>
        <w:gridCol w:w="2126"/>
        <w:gridCol w:w="1276"/>
      </w:tblGrid>
      <w:tr w:rsidR="00460A07" w:rsidRPr="00392DC8" w:rsidTr="00DA6887">
        <w:tc>
          <w:tcPr>
            <w:tcW w:w="709" w:type="dxa"/>
            <w:vAlign w:val="center"/>
          </w:tcPr>
          <w:p w:rsidR="00460A07" w:rsidRPr="00392DC8" w:rsidRDefault="00460A07" w:rsidP="0008753B">
            <w:pPr>
              <w:widowControl w:val="0"/>
              <w:autoSpaceDE w:val="0"/>
              <w:autoSpaceDN w:val="0"/>
              <w:adjustRightInd w:val="0"/>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126" w:type="dxa"/>
            <w:vAlign w:val="center"/>
          </w:tcPr>
          <w:p w:rsidR="00460A07" w:rsidRPr="00392DC8" w:rsidRDefault="00460A07" w:rsidP="0008753B">
            <w:pPr>
              <w:widowControl w:val="0"/>
              <w:autoSpaceDE w:val="0"/>
              <w:autoSpaceDN w:val="0"/>
              <w:adjustRightInd w:val="0"/>
              <w:jc w:val="center"/>
              <w:rPr>
                <w:b/>
                <w:bCs/>
                <w:sz w:val="20"/>
                <w:szCs w:val="20"/>
              </w:rPr>
            </w:pPr>
            <w:r w:rsidRPr="00392DC8">
              <w:rPr>
                <w:b/>
                <w:bCs/>
                <w:sz w:val="20"/>
                <w:szCs w:val="20"/>
              </w:rPr>
              <w:t>Тип резервуара</w:t>
            </w:r>
          </w:p>
        </w:tc>
        <w:tc>
          <w:tcPr>
            <w:tcW w:w="4111" w:type="dxa"/>
            <w:vAlign w:val="center"/>
          </w:tcPr>
          <w:p w:rsidR="00460A07" w:rsidRPr="00392DC8" w:rsidRDefault="00460A07" w:rsidP="0008753B">
            <w:pPr>
              <w:widowControl w:val="0"/>
              <w:autoSpaceDE w:val="0"/>
              <w:autoSpaceDN w:val="0"/>
              <w:adjustRightInd w:val="0"/>
              <w:jc w:val="center"/>
              <w:rPr>
                <w:b/>
                <w:bCs/>
                <w:sz w:val="20"/>
                <w:szCs w:val="20"/>
              </w:rPr>
            </w:pPr>
            <w:r w:rsidRPr="00392DC8">
              <w:rPr>
                <w:b/>
                <w:bCs/>
                <w:sz w:val="20"/>
                <w:szCs w:val="20"/>
              </w:rPr>
              <w:t>Место нахождения</w:t>
            </w:r>
          </w:p>
        </w:tc>
        <w:tc>
          <w:tcPr>
            <w:tcW w:w="2126" w:type="dxa"/>
            <w:vAlign w:val="center"/>
          </w:tcPr>
          <w:p w:rsidR="00460A07" w:rsidRPr="00392DC8" w:rsidRDefault="00460A07" w:rsidP="0008753B">
            <w:pPr>
              <w:widowControl w:val="0"/>
              <w:autoSpaceDE w:val="0"/>
              <w:autoSpaceDN w:val="0"/>
              <w:adjustRightInd w:val="0"/>
              <w:jc w:val="center"/>
              <w:rPr>
                <w:b/>
                <w:bCs/>
                <w:sz w:val="20"/>
                <w:szCs w:val="20"/>
              </w:rPr>
            </w:pPr>
            <w:r w:rsidRPr="00392DC8">
              <w:rPr>
                <w:b/>
                <w:bCs/>
                <w:sz w:val="20"/>
                <w:szCs w:val="20"/>
              </w:rPr>
              <w:t>Инв. №</w:t>
            </w:r>
          </w:p>
        </w:tc>
        <w:tc>
          <w:tcPr>
            <w:tcW w:w="1276" w:type="dxa"/>
            <w:vAlign w:val="center"/>
          </w:tcPr>
          <w:p w:rsidR="00460A07" w:rsidRPr="00392DC8" w:rsidRDefault="00460A07" w:rsidP="00DA6887">
            <w:pPr>
              <w:widowControl w:val="0"/>
              <w:autoSpaceDE w:val="0"/>
              <w:autoSpaceDN w:val="0"/>
              <w:adjustRightInd w:val="0"/>
              <w:jc w:val="center"/>
              <w:rPr>
                <w:b/>
                <w:bCs/>
                <w:sz w:val="20"/>
                <w:szCs w:val="20"/>
              </w:rPr>
            </w:pPr>
            <w:r>
              <w:rPr>
                <w:b/>
                <w:bCs/>
                <w:sz w:val="20"/>
                <w:szCs w:val="20"/>
              </w:rPr>
              <w:t>Метод</w:t>
            </w:r>
          </w:p>
        </w:tc>
      </w:tr>
      <w:tr w:rsidR="00DA6887" w:rsidRPr="00392DC8" w:rsidTr="00DA6887">
        <w:tc>
          <w:tcPr>
            <w:tcW w:w="709" w:type="dxa"/>
            <w:vAlign w:val="center"/>
          </w:tcPr>
          <w:p w:rsidR="00DA6887" w:rsidRPr="00460A07" w:rsidRDefault="00DA6887" w:rsidP="0008753B">
            <w:pPr>
              <w:widowControl w:val="0"/>
              <w:autoSpaceDE w:val="0"/>
              <w:autoSpaceDN w:val="0"/>
              <w:adjustRightInd w:val="0"/>
              <w:jc w:val="center"/>
              <w:rPr>
                <w:bCs/>
                <w:sz w:val="20"/>
                <w:szCs w:val="20"/>
              </w:rPr>
            </w:pPr>
            <w:r w:rsidRPr="00460A07">
              <w:rPr>
                <w:bCs/>
                <w:sz w:val="20"/>
                <w:szCs w:val="20"/>
              </w:rPr>
              <w:t>1</w:t>
            </w:r>
          </w:p>
        </w:tc>
        <w:tc>
          <w:tcPr>
            <w:tcW w:w="2126" w:type="dxa"/>
          </w:tcPr>
          <w:p w:rsidR="00DA6887" w:rsidRPr="00007B0A" w:rsidRDefault="00DA6887" w:rsidP="002D13B7">
            <w:pPr>
              <w:widowControl w:val="0"/>
              <w:autoSpaceDE w:val="0"/>
              <w:autoSpaceDN w:val="0"/>
              <w:adjustRightInd w:val="0"/>
              <w:jc w:val="center"/>
              <w:rPr>
                <w:bCs/>
                <w:szCs w:val="28"/>
              </w:rPr>
            </w:pPr>
            <w:r w:rsidRPr="00007B0A">
              <w:rPr>
                <w:bCs/>
                <w:sz w:val="22"/>
                <w:szCs w:val="28"/>
              </w:rPr>
              <w:t>Р</w:t>
            </w:r>
            <w:r>
              <w:rPr>
                <w:bCs/>
                <w:sz w:val="22"/>
                <w:szCs w:val="28"/>
              </w:rPr>
              <w:t>Г</w:t>
            </w:r>
            <w:r w:rsidRPr="00007B0A">
              <w:rPr>
                <w:bCs/>
                <w:sz w:val="22"/>
                <w:szCs w:val="28"/>
              </w:rPr>
              <w:t>С-</w:t>
            </w:r>
            <w:r>
              <w:rPr>
                <w:bCs/>
                <w:sz w:val="22"/>
                <w:szCs w:val="28"/>
              </w:rPr>
              <w:t>70</w:t>
            </w:r>
            <w:r w:rsidRPr="00007B0A">
              <w:rPr>
                <w:bCs/>
                <w:sz w:val="22"/>
                <w:szCs w:val="28"/>
              </w:rPr>
              <w:t xml:space="preserve"> (надземный)</w:t>
            </w:r>
          </w:p>
        </w:tc>
        <w:tc>
          <w:tcPr>
            <w:tcW w:w="4111" w:type="dxa"/>
            <w:vMerge w:val="restart"/>
            <w:vAlign w:val="center"/>
          </w:tcPr>
          <w:p w:rsidR="00DA6887" w:rsidRDefault="00DA6887" w:rsidP="002D13B7">
            <w:pPr>
              <w:widowControl w:val="0"/>
              <w:autoSpaceDE w:val="0"/>
              <w:autoSpaceDN w:val="0"/>
              <w:adjustRightInd w:val="0"/>
              <w:jc w:val="center"/>
              <w:rPr>
                <w:bCs/>
                <w:szCs w:val="28"/>
              </w:rPr>
            </w:pPr>
            <w:r w:rsidRPr="00007B0A">
              <w:rPr>
                <w:bCs/>
                <w:sz w:val="22"/>
                <w:szCs w:val="28"/>
              </w:rPr>
              <w:t xml:space="preserve">Челябинская, обл., </w:t>
            </w:r>
            <w:r>
              <w:rPr>
                <w:bCs/>
                <w:sz w:val="22"/>
                <w:szCs w:val="28"/>
              </w:rPr>
              <w:t xml:space="preserve"> </w:t>
            </w:r>
          </w:p>
          <w:p w:rsidR="00DA6887" w:rsidRDefault="00DA6887" w:rsidP="002D13B7">
            <w:pPr>
              <w:widowControl w:val="0"/>
              <w:autoSpaceDE w:val="0"/>
              <w:autoSpaceDN w:val="0"/>
              <w:adjustRightInd w:val="0"/>
              <w:jc w:val="center"/>
              <w:rPr>
                <w:bCs/>
                <w:szCs w:val="28"/>
              </w:rPr>
            </w:pPr>
            <w:r w:rsidRPr="00007B0A">
              <w:rPr>
                <w:bCs/>
                <w:sz w:val="22"/>
                <w:szCs w:val="28"/>
              </w:rPr>
              <w:t xml:space="preserve">г. Челябинск, </w:t>
            </w:r>
          </w:p>
          <w:p w:rsidR="00DA6887" w:rsidRPr="00007B0A" w:rsidRDefault="00DA6887" w:rsidP="002D13B7">
            <w:pPr>
              <w:widowControl w:val="0"/>
              <w:autoSpaceDE w:val="0"/>
              <w:autoSpaceDN w:val="0"/>
              <w:adjustRightInd w:val="0"/>
              <w:jc w:val="center"/>
              <w:rPr>
                <w:bCs/>
              </w:rPr>
            </w:pPr>
            <w:r w:rsidRPr="00007B0A">
              <w:rPr>
                <w:bCs/>
                <w:sz w:val="22"/>
                <w:szCs w:val="28"/>
              </w:rPr>
              <w:t xml:space="preserve">ул. </w:t>
            </w:r>
            <w:r>
              <w:rPr>
                <w:bCs/>
                <w:sz w:val="22"/>
                <w:szCs w:val="28"/>
              </w:rPr>
              <w:t>Стрелковая</w:t>
            </w:r>
            <w:r w:rsidRPr="00007B0A">
              <w:rPr>
                <w:bCs/>
                <w:sz w:val="22"/>
                <w:szCs w:val="28"/>
              </w:rPr>
              <w:t xml:space="preserve">, </w:t>
            </w:r>
            <w:r>
              <w:rPr>
                <w:bCs/>
                <w:sz w:val="22"/>
                <w:szCs w:val="28"/>
              </w:rPr>
              <w:t>37</w:t>
            </w: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51000000531</w:t>
            </w:r>
          </w:p>
        </w:tc>
        <w:tc>
          <w:tcPr>
            <w:tcW w:w="1276" w:type="dxa"/>
            <w:vAlign w:val="center"/>
          </w:tcPr>
          <w:p w:rsidR="00DA6887" w:rsidRDefault="00DA6887" w:rsidP="00DA6887">
            <w:pPr>
              <w:jc w:val="center"/>
            </w:pPr>
            <w:r w:rsidRPr="000B490E">
              <w:rPr>
                <w:bCs/>
                <w:sz w:val="20"/>
                <w:szCs w:val="28"/>
              </w:rPr>
              <w:t>геометр.</w:t>
            </w:r>
          </w:p>
        </w:tc>
      </w:tr>
      <w:tr w:rsidR="00DA6887" w:rsidRPr="00392DC8" w:rsidTr="00DA6887">
        <w:tc>
          <w:tcPr>
            <w:tcW w:w="709" w:type="dxa"/>
            <w:vAlign w:val="center"/>
          </w:tcPr>
          <w:p w:rsidR="00DA6887" w:rsidRPr="00460A07" w:rsidRDefault="00DA6887" w:rsidP="0008753B">
            <w:pPr>
              <w:widowControl w:val="0"/>
              <w:autoSpaceDE w:val="0"/>
              <w:autoSpaceDN w:val="0"/>
              <w:adjustRightInd w:val="0"/>
              <w:jc w:val="center"/>
              <w:rPr>
                <w:bCs/>
                <w:sz w:val="20"/>
                <w:szCs w:val="20"/>
              </w:rPr>
            </w:pPr>
            <w:r w:rsidRPr="00460A07">
              <w:rPr>
                <w:bCs/>
                <w:sz w:val="20"/>
                <w:szCs w:val="20"/>
              </w:rPr>
              <w:t>2</w:t>
            </w:r>
          </w:p>
        </w:tc>
        <w:tc>
          <w:tcPr>
            <w:tcW w:w="2126" w:type="dxa"/>
          </w:tcPr>
          <w:p w:rsidR="00DA6887" w:rsidRPr="00007B0A" w:rsidRDefault="00DA6887" w:rsidP="002D13B7">
            <w:pPr>
              <w:widowControl w:val="0"/>
              <w:autoSpaceDE w:val="0"/>
              <w:autoSpaceDN w:val="0"/>
              <w:adjustRightInd w:val="0"/>
              <w:jc w:val="center"/>
              <w:rPr>
                <w:bCs/>
                <w:szCs w:val="28"/>
              </w:rPr>
            </w:pPr>
            <w:r w:rsidRPr="00007B0A">
              <w:rPr>
                <w:bCs/>
                <w:sz w:val="22"/>
                <w:szCs w:val="28"/>
              </w:rPr>
              <w:t>Р</w:t>
            </w:r>
            <w:r>
              <w:rPr>
                <w:bCs/>
                <w:sz w:val="22"/>
                <w:szCs w:val="28"/>
              </w:rPr>
              <w:t>Г</w:t>
            </w:r>
            <w:r w:rsidRPr="00007B0A">
              <w:rPr>
                <w:bCs/>
                <w:sz w:val="22"/>
                <w:szCs w:val="28"/>
              </w:rPr>
              <w:t>С-</w:t>
            </w:r>
            <w:r>
              <w:rPr>
                <w:bCs/>
                <w:sz w:val="22"/>
                <w:szCs w:val="28"/>
              </w:rPr>
              <w:t xml:space="preserve">50 </w:t>
            </w:r>
            <w:r w:rsidRPr="00007B0A">
              <w:rPr>
                <w:bCs/>
                <w:sz w:val="22"/>
                <w:szCs w:val="28"/>
              </w:rPr>
              <w:t>(надземный)</w:t>
            </w:r>
          </w:p>
        </w:tc>
        <w:tc>
          <w:tcPr>
            <w:tcW w:w="4111" w:type="dxa"/>
            <w:vMerge/>
            <w:vAlign w:val="center"/>
          </w:tcPr>
          <w:p w:rsidR="00DA6887" w:rsidRPr="00460A07" w:rsidRDefault="00DA6887" w:rsidP="0008753B">
            <w:pPr>
              <w:widowControl w:val="0"/>
              <w:autoSpaceDE w:val="0"/>
              <w:autoSpaceDN w:val="0"/>
              <w:adjustRightInd w:val="0"/>
              <w:jc w:val="center"/>
              <w:rPr>
                <w:bCs/>
                <w:sz w:val="20"/>
                <w:szCs w:val="20"/>
              </w:rPr>
            </w:pP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51000000532</w:t>
            </w:r>
          </w:p>
        </w:tc>
        <w:tc>
          <w:tcPr>
            <w:tcW w:w="1276" w:type="dxa"/>
            <w:vAlign w:val="center"/>
          </w:tcPr>
          <w:p w:rsidR="00DA6887" w:rsidRDefault="00DA6887" w:rsidP="00DA6887">
            <w:pPr>
              <w:jc w:val="center"/>
            </w:pPr>
            <w:r w:rsidRPr="000B490E">
              <w:rPr>
                <w:bCs/>
                <w:sz w:val="20"/>
                <w:szCs w:val="28"/>
              </w:rPr>
              <w:t>геометр.</w:t>
            </w:r>
          </w:p>
        </w:tc>
      </w:tr>
      <w:tr w:rsidR="00DA6887" w:rsidRPr="00392DC8" w:rsidTr="00DA6887">
        <w:tc>
          <w:tcPr>
            <w:tcW w:w="709" w:type="dxa"/>
            <w:vAlign w:val="center"/>
          </w:tcPr>
          <w:p w:rsidR="00DA6887" w:rsidRPr="00460A07" w:rsidRDefault="00DA6887" w:rsidP="00460A07">
            <w:pPr>
              <w:widowControl w:val="0"/>
              <w:autoSpaceDE w:val="0"/>
              <w:autoSpaceDN w:val="0"/>
              <w:adjustRightInd w:val="0"/>
              <w:jc w:val="center"/>
              <w:rPr>
                <w:bCs/>
                <w:sz w:val="20"/>
                <w:szCs w:val="20"/>
              </w:rPr>
            </w:pPr>
            <w:r w:rsidRPr="00460A07">
              <w:rPr>
                <w:bCs/>
                <w:sz w:val="20"/>
                <w:szCs w:val="20"/>
              </w:rPr>
              <w:t>3</w:t>
            </w:r>
          </w:p>
        </w:tc>
        <w:tc>
          <w:tcPr>
            <w:tcW w:w="2126" w:type="dxa"/>
          </w:tcPr>
          <w:p w:rsidR="00DA6887" w:rsidRPr="00007B0A" w:rsidRDefault="00DA6887" w:rsidP="002D13B7">
            <w:pPr>
              <w:widowControl w:val="0"/>
              <w:autoSpaceDE w:val="0"/>
              <w:autoSpaceDN w:val="0"/>
              <w:adjustRightInd w:val="0"/>
              <w:jc w:val="center"/>
              <w:rPr>
                <w:bCs/>
                <w:szCs w:val="28"/>
              </w:rPr>
            </w:pPr>
            <w:r w:rsidRPr="00007B0A">
              <w:rPr>
                <w:bCs/>
                <w:sz w:val="22"/>
                <w:szCs w:val="28"/>
              </w:rPr>
              <w:t>Р</w:t>
            </w:r>
            <w:r>
              <w:rPr>
                <w:bCs/>
                <w:sz w:val="22"/>
                <w:szCs w:val="28"/>
              </w:rPr>
              <w:t>Г</w:t>
            </w:r>
            <w:r w:rsidRPr="00007B0A">
              <w:rPr>
                <w:bCs/>
                <w:sz w:val="22"/>
                <w:szCs w:val="28"/>
              </w:rPr>
              <w:t>С-</w:t>
            </w:r>
            <w:r>
              <w:rPr>
                <w:bCs/>
                <w:sz w:val="22"/>
                <w:szCs w:val="28"/>
              </w:rPr>
              <w:t>60</w:t>
            </w:r>
            <w:r w:rsidRPr="00007B0A">
              <w:rPr>
                <w:bCs/>
                <w:sz w:val="22"/>
                <w:szCs w:val="28"/>
              </w:rPr>
              <w:t xml:space="preserve"> (надземный)</w:t>
            </w:r>
          </w:p>
        </w:tc>
        <w:tc>
          <w:tcPr>
            <w:tcW w:w="4111" w:type="dxa"/>
            <w:vMerge/>
            <w:vAlign w:val="center"/>
          </w:tcPr>
          <w:p w:rsidR="00DA6887" w:rsidRPr="00007B0A" w:rsidRDefault="00DA6887" w:rsidP="002D13B7">
            <w:pPr>
              <w:widowControl w:val="0"/>
              <w:autoSpaceDE w:val="0"/>
              <w:autoSpaceDN w:val="0"/>
              <w:adjustRightInd w:val="0"/>
              <w:jc w:val="center"/>
              <w:rPr>
                <w:bCs/>
                <w:szCs w:val="28"/>
              </w:rPr>
            </w:pP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51000000534</w:t>
            </w:r>
          </w:p>
        </w:tc>
        <w:tc>
          <w:tcPr>
            <w:tcW w:w="1276" w:type="dxa"/>
            <w:vAlign w:val="center"/>
          </w:tcPr>
          <w:p w:rsidR="00DA6887" w:rsidRPr="00460A07" w:rsidRDefault="00DA6887" w:rsidP="00DA6887">
            <w:pPr>
              <w:jc w:val="center"/>
              <w:rPr>
                <w:bCs/>
                <w:sz w:val="20"/>
                <w:szCs w:val="28"/>
              </w:rPr>
            </w:pPr>
            <w:r>
              <w:rPr>
                <w:bCs/>
                <w:sz w:val="20"/>
                <w:szCs w:val="28"/>
              </w:rPr>
              <w:t>геометр.</w:t>
            </w:r>
          </w:p>
        </w:tc>
      </w:tr>
      <w:tr w:rsidR="00DA6887" w:rsidRPr="00392DC8" w:rsidTr="00DA6887">
        <w:tc>
          <w:tcPr>
            <w:tcW w:w="709" w:type="dxa"/>
            <w:vAlign w:val="center"/>
          </w:tcPr>
          <w:p w:rsidR="00DA6887" w:rsidRPr="00460A07" w:rsidRDefault="00DA6887" w:rsidP="00460A07">
            <w:pPr>
              <w:widowControl w:val="0"/>
              <w:autoSpaceDE w:val="0"/>
              <w:autoSpaceDN w:val="0"/>
              <w:adjustRightInd w:val="0"/>
              <w:jc w:val="center"/>
              <w:rPr>
                <w:bCs/>
                <w:sz w:val="20"/>
                <w:szCs w:val="20"/>
              </w:rPr>
            </w:pPr>
            <w:r>
              <w:rPr>
                <w:bCs/>
                <w:sz w:val="20"/>
                <w:szCs w:val="20"/>
              </w:rPr>
              <w:t>4</w:t>
            </w:r>
          </w:p>
        </w:tc>
        <w:tc>
          <w:tcPr>
            <w:tcW w:w="2126" w:type="dxa"/>
          </w:tcPr>
          <w:p w:rsidR="00DA6887" w:rsidRPr="00007B0A" w:rsidRDefault="00DA6887" w:rsidP="002D13B7">
            <w:pPr>
              <w:widowControl w:val="0"/>
              <w:autoSpaceDE w:val="0"/>
              <w:autoSpaceDN w:val="0"/>
              <w:adjustRightInd w:val="0"/>
              <w:jc w:val="center"/>
              <w:rPr>
                <w:bCs/>
                <w:szCs w:val="28"/>
              </w:rPr>
            </w:pPr>
            <w:r>
              <w:rPr>
                <w:bCs/>
                <w:sz w:val="22"/>
                <w:szCs w:val="28"/>
              </w:rPr>
              <w:t>РГС-25 (надземный)</w:t>
            </w:r>
          </w:p>
        </w:tc>
        <w:tc>
          <w:tcPr>
            <w:tcW w:w="4111" w:type="dxa"/>
            <w:vMerge/>
            <w:vAlign w:val="center"/>
          </w:tcPr>
          <w:p w:rsidR="00DA6887" w:rsidRPr="00007B0A" w:rsidRDefault="00DA6887" w:rsidP="002D13B7">
            <w:pPr>
              <w:widowControl w:val="0"/>
              <w:autoSpaceDE w:val="0"/>
              <w:autoSpaceDN w:val="0"/>
              <w:adjustRightInd w:val="0"/>
              <w:jc w:val="center"/>
              <w:rPr>
                <w:bCs/>
                <w:szCs w:val="28"/>
              </w:rPr>
            </w:pP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51000000533</w:t>
            </w:r>
          </w:p>
        </w:tc>
        <w:tc>
          <w:tcPr>
            <w:tcW w:w="1276" w:type="dxa"/>
            <w:vAlign w:val="center"/>
          </w:tcPr>
          <w:p w:rsidR="00DA6887" w:rsidRDefault="00DA6887" w:rsidP="00DA6887">
            <w:pPr>
              <w:jc w:val="center"/>
            </w:pPr>
            <w:r w:rsidRPr="00EA7DF1">
              <w:rPr>
                <w:bCs/>
                <w:sz w:val="20"/>
                <w:szCs w:val="28"/>
              </w:rPr>
              <w:t>геометр.</w:t>
            </w:r>
          </w:p>
        </w:tc>
      </w:tr>
      <w:tr w:rsidR="00DA6887" w:rsidRPr="00392DC8" w:rsidTr="00DA6887">
        <w:tc>
          <w:tcPr>
            <w:tcW w:w="709" w:type="dxa"/>
            <w:vAlign w:val="center"/>
          </w:tcPr>
          <w:p w:rsidR="00DA6887" w:rsidRPr="00460A07" w:rsidRDefault="00DA6887" w:rsidP="00460A07">
            <w:pPr>
              <w:widowControl w:val="0"/>
              <w:autoSpaceDE w:val="0"/>
              <w:autoSpaceDN w:val="0"/>
              <w:adjustRightInd w:val="0"/>
              <w:jc w:val="center"/>
              <w:rPr>
                <w:bCs/>
                <w:sz w:val="20"/>
                <w:szCs w:val="20"/>
              </w:rPr>
            </w:pPr>
            <w:r>
              <w:rPr>
                <w:bCs/>
                <w:sz w:val="20"/>
                <w:szCs w:val="20"/>
              </w:rPr>
              <w:t>5</w:t>
            </w:r>
          </w:p>
        </w:tc>
        <w:tc>
          <w:tcPr>
            <w:tcW w:w="2126" w:type="dxa"/>
          </w:tcPr>
          <w:p w:rsidR="00DA6887" w:rsidRPr="00007B0A" w:rsidRDefault="00DA6887" w:rsidP="002D13B7">
            <w:pPr>
              <w:widowControl w:val="0"/>
              <w:autoSpaceDE w:val="0"/>
              <w:autoSpaceDN w:val="0"/>
              <w:adjustRightInd w:val="0"/>
              <w:jc w:val="center"/>
              <w:rPr>
                <w:bCs/>
                <w:szCs w:val="28"/>
              </w:rPr>
            </w:pPr>
            <w:r>
              <w:rPr>
                <w:bCs/>
                <w:sz w:val="22"/>
                <w:szCs w:val="28"/>
              </w:rPr>
              <w:t>РГС-50 (надземный)</w:t>
            </w:r>
          </w:p>
        </w:tc>
        <w:tc>
          <w:tcPr>
            <w:tcW w:w="4111"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 xml:space="preserve">Челябинская обл., </w:t>
            </w:r>
            <w:proofErr w:type="spellStart"/>
            <w:r>
              <w:rPr>
                <w:bCs/>
                <w:sz w:val="22"/>
                <w:szCs w:val="28"/>
              </w:rPr>
              <w:t>г</w:t>
            </w:r>
            <w:proofErr w:type="gramStart"/>
            <w:r>
              <w:rPr>
                <w:bCs/>
                <w:sz w:val="22"/>
                <w:szCs w:val="28"/>
              </w:rPr>
              <w:t>.В</w:t>
            </w:r>
            <w:proofErr w:type="gramEnd"/>
            <w:r>
              <w:rPr>
                <w:bCs/>
                <w:sz w:val="22"/>
                <w:szCs w:val="28"/>
              </w:rPr>
              <w:t>ерхний-Уфалей</w:t>
            </w:r>
            <w:proofErr w:type="spellEnd"/>
            <w:r>
              <w:rPr>
                <w:bCs/>
                <w:sz w:val="22"/>
                <w:szCs w:val="28"/>
              </w:rPr>
              <w:t>, ул.Станционная,54</w:t>
            </w: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024048-0</w:t>
            </w:r>
          </w:p>
        </w:tc>
        <w:tc>
          <w:tcPr>
            <w:tcW w:w="1276" w:type="dxa"/>
            <w:vAlign w:val="center"/>
          </w:tcPr>
          <w:p w:rsidR="00DA6887" w:rsidRDefault="00DA6887" w:rsidP="00DA6887">
            <w:pPr>
              <w:jc w:val="center"/>
            </w:pPr>
            <w:r w:rsidRPr="00EA7DF1">
              <w:rPr>
                <w:bCs/>
                <w:sz w:val="20"/>
                <w:szCs w:val="28"/>
              </w:rPr>
              <w:t>геометр.</w:t>
            </w:r>
          </w:p>
        </w:tc>
      </w:tr>
      <w:tr w:rsidR="00DA6887" w:rsidRPr="00392DC8" w:rsidTr="00DA6887">
        <w:tc>
          <w:tcPr>
            <w:tcW w:w="709" w:type="dxa"/>
            <w:vAlign w:val="center"/>
          </w:tcPr>
          <w:p w:rsidR="00DA6887" w:rsidRPr="00460A07" w:rsidRDefault="00DA6887" w:rsidP="00460A07">
            <w:pPr>
              <w:widowControl w:val="0"/>
              <w:autoSpaceDE w:val="0"/>
              <w:autoSpaceDN w:val="0"/>
              <w:adjustRightInd w:val="0"/>
              <w:jc w:val="center"/>
              <w:rPr>
                <w:bCs/>
                <w:sz w:val="20"/>
                <w:szCs w:val="20"/>
              </w:rPr>
            </w:pPr>
            <w:r>
              <w:rPr>
                <w:bCs/>
                <w:sz w:val="20"/>
                <w:szCs w:val="20"/>
              </w:rPr>
              <w:t>6</w:t>
            </w:r>
          </w:p>
        </w:tc>
        <w:tc>
          <w:tcPr>
            <w:tcW w:w="2126" w:type="dxa"/>
          </w:tcPr>
          <w:p w:rsidR="00DA6887" w:rsidRPr="00007B0A" w:rsidRDefault="00DA6887" w:rsidP="002D13B7">
            <w:pPr>
              <w:widowControl w:val="0"/>
              <w:autoSpaceDE w:val="0"/>
              <w:autoSpaceDN w:val="0"/>
              <w:adjustRightInd w:val="0"/>
              <w:jc w:val="center"/>
              <w:rPr>
                <w:bCs/>
                <w:szCs w:val="28"/>
              </w:rPr>
            </w:pPr>
            <w:r>
              <w:rPr>
                <w:bCs/>
                <w:sz w:val="22"/>
                <w:szCs w:val="28"/>
              </w:rPr>
              <w:t>РГС-75 (надземный)</w:t>
            </w:r>
          </w:p>
        </w:tc>
        <w:tc>
          <w:tcPr>
            <w:tcW w:w="4111" w:type="dxa"/>
            <w:vAlign w:val="center"/>
          </w:tcPr>
          <w:p w:rsidR="00DA6887" w:rsidRDefault="00DA6887" w:rsidP="002D13B7">
            <w:pPr>
              <w:jc w:val="center"/>
            </w:pPr>
            <w:r>
              <w:rPr>
                <w:sz w:val="22"/>
                <w:szCs w:val="22"/>
              </w:rPr>
              <w:t xml:space="preserve">Челябинская обл., </w:t>
            </w:r>
            <w:proofErr w:type="spellStart"/>
            <w:r>
              <w:rPr>
                <w:sz w:val="22"/>
                <w:szCs w:val="22"/>
              </w:rPr>
              <w:t>раб.пос</w:t>
            </w:r>
            <w:proofErr w:type="gramStart"/>
            <w:r>
              <w:rPr>
                <w:sz w:val="22"/>
                <w:szCs w:val="22"/>
              </w:rPr>
              <w:t>.К</w:t>
            </w:r>
            <w:proofErr w:type="gramEnd"/>
            <w:r>
              <w:rPr>
                <w:sz w:val="22"/>
                <w:szCs w:val="22"/>
              </w:rPr>
              <w:t>ропачево</w:t>
            </w:r>
            <w:proofErr w:type="spellEnd"/>
            <w:r>
              <w:rPr>
                <w:sz w:val="22"/>
                <w:szCs w:val="22"/>
              </w:rPr>
              <w:t>,</w:t>
            </w:r>
          </w:p>
          <w:p w:rsidR="00DA6887" w:rsidRPr="00007B0A" w:rsidRDefault="00DA6887" w:rsidP="002D13B7">
            <w:pPr>
              <w:widowControl w:val="0"/>
              <w:autoSpaceDE w:val="0"/>
              <w:autoSpaceDN w:val="0"/>
              <w:adjustRightInd w:val="0"/>
              <w:jc w:val="center"/>
              <w:rPr>
                <w:bCs/>
                <w:szCs w:val="28"/>
              </w:rPr>
            </w:pPr>
            <w:r>
              <w:rPr>
                <w:sz w:val="22"/>
                <w:szCs w:val="22"/>
              </w:rPr>
              <w:t>ул</w:t>
            </w:r>
            <w:proofErr w:type="gramStart"/>
            <w:r>
              <w:rPr>
                <w:sz w:val="22"/>
                <w:szCs w:val="22"/>
              </w:rPr>
              <w:t>.В</w:t>
            </w:r>
            <w:proofErr w:type="gramEnd"/>
            <w:r>
              <w:rPr>
                <w:sz w:val="22"/>
                <w:szCs w:val="22"/>
              </w:rPr>
              <w:t>окзальная,д.1</w:t>
            </w: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24177</w:t>
            </w:r>
          </w:p>
        </w:tc>
        <w:tc>
          <w:tcPr>
            <w:tcW w:w="1276" w:type="dxa"/>
            <w:vAlign w:val="center"/>
          </w:tcPr>
          <w:p w:rsidR="00DA6887" w:rsidRDefault="00DA6887" w:rsidP="00DA6887">
            <w:pPr>
              <w:jc w:val="center"/>
            </w:pPr>
            <w:r w:rsidRPr="00EA7DF1">
              <w:rPr>
                <w:bCs/>
                <w:sz w:val="20"/>
                <w:szCs w:val="28"/>
              </w:rPr>
              <w:t>геометр.</w:t>
            </w:r>
          </w:p>
        </w:tc>
      </w:tr>
      <w:tr w:rsidR="00DA6887" w:rsidRPr="00392DC8" w:rsidTr="00DA6887">
        <w:tc>
          <w:tcPr>
            <w:tcW w:w="709" w:type="dxa"/>
            <w:vAlign w:val="center"/>
          </w:tcPr>
          <w:p w:rsidR="00DA6887" w:rsidRPr="00460A07" w:rsidRDefault="00DA6887" w:rsidP="00460A07">
            <w:pPr>
              <w:widowControl w:val="0"/>
              <w:autoSpaceDE w:val="0"/>
              <w:autoSpaceDN w:val="0"/>
              <w:adjustRightInd w:val="0"/>
              <w:jc w:val="center"/>
              <w:rPr>
                <w:bCs/>
                <w:sz w:val="20"/>
                <w:szCs w:val="20"/>
              </w:rPr>
            </w:pPr>
            <w:r>
              <w:rPr>
                <w:bCs/>
                <w:sz w:val="20"/>
                <w:szCs w:val="20"/>
              </w:rPr>
              <w:t>7</w:t>
            </w:r>
          </w:p>
        </w:tc>
        <w:tc>
          <w:tcPr>
            <w:tcW w:w="2126" w:type="dxa"/>
          </w:tcPr>
          <w:p w:rsidR="00DA6887" w:rsidRPr="00007B0A" w:rsidRDefault="00DA6887" w:rsidP="002D13B7">
            <w:pPr>
              <w:widowControl w:val="0"/>
              <w:autoSpaceDE w:val="0"/>
              <w:autoSpaceDN w:val="0"/>
              <w:adjustRightInd w:val="0"/>
              <w:jc w:val="center"/>
              <w:rPr>
                <w:bCs/>
                <w:szCs w:val="28"/>
              </w:rPr>
            </w:pPr>
            <w:r>
              <w:rPr>
                <w:bCs/>
                <w:sz w:val="22"/>
                <w:szCs w:val="28"/>
              </w:rPr>
              <w:t>РГС-75 (надземный)</w:t>
            </w:r>
          </w:p>
        </w:tc>
        <w:tc>
          <w:tcPr>
            <w:tcW w:w="4111" w:type="dxa"/>
            <w:vMerge w:val="restart"/>
            <w:vAlign w:val="center"/>
          </w:tcPr>
          <w:p w:rsidR="00DA6887" w:rsidRDefault="00DA6887" w:rsidP="002D13B7">
            <w:pPr>
              <w:widowControl w:val="0"/>
              <w:autoSpaceDE w:val="0"/>
              <w:autoSpaceDN w:val="0"/>
              <w:adjustRightInd w:val="0"/>
              <w:jc w:val="center"/>
            </w:pPr>
            <w:r>
              <w:rPr>
                <w:szCs w:val="22"/>
              </w:rPr>
              <w:t>Челябинская обл.,</w:t>
            </w:r>
          </w:p>
          <w:p w:rsidR="00DA6887" w:rsidRPr="00007B0A" w:rsidRDefault="00DA6887" w:rsidP="002D13B7">
            <w:pPr>
              <w:widowControl w:val="0"/>
              <w:autoSpaceDE w:val="0"/>
              <w:autoSpaceDN w:val="0"/>
              <w:adjustRightInd w:val="0"/>
              <w:jc w:val="center"/>
              <w:rPr>
                <w:bCs/>
                <w:szCs w:val="28"/>
              </w:rPr>
            </w:pPr>
            <w:r w:rsidRPr="003B2A8C">
              <w:rPr>
                <w:szCs w:val="22"/>
              </w:rPr>
              <w:t>г. Златоуст, ул</w:t>
            </w:r>
            <w:r>
              <w:rPr>
                <w:szCs w:val="22"/>
              </w:rPr>
              <w:t>.</w:t>
            </w:r>
            <w:r w:rsidRPr="003B2A8C">
              <w:rPr>
                <w:szCs w:val="22"/>
              </w:rPr>
              <w:t xml:space="preserve"> Аносова, д</w:t>
            </w:r>
            <w:r>
              <w:rPr>
                <w:szCs w:val="22"/>
              </w:rPr>
              <w:t>.</w:t>
            </w:r>
            <w:r w:rsidRPr="003B2A8C">
              <w:rPr>
                <w:szCs w:val="22"/>
              </w:rPr>
              <w:t>188</w:t>
            </w: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24174</w:t>
            </w:r>
          </w:p>
        </w:tc>
        <w:tc>
          <w:tcPr>
            <w:tcW w:w="1276" w:type="dxa"/>
            <w:vAlign w:val="center"/>
          </w:tcPr>
          <w:p w:rsidR="00DA6887" w:rsidRDefault="00DA6887" w:rsidP="00DA6887">
            <w:pPr>
              <w:jc w:val="center"/>
            </w:pPr>
            <w:r w:rsidRPr="00EA7DF1">
              <w:rPr>
                <w:bCs/>
                <w:sz w:val="20"/>
                <w:szCs w:val="28"/>
              </w:rPr>
              <w:t>геометр.</w:t>
            </w:r>
          </w:p>
        </w:tc>
      </w:tr>
      <w:tr w:rsidR="00DA6887" w:rsidRPr="00392DC8" w:rsidTr="00DA6887">
        <w:tc>
          <w:tcPr>
            <w:tcW w:w="709" w:type="dxa"/>
            <w:vAlign w:val="center"/>
          </w:tcPr>
          <w:p w:rsidR="00DA6887" w:rsidRPr="00460A07" w:rsidRDefault="00DA6887" w:rsidP="00460A07">
            <w:pPr>
              <w:widowControl w:val="0"/>
              <w:autoSpaceDE w:val="0"/>
              <w:autoSpaceDN w:val="0"/>
              <w:adjustRightInd w:val="0"/>
              <w:jc w:val="center"/>
              <w:rPr>
                <w:bCs/>
                <w:sz w:val="20"/>
                <w:szCs w:val="20"/>
              </w:rPr>
            </w:pPr>
            <w:r>
              <w:rPr>
                <w:bCs/>
                <w:sz w:val="20"/>
                <w:szCs w:val="20"/>
              </w:rPr>
              <w:t>8</w:t>
            </w:r>
          </w:p>
        </w:tc>
        <w:tc>
          <w:tcPr>
            <w:tcW w:w="2126" w:type="dxa"/>
          </w:tcPr>
          <w:p w:rsidR="00DA6887" w:rsidRPr="00007B0A" w:rsidRDefault="00DA6887" w:rsidP="002D13B7">
            <w:pPr>
              <w:widowControl w:val="0"/>
              <w:autoSpaceDE w:val="0"/>
              <w:autoSpaceDN w:val="0"/>
              <w:adjustRightInd w:val="0"/>
              <w:jc w:val="center"/>
              <w:rPr>
                <w:bCs/>
                <w:szCs w:val="28"/>
              </w:rPr>
            </w:pPr>
            <w:r>
              <w:rPr>
                <w:bCs/>
                <w:sz w:val="22"/>
                <w:szCs w:val="28"/>
              </w:rPr>
              <w:t>РГС-60 (надземный)</w:t>
            </w:r>
          </w:p>
        </w:tc>
        <w:tc>
          <w:tcPr>
            <w:tcW w:w="4111" w:type="dxa"/>
            <w:vMerge/>
            <w:vAlign w:val="center"/>
          </w:tcPr>
          <w:p w:rsidR="00DA6887" w:rsidRPr="00007B0A" w:rsidRDefault="00DA6887" w:rsidP="002D13B7">
            <w:pPr>
              <w:widowControl w:val="0"/>
              <w:autoSpaceDE w:val="0"/>
              <w:autoSpaceDN w:val="0"/>
              <w:adjustRightInd w:val="0"/>
              <w:jc w:val="center"/>
              <w:rPr>
                <w:bCs/>
                <w:szCs w:val="28"/>
              </w:rPr>
            </w:pP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024087-1</w:t>
            </w:r>
          </w:p>
        </w:tc>
        <w:tc>
          <w:tcPr>
            <w:tcW w:w="1276" w:type="dxa"/>
            <w:vAlign w:val="center"/>
          </w:tcPr>
          <w:p w:rsidR="00DA6887" w:rsidRDefault="00DA6887" w:rsidP="00DA6887">
            <w:pPr>
              <w:jc w:val="center"/>
            </w:pPr>
            <w:r w:rsidRPr="00EA7DF1">
              <w:rPr>
                <w:bCs/>
                <w:sz w:val="20"/>
                <w:szCs w:val="28"/>
              </w:rPr>
              <w:t>геометр.</w:t>
            </w:r>
          </w:p>
        </w:tc>
      </w:tr>
      <w:tr w:rsidR="00DA6887" w:rsidRPr="00392DC8" w:rsidTr="00DA6887">
        <w:tc>
          <w:tcPr>
            <w:tcW w:w="709" w:type="dxa"/>
            <w:vAlign w:val="center"/>
          </w:tcPr>
          <w:p w:rsidR="00DA6887" w:rsidRPr="00460A07" w:rsidRDefault="00DA6887" w:rsidP="00460A07">
            <w:pPr>
              <w:widowControl w:val="0"/>
              <w:autoSpaceDE w:val="0"/>
              <w:autoSpaceDN w:val="0"/>
              <w:adjustRightInd w:val="0"/>
              <w:jc w:val="center"/>
              <w:rPr>
                <w:bCs/>
                <w:sz w:val="20"/>
                <w:szCs w:val="20"/>
              </w:rPr>
            </w:pPr>
            <w:r>
              <w:rPr>
                <w:bCs/>
                <w:sz w:val="20"/>
                <w:szCs w:val="20"/>
              </w:rPr>
              <w:t>9</w:t>
            </w:r>
          </w:p>
        </w:tc>
        <w:tc>
          <w:tcPr>
            <w:tcW w:w="2126" w:type="dxa"/>
          </w:tcPr>
          <w:p w:rsidR="00DA6887" w:rsidRDefault="00DA6887" w:rsidP="002D13B7">
            <w:pPr>
              <w:widowControl w:val="0"/>
              <w:autoSpaceDE w:val="0"/>
              <w:autoSpaceDN w:val="0"/>
              <w:adjustRightInd w:val="0"/>
              <w:jc w:val="center"/>
              <w:rPr>
                <w:bCs/>
                <w:szCs w:val="28"/>
              </w:rPr>
            </w:pPr>
            <w:r>
              <w:rPr>
                <w:bCs/>
                <w:sz w:val="22"/>
                <w:szCs w:val="28"/>
              </w:rPr>
              <w:t>РВС-2000 (надземный)</w:t>
            </w:r>
          </w:p>
        </w:tc>
        <w:tc>
          <w:tcPr>
            <w:tcW w:w="4111" w:type="dxa"/>
            <w:vAlign w:val="center"/>
          </w:tcPr>
          <w:p w:rsidR="00DA6887" w:rsidRPr="00007B0A" w:rsidRDefault="00DA6887" w:rsidP="002D13B7">
            <w:pPr>
              <w:widowControl w:val="0"/>
              <w:autoSpaceDE w:val="0"/>
              <w:autoSpaceDN w:val="0"/>
              <w:adjustRightInd w:val="0"/>
              <w:jc w:val="center"/>
              <w:rPr>
                <w:bCs/>
                <w:szCs w:val="28"/>
              </w:rPr>
            </w:pPr>
            <w:r>
              <w:rPr>
                <w:sz w:val="22"/>
                <w:szCs w:val="22"/>
              </w:rPr>
              <w:t>Оренбургская обл., г</w:t>
            </w:r>
            <w:proofErr w:type="gramStart"/>
            <w:r>
              <w:rPr>
                <w:sz w:val="22"/>
                <w:szCs w:val="22"/>
              </w:rPr>
              <w:t>.О</w:t>
            </w:r>
            <w:proofErr w:type="gramEnd"/>
            <w:r>
              <w:rPr>
                <w:sz w:val="22"/>
                <w:szCs w:val="22"/>
              </w:rPr>
              <w:t>рск, ул.Узловая, д.6</w:t>
            </w: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024062.</w:t>
            </w:r>
          </w:p>
        </w:tc>
        <w:tc>
          <w:tcPr>
            <w:tcW w:w="1276" w:type="dxa"/>
            <w:vAlign w:val="center"/>
          </w:tcPr>
          <w:p w:rsidR="00DA6887" w:rsidRDefault="00DA6887" w:rsidP="00DA6887">
            <w:pPr>
              <w:jc w:val="center"/>
            </w:pPr>
            <w:r w:rsidRPr="00EA7DF1">
              <w:rPr>
                <w:bCs/>
                <w:sz w:val="20"/>
                <w:szCs w:val="28"/>
              </w:rPr>
              <w:t>геометр.</w:t>
            </w:r>
          </w:p>
        </w:tc>
      </w:tr>
      <w:tr w:rsidR="00DA6887" w:rsidRPr="00392DC8" w:rsidTr="00DA6887">
        <w:tc>
          <w:tcPr>
            <w:tcW w:w="709" w:type="dxa"/>
            <w:vAlign w:val="center"/>
          </w:tcPr>
          <w:p w:rsidR="00DA6887" w:rsidRDefault="00DA6887" w:rsidP="00460A07">
            <w:pPr>
              <w:widowControl w:val="0"/>
              <w:autoSpaceDE w:val="0"/>
              <w:autoSpaceDN w:val="0"/>
              <w:adjustRightInd w:val="0"/>
              <w:jc w:val="center"/>
              <w:rPr>
                <w:bCs/>
                <w:sz w:val="20"/>
                <w:szCs w:val="20"/>
              </w:rPr>
            </w:pPr>
            <w:r>
              <w:rPr>
                <w:bCs/>
                <w:sz w:val="20"/>
                <w:szCs w:val="20"/>
              </w:rPr>
              <w:t>10</w:t>
            </w:r>
          </w:p>
        </w:tc>
        <w:tc>
          <w:tcPr>
            <w:tcW w:w="2126" w:type="dxa"/>
          </w:tcPr>
          <w:p w:rsidR="00DA6887" w:rsidRDefault="00DA6887" w:rsidP="002D13B7">
            <w:pPr>
              <w:widowControl w:val="0"/>
              <w:autoSpaceDE w:val="0"/>
              <w:autoSpaceDN w:val="0"/>
              <w:adjustRightInd w:val="0"/>
              <w:jc w:val="center"/>
              <w:rPr>
                <w:bCs/>
                <w:szCs w:val="28"/>
              </w:rPr>
            </w:pPr>
            <w:r>
              <w:rPr>
                <w:bCs/>
                <w:sz w:val="22"/>
                <w:szCs w:val="28"/>
              </w:rPr>
              <w:t>РВС-2000 (надземный)</w:t>
            </w:r>
          </w:p>
        </w:tc>
        <w:tc>
          <w:tcPr>
            <w:tcW w:w="4111" w:type="dxa"/>
            <w:vAlign w:val="center"/>
          </w:tcPr>
          <w:p w:rsidR="00DA6887" w:rsidRPr="00007B0A" w:rsidRDefault="00DA6887" w:rsidP="002D13B7">
            <w:pPr>
              <w:widowControl w:val="0"/>
              <w:autoSpaceDE w:val="0"/>
              <w:autoSpaceDN w:val="0"/>
              <w:adjustRightInd w:val="0"/>
              <w:jc w:val="center"/>
              <w:rPr>
                <w:bCs/>
                <w:szCs w:val="28"/>
              </w:rPr>
            </w:pPr>
            <w:r>
              <w:rPr>
                <w:sz w:val="22"/>
                <w:szCs w:val="22"/>
              </w:rPr>
              <w:t xml:space="preserve">Оренбургская обл., </w:t>
            </w:r>
            <w:proofErr w:type="spellStart"/>
            <w:r>
              <w:rPr>
                <w:sz w:val="22"/>
                <w:szCs w:val="22"/>
              </w:rPr>
              <w:t>Бузулукский</w:t>
            </w:r>
            <w:proofErr w:type="spellEnd"/>
            <w:r>
              <w:rPr>
                <w:sz w:val="22"/>
                <w:szCs w:val="22"/>
              </w:rPr>
              <w:t xml:space="preserve"> р-н, ст</w:t>
            </w:r>
            <w:proofErr w:type="gramStart"/>
            <w:r>
              <w:rPr>
                <w:sz w:val="22"/>
                <w:szCs w:val="22"/>
              </w:rPr>
              <w:t>.К</w:t>
            </w:r>
            <w:proofErr w:type="gramEnd"/>
            <w:r>
              <w:rPr>
                <w:sz w:val="22"/>
                <w:szCs w:val="22"/>
              </w:rPr>
              <w:t>расногвардеец-2</w:t>
            </w: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20092</w:t>
            </w:r>
          </w:p>
        </w:tc>
        <w:tc>
          <w:tcPr>
            <w:tcW w:w="1276" w:type="dxa"/>
            <w:vAlign w:val="center"/>
          </w:tcPr>
          <w:p w:rsidR="00DA6887" w:rsidRDefault="00DA6887" w:rsidP="00DA6887">
            <w:pPr>
              <w:jc w:val="center"/>
            </w:pPr>
            <w:r w:rsidRPr="00EA7DF1">
              <w:rPr>
                <w:bCs/>
                <w:sz w:val="20"/>
                <w:szCs w:val="28"/>
              </w:rPr>
              <w:t>геометр.</w:t>
            </w:r>
          </w:p>
        </w:tc>
      </w:tr>
      <w:tr w:rsidR="00DA6887" w:rsidRPr="00392DC8" w:rsidTr="00DA6887">
        <w:tc>
          <w:tcPr>
            <w:tcW w:w="709" w:type="dxa"/>
            <w:vAlign w:val="center"/>
          </w:tcPr>
          <w:p w:rsidR="00DA6887" w:rsidRDefault="00DA6887" w:rsidP="00460A07">
            <w:pPr>
              <w:widowControl w:val="0"/>
              <w:autoSpaceDE w:val="0"/>
              <w:autoSpaceDN w:val="0"/>
              <w:adjustRightInd w:val="0"/>
              <w:jc w:val="center"/>
              <w:rPr>
                <w:bCs/>
                <w:sz w:val="20"/>
                <w:szCs w:val="20"/>
              </w:rPr>
            </w:pPr>
            <w:r>
              <w:rPr>
                <w:bCs/>
                <w:sz w:val="20"/>
                <w:szCs w:val="20"/>
              </w:rPr>
              <w:t>11</w:t>
            </w:r>
          </w:p>
        </w:tc>
        <w:tc>
          <w:tcPr>
            <w:tcW w:w="2126" w:type="dxa"/>
          </w:tcPr>
          <w:p w:rsidR="00DA6887" w:rsidRDefault="00DA6887" w:rsidP="002D13B7">
            <w:pPr>
              <w:widowControl w:val="0"/>
              <w:autoSpaceDE w:val="0"/>
              <w:autoSpaceDN w:val="0"/>
              <w:adjustRightInd w:val="0"/>
              <w:jc w:val="center"/>
              <w:rPr>
                <w:bCs/>
                <w:szCs w:val="28"/>
              </w:rPr>
            </w:pPr>
            <w:r>
              <w:rPr>
                <w:bCs/>
                <w:sz w:val="22"/>
                <w:szCs w:val="28"/>
              </w:rPr>
              <w:t>РГС-75 (надземный)</w:t>
            </w:r>
          </w:p>
        </w:tc>
        <w:tc>
          <w:tcPr>
            <w:tcW w:w="4111" w:type="dxa"/>
            <w:vMerge w:val="restart"/>
            <w:vAlign w:val="center"/>
          </w:tcPr>
          <w:p w:rsidR="00DA6887" w:rsidRPr="00007B0A" w:rsidRDefault="00DA6887" w:rsidP="002D13B7">
            <w:pPr>
              <w:widowControl w:val="0"/>
              <w:autoSpaceDE w:val="0"/>
              <w:autoSpaceDN w:val="0"/>
              <w:adjustRightInd w:val="0"/>
              <w:jc w:val="center"/>
              <w:rPr>
                <w:bCs/>
                <w:szCs w:val="28"/>
              </w:rPr>
            </w:pPr>
            <w:r>
              <w:rPr>
                <w:sz w:val="22"/>
                <w:szCs w:val="22"/>
              </w:rPr>
              <w:t>Курганская обл., г</w:t>
            </w:r>
            <w:proofErr w:type="gramStart"/>
            <w:r>
              <w:rPr>
                <w:sz w:val="22"/>
                <w:szCs w:val="22"/>
              </w:rPr>
              <w:t>.Ш</w:t>
            </w:r>
            <w:proofErr w:type="gramEnd"/>
            <w:r>
              <w:rPr>
                <w:sz w:val="22"/>
                <w:szCs w:val="22"/>
              </w:rPr>
              <w:t>адринск, ул.Треугольник депо</w:t>
            </w: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24107</w:t>
            </w:r>
          </w:p>
        </w:tc>
        <w:tc>
          <w:tcPr>
            <w:tcW w:w="1276" w:type="dxa"/>
            <w:vAlign w:val="center"/>
          </w:tcPr>
          <w:p w:rsidR="00DA6887" w:rsidRDefault="00DA6887" w:rsidP="00DA6887">
            <w:pPr>
              <w:jc w:val="center"/>
            </w:pPr>
            <w:r w:rsidRPr="00EA7DF1">
              <w:rPr>
                <w:bCs/>
                <w:sz w:val="20"/>
                <w:szCs w:val="28"/>
              </w:rPr>
              <w:t>геометр.</w:t>
            </w:r>
          </w:p>
        </w:tc>
      </w:tr>
      <w:tr w:rsidR="00DA6887" w:rsidRPr="00392DC8" w:rsidTr="00DA6887">
        <w:tc>
          <w:tcPr>
            <w:tcW w:w="709" w:type="dxa"/>
            <w:vAlign w:val="center"/>
          </w:tcPr>
          <w:p w:rsidR="00DA6887" w:rsidRDefault="00DA6887" w:rsidP="00460A07">
            <w:pPr>
              <w:widowControl w:val="0"/>
              <w:autoSpaceDE w:val="0"/>
              <w:autoSpaceDN w:val="0"/>
              <w:adjustRightInd w:val="0"/>
              <w:jc w:val="center"/>
              <w:rPr>
                <w:bCs/>
                <w:sz w:val="20"/>
                <w:szCs w:val="20"/>
              </w:rPr>
            </w:pPr>
            <w:r>
              <w:rPr>
                <w:bCs/>
                <w:sz w:val="20"/>
                <w:szCs w:val="20"/>
              </w:rPr>
              <w:t>12</w:t>
            </w:r>
          </w:p>
        </w:tc>
        <w:tc>
          <w:tcPr>
            <w:tcW w:w="2126" w:type="dxa"/>
          </w:tcPr>
          <w:p w:rsidR="00DA6887" w:rsidRDefault="00DA6887" w:rsidP="002D13B7">
            <w:pPr>
              <w:widowControl w:val="0"/>
              <w:autoSpaceDE w:val="0"/>
              <w:autoSpaceDN w:val="0"/>
              <w:adjustRightInd w:val="0"/>
              <w:jc w:val="center"/>
              <w:rPr>
                <w:bCs/>
                <w:szCs w:val="28"/>
              </w:rPr>
            </w:pPr>
            <w:r>
              <w:rPr>
                <w:bCs/>
                <w:sz w:val="22"/>
                <w:szCs w:val="28"/>
              </w:rPr>
              <w:t>РГС-75 (надземный)</w:t>
            </w:r>
          </w:p>
        </w:tc>
        <w:tc>
          <w:tcPr>
            <w:tcW w:w="4111" w:type="dxa"/>
            <w:vMerge/>
            <w:vAlign w:val="center"/>
          </w:tcPr>
          <w:p w:rsidR="00DA6887" w:rsidRPr="00007B0A" w:rsidRDefault="00DA6887" w:rsidP="002D13B7">
            <w:pPr>
              <w:widowControl w:val="0"/>
              <w:autoSpaceDE w:val="0"/>
              <w:autoSpaceDN w:val="0"/>
              <w:adjustRightInd w:val="0"/>
              <w:jc w:val="center"/>
              <w:rPr>
                <w:bCs/>
                <w:szCs w:val="28"/>
              </w:rPr>
            </w:pP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24176</w:t>
            </w:r>
          </w:p>
        </w:tc>
        <w:tc>
          <w:tcPr>
            <w:tcW w:w="1276" w:type="dxa"/>
            <w:vAlign w:val="center"/>
          </w:tcPr>
          <w:p w:rsidR="00DA6887" w:rsidRDefault="00DA6887" w:rsidP="00DA6887">
            <w:pPr>
              <w:jc w:val="center"/>
            </w:pPr>
            <w:r w:rsidRPr="00EA7DF1">
              <w:rPr>
                <w:bCs/>
                <w:sz w:val="20"/>
                <w:szCs w:val="28"/>
              </w:rPr>
              <w:t>геометр.</w:t>
            </w:r>
          </w:p>
        </w:tc>
      </w:tr>
      <w:tr w:rsidR="00DA6887" w:rsidRPr="00392DC8" w:rsidTr="00DA6887">
        <w:tc>
          <w:tcPr>
            <w:tcW w:w="709" w:type="dxa"/>
            <w:vAlign w:val="center"/>
          </w:tcPr>
          <w:p w:rsidR="00DA6887" w:rsidRDefault="00DA6887" w:rsidP="00460A07">
            <w:pPr>
              <w:widowControl w:val="0"/>
              <w:autoSpaceDE w:val="0"/>
              <w:autoSpaceDN w:val="0"/>
              <w:adjustRightInd w:val="0"/>
              <w:jc w:val="center"/>
              <w:rPr>
                <w:bCs/>
                <w:sz w:val="20"/>
                <w:szCs w:val="20"/>
              </w:rPr>
            </w:pPr>
            <w:r>
              <w:rPr>
                <w:bCs/>
                <w:sz w:val="20"/>
                <w:szCs w:val="20"/>
              </w:rPr>
              <w:t>13</w:t>
            </w:r>
          </w:p>
        </w:tc>
        <w:tc>
          <w:tcPr>
            <w:tcW w:w="2126" w:type="dxa"/>
            <w:vAlign w:val="center"/>
          </w:tcPr>
          <w:p w:rsidR="00DA6887" w:rsidRDefault="00DA6887" w:rsidP="00DA6887">
            <w:pPr>
              <w:widowControl w:val="0"/>
              <w:autoSpaceDE w:val="0"/>
              <w:autoSpaceDN w:val="0"/>
              <w:adjustRightInd w:val="0"/>
              <w:jc w:val="center"/>
              <w:rPr>
                <w:bCs/>
                <w:szCs w:val="28"/>
              </w:rPr>
            </w:pPr>
            <w:r>
              <w:rPr>
                <w:bCs/>
                <w:sz w:val="22"/>
                <w:szCs w:val="28"/>
              </w:rPr>
              <w:t>РГС-6 (надземный)</w:t>
            </w:r>
          </w:p>
        </w:tc>
        <w:tc>
          <w:tcPr>
            <w:tcW w:w="4111" w:type="dxa"/>
            <w:vAlign w:val="center"/>
          </w:tcPr>
          <w:p w:rsidR="00DA6887" w:rsidRPr="0022108E" w:rsidRDefault="00DA6887" w:rsidP="002D13B7">
            <w:pPr>
              <w:widowControl w:val="0"/>
              <w:autoSpaceDE w:val="0"/>
              <w:autoSpaceDN w:val="0"/>
              <w:adjustRightInd w:val="0"/>
              <w:jc w:val="center"/>
              <w:rPr>
                <w:color w:val="000000"/>
              </w:rPr>
            </w:pPr>
            <w:r w:rsidRPr="0022108E">
              <w:rPr>
                <w:color w:val="000000"/>
                <w:szCs w:val="22"/>
              </w:rPr>
              <w:t xml:space="preserve">Курганская обл., </w:t>
            </w:r>
          </w:p>
          <w:p w:rsidR="00DA6887" w:rsidRPr="00007B0A" w:rsidRDefault="00DA6887" w:rsidP="002D13B7">
            <w:pPr>
              <w:widowControl w:val="0"/>
              <w:autoSpaceDE w:val="0"/>
              <w:autoSpaceDN w:val="0"/>
              <w:adjustRightInd w:val="0"/>
              <w:jc w:val="center"/>
              <w:rPr>
                <w:bCs/>
                <w:szCs w:val="28"/>
              </w:rPr>
            </w:pPr>
            <w:r w:rsidRPr="0022108E">
              <w:rPr>
                <w:color w:val="000000"/>
                <w:szCs w:val="22"/>
              </w:rPr>
              <w:t>г. Курган, 2357 км. ПК</w:t>
            </w:r>
            <w:proofErr w:type="gramStart"/>
            <w:r w:rsidRPr="0022108E">
              <w:rPr>
                <w:color w:val="000000"/>
                <w:szCs w:val="22"/>
              </w:rPr>
              <w:t>9</w:t>
            </w:r>
            <w:proofErr w:type="gramEnd"/>
            <w:r w:rsidRPr="0022108E">
              <w:rPr>
                <w:color w:val="000000"/>
                <w:szCs w:val="22"/>
              </w:rPr>
              <w:t>+57, направление Челябинск-Курган</w:t>
            </w:r>
          </w:p>
        </w:tc>
        <w:tc>
          <w:tcPr>
            <w:tcW w:w="2126" w:type="dxa"/>
            <w:vAlign w:val="center"/>
          </w:tcPr>
          <w:p w:rsidR="00DA6887" w:rsidRPr="00007B0A" w:rsidRDefault="00DA6887" w:rsidP="002D13B7">
            <w:pPr>
              <w:widowControl w:val="0"/>
              <w:autoSpaceDE w:val="0"/>
              <w:autoSpaceDN w:val="0"/>
              <w:adjustRightInd w:val="0"/>
              <w:jc w:val="center"/>
              <w:rPr>
                <w:bCs/>
                <w:szCs w:val="28"/>
              </w:rPr>
            </w:pPr>
            <w:r>
              <w:rPr>
                <w:bCs/>
                <w:sz w:val="22"/>
                <w:szCs w:val="28"/>
              </w:rPr>
              <w:t>024160</w:t>
            </w:r>
          </w:p>
        </w:tc>
        <w:tc>
          <w:tcPr>
            <w:tcW w:w="1276" w:type="dxa"/>
            <w:vAlign w:val="center"/>
          </w:tcPr>
          <w:p w:rsidR="00DA6887" w:rsidRDefault="00DA6887" w:rsidP="00DA6887">
            <w:pPr>
              <w:jc w:val="center"/>
            </w:pPr>
            <w:r w:rsidRPr="00EA7DF1">
              <w:rPr>
                <w:bCs/>
                <w:sz w:val="20"/>
                <w:szCs w:val="28"/>
              </w:rPr>
              <w:t>геометр.</w:t>
            </w:r>
          </w:p>
        </w:tc>
      </w:tr>
    </w:tbl>
    <w:p w:rsidR="004A6BCD" w:rsidRPr="00AD6A33" w:rsidRDefault="004A6BCD" w:rsidP="00D66146">
      <w:pPr>
        <w:ind w:firstLine="567"/>
        <w:jc w:val="both"/>
        <w:rPr>
          <w:sz w:val="28"/>
          <w:szCs w:val="28"/>
        </w:rPr>
      </w:pPr>
      <w:r w:rsidRPr="00AD6A33">
        <w:rPr>
          <w:sz w:val="28"/>
          <w:szCs w:val="28"/>
        </w:rPr>
        <w:t>5. Форма предоставления результатов Услуг: акт сдачи-приемки оказанных Услуг, счет</w:t>
      </w:r>
      <w:r>
        <w:rPr>
          <w:sz w:val="28"/>
          <w:szCs w:val="28"/>
        </w:rPr>
        <w:t>/счет-фактура</w:t>
      </w:r>
      <w:r w:rsidRPr="00AD6A33">
        <w:rPr>
          <w:sz w:val="28"/>
          <w:szCs w:val="28"/>
        </w:rPr>
        <w:t xml:space="preserve">, </w:t>
      </w:r>
      <w:r>
        <w:rPr>
          <w:sz w:val="28"/>
          <w:szCs w:val="28"/>
        </w:rPr>
        <w:t>сертификат о калибровке</w:t>
      </w:r>
      <w:r w:rsidRPr="00AD6A33">
        <w:rPr>
          <w:sz w:val="28"/>
          <w:szCs w:val="28"/>
        </w:rPr>
        <w:t xml:space="preserve"> и градуировочн</w:t>
      </w:r>
      <w:r>
        <w:rPr>
          <w:sz w:val="28"/>
          <w:szCs w:val="28"/>
        </w:rPr>
        <w:t>ая</w:t>
      </w:r>
      <w:r w:rsidRPr="00AD6A33">
        <w:rPr>
          <w:sz w:val="28"/>
          <w:szCs w:val="28"/>
        </w:rPr>
        <w:t xml:space="preserve"> (калибровочн</w:t>
      </w:r>
      <w:r>
        <w:rPr>
          <w:sz w:val="28"/>
          <w:szCs w:val="28"/>
        </w:rPr>
        <w:t>ая</w:t>
      </w:r>
      <w:r w:rsidRPr="00AD6A33">
        <w:rPr>
          <w:sz w:val="28"/>
          <w:szCs w:val="28"/>
        </w:rPr>
        <w:t>) таблиц</w:t>
      </w:r>
      <w:r>
        <w:rPr>
          <w:sz w:val="28"/>
          <w:szCs w:val="28"/>
        </w:rPr>
        <w:t>а отдельно по каждому резервуару</w:t>
      </w:r>
      <w:r w:rsidRPr="00AD6A33">
        <w:rPr>
          <w:sz w:val="28"/>
          <w:szCs w:val="28"/>
        </w:rPr>
        <w:t>.</w:t>
      </w:r>
    </w:p>
    <w:p w:rsidR="004A6BCD" w:rsidRDefault="004A6BCD" w:rsidP="00D66146">
      <w:pPr>
        <w:tabs>
          <w:tab w:val="left" w:pos="1275"/>
        </w:tabs>
        <w:rPr>
          <w:sz w:val="28"/>
        </w:rPr>
      </w:pPr>
      <w:r>
        <w:rPr>
          <w:sz w:val="28"/>
        </w:rPr>
        <w:tab/>
      </w:r>
    </w:p>
    <w:tbl>
      <w:tblPr>
        <w:tblW w:w="10171" w:type="dxa"/>
        <w:tblInd w:w="108" w:type="dxa"/>
        <w:tblLook w:val="01E0"/>
      </w:tblPr>
      <w:tblGrid>
        <w:gridCol w:w="4395"/>
        <w:gridCol w:w="1596"/>
        <w:gridCol w:w="4180"/>
      </w:tblGrid>
      <w:tr w:rsidR="004A6BCD" w:rsidRPr="006D2994" w:rsidTr="0008753B">
        <w:trPr>
          <w:trHeight w:val="16"/>
        </w:trPr>
        <w:tc>
          <w:tcPr>
            <w:tcW w:w="4395" w:type="dxa"/>
          </w:tcPr>
          <w:p w:rsidR="004A6BCD" w:rsidRPr="006D2994" w:rsidRDefault="004A6BCD" w:rsidP="0008753B">
            <w:pPr>
              <w:rPr>
                <w:b/>
                <w:bCs/>
                <w:sz w:val="28"/>
                <w:szCs w:val="26"/>
              </w:rPr>
            </w:pPr>
            <w:r w:rsidRPr="006D2994">
              <w:rPr>
                <w:b/>
                <w:bCs/>
                <w:sz w:val="28"/>
                <w:szCs w:val="26"/>
              </w:rPr>
              <w:t>Заказчик:</w:t>
            </w:r>
          </w:p>
        </w:tc>
        <w:tc>
          <w:tcPr>
            <w:tcW w:w="1596" w:type="dxa"/>
          </w:tcPr>
          <w:p w:rsidR="004A6BCD" w:rsidRPr="006D2994" w:rsidRDefault="004A6BCD" w:rsidP="0008753B">
            <w:pPr>
              <w:rPr>
                <w:b/>
                <w:bCs/>
                <w:sz w:val="28"/>
                <w:szCs w:val="26"/>
              </w:rPr>
            </w:pPr>
          </w:p>
        </w:tc>
        <w:tc>
          <w:tcPr>
            <w:tcW w:w="4180" w:type="dxa"/>
          </w:tcPr>
          <w:p w:rsidR="004A6BCD" w:rsidRPr="006D2994" w:rsidRDefault="004A6BCD" w:rsidP="0008753B">
            <w:pPr>
              <w:rPr>
                <w:b/>
                <w:bCs/>
                <w:sz w:val="28"/>
                <w:szCs w:val="26"/>
              </w:rPr>
            </w:pPr>
            <w:r w:rsidRPr="006D2994">
              <w:rPr>
                <w:b/>
                <w:bCs/>
                <w:sz w:val="28"/>
                <w:szCs w:val="26"/>
              </w:rPr>
              <w:t>Исполнитель:</w:t>
            </w:r>
          </w:p>
        </w:tc>
      </w:tr>
      <w:tr w:rsidR="004A6BCD" w:rsidRPr="006D2994" w:rsidTr="0008753B">
        <w:trPr>
          <w:trHeight w:val="95"/>
        </w:trPr>
        <w:tc>
          <w:tcPr>
            <w:tcW w:w="4395" w:type="dxa"/>
          </w:tcPr>
          <w:p w:rsidR="004A6BCD" w:rsidRDefault="004A6BCD" w:rsidP="0008753B">
            <w:pPr>
              <w:pStyle w:val="25"/>
              <w:spacing w:after="0" w:line="240" w:lineRule="auto"/>
              <w:ind w:left="0"/>
              <w:rPr>
                <w:bCs/>
                <w:sz w:val="28"/>
                <w:szCs w:val="26"/>
              </w:rPr>
            </w:pPr>
            <w:r>
              <w:rPr>
                <w:bCs/>
                <w:sz w:val="28"/>
                <w:szCs w:val="26"/>
              </w:rPr>
              <w:t>____________</w:t>
            </w:r>
          </w:p>
          <w:p w:rsidR="004A6BCD" w:rsidRPr="006D2994" w:rsidRDefault="004A6BCD" w:rsidP="0008753B">
            <w:pPr>
              <w:pStyle w:val="25"/>
              <w:spacing w:after="0" w:line="240" w:lineRule="auto"/>
              <w:ind w:left="0"/>
              <w:rPr>
                <w:bCs/>
                <w:sz w:val="28"/>
                <w:szCs w:val="26"/>
              </w:rPr>
            </w:pPr>
            <w:r>
              <w:rPr>
                <w:bCs/>
                <w:sz w:val="28"/>
                <w:szCs w:val="26"/>
              </w:rPr>
              <w:t>____________</w:t>
            </w:r>
          </w:p>
        </w:tc>
        <w:tc>
          <w:tcPr>
            <w:tcW w:w="1596" w:type="dxa"/>
          </w:tcPr>
          <w:p w:rsidR="004A6BCD" w:rsidRPr="006D2994" w:rsidRDefault="004A6BCD" w:rsidP="0008753B">
            <w:pPr>
              <w:pStyle w:val="23"/>
              <w:spacing w:after="0" w:line="240" w:lineRule="auto"/>
              <w:rPr>
                <w:sz w:val="28"/>
                <w:szCs w:val="26"/>
              </w:rPr>
            </w:pPr>
          </w:p>
        </w:tc>
        <w:tc>
          <w:tcPr>
            <w:tcW w:w="4180" w:type="dxa"/>
          </w:tcPr>
          <w:p w:rsidR="004A6BCD" w:rsidRDefault="004A6BCD" w:rsidP="0008753B">
            <w:pPr>
              <w:pStyle w:val="23"/>
              <w:spacing w:after="0" w:line="240" w:lineRule="auto"/>
              <w:rPr>
                <w:sz w:val="28"/>
                <w:szCs w:val="26"/>
              </w:rPr>
            </w:pPr>
            <w:r>
              <w:rPr>
                <w:sz w:val="28"/>
                <w:szCs w:val="26"/>
              </w:rPr>
              <w:t>___________</w:t>
            </w:r>
          </w:p>
          <w:p w:rsidR="004A6BCD" w:rsidRPr="006D2994" w:rsidRDefault="004A6BCD" w:rsidP="0008753B">
            <w:pPr>
              <w:pStyle w:val="23"/>
              <w:spacing w:after="0" w:line="240" w:lineRule="auto"/>
              <w:rPr>
                <w:sz w:val="28"/>
                <w:szCs w:val="26"/>
              </w:rPr>
            </w:pPr>
            <w:r>
              <w:rPr>
                <w:sz w:val="28"/>
                <w:szCs w:val="26"/>
              </w:rPr>
              <w:t>____________</w:t>
            </w:r>
          </w:p>
        </w:tc>
      </w:tr>
      <w:tr w:rsidR="004A6BCD" w:rsidRPr="006D2994" w:rsidTr="0008753B">
        <w:trPr>
          <w:trHeight w:val="119"/>
        </w:trPr>
        <w:tc>
          <w:tcPr>
            <w:tcW w:w="4395" w:type="dxa"/>
          </w:tcPr>
          <w:p w:rsidR="004A6BCD" w:rsidRPr="006D2994" w:rsidRDefault="004A6BCD" w:rsidP="0008753B">
            <w:pPr>
              <w:shd w:val="clear" w:color="auto" w:fill="FFFFFF"/>
              <w:tabs>
                <w:tab w:val="left" w:leader="underscore" w:pos="1529"/>
                <w:tab w:val="left" w:leader="underscore" w:pos="3082"/>
              </w:tabs>
              <w:rPr>
                <w:sz w:val="28"/>
                <w:szCs w:val="26"/>
              </w:rPr>
            </w:pPr>
            <w:r>
              <w:rPr>
                <w:sz w:val="28"/>
                <w:szCs w:val="26"/>
              </w:rPr>
              <w:t>__________</w:t>
            </w:r>
            <w:r w:rsidRPr="006D2994">
              <w:rPr>
                <w:sz w:val="28"/>
                <w:szCs w:val="26"/>
              </w:rPr>
              <w:t>____</w:t>
            </w:r>
            <w:r>
              <w:rPr>
                <w:sz w:val="28"/>
                <w:szCs w:val="26"/>
              </w:rPr>
              <w:t>__</w:t>
            </w:r>
            <w:r w:rsidRPr="006D2994">
              <w:rPr>
                <w:sz w:val="28"/>
                <w:szCs w:val="26"/>
              </w:rPr>
              <w:t xml:space="preserve">__ </w:t>
            </w:r>
          </w:p>
          <w:p w:rsidR="004A6BCD" w:rsidRPr="006D2994" w:rsidRDefault="004A6BCD" w:rsidP="0008753B">
            <w:pPr>
              <w:shd w:val="clear" w:color="auto" w:fill="FFFFFF"/>
              <w:jc w:val="both"/>
              <w:rPr>
                <w:bCs/>
                <w:sz w:val="28"/>
                <w:szCs w:val="26"/>
                <w:vertAlign w:val="superscript"/>
              </w:rPr>
            </w:pPr>
            <w:r>
              <w:rPr>
                <w:sz w:val="28"/>
                <w:szCs w:val="26"/>
                <w:vertAlign w:val="superscript"/>
              </w:rPr>
              <w:t xml:space="preserve">                         </w:t>
            </w:r>
            <w:r w:rsidRPr="006D2994">
              <w:rPr>
                <w:bCs/>
                <w:sz w:val="28"/>
                <w:szCs w:val="26"/>
                <w:vertAlign w:val="superscript"/>
              </w:rPr>
              <w:t>(подпись)</w:t>
            </w:r>
          </w:p>
          <w:p w:rsidR="004A6BCD" w:rsidRPr="006D2994" w:rsidRDefault="004A6BCD" w:rsidP="0008753B">
            <w:pPr>
              <w:pStyle w:val="23"/>
              <w:spacing w:after="0" w:line="240" w:lineRule="auto"/>
              <w:rPr>
                <w:sz w:val="28"/>
                <w:szCs w:val="26"/>
              </w:rPr>
            </w:pPr>
            <w:r w:rsidRPr="006D2994">
              <w:rPr>
                <w:sz w:val="28"/>
                <w:szCs w:val="26"/>
              </w:rPr>
              <w:t>М.П.</w:t>
            </w:r>
          </w:p>
        </w:tc>
        <w:tc>
          <w:tcPr>
            <w:tcW w:w="1596" w:type="dxa"/>
          </w:tcPr>
          <w:p w:rsidR="004A6BCD" w:rsidRPr="006D2994" w:rsidRDefault="004A6BCD" w:rsidP="0008753B">
            <w:pPr>
              <w:shd w:val="clear" w:color="auto" w:fill="FFFFFF"/>
              <w:tabs>
                <w:tab w:val="left" w:leader="underscore" w:pos="1529"/>
                <w:tab w:val="left" w:leader="underscore" w:pos="3082"/>
              </w:tabs>
              <w:jc w:val="right"/>
              <w:rPr>
                <w:sz w:val="28"/>
                <w:szCs w:val="26"/>
              </w:rPr>
            </w:pPr>
          </w:p>
        </w:tc>
        <w:tc>
          <w:tcPr>
            <w:tcW w:w="4180" w:type="dxa"/>
          </w:tcPr>
          <w:p w:rsidR="004A6BCD" w:rsidRPr="006D2994" w:rsidRDefault="004A6BCD" w:rsidP="0008753B">
            <w:pPr>
              <w:shd w:val="clear" w:color="auto" w:fill="FFFFFF"/>
              <w:tabs>
                <w:tab w:val="left" w:leader="underscore" w:pos="1529"/>
                <w:tab w:val="left" w:leader="underscore" w:pos="3082"/>
              </w:tabs>
              <w:rPr>
                <w:sz w:val="28"/>
                <w:szCs w:val="26"/>
              </w:rPr>
            </w:pPr>
            <w:r w:rsidRPr="006D2994">
              <w:rPr>
                <w:sz w:val="28"/>
                <w:szCs w:val="26"/>
              </w:rPr>
              <w:t>_______________</w:t>
            </w:r>
            <w:r>
              <w:rPr>
                <w:sz w:val="28"/>
                <w:szCs w:val="26"/>
              </w:rPr>
              <w:t>________</w:t>
            </w:r>
          </w:p>
          <w:p w:rsidR="004A6BCD" w:rsidRPr="006D2994" w:rsidRDefault="004A6BCD" w:rsidP="0008753B">
            <w:pPr>
              <w:shd w:val="clear" w:color="auto" w:fill="FFFFFF"/>
              <w:jc w:val="both"/>
              <w:rPr>
                <w:bCs/>
                <w:sz w:val="28"/>
                <w:szCs w:val="26"/>
                <w:vertAlign w:val="superscript"/>
              </w:rPr>
            </w:pPr>
            <w:r w:rsidRPr="006D2994">
              <w:rPr>
                <w:sz w:val="28"/>
                <w:szCs w:val="26"/>
                <w:vertAlign w:val="superscript"/>
              </w:rPr>
              <w:t xml:space="preserve">                             </w:t>
            </w:r>
            <w:r w:rsidRPr="006D2994">
              <w:rPr>
                <w:bCs/>
                <w:sz w:val="28"/>
                <w:szCs w:val="26"/>
                <w:vertAlign w:val="superscript"/>
              </w:rPr>
              <w:t>(подпись)</w:t>
            </w:r>
          </w:p>
          <w:p w:rsidR="004A6BCD" w:rsidRPr="006D2994" w:rsidRDefault="004A6BCD" w:rsidP="0008753B">
            <w:pPr>
              <w:pStyle w:val="23"/>
              <w:spacing w:after="0" w:line="240" w:lineRule="auto"/>
              <w:rPr>
                <w:sz w:val="28"/>
                <w:szCs w:val="26"/>
              </w:rPr>
            </w:pPr>
            <w:r w:rsidRPr="006D2994">
              <w:rPr>
                <w:sz w:val="28"/>
                <w:szCs w:val="26"/>
              </w:rPr>
              <w:t>М.П.</w:t>
            </w:r>
          </w:p>
        </w:tc>
      </w:tr>
    </w:tbl>
    <w:p w:rsidR="004A6BCD" w:rsidRPr="004B744A" w:rsidRDefault="004A6BCD" w:rsidP="00D66146">
      <w:pPr>
        <w:jc w:val="right"/>
        <w:rPr>
          <w:sz w:val="28"/>
        </w:rPr>
      </w:pPr>
      <w:r w:rsidRPr="004B744A">
        <w:rPr>
          <w:sz w:val="28"/>
        </w:rPr>
        <w:lastRenderedPageBreak/>
        <w:t xml:space="preserve">Приложение N </w:t>
      </w:r>
      <w:r>
        <w:rPr>
          <w:sz w:val="28"/>
        </w:rPr>
        <w:t>3</w:t>
      </w:r>
    </w:p>
    <w:p w:rsidR="004A6BCD" w:rsidRPr="004B744A" w:rsidRDefault="004A6BCD" w:rsidP="002D13B7">
      <w:pPr>
        <w:jc w:val="right"/>
        <w:rPr>
          <w:sz w:val="28"/>
        </w:rPr>
      </w:pPr>
      <w:r w:rsidRPr="004B744A">
        <w:rPr>
          <w:sz w:val="28"/>
        </w:rPr>
        <w:t>к Договору</w:t>
      </w:r>
      <w:r w:rsidR="002D13B7">
        <w:rPr>
          <w:sz w:val="28"/>
        </w:rPr>
        <w:t xml:space="preserve"> от "___"_____</w:t>
      </w:r>
      <w:r w:rsidRPr="004B744A">
        <w:rPr>
          <w:sz w:val="28"/>
        </w:rPr>
        <w:t>______  201</w:t>
      </w:r>
      <w:r w:rsidR="002367D0">
        <w:rPr>
          <w:sz w:val="28"/>
        </w:rPr>
        <w:t>8</w:t>
      </w:r>
      <w:r w:rsidRPr="004B744A">
        <w:rPr>
          <w:sz w:val="28"/>
        </w:rPr>
        <w:t xml:space="preserve"> г.</w:t>
      </w:r>
    </w:p>
    <w:p w:rsidR="004A6BCD" w:rsidRPr="004B744A" w:rsidRDefault="004A6BCD" w:rsidP="00D66146">
      <w:pPr>
        <w:jc w:val="right"/>
        <w:rPr>
          <w:sz w:val="28"/>
        </w:rPr>
      </w:pPr>
      <w:r w:rsidRPr="004B744A">
        <w:rPr>
          <w:sz w:val="28"/>
        </w:rPr>
        <w:t>N_</w:t>
      </w:r>
      <w:r w:rsidR="002D13B7">
        <w:rPr>
          <w:sz w:val="28"/>
        </w:rPr>
        <w:t>__</w:t>
      </w:r>
      <w:r w:rsidRPr="004B744A">
        <w:rPr>
          <w:sz w:val="28"/>
        </w:rPr>
        <w:t>_______</w:t>
      </w:r>
    </w:p>
    <w:p w:rsidR="004A6BCD" w:rsidRPr="004B744A" w:rsidRDefault="004A6BCD" w:rsidP="00D66146">
      <w:pPr>
        <w:jc w:val="both"/>
        <w:rPr>
          <w:sz w:val="28"/>
        </w:rPr>
      </w:pPr>
    </w:p>
    <w:p w:rsidR="004A6BCD" w:rsidRDefault="004A6BCD" w:rsidP="00D66146">
      <w:pPr>
        <w:jc w:val="center"/>
        <w:rPr>
          <w:sz w:val="28"/>
        </w:rPr>
      </w:pPr>
      <w:r>
        <w:rPr>
          <w:sz w:val="28"/>
        </w:rPr>
        <w:t>Протокол</w:t>
      </w:r>
    </w:p>
    <w:p w:rsidR="004A6BCD" w:rsidRDefault="004A6BCD" w:rsidP="00D66146">
      <w:pPr>
        <w:jc w:val="center"/>
        <w:rPr>
          <w:sz w:val="28"/>
        </w:rPr>
      </w:pPr>
      <w:r>
        <w:rPr>
          <w:sz w:val="28"/>
        </w:rPr>
        <w:t>согласования договорной цены</w:t>
      </w:r>
    </w:p>
    <w:p w:rsidR="004A6BCD" w:rsidRDefault="004A6BCD" w:rsidP="00D66146">
      <w:pPr>
        <w:jc w:val="both"/>
        <w:rPr>
          <w:sz w:val="28"/>
        </w:rPr>
      </w:pPr>
    </w:p>
    <w:p w:rsidR="004A6BCD" w:rsidRDefault="004A6BCD" w:rsidP="00D66146">
      <w:pPr>
        <w:jc w:val="both"/>
        <w:rPr>
          <w:sz w:val="28"/>
        </w:rPr>
      </w:pPr>
      <w:proofErr w:type="gramStart"/>
      <w:r>
        <w:rPr>
          <w:sz w:val="28"/>
        </w:rPr>
        <w:t>Мы, нижеподписавшиеся,_____________ открытого акционерного общества "Российские железные дороги" ____________________________ действующий на основании_________________ от лица Заказчика, с одной стороны, и ___________________________, действующий на основании________________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w:t>
      </w:r>
      <w:proofErr w:type="gramEnd"/>
      <w:r>
        <w:rPr>
          <w:sz w:val="28"/>
        </w:rPr>
        <w:t xml:space="preserve"> В том числе НДС</w:t>
      </w:r>
      <w:proofErr w:type="gramStart"/>
      <w:r>
        <w:rPr>
          <w:sz w:val="28"/>
        </w:rPr>
        <w:t xml:space="preserve"> (____%) ______(__________________________) </w:t>
      </w:r>
      <w:proofErr w:type="gramEnd"/>
      <w:r>
        <w:rPr>
          <w:sz w:val="28"/>
        </w:rPr>
        <w:t>рублей.</w:t>
      </w:r>
    </w:p>
    <w:p w:rsidR="004A6BCD" w:rsidRDefault="004A6BCD" w:rsidP="00D66146">
      <w:pPr>
        <w:jc w:val="both"/>
        <w:rPr>
          <w:sz w:val="28"/>
        </w:rPr>
      </w:pPr>
    </w:p>
    <w:tbl>
      <w:tblPr>
        <w:tblW w:w="10065" w:type="dxa"/>
        <w:tblInd w:w="108" w:type="dxa"/>
        <w:tblLook w:val="01E0"/>
      </w:tblPr>
      <w:tblGrid>
        <w:gridCol w:w="4962"/>
        <w:gridCol w:w="1275"/>
        <w:gridCol w:w="3828"/>
      </w:tblGrid>
      <w:tr w:rsidR="004A6BCD" w:rsidRPr="006D2994" w:rsidTr="0008753B">
        <w:trPr>
          <w:trHeight w:val="16"/>
        </w:trPr>
        <w:tc>
          <w:tcPr>
            <w:tcW w:w="4962" w:type="dxa"/>
          </w:tcPr>
          <w:p w:rsidR="004A6BCD" w:rsidRDefault="004A6BCD" w:rsidP="0008753B">
            <w:pPr>
              <w:rPr>
                <w:b/>
                <w:bCs/>
                <w:sz w:val="28"/>
                <w:szCs w:val="26"/>
              </w:rPr>
            </w:pPr>
          </w:p>
          <w:p w:rsidR="004A6BCD" w:rsidRDefault="004A6BCD" w:rsidP="0008753B">
            <w:pPr>
              <w:rPr>
                <w:b/>
                <w:bCs/>
                <w:sz w:val="28"/>
                <w:szCs w:val="26"/>
              </w:rPr>
            </w:pPr>
          </w:p>
          <w:p w:rsidR="004A6BCD" w:rsidRDefault="004A6BCD" w:rsidP="0008753B">
            <w:pPr>
              <w:rPr>
                <w:b/>
                <w:bCs/>
                <w:sz w:val="28"/>
                <w:szCs w:val="26"/>
              </w:rPr>
            </w:pPr>
          </w:p>
          <w:p w:rsidR="004A6BCD" w:rsidRPr="006D2994" w:rsidRDefault="004A6BCD" w:rsidP="0008753B">
            <w:pPr>
              <w:rPr>
                <w:b/>
                <w:bCs/>
                <w:sz w:val="28"/>
                <w:szCs w:val="26"/>
              </w:rPr>
            </w:pPr>
          </w:p>
          <w:p w:rsidR="004A6BCD" w:rsidRPr="006D2994" w:rsidRDefault="004A6BCD" w:rsidP="0008753B">
            <w:pPr>
              <w:rPr>
                <w:b/>
                <w:bCs/>
                <w:sz w:val="28"/>
                <w:szCs w:val="26"/>
              </w:rPr>
            </w:pPr>
            <w:r w:rsidRPr="006D2994">
              <w:rPr>
                <w:b/>
                <w:bCs/>
                <w:sz w:val="28"/>
                <w:szCs w:val="26"/>
              </w:rPr>
              <w:t>Заказчик:</w:t>
            </w:r>
          </w:p>
        </w:tc>
        <w:tc>
          <w:tcPr>
            <w:tcW w:w="1275" w:type="dxa"/>
          </w:tcPr>
          <w:p w:rsidR="004A6BCD" w:rsidRPr="006D2994" w:rsidRDefault="004A6BCD" w:rsidP="0008753B">
            <w:pPr>
              <w:rPr>
                <w:b/>
                <w:bCs/>
                <w:sz w:val="28"/>
                <w:szCs w:val="26"/>
              </w:rPr>
            </w:pPr>
          </w:p>
        </w:tc>
        <w:tc>
          <w:tcPr>
            <w:tcW w:w="3828" w:type="dxa"/>
          </w:tcPr>
          <w:p w:rsidR="004A6BCD" w:rsidRPr="006D2994" w:rsidRDefault="004A6BCD" w:rsidP="0008753B">
            <w:pPr>
              <w:rPr>
                <w:b/>
                <w:bCs/>
                <w:sz w:val="28"/>
                <w:szCs w:val="26"/>
              </w:rPr>
            </w:pPr>
          </w:p>
          <w:p w:rsidR="004A6BCD" w:rsidRDefault="004A6BCD" w:rsidP="0008753B">
            <w:pPr>
              <w:rPr>
                <w:b/>
                <w:bCs/>
                <w:sz w:val="28"/>
                <w:szCs w:val="26"/>
              </w:rPr>
            </w:pPr>
          </w:p>
          <w:p w:rsidR="004A6BCD" w:rsidRDefault="004A6BCD" w:rsidP="0008753B">
            <w:pPr>
              <w:rPr>
                <w:b/>
                <w:bCs/>
                <w:sz w:val="28"/>
                <w:szCs w:val="26"/>
              </w:rPr>
            </w:pPr>
          </w:p>
          <w:p w:rsidR="004A6BCD" w:rsidRDefault="004A6BCD" w:rsidP="0008753B">
            <w:pPr>
              <w:rPr>
                <w:b/>
                <w:bCs/>
                <w:sz w:val="28"/>
                <w:szCs w:val="26"/>
              </w:rPr>
            </w:pPr>
          </w:p>
          <w:p w:rsidR="004A6BCD" w:rsidRPr="006D2994" w:rsidRDefault="004A6BCD" w:rsidP="0008753B">
            <w:pPr>
              <w:rPr>
                <w:b/>
                <w:bCs/>
                <w:sz w:val="28"/>
                <w:szCs w:val="26"/>
              </w:rPr>
            </w:pPr>
            <w:r w:rsidRPr="006D2994">
              <w:rPr>
                <w:b/>
                <w:bCs/>
                <w:sz w:val="28"/>
                <w:szCs w:val="26"/>
              </w:rPr>
              <w:t>Исполнитель:</w:t>
            </w:r>
          </w:p>
        </w:tc>
      </w:tr>
      <w:tr w:rsidR="004A6BCD" w:rsidRPr="006D2994" w:rsidTr="0008753B">
        <w:trPr>
          <w:trHeight w:val="95"/>
        </w:trPr>
        <w:tc>
          <w:tcPr>
            <w:tcW w:w="4962" w:type="dxa"/>
          </w:tcPr>
          <w:p w:rsidR="004A6BCD" w:rsidRDefault="004A6BCD" w:rsidP="0008753B">
            <w:pPr>
              <w:pStyle w:val="25"/>
              <w:spacing w:after="0" w:line="240" w:lineRule="auto"/>
              <w:ind w:left="0"/>
              <w:rPr>
                <w:bCs/>
                <w:sz w:val="28"/>
                <w:szCs w:val="26"/>
              </w:rPr>
            </w:pPr>
            <w:r>
              <w:rPr>
                <w:bCs/>
                <w:sz w:val="28"/>
                <w:szCs w:val="26"/>
              </w:rPr>
              <w:t>__________</w:t>
            </w:r>
          </w:p>
          <w:p w:rsidR="004A6BCD" w:rsidRPr="006D2994" w:rsidRDefault="004A6BCD" w:rsidP="0008753B">
            <w:pPr>
              <w:pStyle w:val="25"/>
              <w:spacing w:after="0" w:line="240" w:lineRule="auto"/>
              <w:ind w:left="0"/>
              <w:rPr>
                <w:bCs/>
                <w:sz w:val="28"/>
                <w:szCs w:val="26"/>
              </w:rPr>
            </w:pPr>
            <w:r>
              <w:rPr>
                <w:bCs/>
                <w:sz w:val="28"/>
                <w:szCs w:val="26"/>
              </w:rPr>
              <w:t>___________</w:t>
            </w:r>
          </w:p>
        </w:tc>
        <w:tc>
          <w:tcPr>
            <w:tcW w:w="1275" w:type="dxa"/>
          </w:tcPr>
          <w:p w:rsidR="004A6BCD" w:rsidRPr="006D2994" w:rsidRDefault="004A6BCD" w:rsidP="0008753B">
            <w:pPr>
              <w:pStyle w:val="23"/>
              <w:spacing w:after="0" w:line="240" w:lineRule="auto"/>
              <w:rPr>
                <w:sz w:val="28"/>
                <w:szCs w:val="26"/>
              </w:rPr>
            </w:pPr>
          </w:p>
        </w:tc>
        <w:tc>
          <w:tcPr>
            <w:tcW w:w="3828" w:type="dxa"/>
          </w:tcPr>
          <w:p w:rsidR="004A6BCD" w:rsidRDefault="004A6BCD" w:rsidP="0008753B">
            <w:pPr>
              <w:pStyle w:val="23"/>
              <w:spacing w:after="0" w:line="240" w:lineRule="auto"/>
              <w:rPr>
                <w:sz w:val="28"/>
                <w:szCs w:val="26"/>
              </w:rPr>
            </w:pPr>
            <w:r>
              <w:rPr>
                <w:sz w:val="28"/>
                <w:szCs w:val="26"/>
              </w:rPr>
              <w:t>__________</w:t>
            </w:r>
          </w:p>
          <w:p w:rsidR="004A6BCD" w:rsidRPr="006D2994" w:rsidRDefault="004A6BCD" w:rsidP="0008753B">
            <w:pPr>
              <w:pStyle w:val="23"/>
              <w:spacing w:after="0" w:line="240" w:lineRule="auto"/>
              <w:rPr>
                <w:sz w:val="28"/>
                <w:szCs w:val="26"/>
              </w:rPr>
            </w:pPr>
            <w:r>
              <w:rPr>
                <w:sz w:val="28"/>
                <w:szCs w:val="26"/>
              </w:rPr>
              <w:t>__________</w:t>
            </w:r>
          </w:p>
        </w:tc>
      </w:tr>
      <w:tr w:rsidR="004A6BCD" w:rsidRPr="006D2994" w:rsidTr="0008753B">
        <w:trPr>
          <w:trHeight w:val="119"/>
        </w:trPr>
        <w:tc>
          <w:tcPr>
            <w:tcW w:w="4962" w:type="dxa"/>
          </w:tcPr>
          <w:p w:rsidR="004A6BCD" w:rsidRPr="006D2994" w:rsidRDefault="004A6BCD" w:rsidP="0008753B">
            <w:pPr>
              <w:shd w:val="clear" w:color="auto" w:fill="FFFFFF"/>
              <w:tabs>
                <w:tab w:val="left" w:leader="underscore" w:pos="1529"/>
                <w:tab w:val="left" w:leader="underscore" w:pos="3082"/>
              </w:tabs>
              <w:rPr>
                <w:sz w:val="28"/>
                <w:szCs w:val="26"/>
              </w:rPr>
            </w:pPr>
            <w:r>
              <w:rPr>
                <w:sz w:val="28"/>
                <w:szCs w:val="26"/>
              </w:rPr>
              <w:t>______________________</w:t>
            </w:r>
          </w:p>
          <w:p w:rsidR="004A6BCD" w:rsidRPr="006D2994" w:rsidRDefault="004A6BCD" w:rsidP="0008753B">
            <w:pPr>
              <w:shd w:val="clear" w:color="auto" w:fill="FFFFFF"/>
              <w:jc w:val="both"/>
              <w:rPr>
                <w:bCs/>
                <w:sz w:val="28"/>
                <w:szCs w:val="26"/>
                <w:vertAlign w:val="superscript"/>
              </w:rPr>
            </w:pPr>
            <w:r w:rsidRPr="006D2994">
              <w:rPr>
                <w:sz w:val="28"/>
                <w:szCs w:val="26"/>
                <w:vertAlign w:val="superscript"/>
              </w:rPr>
              <w:t xml:space="preserve">                                </w:t>
            </w:r>
            <w:r w:rsidRPr="006D2994">
              <w:rPr>
                <w:bCs/>
                <w:sz w:val="28"/>
                <w:szCs w:val="26"/>
                <w:vertAlign w:val="superscript"/>
              </w:rPr>
              <w:t>(подпись)</w:t>
            </w:r>
          </w:p>
          <w:p w:rsidR="004A6BCD" w:rsidRPr="006D2994" w:rsidRDefault="004A6BCD" w:rsidP="0008753B">
            <w:pPr>
              <w:pStyle w:val="23"/>
              <w:spacing w:after="0" w:line="240" w:lineRule="auto"/>
              <w:rPr>
                <w:sz w:val="28"/>
                <w:szCs w:val="26"/>
              </w:rPr>
            </w:pPr>
            <w:r w:rsidRPr="006D2994">
              <w:rPr>
                <w:sz w:val="28"/>
                <w:szCs w:val="26"/>
              </w:rPr>
              <w:t>М.П.</w:t>
            </w:r>
          </w:p>
        </w:tc>
        <w:tc>
          <w:tcPr>
            <w:tcW w:w="1275" w:type="dxa"/>
          </w:tcPr>
          <w:p w:rsidR="004A6BCD" w:rsidRPr="006D2994" w:rsidRDefault="004A6BCD" w:rsidP="0008753B">
            <w:pPr>
              <w:shd w:val="clear" w:color="auto" w:fill="FFFFFF"/>
              <w:tabs>
                <w:tab w:val="left" w:leader="underscore" w:pos="1529"/>
                <w:tab w:val="left" w:leader="underscore" w:pos="3082"/>
              </w:tabs>
              <w:jc w:val="right"/>
              <w:rPr>
                <w:sz w:val="28"/>
                <w:szCs w:val="26"/>
              </w:rPr>
            </w:pPr>
          </w:p>
        </w:tc>
        <w:tc>
          <w:tcPr>
            <w:tcW w:w="3828" w:type="dxa"/>
          </w:tcPr>
          <w:p w:rsidR="004A6BCD" w:rsidRPr="006D2994" w:rsidRDefault="004A6BCD" w:rsidP="0008753B">
            <w:pPr>
              <w:shd w:val="clear" w:color="auto" w:fill="FFFFFF"/>
              <w:tabs>
                <w:tab w:val="left" w:leader="underscore" w:pos="1529"/>
                <w:tab w:val="left" w:leader="underscore" w:pos="3082"/>
              </w:tabs>
              <w:rPr>
                <w:sz w:val="28"/>
                <w:szCs w:val="26"/>
              </w:rPr>
            </w:pPr>
            <w:r w:rsidRPr="006D2994">
              <w:rPr>
                <w:sz w:val="28"/>
                <w:szCs w:val="26"/>
              </w:rPr>
              <w:t>__</w:t>
            </w:r>
            <w:r>
              <w:rPr>
                <w:sz w:val="28"/>
                <w:szCs w:val="26"/>
              </w:rPr>
              <w:t>_</w:t>
            </w:r>
            <w:r w:rsidRPr="006D2994">
              <w:rPr>
                <w:sz w:val="28"/>
                <w:szCs w:val="26"/>
              </w:rPr>
              <w:t>_____________</w:t>
            </w:r>
            <w:r>
              <w:rPr>
                <w:sz w:val="28"/>
                <w:szCs w:val="26"/>
              </w:rPr>
              <w:t>_____</w:t>
            </w:r>
          </w:p>
          <w:p w:rsidR="004A6BCD" w:rsidRPr="006D2994" w:rsidRDefault="004A6BCD" w:rsidP="0008753B">
            <w:pPr>
              <w:shd w:val="clear" w:color="auto" w:fill="FFFFFF"/>
              <w:jc w:val="both"/>
              <w:rPr>
                <w:bCs/>
                <w:sz w:val="28"/>
                <w:szCs w:val="26"/>
                <w:vertAlign w:val="superscript"/>
              </w:rPr>
            </w:pPr>
            <w:r w:rsidRPr="006D2994">
              <w:rPr>
                <w:sz w:val="28"/>
                <w:szCs w:val="26"/>
                <w:vertAlign w:val="superscript"/>
              </w:rPr>
              <w:t xml:space="preserve">                             </w:t>
            </w:r>
            <w:r w:rsidRPr="006D2994">
              <w:rPr>
                <w:bCs/>
                <w:sz w:val="28"/>
                <w:szCs w:val="26"/>
                <w:vertAlign w:val="superscript"/>
              </w:rPr>
              <w:t>(подпись)</w:t>
            </w:r>
          </w:p>
          <w:p w:rsidR="004A6BCD" w:rsidRPr="006D2994" w:rsidRDefault="004A6BCD" w:rsidP="0008753B">
            <w:pPr>
              <w:pStyle w:val="23"/>
              <w:spacing w:after="0" w:line="240" w:lineRule="auto"/>
              <w:rPr>
                <w:sz w:val="28"/>
                <w:szCs w:val="26"/>
              </w:rPr>
            </w:pPr>
            <w:r w:rsidRPr="006D2994">
              <w:rPr>
                <w:sz w:val="28"/>
                <w:szCs w:val="26"/>
              </w:rPr>
              <w:t>М.П.</w:t>
            </w:r>
          </w:p>
        </w:tc>
      </w:tr>
    </w:tbl>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A6BCD" w:rsidRDefault="004A6BCD" w:rsidP="00D66146">
      <w:pPr>
        <w:jc w:val="right"/>
        <w:rPr>
          <w:sz w:val="28"/>
          <w:szCs w:val="26"/>
        </w:rPr>
      </w:pPr>
    </w:p>
    <w:p w:rsidR="00460A07" w:rsidRDefault="00460A07" w:rsidP="00D66146">
      <w:pPr>
        <w:jc w:val="right"/>
        <w:rPr>
          <w:sz w:val="28"/>
          <w:szCs w:val="26"/>
        </w:rPr>
      </w:pPr>
    </w:p>
    <w:p w:rsidR="00460A07" w:rsidRDefault="00460A07" w:rsidP="00D66146">
      <w:pPr>
        <w:jc w:val="right"/>
        <w:rPr>
          <w:sz w:val="28"/>
          <w:szCs w:val="26"/>
        </w:rPr>
      </w:pPr>
    </w:p>
    <w:p w:rsidR="00460A07" w:rsidRDefault="00460A07" w:rsidP="00D66146">
      <w:pPr>
        <w:jc w:val="right"/>
        <w:rPr>
          <w:sz w:val="28"/>
          <w:szCs w:val="26"/>
        </w:rPr>
      </w:pPr>
    </w:p>
    <w:p w:rsidR="004A6BCD" w:rsidRDefault="004A6BCD" w:rsidP="00D66146">
      <w:pPr>
        <w:jc w:val="right"/>
        <w:rPr>
          <w:sz w:val="28"/>
          <w:szCs w:val="26"/>
        </w:rPr>
      </w:pPr>
    </w:p>
    <w:p w:rsidR="002367D0" w:rsidRDefault="002367D0" w:rsidP="00D66146">
      <w:pPr>
        <w:jc w:val="right"/>
        <w:rPr>
          <w:sz w:val="28"/>
          <w:szCs w:val="26"/>
        </w:rPr>
      </w:pPr>
    </w:p>
    <w:p w:rsidR="002367D0" w:rsidRDefault="002367D0" w:rsidP="00D66146">
      <w:pPr>
        <w:jc w:val="right"/>
        <w:rPr>
          <w:sz w:val="28"/>
          <w:szCs w:val="26"/>
        </w:rPr>
      </w:pPr>
    </w:p>
    <w:p w:rsidR="002367D0" w:rsidRDefault="002367D0" w:rsidP="00D66146">
      <w:pPr>
        <w:jc w:val="right"/>
        <w:rPr>
          <w:sz w:val="28"/>
          <w:szCs w:val="26"/>
        </w:rPr>
      </w:pPr>
    </w:p>
    <w:p w:rsidR="004A6BCD" w:rsidRDefault="004A6BCD" w:rsidP="00D66146">
      <w:pPr>
        <w:jc w:val="right"/>
        <w:rPr>
          <w:sz w:val="28"/>
          <w:szCs w:val="26"/>
        </w:rPr>
      </w:pPr>
    </w:p>
    <w:p w:rsidR="004A6BCD" w:rsidRPr="004B744A" w:rsidRDefault="004A6BCD" w:rsidP="00D66146">
      <w:pPr>
        <w:jc w:val="right"/>
        <w:rPr>
          <w:sz w:val="28"/>
          <w:szCs w:val="26"/>
        </w:rPr>
      </w:pPr>
      <w:r w:rsidRPr="004B744A">
        <w:rPr>
          <w:sz w:val="28"/>
          <w:szCs w:val="26"/>
        </w:rPr>
        <w:lastRenderedPageBreak/>
        <w:t>Приложение N</w:t>
      </w:r>
      <w:r>
        <w:rPr>
          <w:sz w:val="28"/>
          <w:szCs w:val="26"/>
        </w:rPr>
        <w:t>2</w:t>
      </w:r>
    </w:p>
    <w:p w:rsidR="004A6BCD" w:rsidRPr="004B744A" w:rsidRDefault="004A6BCD" w:rsidP="002D13B7">
      <w:pPr>
        <w:jc w:val="right"/>
        <w:rPr>
          <w:sz w:val="28"/>
          <w:szCs w:val="26"/>
        </w:rPr>
      </w:pPr>
      <w:r w:rsidRPr="004B744A">
        <w:rPr>
          <w:sz w:val="28"/>
          <w:szCs w:val="26"/>
        </w:rPr>
        <w:t>к Договору</w:t>
      </w:r>
      <w:r w:rsidR="002D13B7">
        <w:rPr>
          <w:sz w:val="28"/>
          <w:szCs w:val="26"/>
        </w:rPr>
        <w:t xml:space="preserve"> </w:t>
      </w:r>
      <w:r w:rsidRPr="004B744A">
        <w:rPr>
          <w:sz w:val="28"/>
          <w:szCs w:val="26"/>
        </w:rPr>
        <w:t>от "___"_________201</w:t>
      </w:r>
      <w:r w:rsidR="002367D0">
        <w:rPr>
          <w:sz w:val="28"/>
          <w:szCs w:val="26"/>
        </w:rPr>
        <w:t>8</w:t>
      </w:r>
      <w:r w:rsidRPr="004B744A">
        <w:rPr>
          <w:sz w:val="28"/>
          <w:szCs w:val="26"/>
        </w:rPr>
        <w:t xml:space="preserve"> г.</w:t>
      </w:r>
    </w:p>
    <w:p w:rsidR="004A6BCD" w:rsidRPr="004B744A" w:rsidRDefault="004A6BCD" w:rsidP="00D66146">
      <w:pPr>
        <w:jc w:val="right"/>
        <w:rPr>
          <w:sz w:val="28"/>
          <w:szCs w:val="26"/>
        </w:rPr>
      </w:pPr>
      <w:r w:rsidRPr="004B744A">
        <w:rPr>
          <w:sz w:val="28"/>
          <w:szCs w:val="26"/>
        </w:rPr>
        <w:t>N__</w:t>
      </w:r>
      <w:r w:rsidR="002D13B7">
        <w:rPr>
          <w:sz w:val="28"/>
          <w:szCs w:val="26"/>
        </w:rPr>
        <w:t>___</w:t>
      </w:r>
      <w:r w:rsidRPr="004B744A">
        <w:rPr>
          <w:sz w:val="28"/>
          <w:szCs w:val="26"/>
        </w:rPr>
        <w:t>______</w:t>
      </w:r>
    </w:p>
    <w:p w:rsidR="004A6BCD" w:rsidRDefault="004A6BCD" w:rsidP="00D66146">
      <w:pPr>
        <w:rPr>
          <w:sz w:val="28"/>
          <w:szCs w:val="26"/>
        </w:rPr>
      </w:pPr>
    </w:p>
    <w:p w:rsidR="004A6BCD" w:rsidRPr="00460A07" w:rsidRDefault="004A6BCD" w:rsidP="00D66146">
      <w:pPr>
        <w:pStyle w:val="1"/>
        <w:jc w:val="center"/>
        <w:rPr>
          <w:rFonts w:ascii="Times New Roman" w:hAnsi="Times New Roman" w:cs="Times New Roman"/>
          <w:sz w:val="28"/>
        </w:rPr>
      </w:pPr>
      <w:r w:rsidRPr="00460A07">
        <w:rPr>
          <w:rFonts w:ascii="Times New Roman" w:hAnsi="Times New Roman" w:cs="Times New Roman"/>
          <w:sz w:val="28"/>
        </w:rPr>
        <w:t>Календарный план</w:t>
      </w:r>
    </w:p>
    <w:p w:rsidR="004A6BCD" w:rsidRDefault="004A6BCD" w:rsidP="00D66146"/>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2693"/>
        <w:gridCol w:w="1559"/>
        <w:gridCol w:w="1559"/>
        <w:gridCol w:w="1418"/>
        <w:gridCol w:w="1559"/>
      </w:tblGrid>
      <w:tr w:rsidR="002367D0" w:rsidTr="002D13B7">
        <w:tc>
          <w:tcPr>
            <w:tcW w:w="1986" w:type="dxa"/>
            <w:vAlign w:val="center"/>
          </w:tcPr>
          <w:p w:rsidR="002367D0" w:rsidRPr="00007B0A" w:rsidRDefault="002367D0" w:rsidP="002D13B7">
            <w:pPr>
              <w:widowControl w:val="0"/>
              <w:autoSpaceDE w:val="0"/>
              <w:autoSpaceDN w:val="0"/>
              <w:adjustRightInd w:val="0"/>
              <w:jc w:val="center"/>
              <w:rPr>
                <w:b/>
                <w:bCs/>
                <w:szCs w:val="28"/>
              </w:rPr>
            </w:pPr>
            <w:r w:rsidRPr="00007B0A">
              <w:rPr>
                <w:b/>
                <w:bCs/>
                <w:sz w:val="22"/>
                <w:szCs w:val="28"/>
              </w:rPr>
              <w:t>Тип резервуара</w:t>
            </w:r>
          </w:p>
        </w:tc>
        <w:tc>
          <w:tcPr>
            <w:tcW w:w="2693" w:type="dxa"/>
            <w:vAlign w:val="center"/>
          </w:tcPr>
          <w:p w:rsidR="002367D0" w:rsidRPr="00007B0A" w:rsidRDefault="002367D0" w:rsidP="002D13B7">
            <w:pPr>
              <w:widowControl w:val="0"/>
              <w:autoSpaceDE w:val="0"/>
              <w:autoSpaceDN w:val="0"/>
              <w:adjustRightInd w:val="0"/>
              <w:jc w:val="center"/>
              <w:rPr>
                <w:b/>
                <w:bCs/>
                <w:szCs w:val="28"/>
              </w:rPr>
            </w:pPr>
            <w:r w:rsidRPr="00007B0A">
              <w:rPr>
                <w:b/>
                <w:bCs/>
                <w:sz w:val="22"/>
                <w:szCs w:val="28"/>
              </w:rPr>
              <w:t>Место нахождения</w:t>
            </w:r>
          </w:p>
        </w:tc>
        <w:tc>
          <w:tcPr>
            <w:tcW w:w="1559" w:type="dxa"/>
            <w:vAlign w:val="center"/>
          </w:tcPr>
          <w:p w:rsidR="002367D0" w:rsidRPr="00007B0A" w:rsidRDefault="002367D0" w:rsidP="002D13B7">
            <w:pPr>
              <w:widowControl w:val="0"/>
              <w:autoSpaceDE w:val="0"/>
              <w:autoSpaceDN w:val="0"/>
              <w:adjustRightInd w:val="0"/>
              <w:jc w:val="center"/>
              <w:rPr>
                <w:b/>
                <w:bCs/>
                <w:szCs w:val="28"/>
              </w:rPr>
            </w:pPr>
            <w:r w:rsidRPr="00007B0A">
              <w:rPr>
                <w:b/>
                <w:bCs/>
                <w:sz w:val="22"/>
                <w:szCs w:val="28"/>
              </w:rPr>
              <w:t>Инв. №</w:t>
            </w:r>
          </w:p>
        </w:tc>
        <w:tc>
          <w:tcPr>
            <w:tcW w:w="1559" w:type="dxa"/>
            <w:vAlign w:val="center"/>
          </w:tcPr>
          <w:p w:rsidR="002367D0" w:rsidRPr="00007B0A" w:rsidRDefault="002367D0" w:rsidP="002D13B7">
            <w:pPr>
              <w:widowControl w:val="0"/>
              <w:autoSpaceDE w:val="0"/>
              <w:autoSpaceDN w:val="0"/>
              <w:adjustRightInd w:val="0"/>
              <w:jc w:val="center"/>
              <w:rPr>
                <w:b/>
                <w:bCs/>
                <w:szCs w:val="28"/>
              </w:rPr>
            </w:pPr>
            <w:r w:rsidRPr="00007B0A">
              <w:rPr>
                <w:b/>
                <w:bCs/>
                <w:sz w:val="22"/>
                <w:szCs w:val="28"/>
              </w:rPr>
              <w:t>Метод</w:t>
            </w:r>
          </w:p>
          <w:p w:rsidR="002367D0" w:rsidRPr="00007B0A" w:rsidRDefault="002367D0" w:rsidP="002D13B7">
            <w:pPr>
              <w:widowControl w:val="0"/>
              <w:autoSpaceDE w:val="0"/>
              <w:autoSpaceDN w:val="0"/>
              <w:adjustRightInd w:val="0"/>
              <w:jc w:val="center"/>
              <w:rPr>
                <w:b/>
                <w:bCs/>
                <w:szCs w:val="28"/>
              </w:rPr>
            </w:pPr>
          </w:p>
        </w:tc>
        <w:tc>
          <w:tcPr>
            <w:tcW w:w="1418" w:type="dxa"/>
            <w:vAlign w:val="center"/>
          </w:tcPr>
          <w:p w:rsidR="002367D0" w:rsidRPr="00007B0A" w:rsidRDefault="002367D0" w:rsidP="002D13B7">
            <w:pPr>
              <w:widowControl w:val="0"/>
              <w:autoSpaceDE w:val="0"/>
              <w:autoSpaceDN w:val="0"/>
              <w:adjustRightInd w:val="0"/>
              <w:jc w:val="center"/>
              <w:rPr>
                <w:b/>
                <w:bCs/>
                <w:szCs w:val="28"/>
              </w:rPr>
            </w:pPr>
            <w:r w:rsidRPr="00007B0A">
              <w:rPr>
                <w:b/>
                <w:bCs/>
                <w:sz w:val="22"/>
                <w:szCs w:val="28"/>
              </w:rPr>
              <w:t>Стоимость, руб., без НДС</w:t>
            </w:r>
          </w:p>
        </w:tc>
        <w:tc>
          <w:tcPr>
            <w:tcW w:w="1559" w:type="dxa"/>
          </w:tcPr>
          <w:p w:rsidR="002367D0" w:rsidRPr="00007B0A" w:rsidRDefault="002367D0" w:rsidP="002D13B7">
            <w:pPr>
              <w:widowControl w:val="0"/>
              <w:autoSpaceDE w:val="0"/>
              <w:autoSpaceDN w:val="0"/>
              <w:adjustRightInd w:val="0"/>
              <w:jc w:val="center"/>
              <w:rPr>
                <w:b/>
                <w:bCs/>
                <w:szCs w:val="28"/>
              </w:rPr>
            </w:pPr>
            <w:r w:rsidRPr="00007B0A">
              <w:rPr>
                <w:b/>
                <w:bCs/>
                <w:sz w:val="22"/>
                <w:szCs w:val="28"/>
              </w:rPr>
              <w:t>Срок оказания услуг</w:t>
            </w:r>
          </w:p>
        </w:tc>
      </w:tr>
      <w:tr w:rsidR="002367D0" w:rsidTr="002D13B7">
        <w:tc>
          <w:tcPr>
            <w:tcW w:w="1986" w:type="dxa"/>
          </w:tcPr>
          <w:p w:rsidR="002367D0" w:rsidRPr="00007B0A" w:rsidRDefault="002367D0" w:rsidP="002D13B7">
            <w:pPr>
              <w:widowControl w:val="0"/>
              <w:autoSpaceDE w:val="0"/>
              <w:autoSpaceDN w:val="0"/>
              <w:adjustRightInd w:val="0"/>
              <w:jc w:val="center"/>
              <w:rPr>
                <w:bCs/>
                <w:szCs w:val="28"/>
              </w:rPr>
            </w:pPr>
            <w:r w:rsidRPr="00007B0A">
              <w:rPr>
                <w:bCs/>
                <w:sz w:val="22"/>
                <w:szCs w:val="28"/>
              </w:rPr>
              <w:t>Р</w:t>
            </w:r>
            <w:r>
              <w:rPr>
                <w:bCs/>
                <w:sz w:val="22"/>
                <w:szCs w:val="28"/>
              </w:rPr>
              <w:t>Г</w:t>
            </w:r>
            <w:r w:rsidRPr="00007B0A">
              <w:rPr>
                <w:bCs/>
                <w:sz w:val="22"/>
                <w:szCs w:val="28"/>
              </w:rPr>
              <w:t>С-</w:t>
            </w:r>
            <w:r>
              <w:rPr>
                <w:bCs/>
                <w:sz w:val="22"/>
                <w:szCs w:val="28"/>
              </w:rPr>
              <w:t>70</w:t>
            </w:r>
            <w:r w:rsidRPr="00007B0A">
              <w:rPr>
                <w:bCs/>
                <w:sz w:val="22"/>
                <w:szCs w:val="28"/>
              </w:rPr>
              <w:t xml:space="preserve"> (надземный)</w:t>
            </w:r>
          </w:p>
        </w:tc>
        <w:tc>
          <w:tcPr>
            <w:tcW w:w="2693" w:type="dxa"/>
            <w:vMerge w:val="restart"/>
            <w:vAlign w:val="center"/>
          </w:tcPr>
          <w:p w:rsidR="002367D0" w:rsidRDefault="002367D0" w:rsidP="002D13B7">
            <w:pPr>
              <w:widowControl w:val="0"/>
              <w:autoSpaceDE w:val="0"/>
              <w:autoSpaceDN w:val="0"/>
              <w:adjustRightInd w:val="0"/>
              <w:jc w:val="center"/>
              <w:rPr>
                <w:bCs/>
                <w:szCs w:val="28"/>
              </w:rPr>
            </w:pPr>
            <w:r w:rsidRPr="00007B0A">
              <w:rPr>
                <w:bCs/>
                <w:sz w:val="22"/>
                <w:szCs w:val="28"/>
              </w:rPr>
              <w:t xml:space="preserve">Челябинская, обл., </w:t>
            </w:r>
            <w:r>
              <w:rPr>
                <w:bCs/>
                <w:sz w:val="22"/>
                <w:szCs w:val="28"/>
              </w:rPr>
              <w:t xml:space="preserve"> </w:t>
            </w:r>
          </w:p>
          <w:p w:rsidR="002367D0" w:rsidRDefault="002367D0" w:rsidP="002D13B7">
            <w:pPr>
              <w:widowControl w:val="0"/>
              <w:autoSpaceDE w:val="0"/>
              <w:autoSpaceDN w:val="0"/>
              <w:adjustRightInd w:val="0"/>
              <w:jc w:val="center"/>
              <w:rPr>
                <w:bCs/>
                <w:szCs w:val="28"/>
              </w:rPr>
            </w:pPr>
            <w:r w:rsidRPr="00007B0A">
              <w:rPr>
                <w:bCs/>
                <w:sz w:val="22"/>
                <w:szCs w:val="28"/>
              </w:rPr>
              <w:t xml:space="preserve">г. Челябинск, </w:t>
            </w:r>
          </w:p>
          <w:p w:rsidR="002367D0" w:rsidRPr="00007B0A" w:rsidRDefault="002367D0" w:rsidP="002D13B7">
            <w:pPr>
              <w:widowControl w:val="0"/>
              <w:autoSpaceDE w:val="0"/>
              <w:autoSpaceDN w:val="0"/>
              <w:adjustRightInd w:val="0"/>
              <w:jc w:val="center"/>
              <w:rPr>
                <w:bCs/>
              </w:rPr>
            </w:pPr>
            <w:r w:rsidRPr="00007B0A">
              <w:rPr>
                <w:bCs/>
                <w:sz w:val="22"/>
                <w:szCs w:val="28"/>
              </w:rPr>
              <w:t xml:space="preserve">ул. </w:t>
            </w:r>
            <w:r>
              <w:rPr>
                <w:bCs/>
                <w:sz w:val="22"/>
                <w:szCs w:val="28"/>
              </w:rPr>
              <w:t>Стрелковая</w:t>
            </w:r>
            <w:r w:rsidRPr="00007B0A">
              <w:rPr>
                <w:bCs/>
                <w:sz w:val="22"/>
                <w:szCs w:val="28"/>
              </w:rPr>
              <w:t xml:space="preserve">, </w:t>
            </w:r>
            <w:r>
              <w:rPr>
                <w:bCs/>
                <w:sz w:val="22"/>
                <w:szCs w:val="28"/>
              </w:rPr>
              <w:t>37</w:t>
            </w: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51000000531</w:t>
            </w:r>
          </w:p>
        </w:tc>
        <w:tc>
          <w:tcPr>
            <w:tcW w:w="1559" w:type="dxa"/>
            <w:vAlign w:val="center"/>
          </w:tcPr>
          <w:p w:rsidR="002367D0" w:rsidRDefault="002367D0" w:rsidP="002D13B7">
            <w:pPr>
              <w:jc w:val="center"/>
            </w:pPr>
            <w:r>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Август</w:t>
            </w:r>
          </w:p>
          <w:p w:rsidR="002367D0" w:rsidRPr="006B3E19" w:rsidRDefault="002367D0" w:rsidP="002D13B7">
            <w:pPr>
              <w:jc w:val="center"/>
            </w:pPr>
            <w:r w:rsidRPr="006B3E19">
              <w:rPr>
                <w:bCs/>
                <w:szCs w:val="28"/>
              </w:rPr>
              <w:t>2018 г.</w:t>
            </w:r>
          </w:p>
        </w:tc>
      </w:tr>
      <w:tr w:rsidR="002367D0" w:rsidTr="002D13B7">
        <w:tc>
          <w:tcPr>
            <w:tcW w:w="1986" w:type="dxa"/>
          </w:tcPr>
          <w:p w:rsidR="002367D0" w:rsidRPr="00007B0A" w:rsidRDefault="002367D0" w:rsidP="002D13B7">
            <w:pPr>
              <w:widowControl w:val="0"/>
              <w:autoSpaceDE w:val="0"/>
              <w:autoSpaceDN w:val="0"/>
              <w:adjustRightInd w:val="0"/>
              <w:jc w:val="center"/>
              <w:rPr>
                <w:bCs/>
                <w:szCs w:val="28"/>
              </w:rPr>
            </w:pPr>
            <w:r w:rsidRPr="00007B0A">
              <w:rPr>
                <w:bCs/>
                <w:sz w:val="22"/>
                <w:szCs w:val="28"/>
              </w:rPr>
              <w:t>Р</w:t>
            </w:r>
            <w:r>
              <w:rPr>
                <w:bCs/>
                <w:sz w:val="22"/>
                <w:szCs w:val="28"/>
              </w:rPr>
              <w:t>Г</w:t>
            </w:r>
            <w:r w:rsidRPr="00007B0A">
              <w:rPr>
                <w:bCs/>
                <w:sz w:val="22"/>
                <w:szCs w:val="28"/>
              </w:rPr>
              <w:t>С-</w:t>
            </w:r>
            <w:r>
              <w:rPr>
                <w:bCs/>
                <w:sz w:val="22"/>
                <w:szCs w:val="28"/>
              </w:rPr>
              <w:t xml:space="preserve">50 </w:t>
            </w:r>
            <w:r w:rsidRPr="00007B0A">
              <w:rPr>
                <w:bCs/>
                <w:sz w:val="22"/>
                <w:szCs w:val="28"/>
              </w:rPr>
              <w:t>(надземный)</w:t>
            </w:r>
          </w:p>
        </w:tc>
        <w:tc>
          <w:tcPr>
            <w:tcW w:w="2693" w:type="dxa"/>
            <w:vMerge/>
            <w:vAlign w:val="center"/>
          </w:tcPr>
          <w:p w:rsidR="002367D0" w:rsidRPr="00007B0A" w:rsidRDefault="002367D0" w:rsidP="002D13B7">
            <w:pPr>
              <w:widowControl w:val="0"/>
              <w:autoSpaceDE w:val="0"/>
              <w:autoSpaceDN w:val="0"/>
              <w:adjustRightInd w:val="0"/>
              <w:jc w:val="center"/>
              <w:rPr>
                <w:bCs/>
                <w:szCs w:val="28"/>
              </w:rPr>
            </w:pP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51000000532</w:t>
            </w:r>
          </w:p>
        </w:tc>
        <w:tc>
          <w:tcPr>
            <w:tcW w:w="1559" w:type="dxa"/>
            <w:vAlign w:val="center"/>
          </w:tcPr>
          <w:p w:rsidR="002367D0" w:rsidRDefault="002367D0" w:rsidP="002D13B7">
            <w:pPr>
              <w:jc w:val="center"/>
            </w:pPr>
            <w:r>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Август</w:t>
            </w:r>
          </w:p>
          <w:p w:rsidR="002367D0" w:rsidRPr="006B3E19" w:rsidRDefault="002367D0" w:rsidP="002D13B7">
            <w:pPr>
              <w:jc w:val="center"/>
              <w:rPr>
                <w:bCs/>
                <w:szCs w:val="28"/>
              </w:rPr>
            </w:pPr>
            <w:r w:rsidRPr="006B3E19">
              <w:rPr>
                <w:bCs/>
                <w:szCs w:val="28"/>
              </w:rPr>
              <w:t>2018 г.</w:t>
            </w:r>
          </w:p>
        </w:tc>
      </w:tr>
      <w:tr w:rsidR="002367D0" w:rsidTr="002D13B7">
        <w:tc>
          <w:tcPr>
            <w:tcW w:w="1986" w:type="dxa"/>
          </w:tcPr>
          <w:p w:rsidR="002367D0" w:rsidRPr="00007B0A" w:rsidRDefault="002367D0" w:rsidP="002D13B7">
            <w:pPr>
              <w:widowControl w:val="0"/>
              <w:autoSpaceDE w:val="0"/>
              <w:autoSpaceDN w:val="0"/>
              <w:adjustRightInd w:val="0"/>
              <w:jc w:val="center"/>
              <w:rPr>
                <w:bCs/>
                <w:szCs w:val="28"/>
              </w:rPr>
            </w:pPr>
            <w:r w:rsidRPr="00007B0A">
              <w:rPr>
                <w:bCs/>
                <w:sz w:val="22"/>
                <w:szCs w:val="28"/>
              </w:rPr>
              <w:t>Р</w:t>
            </w:r>
            <w:r>
              <w:rPr>
                <w:bCs/>
                <w:sz w:val="22"/>
                <w:szCs w:val="28"/>
              </w:rPr>
              <w:t>Г</w:t>
            </w:r>
            <w:r w:rsidRPr="00007B0A">
              <w:rPr>
                <w:bCs/>
                <w:sz w:val="22"/>
                <w:szCs w:val="28"/>
              </w:rPr>
              <w:t>С-</w:t>
            </w:r>
            <w:r>
              <w:rPr>
                <w:bCs/>
                <w:sz w:val="22"/>
                <w:szCs w:val="28"/>
              </w:rPr>
              <w:t>60</w:t>
            </w:r>
            <w:r w:rsidRPr="00007B0A">
              <w:rPr>
                <w:bCs/>
                <w:sz w:val="22"/>
                <w:szCs w:val="28"/>
              </w:rPr>
              <w:t xml:space="preserve"> (надземный)</w:t>
            </w:r>
          </w:p>
        </w:tc>
        <w:tc>
          <w:tcPr>
            <w:tcW w:w="2693" w:type="dxa"/>
            <w:vMerge/>
            <w:vAlign w:val="center"/>
          </w:tcPr>
          <w:p w:rsidR="002367D0" w:rsidRPr="00007B0A" w:rsidRDefault="002367D0" w:rsidP="002D13B7">
            <w:pPr>
              <w:widowControl w:val="0"/>
              <w:autoSpaceDE w:val="0"/>
              <w:autoSpaceDN w:val="0"/>
              <w:adjustRightInd w:val="0"/>
              <w:jc w:val="center"/>
              <w:rPr>
                <w:bCs/>
                <w:szCs w:val="28"/>
              </w:rPr>
            </w:pP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51000000534</w:t>
            </w:r>
          </w:p>
        </w:tc>
        <w:tc>
          <w:tcPr>
            <w:tcW w:w="1559" w:type="dxa"/>
            <w:vAlign w:val="center"/>
          </w:tcPr>
          <w:p w:rsidR="002367D0" w:rsidRDefault="002367D0" w:rsidP="002D13B7">
            <w:pPr>
              <w:jc w:val="center"/>
            </w:pPr>
            <w:r>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Август</w:t>
            </w:r>
          </w:p>
          <w:p w:rsidR="002367D0" w:rsidRPr="006B3E19" w:rsidRDefault="002367D0" w:rsidP="002D13B7">
            <w:pPr>
              <w:jc w:val="center"/>
            </w:pPr>
            <w:r w:rsidRPr="006B3E19">
              <w:rPr>
                <w:bCs/>
                <w:szCs w:val="28"/>
              </w:rPr>
              <w:t>2018 г.</w:t>
            </w:r>
          </w:p>
        </w:tc>
      </w:tr>
      <w:tr w:rsidR="002367D0" w:rsidTr="002D13B7">
        <w:tc>
          <w:tcPr>
            <w:tcW w:w="1986" w:type="dxa"/>
          </w:tcPr>
          <w:p w:rsidR="002367D0" w:rsidRPr="00007B0A" w:rsidRDefault="002367D0" w:rsidP="002D13B7">
            <w:pPr>
              <w:widowControl w:val="0"/>
              <w:autoSpaceDE w:val="0"/>
              <w:autoSpaceDN w:val="0"/>
              <w:adjustRightInd w:val="0"/>
              <w:jc w:val="center"/>
              <w:rPr>
                <w:bCs/>
                <w:szCs w:val="28"/>
              </w:rPr>
            </w:pPr>
            <w:r>
              <w:rPr>
                <w:bCs/>
                <w:sz w:val="22"/>
                <w:szCs w:val="28"/>
              </w:rPr>
              <w:t>РГС-25 (надземный)</w:t>
            </w:r>
          </w:p>
        </w:tc>
        <w:tc>
          <w:tcPr>
            <w:tcW w:w="2693" w:type="dxa"/>
            <w:vMerge/>
            <w:vAlign w:val="center"/>
          </w:tcPr>
          <w:p w:rsidR="002367D0" w:rsidRPr="00007B0A" w:rsidRDefault="002367D0" w:rsidP="002D13B7">
            <w:pPr>
              <w:widowControl w:val="0"/>
              <w:autoSpaceDE w:val="0"/>
              <w:autoSpaceDN w:val="0"/>
              <w:adjustRightInd w:val="0"/>
              <w:jc w:val="center"/>
              <w:rPr>
                <w:bCs/>
                <w:szCs w:val="28"/>
              </w:rPr>
            </w:pP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51000000533</w:t>
            </w:r>
          </w:p>
        </w:tc>
        <w:tc>
          <w:tcPr>
            <w:tcW w:w="1559" w:type="dxa"/>
            <w:vAlign w:val="center"/>
          </w:tcPr>
          <w:p w:rsidR="002367D0" w:rsidRDefault="002367D0" w:rsidP="002D13B7">
            <w:pPr>
              <w:jc w:val="center"/>
            </w:pPr>
            <w:r w:rsidRPr="00355028">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Август</w:t>
            </w:r>
          </w:p>
          <w:p w:rsidR="002367D0" w:rsidRPr="006B3E19" w:rsidRDefault="002367D0" w:rsidP="002D13B7">
            <w:pPr>
              <w:jc w:val="center"/>
              <w:rPr>
                <w:bCs/>
                <w:szCs w:val="28"/>
              </w:rPr>
            </w:pPr>
            <w:r w:rsidRPr="006B3E19">
              <w:rPr>
                <w:bCs/>
                <w:szCs w:val="28"/>
              </w:rPr>
              <w:t>2018 г.</w:t>
            </w:r>
          </w:p>
        </w:tc>
      </w:tr>
      <w:tr w:rsidR="002367D0" w:rsidTr="002D13B7">
        <w:tc>
          <w:tcPr>
            <w:tcW w:w="1986" w:type="dxa"/>
          </w:tcPr>
          <w:p w:rsidR="002367D0" w:rsidRPr="00007B0A" w:rsidRDefault="002367D0" w:rsidP="002D13B7">
            <w:pPr>
              <w:widowControl w:val="0"/>
              <w:autoSpaceDE w:val="0"/>
              <w:autoSpaceDN w:val="0"/>
              <w:adjustRightInd w:val="0"/>
              <w:jc w:val="center"/>
              <w:rPr>
                <w:bCs/>
                <w:szCs w:val="28"/>
              </w:rPr>
            </w:pPr>
            <w:r>
              <w:rPr>
                <w:bCs/>
                <w:sz w:val="22"/>
                <w:szCs w:val="28"/>
              </w:rPr>
              <w:t>РГС-50 (надземный)</w:t>
            </w:r>
          </w:p>
        </w:tc>
        <w:tc>
          <w:tcPr>
            <w:tcW w:w="2693"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 xml:space="preserve">Челябинская обл., </w:t>
            </w:r>
            <w:proofErr w:type="spellStart"/>
            <w:r>
              <w:rPr>
                <w:bCs/>
                <w:sz w:val="22"/>
                <w:szCs w:val="28"/>
              </w:rPr>
              <w:t>г</w:t>
            </w:r>
            <w:proofErr w:type="gramStart"/>
            <w:r>
              <w:rPr>
                <w:bCs/>
                <w:sz w:val="22"/>
                <w:szCs w:val="28"/>
              </w:rPr>
              <w:t>.В</w:t>
            </w:r>
            <w:proofErr w:type="gramEnd"/>
            <w:r>
              <w:rPr>
                <w:bCs/>
                <w:sz w:val="22"/>
                <w:szCs w:val="28"/>
              </w:rPr>
              <w:t>ерхний-Уфалей</w:t>
            </w:r>
            <w:proofErr w:type="spellEnd"/>
            <w:r>
              <w:rPr>
                <w:bCs/>
                <w:sz w:val="22"/>
                <w:szCs w:val="28"/>
              </w:rPr>
              <w:t>, ул.Станционная,54</w:t>
            </w: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024048-0</w:t>
            </w:r>
          </w:p>
        </w:tc>
        <w:tc>
          <w:tcPr>
            <w:tcW w:w="1559" w:type="dxa"/>
            <w:vAlign w:val="center"/>
          </w:tcPr>
          <w:p w:rsidR="002367D0" w:rsidRDefault="002367D0" w:rsidP="002D13B7">
            <w:pPr>
              <w:jc w:val="center"/>
            </w:pPr>
            <w:r w:rsidRPr="00355028">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Август</w:t>
            </w:r>
          </w:p>
          <w:p w:rsidR="002367D0" w:rsidRPr="006B3E19" w:rsidRDefault="002367D0" w:rsidP="002D13B7">
            <w:pPr>
              <w:jc w:val="center"/>
              <w:rPr>
                <w:bCs/>
                <w:szCs w:val="28"/>
              </w:rPr>
            </w:pPr>
            <w:r w:rsidRPr="006B3E19">
              <w:rPr>
                <w:bCs/>
                <w:szCs w:val="28"/>
              </w:rPr>
              <w:t>2018 г.</w:t>
            </w:r>
          </w:p>
        </w:tc>
      </w:tr>
      <w:tr w:rsidR="002367D0" w:rsidTr="002D13B7">
        <w:tc>
          <w:tcPr>
            <w:tcW w:w="1986" w:type="dxa"/>
          </w:tcPr>
          <w:p w:rsidR="002367D0" w:rsidRPr="00007B0A" w:rsidRDefault="002367D0" w:rsidP="002D13B7">
            <w:pPr>
              <w:widowControl w:val="0"/>
              <w:autoSpaceDE w:val="0"/>
              <w:autoSpaceDN w:val="0"/>
              <w:adjustRightInd w:val="0"/>
              <w:jc w:val="center"/>
              <w:rPr>
                <w:bCs/>
                <w:szCs w:val="28"/>
              </w:rPr>
            </w:pPr>
            <w:r>
              <w:rPr>
                <w:bCs/>
                <w:sz w:val="22"/>
                <w:szCs w:val="28"/>
              </w:rPr>
              <w:t>РГС-75 (надземный)</w:t>
            </w:r>
          </w:p>
        </w:tc>
        <w:tc>
          <w:tcPr>
            <w:tcW w:w="2693" w:type="dxa"/>
            <w:vAlign w:val="center"/>
          </w:tcPr>
          <w:p w:rsidR="002367D0" w:rsidRDefault="002367D0" w:rsidP="002D13B7">
            <w:pPr>
              <w:jc w:val="center"/>
            </w:pPr>
            <w:r>
              <w:rPr>
                <w:sz w:val="22"/>
                <w:szCs w:val="22"/>
              </w:rPr>
              <w:t xml:space="preserve">Челябинская обл., </w:t>
            </w:r>
            <w:proofErr w:type="spellStart"/>
            <w:r>
              <w:rPr>
                <w:sz w:val="22"/>
                <w:szCs w:val="22"/>
              </w:rPr>
              <w:t>раб.пос</w:t>
            </w:r>
            <w:proofErr w:type="gramStart"/>
            <w:r>
              <w:rPr>
                <w:sz w:val="22"/>
                <w:szCs w:val="22"/>
              </w:rPr>
              <w:t>.К</w:t>
            </w:r>
            <w:proofErr w:type="gramEnd"/>
            <w:r>
              <w:rPr>
                <w:sz w:val="22"/>
                <w:szCs w:val="22"/>
              </w:rPr>
              <w:t>ропачево</w:t>
            </w:r>
            <w:proofErr w:type="spellEnd"/>
            <w:r>
              <w:rPr>
                <w:sz w:val="22"/>
                <w:szCs w:val="22"/>
              </w:rPr>
              <w:t>,</w:t>
            </w:r>
          </w:p>
          <w:p w:rsidR="002367D0" w:rsidRPr="00007B0A" w:rsidRDefault="002367D0" w:rsidP="002D13B7">
            <w:pPr>
              <w:widowControl w:val="0"/>
              <w:autoSpaceDE w:val="0"/>
              <w:autoSpaceDN w:val="0"/>
              <w:adjustRightInd w:val="0"/>
              <w:jc w:val="center"/>
              <w:rPr>
                <w:bCs/>
                <w:szCs w:val="28"/>
              </w:rPr>
            </w:pPr>
            <w:r>
              <w:rPr>
                <w:sz w:val="22"/>
                <w:szCs w:val="22"/>
              </w:rPr>
              <w:t>ул</w:t>
            </w:r>
            <w:proofErr w:type="gramStart"/>
            <w:r>
              <w:rPr>
                <w:sz w:val="22"/>
                <w:szCs w:val="22"/>
              </w:rPr>
              <w:t>.В</w:t>
            </w:r>
            <w:proofErr w:type="gramEnd"/>
            <w:r>
              <w:rPr>
                <w:sz w:val="22"/>
                <w:szCs w:val="22"/>
              </w:rPr>
              <w:t>окзальная,д.1</w:t>
            </w: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24177</w:t>
            </w:r>
          </w:p>
        </w:tc>
        <w:tc>
          <w:tcPr>
            <w:tcW w:w="1559" w:type="dxa"/>
            <w:vAlign w:val="center"/>
          </w:tcPr>
          <w:p w:rsidR="002367D0" w:rsidRDefault="002367D0" w:rsidP="002D13B7">
            <w:pPr>
              <w:jc w:val="center"/>
            </w:pPr>
            <w:r w:rsidRPr="00355028">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Октябрь 2018 г.</w:t>
            </w:r>
          </w:p>
        </w:tc>
      </w:tr>
      <w:tr w:rsidR="002367D0" w:rsidTr="002D13B7">
        <w:tc>
          <w:tcPr>
            <w:tcW w:w="1986" w:type="dxa"/>
          </w:tcPr>
          <w:p w:rsidR="002367D0" w:rsidRPr="00007B0A" w:rsidRDefault="002367D0" w:rsidP="002D13B7">
            <w:pPr>
              <w:widowControl w:val="0"/>
              <w:autoSpaceDE w:val="0"/>
              <w:autoSpaceDN w:val="0"/>
              <w:adjustRightInd w:val="0"/>
              <w:jc w:val="center"/>
              <w:rPr>
                <w:bCs/>
                <w:szCs w:val="28"/>
              </w:rPr>
            </w:pPr>
            <w:r>
              <w:rPr>
                <w:bCs/>
                <w:sz w:val="22"/>
                <w:szCs w:val="28"/>
              </w:rPr>
              <w:t>РГС-75 (надземный)</w:t>
            </w:r>
          </w:p>
        </w:tc>
        <w:tc>
          <w:tcPr>
            <w:tcW w:w="2693" w:type="dxa"/>
            <w:vMerge w:val="restart"/>
            <w:vAlign w:val="center"/>
          </w:tcPr>
          <w:p w:rsidR="002367D0" w:rsidRDefault="002367D0" w:rsidP="002D13B7">
            <w:pPr>
              <w:widowControl w:val="0"/>
              <w:autoSpaceDE w:val="0"/>
              <w:autoSpaceDN w:val="0"/>
              <w:adjustRightInd w:val="0"/>
              <w:jc w:val="center"/>
            </w:pPr>
            <w:r>
              <w:rPr>
                <w:szCs w:val="22"/>
              </w:rPr>
              <w:t>Челябинская обл.,</w:t>
            </w:r>
          </w:p>
          <w:p w:rsidR="002367D0" w:rsidRPr="00007B0A" w:rsidRDefault="002367D0" w:rsidP="002D13B7">
            <w:pPr>
              <w:widowControl w:val="0"/>
              <w:autoSpaceDE w:val="0"/>
              <w:autoSpaceDN w:val="0"/>
              <w:adjustRightInd w:val="0"/>
              <w:jc w:val="center"/>
              <w:rPr>
                <w:bCs/>
                <w:szCs w:val="28"/>
              </w:rPr>
            </w:pPr>
            <w:r w:rsidRPr="003B2A8C">
              <w:rPr>
                <w:szCs w:val="22"/>
              </w:rPr>
              <w:t>г. Златоуст, ул</w:t>
            </w:r>
            <w:r>
              <w:rPr>
                <w:szCs w:val="22"/>
              </w:rPr>
              <w:t>.</w:t>
            </w:r>
            <w:r w:rsidRPr="003B2A8C">
              <w:rPr>
                <w:szCs w:val="22"/>
              </w:rPr>
              <w:t xml:space="preserve"> Аносова, д</w:t>
            </w:r>
            <w:r>
              <w:rPr>
                <w:szCs w:val="22"/>
              </w:rPr>
              <w:t>.</w:t>
            </w:r>
            <w:r w:rsidRPr="003B2A8C">
              <w:rPr>
                <w:szCs w:val="22"/>
              </w:rPr>
              <w:t>188</w:t>
            </w: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24174</w:t>
            </w:r>
          </w:p>
        </w:tc>
        <w:tc>
          <w:tcPr>
            <w:tcW w:w="1559" w:type="dxa"/>
            <w:vAlign w:val="center"/>
          </w:tcPr>
          <w:p w:rsidR="002367D0" w:rsidRDefault="002367D0" w:rsidP="002D13B7">
            <w:pPr>
              <w:jc w:val="center"/>
            </w:pPr>
            <w:r w:rsidRPr="00355028">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Октябрь 2018 г.</w:t>
            </w:r>
          </w:p>
        </w:tc>
      </w:tr>
      <w:tr w:rsidR="002367D0" w:rsidTr="002D13B7">
        <w:tc>
          <w:tcPr>
            <w:tcW w:w="1986" w:type="dxa"/>
          </w:tcPr>
          <w:p w:rsidR="002367D0" w:rsidRPr="00007B0A" w:rsidRDefault="002367D0" w:rsidP="002D13B7">
            <w:pPr>
              <w:widowControl w:val="0"/>
              <w:autoSpaceDE w:val="0"/>
              <w:autoSpaceDN w:val="0"/>
              <w:adjustRightInd w:val="0"/>
              <w:jc w:val="center"/>
              <w:rPr>
                <w:bCs/>
                <w:szCs w:val="28"/>
              </w:rPr>
            </w:pPr>
            <w:r>
              <w:rPr>
                <w:bCs/>
                <w:sz w:val="22"/>
                <w:szCs w:val="28"/>
              </w:rPr>
              <w:t>РГС-60 (надземный)</w:t>
            </w:r>
          </w:p>
        </w:tc>
        <w:tc>
          <w:tcPr>
            <w:tcW w:w="2693" w:type="dxa"/>
            <w:vMerge/>
            <w:vAlign w:val="center"/>
          </w:tcPr>
          <w:p w:rsidR="002367D0" w:rsidRPr="00007B0A" w:rsidRDefault="002367D0" w:rsidP="002D13B7">
            <w:pPr>
              <w:widowControl w:val="0"/>
              <w:autoSpaceDE w:val="0"/>
              <w:autoSpaceDN w:val="0"/>
              <w:adjustRightInd w:val="0"/>
              <w:jc w:val="center"/>
              <w:rPr>
                <w:bCs/>
                <w:szCs w:val="28"/>
              </w:rPr>
            </w:pP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024087-1</w:t>
            </w:r>
          </w:p>
        </w:tc>
        <w:tc>
          <w:tcPr>
            <w:tcW w:w="1559" w:type="dxa"/>
            <w:vAlign w:val="center"/>
          </w:tcPr>
          <w:p w:rsidR="002367D0" w:rsidRDefault="002367D0" w:rsidP="002D13B7">
            <w:pPr>
              <w:jc w:val="center"/>
            </w:pPr>
            <w:r w:rsidRPr="00355028">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Июнь</w:t>
            </w:r>
          </w:p>
          <w:p w:rsidR="002367D0" w:rsidRPr="006B3E19" w:rsidRDefault="002367D0" w:rsidP="002D13B7">
            <w:pPr>
              <w:jc w:val="center"/>
              <w:rPr>
                <w:bCs/>
                <w:szCs w:val="28"/>
              </w:rPr>
            </w:pPr>
            <w:r w:rsidRPr="006B3E19">
              <w:rPr>
                <w:bCs/>
                <w:szCs w:val="28"/>
              </w:rPr>
              <w:t>2018 г.</w:t>
            </w:r>
          </w:p>
        </w:tc>
      </w:tr>
      <w:tr w:rsidR="002367D0" w:rsidTr="002D13B7">
        <w:tc>
          <w:tcPr>
            <w:tcW w:w="1986" w:type="dxa"/>
          </w:tcPr>
          <w:p w:rsidR="002367D0" w:rsidRDefault="002367D0" w:rsidP="002D13B7">
            <w:pPr>
              <w:widowControl w:val="0"/>
              <w:autoSpaceDE w:val="0"/>
              <w:autoSpaceDN w:val="0"/>
              <w:adjustRightInd w:val="0"/>
              <w:jc w:val="center"/>
              <w:rPr>
                <w:bCs/>
                <w:szCs w:val="28"/>
              </w:rPr>
            </w:pPr>
            <w:r>
              <w:rPr>
                <w:bCs/>
                <w:sz w:val="22"/>
                <w:szCs w:val="28"/>
              </w:rPr>
              <w:t>РВС-2000 (надземный)</w:t>
            </w:r>
          </w:p>
        </w:tc>
        <w:tc>
          <w:tcPr>
            <w:tcW w:w="2693" w:type="dxa"/>
            <w:vAlign w:val="center"/>
          </w:tcPr>
          <w:p w:rsidR="002367D0" w:rsidRPr="00007B0A" w:rsidRDefault="002367D0" w:rsidP="002D13B7">
            <w:pPr>
              <w:widowControl w:val="0"/>
              <w:autoSpaceDE w:val="0"/>
              <w:autoSpaceDN w:val="0"/>
              <w:adjustRightInd w:val="0"/>
              <w:jc w:val="center"/>
              <w:rPr>
                <w:bCs/>
                <w:szCs w:val="28"/>
              </w:rPr>
            </w:pPr>
            <w:r>
              <w:rPr>
                <w:sz w:val="22"/>
                <w:szCs w:val="22"/>
              </w:rPr>
              <w:t>Оренбургская обл., г</w:t>
            </w:r>
            <w:proofErr w:type="gramStart"/>
            <w:r>
              <w:rPr>
                <w:sz w:val="22"/>
                <w:szCs w:val="22"/>
              </w:rPr>
              <w:t>.О</w:t>
            </w:r>
            <w:proofErr w:type="gramEnd"/>
            <w:r>
              <w:rPr>
                <w:sz w:val="22"/>
                <w:szCs w:val="22"/>
              </w:rPr>
              <w:t>рск, ул.Узловая, д.6</w:t>
            </w: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024062.</w:t>
            </w:r>
          </w:p>
        </w:tc>
        <w:tc>
          <w:tcPr>
            <w:tcW w:w="1559" w:type="dxa"/>
            <w:vAlign w:val="center"/>
          </w:tcPr>
          <w:p w:rsidR="002367D0" w:rsidRDefault="002367D0" w:rsidP="002D13B7">
            <w:pPr>
              <w:jc w:val="center"/>
            </w:pPr>
            <w:r w:rsidRPr="00355028">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Июль</w:t>
            </w:r>
          </w:p>
          <w:p w:rsidR="002367D0" w:rsidRPr="006B3E19" w:rsidRDefault="002367D0" w:rsidP="002D13B7">
            <w:pPr>
              <w:jc w:val="center"/>
              <w:rPr>
                <w:bCs/>
                <w:szCs w:val="28"/>
              </w:rPr>
            </w:pPr>
            <w:r w:rsidRPr="006B3E19">
              <w:rPr>
                <w:bCs/>
                <w:szCs w:val="28"/>
              </w:rPr>
              <w:t>2018 г.</w:t>
            </w:r>
          </w:p>
        </w:tc>
      </w:tr>
      <w:tr w:rsidR="002367D0" w:rsidTr="002D13B7">
        <w:tc>
          <w:tcPr>
            <w:tcW w:w="1986" w:type="dxa"/>
          </w:tcPr>
          <w:p w:rsidR="002367D0" w:rsidRDefault="002367D0" w:rsidP="002D13B7">
            <w:pPr>
              <w:widowControl w:val="0"/>
              <w:autoSpaceDE w:val="0"/>
              <w:autoSpaceDN w:val="0"/>
              <w:adjustRightInd w:val="0"/>
              <w:jc w:val="center"/>
              <w:rPr>
                <w:bCs/>
                <w:szCs w:val="28"/>
              </w:rPr>
            </w:pPr>
            <w:r>
              <w:rPr>
                <w:bCs/>
                <w:sz w:val="22"/>
                <w:szCs w:val="28"/>
              </w:rPr>
              <w:t>РВС-2000 (надземный)</w:t>
            </w:r>
          </w:p>
        </w:tc>
        <w:tc>
          <w:tcPr>
            <w:tcW w:w="2693" w:type="dxa"/>
            <w:vAlign w:val="center"/>
          </w:tcPr>
          <w:p w:rsidR="002367D0" w:rsidRPr="00007B0A" w:rsidRDefault="002367D0" w:rsidP="002D13B7">
            <w:pPr>
              <w:widowControl w:val="0"/>
              <w:autoSpaceDE w:val="0"/>
              <w:autoSpaceDN w:val="0"/>
              <w:adjustRightInd w:val="0"/>
              <w:jc w:val="center"/>
              <w:rPr>
                <w:bCs/>
                <w:szCs w:val="28"/>
              </w:rPr>
            </w:pPr>
            <w:r>
              <w:rPr>
                <w:sz w:val="22"/>
                <w:szCs w:val="22"/>
              </w:rPr>
              <w:t xml:space="preserve">Оренбургская обл., </w:t>
            </w:r>
            <w:proofErr w:type="spellStart"/>
            <w:r>
              <w:rPr>
                <w:sz w:val="22"/>
                <w:szCs w:val="22"/>
              </w:rPr>
              <w:t>Бузулукский</w:t>
            </w:r>
            <w:proofErr w:type="spellEnd"/>
            <w:r>
              <w:rPr>
                <w:sz w:val="22"/>
                <w:szCs w:val="22"/>
              </w:rPr>
              <w:t xml:space="preserve"> р-н, ст</w:t>
            </w:r>
            <w:proofErr w:type="gramStart"/>
            <w:r>
              <w:rPr>
                <w:sz w:val="22"/>
                <w:szCs w:val="22"/>
              </w:rPr>
              <w:t>.К</w:t>
            </w:r>
            <w:proofErr w:type="gramEnd"/>
            <w:r>
              <w:rPr>
                <w:sz w:val="22"/>
                <w:szCs w:val="22"/>
              </w:rPr>
              <w:t>расногвардеец-2</w:t>
            </w: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20092</w:t>
            </w:r>
          </w:p>
        </w:tc>
        <w:tc>
          <w:tcPr>
            <w:tcW w:w="1559" w:type="dxa"/>
            <w:vAlign w:val="center"/>
          </w:tcPr>
          <w:p w:rsidR="002367D0" w:rsidRDefault="002367D0" w:rsidP="002D13B7">
            <w:pPr>
              <w:jc w:val="center"/>
            </w:pPr>
            <w:r w:rsidRPr="00355028">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Июль</w:t>
            </w:r>
          </w:p>
          <w:p w:rsidR="002367D0" w:rsidRPr="006B3E19" w:rsidRDefault="002367D0" w:rsidP="002D13B7">
            <w:pPr>
              <w:jc w:val="center"/>
              <w:rPr>
                <w:bCs/>
                <w:szCs w:val="28"/>
              </w:rPr>
            </w:pPr>
            <w:r w:rsidRPr="006B3E19">
              <w:rPr>
                <w:bCs/>
                <w:szCs w:val="28"/>
              </w:rPr>
              <w:t>2018 г.</w:t>
            </w:r>
          </w:p>
        </w:tc>
      </w:tr>
      <w:tr w:rsidR="002367D0" w:rsidTr="002D13B7">
        <w:tc>
          <w:tcPr>
            <w:tcW w:w="1986" w:type="dxa"/>
          </w:tcPr>
          <w:p w:rsidR="002367D0" w:rsidRDefault="002367D0" w:rsidP="002D13B7">
            <w:pPr>
              <w:widowControl w:val="0"/>
              <w:autoSpaceDE w:val="0"/>
              <w:autoSpaceDN w:val="0"/>
              <w:adjustRightInd w:val="0"/>
              <w:jc w:val="center"/>
              <w:rPr>
                <w:bCs/>
                <w:szCs w:val="28"/>
              </w:rPr>
            </w:pPr>
            <w:r>
              <w:rPr>
                <w:bCs/>
                <w:sz w:val="22"/>
                <w:szCs w:val="28"/>
              </w:rPr>
              <w:t>РГС-75 (надземный)</w:t>
            </w:r>
          </w:p>
        </w:tc>
        <w:tc>
          <w:tcPr>
            <w:tcW w:w="2693" w:type="dxa"/>
            <w:vMerge w:val="restart"/>
            <w:vAlign w:val="center"/>
          </w:tcPr>
          <w:p w:rsidR="002367D0" w:rsidRPr="00007B0A" w:rsidRDefault="002367D0" w:rsidP="002D13B7">
            <w:pPr>
              <w:widowControl w:val="0"/>
              <w:autoSpaceDE w:val="0"/>
              <w:autoSpaceDN w:val="0"/>
              <w:adjustRightInd w:val="0"/>
              <w:jc w:val="center"/>
              <w:rPr>
                <w:bCs/>
                <w:szCs w:val="28"/>
              </w:rPr>
            </w:pPr>
            <w:r>
              <w:rPr>
                <w:sz w:val="22"/>
                <w:szCs w:val="22"/>
              </w:rPr>
              <w:t>Курганская обл., г</w:t>
            </w:r>
            <w:proofErr w:type="gramStart"/>
            <w:r>
              <w:rPr>
                <w:sz w:val="22"/>
                <w:szCs w:val="22"/>
              </w:rPr>
              <w:t>.Ш</w:t>
            </w:r>
            <w:proofErr w:type="gramEnd"/>
            <w:r>
              <w:rPr>
                <w:sz w:val="22"/>
                <w:szCs w:val="22"/>
              </w:rPr>
              <w:t>адринск, ул.Треугольник депо</w:t>
            </w: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24107</w:t>
            </w:r>
          </w:p>
        </w:tc>
        <w:tc>
          <w:tcPr>
            <w:tcW w:w="1559" w:type="dxa"/>
            <w:vAlign w:val="center"/>
          </w:tcPr>
          <w:p w:rsidR="002367D0" w:rsidRDefault="002367D0" w:rsidP="002D13B7">
            <w:pPr>
              <w:jc w:val="center"/>
            </w:pPr>
            <w:r w:rsidRPr="00355028">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Октябрь 2018 г.</w:t>
            </w:r>
          </w:p>
        </w:tc>
      </w:tr>
      <w:tr w:rsidR="002367D0" w:rsidTr="002D13B7">
        <w:tc>
          <w:tcPr>
            <w:tcW w:w="1986" w:type="dxa"/>
          </w:tcPr>
          <w:p w:rsidR="002367D0" w:rsidRDefault="002367D0" w:rsidP="002D13B7">
            <w:pPr>
              <w:widowControl w:val="0"/>
              <w:autoSpaceDE w:val="0"/>
              <w:autoSpaceDN w:val="0"/>
              <w:adjustRightInd w:val="0"/>
              <w:jc w:val="center"/>
              <w:rPr>
                <w:bCs/>
                <w:szCs w:val="28"/>
              </w:rPr>
            </w:pPr>
            <w:r>
              <w:rPr>
                <w:bCs/>
                <w:sz w:val="22"/>
                <w:szCs w:val="28"/>
              </w:rPr>
              <w:t>РГС-75 (надземный)</w:t>
            </w:r>
          </w:p>
        </w:tc>
        <w:tc>
          <w:tcPr>
            <w:tcW w:w="2693" w:type="dxa"/>
            <w:vMerge/>
            <w:vAlign w:val="center"/>
          </w:tcPr>
          <w:p w:rsidR="002367D0" w:rsidRPr="00007B0A" w:rsidRDefault="002367D0" w:rsidP="002D13B7">
            <w:pPr>
              <w:widowControl w:val="0"/>
              <w:autoSpaceDE w:val="0"/>
              <w:autoSpaceDN w:val="0"/>
              <w:adjustRightInd w:val="0"/>
              <w:jc w:val="center"/>
              <w:rPr>
                <w:bCs/>
                <w:szCs w:val="28"/>
              </w:rPr>
            </w:pP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24176</w:t>
            </w:r>
          </w:p>
        </w:tc>
        <w:tc>
          <w:tcPr>
            <w:tcW w:w="1559" w:type="dxa"/>
            <w:vAlign w:val="center"/>
          </w:tcPr>
          <w:p w:rsidR="002367D0" w:rsidRDefault="002367D0" w:rsidP="002D13B7">
            <w:pPr>
              <w:jc w:val="center"/>
            </w:pPr>
            <w:r w:rsidRPr="00355028">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Октябрь 2018 г.</w:t>
            </w:r>
          </w:p>
        </w:tc>
      </w:tr>
      <w:tr w:rsidR="002367D0" w:rsidTr="002D13B7">
        <w:tc>
          <w:tcPr>
            <w:tcW w:w="1986" w:type="dxa"/>
          </w:tcPr>
          <w:p w:rsidR="002367D0" w:rsidRDefault="002367D0" w:rsidP="002D13B7">
            <w:pPr>
              <w:widowControl w:val="0"/>
              <w:autoSpaceDE w:val="0"/>
              <w:autoSpaceDN w:val="0"/>
              <w:adjustRightInd w:val="0"/>
              <w:jc w:val="center"/>
              <w:rPr>
                <w:bCs/>
                <w:szCs w:val="28"/>
              </w:rPr>
            </w:pPr>
            <w:r>
              <w:rPr>
                <w:bCs/>
                <w:sz w:val="22"/>
                <w:szCs w:val="28"/>
              </w:rPr>
              <w:t>РГС-6 (надземный)</w:t>
            </w:r>
          </w:p>
        </w:tc>
        <w:tc>
          <w:tcPr>
            <w:tcW w:w="2693" w:type="dxa"/>
            <w:vAlign w:val="center"/>
          </w:tcPr>
          <w:p w:rsidR="002367D0" w:rsidRPr="0022108E" w:rsidRDefault="002367D0" w:rsidP="002D13B7">
            <w:pPr>
              <w:widowControl w:val="0"/>
              <w:autoSpaceDE w:val="0"/>
              <w:autoSpaceDN w:val="0"/>
              <w:adjustRightInd w:val="0"/>
              <w:jc w:val="center"/>
              <w:rPr>
                <w:color w:val="000000"/>
              </w:rPr>
            </w:pPr>
            <w:r w:rsidRPr="0022108E">
              <w:rPr>
                <w:color w:val="000000"/>
                <w:szCs w:val="22"/>
              </w:rPr>
              <w:t xml:space="preserve">Курганская обл., </w:t>
            </w:r>
          </w:p>
          <w:p w:rsidR="002367D0" w:rsidRPr="00007B0A" w:rsidRDefault="002367D0" w:rsidP="002D13B7">
            <w:pPr>
              <w:widowControl w:val="0"/>
              <w:autoSpaceDE w:val="0"/>
              <w:autoSpaceDN w:val="0"/>
              <w:adjustRightInd w:val="0"/>
              <w:jc w:val="center"/>
              <w:rPr>
                <w:bCs/>
                <w:szCs w:val="28"/>
              </w:rPr>
            </w:pPr>
            <w:r w:rsidRPr="0022108E">
              <w:rPr>
                <w:color w:val="000000"/>
                <w:szCs w:val="22"/>
              </w:rPr>
              <w:t>г. Курган, 2357 км. ПК</w:t>
            </w:r>
            <w:proofErr w:type="gramStart"/>
            <w:r w:rsidRPr="0022108E">
              <w:rPr>
                <w:color w:val="000000"/>
                <w:szCs w:val="22"/>
              </w:rPr>
              <w:t>9</w:t>
            </w:r>
            <w:proofErr w:type="gramEnd"/>
            <w:r w:rsidRPr="0022108E">
              <w:rPr>
                <w:color w:val="000000"/>
                <w:szCs w:val="22"/>
              </w:rPr>
              <w:t>+57, направление Челябинск-Курган</w:t>
            </w:r>
          </w:p>
        </w:tc>
        <w:tc>
          <w:tcPr>
            <w:tcW w:w="1559" w:type="dxa"/>
            <w:vAlign w:val="center"/>
          </w:tcPr>
          <w:p w:rsidR="002367D0" w:rsidRPr="00007B0A" w:rsidRDefault="002367D0" w:rsidP="002D13B7">
            <w:pPr>
              <w:widowControl w:val="0"/>
              <w:autoSpaceDE w:val="0"/>
              <w:autoSpaceDN w:val="0"/>
              <w:adjustRightInd w:val="0"/>
              <w:jc w:val="center"/>
              <w:rPr>
                <w:bCs/>
                <w:szCs w:val="28"/>
              </w:rPr>
            </w:pPr>
            <w:r>
              <w:rPr>
                <w:bCs/>
                <w:sz w:val="22"/>
                <w:szCs w:val="28"/>
              </w:rPr>
              <w:t>024160</w:t>
            </w:r>
          </w:p>
        </w:tc>
        <w:tc>
          <w:tcPr>
            <w:tcW w:w="1559" w:type="dxa"/>
            <w:vAlign w:val="center"/>
          </w:tcPr>
          <w:p w:rsidR="002367D0" w:rsidRDefault="002367D0" w:rsidP="002D13B7">
            <w:pPr>
              <w:jc w:val="center"/>
            </w:pPr>
            <w:r w:rsidRPr="00355028">
              <w:t>Геометр.</w:t>
            </w:r>
          </w:p>
        </w:tc>
        <w:tc>
          <w:tcPr>
            <w:tcW w:w="1418" w:type="dxa"/>
            <w:vAlign w:val="center"/>
          </w:tcPr>
          <w:p w:rsidR="002367D0" w:rsidRDefault="002367D0" w:rsidP="002D13B7">
            <w:pPr>
              <w:jc w:val="center"/>
            </w:pPr>
          </w:p>
        </w:tc>
        <w:tc>
          <w:tcPr>
            <w:tcW w:w="1559" w:type="dxa"/>
            <w:vAlign w:val="center"/>
          </w:tcPr>
          <w:p w:rsidR="002367D0" w:rsidRPr="006B3E19" w:rsidRDefault="002367D0" w:rsidP="002D13B7">
            <w:pPr>
              <w:jc w:val="center"/>
              <w:rPr>
                <w:bCs/>
                <w:szCs w:val="28"/>
              </w:rPr>
            </w:pPr>
            <w:r w:rsidRPr="006B3E19">
              <w:rPr>
                <w:bCs/>
                <w:szCs w:val="28"/>
              </w:rPr>
              <w:t>Июнь</w:t>
            </w:r>
          </w:p>
          <w:p w:rsidR="002367D0" w:rsidRPr="006B3E19" w:rsidRDefault="002367D0" w:rsidP="002D13B7">
            <w:pPr>
              <w:jc w:val="center"/>
              <w:rPr>
                <w:bCs/>
                <w:szCs w:val="28"/>
              </w:rPr>
            </w:pPr>
            <w:r w:rsidRPr="006B3E19">
              <w:rPr>
                <w:bCs/>
                <w:szCs w:val="28"/>
              </w:rPr>
              <w:t>2018 г.</w:t>
            </w:r>
          </w:p>
        </w:tc>
      </w:tr>
      <w:tr w:rsidR="002367D0" w:rsidTr="002D13B7">
        <w:tc>
          <w:tcPr>
            <w:tcW w:w="1986" w:type="dxa"/>
          </w:tcPr>
          <w:p w:rsidR="002367D0" w:rsidRDefault="002367D0" w:rsidP="002D13B7">
            <w:pPr>
              <w:widowControl w:val="0"/>
              <w:autoSpaceDE w:val="0"/>
              <w:autoSpaceDN w:val="0"/>
              <w:adjustRightInd w:val="0"/>
              <w:jc w:val="center"/>
              <w:rPr>
                <w:bCs/>
                <w:szCs w:val="28"/>
              </w:rPr>
            </w:pPr>
          </w:p>
        </w:tc>
        <w:tc>
          <w:tcPr>
            <w:tcW w:w="2693" w:type="dxa"/>
          </w:tcPr>
          <w:p w:rsidR="002367D0" w:rsidRPr="00854703" w:rsidRDefault="002367D0" w:rsidP="002D13B7">
            <w:pPr>
              <w:widowControl w:val="0"/>
              <w:autoSpaceDE w:val="0"/>
              <w:autoSpaceDN w:val="0"/>
              <w:adjustRightInd w:val="0"/>
              <w:jc w:val="center"/>
              <w:rPr>
                <w:b/>
                <w:bCs/>
                <w:szCs w:val="28"/>
              </w:rPr>
            </w:pPr>
          </w:p>
        </w:tc>
        <w:tc>
          <w:tcPr>
            <w:tcW w:w="3118" w:type="dxa"/>
            <w:gridSpan w:val="2"/>
            <w:vAlign w:val="center"/>
          </w:tcPr>
          <w:p w:rsidR="002367D0" w:rsidRPr="00854703" w:rsidRDefault="002367D0" w:rsidP="002D13B7">
            <w:pPr>
              <w:widowControl w:val="0"/>
              <w:autoSpaceDE w:val="0"/>
              <w:autoSpaceDN w:val="0"/>
              <w:adjustRightInd w:val="0"/>
              <w:jc w:val="center"/>
              <w:rPr>
                <w:b/>
                <w:bCs/>
                <w:szCs w:val="28"/>
              </w:rPr>
            </w:pPr>
            <w:r w:rsidRPr="00854703">
              <w:rPr>
                <w:b/>
                <w:bCs/>
                <w:szCs w:val="28"/>
              </w:rPr>
              <w:t>И</w:t>
            </w:r>
            <w:r>
              <w:rPr>
                <w:b/>
                <w:bCs/>
                <w:szCs w:val="28"/>
              </w:rPr>
              <w:t>того</w:t>
            </w:r>
          </w:p>
        </w:tc>
        <w:tc>
          <w:tcPr>
            <w:tcW w:w="1418" w:type="dxa"/>
            <w:vAlign w:val="center"/>
          </w:tcPr>
          <w:p w:rsidR="002367D0" w:rsidRDefault="002367D0" w:rsidP="002D13B7">
            <w:pPr>
              <w:jc w:val="center"/>
              <w:rPr>
                <w:b/>
                <w:bCs/>
              </w:rPr>
            </w:pPr>
          </w:p>
        </w:tc>
        <w:tc>
          <w:tcPr>
            <w:tcW w:w="1559" w:type="dxa"/>
            <w:vAlign w:val="center"/>
          </w:tcPr>
          <w:p w:rsidR="002367D0" w:rsidRPr="007D13AE" w:rsidRDefault="002367D0" w:rsidP="002D13B7">
            <w:pPr>
              <w:jc w:val="center"/>
              <w:rPr>
                <w:bCs/>
                <w:szCs w:val="28"/>
              </w:rPr>
            </w:pPr>
          </w:p>
        </w:tc>
      </w:tr>
      <w:tr w:rsidR="002367D0" w:rsidTr="002D13B7">
        <w:tc>
          <w:tcPr>
            <w:tcW w:w="1986" w:type="dxa"/>
          </w:tcPr>
          <w:p w:rsidR="002367D0" w:rsidRDefault="002367D0" w:rsidP="002D13B7">
            <w:pPr>
              <w:widowControl w:val="0"/>
              <w:autoSpaceDE w:val="0"/>
              <w:autoSpaceDN w:val="0"/>
              <w:adjustRightInd w:val="0"/>
              <w:jc w:val="center"/>
              <w:rPr>
                <w:bCs/>
                <w:szCs w:val="28"/>
              </w:rPr>
            </w:pPr>
          </w:p>
        </w:tc>
        <w:tc>
          <w:tcPr>
            <w:tcW w:w="2693" w:type="dxa"/>
          </w:tcPr>
          <w:p w:rsidR="002367D0" w:rsidRPr="00854703" w:rsidRDefault="002367D0" w:rsidP="002D13B7">
            <w:pPr>
              <w:widowControl w:val="0"/>
              <w:autoSpaceDE w:val="0"/>
              <w:autoSpaceDN w:val="0"/>
              <w:adjustRightInd w:val="0"/>
              <w:jc w:val="center"/>
              <w:rPr>
                <w:b/>
                <w:bCs/>
                <w:szCs w:val="28"/>
              </w:rPr>
            </w:pPr>
          </w:p>
        </w:tc>
        <w:tc>
          <w:tcPr>
            <w:tcW w:w="3118" w:type="dxa"/>
            <w:gridSpan w:val="2"/>
            <w:vAlign w:val="center"/>
          </w:tcPr>
          <w:p w:rsidR="002367D0" w:rsidRPr="00854703" w:rsidRDefault="002367D0" w:rsidP="002D13B7">
            <w:pPr>
              <w:widowControl w:val="0"/>
              <w:autoSpaceDE w:val="0"/>
              <w:autoSpaceDN w:val="0"/>
              <w:adjustRightInd w:val="0"/>
              <w:jc w:val="center"/>
              <w:rPr>
                <w:b/>
                <w:bCs/>
                <w:szCs w:val="28"/>
              </w:rPr>
            </w:pPr>
            <w:r>
              <w:rPr>
                <w:b/>
                <w:bCs/>
                <w:szCs w:val="28"/>
              </w:rPr>
              <w:t>НДС18%</w:t>
            </w:r>
          </w:p>
        </w:tc>
        <w:tc>
          <w:tcPr>
            <w:tcW w:w="1418" w:type="dxa"/>
            <w:vAlign w:val="center"/>
          </w:tcPr>
          <w:p w:rsidR="002367D0" w:rsidRDefault="002367D0" w:rsidP="002D13B7">
            <w:pPr>
              <w:jc w:val="center"/>
              <w:rPr>
                <w:b/>
                <w:bCs/>
              </w:rPr>
            </w:pPr>
          </w:p>
        </w:tc>
        <w:tc>
          <w:tcPr>
            <w:tcW w:w="1559" w:type="dxa"/>
            <w:vAlign w:val="center"/>
          </w:tcPr>
          <w:p w:rsidR="002367D0" w:rsidRPr="007D13AE" w:rsidRDefault="002367D0" w:rsidP="002D13B7">
            <w:pPr>
              <w:jc w:val="center"/>
              <w:rPr>
                <w:bCs/>
                <w:szCs w:val="28"/>
              </w:rPr>
            </w:pPr>
          </w:p>
        </w:tc>
      </w:tr>
      <w:tr w:rsidR="002367D0" w:rsidTr="002D13B7">
        <w:tc>
          <w:tcPr>
            <w:tcW w:w="1986" w:type="dxa"/>
          </w:tcPr>
          <w:p w:rsidR="002367D0" w:rsidRDefault="002367D0" w:rsidP="002D13B7">
            <w:pPr>
              <w:widowControl w:val="0"/>
              <w:autoSpaceDE w:val="0"/>
              <w:autoSpaceDN w:val="0"/>
              <w:adjustRightInd w:val="0"/>
              <w:jc w:val="center"/>
              <w:rPr>
                <w:bCs/>
                <w:szCs w:val="28"/>
              </w:rPr>
            </w:pPr>
          </w:p>
        </w:tc>
        <w:tc>
          <w:tcPr>
            <w:tcW w:w="2693" w:type="dxa"/>
          </w:tcPr>
          <w:p w:rsidR="002367D0" w:rsidRPr="00854703" w:rsidRDefault="002367D0" w:rsidP="002D13B7">
            <w:pPr>
              <w:widowControl w:val="0"/>
              <w:autoSpaceDE w:val="0"/>
              <w:autoSpaceDN w:val="0"/>
              <w:adjustRightInd w:val="0"/>
              <w:jc w:val="center"/>
              <w:rPr>
                <w:b/>
                <w:bCs/>
                <w:szCs w:val="28"/>
              </w:rPr>
            </w:pPr>
          </w:p>
        </w:tc>
        <w:tc>
          <w:tcPr>
            <w:tcW w:w="3118" w:type="dxa"/>
            <w:gridSpan w:val="2"/>
            <w:vAlign w:val="center"/>
          </w:tcPr>
          <w:p w:rsidR="002367D0" w:rsidRPr="00854703" w:rsidRDefault="002367D0" w:rsidP="002D13B7">
            <w:pPr>
              <w:widowControl w:val="0"/>
              <w:autoSpaceDE w:val="0"/>
              <w:autoSpaceDN w:val="0"/>
              <w:adjustRightInd w:val="0"/>
              <w:jc w:val="center"/>
              <w:rPr>
                <w:b/>
                <w:bCs/>
                <w:szCs w:val="28"/>
              </w:rPr>
            </w:pPr>
            <w:r>
              <w:rPr>
                <w:b/>
                <w:bCs/>
                <w:szCs w:val="28"/>
              </w:rPr>
              <w:t>Итого с НДС</w:t>
            </w:r>
          </w:p>
        </w:tc>
        <w:tc>
          <w:tcPr>
            <w:tcW w:w="1418" w:type="dxa"/>
            <w:vAlign w:val="center"/>
          </w:tcPr>
          <w:p w:rsidR="002367D0" w:rsidRDefault="002367D0" w:rsidP="002D13B7">
            <w:pPr>
              <w:jc w:val="center"/>
              <w:rPr>
                <w:b/>
                <w:bCs/>
              </w:rPr>
            </w:pPr>
          </w:p>
        </w:tc>
        <w:tc>
          <w:tcPr>
            <w:tcW w:w="1559" w:type="dxa"/>
            <w:vAlign w:val="center"/>
          </w:tcPr>
          <w:p w:rsidR="002367D0" w:rsidRPr="007D13AE" w:rsidRDefault="002367D0" w:rsidP="002D13B7">
            <w:pPr>
              <w:jc w:val="center"/>
              <w:rPr>
                <w:bCs/>
                <w:szCs w:val="28"/>
              </w:rPr>
            </w:pPr>
          </w:p>
        </w:tc>
      </w:tr>
    </w:tbl>
    <w:p w:rsidR="002367D0" w:rsidRDefault="002367D0" w:rsidP="00D66146"/>
    <w:tbl>
      <w:tblPr>
        <w:tblW w:w="10065" w:type="dxa"/>
        <w:tblInd w:w="108" w:type="dxa"/>
        <w:tblLook w:val="01E0"/>
      </w:tblPr>
      <w:tblGrid>
        <w:gridCol w:w="4962"/>
        <w:gridCol w:w="1275"/>
        <w:gridCol w:w="3828"/>
      </w:tblGrid>
      <w:tr w:rsidR="004A6BCD" w:rsidRPr="006D2994" w:rsidTr="002367D0">
        <w:trPr>
          <w:trHeight w:val="16"/>
        </w:trPr>
        <w:tc>
          <w:tcPr>
            <w:tcW w:w="4962" w:type="dxa"/>
          </w:tcPr>
          <w:p w:rsidR="004A6BCD" w:rsidRPr="006D2994" w:rsidRDefault="004A6BCD" w:rsidP="0008753B">
            <w:pPr>
              <w:rPr>
                <w:b/>
                <w:bCs/>
                <w:sz w:val="28"/>
                <w:szCs w:val="26"/>
              </w:rPr>
            </w:pPr>
            <w:r w:rsidRPr="006D2994">
              <w:rPr>
                <w:b/>
                <w:bCs/>
                <w:sz w:val="28"/>
                <w:szCs w:val="26"/>
              </w:rPr>
              <w:t>Заказчик:</w:t>
            </w:r>
          </w:p>
        </w:tc>
        <w:tc>
          <w:tcPr>
            <w:tcW w:w="1275" w:type="dxa"/>
          </w:tcPr>
          <w:p w:rsidR="004A6BCD" w:rsidRPr="006D2994" w:rsidRDefault="004A6BCD" w:rsidP="0008753B">
            <w:pPr>
              <w:rPr>
                <w:b/>
                <w:bCs/>
                <w:sz w:val="28"/>
                <w:szCs w:val="26"/>
              </w:rPr>
            </w:pPr>
          </w:p>
        </w:tc>
        <w:tc>
          <w:tcPr>
            <w:tcW w:w="3828" w:type="dxa"/>
          </w:tcPr>
          <w:p w:rsidR="004A6BCD" w:rsidRPr="006D2994" w:rsidRDefault="004A6BCD" w:rsidP="0008753B">
            <w:pPr>
              <w:rPr>
                <w:b/>
                <w:bCs/>
                <w:sz w:val="28"/>
                <w:szCs w:val="26"/>
              </w:rPr>
            </w:pPr>
            <w:r w:rsidRPr="006D2994">
              <w:rPr>
                <w:b/>
                <w:bCs/>
                <w:sz w:val="28"/>
                <w:szCs w:val="26"/>
              </w:rPr>
              <w:t>Исполнитель:</w:t>
            </w:r>
          </w:p>
        </w:tc>
      </w:tr>
      <w:tr w:rsidR="004A6BCD" w:rsidRPr="006D2994" w:rsidTr="002367D0">
        <w:trPr>
          <w:trHeight w:val="95"/>
        </w:trPr>
        <w:tc>
          <w:tcPr>
            <w:tcW w:w="4962" w:type="dxa"/>
          </w:tcPr>
          <w:p w:rsidR="004A6BCD" w:rsidRDefault="004A6BCD" w:rsidP="0008753B">
            <w:pPr>
              <w:pStyle w:val="25"/>
              <w:spacing w:after="0" w:line="240" w:lineRule="auto"/>
              <w:ind w:left="0"/>
              <w:rPr>
                <w:bCs/>
                <w:sz w:val="28"/>
                <w:szCs w:val="26"/>
              </w:rPr>
            </w:pPr>
            <w:r>
              <w:rPr>
                <w:bCs/>
                <w:sz w:val="28"/>
                <w:szCs w:val="26"/>
              </w:rPr>
              <w:t>__________</w:t>
            </w:r>
          </w:p>
          <w:p w:rsidR="004A6BCD" w:rsidRPr="006D2994" w:rsidRDefault="004A6BCD" w:rsidP="0008753B">
            <w:pPr>
              <w:pStyle w:val="25"/>
              <w:spacing w:after="0" w:line="240" w:lineRule="auto"/>
              <w:ind w:left="0"/>
              <w:rPr>
                <w:bCs/>
                <w:sz w:val="28"/>
                <w:szCs w:val="26"/>
              </w:rPr>
            </w:pPr>
            <w:r>
              <w:rPr>
                <w:bCs/>
                <w:sz w:val="28"/>
                <w:szCs w:val="26"/>
              </w:rPr>
              <w:t>___________</w:t>
            </w:r>
          </w:p>
        </w:tc>
        <w:tc>
          <w:tcPr>
            <w:tcW w:w="1275" w:type="dxa"/>
          </w:tcPr>
          <w:p w:rsidR="004A6BCD" w:rsidRPr="006D2994" w:rsidRDefault="004A6BCD" w:rsidP="0008753B">
            <w:pPr>
              <w:pStyle w:val="23"/>
              <w:spacing w:after="0" w:line="240" w:lineRule="auto"/>
              <w:rPr>
                <w:sz w:val="28"/>
                <w:szCs w:val="26"/>
              </w:rPr>
            </w:pPr>
          </w:p>
        </w:tc>
        <w:tc>
          <w:tcPr>
            <w:tcW w:w="3828" w:type="dxa"/>
          </w:tcPr>
          <w:p w:rsidR="004A6BCD" w:rsidRDefault="004A6BCD" w:rsidP="0008753B">
            <w:pPr>
              <w:pStyle w:val="23"/>
              <w:spacing w:after="0" w:line="240" w:lineRule="auto"/>
              <w:rPr>
                <w:sz w:val="28"/>
                <w:szCs w:val="26"/>
              </w:rPr>
            </w:pPr>
            <w:r>
              <w:rPr>
                <w:sz w:val="28"/>
                <w:szCs w:val="26"/>
              </w:rPr>
              <w:t>__________</w:t>
            </w:r>
          </w:p>
          <w:p w:rsidR="004A6BCD" w:rsidRPr="006D2994" w:rsidRDefault="004A6BCD" w:rsidP="0008753B">
            <w:pPr>
              <w:pStyle w:val="23"/>
              <w:spacing w:after="0" w:line="240" w:lineRule="auto"/>
              <w:rPr>
                <w:sz w:val="28"/>
                <w:szCs w:val="26"/>
              </w:rPr>
            </w:pPr>
            <w:r>
              <w:rPr>
                <w:sz w:val="28"/>
                <w:szCs w:val="26"/>
              </w:rPr>
              <w:t>__________</w:t>
            </w:r>
          </w:p>
        </w:tc>
      </w:tr>
      <w:tr w:rsidR="004A6BCD" w:rsidRPr="006D2994" w:rsidTr="002367D0">
        <w:trPr>
          <w:trHeight w:val="119"/>
        </w:trPr>
        <w:tc>
          <w:tcPr>
            <w:tcW w:w="4962" w:type="dxa"/>
          </w:tcPr>
          <w:p w:rsidR="004A6BCD" w:rsidRPr="006D2994" w:rsidRDefault="004A6BCD" w:rsidP="0008753B">
            <w:pPr>
              <w:shd w:val="clear" w:color="auto" w:fill="FFFFFF"/>
              <w:tabs>
                <w:tab w:val="left" w:leader="underscore" w:pos="1529"/>
                <w:tab w:val="left" w:leader="underscore" w:pos="3082"/>
              </w:tabs>
              <w:rPr>
                <w:sz w:val="28"/>
                <w:szCs w:val="26"/>
              </w:rPr>
            </w:pPr>
            <w:r>
              <w:rPr>
                <w:sz w:val="28"/>
                <w:szCs w:val="26"/>
              </w:rPr>
              <w:t>______________________</w:t>
            </w:r>
          </w:p>
          <w:p w:rsidR="004A6BCD" w:rsidRPr="006D2994" w:rsidRDefault="004A6BCD" w:rsidP="0008753B">
            <w:pPr>
              <w:shd w:val="clear" w:color="auto" w:fill="FFFFFF"/>
              <w:jc w:val="both"/>
              <w:rPr>
                <w:bCs/>
                <w:sz w:val="28"/>
                <w:szCs w:val="26"/>
                <w:vertAlign w:val="superscript"/>
              </w:rPr>
            </w:pPr>
            <w:r w:rsidRPr="006D2994">
              <w:rPr>
                <w:sz w:val="28"/>
                <w:szCs w:val="26"/>
                <w:vertAlign w:val="superscript"/>
              </w:rPr>
              <w:t xml:space="preserve">                                </w:t>
            </w:r>
            <w:r w:rsidRPr="006D2994">
              <w:rPr>
                <w:bCs/>
                <w:sz w:val="28"/>
                <w:szCs w:val="26"/>
                <w:vertAlign w:val="superscript"/>
              </w:rPr>
              <w:t>(подпись)</w:t>
            </w:r>
          </w:p>
          <w:p w:rsidR="004A6BCD" w:rsidRPr="006D2994" w:rsidRDefault="004A6BCD" w:rsidP="0008753B">
            <w:pPr>
              <w:pStyle w:val="23"/>
              <w:spacing w:after="0" w:line="240" w:lineRule="auto"/>
              <w:rPr>
                <w:sz w:val="28"/>
                <w:szCs w:val="26"/>
              </w:rPr>
            </w:pPr>
            <w:r w:rsidRPr="006D2994">
              <w:rPr>
                <w:sz w:val="28"/>
                <w:szCs w:val="26"/>
              </w:rPr>
              <w:t>М.П.</w:t>
            </w:r>
          </w:p>
        </w:tc>
        <w:tc>
          <w:tcPr>
            <w:tcW w:w="1275" w:type="dxa"/>
          </w:tcPr>
          <w:p w:rsidR="004A6BCD" w:rsidRPr="006D2994" w:rsidRDefault="004A6BCD" w:rsidP="0008753B">
            <w:pPr>
              <w:shd w:val="clear" w:color="auto" w:fill="FFFFFF"/>
              <w:tabs>
                <w:tab w:val="left" w:leader="underscore" w:pos="1529"/>
                <w:tab w:val="left" w:leader="underscore" w:pos="3082"/>
              </w:tabs>
              <w:jc w:val="right"/>
              <w:rPr>
                <w:sz w:val="28"/>
                <w:szCs w:val="26"/>
              </w:rPr>
            </w:pPr>
          </w:p>
        </w:tc>
        <w:tc>
          <w:tcPr>
            <w:tcW w:w="3828" w:type="dxa"/>
          </w:tcPr>
          <w:p w:rsidR="004A6BCD" w:rsidRPr="006D2994" w:rsidRDefault="004A6BCD" w:rsidP="0008753B">
            <w:pPr>
              <w:shd w:val="clear" w:color="auto" w:fill="FFFFFF"/>
              <w:tabs>
                <w:tab w:val="left" w:leader="underscore" w:pos="1529"/>
                <w:tab w:val="left" w:leader="underscore" w:pos="3082"/>
              </w:tabs>
              <w:rPr>
                <w:sz w:val="28"/>
                <w:szCs w:val="26"/>
              </w:rPr>
            </w:pPr>
            <w:r w:rsidRPr="006D2994">
              <w:rPr>
                <w:sz w:val="28"/>
                <w:szCs w:val="26"/>
              </w:rPr>
              <w:t>__</w:t>
            </w:r>
            <w:r>
              <w:rPr>
                <w:sz w:val="28"/>
                <w:szCs w:val="26"/>
              </w:rPr>
              <w:t>_</w:t>
            </w:r>
            <w:r w:rsidRPr="006D2994">
              <w:rPr>
                <w:sz w:val="28"/>
                <w:szCs w:val="26"/>
              </w:rPr>
              <w:t>_____________</w:t>
            </w:r>
            <w:r>
              <w:rPr>
                <w:sz w:val="28"/>
                <w:szCs w:val="26"/>
              </w:rPr>
              <w:t>_____</w:t>
            </w:r>
          </w:p>
          <w:p w:rsidR="004A6BCD" w:rsidRPr="006D2994" w:rsidRDefault="004A6BCD" w:rsidP="0008753B">
            <w:pPr>
              <w:shd w:val="clear" w:color="auto" w:fill="FFFFFF"/>
              <w:jc w:val="both"/>
              <w:rPr>
                <w:bCs/>
                <w:sz w:val="28"/>
                <w:szCs w:val="26"/>
                <w:vertAlign w:val="superscript"/>
              </w:rPr>
            </w:pPr>
            <w:r w:rsidRPr="006D2994">
              <w:rPr>
                <w:sz w:val="28"/>
                <w:szCs w:val="26"/>
                <w:vertAlign w:val="superscript"/>
              </w:rPr>
              <w:t xml:space="preserve">                             </w:t>
            </w:r>
            <w:r w:rsidRPr="006D2994">
              <w:rPr>
                <w:bCs/>
                <w:sz w:val="28"/>
                <w:szCs w:val="26"/>
                <w:vertAlign w:val="superscript"/>
              </w:rPr>
              <w:t>(подпись)</w:t>
            </w:r>
          </w:p>
          <w:p w:rsidR="004A6BCD" w:rsidRPr="006D2994" w:rsidRDefault="004A6BCD" w:rsidP="0008753B">
            <w:pPr>
              <w:pStyle w:val="23"/>
              <w:spacing w:after="0" w:line="240" w:lineRule="auto"/>
              <w:rPr>
                <w:sz w:val="28"/>
                <w:szCs w:val="26"/>
              </w:rPr>
            </w:pPr>
            <w:r w:rsidRPr="006D2994">
              <w:rPr>
                <w:sz w:val="28"/>
                <w:szCs w:val="26"/>
              </w:rPr>
              <w:t>М.П.</w:t>
            </w:r>
          </w:p>
        </w:tc>
      </w:tr>
    </w:tbl>
    <w:p w:rsidR="004A6BCD" w:rsidRDefault="004A6BCD" w:rsidP="00D66146">
      <w:pPr>
        <w:rPr>
          <w:sz w:val="28"/>
          <w:szCs w:val="26"/>
        </w:rPr>
      </w:pPr>
    </w:p>
    <w:p w:rsidR="00C447E3" w:rsidRDefault="00C447E3" w:rsidP="00D66146">
      <w:pPr>
        <w:rPr>
          <w:sz w:val="28"/>
          <w:szCs w:val="26"/>
        </w:rPr>
      </w:pPr>
    </w:p>
    <w:p w:rsidR="002308CC" w:rsidRDefault="002308CC">
      <w:pPr>
        <w:rPr>
          <w:sz w:val="28"/>
          <w:szCs w:val="26"/>
        </w:rPr>
      </w:pPr>
      <w:r>
        <w:rPr>
          <w:sz w:val="28"/>
          <w:szCs w:val="26"/>
        </w:rPr>
        <w:br w:type="page"/>
      </w:r>
    </w:p>
    <w:p w:rsidR="004A6BCD" w:rsidRPr="004B744A" w:rsidRDefault="004A6BCD" w:rsidP="00D66146">
      <w:pPr>
        <w:jc w:val="right"/>
        <w:rPr>
          <w:sz w:val="28"/>
          <w:szCs w:val="26"/>
        </w:rPr>
      </w:pPr>
      <w:r>
        <w:rPr>
          <w:sz w:val="28"/>
          <w:szCs w:val="26"/>
        </w:rPr>
        <w:t>П</w:t>
      </w:r>
      <w:r w:rsidRPr="004B744A">
        <w:rPr>
          <w:sz w:val="28"/>
          <w:szCs w:val="26"/>
        </w:rPr>
        <w:t>риложение N</w:t>
      </w:r>
      <w:r>
        <w:rPr>
          <w:sz w:val="28"/>
          <w:szCs w:val="26"/>
        </w:rPr>
        <w:t>4</w:t>
      </w:r>
    </w:p>
    <w:p w:rsidR="004A6BCD" w:rsidRPr="004B744A" w:rsidRDefault="004A6BCD" w:rsidP="002D13B7">
      <w:pPr>
        <w:jc w:val="right"/>
        <w:rPr>
          <w:sz w:val="28"/>
          <w:szCs w:val="26"/>
        </w:rPr>
      </w:pPr>
      <w:r w:rsidRPr="004B744A">
        <w:rPr>
          <w:sz w:val="28"/>
          <w:szCs w:val="26"/>
        </w:rPr>
        <w:lastRenderedPageBreak/>
        <w:t>к Договору</w:t>
      </w:r>
      <w:r w:rsidR="002D13B7">
        <w:rPr>
          <w:sz w:val="28"/>
          <w:szCs w:val="26"/>
        </w:rPr>
        <w:t xml:space="preserve"> </w:t>
      </w:r>
      <w:r w:rsidRPr="004B744A">
        <w:rPr>
          <w:sz w:val="28"/>
          <w:szCs w:val="26"/>
        </w:rPr>
        <w:t>от "___"_________201</w:t>
      </w:r>
      <w:r w:rsidR="002D03F8">
        <w:rPr>
          <w:sz w:val="28"/>
          <w:szCs w:val="26"/>
        </w:rPr>
        <w:t>8</w:t>
      </w:r>
      <w:r w:rsidRPr="004B744A">
        <w:rPr>
          <w:sz w:val="28"/>
          <w:szCs w:val="26"/>
        </w:rPr>
        <w:t xml:space="preserve"> г.</w:t>
      </w:r>
    </w:p>
    <w:p w:rsidR="004A6BCD" w:rsidRPr="004B744A" w:rsidRDefault="004A6BCD" w:rsidP="00D66146">
      <w:pPr>
        <w:jc w:val="right"/>
        <w:rPr>
          <w:sz w:val="28"/>
          <w:szCs w:val="26"/>
        </w:rPr>
      </w:pPr>
      <w:r w:rsidRPr="004B744A">
        <w:rPr>
          <w:sz w:val="28"/>
          <w:szCs w:val="26"/>
        </w:rPr>
        <w:t>N___</w:t>
      </w:r>
      <w:r w:rsidR="002D13B7">
        <w:rPr>
          <w:sz w:val="28"/>
          <w:szCs w:val="26"/>
        </w:rPr>
        <w:t>____</w:t>
      </w:r>
      <w:r w:rsidRPr="004B744A">
        <w:rPr>
          <w:sz w:val="28"/>
          <w:szCs w:val="26"/>
        </w:rPr>
        <w:t>_____</w:t>
      </w:r>
    </w:p>
    <w:p w:rsidR="004A6BCD" w:rsidRPr="004B744A" w:rsidRDefault="004A6BCD" w:rsidP="00D66146">
      <w:pPr>
        <w:jc w:val="center"/>
        <w:rPr>
          <w:b/>
          <w:sz w:val="28"/>
          <w:szCs w:val="28"/>
        </w:rPr>
      </w:pPr>
      <w:r w:rsidRPr="004B744A">
        <w:rPr>
          <w:b/>
          <w:sz w:val="28"/>
          <w:szCs w:val="28"/>
        </w:rPr>
        <w:t>Расчет стоимости</w:t>
      </w:r>
    </w:p>
    <w:p w:rsidR="004A6BCD" w:rsidRPr="004B744A" w:rsidRDefault="004A6BCD" w:rsidP="00D66146">
      <w:pPr>
        <w:tabs>
          <w:tab w:val="left" w:pos="3870"/>
        </w:tabs>
        <w:rPr>
          <w:sz w:val="28"/>
        </w:rPr>
      </w:pPr>
      <w:r w:rsidRPr="004B744A">
        <w:rPr>
          <w:sz w:val="28"/>
        </w:rPr>
        <w:tab/>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402"/>
        <w:gridCol w:w="2410"/>
        <w:gridCol w:w="1559"/>
        <w:gridCol w:w="2552"/>
      </w:tblGrid>
      <w:tr w:rsidR="00B25500" w:rsidRPr="004B744A" w:rsidTr="002367D0">
        <w:trPr>
          <w:trHeight w:val="555"/>
        </w:trPr>
        <w:tc>
          <w:tcPr>
            <w:tcW w:w="568" w:type="dxa"/>
          </w:tcPr>
          <w:p w:rsidR="00B25500" w:rsidRDefault="00B25500" w:rsidP="0008753B">
            <w:pPr>
              <w:jc w:val="center"/>
              <w:rPr>
                <w:b/>
                <w:bCs/>
                <w:color w:val="000000"/>
                <w:sz w:val="20"/>
                <w:szCs w:val="20"/>
              </w:rPr>
            </w:pPr>
          </w:p>
          <w:p w:rsidR="00B25500" w:rsidRDefault="00B25500" w:rsidP="0008753B">
            <w:pPr>
              <w:jc w:val="center"/>
              <w:rPr>
                <w:b/>
                <w:bCs/>
                <w:color w:val="000000"/>
                <w:sz w:val="20"/>
                <w:szCs w:val="20"/>
              </w:rPr>
            </w:pPr>
          </w:p>
          <w:p w:rsidR="00B25500" w:rsidRPr="004B744A" w:rsidRDefault="00B25500" w:rsidP="0008753B">
            <w:pPr>
              <w:jc w:val="center"/>
              <w:rPr>
                <w:b/>
                <w:bCs/>
                <w:color w:val="000000"/>
                <w:sz w:val="20"/>
                <w:szCs w:val="20"/>
              </w:rPr>
            </w:pPr>
            <w:r w:rsidRPr="004B744A">
              <w:rPr>
                <w:b/>
                <w:bCs/>
                <w:color w:val="000000"/>
                <w:sz w:val="20"/>
                <w:szCs w:val="20"/>
              </w:rPr>
              <w:t xml:space="preserve">№ </w:t>
            </w:r>
            <w:proofErr w:type="spellStart"/>
            <w:proofErr w:type="gramStart"/>
            <w:r w:rsidRPr="004B744A">
              <w:rPr>
                <w:b/>
                <w:bCs/>
                <w:color w:val="000000"/>
                <w:sz w:val="20"/>
                <w:szCs w:val="20"/>
              </w:rPr>
              <w:t>п</w:t>
            </w:r>
            <w:proofErr w:type="spellEnd"/>
            <w:proofErr w:type="gramEnd"/>
            <w:r w:rsidRPr="004B744A">
              <w:rPr>
                <w:b/>
                <w:bCs/>
                <w:color w:val="000000"/>
                <w:sz w:val="20"/>
                <w:szCs w:val="20"/>
              </w:rPr>
              <w:t>/</w:t>
            </w:r>
            <w:proofErr w:type="spellStart"/>
            <w:r w:rsidRPr="004B744A">
              <w:rPr>
                <w:b/>
                <w:bCs/>
                <w:color w:val="000000"/>
                <w:sz w:val="20"/>
                <w:szCs w:val="20"/>
              </w:rPr>
              <w:t>п</w:t>
            </w:r>
            <w:proofErr w:type="spellEnd"/>
          </w:p>
        </w:tc>
        <w:tc>
          <w:tcPr>
            <w:tcW w:w="3402" w:type="dxa"/>
          </w:tcPr>
          <w:p w:rsidR="00B25500" w:rsidRPr="00E44AAE" w:rsidRDefault="00B25500" w:rsidP="0008753B">
            <w:pPr>
              <w:ind w:left="-80" w:right="-160" w:hanging="15"/>
              <w:jc w:val="center"/>
              <w:rPr>
                <w:b/>
                <w:bCs/>
                <w:color w:val="000000"/>
                <w:sz w:val="21"/>
                <w:szCs w:val="21"/>
              </w:rPr>
            </w:pPr>
          </w:p>
          <w:p w:rsidR="00B25500" w:rsidRPr="00E44AAE" w:rsidRDefault="00B25500" w:rsidP="0008753B">
            <w:pPr>
              <w:ind w:left="-80" w:right="-160" w:hanging="15"/>
              <w:jc w:val="center"/>
              <w:rPr>
                <w:b/>
                <w:bCs/>
                <w:color w:val="000000"/>
                <w:sz w:val="21"/>
                <w:szCs w:val="21"/>
              </w:rPr>
            </w:pPr>
          </w:p>
          <w:p w:rsidR="00B25500" w:rsidRPr="00E44AAE" w:rsidRDefault="00B25500" w:rsidP="0008753B">
            <w:pPr>
              <w:ind w:left="-80" w:right="-160" w:hanging="15"/>
              <w:jc w:val="center"/>
              <w:rPr>
                <w:b/>
                <w:bCs/>
                <w:color w:val="000000"/>
                <w:sz w:val="21"/>
                <w:szCs w:val="21"/>
              </w:rPr>
            </w:pPr>
            <w:r w:rsidRPr="00E44AAE">
              <w:rPr>
                <w:b/>
                <w:bCs/>
                <w:color w:val="000000"/>
                <w:sz w:val="21"/>
                <w:szCs w:val="21"/>
              </w:rPr>
              <w:t>Тип резервуара</w:t>
            </w:r>
          </w:p>
        </w:tc>
        <w:tc>
          <w:tcPr>
            <w:tcW w:w="2410" w:type="dxa"/>
          </w:tcPr>
          <w:p w:rsidR="00B25500" w:rsidRDefault="00B25500" w:rsidP="0008753B">
            <w:pPr>
              <w:ind w:left="-80" w:right="-160" w:hanging="15"/>
              <w:jc w:val="center"/>
              <w:rPr>
                <w:b/>
                <w:bCs/>
                <w:color w:val="000000"/>
                <w:sz w:val="21"/>
                <w:szCs w:val="21"/>
              </w:rPr>
            </w:pPr>
          </w:p>
          <w:p w:rsidR="00B25500" w:rsidRDefault="00B25500" w:rsidP="0008753B">
            <w:pPr>
              <w:ind w:left="-80" w:right="-160" w:hanging="15"/>
              <w:jc w:val="center"/>
              <w:rPr>
                <w:b/>
                <w:bCs/>
                <w:color w:val="000000"/>
                <w:sz w:val="21"/>
                <w:szCs w:val="21"/>
              </w:rPr>
            </w:pPr>
          </w:p>
          <w:p w:rsidR="00B25500" w:rsidRPr="00E44AAE" w:rsidRDefault="00B25500" w:rsidP="0008753B">
            <w:pPr>
              <w:ind w:left="-80" w:right="-160" w:hanging="15"/>
              <w:jc w:val="center"/>
              <w:rPr>
                <w:b/>
                <w:bCs/>
                <w:color w:val="000000"/>
                <w:sz w:val="21"/>
                <w:szCs w:val="21"/>
              </w:rPr>
            </w:pPr>
            <w:r w:rsidRPr="00E44AAE">
              <w:rPr>
                <w:b/>
                <w:bCs/>
                <w:color w:val="000000"/>
                <w:sz w:val="21"/>
                <w:szCs w:val="21"/>
              </w:rPr>
              <w:t>Адрес местонахождения</w:t>
            </w:r>
          </w:p>
        </w:tc>
        <w:tc>
          <w:tcPr>
            <w:tcW w:w="1559" w:type="dxa"/>
          </w:tcPr>
          <w:p w:rsidR="00B25500" w:rsidRDefault="00B25500" w:rsidP="0008753B">
            <w:pPr>
              <w:ind w:left="-108" w:right="-54"/>
              <w:jc w:val="center"/>
              <w:rPr>
                <w:b/>
                <w:bCs/>
                <w:color w:val="000000"/>
                <w:sz w:val="20"/>
                <w:szCs w:val="20"/>
              </w:rPr>
            </w:pPr>
          </w:p>
          <w:p w:rsidR="00B25500" w:rsidRDefault="00B25500" w:rsidP="0008753B">
            <w:pPr>
              <w:ind w:left="-108" w:right="-54"/>
              <w:jc w:val="center"/>
              <w:rPr>
                <w:b/>
                <w:bCs/>
                <w:color w:val="000000"/>
                <w:sz w:val="20"/>
                <w:szCs w:val="20"/>
              </w:rPr>
            </w:pPr>
          </w:p>
          <w:p w:rsidR="00B25500" w:rsidRPr="00E44AAE" w:rsidRDefault="00B25500" w:rsidP="0008753B">
            <w:pPr>
              <w:ind w:left="-108" w:right="-54"/>
              <w:jc w:val="center"/>
              <w:rPr>
                <w:b/>
                <w:bCs/>
                <w:color w:val="000000"/>
                <w:sz w:val="21"/>
                <w:szCs w:val="21"/>
              </w:rPr>
            </w:pPr>
            <w:proofErr w:type="spellStart"/>
            <w:r w:rsidRPr="00E44AAE">
              <w:rPr>
                <w:b/>
                <w:bCs/>
                <w:color w:val="000000"/>
                <w:sz w:val="21"/>
                <w:szCs w:val="21"/>
              </w:rPr>
              <w:t>Инв.№</w:t>
            </w:r>
            <w:proofErr w:type="spellEnd"/>
          </w:p>
        </w:tc>
        <w:tc>
          <w:tcPr>
            <w:tcW w:w="2552" w:type="dxa"/>
          </w:tcPr>
          <w:p w:rsidR="00B25500" w:rsidRPr="004B744A" w:rsidRDefault="00B25500" w:rsidP="0008753B">
            <w:pPr>
              <w:jc w:val="center"/>
              <w:rPr>
                <w:b/>
                <w:bCs/>
                <w:sz w:val="21"/>
                <w:szCs w:val="21"/>
              </w:rPr>
            </w:pPr>
            <w:r w:rsidRPr="004B744A">
              <w:rPr>
                <w:b/>
                <w:bCs/>
                <w:sz w:val="21"/>
                <w:szCs w:val="21"/>
              </w:rPr>
              <w:t>Договорная стоимость услуг с учетом снижения  (руб. без учета НДС)</w:t>
            </w:r>
          </w:p>
        </w:tc>
      </w:tr>
      <w:tr w:rsidR="002367D0" w:rsidRPr="004B744A" w:rsidTr="002367D0">
        <w:trPr>
          <w:trHeight w:val="300"/>
        </w:trPr>
        <w:tc>
          <w:tcPr>
            <w:tcW w:w="568" w:type="dxa"/>
            <w:shd w:val="clear" w:color="000000" w:fill="FFFFFF"/>
            <w:vAlign w:val="center"/>
          </w:tcPr>
          <w:p w:rsidR="002367D0" w:rsidRPr="004B744A" w:rsidRDefault="002367D0" w:rsidP="0008753B">
            <w:pPr>
              <w:autoSpaceDE w:val="0"/>
              <w:autoSpaceDN w:val="0"/>
              <w:adjustRightInd w:val="0"/>
              <w:jc w:val="center"/>
              <w:rPr>
                <w:bCs/>
                <w:color w:val="000000"/>
                <w:sz w:val="20"/>
                <w:szCs w:val="20"/>
              </w:rPr>
            </w:pPr>
            <w:r>
              <w:rPr>
                <w:bCs/>
                <w:color w:val="000000"/>
                <w:sz w:val="20"/>
                <w:szCs w:val="20"/>
              </w:rPr>
              <w:t>1</w:t>
            </w:r>
          </w:p>
        </w:tc>
        <w:tc>
          <w:tcPr>
            <w:tcW w:w="3402" w:type="dxa"/>
            <w:shd w:val="clear" w:color="000000" w:fill="FFFFFF"/>
            <w:vAlign w:val="center"/>
          </w:tcPr>
          <w:p w:rsidR="002367D0" w:rsidRPr="008D34A4"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Г</w:t>
            </w:r>
            <w:r w:rsidRPr="008D34A4">
              <w:rPr>
                <w:bCs/>
                <w:sz w:val="22"/>
                <w:szCs w:val="22"/>
              </w:rPr>
              <w:t>С-</w:t>
            </w:r>
            <w:r>
              <w:rPr>
                <w:bCs/>
                <w:sz w:val="22"/>
                <w:szCs w:val="22"/>
              </w:rPr>
              <w:t>70</w:t>
            </w:r>
            <w:r w:rsidRPr="008D34A4">
              <w:rPr>
                <w:bCs/>
                <w:sz w:val="22"/>
                <w:szCs w:val="22"/>
              </w:rPr>
              <w:t xml:space="preserve"> (</w:t>
            </w:r>
            <w:proofErr w:type="gramStart"/>
            <w:r w:rsidRPr="008D34A4">
              <w:rPr>
                <w:bCs/>
                <w:sz w:val="22"/>
                <w:szCs w:val="22"/>
              </w:rPr>
              <w:t>надземный</w:t>
            </w:r>
            <w:proofErr w:type="gramEnd"/>
            <w:r w:rsidRPr="008D34A4">
              <w:rPr>
                <w:bCs/>
                <w:sz w:val="22"/>
                <w:szCs w:val="22"/>
              </w:rPr>
              <w:t>)</w:t>
            </w:r>
          </w:p>
        </w:tc>
        <w:tc>
          <w:tcPr>
            <w:tcW w:w="2410" w:type="dxa"/>
            <w:vMerge w:val="restart"/>
            <w:shd w:val="clear" w:color="000000" w:fill="FFFFFF"/>
            <w:vAlign w:val="center"/>
          </w:tcPr>
          <w:p w:rsidR="002367D0" w:rsidRDefault="002367D0" w:rsidP="002D13B7">
            <w:pPr>
              <w:widowControl w:val="0"/>
              <w:autoSpaceDE w:val="0"/>
              <w:autoSpaceDN w:val="0"/>
              <w:adjustRightInd w:val="0"/>
              <w:jc w:val="center"/>
              <w:rPr>
                <w:bCs/>
                <w:szCs w:val="28"/>
              </w:rPr>
            </w:pPr>
            <w:r w:rsidRPr="00007B0A">
              <w:rPr>
                <w:bCs/>
                <w:sz w:val="22"/>
                <w:szCs w:val="28"/>
              </w:rPr>
              <w:t xml:space="preserve">Челябинская, обл., </w:t>
            </w:r>
            <w:r>
              <w:rPr>
                <w:bCs/>
                <w:sz w:val="22"/>
                <w:szCs w:val="28"/>
              </w:rPr>
              <w:t xml:space="preserve"> </w:t>
            </w:r>
          </w:p>
          <w:p w:rsidR="002367D0" w:rsidRDefault="002367D0" w:rsidP="002D13B7">
            <w:pPr>
              <w:widowControl w:val="0"/>
              <w:autoSpaceDE w:val="0"/>
              <w:autoSpaceDN w:val="0"/>
              <w:adjustRightInd w:val="0"/>
              <w:jc w:val="center"/>
              <w:rPr>
                <w:bCs/>
                <w:szCs w:val="28"/>
              </w:rPr>
            </w:pPr>
            <w:r w:rsidRPr="00007B0A">
              <w:rPr>
                <w:bCs/>
                <w:sz w:val="22"/>
                <w:szCs w:val="28"/>
              </w:rPr>
              <w:t xml:space="preserve">г. Челябинск, </w:t>
            </w:r>
          </w:p>
          <w:p w:rsidR="002367D0" w:rsidRPr="00007B0A" w:rsidRDefault="002367D0" w:rsidP="002D13B7">
            <w:pPr>
              <w:widowControl w:val="0"/>
              <w:autoSpaceDE w:val="0"/>
              <w:autoSpaceDN w:val="0"/>
              <w:adjustRightInd w:val="0"/>
              <w:jc w:val="center"/>
              <w:rPr>
                <w:bCs/>
              </w:rPr>
            </w:pPr>
            <w:r w:rsidRPr="00007B0A">
              <w:rPr>
                <w:bCs/>
                <w:sz w:val="22"/>
                <w:szCs w:val="28"/>
              </w:rPr>
              <w:t xml:space="preserve">ул. </w:t>
            </w:r>
            <w:r>
              <w:rPr>
                <w:bCs/>
                <w:sz w:val="22"/>
                <w:szCs w:val="28"/>
              </w:rPr>
              <w:t>Стрелковая</w:t>
            </w:r>
            <w:r w:rsidRPr="00007B0A">
              <w:rPr>
                <w:bCs/>
                <w:sz w:val="22"/>
                <w:szCs w:val="28"/>
              </w:rPr>
              <w:t xml:space="preserve">, </w:t>
            </w:r>
            <w:r>
              <w:rPr>
                <w:bCs/>
                <w:sz w:val="22"/>
                <w:szCs w:val="28"/>
              </w:rPr>
              <w:t>37</w:t>
            </w: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51000000531</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Pr="00E44AAE" w:rsidRDefault="002367D0" w:rsidP="0008753B">
            <w:pPr>
              <w:autoSpaceDE w:val="0"/>
              <w:autoSpaceDN w:val="0"/>
              <w:adjustRightInd w:val="0"/>
              <w:jc w:val="center"/>
              <w:rPr>
                <w:bCs/>
                <w:color w:val="000000"/>
                <w:szCs w:val="20"/>
              </w:rPr>
            </w:pPr>
            <w:r>
              <w:rPr>
                <w:bCs/>
                <w:color w:val="000000"/>
                <w:sz w:val="22"/>
                <w:szCs w:val="20"/>
              </w:rPr>
              <w:t>2</w:t>
            </w:r>
          </w:p>
        </w:tc>
        <w:tc>
          <w:tcPr>
            <w:tcW w:w="3402" w:type="dxa"/>
            <w:shd w:val="clear" w:color="000000" w:fill="FFFFFF"/>
            <w:vAlign w:val="center"/>
          </w:tcPr>
          <w:p w:rsidR="002367D0" w:rsidRPr="008D34A4"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Г</w:t>
            </w:r>
            <w:r w:rsidRPr="008D34A4">
              <w:rPr>
                <w:bCs/>
                <w:sz w:val="22"/>
                <w:szCs w:val="22"/>
              </w:rPr>
              <w:t>С-</w:t>
            </w:r>
            <w:r>
              <w:rPr>
                <w:bCs/>
                <w:sz w:val="22"/>
                <w:szCs w:val="22"/>
              </w:rPr>
              <w:t xml:space="preserve">50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vMerge/>
            <w:shd w:val="clear" w:color="000000" w:fill="FFFFFF"/>
            <w:vAlign w:val="center"/>
          </w:tcPr>
          <w:p w:rsidR="002367D0" w:rsidRPr="008D34A4" w:rsidRDefault="002367D0" w:rsidP="0008753B">
            <w:pPr>
              <w:jc w:val="center"/>
              <w:rPr>
                <w:bCs/>
              </w:rPr>
            </w:pP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51000000532</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Pr="00E44AAE" w:rsidRDefault="002367D0" w:rsidP="0008753B">
            <w:pPr>
              <w:autoSpaceDE w:val="0"/>
              <w:autoSpaceDN w:val="0"/>
              <w:adjustRightInd w:val="0"/>
              <w:jc w:val="center"/>
              <w:rPr>
                <w:bCs/>
                <w:color w:val="000000"/>
                <w:szCs w:val="20"/>
              </w:rPr>
            </w:pPr>
            <w:r>
              <w:rPr>
                <w:bCs/>
                <w:color w:val="000000"/>
                <w:sz w:val="22"/>
                <w:szCs w:val="20"/>
              </w:rPr>
              <w:t>3</w:t>
            </w:r>
          </w:p>
        </w:tc>
        <w:tc>
          <w:tcPr>
            <w:tcW w:w="3402" w:type="dxa"/>
            <w:shd w:val="clear" w:color="000000" w:fill="FFFFFF"/>
            <w:vAlign w:val="center"/>
          </w:tcPr>
          <w:p w:rsidR="002367D0" w:rsidRPr="008D34A4"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Г</w:t>
            </w:r>
            <w:r w:rsidRPr="008D34A4">
              <w:rPr>
                <w:bCs/>
                <w:sz w:val="22"/>
                <w:szCs w:val="22"/>
              </w:rPr>
              <w:t>С-</w:t>
            </w:r>
            <w:r>
              <w:rPr>
                <w:bCs/>
                <w:sz w:val="22"/>
                <w:szCs w:val="22"/>
              </w:rPr>
              <w:t xml:space="preserve">60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vMerge/>
            <w:shd w:val="clear" w:color="000000" w:fill="FFFFFF"/>
            <w:vAlign w:val="center"/>
          </w:tcPr>
          <w:p w:rsidR="002367D0" w:rsidRPr="00007B0A" w:rsidRDefault="002367D0" w:rsidP="002D13B7">
            <w:pPr>
              <w:widowControl w:val="0"/>
              <w:autoSpaceDE w:val="0"/>
              <w:autoSpaceDN w:val="0"/>
              <w:adjustRightInd w:val="0"/>
              <w:jc w:val="center"/>
              <w:rPr>
                <w:bCs/>
                <w:szCs w:val="28"/>
              </w:rPr>
            </w:pP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51000000534</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Default="002367D0" w:rsidP="0008753B">
            <w:pPr>
              <w:autoSpaceDE w:val="0"/>
              <w:autoSpaceDN w:val="0"/>
              <w:adjustRightInd w:val="0"/>
              <w:jc w:val="center"/>
              <w:rPr>
                <w:bCs/>
                <w:color w:val="000000"/>
                <w:szCs w:val="20"/>
              </w:rPr>
            </w:pPr>
            <w:r>
              <w:rPr>
                <w:bCs/>
                <w:color w:val="000000"/>
                <w:sz w:val="22"/>
                <w:szCs w:val="20"/>
              </w:rPr>
              <w:t>4</w:t>
            </w:r>
          </w:p>
        </w:tc>
        <w:tc>
          <w:tcPr>
            <w:tcW w:w="3402" w:type="dxa"/>
            <w:shd w:val="clear" w:color="000000" w:fill="FFFFFF"/>
            <w:vAlign w:val="center"/>
          </w:tcPr>
          <w:p w:rsidR="002367D0"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Г</w:t>
            </w:r>
            <w:r w:rsidRPr="008D34A4">
              <w:rPr>
                <w:bCs/>
                <w:sz w:val="22"/>
                <w:szCs w:val="22"/>
              </w:rPr>
              <w:t>С-</w:t>
            </w:r>
            <w:r>
              <w:rPr>
                <w:bCs/>
                <w:sz w:val="22"/>
                <w:szCs w:val="22"/>
              </w:rPr>
              <w:t xml:space="preserve">25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vMerge/>
            <w:shd w:val="clear" w:color="000000" w:fill="FFFFFF"/>
            <w:vAlign w:val="center"/>
          </w:tcPr>
          <w:p w:rsidR="002367D0" w:rsidRPr="00007B0A" w:rsidRDefault="002367D0" w:rsidP="002D13B7">
            <w:pPr>
              <w:widowControl w:val="0"/>
              <w:autoSpaceDE w:val="0"/>
              <w:autoSpaceDN w:val="0"/>
              <w:adjustRightInd w:val="0"/>
              <w:jc w:val="center"/>
              <w:rPr>
                <w:bCs/>
                <w:szCs w:val="28"/>
              </w:rPr>
            </w:pP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51000000533</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Default="002367D0" w:rsidP="0008753B">
            <w:pPr>
              <w:autoSpaceDE w:val="0"/>
              <w:autoSpaceDN w:val="0"/>
              <w:adjustRightInd w:val="0"/>
              <w:jc w:val="center"/>
              <w:rPr>
                <w:bCs/>
                <w:color w:val="000000"/>
                <w:szCs w:val="20"/>
              </w:rPr>
            </w:pPr>
            <w:r>
              <w:rPr>
                <w:bCs/>
                <w:color w:val="000000"/>
                <w:sz w:val="22"/>
                <w:szCs w:val="20"/>
              </w:rPr>
              <w:t>5</w:t>
            </w:r>
          </w:p>
        </w:tc>
        <w:tc>
          <w:tcPr>
            <w:tcW w:w="3402" w:type="dxa"/>
            <w:shd w:val="clear" w:color="000000" w:fill="FFFFFF"/>
            <w:vAlign w:val="center"/>
          </w:tcPr>
          <w:p w:rsidR="002367D0"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Г</w:t>
            </w:r>
            <w:r w:rsidRPr="008D34A4">
              <w:rPr>
                <w:bCs/>
                <w:sz w:val="22"/>
                <w:szCs w:val="22"/>
              </w:rPr>
              <w:t>С-</w:t>
            </w:r>
            <w:r>
              <w:rPr>
                <w:bCs/>
                <w:sz w:val="22"/>
                <w:szCs w:val="22"/>
              </w:rPr>
              <w:t xml:space="preserve">50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shd w:val="clear" w:color="000000" w:fill="FFFFFF"/>
            <w:vAlign w:val="center"/>
          </w:tcPr>
          <w:p w:rsidR="002367D0" w:rsidRPr="00007B0A" w:rsidRDefault="002367D0" w:rsidP="002D13B7">
            <w:pPr>
              <w:widowControl w:val="0"/>
              <w:autoSpaceDE w:val="0"/>
              <w:autoSpaceDN w:val="0"/>
              <w:adjustRightInd w:val="0"/>
              <w:jc w:val="center"/>
              <w:rPr>
                <w:bCs/>
                <w:szCs w:val="28"/>
              </w:rPr>
            </w:pPr>
            <w:r>
              <w:rPr>
                <w:bCs/>
                <w:sz w:val="22"/>
                <w:szCs w:val="28"/>
              </w:rPr>
              <w:t xml:space="preserve">Челябинская обл., </w:t>
            </w:r>
            <w:proofErr w:type="spellStart"/>
            <w:r>
              <w:rPr>
                <w:bCs/>
                <w:sz w:val="22"/>
                <w:szCs w:val="28"/>
              </w:rPr>
              <w:t>г</w:t>
            </w:r>
            <w:proofErr w:type="gramStart"/>
            <w:r>
              <w:rPr>
                <w:bCs/>
                <w:sz w:val="22"/>
                <w:szCs w:val="28"/>
              </w:rPr>
              <w:t>.В</w:t>
            </w:r>
            <w:proofErr w:type="gramEnd"/>
            <w:r>
              <w:rPr>
                <w:bCs/>
                <w:sz w:val="22"/>
                <w:szCs w:val="28"/>
              </w:rPr>
              <w:t>ерхний-Уфалей</w:t>
            </w:r>
            <w:proofErr w:type="spellEnd"/>
            <w:r>
              <w:rPr>
                <w:bCs/>
                <w:sz w:val="22"/>
                <w:szCs w:val="28"/>
              </w:rPr>
              <w:t>, ул.Станционная,54</w:t>
            </w: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024048-0</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Default="002367D0" w:rsidP="0008753B">
            <w:pPr>
              <w:autoSpaceDE w:val="0"/>
              <w:autoSpaceDN w:val="0"/>
              <w:adjustRightInd w:val="0"/>
              <w:jc w:val="center"/>
              <w:rPr>
                <w:bCs/>
                <w:color w:val="000000"/>
                <w:szCs w:val="20"/>
              </w:rPr>
            </w:pPr>
            <w:r>
              <w:rPr>
                <w:bCs/>
                <w:color w:val="000000"/>
                <w:sz w:val="22"/>
                <w:szCs w:val="20"/>
              </w:rPr>
              <w:t>6</w:t>
            </w:r>
          </w:p>
        </w:tc>
        <w:tc>
          <w:tcPr>
            <w:tcW w:w="3402" w:type="dxa"/>
            <w:shd w:val="clear" w:color="000000" w:fill="FFFFFF"/>
            <w:vAlign w:val="center"/>
          </w:tcPr>
          <w:p w:rsidR="002367D0"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Г</w:t>
            </w:r>
            <w:r w:rsidRPr="008D34A4">
              <w:rPr>
                <w:bCs/>
                <w:sz w:val="22"/>
                <w:szCs w:val="22"/>
              </w:rPr>
              <w:t>С-</w:t>
            </w:r>
            <w:r>
              <w:rPr>
                <w:bCs/>
                <w:sz w:val="22"/>
                <w:szCs w:val="22"/>
              </w:rPr>
              <w:t xml:space="preserve">75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shd w:val="clear" w:color="000000" w:fill="FFFFFF"/>
            <w:vAlign w:val="center"/>
          </w:tcPr>
          <w:p w:rsidR="002367D0" w:rsidRDefault="002367D0" w:rsidP="002D13B7">
            <w:pPr>
              <w:jc w:val="center"/>
            </w:pPr>
            <w:r>
              <w:rPr>
                <w:sz w:val="22"/>
                <w:szCs w:val="22"/>
              </w:rPr>
              <w:t xml:space="preserve">Челябинская обл., </w:t>
            </w:r>
            <w:proofErr w:type="spellStart"/>
            <w:r>
              <w:rPr>
                <w:sz w:val="22"/>
                <w:szCs w:val="22"/>
              </w:rPr>
              <w:t>раб.пос</w:t>
            </w:r>
            <w:proofErr w:type="gramStart"/>
            <w:r>
              <w:rPr>
                <w:sz w:val="22"/>
                <w:szCs w:val="22"/>
              </w:rPr>
              <w:t>.К</w:t>
            </w:r>
            <w:proofErr w:type="gramEnd"/>
            <w:r>
              <w:rPr>
                <w:sz w:val="22"/>
                <w:szCs w:val="22"/>
              </w:rPr>
              <w:t>ропачево</w:t>
            </w:r>
            <w:proofErr w:type="spellEnd"/>
            <w:r>
              <w:rPr>
                <w:sz w:val="22"/>
                <w:szCs w:val="22"/>
              </w:rPr>
              <w:t>,</w:t>
            </w:r>
          </w:p>
          <w:p w:rsidR="002367D0" w:rsidRPr="00007B0A" w:rsidRDefault="002367D0" w:rsidP="002D13B7">
            <w:pPr>
              <w:widowControl w:val="0"/>
              <w:autoSpaceDE w:val="0"/>
              <w:autoSpaceDN w:val="0"/>
              <w:adjustRightInd w:val="0"/>
              <w:jc w:val="center"/>
              <w:rPr>
                <w:bCs/>
                <w:szCs w:val="28"/>
              </w:rPr>
            </w:pPr>
            <w:r>
              <w:rPr>
                <w:sz w:val="22"/>
                <w:szCs w:val="22"/>
              </w:rPr>
              <w:t>ул</w:t>
            </w:r>
            <w:proofErr w:type="gramStart"/>
            <w:r>
              <w:rPr>
                <w:sz w:val="22"/>
                <w:szCs w:val="22"/>
              </w:rPr>
              <w:t>.В</w:t>
            </w:r>
            <w:proofErr w:type="gramEnd"/>
            <w:r>
              <w:rPr>
                <w:sz w:val="22"/>
                <w:szCs w:val="22"/>
              </w:rPr>
              <w:t>окзальная,д.1</w:t>
            </w: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24177</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Default="002367D0" w:rsidP="0008753B">
            <w:pPr>
              <w:autoSpaceDE w:val="0"/>
              <w:autoSpaceDN w:val="0"/>
              <w:adjustRightInd w:val="0"/>
              <w:jc w:val="center"/>
              <w:rPr>
                <w:bCs/>
                <w:color w:val="000000"/>
                <w:szCs w:val="20"/>
              </w:rPr>
            </w:pPr>
            <w:r>
              <w:rPr>
                <w:bCs/>
                <w:color w:val="000000"/>
                <w:sz w:val="22"/>
                <w:szCs w:val="20"/>
              </w:rPr>
              <w:t>7</w:t>
            </w:r>
          </w:p>
        </w:tc>
        <w:tc>
          <w:tcPr>
            <w:tcW w:w="3402" w:type="dxa"/>
            <w:shd w:val="clear" w:color="000000" w:fill="FFFFFF"/>
            <w:vAlign w:val="center"/>
          </w:tcPr>
          <w:p w:rsidR="002367D0"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Г</w:t>
            </w:r>
            <w:r w:rsidRPr="008D34A4">
              <w:rPr>
                <w:bCs/>
                <w:sz w:val="22"/>
                <w:szCs w:val="22"/>
              </w:rPr>
              <w:t>С-</w:t>
            </w:r>
            <w:r>
              <w:rPr>
                <w:bCs/>
                <w:sz w:val="22"/>
                <w:szCs w:val="22"/>
              </w:rPr>
              <w:t xml:space="preserve">75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vMerge w:val="restart"/>
            <w:shd w:val="clear" w:color="000000" w:fill="FFFFFF"/>
            <w:vAlign w:val="center"/>
          </w:tcPr>
          <w:p w:rsidR="002367D0" w:rsidRDefault="002367D0" w:rsidP="002D13B7">
            <w:pPr>
              <w:widowControl w:val="0"/>
              <w:autoSpaceDE w:val="0"/>
              <w:autoSpaceDN w:val="0"/>
              <w:adjustRightInd w:val="0"/>
              <w:jc w:val="center"/>
            </w:pPr>
            <w:r>
              <w:rPr>
                <w:szCs w:val="22"/>
              </w:rPr>
              <w:t>Челябинская обл.,</w:t>
            </w:r>
          </w:p>
          <w:p w:rsidR="002367D0" w:rsidRPr="00007B0A" w:rsidRDefault="002367D0" w:rsidP="002D13B7">
            <w:pPr>
              <w:widowControl w:val="0"/>
              <w:autoSpaceDE w:val="0"/>
              <w:autoSpaceDN w:val="0"/>
              <w:adjustRightInd w:val="0"/>
              <w:jc w:val="center"/>
              <w:rPr>
                <w:bCs/>
                <w:szCs w:val="28"/>
              </w:rPr>
            </w:pPr>
            <w:r w:rsidRPr="003B2A8C">
              <w:rPr>
                <w:szCs w:val="22"/>
              </w:rPr>
              <w:t>г. Златоуст, ул</w:t>
            </w:r>
            <w:r>
              <w:rPr>
                <w:szCs w:val="22"/>
              </w:rPr>
              <w:t>.</w:t>
            </w:r>
            <w:r w:rsidRPr="003B2A8C">
              <w:rPr>
                <w:szCs w:val="22"/>
              </w:rPr>
              <w:t xml:space="preserve"> Аносова, д</w:t>
            </w:r>
            <w:r>
              <w:rPr>
                <w:szCs w:val="22"/>
              </w:rPr>
              <w:t>.</w:t>
            </w:r>
            <w:r w:rsidRPr="003B2A8C">
              <w:rPr>
                <w:szCs w:val="22"/>
              </w:rPr>
              <w:t>188</w:t>
            </w: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24174</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Default="002367D0" w:rsidP="0008753B">
            <w:pPr>
              <w:autoSpaceDE w:val="0"/>
              <w:autoSpaceDN w:val="0"/>
              <w:adjustRightInd w:val="0"/>
              <w:jc w:val="center"/>
              <w:rPr>
                <w:bCs/>
                <w:color w:val="000000"/>
                <w:szCs w:val="20"/>
              </w:rPr>
            </w:pPr>
            <w:r>
              <w:rPr>
                <w:bCs/>
                <w:color w:val="000000"/>
                <w:sz w:val="22"/>
                <w:szCs w:val="20"/>
              </w:rPr>
              <w:t>8</w:t>
            </w:r>
          </w:p>
        </w:tc>
        <w:tc>
          <w:tcPr>
            <w:tcW w:w="3402" w:type="dxa"/>
            <w:shd w:val="clear" w:color="000000" w:fill="FFFFFF"/>
            <w:vAlign w:val="center"/>
          </w:tcPr>
          <w:p w:rsidR="002367D0"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Г</w:t>
            </w:r>
            <w:r w:rsidRPr="008D34A4">
              <w:rPr>
                <w:bCs/>
                <w:sz w:val="22"/>
                <w:szCs w:val="22"/>
              </w:rPr>
              <w:t>С-</w:t>
            </w:r>
            <w:r>
              <w:rPr>
                <w:bCs/>
                <w:sz w:val="22"/>
                <w:szCs w:val="22"/>
              </w:rPr>
              <w:t xml:space="preserve">60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vMerge/>
            <w:shd w:val="clear" w:color="000000" w:fill="FFFFFF"/>
            <w:vAlign w:val="center"/>
          </w:tcPr>
          <w:p w:rsidR="002367D0" w:rsidRPr="00007B0A" w:rsidRDefault="002367D0" w:rsidP="002D13B7">
            <w:pPr>
              <w:widowControl w:val="0"/>
              <w:autoSpaceDE w:val="0"/>
              <w:autoSpaceDN w:val="0"/>
              <w:adjustRightInd w:val="0"/>
              <w:jc w:val="center"/>
              <w:rPr>
                <w:bCs/>
                <w:szCs w:val="28"/>
              </w:rPr>
            </w:pP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024087-1</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Default="002367D0" w:rsidP="0008753B">
            <w:pPr>
              <w:autoSpaceDE w:val="0"/>
              <w:autoSpaceDN w:val="0"/>
              <w:adjustRightInd w:val="0"/>
              <w:jc w:val="center"/>
              <w:rPr>
                <w:bCs/>
                <w:color w:val="000000"/>
                <w:szCs w:val="20"/>
              </w:rPr>
            </w:pPr>
            <w:r>
              <w:rPr>
                <w:bCs/>
                <w:color w:val="000000"/>
                <w:sz w:val="22"/>
                <w:szCs w:val="20"/>
              </w:rPr>
              <w:t>9</w:t>
            </w:r>
          </w:p>
        </w:tc>
        <w:tc>
          <w:tcPr>
            <w:tcW w:w="3402" w:type="dxa"/>
            <w:shd w:val="clear" w:color="000000" w:fill="FFFFFF"/>
            <w:vAlign w:val="center"/>
          </w:tcPr>
          <w:p w:rsidR="002367D0"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В</w:t>
            </w:r>
            <w:r w:rsidRPr="008D34A4">
              <w:rPr>
                <w:bCs/>
                <w:sz w:val="22"/>
                <w:szCs w:val="22"/>
              </w:rPr>
              <w:t>С-</w:t>
            </w:r>
            <w:r>
              <w:rPr>
                <w:bCs/>
                <w:sz w:val="22"/>
                <w:szCs w:val="22"/>
              </w:rPr>
              <w:t xml:space="preserve">2000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shd w:val="clear" w:color="000000" w:fill="FFFFFF"/>
            <w:vAlign w:val="center"/>
          </w:tcPr>
          <w:p w:rsidR="002367D0" w:rsidRPr="00007B0A" w:rsidRDefault="002367D0" w:rsidP="002D13B7">
            <w:pPr>
              <w:widowControl w:val="0"/>
              <w:autoSpaceDE w:val="0"/>
              <w:autoSpaceDN w:val="0"/>
              <w:adjustRightInd w:val="0"/>
              <w:jc w:val="center"/>
              <w:rPr>
                <w:bCs/>
                <w:szCs w:val="28"/>
              </w:rPr>
            </w:pPr>
            <w:r>
              <w:rPr>
                <w:sz w:val="22"/>
                <w:szCs w:val="22"/>
              </w:rPr>
              <w:t>Оренбургская обл., г</w:t>
            </w:r>
            <w:proofErr w:type="gramStart"/>
            <w:r>
              <w:rPr>
                <w:sz w:val="22"/>
                <w:szCs w:val="22"/>
              </w:rPr>
              <w:t>.О</w:t>
            </w:r>
            <w:proofErr w:type="gramEnd"/>
            <w:r>
              <w:rPr>
                <w:sz w:val="22"/>
                <w:szCs w:val="22"/>
              </w:rPr>
              <w:t>рск, ул.Узловая, д.6</w:t>
            </w: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024062.</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Default="002367D0" w:rsidP="0008753B">
            <w:pPr>
              <w:autoSpaceDE w:val="0"/>
              <w:autoSpaceDN w:val="0"/>
              <w:adjustRightInd w:val="0"/>
              <w:jc w:val="center"/>
              <w:rPr>
                <w:bCs/>
                <w:color w:val="000000"/>
                <w:szCs w:val="20"/>
              </w:rPr>
            </w:pPr>
            <w:r>
              <w:rPr>
                <w:bCs/>
                <w:color w:val="000000"/>
                <w:sz w:val="22"/>
                <w:szCs w:val="20"/>
              </w:rPr>
              <w:t>10</w:t>
            </w:r>
          </w:p>
        </w:tc>
        <w:tc>
          <w:tcPr>
            <w:tcW w:w="3402" w:type="dxa"/>
            <w:shd w:val="clear" w:color="000000" w:fill="FFFFFF"/>
            <w:vAlign w:val="center"/>
          </w:tcPr>
          <w:p w:rsidR="002367D0"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В</w:t>
            </w:r>
            <w:r w:rsidRPr="008D34A4">
              <w:rPr>
                <w:bCs/>
                <w:sz w:val="22"/>
                <w:szCs w:val="22"/>
              </w:rPr>
              <w:t>С-</w:t>
            </w:r>
            <w:r>
              <w:rPr>
                <w:bCs/>
                <w:sz w:val="22"/>
                <w:szCs w:val="22"/>
              </w:rPr>
              <w:t xml:space="preserve">2000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shd w:val="clear" w:color="000000" w:fill="FFFFFF"/>
            <w:vAlign w:val="center"/>
          </w:tcPr>
          <w:p w:rsidR="002367D0" w:rsidRPr="00007B0A" w:rsidRDefault="002367D0" w:rsidP="002D13B7">
            <w:pPr>
              <w:widowControl w:val="0"/>
              <w:autoSpaceDE w:val="0"/>
              <w:autoSpaceDN w:val="0"/>
              <w:adjustRightInd w:val="0"/>
              <w:jc w:val="center"/>
              <w:rPr>
                <w:bCs/>
                <w:szCs w:val="28"/>
              </w:rPr>
            </w:pPr>
            <w:r>
              <w:rPr>
                <w:sz w:val="22"/>
                <w:szCs w:val="22"/>
              </w:rPr>
              <w:t xml:space="preserve">Оренбургская обл., </w:t>
            </w:r>
            <w:proofErr w:type="spellStart"/>
            <w:r>
              <w:rPr>
                <w:sz w:val="22"/>
                <w:szCs w:val="22"/>
              </w:rPr>
              <w:t>Бузулукский</w:t>
            </w:r>
            <w:proofErr w:type="spellEnd"/>
            <w:r>
              <w:rPr>
                <w:sz w:val="22"/>
                <w:szCs w:val="22"/>
              </w:rPr>
              <w:t xml:space="preserve"> р-н, ст</w:t>
            </w:r>
            <w:proofErr w:type="gramStart"/>
            <w:r>
              <w:rPr>
                <w:sz w:val="22"/>
                <w:szCs w:val="22"/>
              </w:rPr>
              <w:t>.К</w:t>
            </w:r>
            <w:proofErr w:type="gramEnd"/>
            <w:r>
              <w:rPr>
                <w:sz w:val="22"/>
                <w:szCs w:val="22"/>
              </w:rPr>
              <w:t>расногвардеец-2</w:t>
            </w: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20092</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Default="002367D0" w:rsidP="0008753B">
            <w:pPr>
              <w:autoSpaceDE w:val="0"/>
              <w:autoSpaceDN w:val="0"/>
              <w:adjustRightInd w:val="0"/>
              <w:jc w:val="center"/>
              <w:rPr>
                <w:bCs/>
                <w:color w:val="000000"/>
                <w:szCs w:val="20"/>
              </w:rPr>
            </w:pPr>
            <w:r>
              <w:rPr>
                <w:bCs/>
                <w:color w:val="000000"/>
                <w:sz w:val="22"/>
                <w:szCs w:val="20"/>
              </w:rPr>
              <w:t>11</w:t>
            </w:r>
          </w:p>
        </w:tc>
        <w:tc>
          <w:tcPr>
            <w:tcW w:w="3402" w:type="dxa"/>
            <w:shd w:val="clear" w:color="000000" w:fill="FFFFFF"/>
            <w:vAlign w:val="center"/>
          </w:tcPr>
          <w:p w:rsidR="002367D0"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Г</w:t>
            </w:r>
            <w:r w:rsidRPr="008D34A4">
              <w:rPr>
                <w:bCs/>
                <w:sz w:val="22"/>
                <w:szCs w:val="22"/>
              </w:rPr>
              <w:t>С-</w:t>
            </w:r>
            <w:r>
              <w:rPr>
                <w:bCs/>
                <w:sz w:val="22"/>
                <w:szCs w:val="22"/>
              </w:rPr>
              <w:t xml:space="preserve">75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vMerge w:val="restart"/>
            <w:shd w:val="clear" w:color="000000" w:fill="FFFFFF"/>
            <w:vAlign w:val="center"/>
          </w:tcPr>
          <w:p w:rsidR="002367D0" w:rsidRPr="00007B0A" w:rsidRDefault="002367D0" w:rsidP="002D13B7">
            <w:pPr>
              <w:widowControl w:val="0"/>
              <w:autoSpaceDE w:val="0"/>
              <w:autoSpaceDN w:val="0"/>
              <w:adjustRightInd w:val="0"/>
              <w:jc w:val="center"/>
              <w:rPr>
                <w:bCs/>
                <w:szCs w:val="28"/>
              </w:rPr>
            </w:pPr>
            <w:r>
              <w:rPr>
                <w:sz w:val="22"/>
                <w:szCs w:val="22"/>
              </w:rPr>
              <w:t>Курганская обл., г</w:t>
            </w:r>
            <w:proofErr w:type="gramStart"/>
            <w:r>
              <w:rPr>
                <w:sz w:val="22"/>
                <w:szCs w:val="22"/>
              </w:rPr>
              <w:t>.Ш</w:t>
            </w:r>
            <w:proofErr w:type="gramEnd"/>
            <w:r>
              <w:rPr>
                <w:sz w:val="22"/>
                <w:szCs w:val="22"/>
              </w:rPr>
              <w:t>адринск, ул.Треугольник депо</w:t>
            </w: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24107</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Default="002367D0" w:rsidP="0008753B">
            <w:pPr>
              <w:autoSpaceDE w:val="0"/>
              <w:autoSpaceDN w:val="0"/>
              <w:adjustRightInd w:val="0"/>
              <w:jc w:val="center"/>
              <w:rPr>
                <w:bCs/>
                <w:color w:val="000000"/>
                <w:szCs w:val="20"/>
              </w:rPr>
            </w:pPr>
            <w:r>
              <w:rPr>
                <w:bCs/>
                <w:color w:val="000000"/>
                <w:sz w:val="22"/>
                <w:szCs w:val="20"/>
              </w:rPr>
              <w:t>12</w:t>
            </w:r>
          </w:p>
        </w:tc>
        <w:tc>
          <w:tcPr>
            <w:tcW w:w="3402" w:type="dxa"/>
            <w:shd w:val="clear" w:color="000000" w:fill="FFFFFF"/>
            <w:vAlign w:val="center"/>
          </w:tcPr>
          <w:p w:rsidR="002367D0"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Г</w:t>
            </w:r>
            <w:r w:rsidRPr="008D34A4">
              <w:rPr>
                <w:bCs/>
                <w:sz w:val="22"/>
                <w:szCs w:val="22"/>
              </w:rPr>
              <w:t>С-</w:t>
            </w:r>
            <w:r>
              <w:rPr>
                <w:bCs/>
                <w:sz w:val="22"/>
                <w:szCs w:val="22"/>
              </w:rPr>
              <w:t xml:space="preserve">75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vMerge/>
            <w:shd w:val="clear" w:color="000000" w:fill="FFFFFF"/>
            <w:vAlign w:val="center"/>
          </w:tcPr>
          <w:p w:rsidR="002367D0" w:rsidRPr="00007B0A" w:rsidRDefault="002367D0" w:rsidP="002D13B7">
            <w:pPr>
              <w:widowControl w:val="0"/>
              <w:autoSpaceDE w:val="0"/>
              <w:autoSpaceDN w:val="0"/>
              <w:adjustRightInd w:val="0"/>
              <w:jc w:val="center"/>
              <w:rPr>
                <w:bCs/>
                <w:szCs w:val="28"/>
              </w:rPr>
            </w:pP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24176</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2367D0">
        <w:trPr>
          <w:trHeight w:val="300"/>
        </w:trPr>
        <w:tc>
          <w:tcPr>
            <w:tcW w:w="568" w:type="dxa"/>
            <w:shd w:val="clear" w:color="000000" w:fill="FFFFFF"/>
            <w:vAlign w:val="center"/>
          </w:tcPr>
          <w:p w:rsidR="002367D0" w:rsidRDefault="002367D0" w:rsidP="0008753B">
            <w:pPr>
              <w:autoSpaceDE w:val="0"/>
              <w:autoSpaceDN w:val="0"/>
              <w:adjustRightInd w:val="0"/>
              <w:jc w:val="center"/>
              <w:rPr>
                <w:bCs/>
                <w:color w:val="000000"/>
                <w:szCs w:val="20"/>
              </w:rPr>
            </w:pPr>
            <w:r>
              <w:rPr>
                <w:bCs/>
                <w:color w:val="000000"/>
                <w:sz w:val="22"/>
                <w:szCs w:val="20"/>
              </w:rPr>
              <w:t>13</w:t>
            </w:r>
          </w:p>
        </w:tc>
        <w:tc>
          <w:tcPr>
            <w:tcW w:w="3402" w:type="dxa"/>
            <w:shd w:val="clear" w:color="000000" w:fill="FFFFFF"/>
            <w:vAlign w:val="center"/>
          </w:tcPr>
          <w:p w:rsidR="002367D0" w:rsidRDefault="002367D0" w:rsidP="002367D0">
            <w:pPr>
              <w:jc w:val="center"/>
              <w:rPr>
                <w:bCs/>
              </w:rPr>
            </w:pPr>
            <w:r>
              <w:rPr>
                <w:bCs/>
                <w:sz w:val="22"/>
                <w:szCs w:val="22"/>
              </w:rPr>
              <w:t xml:space="preserve">Калибровка (градуировка) Резервуара </w:t>
            </w:r>
            <w:r w:rsidRPr="008D34A4">
              <w:rPr>
                <w:bCs/>
                <w:sz w:val="22"/>
                <w:szCs w:val="22"/>
              </w:rPr>
              <w:t>Р</w:t>
            </w:r>
            <w:r>
              <w:rPr>
                <w:bCs/>
                <w:sz w:val="22"/>
                <w:szCs w:val="22"/>
              </w:rPr>
              <w:t>Г</w:t>
            </w:r>
            <w:r w:rsidRPr="008D34A4">
              <w:rPr>
                <w:bCs/>
                <w:sz w:val="22"/>
                <w:szCs w:val="22"/>
              </w:rPr>
              <w:t>С-</w:t>
            </w:r>
            <w:r>
              <w:rPr>
                <w:bCs/>
                <w:sz w:val="22"/>
                <w:szCs w:val="22"/>
              </w:rPr>
              <w:t xml:space="preserve">6 </w:t>
            </w:r>
            <w:r w:rsidRPr="008D34A4">
              <w:rPr>
                <w:bCs/>
                <w:sz w:val="22"/>
                <w:szCs w:val="22"/>
              </w:rPr>
              <w:t>(</w:t>
            </w:r>
            <w:proofErr w:type="gramStart"/>
            <w:r w:rsidRPr="008D34A4">
              <w:rPr>
                <w:bCs/>
                <w:sz w:val="22"/>
                <w:szCs w:val="22"/>
              </w:rPr>
              <w:t>надземный</w:t>
            </w:r>
            <w:proofErr w:type="gramEnd"/>
            <w:r w:rsidRPr="008D34A4">
              <w:rPr>
                <w:bCs/>
                <w:sz w:val="22"/>
                <w:szCs w:val="22"/>
              </w:rPr>
              <w:t>)</w:t>
            </w:r>
          </w:p>
        </w:tc>
        <w:tc>
          <w:tcPr>
            <w:tcW w:w="2410" w:type="dxa"/>
            <w:shd w:val="clear" w:color="000000" w:fill="FFFFFF"/>
            <w:vAlign w:val="center"/>
          </w:tcPr>
          <w:p w:rsidR="002367D0" w:rsidRPr="0022108E" w:rsidRDefault="002367D0" w:rsidP="002D13B7">
            <w:pPr>
              <w:widowControl w:val="0"/>
              <w:autoSpaceDE w:val="0"/>
              <w:autoSpaceDN w:val="0"/>
              <w:adjustRightInd w:val="0"/>
              <w:jc w:val="center"/>
              <w:rPr>
                <w:color w:val="000000"/>
              </w:rPr>
            </w:pPr>
            <w:r w:rsidRPr="0022108E">
              <w:rPr>
                <w:color w:val="000000"/>
                <w:szCs w:val="22"/>
              </w:rPr>
              <w:t xml:space="preserve">Курганская обл., </w:t>
            </w:r>
          </w:p>
          <w:p w:rsidR="002367D0" w:rsidRPr="00007B0A" w:rsidRDefault="002367D0" w:rsidP="002D13B7">
            <w:pPr>
              <w:widowControl w:val="0"/>
              <w:autoSpaceDE w:val="0"/>
              <w:autoSpaceDN w:val="0"/>
              <w:adjustRightInd w:val="0"/>
              <w:jc w:val="center"/>
              <w:rPr>
                <w:bCs/>
                <w:szCs w:val="28"/>
              </w:rPr>
            </w:pPr>
            <w:r w:rsidRPr="0022108E">
              <w:rPr>
                <w:color w:val="000000"/>
                <w:szCs w:val="22"/>
              </w:rPr>
              <w:t>г. Курган, 2357 км. ПК</w:t>
            </w:r>
            <w:proofErr w:type="gramStart"/>
            <w:r w:rsidRPr="0022108E">
              <w:rPr>
                <w:color w:val="000000"/>
                <w:szCs w:val="22"/>
              </w:rPr>
              <w:t>9</w:t>
            </w:r>
            <w:proofErr w:type="gramEnd"/>
            <w:r w:rsidRPr="0022108E">
              <w:rPr>
                <w:color w:val="000000"/>
                <w:szCs w:val="22"/>
              </w:rPr>
              <w:t>+57, направление Челябинск-Курган</w:t>
            </w:r>
          </w:p>
        </w:tc>
        <w:tc>
          <w:tcPr>
            <w:tcW w:w="1559" w:type="dxa"/>
            <w:shd w:val="clear" w:color="000000" w:fill="FFFFFF"/>
            <w:noWrap/>
            <w:vAlign w:val="center"/>
          </w:tcPr>
          <w:p w:rsidR="002367D0" w:rsidRPr="00007B0A" w:rsidRDefault="002367D0" w:rsidP="002D13B7">
            <w:pPr>
              <w:widowControl w:val="0"/>
              <w:autoSpaceDE w:val="0"/>
              <w:autoSpaceDN w:val="0"/>
              <w:adjustRightInd w:val="0"/>
              <w:jc w:val="center"/>
              <w:rPr>
                <w:bCs/>
                <w:szCs w:val="28"/>
              </w:rPr>
            </w:pPr>
            <w:r>
              <w:rPr>
                <w:bCs/>
                <w:sz w:val="22"/>
                <w:szCs w:val="28"/>
              </w:rPr>
              <w:t>024160</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B25500">
        <w:trPr>
          <w:trHeight w:val="300"/>
        </w:trPr>
        <w:tc>
          <w:tcPr>
            <w:tcW w:w="7939" w:type="dxa"/>
            <w:gridSpan w:val="4"/>
            <w:shd w:val="clear" w:color="000000" w:fill="FFFFFF"/>
            <w:vAlign w:val="center"/>
          </w:tcPr>
          <w:p w:rsidR="002367D0" w:rsidRDefault="002367D0" w:rsidP="0008753B">
            <w:pPr>
              <w:jc w:val="center"/>
              <w:rPr>
                <w:bCs/>
                <w:color w:val="000000"/>
                <w:sz w:val="21"/>
                <w:szCs w:val="21"/>
              </w:rPr>
            </w:pPr>
            <w:r w:rsidRPr="008931CD">
              <w:rPr>
                <w:b/>
                <w:szCs w:val="26"/>
              </w:rPr>
              <w:t>Итого без учета НДС:</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B25500">
        <w:trPr>
          <w:trHeight w:val="300"/>
        </w:trPr>
        <w:tc>
          <w:tcPr>
            <w:tcW w:w="7939" w:type="dxa"/>
            <w:gridSpan w:val="4"/>
            <w:shd w:val="clear" w:color="000000" w:fill="FFFFFF"/>
            <w:vAlign w:val="center"/>
          </w:tcPr>
          <w:p w:rsidR="002367D0" w:rsidRDefault="002367D0" w:rsidP="0008753B">
            <w:pPr>
              <w:jc w:val="center"/>
              <w:rPr>
                <w:bCs/>
                <w:color w:val="000000"/>
                <w:sz w:val="21"/>
                <w:szCs w:val="21"/>
              </w:rPr>
            </w:pPr>
            <w:r w:rsidRPr="008931CD">
              <w:rPr>
                <w:b/>
                <w:szCs w:val="26"/>
              </w:rPr>
              <w:t>Сумма НДС 18%</w:t>
            </w:r>
          </w:p>
        </w:tc>
        <w:tc>
          <w:tcPr>
            <w:tcW w:w="2552" w:type="dxa"/>
            <w:shd w:val="clear" w:color="000000" w:fill="FFFFFF"/>
            <w:vAlign w:val="center"/>
          </w:tcPr>
          <w:p w:rsidR="002367D0" w:rsidRPr="00E44AAE" w:rsidRDefault="002367D0" w:rsidP="0008753B">
            <w:pPr>
              <w:jc w:val="center"/>
              <w:rPr>
                <w:bCs/>
                <w:color w:val="000000"/>
                <w:sz w:val="21"/>
                <w:szCs w:val="21"/>
              </w:rPr>
            </w:pPr>
          </w:p>
        </w:tc>
      </w:tr>
      <w:tr w:rsidR="002367D0" w:rsidRPr="004B744A" w:rsidTr="00B25500">
        <w:trPr>
          <w:trHeight w:val="300"/>
        </w:trPr>
        <w:tc>
          <w:tcPr>
            <w:tcW w:w="7939" w:type="dxa"/>
            <w:gridSpan w:val="4"/>
            <w:shd w:val="clear" w:color="000000" w:fill="FFFFFF"/>
            <w:vAlign w:val="center"/>
          </w:tcPr>
          <w:p w:rsidR="002367D0" w:rsidRDefault="002367D0" w:rsidP="0008753B">
            <w:pPr>
              <w:jc w:val="center"/>
              <w:rPr>
                <w:bCs/>
                <w:color w:val="000000"/>
                <w:sz w:val="21"/>
                <w:szCs w:val="21"/>
              </w:rPr>
            </w:pPr>
            <w:r w:rsidRPr="008931CD">
              <w:rPr>
                <w:b/>
                <w:szCs w:val="26"/>
              </w:rPr>
              <w:t>Итого с учетом НДС</w:t>
            </w:r>
          </w:p>
        </w:tc>
        <w:tc>
          <w:tcPr>
            <w:tcW w:w="2552" w:type="dxa"/>
            <w:shd w:val="clear" w:color="000000" w:fill="FFFFFF"/>
            <w:vAlign w:val="center"/>
          </w:tcPr>
          <w:p w:rsidR="002367D0" w:rsidRPr="00E44AAE" w:rsidRDefault="002367D0" w:rsidP="0008753B">
            <w:pPr>
              <w:jc w:val="center"/>
              <w:rPr>
                <w:bCs/>
                <w:color w:val="000000"/>
                <w:sz w:val="21"/>
                <w:szCs w:val="21"/>
              </w:rPr>
            </w:pPr>
          </w:p>
        </w:tc>
      </w:tr>
    </w:tbl>
    <w:p w:rsidR="004A6BCD" w:rsidRDefault="004A6BCD" w:rsidP="00D66146"/>
    <w:p w:rsidR="004A6BCD" w:rsidRDefault="004A6BCD" w:rsidP="00D66146"/>
    <w:tbl>
      <w:tblPr>
        <w:tblW w:w="10171" w:type="dxa"/>
        <w:tblInd w:w="108" w:type="dxa"/>
        <w:tblLook w:val="01E0"/>
      </w:tblPr>
      <w:tblGrid>
        <w:gridCol w:w="4536"/>
        <w:gridCol w:w="1455"/>
        <w:gridCol w:w="4180"/>
      </w:tblGrid>
      <w:tr w:rsidR="004A6BCD" w:rsidRPr="006D2994" w:rsidTr="0008753B">
        <w:trPr>
          <w:trHeight w:val="16"/>
        </w:trPr>
        <w:tc>
          <w:tcPr>
            <w:tcW w:w="4536" w:type="dxa"/>
          </w:tcPr>
          <w:p w:rsidR="004A6BCD" w:rsidRPr="006D2994" w:rsidRDefault="004A6BCD" w:rsidP="0008753B">
            <w:pPr>
              <w:rPr>
                <w:b/>
                <w:bCs/>
                <w:sz w:val="28"/>
                <w:szCs w:val="26"/>
              </w:rPr>
            </w:pPr>
            <w:r w:rsidRPr="006D2994">
              <w:rPr>
                <w:b/>
                <w:bCs/>
                <w:sz w:val="28"/>
                <w:szCs w:val="26"/>
              </w:rPr>
              <w:t>Заказчик:</w:t>
            </w:r>
          </w:p>
        </w:tc>
        <w:tc>
          <w:tcPr>
            <w:tcW w:w="1455" w:type="dxa"/>
          </w:tcPr>
          <w:p w:rsidR="004A6BCD" w:rsidRPr="006D2994" w:rsidRDefault="004A6BCD" w:rsidP="0008753B">
            <w:pPr>
              <w:rPr>
                <w:b/>
                <w:bCs/>
                <w:sz w:val="28"/>
                <w:szCs w:val="26"/>
              </w:rPr>
            </w:pPr>
          </w:p>
        </w:tc>
        <w:tc>
          <w:tcPr>
            <w:tcW w:w="4180" w:type="dxa"/>
          </w:tcPr>
          <w:p w:rsidR="004A6BCD" w:rsidRPr="006D2994" w:rsidRDefault="004A6BCD" w:rsidP="0008753B">
            <w:pPr>
              <w:rPr>
                <w:b/>
                <w:bCs/>
                <w:sz w:val="28"/>
                <w:szCs w:val="26"/>
              </w:rPr>
            </w:pPr>
            <w:r w:rsidRPr="006D2994">
              <w:rPr>
                <w:b/>
                <w:bCs/>
                <w:sz w:val="28"/>
                <w:szCs w:val="26"/>
              </w:rPr>
              <w:t>Исполнитель:</w:t>
            </w:r>
          </w:p>
        </w:tc>
      </w:tr>
      <w:tr w:rsidR="004A6BCD" w:rsidRPr="006D2994" w:rsidTr="0008753B">
        <w:trPr>
          <w:trHeight w:val="904"/>
        </w:trPr>
        <w:tc>
          <w:tcPr>
            <w:tcW w:w="4536" w:type="dxa"/>
          </w:tcPr>
          <w:p w:rsidR="004A6BCD" w:rsidRDefault="004A6BCD" w:rsidP="0008753B">
            <w:pPr>
              <w:pStyle w:val="25"/>
              <w:spacing w:after="0" w:line="240" w:lineRule="auto"/>
              <w:ind w:left="0"/>
              <w:rPr>
                <w:bCs/>
                <w:sz w:val="27"/>
                <w:szCs w:val="27"/>
              </w:rPr>
            </w:pPr>
            <w:r>
              <w:rPr>
                <w:bCs/>
                <w:sz w:val="27"/>
                <w:szCs w:val="27"/>
              </w:rPr>
              <w:t>________________</w:t>
            </w:r>
          </w:p>
          <w:p w:rsidR="004A6BCD" w:rsidRPr="008F5708" w:rsidRDefault="004A6BCD" w:rsidP="0008753B">
            <w:pPr>
              <w:pStyle w:val="25"/>
              <w:spacing w:after="0" w:line="240" w:lineRule="auto"/>
              <w:ind w:left="0"/>
              <w:rPr>
                <w:bCs/>
                <w:sz w:val="27"/>
                <w:szCs w:val="27"/>
              </w:rPr>
            </w:pPr>
            <w:r>
              <w:rPr>
                <w:bCs/>
                <w:sz w:val="27"/>
                <w:szCs w:val="27"/>
              </w:rPr>
              <w:t>________________</w:t>
            </w:r>
          </w:p>
        </w:tc>
        <w:tc>
          <w:tcPr>
            <w:tcW w:w="1455" w:type="dxa"/>
          </w:tcPr>
          <w:p w:rsidR="004A6BCD" w:rsidRPr="008F5708" w:rsidRDefault="004A6BCD" w:rsidP="0008753B">
            <w:pPr>
              <w:pStyle w:val="23"/>
              <w:spacing w:after="0" w:line="240" w:lineRule="auto"/>
              <w:rPr>
                <w:sz w:val="27"/>
                <w:szCs w:val="27"/>
              </w:rPr>
            </w:pPr>
          </w:p>
        </w:tc>
        <w:tc>
          <w:tcPr>
            <w:tcW w:w="4180" w:type="dxa"/>
          </w:tcPr>
          <w:p w:rsidR="004A6BCD" w:rsidRPr="008F5708" w:rsidRDefault="004A6BCD" w:rsidP="0008753B">
            <w:pPr>
              <w:pStyle w:val="23"/>
              <w:spacing w:after="0" w:line="240" w:lineRule="auto"/>
              <w:rPr>
                <w:sz w:val="27"/>
                <w:szCs w:val="27"/>
              </w:rPr>
            </w:pPr>
            <w:r w:rsidRPr="008F5708">
              <w:rPr>
                <w:sz w:val="27"/>
                <w:szCs w:val="27"/>
              </w:rPr>
              <w:t>_____________</w:t>
            </w:r>
          </w:p>
          <w:p w:rsidR="004A6BCD" w:rsidRPr="008F5708" w:rsidRDefault="004A6BCD" w:rsidP="0008753B">
            <w:pPr>
              <w:pStyle w:val="23"/>
              <w:spacing w:after="0" w:line="240" w:lineRule="auto"/>
              <w:rPr>
                <w:sz w:val="27"/>
                <w:szCs w:val="27"/>
              </w:rPr>
            </w:pPr>
            <w:r w:rsidRPr="008F5708">
              <w:rPr>
                <w:sz w:val="27"/>
                <w:szCs w:val="27"/>
              </w:rPr>
              <w:t>______________</w:t>
            </w:r>
          </w:p>
        </w:tc>
      </w:tr>
      <w:tr w:rsidR="004A6BCD" w:rsidRPr="006D2994" w:rsidTr="0008753B">
        <w:trPr>
          <w:trHeight w:val="119"/>
        </w:trPr>
        <w:tc>
          <w:tcPr>
            <w:tcW w:w="4536" w:type="dxa"/>
          </w:tcPr>
          <w:p w:rsidR="004A6BCD" w:rsidRPr="008F5708" w:rsidRDefault="004A6BCD" w:rsidP="0008753B">
            <w:pPr>
              <w:shd w:val="clear" w:color="auto" w:fill="FFFFFF"/>
              <w:tabs>
                <w:tab w:val="left" w:leader="underscore" w:pos="1529"/>
                <w:tab w:val="left" w:leader="underscore" w:pos="3082"/>
              </w:tabs>
              <w:rPr>
                <w:sz w:val="27"/>
                <w:szCs w:val="27"/>
              </w:rPr>
            </w:pPr>
            <w:r>
              <w:rPr>
                <w:sz w:val="27"/>
                <w:szCs w:val="27"/>
              </w:rPr>
              <w:t>______________________</w:t>
            </w:r>
          </w:p>
          <w:p w:rsidR="004A6BCD" w:rsidRPr="008F5708" w:rsidRDefault="004A6BCD" w:rsidP="0008753B">
            <w:pPr>
              <w:shd w:val="clear" w:color="auto" w:fill="FFFFFF"/>
              <w:jc w:val="both"/>
              <w:rPr>
                <w:bCs/>
                <w:sz w:val="27"/>
                <w:szCs w:val="27"/>
                <w:vertAlign w:val="superscript"/>
              </w:rPr>
            </w:pPr>
            <w:r w:rsidRPr="008F5708">
              <w:rPr>
                <w:sz w:val="27"/>
                <w:szCs w:val="27"/>
                <w:vertAlign w:val="superscript"/>
              </w:rPr>
              <w:t xml:space="preserve">                                </w:t>
            </w:r>
            <w:r w:rsidRPr="008F5708">
              <w:rPr>
                <w:bCs/>
                <w:sz w:val="27"/>
                <w:szCs w:val="27"/>
                <w:vertAlign w:val="superscript"/>
              </w:rPr>
              <w:t>(подпись)</w:t>
            </w:r>
          </w:p>
          <w:p w:rsidR="004A6BCD" w:rsidRPr="008F5708" w:rsidRDefault="004A6BCD" w:rsidP="0008753B">
            <w:pPr>
              <w:pStyle w:val="23"/>
              <w:spacing w:after="0" w:line="240" w:lineRule="auto"/>
              <w:rPr>
                <w:sz w:val="27"/>
                <w:szCs w:val="27"/>
              </w:rPr>
            </w:pPr>
            <w:r w:rsidRPr="008F5708">
              <w:rPr>
                <w:sz w:val="27"/>
                <w:szCs w:val="27"/>
              </w:rPr>
              <w:t>М.П.</w:t>
            </w:r>
          </w:p>
        </w:tc>
        <w:tc>
          <w:tcPr>
            <w:tcW w:w="1455" w:type="dxa"/>
          </w:tcPr>
          <w:p w:rsidR="004A6BCD" w:rsidRPr="008F5708" w:rsidRDefault="004A6BCD" w:rsidP="0008753B">
            <w:pPr>
              <w:shd w:val="clear" w:color="auto" w:fill="FFFFFF"/>
              <w:tabs>
                <w:tab w:val="left" w:leader="underscore" w:pos="1529"/>
                <w:tab w:val="left" w:leader="underscore" w:pos="3082"/>
              </w:tabs>
              <w:jc w:val="right"/>
              <w:rPr>
                <w:sz w:val="27"/>
                <w:szCs w:val="27"/>
              </w:rPr>
            </w:pPr>
          </w:p>
        </w:tc>
        <w:tc>
          <w:tcPr>
            <w:tcW w:w="4180" w:type="dxa"/>
          </w:tcPr>
          <w:p w:rsidR="004A6BCD" w:rsidRPr="008F5708" w:rsidRDefault="004A6BCD" w:rsidP="0008753B">
            <w:pPr>
              <w:shd w:val="clear" w:color="auto" w:fill="FFFFFF"/>
              <w:tabs>
                <w:tab w:val="left" w:leader="underscore" w:pos="1529"/>
                <w:tab w:val="left" w:leader="underscore" w:pos="3082"/>
              </w:tabs>
              <w:rPr>
                <w:sz w:val="27"/>
                <w:szCs w:val="27"/>
              </w:rPr>
            </w:pPr>
            <w:r w:rsidRPr="008F5708">
              <w:rPr>
                <w:sz w:val="27"/>
                <w:szCs w:val="27"/>
              </w:rPr>
              <w:t>_____________________</w:t>
            </w:r>
          </w:p>
          <w:p w:rsidR="004A6BCD" w:rsidRPr="008F5708" w:rsidRDefault="004A6BCD" w:rsidP="0008753B">
            <w:pPr>
              <w:shd w:val="clear" w:color="auto" w:fill="FFFFFF"/>
              <w:jc w:val="both"/>
              <w:rPr>
                <w:bCs/>
                <w:sz w:val="27"/>
                <w:szCs w:val="27"/>
                <w:vertAlign w:val="superscript"/>
              </w:rPr>
            </w:pPr>
            <w:r w:rsidRPr="008F5708">
              <w:rPr>
                <w:sz w:val="27"/>
                <w:szCs w:val="27"/>
                <w:vertAlign w:val="superscript"/>
              </w:rPr>
              <w:t xml:space="preserve">                             </w:t>
            </w:r>
            <w:r w:rsidRPr="008F5708">
              <w:rPr>
                <w:bCs/>
                <w:sz w:val="27"/>
                <w:szCs w:val="27"/>
                <w:vertAlign w:val="superscript"/>
              </w:rPr>
              <w:t>(подпись)</w:t>
            </w:r>
          </w:p>
          <w:p w:rsidR="004A6BCD" w:rsidRPr="008F5708" w:rsidRDefault="004A6BCD" w:rsidP="0008753B">
            <w:pPr>
              <w:pStyle w:val="23"/>
              <w:spacing w:after="0" w:line="240" w:lineRule="auto"/>
              <w:rPr>
                <w:sz w:val="27"/>
                <w:szCs w:val="27"/>
              </w:rPr>
            </w:pPr>
            <w:r w:rsidRPr="008F5708">
              <w:rPr>
                <w:sz w:val="27"/>
                <w:szCs w:val="27"/>
              </w:rPr>
              <w:t>М.П.</w:t>
            </w:r>
          </w:p>
        </w:tc>
      </w:tr>
    </w:tbl>
    <w:p w:rsidR="004A6BCD" w:rsidRPr="004B744A" w:rsidRDefault="004A6BCD" w:rsidP="00D66146">
      <w:pPr>
        <w:sectPr w:rsidR="004A6BCD" w:rsidRPr="004B744A" w:rsidSect="0078318D">
          <w:pgSz w:w="11906" w:h="16838"/>
          <w:pgMar w:top="568" w:right="746" w:bottom="709" w:left="1080" w:header="426" w:footer="403" w:gutter="0"/>
          <w:cols w:space="708"/>
          <w:docGrid w:linePitch="360"/>
        </w:sectPr>
      </w:pPr>
    </w:p>
    <w:p w:rsidR="004A6BCD" w:rsidRPr="004B744A" w:rsidRDefault="004A6BCD" w:rsidP="00D66146">
      <w:pPr>
        <w:jc w:val="right"/>
        <w:rPr>
          <w:sz w:val="28"/>
          <w:szCs w:val="26"/>
        </w:rPr>
      </w:pPr>
      <w:r w:rsidRPr="004B744A">
        <w:rPr>
          <w:sz w:val="28"/>
          <w:szCs w:val="26"/>
        </w:rPr>
        <w:lastRenderedPageBreak/>
        <w:t xml:space="preserve">Приложение N </w:t>
      </w:r>
      <w:r>
        <w:rPr>
          <w:sz w:val="28"/>
          <w:szCs w:val="26"/>
        </w:rPr>
        <w:t>5</w:t>
      </w:r>
    </w:p>
    <w:p w:rsidR="004A6BCD" w:rsidRPr="004B744A" w:rsidRDefault="004A6BCD" w:rsidP="00D66146">
      <w:pPr>
        <w:jc w:val="right"/>
        <w:rPr>
          <w:sz w:val="28"/>
          <w:szCs w:val="26"/>
        </w:rPr>
      </w:pPr>
      <w:r w:rsidRPr="004B744A">
        <w:rPr>
          <w:sz w:val="28"/>
          <w:szCs w:val="26"/>
        </w:rPr>
        <w:t>к Договору</w:t>
      </w:r>
    </w:p>
    <w:p w:rsidR="004A6BCD" w:rsidRPr="004B744A" w:rsidRDefault="004A6BCD" w:rsidP="00D66146">
      <w:pPr>
        <w:jc w:val="right"/>
        <w:rPr>
          <w:sz w:val="28"/>
          <w:szCs w:val="26"/>
        </w:rPr>
      </w:pPr>
      <w:r w:rsidRPr="004B744A">
        <w:rPr>
          <w:sz w:val="28"/>
          <w:szCs w:val="26"/>
        </w:rPr>
        <w:t>от "___"_________201</w:t>
      </w:r>
      <w:r w:rsidR="002D03F8">
        <w:rPr>
          <w:sz w:val="28"/>
          <w:szCs w:val="26"/>
        </w:rPr>
        <w:t xml:space="preserve">8 </w:t>
      </w:r>
      <w:r w:rsidRPr="004B744A">
        <w:rPr>
          <w:sz w:val="28"/>
          <w:szCs w:val="26"/>
        </w:rPr>
        <w:t>г.</w:t>
      </w:r>
    </w:p>
    <w:p w:rsidR="004A6BCD" w:rsidRPr="001B4731" w:rsidRDefault="004A6BCD" w:rsidP="00D66146">
      <w:pPr>
        <w:tabs>
          <w:tab w:val="left" w:pos="5835"/>
          <w:tab w:val="right" w:pos="14712"/>
        </w:tabs>
      </w:pPr>
      <w:r>
        <w:rPr>
          <w:sz w:val="28"/>
          <w:szCs w:val="26"/>
        </w:rPr>
        <w:tab/>
      </w:r>
      <w:r>
        <w:rPr>
          <w:sz w:val="28"/>
          <w:szCs w:val="26"/>
        </w:rPr>
        <w:tab/>
      </w:r>
      <w:r w:rsidRPr="004B744A">
        <w:rPr>
          <w:sz w:val="28"/>
          <w:szCs w:val="26"/>
        </w:rPr>
        <w:t>N_______</w:t>
      </w:r>
    </w:p>
    <w:p w:rsidR="004A6BCD" w:rsidRDefault="004A6BCD" w:rsidP="00D66146">
      <w:pPr>
        <w:pStyle w:val="23"/>
        <w:spacing w:after="0" w:line="240" w:lineRule="auto"/>
        <w:jc w:val="center"/>
        <w:rPr>
          <w:sz w:val="28"/>
        </w:rPr>
      </w:pPr>
      <w:r>
        <w:rPr>
          <w:sz w:val="28"/>
        </w:rPr>
        <w:t>ФОРМЫ ДОКУМЕНТОВ</w:t>
      </w:r>
    </w:p>
    <w:p w:rsidR="004A6BCD" w:rsidRPr="00D0246C" w:rsidRDefault="004A6BCD" w:rsidP="00D66146">
      <w:pPr>
        <w:pStyle w:val="23"/>
        <w:spacing w:after="0" w:line="240" w:lineRule="auto"/>
        <w:jc w:val="center"/>
        <w:rPr>
          <w:sz w:val="28"/>
        </w:rPr>
      </w:pPr>
      <w:r w:rsidRPr="00B008B7">
        <w:rPr>
          <w:b/>
          <w:sz w:val="27"/>
          <w:szCs w:val="27"/>
        </w:rPr>
        <w:t>Акт приемки исполненных обязательств</w:t>
      </w:r>
    </w:p>
    <w:p w:rsidR="004A6BCD" w:rsidRDefault="004A6BCD" w:rsidP="00D66146">
      <w:pPr>
        <w:tabs>
          <w:tab w:val="left" w:pos="1701"/>
          <w:tab w:val="left" w:pos="11624"/>
        </w:tabs>
        <w:jc w:val="both"/>
      </w:pPr>
      <w:r>
        <w:t xml:space="preserve">     </w:t>
      </w:r>
    </w:p>
    <w:p w:rsidR="004A6BCD" w:rsidRPr="006404EF" w:rsidRDefault="004A6BCD" w:rsidP="00D66146">
      <w:pPr>
        <w:tabs>
          <w:tab w:val="left" w:pos="1701"/>
          <w:tab w:val="left" w:pos="11624"/>
        </w:tabs>
        <w:jc w:val="both"/>
      </w:pPr>
      <w:r>
        <w:t xml:space="preserve">       </w:t>
      </w:r>
      <w:r w:rsidRPr="003F6BEE">
        <w:t>№</w:t>
      </w:r>
      <w:r w:rsidRPr="003F6BEE">
        <w:rPr>
          <w:u w:val="single"/>
        </w:rPr>
        <w:tab/>
      </w:r>
      <w:r>
        <w:rPr>
          <w:u w:val="single"/>
        </w:rPr>
        <w:t>__</w:t>
      </w:r>
      <w:r w:rsidRPr="003F6BEE">
        <w:tab/>
      </w:r>
      <w:r>
        <w:t>«____</w:t>
      </w:r>
      <w:r w:rsidRPr="003F6BEE">
        <w:t>»</w:t>
      </w:r>
      <w:r w:rsidRPr="003F6BEE">
        <w:rPr>
          <w:u w:val="single"/>
        </w:rPr>
        <w:t xml:space="preserve">               </w:t>
      </w:r>
      <w:r>
        <w:rPr>
          <w:u w:val="single"/>
        </w:rPr>
        <w:t xml:space="preserve">    </w:t>
      </w:r>
      <w:r w:rsidRPr="003F6BEE">
        <w:rPr>
          <w:u w:val="single"/>
        </w:rPr>
        <w:t xml:space="preserve">    </w:t>
      </w:r>
      <w:r w:rsidRPr="003F6BEE">
        <w:t>20</w:t>
      </w:r>
      <w:r>
        <w:rPr>
          <w:u w:val="single"/>
        </w:rPr>
        <w:t xml:space="preserve">___   </w:t>
      </w:r>
    </w:p>
    <w:p w:rsidR="004A6BCD" w:rsidRPr="009D32E9" w:rsidRDefault="004A6BCD" w:rsidP="00D66146">
      <w:pPr>
        <w:tabs>
          <w:tab w:val="left" w:pos="9639"/>
        </w:tabs>
        <w:spacing w:after="240"/>
        <w:jc w:val="both"/>
        <w:rPr>
          <w:b/>
        </w:rPr>
      </w:pPr>
      <w:r>
        <w:rPr>
          <w:b/>
        </w:rPr>
        <w:t xml:space="preserve">       </w:t>
      </w:r>
      <w:r w:rsidRPr="009D32E9">
        <w:rPr>
          <w:b/>
        </w:rPr>
        <w:t>Заказчик</w:t>
      </w:r>
      <w:r>
        <w:rPr>
          <w:b/>
        </w:rPr>
        <w:t>: ________________________________________________________________</w:t>
      </w:r>
    </w:p>
    <w:p w:rsidR="004A6BCD" w:rsidRPr="009D32E9" w:rsidRDefault="004A6BCD" w:rsidP="00D66146">
      <w:pPr>
        <w:tabs>
          <w:tab w:val="left" w:pos="1701"/>
          <w:tab w:val="left" w:pos="9639"/>
        </w:tabs>
        <w:spacing w:after="240"/>
        <w:jc w:val="both"/>
        <w:rPr>
          <w:b/>
        </w:rPr>
      </w:pPr>
      <w:r>
        <w:rPr>
          <w:b/>
        </w:rPr>
        <w:t xml:space="preserve">       </w:t>
      </w:r>
      <w:r w:rsidRPr="009D32E9">
        <w:rPr>
          <w:b/>
        </w:rPr>
        <w:t>Исполнитель</w:t>
      </w:r>
      <w:r>
        <w:rPr>
          <w:b/>
        </w:rPr>
        <w:t>: _____________________________________________________________</w:t>
      </w:r>
    </w:p>
    <w:p w:rsidR="004A6BCD" w:rsidRPr="009D32E9" w:rsidRDefault="004A6BCD" w:rsidP="00D66146">
      <w:pPr>
        <w:tabs>
          <w:tab w:val="left" w:pos="9639"/>
        </w:tabs>
        <w:jc w:val="both"/>
        <w:rPr>
          <w:b/>
        </w:rPr>
      </w:pPr>
      <w:r>
        <w:rPr>
          <w:b/>
        </w:rPr>
        <w:t xml:space="preserve">       </w:t>
      </w:r>
      <w:r w:rsidRPr="009D32E9">
        <w:rPr>
          <w:b/>
        </w:rPr>
        <w:t>Основание</w:t>
      </w:r>
      <w:r>
        <w:rPr>
          <w:b/>
        </w:rPr>
        <w:t>: ________________________________________________________________</w:t>
      </w:r>
    </w:p>
    <w:tbl>
      <w:tblPr>
        <w:tblW w:w="1472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68"/>
        <w:gridCol w:w="1418"/>
        <w:gridCol w:w="1276"/>
        <w:gridCol w:w="2693"/>
        <w:gridCol w:w="992"/>
        <w:gridCol w:w="1418"/>
        <w:gridCol w:w="1559"/>
        <w:gridCol w:w="709"/>
        <w:gridCol w:w="1825"/>
      </w:tblGrid>
      <w:tr w:rsidR="004A6BCD" w:rsidRPr="00C25031" w:rsidTr="0008753B">
        <w:tc>
          <w:tcPr>
            <w:tcW w:w="567" w:type="dxa"/>
          </w:tcPr>
          <w:p w:rsidR="004A6BCD" w:rsidRPr="00C25031" w:rsidRDefault="004A6BCD" w:rsidP="0008753B">
            <w:pPr>
              <w:tabs>
                <w:tab w:val="left" w:pos="9639"/>
              </w:tabs>
            </w:pPr>
            <w:proofErr w:type="gramStart"/>
            <w:r w:rsidRPr="00C25031">
              <w:t>П</w:t>
            </w:r>
            <w:proofErr w:type="gramEnd"/>
            <w:r w:rsidRPr="00C25031">
              <w:t>/</w:t>
            </w:r>
            <w:proofErr w:type="spellStart"/>
            <w:r w:rsidRPr="00C25031">
              <w:t>н</w:t>
            </w:r>
            <w:proofErr w:type="spellEnd"/>
          </w:p>
        </w:tc>
        <w:tc>
          <w:tcPr>
            <w:tcW w:w="2268" w:type="dxa"/>
          </w:tcPr>
          <w:p w:rsidR="004A6BCD" w:rsidRPr="00980461" w:rsidRDefault="004A6BCD" w:rsidP="0008753B">
            <w:pPr>
              <w:tabs>
                <w:tab w:val="left" w:pos="9639"/>
              </w:tabs>
              <w:rPr>
                <w:b/>
                <w:u w:val="single"/>
              </w:rPr>
            </w:pPr>
            <w:r w:rsidRPr="00980461">
              <w:rPr>
                <w:sz w:val="22"/>
              </w:rPr>
              <w:t>Наименование поставляемого товара, выполняемых работ, оказываемых услуг</w:t>
            </w:r>
          </w:p>
        </w:tc>
        <w:tc>
          <w:tcPr>
            <w:tcW w:w="1418" w:type="dxa"/>
          </w:tcPr>
          <w:p w:rsidR="004A6BCD" w:rsidRPr="00980461" w:rsidRDefault="004A6BCD" w:rsidP="0008753B">
            <w:pPr>
              <w:tabs>
                <w:tab w:val="left" w:pos="9639"/>
              </w:tabs>
              <w:rPr>
                <w:b/>
                <w:u w:val="single"/>
              </w:rPr>
            </w:pPr>
            <w:r w:rsidRPr="00980461">
              <w:rPr>
                <w:sz w:val="22"/>
              </w:rPr>
              <w:t>Количество</w:t>
            </w:r>
          </w:p>
        </w:tc>
        <w:tc>
          <w:tcPr>
            <w:tcW w:w="1276" w:type="dxa"/>
          </w:tcPr>
          <w:p w:rsidR="004A6BCD" w:rsidRPr="00980461" w:rsidRDefault="004A6BCD" w:rsidP="0008753B">
            <w:pPr>
              <w:tabs>
                <w:tab w:val="left" w:pos="9639"/>
              </w:tabs>
              <w:rPr>
                <w:b/>
                <w:u w:val="single"/>
              </w:rPr>
            </w:pPr>
            <w:r w:rsidRPr="00980461">
              <w:rPr>
                <w:sz w:val="22"/>
              </w:rPr>
              <w:t>Единица измерения</w:t>
            </w:r>
          </w:p>
        </w:tc>
        <w:tc>
          <w:tcPr>
            <w:tcW w:w="2693" w:type="dxa"/>
          </w:tcPr>
          <w:p w:rsidR="004A6BCD" w:rsidRPr="00980461" w:rsidRDefault="004A6BCD" w:rsidP="0008753B">
            <w:pPr>
              <w:tabs>
                <w:tab w:val="left" w:pos="9639"/>
              </w:tabs>
              <w:rPr>
                <w:b/>
                <w:u w:val="single"/>
              </w:rPr>
            </w:pPr>
            <w:r w:rsidRPr="00980461">
              <w:rPr>
                <w:sz w:val="22"/>
              </w:rPr>
              <w:t>Стоимость (без учета налогов)</w:t>
            </w:r>
          </w:p>
        </w:tc>
        <w:tc>
          <w:tcPr>
            <w:tcW w:w="2410" w:type="dxa"/>
            <w:gridSpan w:val="2"/>
          </w:tcPr>
          <w:p w:rsidR="004A6BCD" w:rsidRPr="00980461" w:rsidRDefault="004A6BCD" w:rsidP="0008753B">
            <w:pPr>
              <w:tabs>
                <w:tab w:val="left" w:pos="9639"/>
              </w:tabs>
              <w:rPr>
                <w:b/>
                <w:u w:val="single"/>
              </w:rPr>
            </w:pPr>
            <w:r w:rsidRPr="00980461">
              <w:rPr>
                <w:sz w:val="22"/>
              </w:rPr>
              <w:t>Стоимость (с учетом налогов)</w:t>
            </w:r>
          </w:p>
        </w:tc>
        <w:tc>
          <w:tcPr>
            <w:tcW w:w="1559" w:type="dxa"/>
          </w:tcPr>
          <w:p w:rsidR="004A6BCD" w:rsidRPr="00980461" w:rsidRDefault="004A6BCD" w:rsidP="0008753B">
            <w:pPr>
              <w:tabs>
                <w:tab w:val="left" w:pos="9639"/>
              </w:tabs>
            </w:pPr>
            <w:r w:rsidRPr="00980461">
              <w:rPr>
                <w:sz w:val="22"/>
              </w:rPr>
              <w:t>Наименование валюты</w:t>
            </w:r>
          </w:p>
        </w:tc>
        <w:tc>
          <w:tcPr>
            <w:tcW w:w="2534" w:type="dxa"/>
            <w:gridSpan w:val="2"/>
          </w:tcPr>
          <w:p w:rsidR="004A6BCD" w:rsidRPr="00980461" w:rsidRDefault="004A6BCD" w:rsidP="0008753B">
            <w:pPr>
              <w:tabs>
                <w:tab w:val="left" w:pos="9639"/>
              </w:tabs>
              <w:rPr>
                <w:b/>
                <w:u w:val="single"/>
              </w:rPr>
            </w:pPr>
            <w:r w:rsidRPr="00980461">
              <w:rPr>
                <w:sz w:val="22"/>
              </w:rPr>
              <w:t>Наименование страны происхождения товара (или страны регистрации поставляемого товара)</w:t>
            </w:r>
          </w:p>
        </w:tc>
      </w:tr>
      <w:tr w:rsidR="004A6BCD" w:rsidRPr="00C25031" w:rsidTr="0008753B">
        <w:tc>
          <w:tcPr>
            <w:tcW w:w="567" w:type="dxa"/>
          </w:tcPr>
          <w:p w:rsidR="004A6BCD" w:rsidRPr="00B45118" w:rsidRDefault="004A6BCD" w:rsidP="00D66146">
            <w:pPr>
              <w:pStyle w:val="a6"/>
              <w:numPr>
                <w:ilvl w:val="0"/>
                <w:numId w:val="6"/>
              </w:numPr>
              <w:tabs>
                <w:tab w:val="left" w:pos="9639"/>
              </w:tabs>
              <w:ind w:left="176" w:firstLine="0"/>
              <w:contextualSpacing/>
              <w:rPr>
                <w:b/>
              </w:rPr>
            </w:pPr>
          </w:p>
        </w:tc>
        <w:tc>
          <w:tcPr>
            <w:tcW w:w="2268" w:type="dxa"/>
          </w:tcPr>
          <w:p w:rsidR="004A6BCD" w:rsidRPr="00B45118" w:rsidRDefault="004A6BCD" w:rsidP="0008753B">
            <w:pPr>
              <w:pStyle w:val="a6"/>
              <w:numPr>
                <w:ilvl w:val="0"/>
                <w:numId w:val="6"/>
              </w:numPr>
              <w:tabs>
                <w:tab w:val="left" w:pos="9639"/>
              </w:tabs>
              <w:contextualSpacing/>
              <w:rPr>
                <w:b/>
                <w:u w:val="single"/>
              </w:rPr>
            </w:pPr>
          </w:p>
        </w:tc>
        <w:tc>
          <w:tcPr>
            <w:tcW w:w="1418" w:type="dxa"/>
          </w:tcPr>
          <w:p w:rsidR="004A6BCD" w:rsidRPr="00B45118" w:rsidRDefault="004A6BCD" w:rsidP="0008753B">
            <w:pPr>
              <w:pStyle w:val="a6"/>
              <w:numPr>
                <w:ilvl w:val="0"/>
                <w:numId w:val="6"/>
              </w:numPr>
              <w:tabs>
                <w:tab w:val="left" w:pos="9639"/>
              </w:tabs>
              <w:contextualSpacing/>
              <w:rPr>
                <w:b/>
                <w:u w:val="single"/>
              </w:rPr>
            </w:pPr>
          </w:p>
        </w:tc>
        <w:tc>
          <w:tcPr>
            <w:tcW w:w="1276" w:type="dxa"/>
          </w:tcPr>
          <w:p w:rsidR="004A6BCD" w:rsidRPr="00B45118" w:rsidRDefault="004A6BCD" w:rsidP="0008753B">
            <w:pPr>
              <w:pStyle w:val="a6"/>
              <w:numPr>
                <w:ilvl w:val="0"/>
                <w:numId w:val="6"/>
              </w:numPr>
              <w:tabs>
                <w:tab w:val="left" w:pos="9639"/>
              </w:tabs>
              <w:contextualSpacing/>
              <w:rPr>
                <w:b/>
                <w:u w:val="single"/>
              </w:rPr>
            </w:pPr>
          </w:p>
        </w:tc>
        <w:tc>
          <w:tcPr>
            <w:tcW w:w="2693" w:type="dxa"/>
          </w:tcPr>
          <w:p w:rsidR="004A6BCD" w:rsidRPr="00B45118" w:rsidRDefault="004A6BCD" w:rsidP="0008753B">
            <w:pPr>
              <w:pStyle w:val="a6"/>
              <w:numPr>
                <w:ilvl w:val="0"/>
                <w:numId w:val="6"/>
              </w:numPr>
              <w:tabs>
                <w:tab w:val="left" w:pos="9639"/>
              </w:tabs>
              <w:contextualSpacing/>
              <w:rPr>
                <w:b/>
                <w:u w:val="single"/>
              </w:rPr>
            </w:pPr>
          </w:p>
        </w:tc>
        <w:tc>
          <w:tcPr>
            <w:tcW w:w="2410" w:type="dxa"/>
            <w:gridSpan w:val="2"/>
          </w:tcPr>
          <w:p w:rsidR="004A6BCD" w:rsidRPr="00B45118" w:rsidRDefault="004A6BCD" w:rsidP="0008753B">
            <w:pPr>
              <w:pStyle w:val="a6"/>
              <w:numPr>
                <w:ilvl w:val="0"/>
                <w:numId w:val="6"/>
              </w:numPr>
              <w:tabs>
                <w:tab w:val="left" w:pos="9639"/>
              </w:tabs>
              <w:contextualSpacing/>
              <w:rPr>
                <w:b/>
                <w:u w:val="single"/>
              </w:rPr>
            </w:pPr>
          </w:p>
        </w:tc>
        <w:tc>
          <w:tcPr>
            <w:tcW w:w="1559" w:type="dxa"/>
          </w:tcPr>
          <w:p w:rsidR="004A6BCD" w:rsidRPr="00B45118" w:rsidRDefault="004A6BCD" w:rsidP="0008753B">
            <w:pPr>
              <w:pStyle w:val="a6"/>
              <w:numPr>
                <w:ilvl w:val="0"/>
                <w:numId w:val="6"/>
              </w:numPr>
              <w:tabs>
                <w:tab w:val="left" w:pos="9639"/>
              </w:tabs>
              <w:contextualSpacing/>
              <w:rPr>
                <w:b/>
                <w:u w:val="single"/>
              </w:rPr>
            </w:pPr>
          </w:p>
        </w:tc>
        <w:tc>
          <w:tcPr>
            <w:tcW w:w="2534" w:type="dxa"/>
            <w:gridSpan w:val="2"/>
          </w:tcPr>
          <w:p w:rsidR="004A6BCD" w:rsidRPr="00B45118" w:rsidRDefault="004A6BCD" w:rsidP="0008753B">
            <w:pPr>
              <w:pStyle w:val="a6"/>
              <w:numPr>
                <w:ilvl w:val="0"/>
                <w:numId w:val="6"/>
              </w:numPr>
              <w:tabs>
                <w:tab w:val="left" w:pos="9639"/>
              </w:tabs>
              <w:contextualSpacing/>
              <w:rPr>
                <w:b/>
                <w:u w:val="single"/>
              </w:rPr>
            </w:pPr>
          </w:p>
        </w:tc>
      </w:tr>
      <w:tr w:rsidR="004A6BCD" w:rsidRPr="00C25031" w:rsidTr="0008753B">
        <w:trPr>
          <w:trHeight w:val="70"/>
        </w:trPr>
        <w:tc>
          <w:tcPr>
            <w:tcW w:w="567" w:type="dxa"/>
          </w:tcPr>
          <w:p w:rsidR="004A6BCD" w:rsidRPr="00C25031" w:rsidRDefault="004A6BCD" w:rsidP="0008753B">
            <w:pPr>
              <w:tabs>
                <w:tab w:val="left" w:pos="9639"/>
              </w:tabs>
              <w:jc w:val="both"/>
            </w:pPr>
            <w:r w:rsidRPr="00C25031">
              <w:t>1</w:t>
            </w:r>
          </w:p>
        </w:tc>
        <w:tc>
          <w:tcPr>
            <w:tcW w:w="2268" w:type="dxa"/>
          </w:tcPr>
          <w:p w:rsidR="004A6BCD" w:rsidRPr="00C25031" w:rsidRDefault="004A6BCD" w:rsidP="0008753B">
            <w:pPr>
              <w:tabs>
                <w:tab w:val="left" w:pos="9639"/>
              </w:tabs>
              <w:jc w:val="both"/>
              <w:rPr>
                <w:b/>
                <w:u w:val="single"/>
              </w:rPr>
            </w:pPr>
          </w:p>
        </w:tc>
        <w:tc>
          <w:tcPr>
            <w:tcW w:w="1418" w:type="dxa"/>
          </w:tcPr>
          <w:p w:rsidR="004A6BCD" w:rsidRPr="00C25031" w:rsidRDefault="004A6BCD" w:rsidP="0008753B">
            <w:pPr>
              <w:tabs>
                <w:tab w:val="left" w:pos="9639"/>
              </w:tabs>
              <w:jc w:val="both"/>
              <w:rPr>
                <w:b/>
                <w:u w:val="single"/>
              </w:rPr>
            </w:pPr>
          </w:p>
        </w:tc>
        <w:tc>
          <w:tcPr>
            <w:tcW w:w="1276" w:type="dxa"/>
          </w:tcPr>
          <w:p w:rsidR="004A6BCD" w:rsidRPr="00C25031" w:rsidRDefault="004A6BCD" w:rsidP="0008753B">
            <w:pPr>
              <w:tabs>
                <w:tab w:val="left" w:pos="9639"/>
              </w:tabs>
              <w:jc w:val="both"/>
              <w:rPr>
                <w:b/>
                <w:u w:val="single"/>
              </w:rPr>
            </w:pPr>
          </w:p>
        </w:tc>
        <w:tc>
          <w:tcPr>
            <w:tcW w:w="2693" w:type="dxa"/>
          </w:tcPr>
          <w:p w:rsidR="004A6BCD" w:rsidRPr="00C25031" w:rsidRDefault="004A6BCD" w:rsidP="0008753B">
            <w:pPr>
              <w:tabs>
                <w:tab w:val="left" w:pos="9639"/>
              </w:tabs>
              <w:jc w:val="both"/>
              <w:rPr>
                <w:b/>
                <w:u w:val="single"/>
              </w:rPr>
            </w:pPr>
          </w:p>
        </w:tc>
        <w:tc>
          <w:tcPr>
            <w:tcW w:w="2410" w:type="dxa"/>
            <w:gridSpan w:val="2"/>
          </w:tcPr>
          <w:p w:rsidR="004A6BCD" w:rsidRPr="00C25031" w:rsidRDefault="004A6BCD" w:rsidP="0008753B">
            <w:pPr>
              <w:tabs>
                <w:tab w:val="left" w:pos="9639"/>
              </w:tabs>
              <w:jc w:val="both"/>
              <w:rPr>
                <w:b/>
                <w:u w:val="single"/>
              </w:rPr>
            </w:pPr>
          </w:p>
        </w:tc>
        <w:tc>
          <w:tcPr>
            <w:tcW w:w="1559" w:type="dxa"/>
          </w:tcPr>
          <w:p w:rsidR="004A6BCD" w:rsidRPr="00C25031" w:rsidRDefault="004A6BCD" w:rsidP="0008753B">
            <w:pPr>
              <w:tabs>
                <w:tab w:val="left" w:pos="9639"/>
              </w:tabs>
              <w:jc w:val="both"/>
              <w:rPr>
                <w:b/>
                <w:u w:val="single"/>
              </w:rPr>
            </w:pPr>
          </w:p>
        </w:tc>
        <w:tc>
          <w:tcPr>
            <w:tcW w:w="2534" w:type="dxa"/>
            <w:gridSpan w:val="2"/>
          </w:tcPr>
          <w:p w:rsidR="004A6BCD" w:rsidRPr="00C25031" w:rsidRDefault="004A6BCD" w:rsidP="0008753B">
            <w:pPr>
              <w:tabs>
                <w:tab w:val="left" w:pos="9639"/>
              </w:tabs>
              <w:jc w:val="both"/>
              <w:rPr>
                <w:b/>
                <w:u w:val="single"/>
              </w:rPr>
            </w:pPr>
          </w:p>
        </w:tc>
      </w:tr>
      <w:tr w:rsidR="004A6BCD" w:rsidRPr="006D2994" w:rsidTr="0008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400" w:type="dxa"/>
          <w:trHeight w:val="512"/>
        </w:trPr>
        <w:tc>
          <w:tcPr>
            <w:tcW w:w="5528" w:type="dxa"/>
            <w:gridSpan w:val="4"/>
          </w:tcPr>
          <w:p w:rsidR="004A6BCD" w:rsidRDefault="004A6BCD" w:rsidP="0008753B">
            <w:pPr>
              <w:rPr>
                <w:b/>
                <w:bCs/>
                <w:sz w:val="28"/>
                <w:szCs w:val="26"/>
              </w:rPr>
            </w:pPr>
          </w:p>
          <w:p w:rsidR="004A6BCD" w:rsidRPr="006D2994" w:rsidRDefault="004A6BCD" w:rsidP="0008753B">
            <w:pPr>
              <w:rPr>
                <w:b/>
                <w:bCs/>
                <w:sz w:val="28"/>
                <w:szCs w:val="26"/>
              </w:rPr>
            </w:pPr>
            <w:r w:rsidRPr="006D2994">
              <w:rPr>
                <w:b/>
                <w:bCs/>
                <w:sz w:val="28"/>
                <w:szCs w:val="26"/>
              </w:rPr>
              <w:t>Заказчик:</w:t>
            </w:r>
          </w:p>
        </w:tc>
        <w:tc>
          <w:tcPr>
            <w:tcW w:w="3685" w:type="dxa"/>
            <w:gridSpan w:val="2"/>
          </w:tcPr>
          <w:p w:rsidR="004A6BCD" w:rsidRPr="006D2994" w:rsidRDefault="004A6BCD" w:rsidP="0008753B">
            <w:pPr>
              <w:rPr>
                <w:b/>
                <w:bCs/>
                <w:sz w:val="28"/>
                <w:szCs w:val="26"/>
              </w:rPr>
            </w:pPr>
          </w:p>
        </w:tc>
        <w:tc>
          <w:tcPr>
            <w:tcW w:w="3686" w:type="dxa"/>
            <w:gridSpan w:val="3"/>
          </w:tcPr>
          <w:p w:rsidR="004A6BCD" w:rsidRDefault="004A6BCD" w:rsidP="0008753B">
            <w:pPr>
              <w:rPr>
                <w:b/>
                <w:bCs/>
                <w:sz w:val="28"/>
                <w:szCs w:val="26"/>
              </w:rPr>
            </w:pPr>
          </w:p>
          <w:p w:rsidR="004A6BCD" w:rsidRPr="006D2994" w:rsidRDefault="004A6BCD" w:rsidP="0008753B">
            <w:pPr>
              <w:rPr>
                <w:b/>
                <w:bCs/>
                <w:sz w:val="28"/>
                <w:szCs w:val="26"/>
              </w:rPr>
            </w:pPr>
            <w:r w:rsidRPr="006D2994">
              <w:rPr>
                <w:b/>
                <w:bCs/>
                <w:sz w:val="28"/>
                <w:szCs w:val="26"/>
              </w:rPr>
              <w:t>Исполнитель:</w:t>
            </w:r>
          </w:p>
        </w:tc>
      </w:tr>
      <w:tr w:rsidR="004A6BCD" w:rsidRPr="006D2994" w:rsidTr="0008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400" w:type="dxa"/>
          <w:trHeight w:val="95"/>
        </w:trPr>
        <w:tc>
          <w:tcPr>
            <w:tcW w:w="5528" w:type="dxa"/>
            <w:gridSpan w:val="4"/>
          </w:tcPr>
          <w:p w:rsidR="004A6BCD" w:rsidRDefault="004A6BCD" w:rsidP="0008753B">
            <w:pPr>
              <w:pStyle w:val="25"/>
              <w:spacing w:after="0" w:line="240" w:lineRule="auto"/>
              <w:ind w:left="0"/>
              <w:rPr>
                <w:bCs/>
                <w:sz w:val="26"/>
                <w:szCs w:val="26"/>
              </w:rPr>
            </w:pPr>
            <w:r>
              <w:rPr>
                <w:bCs/>
                <w:sz w:val="26"/>
                <w:szCs w:val="26"/>
              </w:rPr>
              <w:t>______________</w:t>
            </w:r>
          </w:p>
          <w:p w:rsidR="004A6BCD" w:rsidRPr="0029631E" w:rsidRDefault="004A6BCD" w:rsidP="0008753B">
            <w:pPr>
              <w:pStyle w:val="25"/>
              <w:spacing w:after="0" w:line="240" w:lineRule="auto"/>
              <w:ind w:left="0"/>
              <w:rPr>
                <w:bCs/>
                <w:sz w:val="26"/>
                <w:szCs w:val="26"/>
              </w:rPr>
            </w:pPr>
            <w:r>
              <w:rPr>
                <w:bCs/>
                <w:sz w:val="26"/>
                <w:szCs w:val="26"/>
              </w:rPr>
              <w:t>______________</w:t>
            </w:r>
          </w:p>
        </w:tc>
        <w:tc>
          <w:tcPr>
            <w:tcW w:w="3685" w:type="dxa"/>
            <w:gridSpan w:val="2"/>
          </w:tcPr>
          <w:p w:rsidR="004A6BCD" w:rsidRPr="0029631E" w:rsidRDefault="004A6BCD" w:rsidP="0008753B">
            <w:pPr>
              <w:pStyle w:val="23"/>
              <w:spacing w:after="0" w:line="240" w:lineRule="auto"/>
              <w:rPr>
                <w:sz w:val="26"/>
                <w:szCs w:val="26"/>
              </w:rPr>
            </w:pPr>
          </w:p>
        </w:tc>
        <w:tc>
          <w:tcPr>
            <w:tcW w:w="3686" w:type="dxa"/>
            <w:gridSpan w:val="3"/>
          </w:tcPr>
          <w:p w:rsidR="004A6BCD" w:rsidRPr="0029631E" w:rsidRDefault="004A6BCD" w:rsidP="0008753B">
            <w:pPr>
              <w:pStyle w:val="23"/>
              <w:spacing w:after="0" w:line="240" w:lineRule="auto"/>
              <w:rPr>
                <w:sz w:val="26"/>
                <w:szCs w:val="26"/>
              </w:rPr>
            </w:pPr>
            <w:r w:rsidRPr="0029631E">
              <w:rPr>
                <w:sz w:val="26"/>
                <w:szCs w:val="26"/>
              </w:rPr>
              <w:t>_________</w:t>
            </w:r>
          </w:p>
          <w:p w:rsidR="004A6BCD" w:rsidRPr="0029631E" w:rsidRDefault="004A6BCD" w:rsidP="0008753B">
            <w:pPr>
              <w:pStyle w:val="23"/>
              <w:spacing w:after="0" w:line="240" w:lineRule="auto"/>
              <w:rPr>
                <w:sz w:val="26"/>
                <w:szCs w:val="26"/>
              </w:rPr>
            </w:pPr>
            <w:r w:rsidRPr="0029631E">
              <w:rPr>
                <w:sz w:val="26"/>
                <w:szCs w:val="26"/>
              </w:rPr>
              <w:t>_________</w:t>
            </w:r>
          </w:p>
        </w:tc>
      </w:tr>
      <w:tr w:rsidR="004A6BCD" w:rsidRPr="006D2994" w:rsidTr="0008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400" w:type="dxa"/>
          <w:trHeight w:val="119"/>
        </w:trPr>
        <w:tc>
          <w:tcPr>
            <w:tcW w:w="5528" w:type="dxa"/>
            <w:gridSpan w:val="4"/>
          </w:tcPr>
          <w:p w:rsidR="004A6BCD" w:rsidRPr="0029631E" w:rsidRDefault="004A6BCD" w:rsidP="0008753B">
            <w:pPr>
              <w:shd w:val="clear" w:color="auto" w:fill="FFFFFF"/>
              <w:tabs>
                <w:tab w:val="left" w:leader="underscore" w:pos="1529"/>
                <w:tab w:val="left" w:leader="underscore" w:pos="3082"/>
              </w:tabs>
              <w:jc w:val="right"/>
              <w:rPr>
                <w:sz w:val="26"/>
                <w:szCs w:val="26"/>
              </w:rPr>
            </w:pPr>
          </w:p>
          <w:p w:rsidR="004A6BCD" w:rsidRPr="0029631E" w:rsidRDefault="004A6BCD" w:rsidP="0008753B">
            <w:pPr>
              <w:shd w:val="clear" w:color="auto" w:fill="FFFFFF"/>
              <w:tabs>
                <w:tab w:val="left" w:leader="underscore" w:pos="1529"/>
                <w:tab w:val="left" w:leader="underscore" w:pos="3082"/>
              </w:tabs>
              <w:rPr>
                <w:sz w:val="26"/>
                <w:szCs w:val="26"/>
              </w:rPr>
            </w:pPr>
            <w:r w:rsidRPr="0029631E">
              <w:rPr>
                <w:sz w:val="26"/>
                <w:szCs w:val="26"/>
              </w:rPr>
              <w:t>____________</w:t>
            </w:r>
            <w:r>
              <w:rPr>
                <w:sz w:val="26"/>
                <w:szCs w:val="26"/>
              </w:rPr>
              <w:t>____________</w:t>
            </w:r>
          </w:p>
          <w:p w:rsidR="004A6BCD" w:rsidRPr="0029631E" w:rsidRDefault="004A6BCD" w:rsidP="0008753B">
            <w:pPr>
              <w:shd w:val="clear" w:color="auto" w:fill="FFFFFF"/>
              <w:jc w:val="both"/>
              <w:rPr>
                <w:bCs/>
                <w:sz w:val="26"/>
                <w:szCs w:val="26"/>
                <w:vertAlign w:val="superscript"/>
              </w:rPr>
            </w:pPr>
            <w:r w:rsidRPr="0029631E">
              <w:rPr>
                <w:sz w:val="26"/>
                <w:szCs w:val="26"/>
                <w:vertAlign w:val="superscript"/>
              </w:rPr>
              <w:t xml:space="preserve">      </w:t>
            </w:r>
            <w:r>
              <w:rPr>
                <w:sz w:val="26"/>
                <w:szCs w:val="26"/>
                <w:vertAlign w:val="superscript"/>
              </w:rPr>
              <w:t xml:space="preserve">                    </w:t>
            </w:r>
            <w:r w:rsidRPr="0029631E">
              <w:rPr>
                <w:bCs/>
                <w:sz w:val="26"/>
                <w:szCs w:val="26"/>
                <w:vertAlign w:val="superscript"/>
              </w:rPr>
              <w:t>(подпись)</w:t>
            </w:r>
          </w:p>
          <w:p w:rsidR="004A6BCD" w:rsidRPr="0029631E" w:rsidRDefault="004A6BCD" w:rsidP="0008753B">
            <w:pPr>
              <w:shd w:val="clear" w:color="auto" w:fill="FFFFFF"/>
              <w:jc w:val="both"/>
              <w:rPr>
                <w:bCs/>
                <w:sz w:val="26"/>
                <w:szCs w:val="26"/>
                <w:vertAlign w:val="superscript"/>
              </w:rPr>
            </w:pPr>
            <w:r w:rsidRPr="0029631E">
              <w:rPr>
                <w:sz w:val="26"/>
                <w:szCs w:val="26"/>
              </w:rPr>
              <w:t>М.П.</w:t>
            </w:r>
          </w:p>
        </w:tc>
        <w:tc>
          <w:tcPr>
            <w:tcW w:w="3685" w:type="dxa"/>
            <w:gridSpan w:val="2"/>
          </w:tcPr>
          <w:p w:rsidR="004A6BCD" w:rsidRPr="0029631E" w:rsidRDefault="004A6BCD" w:rsidP="0008753B">
            <w:pPr>
              <w:shd w:val="clear" w:color="auto" w:fill="FFFFFF"/>
              <w:tabs>
                <w:tab w:val="left" w:leader="underscore" w:pos="1529"/>
                <w:tab w:val="left" w:leader="underscore" w:pos="3082"/>
              </w:tabs>
              <w:jc w:val="right"/>
              <w:rPr>
                <w:sz w:val="26"/>
                <w:szCs w:val="26"/>
              </w:rPr>
            </w:pPr>
          </w:p>
        </w:tc>
        <w:tc>
          <w:tcPr>
            <w:tcW w:w="3686" w:type="dxa"/>
            <w:gridSpan w:val="3"/>
          </w:tcPr>
          <w:p w:rsidR="004A6BCD" w:rsidRPr="0029631E" w:rsidRDefault="004A6BCD" w:rsidP="0008753B">
            <w:pPr>
              <w:shd w:val="clear" w:color="auto" w:fill="FFFFFF"/>
              <w:tabs>
                <w:tab w:val="left" w:leader="underscore" w:pos="1529"/>
                <w:tab w:val="left" w:leader="underscore" w:pos="3082"/>
              </w:tabs>
              <w:rPr>
                <w:sz w:val="26"/>
                <w:szCs w:val="26"/>
              </w:rPr>
            </w:pPr>
          </w:p>
          <w:p w:rsidR="004A6BCD" w:rsidRPr="0029631E" w:rsidRDefault="004A6BCD" w:rsidP="0008753B">
            <w:pPr>
              <w:shd w:val="clear" w:color="auto" w:fill="FFFFFF"/>
              <w:tabs>
                <w:tab w:val="left" w:leader="underscore" w:pos="1529"/>
                <w:tab w:val="left" w:leader="underscore" w:pos="3082"/>
              </w:tabs>
              <w:rPr>
                <w:sz w:val="26"/>
                <w:szCs w:val="26"/>
              </w:rPr>
            </w:pPr>
            <w:r w:rsidRPr="0029631E">
              <w:rPr>
                <w:sz w:val="26"/>
                <w:szCs w:val="26"/>
              </w:rPr>
              <w:t>____________________</w:t>
            </w:r>
          </w:p>
          <w:p w:rsidR="004A6BCD" w:rsidRPr="0029631E" w:rsidRDefault="004A6BCD" w:rsidP="0008753B">
            <w:pPr>
              <w:shd w:val="clear" w:color="auto" w:fill="FFFFFF"/>
              <w:jc w:val="both"/>
              <w:rPr>
                <w:sz w:val="26"/>
                <w:szCs w:val="26"/>
                <w:vertAlign w:val="superscript"/>
              </w:rPr>
            </w:pPr>
            <w:r w:rsidRPr="0029631E">
              <w:rPr>
                <w:sz w:val="26"/>
                <w:szCs w:val="26"/>
                <w:vertAlign w:val="superscript"/>
              </w:rPr>
              <w:t xml:space="preserve">                    </w:t>
            </w:r>
            <w:r w:rsidRPr="0029631E">
              <w:rPr>
                <w:bCs/>
                <w:sz w:val="26"/>
                <w:szCs w:val="26"/>
                <w:vertAlign w:val="superscript"/>
              </w:rPr>
              <w:t>(подпись)</w:t>
            </w:r>
          </w:p>
          <w:p w:rsidR="004A6BCD" w:rsidRPr="0029631E" w:rsidRDefault="004A6BCD" w:rsidP="0008753B">
            <w:pPr>
              <w:pStyle w:val="23"/>
              <w:spacing w:after="0" w:line="240" w:lineRule="auto"/>
              <w:rPr>
                <w:sz w:val="26"/>
                <w:szCs w:val="26"/>
              </w:rPr>
            </w:pPr>
            <w:r w:rsidRPr="0029631E">
              <w:rPr>
                <w:sz w:val="26"/>
                <w:szCs w:val="26"/>
              </w:rPr>
              <w:t>М.П.</w:t>
            </w:r>
          </w:p>
        </w:tc>
      </w:tr>
    </w:tbl>
    <w:p w:rsidR="004A6BCD" w:rsidRDefault="004A6BCD" w:rsidP="00D66146">
      <w:pPr>
        <w:jc w:val="both"/>
        <w:rPr>
          <w:szCs w:val="28"/>
        </w:rPr>
      </w:pPr>
    </w:p>
    <w:p w:rsidR="004A6BCD" w:rsidRPr="00F11D2B" w:rsidRDefault="004A6BCD" w:rsidP="00D66146">
      <w:pPr>
        <w:ind w:left="426"/>
        <w:jc w:val="both"/>
        <w:rPr>
          <w:sz w:val="28"/>
          <w:szCs w:val="28"/>
        </w:rPr>
      </w:pPr>
      <w:r w:rsidRPr="00F11D2B">
        <w:rPr>
          <w:sz w:val="28"/>
          <w:szCs w:val="28"/>
        </w:rPr>
        <w:t xml:space="preserve">Обязательства исполнены в объеме, указанном в настоящем Акте.  Стороны не имеют взаимных претензий в </w:t>
      </w:r>
      <w:r>
        <w:rPr>
          <w:sz w:val="28"/>
          <w:szCs w:val="28"/>
        </w:rPr>
        <w:t xml:space="preserve">части исполненных  </w:t>
      </w:r>
      <w:r w:rsidRPr="00F11D2B">
        <w:rPr>
          <w:sz w:val="28"/>
          <w:szCs w:val="28"/>
        </w:rPr>
        <w:t>обязательств.</w:t>
      </w:r>
    </w:p>
    <w:p w:rsidR="004A6BCD" w:rsidRPr="00F11D2B" w:rsidRDefault="004A6BCD" w:rsidP="00D66146">
      <w:pPr>
        <w:ind w:firstLine="426"/>
        <w:jc w:val="both"/>
        <w:rPr>
          <w:sz w:val="28"/>
          <w:szCs w:val="28"/>
        </w:rPr>
      </w:pPr>
      <w:r w:rsidRPr="00F11D2B">
        <w:rPr>
          <w:sz w:val="28"/>
          <w:szCs w:val="28"/>
        </w:rPr>
        <w:t xml:space="preserve">Обязательства исполнены на сумму ________. </w:t>
      </w:r>
    </w:p>
    <w:p w:rsidR="004A6BCD" w:rsidRPr="00D66146" w:rsidRDefault="004A6BCD" w:rsidP="00D66146">
      <w:pPr>
        <w:ind w:firstLine="426"/>
        <w:jc w:val="both"/>
        <w:rPr>
          <w:b/>
          <w:sz w:val="28"/>
          <w:szCs w:val="28"/>
        </w:rPr>
      </w:pPr>
      <w:r w:rsidRPr="00F11D2B">
        <w:rPr>
          <w:sz w:val="28"/>
          <w:szCs w:val="28"/>
        </w:rPr>
        <w:t>Дата последнего платежа _________.</w:t>
      </w:r>
    </w:p>
    <w:sectPr w:rsidR="004A6BCD" w:rsidRPr="00D66146" w:rsidSect="00D66146">
      <w:pgSz w:w="16838" w:h="11906" w:orient="landscape" w:code="9"/>
      <w:pgMar w:top="1134" w:right="720" w:bottom="924" w:left="709" w:header="79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6B" w:rsidRDefault="00913D6B" w:rsidP="00CB1581">
      <w:r>
        <w:separator/>
      </w:r>
    </w:p>
  </w:endnote>
  <w:endnote w:type="continuationSeparator" w:id="0">
    <w:p w:rsidR="00913D6B" w:rsidRDefault="00913D6B" w:rsidP="00CB1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6B" w:rsidRDefault="00913D6B" w:rsidP="00CB1581">
      <w:r>
        <w:separator/>
      </w:r>
    </w:p>
  </w:footnote>
  <w:footnote w:type="continuationSeparator" w:id="0">
    <w:p w:rsidR="00913D6B" w:rsidRDefault="00913D6B" w:rsidP="00CB1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3453C8"/>
    <w:lvl w:ilvl="0">
      <w:start w:val="1"/>
      <w:numFmt w:val="bullet"/>
      <w:lvlText w:val=""/>
      <w:lvlJc w:val="left"/>
      <w:pPr>
        <w:tabs>
          <w:tab w:val="num" w:pos="360"/>
        </w:tabs>
        <w:ind w:left="360" w:hanging="360"/>
      </w:pPr>
      <w:rPr>
        <w:rFonts w:ascii="Symbol" w:hAnsi="Symbol" w:hint="default"/>
      </w:rPr>
    </w:lvl>
  </w:abstractNum>
  <w:abstractNum w:abstractNumId="1">
    <w:nsid w:val="06BF0DC8"/>
    <w:multiLevelType w:val="hybridMultilevel"/>
    <w:tmpl w:val="ADF06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266678"/>
    <w:multiLevelType w:val="hybridMultilevel"/>
    <w:tmpl w:val="57524726"/>
    <w:lvl w:ilvl="0" w:tplc="D414B458">
      <w:start w:val="1"/>
      <w:numFmt w:val="decimal"/>
      <w:lvlText w:val="%1."/>
      <w:lvlJc w:val="left"/>
      <w:pPr>
        <w:tabs>
          <w:tab w:val="num" w:pos="720"/>
        </w:tabs>
        <w:ind w:left="720" w:hanging="360"/>
      </w:pPr>
      <w:rPr>
        <w:rFonts w:cs="Times New Roman" w:hint="default"/>
        <w:b/>
      </w:rPr>
    </w:lvl>
    <w:lvl w:ilvl="1" w:tplc="0D8CF3C0">
      <w:numFmt w:val="none"/>
      <w:lvlText w:val=""/>
      <w:lvlJc w:val="left"/>
      <w:pPr>
        <w:tabs>
          <w:tab w:val="num" w:pos="360"/>
        </w:tabs>
      </w:pPr>
      <w:rPr>
        <w:rFonts w:cs="Times New Roman"/>
      </w:rPr>
    </w:lvl>
    <w:lvl w:ilvl="2" w:tplc="AEB61CCE">
      <w:numFmt w:val="none"/>
      <w:lvlText w:val=""/>
      <w:lvlJc w:val="left"/>
      <w:pPr>
        <w:tabs>
          <w:tab w:val="num" w:pos="360"/>
        </w:tabs>
      </w:pPr>
      <w:rPr>
        <w:rFonts w:cs="Times New Roman"/>
      </w:rPr>
    </w:lvl>
    <w:lvl w:ilvl="3" w:tplc="4A74D20C">
      <w:numFmt w:val="none"/>
      <w:lvlText w:val=""/>
      <w:lvlJc w:val="left"/>
      <w:pPr>
        <w:tabs>
          <w:tab w:val="num" w:pos="360"/>
        </w:tabs>
      </w:pPr>
      <w:rPr>
        <w:rFonts w:cs="Times New Roman"/>
      </w:rPr>
    </w:lvl>
    <w:lvl w:ilvl="4" w:tplc="BF8E1F02">
      <w:numFmt w:val="none"/>
      <w:lvlText w:val=""/>
      <w:lvlJc w:val="left"/>
      <w:pPr>
        <w:tabs>
          <w:tab w:val="num" w:pos="360"/>
        </w:tabs>
      </w:pPr>
      <w:rPr>
        <w:rFonts w:cs="Times New Roman"/>
      </w:rPr>
    </w:lvl>
    <w:lvl w:ilvl="5" w:tplc="FD483DB2">
      <w:numFmt w:val="none"/>
      <w:lvlText w:val=""/>
      <w:lvlJc w:val="left"/>
      <w:pPr>
        <w:tabs>
          <w:tab w:val="num" w:pos="360"/>
        </w:tabs>
      </w:pPr>
      <w:rPr>
        <w:rFonts w:cs="Times New Roman"/>
      </w:rPr>
    </w:lvl>
    <w:lvl w:ilvl="6" w:tplc="69A2D732">
      <w:numFmt w:val="none"/>
      <w:lvlText w:val=""/>
      <w:lvlJc w:val="left"/>
      <w:pPr>
        <w:tabs>
          <w:tab w:val="num" w:pos="360"/>
        </w:tabs>
      </w:pPr>
      <w:rPr>
        <w:rFonts w:cs="Times New Roman"/>
      </w:rPr>
    </w:lvl>
    <w:lvl w:ilvl="7" w:tplc="5BC28AEC">
      <w:numFmt w:val="none"/>
      <w:lvlText w:val=""/>
      <w:lvlJc w:val="left"/>
      <w:pPr>
        <w:tabs>
          <w:tab w:val="num" w:pos="360"/>
        </w:tabs>
      </w:pPr>
      <w:rPr>
        <w:rFonts w:cs="Times New Roman"/>
      </w:rPr>
    </w:lvl>
    <w:lvl w:ilvl="8" w:tplc="F9ACD8CE">
      <w:numFmt w:val="none"/>
      <w:lvlText w:val=""/>
      <w:lvlJc w:val="left"/>
      <w:pPr>
        <w:tabs>
          <w:tab w:val="num" w:pos="360"/>
        </w:tabs>
      </w:pPr>
      <w:rPr>
        <w:rFonts w:cs="Times New Roman"/>
      </w:rPr>
    </w:lvl>
  </w:abstractNum>
  <w:abstractNum w:abstractNumId="3">
    <w:nsid w:val="1F792207"/>
    <w:multiLevelType w:val="multilevel"/>
    <w:tmpl w:val="4790B2B4"/>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288" w:hanging="720"/>
      </w:pPr>
      <w:rPr>
        <w:rFonts w:cs="Times New Roman" w:hint="default"/>
        <w:b w:val="0"/>
        <w:i w:val="0"/>
      </w:rPr>
    </w:lvl>
    <w:lvl w:ilvl="3">
      <w:start w:val="1"/>
      <w:numFmt w:val="decimal"/>
      <w:isLgl/>
      <w:lvlText w:val="%1.%2.%3.%4."/>
      <w:lvlJc w:val="left"/>
      <w:pPr>
        <w:ind w:left="2357" w:hanging="1080"/>
      </w:pPr>
      <w:rPr>
        <w:rFonts w:cs="Times New Roman" w:hint="default"/>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6976AA"/>
    <w:multiLevelType w:val="multilevel"/>
    <w:tmpl w:val="72E08688"/>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4"/>
  </w:num>
  <w:num w:numId="3">
    <w:abstractNumId w:val="3"/>
  </w:num>
  <w:num w:numId="4">
    <w:abstractNumId w:val="2"/>
  </w:num>
  <w:num w:numId="5">
    <w:abstractNumId w:val="5"/>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D1"/>
    <w:rsid w:val="00007B0A"/>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6A4"/>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0FB3"/>
    <w:rsid w:val="0006102C"/>
    <w:rsid w:val="0006127C"/>
    <w:rsid w:val="00061346"/>
    <w:rsid w:val="000621BF"/>
    <w:rsid w:val="000631FE"/>
    <w:rsid w:val="00063838"/>
    <w:rsid w:val="00064384"/>
    <w:rsid w:val="00064677"/>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114B"/>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53B"/>
    <w:rsid w:val="000876AC"/>
    <w:rsid w:val="00087E94"/>
    <w:rsid w:val="00090070"/>
    <w:rsid w:val="0009113F"/>
    <w:rsid w:val="0009114C"/>
    <w:rsid w:val="0009184B"/>
    <w:rsid w:val="00091FAE"/>
    <w:rsid w:val="00092212"/>
    <w:rsid w:val="00092400"/>
    <w:rsid w:val="00092CE3"/>
    <w:rsid w:val="00092E52"/>
    <w:rsid w:val="0009347B"/>
    <w:rsid w:val="00093E57"/>
    <w:rsid w:val="00093F28"/>
    <w:rsid w:val="00094A14"/>
    <w:rsid w:val="0009512A"/>
    <w:rsid w:val="000956D1"/>
    <w:rsid w:val="00095845"/>
    <w:rsid w:val="000963C6"/>
    <w:rsid w:val="00096E36"/>
    <w:rsid w:val="00096F63"/>
    <w:rsid w:val="00097566"/>
    <w:rsid w:val="00097EB0"/>
    <w:rsid w:val="000A1D4A"/>
    <w:rsid w:val="000A235F"/>
    <w:rsid w:val="000A23FF"/>
    <w:rsid w:val="000A28CF"/>
    <w:rsid w:val="000A29DB"/>
    <w:rsid w:val="000A3B7B"/>
    <w:rsid w:val="000A3D0F"/>
    <w:rsid w:val="000A4973"/>
    <w:rsid w:val="000A5BAB"/>
    <w:rsid w:val="000A5C8F"/>
    <w:rsid w:val="000A6D87"/>
    <w:rsid w:val="000A7A7D"/>
    <w:rsid w:val="000A7D9A"/>
    <w:rsid w:val="000B0F52"/>
    <w:rsid w:val="000B1D9C"/>
    <w:rsid w:val="000B2152"/>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052D"/>
    <w:rsid w:val="000C10BF"/>
    <w:rsid w:val="000C1246"/>
    <w:rsid w:val="000C133C"/>
    <w:rsid w:val="000C1684"/>
    <w:rsid w:val="000C1C89"/>
    <w:rsid w:val="000C1D8C"/>
    <w:rsid w:val="000C2812"/>
    <w:rsid w:val="000C2E7B"/>
    <w:rsid w:val="000C41B2"/>
    <w:rsid w:val="000C4438"/>
    <w:rsid w:val="000C4522"/>
    <w:rsid w:val="000C4625"/>
    <w:rsid w:val="000C5431"/>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DED"/>
    <w:rsid w:val="000D5F0A"/>
    <w:rsid w:val="000D6255"/>
    <w:rsid w:val="000D67F9"/>
    <w:rsid w:val="000D6974"/>
    <w:rsid w:val="000D7C9D"/>
    <w:rsid w:val="000E07C9"/>
    <w:rsid w:val="000E0832"/>
    <w:rsid w:val="000E0B47"/>
    <w:rsid w:val="000E11F2"/>
    <w:rsid w:val="000E1406"/>
    <w:rsid w:val="000E1850"/>
    <w:rsid w:val="000E292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AD6"/>
    <w:rsid w:val="000F39F1"/>
    <w:rsid w:val="000F3E21"/>
    <w:rsid w:val="000F4ADC"/>
    <w:rsid w:val="000F4E8A"/>
    <w:rsid w:val="000F5536"/>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51"/>
    <w:rsid w:val="00122967"/>
    <w:rsid w:val="00122C10"/>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3DB4"/>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B4D"/>
    <w:rsid w:val="00146FD3"/>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995"/>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78C2"/>
    <w:rsid w:val="00177C5E"/>
    <w:rsid w:val="00182408"/>
    <w:rsid w:val="00183169"/>
    <w:rsid w:val="00183373"/>
    <w:rsid w:val="001836FD"/>
    <w:rsid w:val="001839CF"/>
    <w:rsid w:val="00184A36"/>
    <w:rsid w:val="0018642F"/>
    <w:rsid w:val="001868E9"/>
    <w:rsid w:val="0018730B"/>
    <w:rsid w:val="001875CF"/>
    <w:rsid w:val="001902F5"/>
    <w:rsid w:val="00190CA3"/>
    <w:rsid w:val="00191932"/>
    <w:rsid w:val="00191BF5"/>
    <w:rsid w:val="00192B72"/>
    <w:rsid w:val="00192E1D"/>
    <w:rsid w:val="00193188"/>
    <w:rsid w:val="001931E8"/>
    <w:rsid w:val="001935B9"/>
    <w:rsid w:val="00193C49"/>
    <w:rsid w:val="00193D89"/>
    <w:rsid w:val="00194058"/>
    <w:rsid w:val="00194C8C"/>
    <w:rsid w:val="001957E2"/>
    <w:rsid w:val="0019598A"/>
    <w:rsid w:val="001959E1"/>
    <w:rsid w:val="00195CFD"/>
    <w:rsid w:val="00197425"/>
    <w:rsid w:val="00197961"/>
    <w:rsid w:val="00197C11"/>
    <w:rsid w:val="00197CBE"/>
    <w:rsid w:val="00197DF6"/>
    <w:rsid w:val="00197EDF"/>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4731"/>
    <w:rsid w:val="001B526D"/>
    <w:rsid w:val="001B54CB"/>
    <w:rsid w:val="001B5CB5"/>
    <w:rsid w:val="001B5F96"/>
    <w:rsid w:val="001B62B1"/>
    <w:rsid w:val="001B720F"/>
    <w:rsid w:val="001B78F4"/>
    <w:rsid w:val="001C0191"/>
    <w:rsid w:val="001C126C"/>
    <w:rsid w:val="001C1D8D"/>
    <w:rsid w:val="001C2850"/>
    <w:rsid w:val="001C2E01"/>
    <w:rsid w:val="001C3E21"/>
    <w:rsid w:val="001C6272"/>
    <w:rsid w:val="001C6640"/>
    <w:rsid w:val="001C68D0"/>
    <w:rsid w:val="001C741C"/>
    <w:rsid w:val="001D00BA"/>
    <w:rsid w:val="001D03F7"/>
    <w:rsid w:val="001D0A26"/>
    <w:rsid w:val="001D0A77"/>
    <w:rsid w:val="001D1124"/>
    <w:rsid w:val="001D1905"/>
    <w:rsid w:val="001D1AF8"/>
    <w:rsid w:val="001D1F0D"/>
    <w:rsid w:val="001D332C"/>
    <w:rsid w:val="001D3E22"/>
    <w:rsid w:val="001D4BD4"/>
    <w:rsid w:val="001D65DB"/>
    <w:rsid w:val="001D6854"/>
    <w:rsid w:val="001D6AF4"/>
    <w:rsid w:val="001E04D3"/>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0B0"/>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08E"/>
    <w:rsid w:val="002214E9"/>
    <w:rsid w:val="00222692"/>
    <w:rsid w:val="002226EE"/>
    <w:rsid w:val="0022287B"/>
    <w:rsid w:val="002230F9"/>
    <w:rsid w:val="002242AF"/>
    <w:rsid w:val="002252CE"/>
    <w:rsid w:val="00227CF5"/>
    <w:rsid w:val="00227D0D"/>
    <w:rsid w:val="002307C5"/>
    <w:rsid w:val="002308CC"/>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1FB"/>
    <w:rsid w:val="002355AC"/>
    <w:rsid w:val="002367D0"/>
    <w:rsid w:val="00236ED3"/>
    <w:rsid w:val="002374F8"/>
    <w:rsid w:val="00240A1C"/>
    <w:rsid w:val="00240C21"/>
    <w:rsid w:val="00241185"/>
    <w:rsid w:val="002417E2"/>
    <w:rsid w:val="0024181A"/>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043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3BB"/>
    <w:rsid w:val="00284593"/>
    <w:rsid w:val="0028698C"/>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31E"/>
    <w:rsid w:val="002967D6"/>
    <w:rsid w:val="0029691F"/>
    <w:rsid w:val="00296F4B"/>
    <w:rsid w:val="00296FF8"/>
    <w:rsid w:val="00297126"/>
    <w:rsid w:val="002A03B4"/>
    <w:rsid w:val="002A1CB0"/>
    <w:rsid w:val="002A234F"/>
    <w:rsid w:val="002A2811"/>
    <w:rsid w:val="002A2EFF"/>
    <w:rsid w:val="002A305E"/>
    <w:rsid w:val="002A3141"/>
    <w:rsid w:val="002A3606"/>
    <w:rsid w:val="002A39BA"/>
    <w:rsid w:val="002A4230"/>
    <w:rsid w:val="002A47B8"/>
    <w:rsid w:val="002A5294"/>
    <w:rsid w:val="002A52E7"/>
    <w:rsid w:val="002A594E"/>
    <w:rsid w:val="002A59A8"/>
    <w:rsid w:val="002A59B0"/>
    <w:rsid w:val="002A5ADE"/>
    <w:rsid w:val="002A5B41"/>
    <w:rsid w:val="002A5BA0"/>
    <w:rsid w:val="002A5FBF"/>
    <w:rsid w:val="002A665A"/>
    <w:rsid w:val="002A6851"/>
    <w:rsid w:val="002A6AE2"/>
    <w:rsid w:val="002A7ABE"/>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6845"/>
    <w:rsid w:val="002B6A85"/>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3F8"/>
    <w:rsid w:val="002D06DE"/>
    <w:rsid w:val="002D0F0E"/>
    <w:rsid w:val="002D13B7"/>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3EC"/>
    <w:rsid w:val="002E3501"/>
    <w:rsid w:val="002E3D5E"/>
    <w:rsid w:val="002E41CB"/>
    <w:rsid w:val="002E45AE"/>
    <w:rsid w:val="002E5373"/>
    <w:rsid w:val="002E5C57"/>
    <w:rsid w:val="002E5FE2"/>
    <w:rsid w:val="002E6059"/>
    <w:rsid w:val="002E7C6A"/>
    <w:rsid w:val="002E7CED"/>
    <w:rsid w:val="002F1426"/>
    <w:rsid w:val="002F1448"/>
    <w:rsid w:val="002F1790"/>
    <w:rsid w:val="002F185D"/>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926"/>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1513"/>
    <w:rsid w:val="00322427"/>
    <w:rsid w:val="00322F1F"/>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7B1"/>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2DC8"/>
    <w:rsid w:val="00393592"/>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2A8C"/>
    <w:rsid w:val="003B3108"/>
    <w:rsid w:val="003B3BC1"/>
    <w:rsid w:val="003B3D41"/>
    <w:rsid w:val="003B4459"/>
    <w:rsid w:val="003B47C8"/>
    <w:rsid w:val="003B4DED"/>
    <w:rsid w:val="003B4F47"/>
    <w:rsid w:val="003B4FB1"/>
    <w:rsid w:val="003B51CD"/>
    <w:rsid w:val="003B665C"/>
    <w:rsid w:val="003B69F5"/>
    <w:rsid w:val="003B7B56"/>
    <w:rsid w:val="003B7E00"/>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2F0"/>
    <w:rsid w:val="003D1EDA"/>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2D1"/>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BEE"/>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9A"/>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48"/>
    <w:rsid w:val="00427AF9"/>
    <w:rsid w:val="00430106"/>
    <w:rsid w:val="00430BEE"/>
    <w:rsid w:val="004318B3"/>
    <w:rsid w:val="004327E9"/>
    <w:rsid w:val="00432F0B"/>
    <w:rsid w:val="00433118"/>
    <w:rsid w:val="00434878"/>
    <w:rsid w:val="00435680"/>
    <w:rsid w:val="0043676C"/>
    <w:rsid w:val="00437392"/>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1D3"/>
    <w:rsid w:val="004467F8"/>
    <w:rsid w:val="00446C6B"/>
    <w:rsid w:val="004470AF"/>
    <w:rsid w:val="004473D3"/>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0A07"/>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50D"/>
    <w:rsid w:val="004808A8"/>
    <w:rsid w:val="00480EAC"/>
    <w:rsid w:val="00481634"/>
    <w:rsid w:val="00481B4C"/>
    <w:rsid w:val="00482263"/>
    <w:rsid w:val="00482611"/>
    <w:rsid w:val="00482DCF"/>
    <w:rsid w:val="004836C8"/>
    <w:rsid w:val="004852A7"/>
    <w:rsid w:val="00485C21"/>
    <w:rsid w:val="00486A1B"/>
    <w:rsid w:val="00487904"/>
    <w:rsid w:val="00487A52"/>
    <w:rsid w:val="00487B77"/>
    <w:rsid w:val="00487DF3"/>
    <w:rsid w:val="00487F11"/>
    <w:rsid w:val="004909D0"/>
    <w:rsid w:val="00490FC8"/>
    <w:rsid w:val="0049171E"/>
    <w:rsid w:val="0049197F"/>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5F81"/>
    <w:rsid w:val="004A6001"/>
    <w:rsid w:val="004A617E"/>
    <w:rsid w:val="004A652E"/>
    <w:rsid w:val="004A685B"/>
    <w:rsid w:val="004A6BCD"/>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5B5"/>
    <w:rsid w:val="004B5833"/>
    <w:rsid w:val="004B586E"/>
    <w:rsid w:val="004B58D2"/>
    <w:rsid w:val="004B63DF"/>
    <w:rsid w:val="004B649A"/>
    <w:rsid w:val="004B6694"/>
    <w:rsid w:val="004B6B55"/>
    <w:rsid w:val="004B744A"/>
    <w:rsid w:val="004B77CD"/>
    <w:rsid w:val="004C02F5"/>
    <w:rsid w:val="004C0FCF"/>
    <w:rsid w:val="004C1CD0"/>
    <w:rsid w:val="004C211F"/>
    <w:rsid w:val="004C2191"/>
    <w:rsid w:val="004C22EF"/>
    <w:rsid w:val="004C23BD"/>
    <w:rsid w:val="004C2BA5"/>
    <w:rsid w:val="004C2FA0"/>
    <w:rsid w:val="004C41AD"/>
    <w:rsid w:val="004C41B0"/>
    <w:rsid w:val="004C5253"/>
    <w:rsid w:val="004C5296"/>
    <w:rsid w:val="004C5FF5"/>
    <w:rsid w:val="004C6ADA"/>
    <w:rsid w:val="004C6DFF"/>
    <w:rsid w:val="004C7E80"/>
    <w:rsid w:val="004D02FB"/>
    <w:rsid w:val="004D04CA"/>
    <w:rsid w:val="004D2048"/>
    <w:rsid w:val="004D2D71"/>
    <w:rsid w:val="004D2F02"/>
    <w:rsid w:val="004D4759"/>
    <w:rsid w:val="004D6442"/>
    <w:rsid w:val="004D6EA0"/>
    <w:rsid w:val="004D70E9"/>
    <w:rsid w:val="004D71A1"/>
    <w:rsid w:val="004E042B"/>
    <w:rsid w:val="004E05BE"/>
    <w:rsid w:val="004E07B8"/>
    <w:rsid w:val="004E1D1A"/>
    <w:rsid w:val="004E25D2"/>
    <w:rsid w:val="004E2A15"/>
    <w:rsid w:val="004E2EF5"/>
    <w:rsid w:val="004E3BAB"/>
    <w:rsid w:val="004E413A"/>
    <w:rsid w:val="004E4224"/>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5220"/>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A14"/>
    <w:rsid w:val="00507CAA"/>
    <w:rsid w:val="00507E16"/>
    <w:rsid w:val="00511C0F"/>
    <w:rsid w:val="0051202D"/>
    <w:rsid w:val="00512056"/>
    <w:rsid w:val="005124C6"/>
    <w:rsid w:val="00513D69"/>
    <w:rsid w:val="00513FEE"/>
    <w:rsid w:val="005144D8"/>
    <w:rsid w:val="00514B21"/>
    <w:rsid w:val="0051506C"/>
    <w:rsid w:val="005154FA"/>
    <w:rsid w:val="0051582F"/>
    <w:rsid w:val="005158D3"/>
    <w:rsid w:val="00516601"/>
    <w:rsid w:val="00516972"/>
    <w:rsid w:val="00517353"/>
    <w:rsid w:val="00517460"/>
    <w:rsid w:val="00520057"/>
    <w:rsid w:val="00520479"/>
    <w:rsid w:val="00520978"/>
    <w:rsid w:val="005212DE"/>
    <w:rsid w:val="005215DB"/>
    <w:rsid w:val="00521D59"/>
    <w:rsid w:val="00524395"/>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47861"/>
    <w:rsid w:val="0055009F"/>
    <w:rsid w:val="00550306"/>
    <w:rsid w:val="0055076F"/>
    <w:rsid w:val="00551B2E"/>
    <w:rsid w:val="00551EC0"/>
    <w:rsid w:val="0055319A"/>
    <w:rsid w:val="0055326F"/>
    <w:rsid w:val="00554336"/>
    <w:rsid w:val="00554432"/>
    <w:rsid w:val="005546B3"/>
    <w:rsid w:val="00555D00"/>
    <w:rsid w:val="00556131"/>
    <w:rsid w:val="00556E88"/>
    <w:rsid w:val="00557388"/>
    <w:rsid w:val="00560C7F"/>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31F"/>
    <w:rsid w:val="00586ACC"/>
    <w:rsid w:val="00586C89"/>
    <w:rsid w:val="00586DB6"/>
    <w:rsid w:val="00587A6C"/>
    <w:rsid w:val="00587B93"/>
    <w:rsid w:val="00590A35"/>
    <w:rsid w:val="00590BA2"/>
    <w:rsid w:val="00591CF8"/>
    <w:rsid w:val="005925BB"/>
    <w:rsid w:val="00592683"/>
    <w:rsid w:val="0059280B"/>
    <w:rsid w:val="005934A9"/>
    <w:rsid w:val="00593F89"/>
    <w:rsid w:val="005944C8"/>
    <w:rsid w:val="00595262"/>
    <w:rsid w:val="005952F2"/>
    <w:rsid w:val="005959D6"/>
    <w:rsid w:val="00596CA6"/>
    <w:rsid w:val="00597894"/>
    <w:rsid w:val="00597A24"/>
    <w:rsid w:val="00597C9B"/>
    <w:rsid w:val="005A03BA"/>
    <w:rsid w:val="005A0436"/>
    <w:rsid w:val="005A15B7"/>
    <w:rsid w:val="005A1937"/>
    <w:rsid w:val="005A1C62"/>
    <w:rsid w:val="005A1CBD"/>
    <w:rsid w:val="005A2432"/>
    <w:rsid w:val="005A358B"/>
    <w:rsid w:val="005A3A94"/>
    <w:rsid w:val="005A5B7F"/>
    <w:rsid w:val="005A6309"/>
    <w:rsid w:val="005A7171"/>
    <w:rsid w:val="005A7224"/>
    <w:rsid w:val="005A7502"/>
    <w:rsid w:val="005B0058"/>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3E"/>
    <w:rsid w:val="005D3F83"/>
    <w:rsid w:val="005D492A"/>
    <w:rsid w:val="005D57B7"/>
    <w:rsid w:val="005D60B2"/>
    <w:rsid w:val="005D653C"/>
    <w:rsid w:val="005D6DB7"/>
    <w:rsid w:val="005E0573"/>
    <w:rsid w:val="005E05C6"/>
    <w:rsid w:val="005E103A"/>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6E44"/>
    <w:rsid w:val="005E7422"/>
    <w:rsid w:val="005F036B"/>
    <w:rsid w:val="005F11FF"/>
    <w:rsid w:val="005F2192"/>
    <w:rsid w:val="005F5003"/>
    <w:rsid w:val="005F5996"/>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5B7"/>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D71"/>
    <w:rsid w:val="00620FEE"/>
    <w:rsid w:val="00621878"/>
    <w:rsid w:val="00621D35"/>
    <w:rsid w:val="00621EEE"/>
    <w:rsid w:val="00622129"/>
    <w:rsid w:val="006224F7"/>
    <w:rsid w:val="00622990"/>
    <w:rsid w:val="00623BC1"/>
    <w:rsid w:val="00623D96"/>
    <w:rsid w:val="00624565"/>
    <w:rsid w:val="006248BB"/>
    <w:rsid w:val="006253FA"/>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04EF"/>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A34"/>
    <w:rsid w:val="00671B58"/>
    <w:rsid w:val="006724B0"/>
    <w:rsid w:val="00672C9B"/>
    <w:rsid w:val="0067425F"/>
    <w:rsid w:val="00674526"/>
    <w:rsid w:val="00674F35"/>
    <w:rsid w:val="006752EA"/>
    <w:rsid w:val="006755C5"/>
    <w:rsid w:val="0067561A"/>
    <w:rsid w:val="006756A5"/>
    <w:rsid w:val="00675DA7"/>
    <w:rsid w:val="006763B1"/>
    <w:rsid w:val="006768F5"/>
    <w:rsid w:val="0067726D"/>
    <w:rsid w:val="006772C1"/>
    <w:rsid w:val="006774C1"/>
    <w:rsid w:val="00677A58"/>
    <w:rsid w:val="00677A7F"/>
    <w:rsid w:val="00680043"/>
    <w:rsid w:val="00680A2A"/>
    <w:rsid w:val="00680EAC"/>
    <w:rsid w:val="006815D4"/>
    <w:rsid w:val="006816AA"/>
    <w:rsid w:val="006833C0"/>
    <w:rsid w:val="00683A8F"/>
    <w:rsid w:val="00685D32"/>
    <w:rsid w:val="00685D88"/>
    <w:rsid w:val="006861AE"/>
    <w:rsid w:val="0068641C"/>
    <w:rsid w:val="00686C0C"/>
    <w:rsid w:val="00687372"/>
    <w:rsid w:val="00687D5B"/>
    <w:rsid w:val="00687E97"/>
    <w:rsid w:val="00690438"/>
    <w:rsid w:val="006909EB"/>
    <w:rsid w:val="00690FF6"/>
    <w:rsid w:val="00691788"/>
    <w:rsid w:val="00691844"/>
    <w:rsid w:val="006922AE"/>
    <w:rsid w:val="00692BBC"/>
    <w:rsid w:val="00692C04"/>
    <w:rsid w:val="006932A7"/>
    <w:rsid w:val="00693CEE"/>
    <w:rsid w:val="0069423E"/>
    <w:rsid w:val="006943EF"/>
    <w:rsid w:val="0069440E"/>
    <w:rsid w:val="0069477A"/>
    <w:rsid w:val="00694851"/>
    <w:rsid w:val="0069665F"/>
    <w:rsid w:val="00696F16"/>
    <w:rsid w:val="00697661"/>
    <w:rsid w:val="006A12AD"/>
    <w:rsid w:val="006A1DBE"/>
    <w:rsid w:val="006A3237"/>
    <w:rsid w:val="006A3314"/>
    <w:rsid w:val="006A3D48"/>
    <w:rsid w:val="006A44EF"/>
    <w:rsid w:val="006A4ACE"/>
    <w:rsid w:val="006A4C5F"/>
    <w:rsid w:val="006A6699"/>
    <w:rsid w:val="006A6FE1"/>
    <w:rsid w:val="006A77CF"/>
    <w:rsid w:val="006A7FF9"/>
    <w:rsid w:val="006B03F6"/>
    <w:rsid w:val="006B0932"/>
    <w:rsid w:val="006B0F32"/>
    <w:rsid w:val="006B1301"/>
    <w:rsid w:val="006B14C7"/>
    <w:rsid w:val="006B1CFE"/>
    <w:rsid w:val="006B2D8A"/>
    <w:rsid w:val="006B33B6"/>
    <w:rsid w:val="006B34BD"/>
    <w:rsid w:val="006B36A4"/>
    <w:rsid w:val="006B3B53"/>
    <w:rsid w:val="006B3E19"/>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994"/>
    <w:rsid w:val="006D29A4"/>
    <w:rsid w:val="006D2F45"/>
    <w:rsid w:val="006D3EB8"/>
    <w:rsid w:val="006D461E"/>
    <w:rsid w:val="006D506D"/>
    <w:rsid w:val="006D5787"/>
    <w:rsid w:val="006D5E54"/>
    <w:rsid w:val="006D69CC"/>
    <w:rsid w:val="006D71D4"/>
    <w:rsid w:val="006D74A6"/>
    <w:rsid w:val="006D79BB"/>
    <w:rsid w:val="006E0015"/>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DF4"/>
    <w:rsid w:val="006F0E04"/>
    <w:rsid w:val="006F0ECC"/>
    <w:rsid w:val="006F0F5C"/>
    <w:rsid w:val="006F134A"/>
    <w:rsid w:val="006F23BD"/>
    <w:rsid w:val="006F24AE"/>
    <w:rsid w:val="006F29A0"/>
    <w:rsid w:val="006F2BF3"/>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5DD"/>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19D7"/>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199"/>
    <w:rsid w:val="007224A5"/>
    <w:rsid w:val="00722A22"/>
    <w:rsid w:val="00722AF2"/>
    <w:rsid w:val="00722CB0"/>
    <w:rsid w:val="007237B9"/>
    <w:rsid w:val="00723FE3"/>
    <w:rsid w:val="0072401F"/>
    <w:rsid w:val="00724193"/>
    <w:rsid w:val="007243E0"/>
    <w:rsid w:val="00725380"/>
    <w:rsid w:val="007259A2"/>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18D"/>
    <w:rsid w:val="00783247"/>
    <w:rsid w:val="0078346E"/>
    <w:rsid w:val="0078359A"/>
    <w:rsid w:val="00783B2E"/>
    <w:rsid w:val="00783D74"/>
    <w:rsid w:val="007842FB"/>
    <w:rsid w:val="00784A00"/>
    <w:rsid w:val="007859C4"/>
    <w:rsid w:val="00785C94"/>
    <w:rsid w:val="007869FE"/>
    <w:rsid w:val="00786C76"/>
    <w:rsid w:val="00786D7C"/>
    <w:rsid w:val="00786E0B"/>
    <w:rsid w:val="007870EF"/>
    <w:rsid w:val="00787711"/>
    <w:rsid w:val="00787F68"/>
    <w:rsid w:val="0079019F"/>
    <w:rsid w:val="00790AD6"/>
    <w:rsid w:val="00791EEE"/>
    <w:rsid w:val="007927A4"/>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ACB"/>
    <w:rsid w:val="007A2320"/>
    <w:rsid w:val="007A26CC"/>
    <w:rsid w:val="007A2973"/>
    <w:rsid w:val="007A3625"/>
    <w:rsid w:val="007A4B56"/>
    <w:rsid w:val="007A6A59"/>
    <w:rsid w:val="007A755F"/>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2A1"/>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3AE"/>
    <w:rsid w:val="007D1804"/>
    <w:rsid w:val="007D1E40"/>
    <w:rsid w:val="007D2197"/>
    <w:rsid w:val="007D25B7"/>
    <w:rsid w:val="007D2F75"/>
    <w:rsid w:val="007D3D4C"/>
    <w:rsid w:val="007D4EDE"/>
    <w:rsid w:val="007D542C"/>
    <w:rsid w:val="007D5BC2"/>
    <w:rsid w:val="007D6995"/>
    <w:rsid w:val="007D7644"/>
    <w:rsid w:val="007D769E"/>
    <w:rsid w:val="007D7E3C"/>
    <w:rsid w:val="007E0D35"/>
    <w:rsid w:val="007E0E17"/>
    <w:rsid w:val="007E1745"/>
    <w:rsid w:val="007E1C0B"/>
    <w:rsid w:val="007E257D"/>
    <w:rsid w:val="007E2683"/>
    <w:rsid w:val="007E326D"/>
    <w:rsid w:val="007E48BD"/>
    <w:rsid w:val="007E5820"/>
    <w:rsid w:val="007E604D"/>
    <w:rsid w:val="007E6341"/>
    <w:rsid w:val="007E666A"/>
    <w:rsid w:val="007E6835"/>
    <w:rsid w:val="007E6AB0"/>
    <w:rsid w:val="007E7422"/>
    <w:rsid w:val="007F0B19"/>
    <w:rsid w:val="007F103E"/>
    <w:rsid w:val="007F182C"/>
    <w:rsid w:val="007F2C59"/>
    <w:rsid w:val="007F3403"/>
    <w:rsid w:val="007F3B79"/>
    <w:rsid w:val="007F3C56"/>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3A0F"/>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274D2"/>
    <w:rsid w:val="0083085C"/>
    <w:rsid w:val="00830C62"/>
    <w:rsid w:val="00831756"/>
    <w:rsid w:val="008317CA"/>
    <w:rsid w:val="00831C03"/>
    <w:rsid w:val="00831F99"/>
    <w:rsid w:val="00832851"/>
    <w:rsid w:val="00833A09"/>
    <w:rsid w:val="00833DB2"/>
    <w:rsid w:val="00833E7F"/>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4F1D"/>
    <w:rsid w:val="008450A6"/>
    <w:rsid w:val="0084576C"/>
    <w:rsid w:val="008464C2"/>
    <w:rsid w:val="00846FCD"/>
    <w:rsid w:val="00847483"/>
    <w:rsid w:val="00850390"/>
    <w:rsid w:val="00851713"/>
    <w:rsid w:val="008524BC"/>
    <w:rsid w:val="008528A2"/>
    <w:rsid w:val="00852F86"/>
    <w:rsid w:val="00854703"/>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4B6E"/>
    <w:rsid w:val="0087571A"/>
    <w:rsid w:val="0087602E"/>
    <w:rsid w:val="00876556"/>
    <w:rsid w:val="00876A55"/>
    <w:rsid w:val="008777E3"/>
    <w:rsid w:val="00877A62"/>
    <w:rsid w:val="00877F6A"/>
    <w:rsid w:val="00880200"/>
    <w:rsid w:val="0088029B"/>
    <w:rsid w:val="00880784"/>
    <w:rsid w:val="0088096E"/>
    <w:rsid w:val="008813FE"/>
    <w:rsid w:val="00881A8D"/>
    <w:rsid w:val="0088215B"/>
    <w:rsid w:val="00882B3E"/>
    <w:rsid w:val="00882C72"/>
    <w:rsid w:val="008840DF"/>
    <w:rsid w:val="008845D9"/>
    <w:rsid w:val="00884780"/>
    <w:rsid w:val="00885584"/>
    <w:rsid w:val="00885D3F"/>
    <w:rsid w:val="00885F53"/>
    <w:rsid w:val="00886699"/>
    <w:rsid w:val="00886986"/>
    <w:rsid w:val="0088737D"/>
    <w:rsid w:val="008877A1"/>
    <w:rsid w:val="00887B3C"/>
    <w:rsid w:val="00887E53"/>
    <w:rsid w:val="00890195"/>
    <w:rsid w:val="008910DB"/>
    <w:rsid w:val="008912DE"/>
    <w:rsid w:val="008914E9"/>
    <w:rsid w:val="00892B91"/>
    <w:rsid w:val="00892EDF"/>
    <w:rsid w:val="008931CD"/>
    <w:rsid w:val="008935BB"/>
    <w:rsid w:val="008938C0"/>
    <w:rsid w:val="00893ACF"/>
    <w:rsid w:val="00893F30"/>
    <w:rsid w:val="008947E3"/>
    <w:rsid w:val="00894942"/>
    <w:rsid w:val="00895513"/>
    <w:rsid w:val="00895AD0"/>
    <w:rsid w:val="00895DE8"/>
    <w:rsid w:val="008968C2"/>
    <w:rsid w:val="008972B5"/>
    <w:rsid w:val="00897703"/>
    <w:rsid w:val="00897970"/>
    <w:rsid w:val="008A0D34"/>
    <w:rsid w:val="008A1C61"/>
    <w:rsid w:val="008A1C6C"/>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3EF"/>
    <w:rsid w:val="008B7646"/>
    <w:rsid w:val="008C0593"/>
    <w:rsid w:val="008C1139"/>
    <w:rsid w:val="008C1E51"/>
    <w:rsid w:val="008C1E52"/>
    <w:rsid w:val="008C22B2"/>
    <w:rsid w:val="008C258A"/>
    <w:rsid w:val="008C282C"/>
    <w:rsid w:val="008C2BA7"/>
    <w:rsid w:val="008C3CE5"/>
    <w:rsid w:val="008C4046"/>
    <w:rsid w:val="008C441A"/>
    <w:rsid w:val="008C498E"/>
    <w:rsid w:val="008C50AD"/>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34A4"/>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19D6"/>
    <w:rsid w:val="008F233D"/>
    <w:rsid w:val="008F2506"/>
    <w:rsid w:val="008F2C91"/>
    <w:rsid w:val="008F33C5"/>
    <w:rsid w:val="008F35C2"/>
    <w:rsid w:val="008F376D"/>
    <w:rsid w:val="008F45C6"/>
    <w:rsid w:val="008F4853"/>
    <w:rsid w:val="008F4ADA"/>
    <w:rsid w:val="008F4CFD"/>
    <w:rsid w:val="008F5129"/>
    <w:rsid w:val="008F5708"/>
    <w:rsid w:val="008F581E"/>
    <w:rsid w:val="008F5AB2"/>
    <w:rsid w:val="008F6339"/>
    <w:rsid w:val="008F6506"/>
    <w:rsid w:val="008F6B8C"/>
    <w:rsid w:val="008F6D4D"/>
    <w:rsid w:val="008F72F5"/>
    <w:rsid w:val="008F74B9"/>
    <w:rsid w:val="008F7D14"/>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199"/>
    <w:rsid w:val="00912429"/>
    <w:rsid w:val="00912766"/>
    <w:rsid w:val="00913245"/>
    <w:rsid w:val="00913D6B"/>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47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DB0"/>
    <w:rsid w:val="009472FC"/>
    <w:rsid w:val="00947325"/>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AED"/>
    <w:rsid w:val="00965BD2"/>
    <w:rsid w:val="00966281"/>
    <w:rsid w:val="00967A94"/>
    <w:rsid w:val="00967ECC"/>
    <w:rsid w:val="00967F73"/>
    <w:rsid w:val="00971141"/>
    <w:rsid w:val="00971BA8"/>
    <w:rsid w:val="00971F42"/>
    <w:rsid w:val="00973B49"/>
    <w:rsid w:val="00973F33"/>
    <w:rsid w:val="00974177"/>
    <w:rsid w:val="00974590"/>
    <w:rsid w:val="00974624"/>
    <w:rsid w:val="009747AB"/>
    <w:rsid w:val="0097521C"/>
    <w:rsid w:val="009752D7"/>
    <w:rsid w:val="00975D61"/>
    <w:rsid w:val="00976B36"/>
    <w:rsid w:val="00976C4C"/>
    <w:rsid w:val="009779AF"/>
    <w:rsid w:val="00977D02"/>
    <w:rsid w:val="00980461"/>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435"/>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32B6"/>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225F"/>
    <w:rsid w:val="009D32E9"/>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0E87"/>
    <w:rsid w:val="009E1264"/>
    <w:rsid w:val="009E1FDF"/>
    <w:rsid w:val="009E4265"/>
    <w:rsid w:val="009E49E7"/>
    <w:rsid w:val="009E4A1A"/>
    <w:rsid w:val="009E4BB2"/>
    <w:rsid w:val="009E4E6A"/>
    <w:rsid w:val="009E4F2A"/>
    <w:rsid w:val="009E5E1B"/>
    <w:rsid w:val="009E6EF4"/>
    <w:rsid w:val="009E768D"/>
    <w:rsid w:val="009E7A18"/>
    <w:rsid w:val="009F18E6"/>
    <w:rsid w:val="009F19FF"/>
    <w:rsid w:val="009F1FF6"/>
    <w:rsid w:val="009F2607"/>
    <w:rsid w:val="009F327F"/>
    <w:rsid w:val="009F3788"/>
    <w:rsid w:val="009F4404"/>
    <w:rsid w:val="009F4661"/>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6D20"/>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3F6"/>
    <w:rsid w:val="00A3487A"/>
    <w:rsid w:val="00A353ED"/>
    <w:rsid w:val="00A36A27"/>
    <w:rsid w:val="00A36DDC"/>
    <w:rsid w:val="00A372FC"/>
    <w:rsid w:val="00A378F2"/>
    <w:rsid w:val="00A37C0A"/>
    <w:rsid w:val="00A37FEB"/>
    <w:rsid w:val="00A40327"/>
    <w:rsid w:val="00A40871"/>
    <w:rsid w:val="00A40953"/>
    <w:rsid w:val="00A41DDC"/>
    <w:rsid w:val="00A435AE"/>
    <w:rsid w:val="00A43F05"/>
    <w:rsid w:val="00A43F9C"/>
    <w:rsid w:val="00A4456A"/>
    <w:rsid w:val="00A450B2"/>
    <w:rsid w:val="00A45B3A"/>
    <w:rsid w:val="00A4601C"/>
    <w:rsid w:val="00A4603F"/>
    <w:rsid w:val="00A4734D"/>
    <w:rsid w:val="00A477BE"/>
    <w:rsid w:val="00A47DB2"/>
    <w:rsid w:val="00A510BC"/>
    <w:rsid w:val="00A516B6"/>
    <w:rsid w:val="00A5276B"/>
    <w:rsid w:val="00A53AAD"/>
    <w:rsid w:val="00A54533"/>
    <w:rsid w:val="00A55FC5"/>
    <w:rsid w:val="00A56257"/>
    <w:rsid w:val="00A5666F"/>
    <w:rsid w:val="00A57836"/>
    <w:rsid w:val="00A57D6D"/>
    <w:rsid w:val="00A609F3"/>
    <w:rsid w:val="00A60D81"/>
    <w:rsid w:val="00A61AFD"/>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3BB7"/>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734"/>
    <w:rsid w:val="00AC0791"/>
    <w:rsid w:val="00AC1C0E"/>
    <w:rsid w:val="00AC25B8"/>
    <w:rsid w:val="00AC39D7"/>
    <w:rsid w:val="00AC3C26"/>
    <w:rsid w:val="00AC3E16"/>
    <w:rsid w:val="00AC44B0"/>
    <w:rsid w:val="00AC522A"/>
    <w:rsid w:val="00AC5E35"/>
    <w:rsid w:val="00AC6DA0"/>
    <w:rsid w:val="00AC7E10"/>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47B"/>
    <w:rsid w:val="00AD6496"/>
    <w:rsid w:val="00AD6581"/>
    <w:rsid w:val="00AD65F1"/>
    <w:rsid w:val="00AD6A33"/>
    <w:rsid w:val="00AD6EB7"/>
    <w:rsid w:val="00AD7299"/>
    <w:rsid w:val="00AD7DA6"/>
    <w:rsid w:val="00AD7DBD"/>
    <w:rsid w:val="00AE016F"/>
    <w:rsid w:val="00AE08D5"/>
    <w:rsid w:val="00AE0A03"/>
    <w:rsid w:val="00AE11D6"/>
    <w:rsid w:val="00AE138A"/>
    <w:rsid w:val="00AE356A"/>
    <w:rsid w:val="00AE372E"/>
    <w:rsid w:val="00AE3790"/>
    <w:rsid w:val="00AE387F"/>
    <w:rsid w:val="00AE38C7"/>
    <w:rsid w:val="00AE40BA"/>
    <w:rsid w:val="00AE40EB"/>
    <w:rsid w:val="00AE461D"/>
    <w:rsid w:val="00AE50F5"/>
    <w:rsid w:val="00AE558E"/>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809"/>
    <w:rsid w:val="00AF69B7"/>
    <w:rsid w:val="00AF72F2"/>
    <w:rsid w:val="00AF759A"/>
    <w:rsid w:val="00AF76A7"/>
    <w:rsid w:val="00B000F7"/>
    <w:rsid w:val="00B008B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3E8F"/>
    <w:rsid w:val="00B1474A"/>
    <w:rsid w:val="00B14821"/>
    <w:rsid w:val="00B154F5"/>
    <w:rsid w:val="00B1552F"/>
    <w:rsid w:val="00B15B41"/>
    <w:rsid w:val="00B15D0C"/>
    <w:rsid w:val="00B15DD1"/>
    <w:rsid w:val="00B15E8B"/>
    <w:rsid w:val="00B171CC"/>
    <w:rsid w:val="00B1742E"/>
    <w:rsid w:val="00B1772A"/>
    <w:rsid w:val="00B17F76"/>
    <w:rsid w:val="00B20366"/>
    <w:rsid w:val="00B20C4B"/>
    <w:rsid w:val="00B2153E"/>
    <w:rsid w:val="00B226B2"/>
    <w:rsid w:val="00B22F94"/>
    <w:rsid w:val="00B23449"/>
    <w:rsid w:val="00B2389B"/>
    <w:rsid w:val="00B23E6B"/>
    <w:rsid w:val="00B25500"/>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33C"/>
    <w:rsid w:val="00B40F13"/>
    <w:rsid w:val="00B41F96"/>
    <w:rsid w:val="00B42587"/>
    <w:rsid w:val="00B42B41"/>
    <w:rsid w:val="00B42D19"/>
    <w:rsid w:val="00B43377"/>
    <w:rsid w:val="00B44502"/>
    <w:rsid w:val="00B447A5"/>
    <w:rsid w:val="00B44BD6"/>
    <w:rsid w:val="00B45118"/>
    <w:rsid w:val="00B45B35"/>
    <w:rsid w:val="00B45DB7"/>
    <w:rsid w:val="00B45E2D"/>
    <w:rsid w:val="00B46842"/>
    <w:rsid w:val="00B473EE"/>
    <w:rsid w:val="00B5015A"/>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24DD"/>
    <w:rsid w:val="00B731D9"/>
    <w:rsid w:val="00B733CE"/>
    <w:rsid w:val="00B736B1"/>
    <w:rsid w:val="00B746FA"/>
    <w:rsid w:val="00B747E8"/>
    <w:rsid w:val="00B7550D"/>
    <w:rsid w:val="00B769BF"/>
    <w:rsid w:val="00B76D08"/>
    <w:rsid w:val="00B774D4"/>
    <w:rsid w:val="00B77CCA"/>
    <w:rsid w:val="00B810E7"/>
    <w:rsid w:val="00B81F25"/>
    <w:rsid w:val="00B81F9A"/>
    <w:rsid w:val="00B81FA7"/>
    <w:rsid w:val="00B8344F"/>
    <w:rsid w:val="00B83721"/>
    <w:rsid w:val="00B838D7"/>
    <w:rsid w:val="00B83D7F"/>
    <w:rsid w:val="00B83EE2"/>
    <w:rsid w:val="00B84371"/>
    <w:rsid w:val="00B84E8A"/>
    <w:rsid w:val="00B85AC7"/>
    <w:rsid w:val="00B86166"/>
    <w:rsid w:val="00B86D42"/>
    <w:rsid w:val="00B8723C"/>
    <w:rsid w:val="00B87412"/>
    <w:rsid w:val="00B900F9"/>
    <w:rsid w:val="00B90AE1"/>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06F7"/>
    <w:rsid w:val="00BB172C"/>
    <w:rsid w:val="00BB24A5"/>
    <w:rsid w:val="00BB2DCB"/>
    <w:rsid w:val="00BB32B0"/>
    <w:rsid w:val="00BB3982"/>
    <w:rsid w:val="00BB4C79"/>
    <w:rsid w:val="00BB4C9C"/>
    <w:rsid w:val="00BB4FF9"/>
    <w:rsid w:val="00BB5F73"/>
    <w:rsid w:val="00BB62E3"/>
    <w:rsid w:val="00BB650B"/>
    <w:rsid w:val="00BC00D2"/>
    <w:rsid w:val="00BC0107"/>
    <w:rsid w:val="00BC1F7D"/>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13B"/>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4E10"/>
    <w:rsid w:val="00BE581D"/>
    <w:rsid w:val="00BE5E66"/>
    <w:rsid w:val="00BE618D"/>
    <w:rsid w:val="00BE658B"/>
    <w:rsid w:val="00BE7167"/>
    <w:rsid w:val="00BE742C"/>
    <w:rsid w:val="00BE788C"/>
    <w:rsid w:val="00BE7CEB"/>
    <w:rsid w:val="00BF04D0"/>
    <w:rsid w:val="00BF12AC"/>
    <w:rsid w:val="00BF2421"/>
    <w:rsid w:val="00BF2704"/>
    <w:rsid w:val="00BF2C7E"/>
    <w:rsid w:val="00BF3A70"/>
    <w:rsid w:val="00BF47CF"/>
    <w:rsid w:val="00BF4C21"/>
    <w:rsid w:val="00BF4D0C"/>
    <w:rsid w:val="00BF5A99"/>
    <w:rsid w:val="00BF5D7D"/>
    <w:rsid w:val="00BF5F98"/>
    <w:rsid w:val="00BF6205"/>
    <w:rsid w:val="00BF7CE0"/>
    <w:rsid w:val="00C006EC"/>
    <w:rsid w:val="00C00C92"/>
    <w:rsid w:val="00C013A5"/>
    <w:rsid w:val="00C0221B"/>
    <w:rsid w:val="00C022A8"/>
    <w:rsid w:val="00C03839"/>
    <w:rsid w:val="00C03ED7"/>
    <w:rsid w:val="00C04BBA"/>
    <w:rsid w:val="00C05041"/>
    <w:rsid w:val="00C06041"/>
    <w:rsid w:val="00C070AA"/>
    <w:rsid w:val="00C07184"/>
    <w:rsid w:val="00C077C5"/>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031"/>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37646"/>
    <w:rsid w:val="00C379AE"/>
    <w:rsid w:val="00C40897"/>
    <w:rsid w:val="00C4104E"/>
    <w:rsid w:val="00C41F40"/>
    <w:rsid w:val="00C41F93"/>
    <w:rsid w:val="00C4202C"/>
    <w:rsid w:val="00C42197"/>
    <w:rsid w:val="00C42273"/>
    <w:rsid w:val="00C424C9"/>
    <w:rsid w:val="00C42B8D"/>
    <w:rsid w:val="00C437ED"/>
    <w:rsid w:val="00C43820"/>
    <w:rsid w:val="00C43DF4"/>
    <w:rsid w:val="00C447E3"/>
    <w:rsid w:val="00C44D27"/>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0E6"/>
    <w:rsid w:val="00C567DA"/>
    <w:rsid w:val="00C56DD0"/>
    <w:rsid w:val="00C572CD"/>
    <w:rsid w:val="00C5760A"/>
    <w:rsid w:val="00C5771A"/>
    <w:rsid w:val="00C57DD3"/>
    <w:rsid w:val="00C57FF1"/>
    <w:rsid w:val="00C60C03"/>
    <w:rsid w:val="00C60F4B"/>
    <w:rsid w:val="00C6152A"/>
    <w:rsid w:val="00C61E22"/>
    <w:rsid w:val="00C624F2"/>
    <w:rsid w:val="00C628F3"/>
    <w:rsid w:val="00C6338D"/>
    <w:rsid w:val="00C63869"/>
    <w:rsid w:val="00C63872"/>
    <w:rsid w:val="00C648F7"/>
    <w:rsid w:val="00C64E76"/>
    <w:rsid w:val="00C651D8"/>
    <w:rsid w:val="00C658A6"/>
    <w:rsid w:val="00C65A7A"/>
    <w:rsid w:val="00C6693E"/>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66C1"/>
    <w:rsid w:val="00C771C7"/>
    <w:rsid w:val="00C774EF"/>
    <w:rsid w:val="00C776F1"/>
    <w:rsid w:val="00C8053C"/>
    <w:rsid w:val="00C80953"/>
    <w:rsid w:val="00C81031"/>
    <w:rsid w:val="00C8148D"/>
    <w:rsid w:val="00C81552"/>
    <w:rsid w:val="00C8181E"/>
    <w:rsid w:val="00C828E5"/>
    <w:rsid w:val="00C82A4E"/>
    <w:rsid w:val="00C83015"/>
    <w:rsid w:val="00C8352E"/>
    <w:rsid w:val="00C84235"/>
    <w:rsid w:val="00C84D67"/>
    <w:rsid w:val="00C8538A"/>
    <w:rsid w:val="00C867F0"/>
    <w:rsid w:val="00C9184D"/>
    <w:rsid w:val="00C91EF5"/>
    <w:rsid w:val="00C91EF7"/>
    <w:rsid w:val="00C93002"/>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7B0"/>
    <w:rsid w:val="00CA48A2"/>
    <w:rsid w:val="00CA4B72"/>
    <w:rsid w:val="00CA5803"/>
    <w:rsid w:val="00CA62BB"/>
    <w:rsid w:val="00CA636C"/>
    <w:rsid w:val="00CA64ED"/>
    <w:rsid w:val="00CA696E"/>
    <w:rsid w:val="00CA7809"/>
    <w:rsid w:val="00CB11C8"/>
    <w:rsid w:val="00CB1581"/>
    <w:rsid w:val="00CB1618"/>
    <w:rsid w:val="00CB173C"/>
    <w:rsid w:val="00CB270E"/>
    <w:rsid w:val="00CB2AB1"/>
    <w:rsid w:val="00CB2F6A"/>
    <w:rsid w:val="00CB3007"/>
    <w:rsid w:val="00CB3581"/>
    <w:rsid w:val="00CB3DCD"/>
    <w:rsid w:val="00CB4058"/>
    <w:rsid w:val="00CB40C2"/>
    <w:rsid w:val="00CB4416"/>
    <w:rsid w:val="00CB4999"/>
    <w:rsid w:val="00CB4B46"/>
    <w:rsid w:val="00CB58C7"/>
    <w:rsid w:val="00CB5B03"/>
    <w:rsid w:val="00CB5E0A"/>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261A"/>
    <w:rsid w:val="00CD3BB3"/>
    <w:rsid w:val="00CD3FBB"/>
    <w:rsid w:val="00CD50B8"/>
    <w:rsid w:val="00CD519A"/>
    <w:rsid w:val="00CD596F"/>
    <w:rsid w:val="00CD59C0"/>
    <w:rsid w:val="00CD5EE3"/>
    <w:rsid w:val="00CD6520"/>
    <w:rsid w:val="00CD6558"/>
    <w:rsid w:val="00CD67A2"/>
    <w:rsid w:val="00CD68CB"/>
    <w:rsid w:val="00CD6AA2"/>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64C"/>
    <w:rsid w:val="00CF0AC7"/>
    <w:rsid w:val="00CF1046"/>
    <w:rsid w:val="00CF10F4"/>
    <w:rsid w:val="00CF1412"/>
    <w:rsid w:val="00CF1C25"/>
    <w:rsid w:val="00CF2128"/>
    <w:rsid w:val="00CF2ADC"/>
    <w:rsid w:val="00CF2FBE"/>
    <w:rsid w:val="00CF33D5"/>
    <w:rsid w:val="00CF34F5"/>
    <w:rsid w:val="00CF3EEE"/>
    <w:rsid w:val="00CF3F2A"/>
    <w:rsid w:val="00CF4074"/>
    <w:rsid w:val="00CF44B7"/>
    <w:rsid w:val="00CF52E3"/>
    <w:rsid w:val="00CF63DD"/>
    <w:rsid w:val="00CF75F6"/>
    <w:rsid w:val="00CF79FD"/>
    <w:rsid w:val="00CF7FB1"/>
    <w:rsid w:val="00D011FA"/>
    <w:rsid w:val="00D01B72"/>
    <w:rsid w:val="00D01D11"/>
    <w:rsid w:val="00D0246C"/>
    <w:rsid w:val="00D02B58"/>
    <w:rsid w:val="00D031BC"/>
    <w:rsid w:val="00D03305"/>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73B"/>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5C9"/>
    <w:rsid w:val="00D346FD"/>
    <w:rsid w:val="00D34BBD"/>
    <w:rsid w:val="00D3530D"/>
    <w:rsid w:val="00D365C4"/>
    <w:rsid w:val="00D366D0"/>
    <w:rsid w:val="00D36B45"/>
    <w:rsid w:val="00D402E2"/>
    <w:rsid w:val="00D41A41"/>
    <w:rsid w:val="00D41EF8"/>
    <w:rsid w:val="00D426E4"/>
    <w:rsid w:val="00D43459"/>
    <w:rsid w:val="00D43732"/>
    <w:rsid w:val="00D43928"/>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6E55"/>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146"/>
    <w:rsid w:val="00D66826"/>
    <w:rsid w:val="00D668A7"/>
    <w:rsid w:val="00D66FC8"/>
    <w:rsid w:val="00D67ACA"/>
    <w:rsid w:val="00D67DAD"/>
    <w:rsid w:val="00D721CD"/>
    <w:rsid w:val="00D72439"/>
    <w:rsid w:val="00D72AAA"/>
    <w:rsid w:val="00D72E63"/>
    <w:rsid w:val="00D73747"/>
    <w:rsid w:val="00D74349"/>
    <w:rsid w:val="00D743BC"/>
    <w:rsid w:val="00D7558B"/>
    <w:rsid w:val="00D75AA2"/>
    <w:rsid w:val="00D76675"/>
    <w:rsid w:val="00D766EB"/>
    <w:rsid w:val="00D76C08"/>
    <w:rsid w:val="00D7740E"/>
    <w:rsid w:val="00D777C4"/>
    <w:rsid w:val="00D800AF"/>
    <w:rsid w:val="00D8031B"/>
    <w:rsid w:val="00D81371"/>
    <w:rsid w:val="00D81562"/>
    <w:rsid w:val="00D81AB1"/>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CFC"/>
    <w:rsid w:val="00DA1DCF"/>
    <w:rsid w:val="00DA1F4E"/>
    <w:rsid w:val="00DA22F5"/>
    <w:rsid w:val="00DA48B6"/>
    <w:rsid w:val="00DA5883"/>
    <w:rsid w:val="00DA5EB0"/>
    <w:rsid w:val="00DA5EB2"/>
    <w:rsid w:val="00DA6658"/>
    <w:rsid w:val="00DA6887"/>
    <w:rsid w:val="00DA69D8"/>
    <w:rsid w:val="00DA7778"/>
    <w:rsid w:val="00DA782A"/>
    <w:rsid w:val="00DA7831"/>
    <w:rsid w:val="00DA7A78"/>
    <w:rsid w:val="00DB0EBB"/>
    <w:rsid w:val="00DB102E"/>
    <w:rsid w:val="00DB186D"/>
    <w:rsid w:val="00DB1C91"/>
    <w:rsid w:val="00DB299B"/>
    <w:rsid w:val="00DB31B9"/>
    <w:rsid w:val="00DB33AA"/>
    <w:rsid w:val="00DB3B8D"/>
    <w:rsid w:val="00DB4D48"/>
    <w:rsid w:val="00DB5257"/>
    <w:rsid w:val="00DB5479"/>
    <w:rsid w:val="00DB57D7"/>
    <w:rsid w:val="00DB5FE1"/>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C28"/>
    <w:rsid w:val="00DC6DA3"/>
    <w:rsid w:val="00DC762F"/>
    <w:rsid w:val="00DC7ED5"/>
    <w:rsid w:val="00DD08E9"/>
    <w:rsid w:val="00DD0B24"/>
    <w:rsid w:val="00DD1424"/>
    <w:rsid w:val="00DD2A40"/>
    <w:rsid w:val="00DD2EFE"/>
    <w:rsid w:val="00DD3030"/>
    <w:rsid w:val="00DD404D"/>
    <w:rsid w:val="00DD5D20"/>
    <w:rsid w:val="00DD62B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B93"/>
    <w:rsid w:val="00DF6FFB"/>
    <w:rsid w:val="00DF7235"/>
    <w:rsid w:val="00DF7F7C"/>
    <w:rsid w:val="00E00EB2"/>
    <w:rsid w:val="00E032D5"/>
    <w:rsid w:val="00E035AB"/>
    <w:rsid w:val="00E03BE5"/>
    <w:rsid w:val="00E041AA"/>
    <w:rsid w:val="00E04AC5"/>
    <w:rsid w:val="00E050A5"/>
    <w:rsid w:val="00E05B0D"/>
    <w:rsid w:val="00E05E5E"/>
    <w:rsid w:val="00E06943"/>
    <w:rsid w:val="00E06D3C"/>
    <w:rsid w:val="00E0733D"/>
    <w:rsid w:val="00E0757C"/>
    <w:rsid w:val="00E079B4"/>
    <w:rsid w:val="00E07B83"/>
    <w:rsid w:val="00E07BD1"/>
    <w:rsid w:val="00E11A12"/>
    <w:rsid w:val="00E11D17"/>
    <w:rsid w:val="00E15593"/>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337A"/>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601E"/>
    <w:rsid w:val="00E3666A"/>
    <w:rsid w:val="00E36736"/>
    <w:rsid w:val="00E36AE9"/>
    <w:rsid w:val="00E3763E"/>
    <w:rsid w:val="00E40438"/>
    <w:rsid w:val="00E405DF"/>
    <w:rsid w:val="00E4114A"/>
    <w:rsid w:val="00E4114B"/>
    <w:rsid w:val="00E41D0E"/>
    <w:rsid w:val="00E4307A"/>
    <w:rsid w:val="00E439A1"/>
    <w:rsid w:val="00E43AB2"/>
    <w:rsid w:val="00E43E2F"/>
    <w:rsid w:val="00E4410E"/>
    <w:rsid w:val="00E44AAE"/>
    <w:rsid w:val="00E45DC7"/>
    <w:rsid w:val="00E46642"/>
    <w:rsid w:val="00E4713E"/>
    <w:rsid w:val="00E47DEC"/>
    <w:rsid w:val="00E50075"/>
    <w:rsid w:val="00E51888"/>
    <w:rsid w:val="00E52B6B"/>
    <w:rsid w:val="00E52D55"/>
    <w:rsid w:val="00E53003"/>
    <w:rsid w:val="00E53888"/>
    <w:rsid w:val="00E538E2"/>
    <w:rsid w:val="00E53F71"/>
    <w:rsid w:val="00E544C1"/>
    <w:rsid w:val="00E546EA"/>
    <w:rsid w:val="00E5474C"/>
    <w:rsid w:val="00E547A0"/>
    <w:rsid w:val="00E550A1"/>
    <w:rsid w:val="00E569FF"/>
    <w:rsid w:val="00E57F80"/>
    <w:rsid w:val="00E60262"/>
    <w:rsid w:val="00E61963"/>
    <w:rsid w:val="00E61F25"/>
    <w:rsid w:val="00E6254F"/>
    <w:rsid w:val="00E629C0"/>
    <w:rsid w:val="00E62F24"/>
    <w:rsid w:val="00E633AB"/>
    <w:rsid w:val="00E63ADB"/>
    <w:rsid w:val="00E65D90"/>
    <w:rsid w:val="00E66D08"/>
    <w:rsid w:val="00E70526"/>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2D1A"/>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8AB"/>
    <w:rsid w:val="00EB4F54"/>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387C"/>
    <w:rsid w:val="00EC4940"/>
    <w:rsid w:val="00EC4E62"/>
    <w:rsid w:val="00EC59D6"/>
    <w:rsid w:val="00EC67FF"/>
    <w:rsid w:val="00EC68C4"/>
    <w:rsid w:val="00EC723E"/>
    <w:rsid w:val="00EC7356"/>
    <w:rsid w:val="00EC73B7"/>
    <w:rsid w:val="00EC784D"/>
    <w:rsid w:val="00EC7FAD"/>
    <w:rsid w:val="00ED0224"/>
    <w:rsid w:val="00ED02E8"/>
    <w:rsid w:val="00ED1126"/>
    <w:rsid w:val="00ED311C"/>
    <w:rsid w:val="00ED3ADA"/>
    <w:rsid w:val="00ED3B6B"/>
    <w:rsid w:val="00ED42EB"/>
    <w:rsid w:val="00ED489C"/>
    <w:rsid w:val="00ED4C98"/>
    <w:rsid w:val="00ED5644"/>
    <w:rsid w:val="00ED5BB7"/>
    <w:rsid w:val="00ED62B8"/>
    <w:rsid w:val="00ED6534"/>
    <w:rsid w:val="00ED684C"/>
    <w:rsid w:val="00ED6D26"/>
    <w:rsid w:val="00ED7328"/>
    <w:rsid w:val="00ED7B96"/>
    <w:rsid w:val="00EE04AD"/>
    <w:rsid w:val="00EE0C94"/>
    <w:rsid w:val="00EE13DB"/>
    <w:rsid w:val="00EE197D"/>
    <w:rsid w:val="00EE1F7B"/>
    <w:rsid w:val="00EE20B5"/>
    <w:rsid w:val="00EE2930"/>
    <w:rsid w:val="00EE2A1B"/>
    <w:rsid w:val="00EE2E8D"/>
    <w:rsid w:val="00EE3DFC"/>
    <w:rsid w:val="00EE4794"/>
    <w:rsid w:val="00EE49CD"/>
    <w:rsid w:val="00EE5B1F"/>
    <w:rsid w:val="00EE6A0D"/>
    <w:rsid w:val="00EE7451"/>
    <w:rsid w:val="00EE74F1"/>
    <w:rsid w:val="00EE7863"/>
    <w:rsid w:val="00EE7A3E"/>
    <w:rsid w:val="00EE7A49"/>
    <w:rsid w:val="00EE7D16"/>
    <w:rsid w:val="00EF156A"/>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1D2B"/>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2A79"/>
    <w:rsid w:val="00F23C64"/>
    <w:rsid w:val="00F23D1B"/>
    <w:rsid w:val="00F24C09"/>
    <w:rsid w:val="00F253B2"/>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C3E"/>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1984"/>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77E52"/>
    <w:rsid w:val="00F8014B"/>
    <w:rsid w:val="00F81257"/>
    <w:rsid w:val="00F814DC"/>
    <w:rsid w:val="00F815F3"/>
    <w:rsid w:val="00F81942"/>
    <w:rsid w:val="00F81CA0"/>
    <w:rsid w:val="00F82709"/>
    <w:rsid w:val="00F82B7A"/>
    <w:rsid w:val="00F82E20"/>
    <w:rsid w:val="00F84AFA"/>
    <w:rsid w:val="00F84D5E"/>
    <w:rsid w:val="00F84E77"/>
    <w:rsid w:val="00F850BF"/>
    <w:rsid w:val="00F85643"/>
    <w:rsid w:val="00F856BD"/>
    <w:rsid w:val="00F85D41"/>
    <w:rsid w:val="00F860BD"/>
    <w:rsid w:val="00F86430"/>
    <w:rsid w:val="00F868B3"/>
    <w:rsid w:val="00F874CF"/>
    <w:rsid w:val="00F87C0D"/>
    <w:rsid w:val="00F925E6"/>
    <w:rsid w:val="00F9325C"/>
    <w:rsid w:val="00F93910"/>
    <w:rsid w:val="00F93B78"/>
    <w:rsid w:val="00F94A6C"/>
    <w:rsid w:val="00F96320"/>
    <w:rsid w:val="00F96CA1"/>
    <w:rsid w:val="00F97AE3"/>
    <w:rsid w:val="00F97B6E"/>
    <w:rsid w:val="00F97CA5"/>
    <w:rsid w:val="00FA0378"/>
    <w:rsid w:val="00FA0FAE"/>
    <w:rsid w:val="00FA0FB1"/>
    <w:rsid w:val="00FA1493"/>
    <w:rsid w:val="00FA1EB0"/>
    <w:rsid w:val="00FA25B2"/>
    <w:rsid w:val="00FA3863"/>
    <w:rsid w:val="00FA3B1E"/>
    <w:rsid w:val="00FA4920"/>
    <w:rsid w:val="00FA49E8"/>
    <w:rsid w:val="00FA5301"/>
    <w:rsid w:val="00FA5C2C"/>
    <w:rsid w:val="00FA6E7D"/>
    <w:rsid w:val="00FB022D"/>
    <w:rsid w:val="00FB078C"/>
    <w:rsid w:val="00FB0A69"/>
    <w:rsid w:val="00FB150F"/>
    <w:rsid w:val="00FB1566"/>
    <w:rsid w:val="00FB368B"/>
    <w:rsid w:val="00FB36BB"/>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6D69"/>
    <w:rsid w:val="00FC6FC8"/>
    <w:rsid w:val="00FC79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0CC"/>
    <w:rsid w:val="00FD6266"/>
    <w:rsid w:val="00FD63AF"/>
    <w:rsid w:val="00FD6D90"/>
    <w:rsid w:val="00FD756B"/>
    <w:rsid w:val="00FE1438"/>
    <w:rsid w:val="00FE1976"/>
    <w:rsid w:val="00FE24D8"/>
    <w:rsid w:val="00FE2A44"/>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E3763E"/>
    <w:pPr>
      <w:tabs>
        <w:tab w:val="num" w:pos="1296"/>
      </w:tabs>
      <w:spacing w:before="240" w:after="60"/>
      <w:ind w:left="1296" w:hanging="1296"/>
      <w:outlineLvl w:val="6"/>
    </w:pPr>
  </w:style>
  <w:style w:type="paragraph" w:styleId="8">
    <w:name w:val="heading 8"/>
    <w:basedOn w:val="a"/>
    <w:next w:val="a"/>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3763E"/>
    <w:rPr>
      <w:rFonts w:ascii="Arial" w:hAnsi="Arial" w:cs="Arial"/>
      <w:b/>
      <w:bCs/>
      <w:kern w:val="32"/>
      <w:sz w:val="32"/>
      <w:szCs w:val="32"/>
      <w:lang w:val="ru-RU" w:eastAsia="ru-RU" w:bidi="ar-SA"/>
    </w:rPr>
  </w:style>
  <w:style w:type="character" w:customStyle="1" w:styleId="20">
    <w:name w:val="Заголовок 2 Знак"/>
    <w:basedOn w:val="a0"/>
    <w:link w:val="2"/>
    <w:locked/>
    <w:rsid w:val="00E3763E"/>
    <w:rPr>
      <w:rFonts w:ascii="Cambria" w:hAnsi="Cambria" w:cs="Cambria"/>
      <w:b/>
      <w:bCs/>
      <w:i/>
      <w:iCs/>
      <w:sz w:val="28"/>
      <w:szCs w:val="28"/>
    </w:rPr>
  </w:style>
  <w:style w:type="character" w:customStyle="1" w:styleId="30">
    <w:name w:val="Заголовок 3 Знак"/>
    <w:aliases w:val="H3 Знак"/>
    <w:basedOn w:val="a0"/>
    <w:link w:val="3"/>
    <w:locked/>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9"/>
    <w:locked/>
    <w:rsid w:val="00E3763E"/>
    <w:rPr>
      <w:rFonts w:ascii="Calibri" w:hAnsi="Calibri" w:cs="Calibri"/>
      <w:b/>
      <w:bCs/>
      <w:i/>
      <w:iCs/>
      <w:sz w:val="26"/>
      <w:szCs w:val="26"/>
      <w:lang w:val="ru-RU" w:eastAsia="ru-RU" w:bidi="ar-SA"/>
    </w:rPr>
  </w:style>
  <w:style w:type="character" w:customStyle="1" w:styleId="60">
    <w:name w:val="Заголовок 6 Знак"/>
    <w:basedOn w:val="a0"/>
    <w:link w:val="6"/>
    <w:uiPriority w:val="99"/>
    <w:locked/>
    <w:rsid w:val="00E3763E"/>
    <w:rPr>
      <w:rFonts w:cs="Times New Roman"/>
      <w:b/>
      <w:bCs/>
      <w:sz w:val="22"/>
      <w:szCs w:val="22"/>
      <w:lang w:val="ru-RU" w:eastAsia="ru-RU" w:bidi="ar-SA"/>
    </w:rPr>
  </w:style>
  <w:style w:type="character" w:customStyle="1" w:styleId="70">
    <w:name w:val="Заголовок 7 Знак"/>
    <w:basedOn w:val="a0"/>
    <w:link w:val="7"/>
    <w:uiPriority w:val="99"/>
    <w:locked/>
    <w:rsid w:val="00E3763E"/>
    <w:rPr>
      <w:rFonts w:cs="Times New Roman"/>
      <w:sz w:val="24"/>
      <w:szCs w:val="24"/>
      <w:lang w:val="ru-RU" w:eastAsia="ru-RU" w:bidi="ar-SA"/>
    </w:rPr>
  </w:style>
  <w:style w:type="character" w:customStyle="1" w:styleId="80">
    <w:name w:val="Заголовок 8 Знак"/>
    <w:basedOn w:val="a0"/>
    <w:link w:val="8"/>
    <w:uiPriority w:val="99"/>
    <w:locked/>
    <w:rsid w:val="00E3763E"/>
    <w:rPr>
      <w:rFonts w:ascii="Calibri" w:hAnsi="Calibri" w:cs="Calibri"/>
      <w:i/>
      <w:iCs/>
      <w:sz w:val="24"/>
      <w:szCs w:val="24"/>
      <w:lang w:val="ru-RU" w:eastAsia="ru-RU" w:bidi="ar-SA"/>
    </w:rPr>
  </w:style>
  <w:style w:type="character" w:customStyle="1" w:styleId="90">
    <w:name w:val="Заголовок 9 Знак"/>
    <w:basedOn w:val="a0"/>
    <w:link w:val="9"/>
    <w:uiPriority w:val="99"/>
    <w:locked/>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basedOn w:val="a0"/>
    <w:uiPriority w:val="99"/>
    <w:locked/>
    <w:rsid w:val="00E3763E"/>
    <w:rPr>
      <w:rFonts w:ascii="Cambria" w:hAnsi="Cambria" w:cs="Cambria"/>
      <w:b/>
      <w:bCs/>
      <w:i/>
      <w:iCs/>
      <w:sz w:val="28"/>
      <w:szCs w:val="28"/>
      <w:lang w:val="ru-RU" w:eastAsia="ru-RU" w:bidi="ar-SA"/>
    </w:rPr>
  </w:style>
  <w:style w:type="paragraph" w:styleId="a3">
    <w:name w:val="Title"/>
    <w:basedOn w:val="a"/>
    <w:link w:val="a4"/>
    <w:uiPriority w:val="99"/>
    <w:qFormat/>
    <w:rsid w:val="00E3763E"/>
    <w:pPr>
      <w:jc w:val="center"/>
    </w:pPr>
    <w:rPr>
      <w:b/>
      <w:bCs/>
      <w:sz w:val="28"/>
      <w:szCs w:val="28"/>
      <w:lang w:val="en-US"/>
    </w:rPr>
  </w:style>
  <w:style w:type="character" w:customStyle="1" w:styleId="a4">
    <w:name w:val="Название Знак"/>
    <w:basedOn w:val="a0"/>
    <w:link w:val="a3"/>
    <w:uiPriority w:val="99"/>
    <w:locked/>
    <w:rsid w:val="00E3763E"/>
    <w:rPr>
      <w:rFonts w:cs="Times New Roman"/>
      <w:b/>
      <w:bCs/>
      <w:sz w:val="28"/>
      <w:szCs w:val="28"/>
      <w:lang w:val="en-US" w:eastAsia="ru-RU" w:bidi="ar-SA"/>
    </w:rPr>
  </w:style>
  <w:style w:type="character" w:styleId="a5">
    <w:name w:val="Strong"/>
    <w:basedOn w:val="a0"/>
    <w:uiPriority w:val="99"/>
    <w:qFormat/>
    <w:rsid w:val="00E3763E"/>
    <w:rPr>
      <w:rFonts w:cs="Times New Roman"/>
      <w:b/>
      <w:bCs/>
    </w:rPr>
  </w:style>
  <w:style w:type="paragraph" w:styleId="a6">
    <w:name w:val="List Paragraph"/>
    <w:aliases w:val="Маркер,Bullet Number,Нумерованый список,List Paragraph1,Bullet List,FooterText,numbered,lp1"/>
    <w:basedOn w:val="a"/>
    <w:link w:val="a7"/>
    <w:uiPriority w:val="34"/>
    <w:qFormat/>
    <w:rsid w:val="00E3763E"/>
    <w:pPr>
      <w:ind w:left="708"/>
    </w:pPr>
  </w:style>
  <w:style w:type="paragraph" w:customStyle="1" w:styleId="11">
    <w:name w:val="Обычный1"/>
    <w:link w:val="Normal"/>
    <w:rsid w:val="0012603D"/>
    <w:pPr>
      <w:ind w:firstLine="720"/>
      <w:jc w:val="both"/>
    </w:pPr>
  </w:style>
  <w:style w:type="character" w:customStyle="1" w:styleId="Normal">
    <w:name w:val="Normal Знак"/>
    <w:link w:val="11"/>
    <w:locked/>
    <w:rsid w:val="0012603D"/>
    <w:rPr>
      <w:sz w:val="22"/>
    </w:rPr>
  </w:style>
  <w:style w:type="paragraph" w:customStyle="1" w:styleId="110">
    <w:name w:val="Обычный11"/>
    <w:rsid w:val="0012603D"/>
    <w:pPr>
      <w:ind w:firstLine="720"/>
      <w:jc w:val="both"/>
    </w:pPr>
    <w:rPr>
      <w:sz w:val="28"/>
      <w:szCs w:val="20"/>
    </w:rPr>
  </w:style>
  <w:style w:type="character" w:styleId="a8">
    <w:name w:val="Hyperlink"/>
    <w:basedOn w:val="a0"/>
    <w:uiPriority w:val="99"/>
    <w:rsid w:val="007A1ACB"/>
    <w:rPr>
      <w:rFonts w:cs="Times New Roman"/>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9"/>
    <w:uiPriority w:val="99"/>
    <w:semiHidden/>
    <w:rsid w:val="00FC74BD"/>
    <w:rPr>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9"/>
    <w:uiPriority w:val="99"/>
    <w:semiHidden/>
    <w:locked/>
    <w:rsid w:val="000F5536"/>
    <w:rPr>
      <w:rFonts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9"/>
    <w:uiPriority w:val="99"/>
    <w:semiHidden/>
    <w:locked/>
    <w:rsid w:val="00A56257"/>
    <w:rPr>
      <w:rFonts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9"/>
    <w:uiPriority w:val="99"/>
    <w:semiHidden/>
    <w:locked/>
    <w:rsid w:val="00146B4D"/>
    <w:rPr>
      <w:rFonts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9"/>
    <w:uiPriority w:val="99"/>
    <w:semiHidden/>
    <w:locked/>
    <w:rsid w:val="00844F1D"/>
    <w:rPr>
      <w:rFonts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9"/>
    <w:uiPriority w:val="99"/>
    <w:semiHidden/>
    <w:locked/>
    <w:rsid w:val="00EC784D"/>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9"/>
    <w:uiPriority w:val="99"/>
    <w:semiHidden/>
    <w:locked/>
    <w:rsid w:val="00897970"/>
    <w:rPr>
      <w:rFonts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9"/>
    <w:uiPriority w:val="99"/>
    <w:semiHidden/>
    <w:locked/>
    <w:rsid w:val="001C1D8D"/>
    <w:rPr>
      <w:rFonts w:cs="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270223"/>
    <w:rPr>
      <w:rFonts w:eastAsia="MS Mincho" w:cs="Times New Roman"/>
      <w:sz w:val="24"/>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CB1581"/>
    <w:rPr>
      <w:rFonts w:eastAsia="MS Mincho" w:cs="Times New Roman"/>
      <w:spacing w:val="-2"/>
      <w:sz w:val="26"/>
    </w:rPr>
  </w:style>
  <w:style w:type="character" w:styleId="ad">
    <w:name w:val="footnote reference"/>
    <w:basedOn w:val="a0"/>
    <w:uiPriority w:val="99"/>
    <w:semiHidden/>
    <w:rsid w:val="00CB1581"/>
    <w:rPr>
      <w:rFonts w:cs="Times New Roman"/>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locked/>
    <w:rsid w:val="00CB1581"/>
    <w:rPr>
      <w:rFonts w:cs="Times New Roman"/>
    </w:rPr>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locked/>
    <w:rsid w:val="002A5294"/>
    <w:rPr>
      <w:rFonts w:cs="Times New Roman"/>
      <w:sz w:val="16"/>
      <w:szCs w:val="16"/>
    </w:rPr>
  </w:style>
  <w:style w:type="paragraph" w:styleId="af0">
    <w:name w:val="List Bullet"/>
    <w:basedOn w:val="a"/>
    <w:autoRedefine/>
    <w:uiPriority w:val="99"/>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szCs w:val="20"/>
    </w:rPr>
  </w:style>
  <w:style w:type="paragraph" w:styleId="af1">
    <w:name w:val="header"/>
    <w:basedOn w:val="a"/>
    <w:link w:val="af2"/>
    <w:uiPriority w:val="99"/>
    <w:rsid w:val="001B0AA9"/>
    <w:pPr>
      <w:tabs>
        <w:tab w:val="center" w:pos="4677"/>
        <w:tab w:val="right" w:pos="9355"/>
      </w:tabs>
    </w:pPr>
  </w:style>
  <w:style w:type="character" w:customStyle="1" w:styleId="af2">
    <w:name w:val="Верхний колонтитул Знак"/>
    <w:basedOn w:val="a0"/>
    <w:link w:val="af1"/>
    <w:uiPriority w:val="99"/>
    <w:locked/>
    <w:rsid w:val="001B0AA9"/>
    <w:rPr>
      <w:rFonts w:cs="Times New Roman"/>
      <w:sz w:val="24"/>
      <w:szCs w:val="24"/>
    </w:rPr>
  </w:style>
  <w:style w:type="paragraph" w:styleId="af3">
    <w:name w:val="footer"/>
    <w:basedOn w:val="a"/>
    <w:link w:val="af4"/>
    <w:uiPriority w:val="99"/>
    <w:semiHidden/>
    <w:rsid w:val="001B0AA9"/>
    <w:pPr>
      <w:tabs>
        <w:tab w:val="center" w:pos="4677"/>
        <w:tab w:val="right" w:pos="9355"/>
      </w:tabs>
    </w:pPr>
  </w:style>
  <w:style w:type="character" w:customStyle="1" w:styleId="af4">
    <w:name w:val="Нижний колонтитул Знак"/>
    <w:basedOn w:val="a0"/>
    <w:link w:val="af3"/>
    <w:uiPriority w:val="99"/>
    <w:semiHidden/>
    <w:locked/>
    <w:rsid w:val="001B0AA9"/>
    <w:rPr>
      <w:rFonts w:cs="Times New Roman"/>
      <w:sz w:val="24"/>
      <w:szCs w:val="24"/>
    </w:rPr>
  </w:style>
  <w:style w:type="paragraph" w:styleId="af5">
    <w:name w:val="Body Text Indent"/>
    <w:aliases w:val=" Знак16,Знак16"/>
    <w:basedOn w:val="a"/>
    <w:link w:val="af6"/>
    <w:rsid w:val="00017A3F"/>
    <w:pPr>
      <w:spacing w:after="120"/>
      <w:ind w:left="283"/>
    </w:pPr>
  </w:style>
  <w:style w:type="character" w:customStyle="1" w:styleId="af6">
    <w:name w:val="Основной текст с отступом Знак"/>
    <w:aliases w:val=" Знак16 Знак,Знак16 Знак"/>
    <w:basedOn w:val="a0"/>
    <w:link w:val="af5"/>
    <w:locked/>
    <w:rsid w:val="00017A3F"/>
    <w:rPr>
      <w:rFonts w:cs="Times New Roman"/>
      <w:sz w:val="24"/>
      <w:szCs w:val="24"/>
    </w:rPr>
  </w:style>
  <w:style w:type="paragraph" w:styleId="33">
    <w:name w:val="Body Text 3"/>
    <w:basedOn w:val="a"/>
    <w:link w:val="34"/>
    <w:uiPriority w:val="99"/>
    <w:rsid w:val="00017A3F"/>
    <w:pPr>
      <w:spacing w:after="120"/>
    </w:pPr>
    <w:rPr>
      <w:sz w:val="16"/>
      <w:szCs w:val="16"/>
    </w:rPr>
  </w:style>
  <w:style w:type="character" w:customStyle="1" w:styleId="34">
    <w:name w:val="Основной текст 3 Знак"/>
    <w:basedOn w:val="a0"/>
    <w:link w:val="33"/>
    <w:uiPriority w:val="99"/>
    <w:locked/>
    <w:rsid w:val="00017A3F"/>
    <w:rPr>
      <w:rFonts w:cs="Times New Roman"/>
      <w:sz w:val="16"/>
      <w:szCs w:val="16"/>
    </w:rPr>
  </w:style>
  <w:style w:type="paragraph" w:customStyle="1" w:styleId="111">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uiPriority w:val="99"/>
    <w:qFormat/>
    <w:rsid w:val="00DF6328"/>
    <w:rPr>
      <w:b/>
      <w:bCs/>
    </w:rPr>
  </w:style>
  <w:style w:type="character" w:customStyle="1" w:styleId="af8">
    <w:name w:val="Подзаголовок Знак"/>
    <w:basedOn w:val="a0"/>
    <w:link w:val="af7"/>
    <w:uiPriority w:val="99"/>
    <w:locked/>
    <w:rsid w:val="00DF6328"/>
    <w:rPr>
      <w:rFonts w:cs="Times New Roman"/>
      <w:b/>
      <w:bCs/>
      <w:sz w:val="24"/>
      <w:szCs w:val="24"/>
    </w:rPr>
  </w:style>
  <w:style w:type="character" w:styleId="af9">
    <w:name w:val="annotation reference"/>
    <w:basedOn w:val="a0"/>
    <w:uiPriority w:val="99"/>
    <w:semiHidden/>
    <w:rsid w:val="00233C20"/>
    <w:rPr>
      <w:rFonts w:cs="Times New Roman"/>
      <w:sz w:val="16"/>
      <w:szCs w:val="16"/>
    </w:rPr>
  </w:style>
  <w:style w:type="paragraph" w:styleId="afa">
    <w:name w:val="annotation text"/>
    <w:basedOn w:val="a"/>
    <w:link w:val="afb"/>
    <w:uiPriority w:val="99"/>
    <w:rsid w:val="00233C20"/>
    <w:rPr>
      <w:sz w:val="20"/>
      <w:szCs w:val="20"/>
    </w:rPr>
  </w:style>
  <w:style w:type="character" w:customStyle="1" w:styleId="afb">
    <w:name w:val="Текст примечания Знак"/>
    <w:basedOn w:val="a0"/>
    <w:link w:val="afa"/>
    <w:uiPriority w:val="99"/>
    <w:locked/>
    <w:rsid w:val="00233C20"/>
    <w:rPr>
      <w:rFonts w:cs="Times New Roman"/>
    </w:rPr>
  </w:style>
  <w:style w:type="paragraph" w:styleId="afc">
    <w:name w:val="annotation subject"/>
    <w:basedOn w:val="afa"/>
    <w:next w:val="afa"/>
    <w:link w:val="afd"/>
    <w:uiPriority w:val="99"/>
    <w:semiHidden/>
    <w:rsid w:val="00233C20"/>
    <w:rPr>
      <w:b/>
      <w:bCs/>
    </w:rPr>
  </w:style>
  <w:style w:type="character" w:customStyle="1" w:styleId="afd">
    <w:name w:val="Тема примечания Знак"/>
    <w:basedOn w:val="afb"/>
    <w:link w:val="afc"/>
    <w:uiPriority w:val="99"/>
    <w:semiHidden/>
    <w:locked/>
    <w:rsid w:val="00233C20"/>
    <w:rPr>
      <w:b/>
      <w:bCs/>
    </w:rPr>
  </w:style>
  <w:style w:type="paragraph" w:styleId="afe">
    <w:name w:val="Balloon Text"/>
    <w:basedOn w:val="a"/>
    <w:link w:val="aff"/>
    <w:uiPriority w:val="99"/>
    <w:semiHidden/>
    <w:rsid w:val="00233C20"/>
    <w:rPr>
      <w:rFonts w:ascii="Tahoma" w:hAnsi="Tahoma" w:cs="Tahoma"/>
      <w:sz w:val="16"/>
      <w:szCs w:val="16"/>
    </w:rPr>
  </w:style>
  <w:style w:type="character" w:customStyle="1" w:styleId="aff">
    <w:name w:val="Текст выноски Знак"/>
    <w:basedOn w:val="a0"/>
    <w:link w:val="afe"/>
    <w:uiPriority w:val="99"/>
    <w:semiHidden/>
    <w:locked/>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99"/>
    <w:rsid w:val="00114C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uiPriority w:val="99"/>
    <w:rsid w:val="006513F5"/>
    <w:rPr>
      <w:rFonts w:ascii="Times New Roman" w:hAnsi="Times New Roman" w:cs="Times New Roman"/>
      <w:b/>
      <w:bCs/>
      <w:color w:val="000000"/>
      <w:sz w:val="26"/>
      <w:szCs w:val="26"/>
    </w:rPr>
  </w:style>
  <w:style w:type="character" w:customStyle="1" w:styleId="FontStyle22">
    <w:name w:val="Font Style22"/>
    <w:basedOn w:val="a0"/>
    <w:uiPriority w:val="99"/>
    <w:rsid w:val="006513F5"/>
    <w:rPr>
      <w:rFonts w:ascii="Times New Roman" w:hAnsi="Times New Roman" w:cs="Times New Roman"/>
      <w:b/>
      <w:bCs/>
      <w:color w:val="000000"/>
      <w:sz w:val="28"/>
      <w:szCs w:val="28"/>
    </w:rPr>
  </w:style>
  <w:style w:type="character" w:customStyle="1" w:styleId="FontStyle23">
    <w:name w:val="Font Style23"/>
    <w:basedOn w:val="a0"/>
    <w:uiPriority w:val="99"/>
    <w:rsid w:val="006513F5"/>
    <w:rPr>
      <w:rFonts w:ascii="Times New Roman" w:hAnsi="Times New Roman" w:cs="Times New Roman"/>
      <w:color w:val="000000"/>
      <w:sz w:val="26"/>
      <w:szCs w:val="26"/>
    </w:rPr>
  </w:style>
  <w:style w:type="paragraph" w:customStyle="1" w:styleId="ConsPlusNormal">
    <w:name w:val="ConsPlusNormal"/>
    <w:uiPriority w:val="99"/>
    <w:rsid w:val="0011558A"/>
    <w:pPr>
      <w:autoSpaceDE w:val="0"/>
      <w:autoSpaceDN w:val="0"/>
      <w:adjustRightInd w:val="0"/>
    </w:pPr>
    <w:rPr>
      <w:sz w:val="20"/>
      <w:szCs w:val="20"/>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basedOn w:val="a0"/>
    <w:link w:val="a6"/>
    <w:uiPriority w:val="34"/>
    <w:locked/>
    <w:rsid w:val="00116761"/>
    <w:rPr>
      <w:rFonts w:cs="Times New Roman"/>
      <w:sz w:val="24"/>
      <w:szCs w:val="24"/>
    </w:rPr>
  </w:style>
  <w:style w:type="paragraph" w:styleId="23">
    <w:name w:val="Body Text 2"/>
    <w:basedOn w:val="a"/>
    <w:link w:val="24"/>
    <w:uiPriority w:val="99"/>
    <w:locked/>
    <w:rsid w:val="00D66146"/>
    <w:pPr>
      <w:spacing w:after="120" w:line="480" w:lineRule="auto"/>
    </w:pPr>
  </w:style>
  <w:style w:type="character" w:customStyle="1" w:styleId="24">
    <w:name w:val="Основной текст 2 Знак"/>
    <w:basedOn w:val="a0"/>
    <w:link w:val="23"/>
    <w:uiPriority w:val="99"/>
    <w:locked/>
    <w:rsid w:val="00D66146"/>
    <w:rPr>
      <w:rFonts w:cs="Times New Roman"/>
      <w:sz w:val="24"/>
      <w:szCs w:val="24"/>
      <w:lang w:val="ru-RU" w:eastAsia="ru-RU" w:bidi="ar-SA"/>
    </w:rPr>
  </w:style>
  <w:style w:type="paragraph" w:styleId="25">
    <w:name w:val="Body Text Indent 2"/>
    <w:basedOn w:val="a"/>
    <w:link w:val="26"/>
    <w:uiPriority w:val="99"/>
    <w:locked/>
    <w:rsid w:val="00D66146"/>
    <w:pPr>
      <w:spacing w:after="120" w:line="480" w:lineRule="auto"/>
      <w:ind w:left="283"/>
    </w:pPr>
  </w:style>
  <w:style w:type="character" w:customStyle="1" w:styleId="26">
    <w:name w:val="Основной текст с отступом 2 Знак"/>
    <w:basedOn w:val="a0"/>
    <w:link w:val="25"/>
    <w:uiPriority w:val="99"/>
    <w:locked/>
    <w:rsid w:val="00D66146"/>
    <w:rPr>
      <w:rFonts w:cs="Times New Roman"/>
      <w:sz w:val="24"/>
      <w:szCs w:val="24"/>
      <w:lang w:val="ru-RU" w:eastAsia="ru-RU" w:bidi="ar-SA"/>
    </w:rPr>
  </w:style>
  <w:style w:type="character" w:customStyle="1" w:styleId="27">
    <w:name w:val="Основной текст (2)_"/>
    <w:basedOn w:val="a0"/>
    <w:link w:val="210"/>
    <w:uiPriority w:val="99"/>
    <w:locked/>
    <w:rsid w:val="00D66146"/>
    <w:rPr>
      <w:rFonts w:cs="Times New Roman"/>
      <w:sz w:val="19"/>
      <w:szCs w:val="19"/>
      <w:shd w:val="clear" w:color="auto" w:fill="FFFFFF"/>
      <w:lang w:bidi="ar-SA"/>
    </w:rPr>
  </w:style>
  <w:style w:type="paragraph" w:customStyle="1" w:styleId="210">
    <w:name w:val="Основной текст (2)1"/>
    <w:basedOn w:val="a"/>
    <w:link w:val="27"/>
    <w:uiPriority w:val="99"/>
    <w:rsid w:val="00D66146"/>
    <w:pPr>
      <w:shd w:val="clear" w:color="auto" w:fill="FFFFFF"/>
      <w:spacing w:after="420" w:line="228" w:lineRule="exact"/>
      <w:jc w:val="both"/>
    </w:pPr>
    <w:rPr>
      <w:noProof/>
      <w:sz w:val="19"/>
      <w:szCs w:val="19"/>
      <w:shd w:val="clear" w:color="auto" w:fill="FFFFFF"/>
    </w:rPr>
  </w:style>
  <w:style w:type="character" w:customStyle="1" w:styleId="35">
    <w:name w:val="Заголовок №3_"/>
    <w:basedOn w:val="a0"/>
    <w:link w:val="36"/>
    <w:uiPriority w:val="99"/>
    <w:locked/>
    <w:rsid w:val="00D66146"/>
    <w:rPr>
      <w:rFonts w:cs="Times New Roman"/>
      <w:sz w:val="19"/>
      <w:szCs w:val="19"/>
      <w:shd w:val="clear" w:color="auto" w:fill="FFFFFF"/>
      <w:lang w:bidi="ar-SA"/>
    </w:rPr>
  </w:style>
  <w:style w:type="paragraph" w:customStyle="1" w:styleId="36">
    <w:name w:val="Заголовок №3"/>
    <w:basedOn w:val="a"/>
    <w:link w:val="35"/>
    <w:uiPriority w:val="99"/>
    <w:rsid w:val="00D66146"/>
    <w:pPr>
      <w:shd w:val="clear" w:color="auto" w:fill="FFFFFF"/>
      <w:spacing w:before="180" w:line="222" w:lineRule="exact"/>
      <w:outlineLvl w:val="2"/>
    </w:pPr>
    <w:rPr>
      <w:noProof/>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divs>
    <w:div w:id="1571847590">
      <w:marLeft w:val="0"/>
      <w:marRight w:val="0"/>
      <w:marTop w:val="0"/>
      <w:marBottom w:val="0"/>
      <w:divBdr>
        <w:top w:val="none" w:sz="0" w:space="0" w:color="auto"/>
        <w:left w:val="none" w:sz="0" w:space="0" w:color="auto"/>
        <w:bottom w:val="none" w:sz="0" w:space="0" w:color="auto"/>
        <w:right w:val="none" w:sz="0" w:space="0" w:color="auto"/>
      </w:divBdr>
    </w:div>
    <w:div w:id="1571847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ettings" Target="settings.xml"/><Relationship Id="rId7" Type="http://schemas.openxmlformats.org/officeDocument/2006/relationships/hyperlink" Target="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7236</Words>
  <Characters>52874</Characters>
  <Application>Microsoft Office Word</Application>
  <DocSecurity>0</DocSecurity>
  <Lines>440</Lines>
  <Paragraphs>119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59991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Шварева Александра Сергеевна</dc:creator>
  <cp:lastModifiedBy>chel-rkzspec</cp:lastModifiedBy>
  <cp:revision>3</cp:revision>
  <cp:lastPrinted>2018-02-20T08:48:00Z</cp:lastPrinted>
  <dcterms:created xsi:type="dcterms:W3CDTF">2018-02-22T12:19:00Z</dcterms:created>
  <dcterms:modified xsi:type="dcterms:W3CDTF">2018-02-22T12:20:00Z</dcterms:modified>
</cp:coreProperties>
</file>