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00" w:rsidRPr="00E05D00" w:rsidRDefault="00E05D00" w:rsidP="00E05D00">
      <w:pPr>
        <w:widowControl w:val="0"/>
        <w:spacing w:after="0" w:line="240" w:lineRule="auto"/>
        <w:jc w:val="right"/>
        <w:rPr>
          <w:rFonts w:ascii="Times New Roman" w:hAnsi="Times New Roman" w:cs="Times New Roman"/>
          <w:bCs/>
          <w:sz w:val="20"/>
          <w:szCs w:val="20"/>
          <w:lang w:val="ru-RU"/>
        </w:rPr>
      </w:pPr>
      <w:r w:rsidRPr="00E05D00">
        <w:rPr>
          <w:rFonts w:ascii="Times New Roman" w:hAnsi="Times New Roman" w:cs="Times New Roman"/>
          <w:bCs/>
          <w:sz w:val="20"/>
          <w:szCs w:val="20"/>
          <w:lang w:val="ru-RU"/>
        </w:rPr>
        <w:t xml:space="preserve">Приложение </w:t>
      </w:r>
      <w:r w:rsidR="008E5730">
        <w:rPr>
          <w:rFonts w:ascii="Times New Roman" w:hAnsi="Times New Roman" w:cs="Times New Roman"/>
          <w:bCs/>
          <w:sz w:val="20"/>
          <w:szCs w:val="20"/>
          <w:lang w:val="ru-RU"/>
        </w:rPr>
        <w:t>№</w:t>
      </w:r>
      <w:r w:rsidR="009013BD">
        <w:rPr>
          <w:rFonts w:ascii="Times New Roman" w:hAnsi="Times New Roman" w:cs="Times New Roman"/>
          <w:bCs/>
          <w:sz w:val="20"/>
          <w:szCs w:val="20"/>
          <w:lang w:val="ru-RU"/>
        </w:rPr>
        <w:t>1</w:t>
      </w:r>
      <w:r w:rsidRPr="00E05D00">
        <w:rPr>
          <w:rFonts w:ascii="Times New Roman" w:hAnsi="Times New Roman" w:cs="Times New Roman"/>
          <w:bCs/>
          <w:sz w:val="20"/>
          <w:szCs w:val="20"/>
          <w:lang w:val="ru-RU"/>
        </w:rPr>
        <w:t xml:space="preserve"> к Извещению №</w:t>
      </w:r>
      <w:r w:rsidR="005A019E">
        <w:rPr>
          <w:rFonts w:ascii="Times New Roman" w:hAnsi="Times New Roman" w:cs="Times New Roman"/>
          <w:b/>
          <w:bCs/>
          <w:sz w:val="20"/>
          <w:szCs w:val="20"/>
          <w:lang w:val="ru-RU"/>
        </w:rPr>
        <w:t>454</w:t>
      </w:r>
      <w:r w:rsidR="00D758C3">
        <w:rPr>
          <w:rFonts w:ascii="Times New Roman" w:hAnsi="Times New Roman" w:cs="Times New Roman"/>
          <w:b/>
          <w:bCs/>
          <w:sz w:val="20"/>
          <w:szCs w:val="20"/>
          <w:lang w:val="ru-RU"/>
        </w:rPr>
        <w:t>-ТЭО</w:t>
      </w:r>
      <w:r w:rsidRPr="00E05D00">
        <w:rPr>
          <w:rFonts w:ascii="Times New Roman" w:hAnsi="Times New Roman" w:cs="Times New Roman"/>
          <w:b/>
          <w:bCs/>
          <w:sz w:val="20"/>
          <w:szCs w:val="20"/>
          <w:lang w:val="ru-RU"/>
        </w:rPr>
        <w:t xml:space="preserve"> от «</w:t>
      </w:r>
      <w:r w:rsidR="00BA6F2B">
        <w:rPr>
          <w:rFonts w:ascii="Times New Roman" w:hAnsi="Times New Roman" w:cs="Times New Roman"/>
          <w:b/>
          <w:bCs/>
          <w:sz w:val="20"/>
          <w:szCs w:val="20"/>
          <w:lang w:val="ru-RU"/>
        </w:rPr>
        <w:t>16</w:t>
      </w:r>
      <w:r w:rsidRPr="00E05D00">
        <w:rPr>
          <w:rFonts w:ascii="Times New Roman" w:hAnsi="Times New Roman" w:cs="Times New Roman"/>
          <w:b/>
          <w:bCs/>
          <w:sz w:val="20"/>
          <w:szCs w:val="20"/>
          <w:lang w:val="ru-RU"/>
        </w:rPr>
        <w:t>»</w:t>
      </w:r>
      <w:r w:rsidR="001A4900">
        <w:rPr>
          <w:rFonts w:ascii="Times New Roman" w:hAnsi="Times New Roman" w:cs="Times New Roman"/>
          <w:b/>
          <w:bCs/>
          <w:sz w:val="20"/>
          <w:szCs w:val="20"/>
          <w:lang w:val="ru-RU"/>
        </w:rPr>
        <w:t xml:space="preserve"> </w:t>
      </w:r>
      <w:r w:rsidR="005A019E">
        <w:rPr>
          <w:rFonts w:ascii="Times New Roman" w:hAnsi="Times New Roman" w:cs="Times New Roman"/>
          <w:b/>
          <w:bCs/>
          <w:sz w:val="20"/>
          <w:szCs w:val="20"/>
          <w:lang w:val="ru-RU"/>
        </w:rPr>
        <w:t>сентября</w:t>
      </w:r>
      <w:r w:rsidR="001A4900">
        <w:rPr>
          <w:rFonts w:ascii="Times New Roman" w:hAnsi="Times New Roman" w:cs="Times New Roman"/>
          <w:b/>
          <w:bCs/>
          <w:sz w:val="20"/>
          <w:szCs w:val="20"/>
          <w:lang w:val="ru-RU"/>
        </w:rPr>
        <w:t xml:space="preserve"> </w:t>
      </w:r>
      <w:r w:rsidRPr="00E05D00">
        <w:rPr>
          <w:rFonts w:ascii="Times New Roman" w:hAnsi="Times New Roman" w:cs="Times New Roman"/>
          <w:b/>
          <w:bCs/>
          <w:sz w:val="20"/>
          <w:szCs w:val="20"/>
          <w:lang w:val="ru-RU"/>
        </w:rPr>
        <w:t>2019</w:t>
      </w:r>
      <w:r w:rsidR="00825A99">
        <w:rPr>
          <w:rFonts w:ascii="Times New Roman" w:hAnsi="Times New Roman" w:cs="Times New Roman"/>
          <w:b/>
          <w:bCs/>
          <w:sz w:val="20"/>
          <w:szCs w:val="20"/>
          <w:lang w:val="ru-RU"/>
        </w:rPr>
        <w:t xml:space="preserve"> </w:t>
      </w:r>
      <w:r w:rsidRPr="00E05D00">
        <w:rPr>
          <w:rFonts w:ascii="Times New Roman" w:hAnsi="Times New Roman" w:cs="Times New Roman"/>
          <w:b/>
          <w:bCs/>
          <w:sz w:val="20"/>
          <w:szCs w:val="20"/>
          <w:lang w:val="ru-RU"/>
        </w:rPr>
        <w:t>г.</w:t>
      </w:r>
    </w:p>
    <w:p w:rsidR="009013BD" w:rsidRPr="00F551BC" w:rsidRDefault="009013BD" w:rsidP="009013BD">
      <w:pPr>
        <w:overflowPunct w:val="0"/>
        <w:autoSpaceDE w:val="0"/>
        <w:autoSpaceDN w:val="0"/>
        <w:adjustRightInd w:val="0"/>
        <w:spacing w:after="0" w:line="240" w:lineRule="auto"/>
        <w:rPr>
          <w:rFonts w:ascii="Times New Roman" w:hAnsi="Times New Roman" w:cs="Times New Roman"/>
          <w:b/>
          <w:bCs/>
          <w:u w:val="single"/>
          <w:lang w:val="ru-RU" w:eastAsia="ru-RU"/>
        </w:rPr>
      </w:pPr>
      <w:r w:rsidRPr="00F551BC">
        <w:rPr>
          <w:rFonts w:ascii="Times New Roman" w:hAnsi="Times New Roman" w:cs="Times New Roman"/>
          <w:b/>
          <w:bCs/>
          <w:u w:val="single"/>
          <w:lang w:val="ru-RU" w:eastAsia="ru-RU"/>
        </w:rPr>
        <w:t>Форма</w:t>
      </w:r>
    </w:p>
    <w:p w:rsidR="009013BD" w:rsidRPr="00F551BC" w:rsidRDefault="009013BD" w:rsidP="009013BD">
      <w:pPr>
        <w:tabs>
          <w:tab w:val="left" w:pos="7938"/>
        </w:tabs>
        <w:spacing w:after="0" w:line="240" w:lineRule="auto"/>
        <w:jc w:val="center"/>
        <w:rPr>
          <w:rFonts w:ascii="Times New Roman" w:hAnsi="Times New Roman" w:cs="Times New Roman"/>
          <w:b/>
          <w:i/>
          <w:lang w:val="ru-RU" w:eastAsia="ru-RU"/>
        </w:rPr>
      </w:pPr>
      <w:r w:rsidRPr="00F551BC">
        <w:rPr>
          <w:rFonts w:ascii="Times New Roman" w:hAnsi="Times New Roman" w:cs="Times New Roman"/>
          <w:b/>
          <w:i/>
          <w:lang w:val="ru-RU" w:eastAsia="ru-RU"/>
        </w:rPr>
        <w:t xml:space="preserve">Фирменный бланк Участника </w:t>
      </w:r>
    </w:p>
    <w:p w:rsidR="009013BD" w:rsidRPr="00F551BC" w:rsidRDefault="009013BD" w:rsidP="009013BD">
      <w:pPr>
        <w:overflowPunct w:val="0"/>
        <w:autoSpaceDE w:val="0"/>
        <w:autoSpaceDN w:val="0"/>
        <w:adjustRightInd w:val="0"/>
        <w:spacing w:after="0" w:line="240" w:lineRule="auto"/>
        <w:ind w:firstLine="567"/>
        <w:jc w:val="right"/>
        <w:rPr>
          <w:rFonts w:ascii="Times New Roman" w:hAnsi="Times New Roman" w:cs="Times New Roman"/>
          <w:bCs/>
          <w:lang w:val="ru-RU" w:eastAsia="ru-RU"/>
        </w:rPr>
      </w:pPr>
    </w:p>
    <w:tbl>
      <w:tblPr>
        <w:tblW w:w="10456" w:type="dxa"/>
        <w:tblLayout w:type="fixed"/>
        <w:tblLook w:val="0000" w:firstRow="0" w:lastRow="0" w:firstColumn="0" w:lastColumn="0" w:noHBand="0" w:noVBand="0"/>
      </w:tblPr>
      <w:tblGrid>
        <w:gridCol w:w="4248"/>
        <w:gridCol w:w="6208"/>
      </w:tblGrid>
      <w:tr w:rsidR="009013BD" w:rsidRPr="00BA6F2B" w:rsidTr="009013BD">
        <w:tc>
          <w:tcPr>
            <w:tcW w:w="4248" w:type="dxa"/>
          </w:tcPr>
          <w:p w:rsidR="009013BD" w:rsidRPr="00F551BC" w:rsidRDefault="009013BD" w:rsidP="009A35AB">
            <w:pPr>
              <w:tabs>
                <w:tab w:val="left" w:pos="7938"/>
              </w:tabs>
              <w:spacing w:after="0" w:line="240" w:lineRule="auto"/>
              <w:jc w:val="center"/>
              <w:rPr>
                <w:rFonts w:ascii="Times New Roman" w:hAnsi="Times New Roman" w:cs="Times New Roman"/>
                <w:b/>
                <w:lang w:val="ru-RU" w:eastAsia="ru-RU"/>
              </w:rPr>
            </w:pPr>
          </w:p>
          <w:p w:rsidR="009013BD" w:rsidRPr="00F551BC" w:rsidRDefault="009013BD" w:rsidP="009A35AB">
            <w:pPr>
              <w:tabs>
                <w:tab w:val="left" w:pos="7938"/>
              </w:tabs>
              <w:spacing w:after="0" w:line="240" w:lineRule="auto"/>
              <w:jc w:val="center"/>
              <w:rPr>
                <w:rFonts w:ascii="Times New Roman" w:hAnsi="Times New Roman" w:cs="Times New Roman"/>
                <w:b/>
                <w:lang w:val="ru-RU" w:eastAsia="ru-RU"/>
              </w:rPr>
            </w:pPr>
            <w:r w:rsidRPr="00F551BC">
              <w:rPr>
                <w:rFonts w:ascii="Times New Roman" w:hAnsi="Times New Roman" w:cs="Times New Roman"/>
                <w:lang w:val="ru-RU" w:eastAsia="ru-RU"/>
              </w:rPr>
              <w:t>«_____»__________года  №______</w:t>
            </w:r>
          </w:p>
        </w:tc>
        <w:tc>
          <w:tcPr>
            <w:tcW w:w="6208" w:type="dxa"/>
          </w:tcPr>
          <w:p w:rsidR="009013BD" w:rsidRPr="00F551BC" w:rsidRDefault="009013BD" w:rsidP="009A35AB">
            <w:pPr>
              <w:tabs>
                <w:tab w:val="left" w:pos="7938"/>
              </w:tabs>
              <w:spacing w:after="0" w:line="240" w:lineRule="auto"/>
              <w:ind w:left="11"/>
              <w:rPr>
                <w:rFonts w:ascii="Times New Roman" w:hAnsi="Times New Roman" w:cs="Times New Roman"/>
                <w:lang w:val="ru-RU" w:eastAsia="ru-RU"/>
              </w:rPr>
            </w:pPr>
            <w:r w:rsidRPr="00F551BC">
              <w:rPr>
                <w:rFonts w:ascii="Times New Roman" w:hAnsi="Times New Roman" w:cs="Times New Roman"/>
                <w:lang w:val="ru-RU" w:eastAsia="ru-RU"/>
              </w:rPr>
              <w:t>Председателю закупочной комиссии</w:t>
            </w:r>
          </w:p>
          <w:p w:rsidR="009013BD" w:rsidRPr="00F551BC" w:rsidRDefault="009013BD" w:rsidP="009A35AB">
            <w:pPr>
              <w:tabs>
                <w:tab w:val="left" w:pos="7938"/>
              </w:tabs>
              <w:spacing w:after="0" w:line="240" w:lineRule="auto"/>
              <w:ind w:left="11"/>
              <w:rPr>
                <w:rFonts w:ascii="Times New Roman" w:hAnsi="Times New Roman" w:cs="Times New Roman"/>
                <w:b/>
                <w:lang w:val="ru-RU" w:eastAsia="ru-RU"/>
              </w:rPr>
            </w:pPr>
            <w:r w:rsidRPr="00F551BC">
              <w:rPr>
                <w:rFonts w:ascii="Times New Roman" w:hAnsi="Times New Roman" w:cs="Times New Roman"/>
                <w:lang w:val="ru-RU" w:eastAsia="ru-RU"/>
              </w:rPr>
              <w:t xml:space="preserve">ООО </w:t>
            </w:r>
            <w:r w:rsidRPr="00F551BC">
              <w:rPr>
                <w:rFonts w:ascii="Times New Roman" w:hAnsi="Times New Roman" w:cs="Times New Roman"/>
                <w:b/>
                <w:lang w:val="ru-RU" w:eastAsia="ru-RU"/>
              </w:rPr>
              <w:t>«</w:t>
            </w:r>
            <w:r w:rsidRPr="00F551BC">
              <w:rPr>
                <w:rFonts w:ascii="Times New Roman" w:hAnsi="Times New Roman" w:cs="Times New Roman"/>
                <w:lang w:val="ru-RU" w:eastAsia="ru-RU"/>
              </w:rPr>
              <w:t xml:space="preserve">СЗРЦ Концерна ВКО «Алмаз-Антей» </w:t>
            </w:r>
          </w:p>
        </w:tc>
      </w:tr>
    </w:tbl>
    <w:p w:rsidR="009013BD" w:rsidRPr="00F551BC" w:rsidRDefault="009013BD" w:rsidP="009013BD">
      <w:pPr>
        <w:tabs>
          <w:tab w:val="left" w:pos="7938"/>
        </w:tabs>
        <w:spacing w:after="0" w:line="240" w:lineRule="auto"/>
        <w:ind w:firstLine="4820"/>
        <w:rPr>
          <w:rFonts w:ascii="Times New Roman" w:hAnsi="Times New Roman" w:cs="Times New Roman"/>
          <w:b/>
          <w:lang w:val="ru-RU" w:eastAsia="ru-RU"/>
        </w:rPr>
      </w:pPr>
    </w:p>
    <w:p w:rsidR="009013BD" w:rsidRPr="00F551BC" w:rsidRDefault="009013BD" w:rsidP="009013BD">
      <w:pPr>
        <w:tabs>
          <w:tab w:val="left" w:pos="7938"/>
        </w:tabs>
        <w:spacing w:after="0" w:line="240" w:lineRule="auto"/>
        <w:jc w:val="center"/>
        <w:rPr>
          <w:rFonts w:ascii="Times New Roman" w:hAnsi="Times New Roman" w:cs="Times New Roman"/>
          <w:b/>
          <w:lang w:val="ru-RU" w:eastAsia="ru-RU"/>
        </w:rPr>
      </w:pPr>
      <w:r w:rsidRPr="00F551BC">
        <w:rPr>
          <w:rFonts w:ascii="Times New Roman" w:hAnsi="Times New Roman" w:cs="Times New Roman"/>
          <w:b/>
          <w:lang w:val="ru-RU" w:eastAsia="ru-RU"/>
        </w:rPr>
        <w:t>Заявка на участие в аукционе</w:t>
      </w:r>
    </w:p>
    <w:p w:rsidR="009013BD" w:rsidRPr="00F551BC" w:rsidRDefault="009013BD" w:rsidP="009013BD">
      <w:pPr>
        <w:tabs>
          <w:tab w:val="left" w:pos="7938"/>
        </w:tabs>
        <w:spacing w:after="0" w:line="240" w:lineRule="auto"/>
        <w:jc w:val="center"/>
        <w:rPr>
          <w:rFonts w:ascii="Times New Roman" w:hAnsi="Times New Roman" w:cs="Times New Roman"/>
          <w:b/>
          <w:lang w:val="ru-RU" w:eastAsia="ru-RU"/>
        </w:rPr>
      </w:pPr>
    </w:p>
    <w:p w:rsidR="009013BD" w:rsidRPr="00C01F60" w:rsidRDefault="009013BD" w:rsidP="00C01F60">
      <w:pPr>
        <w:widowControl w:val="0"/>
        <w:spacing w:after="0" w:line="240" w:lineRule="auto"/>
        <w:ind w:firstLine="709"/>
        <w:jc w:val="both"/>
        <w:rPr>
          <w:rFonts w:ascii="Times New Roman" w:hAnsi="Times New Roman" w:cs="Times New Roman"/>
          <w:b/>
          <w:bCs/>
          <w:color w:val="000000"/>
          <w:lang w:val="ru-RU"/>
        </w:rPr>
      </w:pPr>
      <w:r w:rsidRPr="004F0F6F">
        <w:rPr>
          <w:rFonts w:ascii="Times New Roman" w:hAnsi="Times New Roman" w:cs="Times New Roman"/>
          <w:lang w:val="ru-RU" w:eastAsia="ru-RU"/>
        </w:rPr>
        <w:t xml:space="preserve">Изучив </w:t>
      </w:r>
      <w:r w:rsidRPr="004F0F6F">
        <w:rPr>
          <w:rFonts w:ascii="Times New Roman" w:hAnsi="Times New Roman" w:cs="Times New Roman"/>
          <w:lang w:val="ru-RU"/>
        </w:rPr>
        <w:t>документацию об аукционе</w:t>
      </w:r>
      <w:r w:rsidR="00530DF3">
        <w:rPr>
          <w:rFonts w:ascii="Times New Roman" w:hAnsi="Times New Roman" w:cs="Times New Roman"/>
          <w:lang w:val="ru-RU"/>
        </w:rPr>
        <w:t xml:space="preserve"> на право заключения договора</w:t>
      </w:r>
      <w:r w:rsidR="00530DF3" w:rsidRPr="00530DF3">
        <w:rPr>
          <w:rFonts w:ascii="Times New Roman" w:hAnsi="Times New Roman"/>
          <w:b/>
          <w:lang w:val="ru-RU" w:eastAsia="ru-RU"/>
        </w:rPr>
        <w:t xml:space="preserve"> </w:t>
      </w:r>
      <w:r w:rsidR="00C01F60" w:rsidRPr="0078690B">
        <w:rPr>
          <w:rFonts w:ascii="Times New Roman" w:hAnsi="Times New Roman" w:cs="Times New Roman"/>
          <w:b/>
          <w:bCs/>
          <w:color w:val="000000"/>
          <w:lang w:val="ru-RU"/>
        </w:rPr>
        <w:t>на поставку двух автомобилей марки «TOYOTA CAMRY» и предоставление услуг по гарантийному обслуживанию автомобилей в период действия гарантийного срока</w:t>
      </w:r>
      <w:r w:rsidRPr="004F0F6F">
        <w:rPr>
          <w:rFonts w:ascii="Times New Roman" w:hAnsi="Times New Roman" w:cs="Times New Roman"/>
          <w:lang w:val="ru-RU" w:eastAsia="ru-RU"/>
        </w:rPr>
        <w:t xml:space="preserve">, проект договора с приложениями, а также Положение о закупке ООО </w:t>
      </w:r>
      <w:r w:rsidRPr="004F0F6F">
        <w:rPr>
          <w:rFonts w:ascii="Times New Roman" w:hAnsi="Times New Roman" w:cs="Times New Roman"/>
          <w:b/>
          <w:lang w:val="ru-RU" w:eastAsia="ru-RU"/>
        </w:rPr>
        <w:t>«</w:t>
      </w:r>
      <w:r w:rsidRPr="004F0F6F">
        <w:rPr>
          <w:rFonts w:ascii="Times New Roman" w:hAnsi="Times New Roman" w:cs="Times New Roman"/>
          <w:lang w:val="ru-RU" w:eastAsia="ru-RU"/>
        </w:rPr>
        <w:t xml:space="preserve">СЗРЦ Концерна ВКО «Алмаз-Антей» </w:t>
      </w:r>
    </w:p>
    <w:p w:rsidR="009013BD" w:rsidRPr="004F0F6F" w:rsidRDefault="009013BD" w:rsidP="009013BD">
      <w:pPr>
        <w:widowControl w:val="0"/>
        <w:spacing w:after="0" w:line="240" w:lineRule="auto"/>
        <w:rPr>
          <w:rFonts w:ascii="Times New Roman" w:hAnsi="Times New Roman" w:cs="Times New Roman"/>
          <w:lang w:val="ru-RU" w:eastAsia="ru-RU"/>
        </w:rPr>
      </w:pPr>
      <w:r w:rsidRPr="004F0F6F">
        <w:rPr>
          <w:rFonts w:ascii="Times New Roman" w:hAnsi="Times New Roman" w:cs="Times New Roman"/>
          <w:lang w:val="ru-RU" w:eastAsia="ru-RU"/>
        </w:rPr>
        <w:t>___________________________________________________________</w:t>
      </w:r>
      <w:r w:rsidR="0065556D">
        <w:rPr>
          <w:rFonts w:ascii="Times New Roman" w:hAnsi="Times New Roman" w:cs="Times New Roman"/>
          <w:lang w:val="ru-RU" w:eastAsia="ru-RU"/>
        </w:rPr>
        <w:t>_________</w:t>
      </w:r>
      <w:r w:rsidRPr="004F0F6F">
        <w:rPr>
          <w:rFonts w:ascii="Times New Roman" w:hAnsi="Times New Roman" w:cs="Times New Roman"/>
          <w:lang w:val="ru-RU" w:eastAsia="ru-RU"/>
        </w:rPr>
        <w:t>___, ИНН_______________</w:t>
      </w:r>
    </w:p>
    <w:p w:rsidR="009013BD" w:rsidRPr="004F0F6F" w:rsidRDefault="009013BD" w:rsidP="009013BD">
      <w:pPr>
        <w:widowControl w:val="0"/>
        <w:overflowPunct w:val="0"/>
        <w:autoSpaceDE w:val="0"/>
        <w:autoSpaceDN w:val="0"/>
        <w:adjustRightInd w:val="0"/>
        <w:spacing w:after="0" w:line="240" w:lineRule="auto"/>
        <w:jc w:val="center"/>
        <w:rPr>
          <w:rFonts w:ascii="Times New Roman" w:hAnsi="Times New Roman" w:cs="Times New Roman"/>
          <w:vertAlign w:val="superscript"/>
          <w:lang w:val="ru-RU" w:eastAsia="ru-RU"/>
        </w:rPr>
      </w:pPr>
      <w:r w:rsidRPr="004F0F6F">
        <w:rPr>
          <w:rFonts w:ascii="Times New Roman" w:hAnsi="Times New Roman" w:cs="Times New Roman"/>
          <w:vertAlign w:val="superscript"/>
          <w:lang w:val="ru-RU" w:eastAsia="ru-RU"/>
        </w:rPr>
        <w:t>(полное наименование Участника, с указанием организационно-правовой формы, ИНН)</w:t>
      </w:r>
    </w:p>
    <w:p w:rsidR="009013BD" w:rsidRPr="004F0F6F" w:rsidRDefault="009013BD" w:rsidP="009013BD">
      <w:pPr>
        <w:widowControl w:val="0"/>
        <w:overflowPunct w:val="0"/>
        <w:autoSpaceDE w:val="0"/>
        <w:autoSpaceDN w:val="0"/>
        <w:adjustRightInd w:val="0"/>
        <w:spacing w:after="0" w:line="240" w:lineRule="auto"/>
        <w:jc w:val="both"/>
        <w:rPr>
          <w:rFonts w:ascii="Times New Roman" w:hAnsi="Times New Roman" w:cs="Times New Roman"/>
          <w:lang w:val="ru-RU" w:eastAsia="ru-RU"/>
        </w:rPr>
      </w:pPr>
      <w:r w:rsidRPr="004F0F6F">
        <w:rPr>
          <w:rFonts w:ascii="Times New Roman" w:hAnsi="Times New Roman" w:cs="Times New Roman"/>
          <w:lang w:val="ru-RU" w:eastAsia="ru-RU"/>
        </w:rPr>
        <w:t>___________________________________________________________</w:t>
      </w:r>
      <w:r w:rsidR="0065556D">
        <w:rPr>
          <w:rFonts w:ascii="Times New Roman" w:hAnsi="Times New Roman" w:cs="Times New Roman"/>
          <w:lang w:val="ru-RU" w:eastAsia="ru-RU"/>
        </w:rPr>
        <w:t>____________</w:t>
      </w:r>
      <w:r w:rsidRPr="004F0F6F">
        <w:rPr>
          <w:rFonts w:ascii="Times New Roman" w:hAnsi="Times New Roman" w:cs="Times New Roman"/>
          <w:lang w:val="ru-RU" w:eastAsia="ru-RU"/>
        </w:rPr>
        <w:t>__________________,</w:t>
      </w:r>
    </w:p>
    <w:p w:rsidR="009013BD" w:rsidRPr="004F0F6F" w:rsidRDefault="009013BD" w:rsidP="009013BD">
      <w:pPr>
        <w:widowControl w:val="0"/>
        <w:overflowPunct w:val="0"/>
        <w:autoSpaceDE w:val="0"/>
        <w:autoSpaceDN w:val="0"/>
        <w:adjustRightInd w:val="0"/>
        <w:spacing w:after="0" w:line="240" w:lineRule="auto"/>
        <w:jc w:val="center"/>
        <w:rPr>
          <w:rFonts w:ascii="Times New Roman" w:hAnsi="Times New Roman" w:cs="Times New Roman"/>
          <w:vertAlign w:val="superscript"/>
          <w:lang w:val="ru-RU" w:eastAsia="ru-RU"/>
        </w:rPr>
      </w:pPr>
      <w:r w:rsidRPr="004F0F6F">
        <w:rPr>
          <w:rFonts w:ascii="Times New Roman" w:hAnsi="Times New Roman" w:cs="Times New Roman"/>
          <w:vertAlign w:val="superscript"/>
          <w:lang w:val="ru-RU" w:eastAsia="ru-RU"/>
        </w:rPr>
        <w:t>(юридический адрес Участника)</w:t>
      </w:r>
    </w:p>
    <w:p w:rsidR="009013BD" w:rsidRPr="004F0F6F" w:rsidRDefault="009013BD" w:rsidP="009013BD">
      <w:pPr>
        <w:widowControl w:val="0"/>
        <w:tabs>
          <w:tab w:val="num" w:pos="0"/>
        </w:tabs>
        <w:spacing w:after="0" w:line="240" w:lineRule="auto"/>
        <w:jc w:val="both"/>
        <w:rPr>
          <w:rFonts w:ascii="Times New Roman" w:hAnsi="Times New Roman" w:cs="Times New Roman"/>
          <w:lang w:val="ru-RU" w:eastAsia="ru-RU"/>
        </w:rPr>
      </w:pPr>
      <w:r w:rsidRPr="004F0F6F">
        <w:rPr>
          <w:rFonts w:ascii="Times New Roman" w:hAnsi="Times New Roman" w:cs="Times New Roman"/>
          <w:lang w:val="ru-RU" w:eastAsia="ru-RU"/>
        </w:rPr>
        <w:t>в лице_________________________________________________________</w:t>
      </w:r>
      <w:r w:rsidR="0065556D">
        <w:rPr>
          <w:rFonts w:ascii="Times New Roman" w:hAnsi="Times New Roman" w:cs="Times New Roman"/>
          <w:lang w:val="ru-RU" w:eastAsia="ru-RU"/>
        </w:rPr>
        <w:t>___________</w:t>
      </w:r>
      <w:r w:rsidRPr="004F0F6F">
        <w:rPr>
          <w:rFonts w:ascii="Times New Roman" w:hAnsi="Times New Roman" w:cs="Times New Roman"/>
          <w:lang w:val="ru-RU" w:eastAsia="ru-RU"/>
        </w:rPr>
        <w:t>________________</w:t>
      </w:r>
    </w:p>
    <w:p w:rsidR="009013BD" w:rsidRPr="004F0F6F" w:rsidRDefault="009013BD" w:rsidP="009013BD">
      <w:pPr>
        <w:widowControl w:val="0"/>
        <w:overflowPunct w:val="0"/>
        <w:autoSpaceDE w:val="0"/>
        <w:autoSpaceDN w:val="0"/>
        <w:adjustRightInd w:val="0"/>
        <w:spacing w:after="0" w:line="240" w:lineRule="auto"/>
        <w:jc w:val="center"/>
        <w:rPr>
          <w:rFonts w:ascii="Times New Roman" w:hAnsi="Times New Roman" w:cs="Times New Roman"/>
          <w:vertAlign w:val="superscript"/>
          <w:lang w:val="ru-RU" w:eastAsia="ru-RU"/>
        </w:rPr>
      </w:pPr>
      <w:r w:rsidRPr="004F0F6F">
        <w:rPr>
          <w:rFonts w:ascii="Times New Roman" w:hAnsi="Times New Roman" w:cs="Times New Roman"/>
          <w:vertAlign w:val="superscript"/>
          <w:lang w:val="ru-RU" w:eastAsia="ru-RU"/>
        </w:rPr>
        <w:t>(наименование должности руководителя, Ф.И.О.)</w:t>
      </w:r>
    </w:p>
    <w:p w:rsidR="009013BD" w:rsidRPr="004F0F6F" w:rsidRDefault="009013BD" w:rsidP="009013BD">
      <w:pPr>
        <w:spacing w:after="0" w:line="240" w:lineRule="auto"/>
        <w:rPr>
          <w:rFonts w:ascii="Times New Roman" w:hAnsi="Times New Roman" w:cs="Times New Roman"/>
          <w:lang w:val="ru-RU"/>
        </w:rPr>
      </w:pPr>
      <w:r w:rsidRPr="004F0F6F">
        <w:rPr>
          <w:rFonts w:ascii="Times New Roman" w:hAnsi="Times New Roman" w:cs="Times New Roman"/>
          <w:lang w:val="ru-RU"/>
        </w:rPr>
        <w:t>сообщает о согласии участвовать в аукционе на условиях, установленных документацией и извещением №</w:t>
      </w:r>
      <w:r w:rsidR="00941355">
        <w:rPr>
          <w:rFonts w:ascii="Times New Roman" w:hAnsi="Times New Roman" w:cs="Times New Roman"/>
          <w:b/>
          <w:lang w:val="ru-RU"/>
        </w:rPr>
        <w:t>_________</w:t>
      </w:r>
      <w:r w:rsidRPr="004F0F6F">
        <w:rPr>
          <w:rFonts w:ascii="Times New Roman" w:hAnsi="Times New Roman" w:cs="Times New Roman"/>
          <w:b/>
          <w:lang w:val="ru-RU"/>
        </w:rPr>
        <w:t xml:space="preserve"> от «</w:t>
      </w:r>
      <w:r w:rsidR="00941355">
        <w:rPr>
          <w:rFonts w:ascii="Times New Roman" w:hAnsi="Times New Roman" w:cs="Times New Roman"/>
          <w:b/>
          <w:lang w:val="ru-RU"/>
        </w:rPr>
        <w:t>____</w:t>
      </w:r>
      <w:r w:rsidRPr="004F0F6F">
        <w:rPr>
          <w:rFonts w:ascii="Times New Roman" w:hAnsi="Times New Roman" w:cs="Times New Roman"/>
          <w:b/>
          <w:lang w:val="ru-RU"/>
        </w:rPr>
        <w:t xml:space="preserve">» </w:t>
      </w:r>
      <w:r w:rsidR="00941355">
        <w:rPr>
          <w:rFonts w:ascii="Times New Roman" w:hAnsi="Times New Roman" w:cs="Times New Roman"/>
          <w:b/>
          <w:lang w:val="ru-RU"/>
        </w:rPr>
        <w:t>___________</w:t>
      </w:r>
      <w:r w:rsidRPr="004F0F6F">
        <w:rPr>
          <w:rFonts w:ascii="Times New Roman" w:hAnsi="Times New Roman" w:cs="Times New Roman"/>
          <w:b/>
          <w:lang w:val="ru-RU"/>
        </w:rPr>
        <w:t xml:space="preserve"> 2019г</w:t>
      </w:r>
      <w:r w:rsidRPr="004F0F6F">
        <w:rPr>
          <w:rFonts w:ascii="Times New Roman" w:hAnsi="Times New Roman" w:cs="Times New Roman"/>
          <w:lang w:val="ru-RU"/>
        </w:rPr>
        <w:t>.  и направляет настоящую заявку.</w:t>
      </w:r>
    </w:p>
    <w:p w:rsidR="009013BD" w:rsidRPr="004F0F6F" w:rsidRDefault="009013BD" w:rsidP="009013BD">
      <w:pPr>
        <w:spacing w:after="0" w:line="240" w:lineRule="auto"/>
        <w:rPr>
          <w:rFonts w:ascii="Times New Roman" w:hAnsi="Times New Roman" w:cs="Times New Roman"/>
          <w:lang w:val="ru-RU"/>
        </w:rPr>
      </w:pPr>
    </w:p>
    <w:p w:rsidR="009013BD" w:rsidRPr="004F0F6F" w:rsidRDefault="00BD2F8B" w:rsidP="009013BD">
      <w:pPr>
        <w:rPr>
          <w:rFonts w:ascii="Times New Roman" w:hAnsi="Times New Roman" w:cs="Times New Roman"/>
          <w:lang w:val="ru-RU"/>
        </w:rPr>
      </w:pPr>
      <w:r>
        <w:rPr>
          <w:rFonts w:ascii="Times New Roman" w:hAnsi="Times New Roman" w:cs="Times New Roman"/>
          <w:lang w:val="ru-RU"/>
        </w:rPr>
        <w:t>1</w:t>
      </w:r>
      <w:r w:rsidR="009013BD" w:rsidRPr="004F0F6F">
        <w:rPr>
          <w:rFonts w:ascii="Times New Roman" w:hAnsi="Times New Roman" w:cs="Times New Roman"/>
          <w:lang w:val="ru-RU"/>
        </w:rPr>
        <w:t>. Мы согласны поставить товары/ выполнить работы/ оказать услуги в соответствии с требованиями документации и на условиях, указанных в документации об аукционе, в том числе проекте договора, по цене, которая будет предложена нами в ходе проведения аукциона.</w:t>
      </w:r>
    </w:p>
    <w:p w:rsidR="009013BD" w:rsidRPr="004F0F6F" w:rsidRDefault="009013BD" w:rsidP="00622B5B">
      <w:pPr>
        <w:rPr>
          <w:rFonts w:ascii="Times New Roman" w:hAnsi="Times New Roman" w:cs="Times New Roman"/>
          <w:lang w:val="ru-RU"/>
        </w:rPr>
      </w:pPr>
      <w:proofErr w:type="gramStart"/>
      <w:r w:rsidRPr="004F0F6F">
        <w:rPr>
          <w:rFonts w:ascii="Times New Roman" w:hAnsi="Times New Roman" w:cs="Times New Roman"/>
          <w:lang w:val="ru-RU"/>
        </w:rPr>
        <w:t>В случае если мы будем являться единственным допущенным к участию в аукционе участником, мы согласны поставить товары (оказать услуги, выполнить работы) по цене _________________ рублей</w:t>
      </w:r>
      <w:r w:rsidR="007D23BF">
        <w:rPr>
          <w:rFonts w:ascii="Times New Roman" w:hAnsi="Times New Roman" w:cs="Times New Roman"/>
          <w:lang w:val="ru-RU"/>
        </w:rPr>
        <w:t>___ копеек</w:t>
      </w:r>
      <w:r w:rsidRPr="004F0F6F">
        <w:rPr>
          <w:rFonts w:ascii="Times New Roman" w:hAnsi="Times New Roman" w:cs="Times New Roman"/>
          <w:lang w:val="ru-RU"/>
        </w:rPr>
        <w:t>, не превышающей начальную максимальную цену, оставляя за собой право по согласованию с Заказчиком поставить товары (оказать услуги, выполнить работы) в соответствии с требованиями документации об аукционе по цене ниже цены, указанной в настоящей заявке.</w:t>
      </w:r>
      <w:proofErr w:type="gramEnd"/>
    </w:p>
    <w:p w:rsidR="009013BD" w:rsidRDefault="00BD2F8B" w:rsidP="004F0F6F">
      <w:pPr>
        <w:rPr>
          <w:rFonts w:ascii="Times New Roman" w:hAnsi="Times New Roman" w:cs="Times New Roman"/>
          <w:lang w:val="ru-RU"/>
        </w:rPr>
      </w:pPr>
      <w:r>
        <w:rPr>
          <w:rFonts w:ascii="Times New Roman" w:hAnsi="Times New Roman" w:cs="Times New Roman"/>
          <w:lang w:val="ru-RU"/>
        </w:rPr>
        <w:t>2</w:t>
      </w:r>
      <w:r w:rsidR="004F0F6F" w:rsidRPr="004F0F6F">
        <w:rPr>
          <w:rFonts w:ascii="Times New Roman" w:hAnsi="Times New Roman" w:cs="Times New Roman"/>
          <w:lang w:val="ru-RU"/>
        </w:rPr>
        <w:t xml:space="preserve">. </w:t>
      </w:r>
      <w:proofErr w:type="gramStart"/>
      <w:r w:rsidR="009013BD" w:rsidRPr="004F0F6F">
        <w:rPr>
          <w:rFonts w:ascii="Times New Roman" w:hAnsi="Times New Roman" w:cs="Times New Roman"/>
          <w:lang w:val="ru-RU"/>
        </w:rPr>
        <w:t>Мы согласны с тем, что в случае если нами не были учтены какие-либо расходы на поставку товаров/ выполнение работ/ оказание услуг, необходимые для выполнения обязательств по договору в соответствии с условиями, указанными в проекте договора, такие обязательства будут в любом случае исполнены в полном объеме в соответствии с проектом договора в пределах предлагаемой нами стоимости договора.</w:t>
      </w:r>
      <w:proofErr w:type="gramEnd"/>
    </w:p>
    <w:p w:rsidR="00ED0208" w:rsidRDefault="00ED0208" w:rsidP="00ED0208">
      <w:pPr>
        <w:pStyle w:val="a3"/>
        <w:widowControl w:val="0"/>
        <w:spacing w:after="0"/>
        <w:rPr>
          <w:i/>
          <w:sz w:val="20"/>
          <w:szCs w:val="20"/>
        </w:rPr>
      </w:pPr>
      <w:r w:rsidRPr="00DE5527">
        <w:rPr>
          <w:i/>
          <w:sz w:val="20"/>
          <w:szCs w:val="20"/>
          <w:highlight w:val="yellow"/>
        </w:rPr>
        <w:t>Заполняется Участником в соответствии с техническим заданием</w:t>
      </w:r>
      <w:r>
        <w:rPr>
          <w:i/>
          <w:sz w:val="20"/>
          <w:szCs w:val="20"/>
          <w:highlight w:val="yellow"/>
        </w:rPr>
        <w:t xml:space="preserve">, проектом договора, </w:t>
      </w:r>
      <w:r w:rsidRPr="00DE5527">
        <w:rPr>
          <w:i/>
          <w:sz w:val="20"/>
          <w:szCs w:val="20"/>
          <w:highlight w:val="yellow"/>
        </w:rPr>
        <w:t>документацией закупки   и т.д.</w:t>
      </w:r>
    </w:p>
    <w:p w:rsidR="00387189" w:rsidRPr="00387189" w:rsidRDefault="00387189" w:rsidP="00387189">
      <w:pPr>
        <w:pStyle w:val="a3"/>
        <w:widowControl w:val="0"/>
        <w:spacing w:after="0"/>
        <w:rPr>
          <w:i/>
          <w:sz w:val="20"/>
          <w:szCs w:val="20"/>
        </w:rPr>
      </w:pPr>
      <w:r w:rsidRPr="00387189">
        <w:rPr>
          <w:i/>
          <w:sz w:val="20"/>
          <w:szCs w:val="20"/>
          <w:highlight w:val="yellow"/>
        </w:rPr>
        <w:t>При описании участником закупки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и т.п</w:t>
      </w:r>
      <w:proofErr w:type="gramStart"/>
      <w:r w:rsidRPr="00387189">
        <w:rPr>
          <w:i/>
          <w:sz w:val="20"/>
          <w:szCs w:val="20"/>
          <w:highlight w:val="yellow"/>
        </w:rPr>
        <w:t>..</w:t>
      </w:r>
      <w:proofErr w:type="gramEnd"/>
    </w:p>
    <w:p w:rsidR="00ED0208" w:rsidRDefault="00ED0208" w:rsidP="0069024D">
      <w:pPr>
        <w:spacing w:after="0" w:line="240" w:lineRule="auto"/>
        <w:rPr>
          <w:rFonts w:ascii="Times New Roman" w:hAnsi="Times New Roman" w:cs="Times New Roman"/>
          <w:lang w:val="ru-RU"/>
        </w:rPr>
      </w:pPr>
    </w:p>
    <w:p w:rsidR="0069024D" w:rsidRDefault="00BD2F8B" w:rsidP="0069024D">
      <w:pPr>
        <w:spacing w:after="0" w:line="240" w:lineRule="auto"/>
        <w:rPr>
          <w:rFonts w:ascii="Times New Roman" w:hAnsi="Times New Roman" w:cs="Times New Roman"/>
          <w:lang w:val="ru-RU"/>
        </w:rPr>
      </w:pPr>
      <w:r>
        <w:rPr>
          <w:rFonts w:ascii="Times New Roman" w:hAnsi="Times New Roman" w:cs="Times New Roman"/>
          <w:lang w:val="ru-RU"/>
        </w:rPr>
        <w:t>3</w:t>
      </w:r>
      <w:r w:rsidR="004F0F6F" w:rsidRPr="004F0F6F">
        <w:rPr>
          <w:rFonts w:ascii="Times New Roman" w:hAnsi="Times New Roman" w:cs="Times New Roman"/>
          <w:lang w:val="ru-RU"/>
        </w:rPr>
        <w:t xml:space="preserve">. </w:t>
      </w:r>
      <w:r w:rsidR="009013BD" w:rsidRPr="006E16CE">
        <w:rPr>
          <w:rFonts w:ascii="Times New Roman" w:hAnsi="Times New Roman" w:cs="Times New Roman"/>
          <w:b/>
          <w:lang w:val="ru-RU"/>
        </w:rPr>
        <w:t>Характеристика товара/работы/услуги:</w:t>
      </w:r>
    </w:p>
    <w:p w:rsidR="004D18A8" w:rsidRDefault="003B2B6F" w:rsidP="0069024D">
      <w:pPr>
        <w:spacing w:after="0" w:line="240" w:lineRule="auto"/>
        <w:rPr>
          <w:rFonts w:ascii="Times New Roman" w:hAnsi="Times New Roman"/>
          <w:bCs/>
          <w:lang w:val="ru-RU" w:eastAsia="ru-RU"/>
        </w:rPr>
      </w:pPr>
      <w:r>
        <w:rPr>
          <w:rFonts w:ascii="Times New Roman" w:hAnsi="Times New Roman"/>
          <w:bCs/>
          <w:lang w:val="ru-RU" w:eastAsia="ru-RU"/>
        </w:rPr>
        <w:t>___________</w:t>
      </w:r>
      <w:r w:rsidR="001021CD">
        <w:rPr>
          <w:rFonts w:ascii="Times New Roman" w:hAnsi="Times New Roman"/>
          <w:bCs/>
          <w:lang w:val="ru-RU" w:eastAsia="ru-RU"/>
        </w:rPr>
        <w:t>________</w:t>
      </w:r>
      <w:r w:rsidR="0088773F">
        <w:rPr>
          <w:rFonts w:ascii="Times New Roman" w:hAnsi="Times New Roman"/>
          <w:bCs/>
          <w:lang w:val="ru-RU" w:eastAsia="ru-RU"/>
        </w:rPr>
        <w:t>____________________________________________</w:t>
      </w:r>
      <w:r w:rsidR="0069024D">
        <w:rPr>
          <w:rFonts w:ascii="Times New Roman" w:hAnsi="Times New Roman"/>
          <w:bCs/>
          <w:lang w:val="ru-RU" w:eastAsia="ru-RU"/>
        </w:rPr>
        <w:t>__________________________</w:t>
      </w:r>
      <w:r w:rsidR="0088773F">
        <w:rPr>
          <w:rFonts w:ascii="Times New Roman" w:hAnsi="Times New Roman"/>
          <w:bCs/>
          <w:lang w:val="ru-RU" w:eastAsia="ru-RU"/>
        </w:rPr>
        <w:t>_</w:t>
      </w:r>
      <w:r w:rsidR="001021CD">
        <w:rPr>
          <w:rFonts w:ascii="Times New Roman" w:hAnsi="Times New Roman"/>
          <w:bCs/>
          <w:lang w:val="ru-RU" w:eastAsia="ru-RU"/>
        </w:rPr>
        <w:t>_</w:t>
      </w:r>
    </w:p>
    <w:p w:rsidR="002B4672" w:rsidRDefault="002B4672" w:rsidP="0069024D">
      <w:pPr>
        <w:spacing w:after="0" w:line="240" w:lineRule="auto"/>
        <w:rPr>
          <w:rFonts w:ascii="Times New Roman" w:hAnsi="Times New Roman"/>
          <w:bCs/>
          <w:lang w:val="ru-RU" w:eastAsia="ru-RU"/>
        </w:rPr>
      </w:pPr>
      <w:r>
        <w:rPr>
          <w:rFonts w:ascii="Times New Roman" w:hAnsi="Times New Roman"/>
          <w:bCs/>
          <w:lang w:val="ru-RU" w:eastAsia="ru-RU"/>
        </w:rPr>
        <w:t>____________________________________________________________________________________________.</w:t>
      </w:r>
    </w:p>
    <w:p w:rsidR="0069024D" w:rsidRDefault="0069024D" w:rsidP="0069024D">
      <w:pPr>
        <w:spacing w:after="0" w:line="240" w:lineRule="auto"/>
        <w:rPr>
          <w:rFonts w:ascii="Times New Roman" w:hAnsi="Times New Roman"/>
          <w:bCs/>
          <w:lang w:val="ru-RU" w:eastAsia="ru-RU"/>
        </w:rPr>
      </w:pPr>
    </w:p>
    <w:p w:rsidR="00F069FB" w:rsidRPr="00F069FB" w:rsidRDefault="00F069FB" w:rsidP="00F069FB">
      <w:pPr>
        <w:tabs>
          <w:tab w:val="left" w:pos="993"/>
        </w:tabs>
        <w:overflowPunct w:val="0"/>
        <w:autoSpaceDE w:val="0"/>
        <w:autoSpaceDN w:val="0"/>
        <w:adjustRightInd w:val="0"/>
        <w:spacing w:after="0" w:line="240" w:lineRule="auto"/>
        <w:jc w:val="both"/>
        <w:rPr>
          <w:rFonts w:ascii="Times New Roman" w:hAnsi="Times New Roman" w:cs="Times New Roman"/>
          <w:lang w:val="ru-RU" w:eastAsia="ru-RU"/>
        </w:rPr>
      </w:pPr>
      <w:r w:rsidRPr="00F069FB">
        <w:rPr>
          <w:rFonts w:ascii="Times New Roman" w:hAnsi="Times New Roman" w:cs="Times New Roman"/>
          <w:b/>
          <w:bCs/>
          <w:iCs/>
          <w:lang w:val="ru-RU" w:eastAsia="ru-RU"/>
        </w:rPr>
        <w:t>Наименование товара:</w:t>
      </w:r>
      <w:r w:rsidRPr="00F069FB">
        <w:rPr>
          <w:rFonts w:ascii="Times New Roman" w:hAnsi="Times New Roman" w:cs="Times New Roman"/>
          <w:b/>
          <w:bCs/>
          <w:i/>
          <w:iCs/>
          <w:lang w:val="ru-RU" w:eastAsia="ru-RU"/>
        </w:rPr>
        <w:t xml:space="preserve"> </w:t>
      </w:r>
      <w:r w:rsidRPr="00F069FB">
        <w:rPr>
          <w:rFonts w:ascii="Times New Roman" w:hAnsi="Times New Roman" w:cs="Times New Roman"/>
          <w:bCs/>
          <w:lang w:val="ru-RU" w:eastAsia="ru-RU"/>
        </w:rPr>
        <w:t>___________________</w:t>
      </w:r>
      <w:proofErr w:type="gramStart"/>
      <w:r>
        <w:rPr>
          <w:rFonts w:ascii="Times New Roman" w:hAnsi="Times New Roman" w:cs="Times New Roman"/>
          <w:bCs/>
          <w:lang w:val="ru-RU" w:eastAsia="ru-RU"/>
        </w:rPr>
        <w:t xml:space="preserve"> .</w:t>
      </w:r>
      <w:proofErr w:type="gramEnd"/>
    </w:p>
    <w:p w:rsidR="00F069FB" w:rsidRPr="00F069FB" w:rsidRDefault="00F069FB" w:rsidP="00F069FB">
      <w:pPr>
        <w:tabs>
          <w:tab w:val="num" w:pos="0"/>
          <w:tab w:val="left" w:pos="993"/>
        </w:tabs>
        <w:overflowPunct w:val="0"/>
        <w:autoSpaceDE w:val="0"/>
        <w:autoSpaceDN w:val="0"/>
        <w:adjustRightInd w:val="0"/>
        <w:spacing w:after="0" w:line="240" w:lineRule="auto"/>
        <w:jc w:val="both"/>
        <w:rPr>
          <w:rFonts w:ascii="Times New Roman" w:hAnsi="Times New Roman" w:cs="Times New Roman"/>
          <w:lang w:val="ru-RU" w:eastAsia="ru-RU"/>
        </w:rPr>
      </w:pPr>
      <w:r w:rsidRPr="00F069FB">
        <w:rPr>
          <w:rFonts w:ascii="Times New Roman" w:hAnsi="Times New Roman" w:cs="Times New Roman"/>
          <w:b/>
          <w:bCs/>
          <w:iCs/>
          <w:lang w:val="ru-RU" w:eastAsia="ru-RU"/>
        </w:rPr>
        <w:t>Количество товара:</w:t>
      </w:r>
      <w:r w:rsidRPr="00F069FB">
        <w:rPr>
          <w:rFonts w:ascii="Times New Roman" w:hAnsi="Times New Roman" w:cs="Times New Roman"/>
          <w:lang w:val="ru-RU" w:eastAsia="ru-RU"/>
        </w:rPr>
        <w:t xml:space="preserve"> ______________ </w:t>
      </w:r>
    </w:p>
    <w:p w:rsidR="00F069FB" w:rsidRDefault="00F069FB" w:rsidP="0069024D">
      <w:pPr>
        <w:spacing w:after="0" w:line="240" w:lineRule="auto"/>
        <w:rPr>
          <w:rFonts w:ascii="Times New Roman" w:hAnsi="Times New Roman"/>
          <w:bCs/>
          <w:lang w:val="ru-RU" w:eastAsia="ru-RU"/>
        </w:rPr>
      </w:pPr>
    </w:p>
    <w:tbl>
      <w:tblPr>
        <w:tblW w:w="9733" w:type="dxa"/>
        <w:tblLook w:val="04A0" w:firstRow="1" w:lastRow="0" w:firstColumn="1" w:lastColumn="0" w:noHBand="0" w:noVBand="1"/>
      </w:tblPr>
      <w:tblGrid>
        <w:gridCol w:w="606"/>
        <w:gridCol w:w="5459"/>
        <w:gridCol w:w="3668"/>
      </w:tblGrid>
      <w:tr w:rsidR="00ED0208" w:rsidRPr="00BA6F2B" w:rsidTr="008F6598">
        <w:trPr>
          <w:trHeight w:val="1260"/>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center"/>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 п/п</w:t>
            </w:r>
          </w:p>
        </w:tc>
        <w:tc>
          <w:tcPr>
            <w:tcW w:w="5459" w:type="dxa"/>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ind w:right="1548"/>
              <w:jc w:val="center"/>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Основные</w:t>
            </w:r>
            <w:proofErr w:type="spellEnd"/>
            <w:r w:rsidRPr="000701B1">
              <w:rPr>
                <w:rFonts w:ascii="Times New Roman" w:hAnsi="Times New Roman" w:cs="Times New Roman"/>
                <w:b/>
                <w:bCs/>
                <w:color w:val="000000"/>
                <w:spacing w:val="-3"/>
                <w:sz w:val="20"/>
                <w:szCs w:val="20"/>
                <w:lang w:eastAsia="ru-RU"/>
              </w:rPr>
              <w:t xml:space="preserve"> </w:t>
            </w:r>
            <w:proofErr w:type="spellStart"/>
            <w:r w:rsidRPr="000701B1">
              <w:rPr>
                <w:rFonts w:ascii="Times New Roman" w:hAnsi="Times New Roman" w:cs="Times New Roman"/>
                <w:b/>
                <w:bCs/>
                <w:color w:val="000000"/>
                <w:spacing w:val="-3"/>
                <w:sz w:val="20"/>
                <w:szCs w:val="20"/>
                <w:lang w:eastAsia="ru-RU"/>
              </w:rPr>
              <w:t>технические</w:t>
            </w:r>
            <w:proofErr w:type="spellEnd"/>
            <w:r w:rsidRPr="000701B1">
              <w:rPr>
                <w:rFonts w:ascii="Times New Roman" w:hAnsi="Times New Roman" w:cs="Times New Roman"/>
                <w:b/>
                <w:bCs/>
                <w:color w:val="000000"/>
                <w:spacing w:val="-3"/>
                <w:sz w:val="20"/>
                <w:szCs w:val="20"/>
                <w:lang w:eastAsia="ru-RU"/>
              </w:rPr>
              <w:t xml:space="preserve"> </w:t>
            </w:r>
            <w:proofErr w:type="spellStart"/>
            <w:r w:rsidRPr="000701B1">
              <w:rPr>
                <w:rFonts w:ascii="Times New Roman" w:hAnsi="Times New Roman" w:cs="Times New Roman"/>
                <w:b/>
                <w:bCs/>
                <w:color w:val="000000"/>
                <w:spacing w:val="-3"/>
                <w:sz w:val="20"/>
                <w:szCs w:val="20"/>
                <w:lang w:eastAsia="ru-RU"/>
              </w:rPr>
              <w:t>характеристики</w:t>
            </w:r>
            <w:proofErr w:type="spellEnd"/>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center"/>
              <w:rPr>
                <w:rFonts w:ascii="Times New Roman" w:hAnsi="Times New Roman" w:cs="Times New Roman"/>
                <w:b/>
                <w:bCs/>
                <w:color w:val="000000"/>
                <w:sz w:val="20"/>
                <w:szCs w:val="20"/>
                <w:lang w:val="ru-RU" w:eastAsia="ru-RU"/>
              </w:rPr>
            </w:pPr>
            <w:r w:rsidRPr="000701B1">
              <w:rPr>
                <w:rFonts w:ascii="Times New Roman" w:hAnsi="Times New Roman" w:cs="Times New Roman"/>
                <w:b/>
                <w:bCs/>
                <w:color w:val="000000"/>
                <w:spacing w:val="-3"/>
                <w:sz w:val="20"/>
                <w:szCs w:val="20"/>
                <w:lang w:val="ru-RU" w:eastAsia="ru-RU"/>
              </w:rPr>
              <w:t>Требования качественным, техническим и эксплуатационным характеристикам товара</w:t>
            </w: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1.</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Кузов</w:t>
            </w:r>
            <w:proofErr w:type="spellEnd"/>
            <w:r w:rsidRPr="000701B1">
              <w:rPr>
                <w:rFonts w:ascii="Times New Roman" w:hAnsi="Times New Roman" w:cs="Times New Roman"/>
                <w:b/>
                <w:bCs/>
                <w:color w:val="000000"/>
                <w:spacing w:val="-3"/>
                <w:sz w:val="20"/>
                <w:szCs w:val="20"/>
                <w:lang w:eastAsia="ru-RU"/>
              </w:rPr>
              <w:t>/</w:t>
            </w:r>
            <w:proofErr w:type="spellStart"/>
            <w:r w:rsidRPr="000701B1">
              <w:rPr>
                <w:rFonts w:ascii="Times New Roman" w:hAnsi="Times New Roman" w:cs="Times New Roman"/>
                <w:b/>
                <w:bCs/>
                <w:color w:val="000000"/>
                <w:spacing w:val="-3"/>
                <w:sz w:val="20"/>
                <w:szCs w:val="20"/>
                <w:lang w:eastAsia="ru-RU"/>
              </w:rPr>
              <w:t>габаритные</w:t>
            </w:r>
            <w:proofErr w:type="spellEnd"/>
            <w:r w:rsidRPr="000701B1">
              <w:rPr>
                <w:rFonts w:ascii="Times New Roman" w:hAnsi="Times New Roman" w:cs="Times New Roman"/>
                <w:b/>
                <w:bCs/>
                <w:color w:val="000000"/>
                <w:spacing w:val="-3"/>
                <w:sz w:val="20"/>
                <w:szCs w:val="20"/>
                <w:lang w:eastAsia="ru-RU"/>
              </w:rPr>
              <w:t xml:space="preserve"> </w:t>
            </w:r>
            <w:proofErr w:type="spellStart"/>
            <w:r w:rsidRPr="000701B1">
              <w:rPr>
                <w:rFonts w:ascii="Times New Roman" w:hAnsi="Times New Roman" w:cs="Times New Roman"/>
                <w:b/>
                <w:bCs/>
                <w:color w:val="000000"/>
                <w:spacing w:val="-3"/>
                <w:sz w:val="20"/>
                <w:szCs w:val="20"/>
                <w:lang w:eastAsia="ru-RU"/>
              </w:rPr>
              <w:t>размеры</w:t>
            </w:r>
            <w:proofErr w:type="spellEnd"/>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1.1.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Тип</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кузова</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1.2.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 xml:space="preserve">Габаритные размеры (длина/ширина/высота), </w:t>
            </w:r>
            <w:proofErr w:type="gramStart"/>
            <w:r w:rsidRPr="000701B1">
              <w:rPr>
                <w:rFonts w:ascii="Times New Roman" w:hAnsi="Times New Roman" w:cs="Times New Roman"/>
                <w:bCs/>
                <w:color w:val="000000"/>
                <w:spacing w:val="-3"/>
                <w:sz w:val="20"/>
                <w:szCs w:val="20"/>
                <w:lang w:val="ru-RU" w:eastAsia="ru-RU"/>
              </w:rPr>
              <w:t>мм</w:t>
            </w:r>
            <w:proofErr w:type="gramEnd"/>
            <w:r w:rsidRPr="000701B1">
              <w:rPr>
                <w:rFonts w:ascii="Times New Roman" w:hAnsi="Times New Roman" w:cs="Times New Roman"/>
                <w:bCs/>
                <w:color w:val="000000"/>
                <w:spacing w:val="-3"/>
                <w:sz w:val="20"/>
                <w:szCs w:val="20"/>
                <w:lang w:val="ru-RU"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1.3.</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Дорожный</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просвет</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мм</w:t>
            </w:r>
            <w:proofErr w:type="spellEnd"/>
            <w:r w:rsidRPr="000701B1">
              <w:rPr>
                <w:rFonts w:ascii="Times New Roman" w:hAnsi="Times New Roman" w:cs="Times New Roman"/>
                <w:bCs/>
                <w:color w:val="000000"/>
                <w:spacing w:val="-3"/>
                <w:sz w:val="20"/>
                <w:szCs w:val="20"/>
                <w:lang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r w:rsidRPr="000701B1">
              <w:rPr>
                <w:rFonts w:ascii="Times New Roman" w:hAnsi="Times New Roman" w:cs="Times New Roman"/>
                <w:bCs/>
                <w:color w:val="000000"/>
                <w:spacing w:val="-3"/>
                <w:sz w:val="20"/>
                <w:szCs w:val="20"/>
                <w:lang w:eastAsia="ru-RU"/>
              </w:rPr>
              <w:lastRenderedPageBreak/>
              <w:t>1.4.</w:t>
            </w:r>
          </w:p>
        </w:tc>
        <w:tc>
          <w:tcPr>
            <w:tcW w:w="5459"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proofErr w:type="spellStart"/>
            <w:r w:rsidRPr="000701B1">
              <w:rPr>
                <w:rFonts w:ascii="Times New Roman" w:hAnsi="Times New Roman" w:cs="Times New Roman"/>
                <w:bCs/>
                <w:color w:val="000000"/>
                <w:spacing w:val="-3"/>
                <w:sz w:val="20"/>
                <w:szCs w:val="20"/>
                <w:lang w:eastAsia="ru-RU"/>
              </w:rPr>
              <w:t>Снаряженная</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масса</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кг</w:t>
            </w:r>
            <w:proofErr w:type="spellEnd"/>
            <w:r w:rsidRPr="000701B1">
              <w:rPr>
                <w:rFonts w:ascii="Times New Roman" w:hAnsi="Times New Roman" w:cs="Times New Roman"/>
                <w:bCs/>
                <w:color w:val="000000"/>
                <w:spacing w:val="-3"/>
                <w:sz w:val="20"/>
                <w:szCs w:val="20"/>
                <w:lang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1.5.</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Полная</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масса</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кг</w:t>
            </w:r>
            <w:proofErr w:type="spellEnd"/>
            <w:r w:rsidRPr="000701B1">
              <w:rPr>
                <w:rFonts w:ascii="Times New Roman" w:hAnsi="Times New Roman" w:cs="Times New Roman"/>
                <w:bCs/>
                <w:color w:val="000000"/>
                <w:spacing w:val="-3"/>
                <w:sz w:val="20"/>
                <w:szCs w:val="20"/>
                <w:lang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1.6.</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Количество</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дверей</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1.7.</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Цвет</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кузова</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2.</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Внутренние</w:t>
            </w:r>
            <w:proofErr w:type="spellEnd"/>
            <w:r w:rsidRPr="000701B1">
              <w:rPr>
                <w:rFonts w:ascii="Times New Roman" w:hAnsi="Times New Roman" w:cs="Times New Roman"/>
                <w:b/>
                <w:bCs/>
                <w:color w:val="000000"/>
                <w:spacing w:val="-3"/>
                <w:sz w:val="20"/>
                <w:szCs w:val="20"/>
                <w:lang w:eastAsia="ru-RU"/>
              </w:rPr>
              <w:t xml:space="preserve"> </w:t>
            </w:r>
            <w:proofErr w:type="spellStart"/>
            <w:r w:rsidRPr="000701B1">
              <w:rPr>
                <w:rFonts w:ascii="Times New Roman" w:hAnsi="Times New Roman" w:cs="Times New Roman"/>
                <w:b/>
                <w:bCs/>
                <w:color w:val="000000"/>
                <w:spacing w:val="-3"/>
                <w:sz w:val="20"/>
                <w:szCs w:val="20"/>
                <w:lang w:eastAsia="ru-RU"/>
              </w:rPr>
              <w:t>размеры</w:t>
            </w:r>
            <w:proofErr w:type="spellEnd"/>
            <w:r w:rsidRPr="000701B1">
              <w:rPr>
                <w:rFonts w:ascii="Times New Roman" w:hAnsi="Times New Roman" w:cs="Times New Roman"/>
                <w:b/>
                <w:bCs/>
                <w:color w:val="000000"/>
                <w:spacing w:val="-3"/>
                <w:sz w:val="20"/>
                <w:szCs w:val="20"/>
                <w:lang w:eastAsia="ru-RU"/>
              </w:rPr>
              <w:t xml:space="preserve"> и </w:t>
            </w:r>
            <w:proofErr w:type="spellStart"/>
            <w:r w:rsidRPr="000701B1">
              <w:rPr>
                <w:rFonts w:ascii="Times New Roman" w:hAnsi="Times New Roman" w:cs="Times New Roman"/>
                <w:b/>
                <w:bCs/>
                <w:color w:val="000000"/>
                <w:spacing w:val="-3"/>
                <w:sz w:val="20"/>
                <w:szCs w:val="20"/>
                <w:lang w:eastAsia="ru-RU"/>
              </w:rPr>
              <w:t>объемы</w:t>
            </w:r>
            <w:proofErr w:type="spellEnd"/>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2.1.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 xml:space="preserve">Размеры салона (длина/ширина/высота), </w:t>
            </w:r>
            <w:proofErr w:type="gramStart"/>
            <w:r w:rsidRPr="000701B1">
              <w:rPr>
                <w:rFonts w:ascii="Times New Roman" w:hAnsi="Times New Roman" w:cs="Times New Roman"/>
                <w:bCs/>
                <w:color w:val="000000"/>
                <w:spacing w:val="-3"/>
                <w:sz w:val="20"/>
                <w:szCs w:val="20"/>
                <w:lang w:val="ru-RU" w:eastAsia="ru-RU"/>
              </w:rPr>
              <w:t>мм</w:t>
            </w:r>
            <w:proofErr w:type="gramEnd"/>
            <w:r w:rsidRPr="000701B1">
              <w:rPr>
                <w:rFonts w:ascii="Times New Roman" w:hAnsi="Times New Roman" w:cs="Times New Roman"/>
                <w:bCs/>
                <w:color w:val="000000"/>
                <w:spacing w:val="-3"/>
                <w:sz w:val="20"/>
                <w:szCs w:val="20"/>
                <w:lang w:val="ru-RU"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2.2.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Объем</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багажного</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отделения</w:t>
            </w:r>
            <w:proofErr w:type="spellEnd"/>
            <w:r w:rsidRPr="000701B1">
              <w:rPr>
                <w:rFonts w:ascii="Times New Roman" w:hAnsi="Times New Roman" w:cs="Times New Roman"/>
                <w:bCs/>
                <w:color w:val="000000"/>
                <w:spacing w:val="-3"/>
                <w:sz w:val="20"/>
                <w:szCs w:val="20"/>
                <w:lang w:eastAsia="ru-RU"/>
              </w:rPr>
              <w:t>, л.</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2.3.</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Емкость</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топливного</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бака</w:t>
            </w:r>
            <w:proofErr w:type="spellEnd"/>
            <w:r w:rsidRPr="000701B1">
              <w:rPr>
                <w:rFonts w:ascii="Times New Roman" w:hAnsi="Times New Roman" w:cs="Times New Roman"/>
                <w:bCs/>
                <w:color w:val="000000"/>
                <w:spacing w:val="-3"/>
                <w:sz w:val="20"/>
                <w:szCs w:val="20"/>
                <w:lang w:eastAsia="ru-RU"/>
              </w:rPr>
              <w:t>, л.</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2.4.</w:t>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Цвет</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салона</w:t>
            </w:r>
            <w:proofErr w:type="spellEnd"/>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3.</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Подвеска</w:t>
            </w:r>
            <w:proofErr w:type="spellEnd"/>
          </w:p>
        </w:tc>
      </w:tr>
      <w:tr w:rsidR="00ED0208" w:rsidRPr="000701B1" w:rsidTr="000701B1">
        <w:trPr>
          <w:trHeight w:val="94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3.1.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Передняя</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0701B1">
        <w:trPr>
          <w:trHeight w:val="102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3.2.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Задняя</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4.</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Двигатель</w:t>
            </w:r>
            <w:proofErr w:type="spellEnd"/>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Количество</w:t>
            </w:r>
            <w:proofErr w:type="spellEnd"/>
            <w:r w:rsidRPr="000701B1">
              <w:rPr>
                <w:rFonts w:ascii="Times New Roman" w:hAnsi="Times New Roman" w:cs="Times New Roman"/>
                <w:bCs/>
                <w:color w:val="000000"/>
                <w:spacing w:val="-3"/>
                <w:sz w:val="20"/>
                <w:szCs w:val="20"/>
                <w:lang w:eastAsia="ru-RU"/>
              </w:rPr>
              <w:t xml:space="preserve"> и </w:t>
            </w:r>
            <w:proofErr w:type="spellStart"/>
            <w:r w:rsidRPr="000701B1">
              <w:rPr>
                <w:rFonts w:ascii="Times New Roman" w:hAnsi="Times New Roman" w:cs="Times New Roman"/>
                <w:bCs/>
                <w:color w:val="000000"/>
                <w:spacing w:val="-3"/>
                <w:sz w:val="20"/>
                <w:szCs w:val="20"/>
                <w:lang w:eastAsia="ru-RU"/>
              </w:rPr>
              <w:t>расположение</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цилиндров</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468"/>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Клапанный</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механизм</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4.3.</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Рабочий</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объем</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куб</w:t>
            </w:r>
            <w:proofErr w:type="spellEnd"/>
            <w:r w:rsidRPr="000701B1">
              <w:rPr>
                <w:rFonts w:ascii="Times New Roman" w:hAnsi="Times New Roman" w:cs="Times New Roman"/>
                <w:bCs/>
                <w:color w:val="000000"/>
                <w:spacing w:val="-3"/>
                <w:sz w:val="20"/>
                <w:szCs w:val="20"/>
                <w:lang w:eastAsia="ru-RU"/>
              </w:rPr>
              <w:t xml:space="preserve">. </w:t>
            </w:r>
            <w:proofErr w:type="spellStart"/>
            <w:proofErr w:type="gramStart"/>
            <w:r w:rsidRPr="000701B1">
              <w:rPr>
                <w:rFonts w:ascii="Times New Roman" w:hAnsi="Times New Roman" w:cs="Times New Roman"/>
                <w:bCs/>
                <w:color w:val="000000"/>
                <w:spacing w:val="-3"/>
                <w:sz w:val="20"/>
                <w:szCs w:val="20"/>
                <w:lang w:eastAsia="ru-RU"/>
              </w:rPr>
              <w:t>см</w:t>
            </w:r>
            <w:proofErr w:type="spellEnd"/>
            <w:proofErr w:type="gramEnd"/>
            <w:r w:rsidRPr="000701B1">
              <w:rPr>
                <w:rFonts w:ascii="Times New Roman" w:hAnsi="Times New Roman" w:cs="Times New Roman"/>
                <w:bCs/>
                <w:color w:val="000000"/>
                <w:spacing w:val="-3"/>
                <w:sz w:val="20"/>
                <w:szCs w:val="20"/>
                <w:lang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4.4.</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 xml:space="preserve">Максимальная мощность, </w:t>
            </w:r>
            <w:proofErr w:type="spellStart"/>
            <w:r w:rsidRPr="000701B1">
              <w:rPr>
                <w:rFonts w:ascii="Times New Roman" w:hAnsi="Times New Roman" w:cs="Times New Roman"/>
                <w:bCs/>
                <w:color w:val="000000"/>
                <w:spacing w:val="-3"/>
                <w:sz w:val="20"/>
                <w:szCs w:val="20"/>
                <w:lang w:val="ru-RU" w:eastAsia="ru-RU"/>
              </w:rPr>
              <w:t>л.с</w:t>
            </w:r>
            <w:proofErr w:type="spellEnd"/>
            <w:r w:rsidRPr="000701B1">
              <w:rPr>
                <w:rFonts w:ascii="Times New Roman" w:hAnsi="Times New Roman" w:cs="Times New Roman"/>
                <w:bCs/>
                <w:color w:val="000000"/>
                <w:spacing w:val="-3"/>
                <w:sz w:val="20"/>
                <w:szCs w:val="20"/>
                <w:lang w:val="ru-RU" w:eastAsia="ru-RU"/>
              </w:rPr>
              <w:t xml:space="preserve">. </w:t>
            </w:r>
            <w:proofErr w:type="gramStart"/>
            <w:r w:rsidRPr="000701B1">
              <w:rPr>
                <w:rFonts w:ascii="Times New Roman" w:hAnsi="Times New Roman" w:cs="Times New Roman"/>
                <w:bCs/>
                <w:color w:val="000000"/>
                <w:spacing w:val="-3"/>
                <w:sz w:val="20"/>
                <w:szCs w:val="20"/>
                <w:lang w:val="ru-RU" w:eastAsia="ru-RU"/>
              </w:rPr>
              <w:t>при</w:t>
            </w:r>
            <w:proofErr w:type="gramEnd"/>
            <w:r w:rsidRPr="000701B1">
              <w:rPr>
                <w:rFonts w:ascii="Times New Roman" w:hAnsi="Times New Roman" w:cs="Times New Roman"/>
                <w:bCs/>
                <w:color w:val="000000"/>
                <w:spacing w:val="-3"/>
                <w:sz w:val="20"/>
                <w:szCs w:val="20"/>
                <w:lang w:val="ru-RU" w:eastAsia="ru-RU"/>
              </w:rPr>
              <w:t xml:space="preserve"> об/мин.</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4.5.</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 xml:space="preserve">Максимальная мощность, кВт </w:t>
            </w:r>
            <w:proofErr w:type="gramStart"/>
            <w:r w:rsidRPr="000701B1">
              <w:rPr>
                <w:rFonts w:ascii="Times New Roman" w:hAnsi="Times New Roman" w:cs="Times New Roman"/>
                <w:bCs/>
                <w:color w:val="000000"/>
                <w:spacing w:val="-3"/>
                <w:sz w:val="20"/>
                <w:szCs w:val="20"/>
                <w:lang w:val="ru-RU" w:eastAsia="ru-RU"/>
              </w:rPr>
              <w:t>при</w:t>
            </w:r>
            <w:proofErr w:type="gramEnd"/>
            <w:r w:rsidRPr="000701B1">
              <w:rPr>
                <w:rFonts w:ascii="Times New Roman" w:hAnsi="Times New Roman" w:cs="Times New Roman"/>
                <w:bCs/>
                <w:color w:val="000000"/>
                <w:spacing w:val="-3"/>
                <w:sz w:val="20"/>
                <w:szCs w:val="20"/>
                <w:lang w:val="ru-RU" w:eastAsia="ru-RU"/>
              </w:rPr>
              <w:t xml:space="preserve"> об/мин.</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4.6.</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 xml:space="preserve">Максимальный крутящий момент, </w:t>
            </w:r>
            <w:proofErr w:type="gramStart"/>
            <w:r w:rsidRPr="000701B1">
              <w:rPr>
                <w:rFonts w:ascii="Times New Roman" w:hAnsi="Times New Roman" w:cs="Times New Roman"/>
                <w:bCs/>
                <w:color w:val="000000"/>
                <w:spacing w:val="-3"/>
                <w:sz w:val="20"/>
                <w:szCs w:val="20"/>
                <w:lang w:eastAsia="ru-RU"/>
              </w:rPr>
              <w:t>H</w:t>
            </w:r>
            <w:proofErr w:type="gramEnd"/>
            <w:r w:rsidRPr="000701B1">
              <w:rPr>
                <w:rFonts w:ascii="Times New Roman" w:hAnsi="Times New Roman" w:cs="Times New Roman"/>
                <w:bCs/>
                <w:color w:val="000000"/>
                <w:spacing w:val="-3"/>
                <w:sz w:val="20"/>
                <w:szCs w:val="20"/>
                <w:lang w:val="ru-RU" w:eastAsia="ru-RU"/>
              </w:rPr>
              <w:t>м. при об/мин.</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4.7.</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Расход топлива (цикл смешанный), л./100 км.</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themeColor="text1"/>
                <w:spacing w:val="-3"/>
                <w:sz w:val="20"/>
                <w:szCs w:val="20"/>
                <w:lang w:eastAsia="ru-RU"/>
              </w:rPr>
              <w:t>4.8.</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themeColor="text1"/>
                <w:spacing w:val="-3"/>
                <w:sz w:val="20"/>
                <w:szCs w:val="20"/>
                <w:lang w:eastAsia="ru-RU"/>
              </w:rPr>
              <w:t>Тип</w:t>
            </w:r>
            <w:proofErr w:type="spellEnd"/>
            <w:r w:rsidRPr="000701B1">
              <w:rPr>
                <w:rFonts w:ascii="Times New Roman" w:hAnsi="Times New Roman" w:cs="Times New Roman"/>
                <w:bCs/>
                <w:color w:val="000000" w:themeColor="text1"/>
                <w:spacing w:val="-3"/>
                <w:sz w:val="20"/>
                <w:szCs w:val="20"/>
                <w:lang w:eastAsia="ru-RU"/>
              </w:rPr>
              <w:t xml:space="preserve"> </w:t>
            </w:r>
            <w:proofErr w:type="spellStart"/>
            <w:r w:rsidRPr="000701B1">
              <w:rPr>
                <w:rFonts w:ascii="Times New Roman" w:hAnsi="Times New Roman" w:cs="Times New Roman"/>
                <w:bCs/>
                <w:color w:val="000000" w:themeColor="text1"/>
                <w:spacing w:val="-3"/>
                <w:sz w:val="20"/>
                <w:szCs w:val="20"/>
                <w:lang w:eastAsia="ru-RU"/>
              </w:rPr>
              <w:t>топлива</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5.</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Тормозная</w:t>
            </w:r>
            <w:proofErr w:type="spellEnd"/>
            <w:r w:rsidRPr="000701B1">
              <w:rPr>
                <w:rFonts w:ascii="Times New Roman" w:hAnsi="Times New Roman" w:cs="Times New Roman"/>
                <w:b/>
                <w:bCs/>
                <w:color w:val="000000"/>
                <w:spacing w:val="-3"/>
                <w:sz w:val="20"/>
                <w:szCs w:val="20"/>
                <w:lang w:eastAsia="ru-RU"/>
              </w:rPr>
              <w:t xml:space="preserve"> </w:t>
            </w:r>
            <w:proofErr w:type="spellStart"/>
            <w:r w:rsidRPr="000701B1">
              <w:rPr>
                <w:rFonts w:ascii="Times New Roman" w:hAnsi="Times New Roman" w:cs="Times New Roman"/>
                <w:b/>
                <w:bCs/>
                <w:color w:val="000000"/>
                <w:spacing w:val="-3"/>
                <w:sz w:val="20"/>
                <w:szCs w:val="20"/>
                <w:lang w:eastAsia="ru-RU"/>
              </w:rPr>
              <w:t>система</w:t>
            </w:r>
            <w:proofErr w:type="spellEnd"/>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5.1.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Передняя</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5.2.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Задняя</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0701B1">
        <w:trPr>
          <w:trHeight w:val="630"/>
        </w:trPr>
        <w:tc>
          <w:tcPr>
            <w:tcW w:w="606" w:type="dxa"/>
            <w:vMerge w:val="restart"/>
            <w:tcBorders>
              <w:top w:val="nil"/>
              <w:left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5.3.</w:t>
            </w:r>
          </w:p>
        </w:tc>
        <w:tc>
          <w:tcPr>
            <w:tcW w:w="5459" w:type="dxa"/>
            <w:vMerge w:val="restart"/>
            <w:tcBorders>
              <w:top w:val="nil"/>
              <w:left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bCs/>
                <w:color w:val="000000"/>
                <w:spacing w:val="-3"/>
                <w:sz w:val="20"/>
                <w:szCs w:val="20"/>
                <w:lang w:val="ru-RU" w:eastAsia="ru-RU"/>
              </w:rPr>
              <w:t>Система активной безопасности и управления динамикой</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945"/>
        </w:trPr>
        <w:tc>
          <w:tcPr>
            <w:tcW w:w="606" w:type="dxa"/>
            <w:vMerge/>
            <w:tcBorders>
              <w:left w:val="single" w:sz="4" w:space="0" w:color="auto"/>
              <w:right w:val="single" w:sz="4" w:space="0" w:color="auto"/>
            </w:tcBorders>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vMerge/>
            <w:tcBorders>
              <w:left w:val="single" w:sz="4" w:space="0" w:color="auto"/>
              <w:right w:val="single" w:sz="4" w:space="0" w:color="auto"/>
            </w:tcBorders>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630"/>
        </w:trPr>
        <w:tc>
          <w:tcPr>
            <w:tcW w:w="606" w:type="dxa"/>
            <w:vMerge/>
            <w:tcBorders>
              <w:left w:val="single" w:sz="4" w:space="0" w:color="auto"/>
              <w:right w:val="single" w:sz="4" w:space="0" w:color="auto"/>
            </w:tcBorders>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vMerge/>
            <w:tcBorders>
              <w:left w:val="single" w:sz="4" w:space="0" w:color="auto"/>
              <w:right w:val="single" w:sz="4" w:space="0" w:color="auto"/>
            </w:tcBorders>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630"/>
        </w:trPr>
        <w:tc>
          <w:tcPr>
            <w:tcW w:w="606" w:type="dxa"/>
            <w:vMerge/>
            <w:tcBorders>
              <w:left w:val="single" w:sz="4" w:space="0" w:color="auto"/>
              <w:right w:val="single" w:sz="4" w:space="0" w:color="auto"/>
            </w:tcBorders>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vMerge/>
            <w:tcBorders>
              <w:left w:val="single" w:sz="4" w:space="0" w:color="auto"/>
              <w:right w:val="single" w:sz="4" w:space="0" w:color="auto"/>
            </w:tcBorders>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630"/>
        </w:trPr>
        <w:tc>
          <w:tcPr>
            <w:tcW w:w="606" w:type="dxa"/>
            <w:vMerge/>
            <w:tcBorders>
              <w:left w:val="single" w:sz="4" w:space="0" w:color="auto"/>
              <w:right w:val="single" w:sz="4" w:space="0" w:color="auto"/>
            </w:tcBorders>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vMerge/>
            <w:tcBorders>
              <w:left w:val="single" w:sz="4" w:space="0" w:color="auto"/>
              <w:right w:val="single" w:sz="4" w:space="0" w:color="auto"/>
            </w:tcBorders>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630"/>
        </w:trPr>
        <w:tc>
          <w:tcPr>
            <w:tcW w:w="606" w:type="dxa"/>
            <w:vMerge/>
            <w:tcBorders>
              <w:left w:val="single" w:sz="4" w:space="0" w:color="auto"/>
              <w:bottom w:val="single" w:sz="4" w:space="0" w:color="auto"/>
              <w:right w:val="single" w:sz="4" w:space="0" w:color="auto"/>
            </w:tcBorders>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vMerge/>
            <w:tcBorders>
              <w:left w:val="single" w:sz="4" w:space="0" w:color="auto"/>
              <w:bottom w:val="single" w:sz="4" w:space="0" w:color="auto"/>
              <w:right w:val="single" w:sz="4" w:space="0" w:color="auto"/>
            </w:tcBorders>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t>6.</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Трансмиссия</w:t>
            </w:r>
            <w:proofErr w:type="spellEnd"/>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6.1.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Тип</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6.2.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Тип</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привода</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6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bCs/>
                <w:color w:val="000000"/>
                <w:spacing w:val="-3"/>
                <w:sz w:val="20"/>
                <w:szCs w:val="20"/>
                <w:lang w:eastAsia="ru-RU"/>
              </w:rPr>
              <w:t>6.3.</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Cs/>
                <w:color w:val="000000"/>
                <w:spacing w:val="-3"/>
                <w:sz w:val="20"/>
                <w:szCs w:val="20"/>
                <w:lang w:eastAsia="ru-RU"/>
              </w:rPr>
              <w:t>Число</w:t>
            </w:r>
            <w:proofErr w:type="spellEnd"/>
            <w:r w:rsidRPr="000701B1">
              <w:rPr>
                <w:rFonts w:ascii="Times New Roman" w:hAnsi="Times New Roman" w:cs="Times New Roman"/>
                <w:bCs/>
                <w:color w:val="000000"/>
                <w:spacing w:val="-3"/>
                <w:sz w:val="20"/>
                <w:szCs w:val="20"/>
                <w:lang w:eastAsia="ru-RU"/>
              </w:rPr>
              <w:t xml:space="preserve"> </w:t>
            </w:r>
            <w:proofErr w:type="spellStart"/>
            <w:r w:rsidRPr="000701B1">
              <w:rPr>
                <w:rFonts w:ascii="Times New Roman" w:hAnsi="Times New Roman" w:cs="Times New Roman"/>
                <w:bCs/>
                <w:color w:val="000000"/>
                <w:spacing w:val="-3"/>
                <w:sz w:val="20"/>
                <w:szCs w:val="20"/>
                <w:lang w:eastAsia="ru-RU"/>
              </w:rPr>
              <w:t>передач</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r w:rsidRPr="000701B1">
              <w:rPr>
                <w:rFonts w:ascii="Times New Roman" w:hAnsi="Times New Roman" w:cs="Times New Roman"/>
                <w:b/>
                <w:bCs/>
                <w:color w:val="000000"/>
                <w:spacing w:val="-3"/>
                <w:sz w:val="20"/>
                <w:szCs w:val="20"/>
                <w:lang w:eastAsia="ru-RU"/>
              </w:rPr>
              <w:lastRenderedPageBreak/>
              <w:t>7.</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Колеса</w:t>
            </w:r>
            <w:proofErr w:type="spellEnd"/>
          </w:p>
        </w:tc>
      </w:tr>
      <w:tr w:rsidR="00ED0208" w:rsidRPr="000701B1" w:rsidTr="000701B1">
        <w:trPr>
          <w:trHeight w:val="6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r w:rsidRPr="000701B1">
              <w:rPr>
                <w:rFonts w:ascii="Times New Roman" w:hAnsi="Times New Roman" w:cs="Times New Roman"/>
                <w:bCs/>
                <w:color w:val="000000"/>
                <w:spacing w:val="-3"/>
                <w:sz w:val="20"/>
                <w:szCs w:val="20"/>
                <w:lang w:eastAsia="ru-RU"/>
              </w:rPr>
              <w:t>7.1.</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Диски</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r w:rsidRPr="000701B1">
              <w:rPr>
                <w:rFonts w:ascii="Times New Roman" w:hAnsi="Times New Roman" w:cs="Times New Roman"/>
                <w:bCs/>
                <w:color w:val="000000"/>
                <w:spacing w:val="-3"/>
                <w:sz w:val="20"/>
                <w:szCs w:val="20"/>
                <w:lang w:eastAsia="ru-RU"/>
              </w:rPr>
              <w:t>7.2.</w:t>
            </w: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Шины</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r w:rsidRPr="000701B1">
              <w:rPr>
                <w:rFonts w:ascii="Times New Roman" w:hAnsi="Times New Roman" w:cs="Times New Roman"/>
                <w:bCs/>
                <w:color w:val="000000"/>
                <w:spacing w:val="-3"/>
                <w:sz w:val="20"/>
                <w:szCs w:val="20"/>
                <w:lang w:eastAsia="ru-RU"/>
              </w:rPr>
              <w:t>8.</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pacing w:val="-3"/>
                <w:sz w:val="20"/>
                <w:szCs w:val="20"/>
                <w:lang w:eastAsia="ru-RU"/>
              </w:rPr>
              <w:t>Параметры</w:t>
            </w:r>
            <w:proofErr w:type="spellEnd"/>
            <w:r w:rsidRPr="000701B1">
              <w:rPr>
                <w:rFonts w:ascii="Times New Roman" w:hAnsi="Times New Roman" w:cs="Times New Roman"/>
                <w:b/>
                <w:bCs/>
                <w:color w:val="000000"/>
                <w:spacing w:val="-3"/>
                <w:sz w:val="20"/>
                <w:szCs w:val="20"/>
                <w:lang w:eastAsia="ru-RU"/>
              </w:rPr>
              <w:t xml:space="preserve"> </w:t>
            </w:r>
            <w:proofErr w:type="spellStart"/>
            <w:r w:rsidRPr="000701B1">
              <w:rPr>
                <w:rFonts w:ascii="Times New Roman" w:hAnsi="Times New Roman" w:cs="Times New Roman"/>
                <w:b/>
                <w:bCs/>
                <w:color w:val="000000"/>
                <w:spacing w:val="-3"/>
                <w:sz w:val="20"/>
                <w:szCs w:val="20"/>
                <w:lang w:eastAsia="ru-RU"/>
              </w:rPr>
              <w:t>комплектации</w:t>
            </w:r>
            <w:proofErr w:type="spellEnd"/>
            <w:r w:rsidRPr="000701B1">
              <w:rPr>
                <w:rFonts w:ascii="Times New Roman" w:hAnsi="Times New Roman" w:cs="Times New Roman"/>
                <w:b/>
                <w:bCs/>
                <w:color w:val="000000"/>
                <w:spacing w:val="-3"/>
                <w:sz w:val="20"/>
                <w:szCs w:val="20"/>
                <w:lang w:eastAsia="ru-RU"/>
              </w:rPr>
              <w:t>:</w:t>
            </w: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pacing w:val="-3"/>
                <w:sz w:val="20"/>
                <w:szCs w:val="20"/>
                <w:lang w:eastAsia="ru-RU"/>
              </w:rPr>
            </w:pPr>
            <w:r w:rsidRPr="000701B1">
              <w:rPr>
                <w:rFonts w:ascii="Times New Roman" w:hAnsi="Times New Roman" w:cs="Times New Roman"/>
                <w:bCs/>
                <w:color w:val="000000"/>
                <w:spacing w:val="-3"/>
                <w:sz w:val="20"/>
                <w:szCs w:val="20"/>
                <w:lang w:eastAsia="ru-RU"/>
              </w:rPr>
              <w:t>8.1.</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z w:val="20"/>
                <w:szCs w:val="20"/>
                <w:lang w:eastAsia="ru-RU"/>
              </w:rPr>
              <w:t>Аудио</w:t>
            </w:r>
            <w:proofErr w:type="spellEnd"/>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eastAsia="ru-RU"/>
              </w:rPr>
              <w:t>USB</w:t>
            </w:r>
            <w:r w:rsidRPr="000701B1">
              <w:rPr>
                <w:rFonts w:ascii="Times New Roman" w:hAnsi="Times New Roman" w:cs="Times New Roman"/>
                <w:color w:val="000000"/>
                <w:sz w:val="20"/>
                <w:szCs w:val="20"/>
                <w:lang w:val="ru-RU" w:eastAsia="ru-RU"/>
              </w:rPr>
              <w:t xml:space="preserve"> разъем для зарядки мобильных устройств не менее 2</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Аудиосистема с поддержкой </w:t>
            </w:r>
            <w:r w:rsidRPr="000701B1">
              <w:rPr>
                <w:rFonts w:ascii="Times New Roman" w:hAnsi="Times New Roman" w:cs="Times New Roman"/>
                <w:color w:val="000000"/>
                <w:sz w:val="20"/>
                <w:szCs w:val="20"/>
                <w:lang w:eastAsia="ru-RU"/>
              </w:rPr>
              <w:t>CD</w:t>
            </w:r>
            <w:r w:rsidRPr="000701B1">
              <w:rPr>
                <w:rFonts w:ascii="Times New Roman" w:hAnsi="Times New Roman" w:cs="Times New Roman"/>
                <w:color w:val="000000"/>
                <w:sz w:val="20"/>
                <w:szCs w:val="20"/>
                <w:lang w:val="ru-RU" w:eastAsia="ru-RU"/>
              </w:rPr>
              <w:t>/</w:t>
            </w:r>
            <w:r w:rsidRPr="000701B1">
              <w:rPr>
                <w:rFonts w:ascii="Times New Roman" w:hAnsi="Times New Roman" w:cs="Times New Roman"/>
                <w:color w:val="000000"/>
                <w:sz w:val="20"/>
                <w:szCs w:val="20"/>
                <w:lang w:eastAsia="ru-RU"/>
              </w:rPr>
              <w:t>MP</w:t>
            </w:r>
            <w:r w:rsidRPr="000701B1">
              <w:rPr>
                <w:rFonts w:ascii="Times New Roman" w:hAnsi="Times New Roman" w:cs="Times New Roman"/>
                <w:color w:val="000000"/>
                <w:sz w:val="20"/>
                <w:szCs w:val="20"/>
                <w:lang w:val="ru-RU" w:eastAsia="ru-RU"/>
              </w:rPr>
              <w:t>3/</w:t>
            </w:r>
            <w:r w:rsidRPr="000701B1">
              <w:rPr>
                <w:rFonts w:ascii="Times New Roman" w:hAnsi="Times New Roman" w:cs="Times New Roman"/>
                <w:color w:val="000000"/>
                <w:sz w:val="20"/>
                <w:szCs w:val="20"/>
                <w:lang w:eastAsia="ru-RU"/>
              </w:rPr>
              <w:t>WMA</w:t>
            </w:r>
            <w:r w:rsidRPr="000701B1">
              <w:rPr>
                <w:rFonts w:ascii="Times New Roman" w:hAnsi="Times New Roman" w:cs="Times New Roman"/>
                <w:color w:val="000000"/>
                <w:sz w:val="20"/>
                <w:szCs w:val="20"/>
                <w:lang w:val="ru-RU" w:eastAsia="ru-RU"/>
              </w:rPr>
              <w:t>/</w:t>
            </w:r>
            <w:r w:rsidRPr="000701B1">
              <w:rPr>
                <w:rFonts w:ascii="Times New Roman" w:hAnsi="Times New Roman" w:cs="Times New Roman"/>
                <w:color w:val="000000"/>
                <w:sz w:val="20"/>
                <w:szCs w:val="20"/>
                <w:lang w:eastAsia="ru-RU"/>
              </w:rPr>
              <w:t>WAV</w:t>
            </w:r>
            <w:r w:rsidRPr="000701B1">
              <w:rPr>
                <w:rFonts w:ascii="Times New Roman" w:hAnsi="Times New Roman" w:cs="Times New Roman"/>
                <w:color w:val="000000"/>
                <w:sz w:val="20"/>
                <w:szCs w:val="20"/>
                <w:lang w:val="ru-RU" w:eastAsia="ru-RU"/>
              </w:rPr>
              <w:t>/</w:t>
            </w:r>
            <w:r w:rsidRPr="000701B1">
              <w:rPr>
                <w:rFonts w:ascii="Times New Roman" w:hAnsi="Times New Roman" w:cs="Times New Roman"/>
                <w:color w:val="000000"/>
                <w:sz w:val="20"/>
                <w:szCs w:val="20"/>
                <w:lang w:eastAsia="ru-RU"/>
              </w:rPr>
              <w:t>FLAC</w:t>
            </w:r>
            <w:r w:rsidRPr="000701B1">
              <w:rPr>
                <w:rFonts w:ascii="Times New Roman" w:hAnsi="Times New Roman" w:cs="Times New Roman"/>
                <w:color w:val="000000"/>
                <w:sz w:val="20"/>
                <w:szCs w:val="20"/>
                <w:lang w:val="ru-RU" w:eastAsia="ru-RU"/>
              </w:rPr>
              <w:t>/</w:t>
            </w:r>
            <w:r w:rsidRPr="000701B1">
              <w:rPr>
                <w:rFonts w:ascii="Times New Roman" w:hAnsi="Times New Roman" w:cs="Times New Roman"/>
                <w:color w:val="000000"/>
                <w:sz w:val="20"/>
                <w:szCs w:val="20"/>
                <w:lang w:eastAsia="ru-RU"/>
              </w:rPr>
              <w:t>ALAC</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Мультимедийная система с цветным дисплеем не менее 7''</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Не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менее</w:t>
            </w:r>
            <w:proofErr w:type="spellEnd"/>
            <w:r w:rsidRPr="000701B1">
              <w:rPr>
                <w:rFonts w:ascii="Times New Roman" w:hAnsi="Times New Roman" w:cs="Times New Roman"/>
                <w:color w:val="000000"/>
                <w:sz w:val="20"/>
                <w:szCs w:val="20"/>
                <w:lang w:eastAsia="ru-RU"/>
              </w:rPr>
              <w:t xml:space="preserve"> 9 </w:t>
            </w:r>
            <w:proofErr w:type="spellStart"/>
            <w:r w:rsidRPr="000701B1">
              <w:rPr>
                <w:rFonts w:ascii="Times New Roman" w:hAnsi="Times New Roman" w:cs="Times New Roman"/>
                <w:color w:val="000000"/>
                <w:sz w:val="20"/>
                <w:szCs w:val="20"/>
                <w:lang w:eastAsia="ru-RU"/>
              </w:rPr>
              <w:t>динамиков</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0701B1">
        <w:trPr>
          <w:trHeight w:val="218"/>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color w:val="000000"/>
                <w:sz w:val="20"/>
                <w:szCs w:val="20"/>
                <w:lang w:eastAsia="ru-RU"/>
              </w:rPr>
              <w:t xml:space="preserve">USB+AUX </w:t>
            </w:r>
            <w:proofErr w:type="spellStart"/>
            <w:r w:rsidRPr="000701B1">
              <w:rPr>
                <w:rFonts w:ascii="Times New Roman" w:hAnsi="Times New Roman" w:cs="Times New Roman"/>
                <w:color w:val="000000"/>
                <w:sz w:val="20"/>
                <w:szCs w:val="20"/>
                <w:lang w:eastAsia="ru-RU"/>
              </w:rPr>
              <w:t>разъемы</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280"/>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color w:val="000000"/>
                <w:sz w:val="20"/>
                <w:szCs w:val="20"/>
                <w:lang w:eastAsia="ru-RU"/>
              </w:rPr>
              <w:t>Bluetooth</w:t>
            </w:r>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z w:val="20"/>
                <w:szCs w:val="20"/>
                <w:lang w:eastAsia="ru-RU"/>
              </w:rPr>
            </w:pPr>
            <w:r w:rsidRPr="000701B1">
              <w:rPr>
                <w:rFonts w:ascii="Times New Roman" w:hAnsi="Times New Roman" w:cs="Times New Roman"/>
                <w:bCs/>
                <w:color w:val="000000"/>
                <w:spacing w:val="-3"/>
                <w:sz w:val="20"/>
                <w:szCs w:val="20"/>
                <w:lang w:eastAsia="ru-RU"/>
              </w:rPr>
              <w:t>8.2.</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z w:val="20"/>
                <w:szCs w:val="20"/>
                <w:lang w:eastAsia="ru-RU"/>
              </w:rPr>
              <w:t>Противоугонные</w:t>
            </w:r>
            <w:proofErr w:type="spellEnd"/>
            <w:r w:rsidRPr="000701B1">
              <w:rPr>
                <w:rFonts w:ascii="Times New Roman" w:hAnsi="Times New Roman" w:cs="Times New Roman"/>
                <w:b/>
                <w:bCs/>
                <w:color w:val="000000"/>
                <w:sz w:val="20"/>
                <w:szCs w:val="20"/>
                <w:lang w:eastAsia="ru-RU"/>
              </w:rPr>
              <w:t xml:space="preserve"> </w:t>
            </w:r>
            <w:proofErr w:type="spellStart"/>
            <w:r w:rsidRPr="000701B1">
              <w:rPr>
                <w:rFonts w:ascii="Times New Roman" w:hAnsi="Times New Roman" w:cs="Times New Roman"/>
                <w:b/>
                <w:bCs/>
                <w:color w:val="000000"/>
                <w:sz w:val="20"/>
                <w:szCs w:val="20"/>
                <w:lang w:eastAsia="ru-RU"/>
              </w:rPr>
              <w:t>системы</w:t>
            </w:r>
            <w:proofErr w:type="spellEnd"/>
          </w:p>
        </w:tc>
      </w:tr>
      <w:tr w:rsidR="00ED0208" w:rsidRPr="000701B1"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Иммобилайзер</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Центральный замок с дистанционным управлением</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0701B1">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Сигнализация </w:t>
            </w:r>
            <w:r w:rsidRPr="000701B1">
              <w:rPr>
                <w:rFonts w:ascii="Times New Roman" w:hAnsi="Times New Roman" w:cs="Times New Roman"/>
                <w:color w:val="000000"/>
                <w:sz w:val="20"/>
                <w:szCs w:val="20"/>
                <w:lang w:eastAsia="ru-RU"/>
              </w:rPr>
              <w:t>c</w:t>
            </w:r>
            <w:r w:rsidRPr="000701B1">
              <w:rPr>
                <w:rFonts w:ascii="Times New Roman" w:hAnsi="Times New Roman" w:cs="Times New Roman"/>
                <w:color w:val="000000"/>
                <w:sz w:val="20"/>
                <w:szCs w:val="20"/>
                <w:lang w:val="ru-RU" w:eastAsia="ru-RU"/>
              </w:rPr>
              <w:t xml:space="preserve"> датчиками открытия дверей и капота</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z w:val="20"/>
                <w:szCs w:val="20"/>
                <w:lang w:eastAsia="ru-RU"/>
              </w:rPr>
            </w:pPr>
            <w:r w:rsidRPr="000701B1">
              <w:rPr>
                <w:rFonts w:ascii="Times New Roman" w:hAnsi="Times New Roman" w:cs="Times New Roman"/>
                <w:bCs/>
                <w:color w:val="000000"/>
                <w:spacing w:val="-3"/>
                <w:sz w:val="20"/>
                <w:szCs w:val="20"/>
                <w:lang w:eastAsia="ru-RU"/>
              </w:rPr>
              <w:t>8.3.</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z w:val="20"/>
                <w:szCs w:val="20"/>
                <w:lang w:eastAsia="ru-RU"/>
              </w:rPr>
              <w:t>Безопасность</w:t>
            </w:r>
            <w:proofErr w:type="spellEnd"/>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eastAsia="ru-RU"/>
              </w:rPr>
              <w:t>C</w:t>
            </w:r>
            <w:proofErr w:type="spellStart"/>
            <w:r w:rsidRPr="000701B1">
              <w:rPr>
                <w:rFonts w:ascii="Times New Roman" w:hAnsi="Times New Roman" w:cs="Times New Roman"/>
                <w:color w:val="000000"/>
                <w:sz w:val="20"/>
                <w:szCs w:val="20"/>
                <w:lang w:val="ru-RU" w:eastAsia="ru-RU"/>
              </w:rPr>
              <w:t>истема</w:t>
            </w:r>
            <w:proofErr w:type="spellEnd"/>
            <w:r w:rsidRPr="000701B1">
              <w:rPr>
                <w:rFonts w:ascii="Times New Roman" w:hAnsi="Times New Roman" w:cs="Times New Roman"/>
                <w:color w:val="000000"/>
                <w:sz w:val="20"/>
                <w:szCs w:val="20"/>
                <w:lang w:val="ru-RU" w:eastAsia="ru-RU"/>
              </w:rPr>
              <w:t xml:space="preserve"> вызова экстренных оперативных служб "Эра </w:t>
            </w:r>
            <w:proofErr w:type="spellStart"/>
            <w:r w:rsidRPr="000701B1">
              <w:rPr>
                <w:rFonts w:ascii="Times New Roman" w:hAnsi="Times New Roman" w:cs="Times New Roman"/>
                <w:color w:val="000000"/>
                <w:sz w:val="20"/>
                <w:szCs w:val="20"/>
                <w:lang w:val="ru-RU" w:eastAsia="ru-RU"/>
              </w:rPr>
              <w:t>Глонасс</w:t>
            </w:r>
            <w:proofErr w:type="spellEnd"/>
            <w:r w:rsidRPr="000701B1">
              <w:rPr>
                <w:rFonts w:ascii="Times New Roman" w:hAnsi="Times New Roman" w:cs="Times New Roman"/>
                <w:color w:val="000000"/>
                <w:sz w:val="20"/>
                <w:szCs w:val="20"/>
                <w:lang w:val="ru-RU"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Фронтальные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подушки</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безопасности</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Шторки</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безопасности</w:t>
            </w:r>
            <w:proofErr w:type="spellEnd"/>
          </w:p>
        </w:tc>
        <w:tc>
          <w:tcPr>
            <w:tcW w:w="3668" w:type="dxa"/>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Конструкция передних </w:t>
            </w:r>
            <w:proofErr w:type="gramStart"/>
            <w:r w:rsidRPr="000701B1">
              <w:rPr>
                <w:rFonts w:ascii="Times New Roman" w:hAnsi="Times New Roman" w:cs="Times New Roman"/>
                <w:color w:val="000000"/>
                <w:sz w:val="20"/>
                <w:szCs w:val="20"/>
                <w:lang w:val="ru-RU" w:eastAsia="ru-RU"/>
              </w:rPr>
              <w:t>сидений</w:t>
            </w:r>
            <w:proofErr w:type="gramEnd"/>
            <w:r w:rsidRPr="000701B1">
              <w:rPr>
                <w:rFonts w:ascii="Times New Roman" w:hAnsi="Times New Roman" w:cs="Times New Roman"/>
                <w:color w:val="000000"/>
                <w:sz w:val="20"/>
                <w:szCs w:val="20"/>
                <w:lang w:val="ru-RU" w:eastAsia="ru-RU"/>
              </w:rPr>
              <w:t xml:space="preserve"> снижающая вероятность травмы шеи</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Коленная подушка безопасности для водителя</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vAlign w:val="bottom"/>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Крепления для детского сидения (</w:t>
            </w:r>
            <w:r w:rsidRPr="000701B1">
              <w:rPr>
                <w:rFonts w:ascii="Times New Roman" w:hAnsi="Times New Roman" w:cs="Times New Roman"/>
                <w:color w:val="000000"/>
                <w:sz w:val="20"/>
                <w:szCs w:val="20"/>
                <w:lang w:eastAsia="ru-RU"/>
              </w:rPr>
              <w:t>ISOFIX</w:t>
            </w:r>
            <w:r w:rsidRPr="000701B1">
              <w:rPr>
                <w:rFonts w:ascii="Times New Roman" w:hAnsi="Times New Roman" w:cs="Times New Roman"/>
                <w:color w:val="000000"/>
                <w:sz w:val="20"/>
                <w:szCs w:val="20"/>
                <w:lang w:val="ru-RU" w:eastAsia="ru-RU"/>
              </w:rPr>
              <w:t>)</w:t>
            </w:r>
          </w:p>
        </w:tc>
        <w:tc>
          <w:tcPr>
            <w:tcW w:w="3668" w:type="dxa"/>
            <w:tcBorders>
              <w:top w:val="nil"/>
              <w:left w:val="nil"/>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Cs/>
                <w:color w:val="000000"/>
                <w:sz w:val="20"/>
                <w:szCs w:val="20"/>
                <w:lang w:eastAsia="ru-RU"/>
              </w:rPr>
            </w:pPr>
            <w:r w:rsidRPr="000701B1">
              <w:rPr>
                <w:rFonts w:ascii="Times New Roman" w:hAnsi="Times New Roman" w:cs="Times New Roman"/>
                <w:bCs/>
                <w:color w:val="000000"/>
                <w:spacing w:val="-3"/>
                <w:sz w:val="20"/>
                <w:szCs w:val="20"/>
                <w:lang w:eastAsia="ru-RU"/>
              </w:rPr>
              <w:t>8.4.</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ED0208" w:rsidRPr="000701B1" w:rsidRDefault="00ED0208" w:rsidP="008F6598">
            <w:pPr>
              <w:spacing w:after="0" w:line="240" w:lineRule="auto"/>
              <w:jc w:val="both"/>
              <w:rPr>
                <w:rFonts w:ascii="Times New Roman" w:hAnsi="Times New Roman" w:cs="Times New Roman"/>
                <w:b/>
                <w:bCs/>
                <w:color w:val="000000"/>
                <w:sz w:val="20"/>
                <w:szCs w:val="20"/>
                <w:lang w:eastAsia="ru-RU"/>
              </w:rPr>
            </w:pPr>
            <w:proofErr w:type="spellStart"/>
            <w:r w:rsidRPr="000701B1">
              <w:rPr>
                <w:rFonts w:ascii="Times New Roman" w:hAnsi="Times New Roman" w:cs="Times New Roman"/>
                <w:b/>
                <w:bCs/>
                <w:color w:val="000000"/>
                <w:sz w:val="20"/>
                <w:szCs w:val="20"/>
                <w:lang w:eastAsia="ru-RU"/>
              </w:rPr>
              <w:t>Комплектность</w:t>
            </w:r>
            <w:proofErr w:type="spellEnd"/>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Электроусилитель</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рулевого</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управления</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Мультифункциональное рулевое колесо с кожаной отделкой</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Регулировка рулевой колонки по углу наклона и вылету</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Кожаная обивка селектора управления трансмиссией</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Передние </w:t>
            </w:r>
            <w:proofErr w:type="spellStart"/>
            <w:r w:rsidRPr="000701B1">
              <w:rPr>
                <w:rFonts w:ascii="Times New Roman" w:hAnsi="Times New Roman" w:cs="Times New Roman"/>
                <w:color w:val="000000"/>
                <w:sz w:val="20"/>
                <w:szCs w:val="20"/>
                <w:lang w:val="ru-RU" w:eastAsia="ru-RU"/>
              </w:rPr>
              <w:t>электростеклоподъемники</w:t>
            </w:r>
            <w:proofErr w:type="spellEnd"/>
            <w:r w:rsidRPr="000701B1">
              <w:rPr>
                <w:rFonts w:ascii="Times New Roman" w:hAnsi="Times New Roman" w:cs="Times New Roman"/>
                <w:color w:val="000000"/>
                <w:sz w:val="20"/>
                <w:szCs w:val="20"/>
                <w:lang w:val="ru-RU" w:eastAsia="ru-RU"/>
              </w:rPr>
              <w:t xml:space="preserve"> с функцией "</w:t>
            </w:r>
            <w:r w:rsidRPr="000701B1">
              <w:rPr>
                <w:rFonts w:ascii="Times New Roman" w:hAnsi="Times New Roman" w:cs="Times New Roman"/>
                <w:color w:val="000000"/>
                <w:sz w:val="20"/>
                <w:szCs w:val="20"/>
                <w:lang w:eastAsia="ru-RU"/>
              </w:rPr>
              <w:t>Auto</w:t>
            </w:r>
            <w:r w:rsidRPr="000701B1">
              <w:rPr>
                <w:rFonts w:ascii="Times New Roman" w:hAnsi="Times New Roman" w:cs="Times New Roman"/>
                <w:color w:val="000000"/>
                <w:sz w:val="20"/>
                <w:szCs w:val="20"/>
                <w:lang w:val="ru-RU" w:eastAsia="ru-RU"/>
              </w:rPr>
              <w:t>"</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Задние </w:t>
            </w:r>
            <w:proofErr w:type="spellStart"/>
            <w:r w:rsidRPr="000701B1">
              <w:rPr>
                <w:rFonts w:ascii="Times New Roman" w:hAnsi="Times New Roman" w:cs="Times New Roman"/>
                <w:color w:val="000000"/>
                <w:sz w:val="20"/>
                <w:szCs w:val="20"/>
                <w:lang w:val="ru-RU" w:eastAsia="ru-RU"/>
              </w:rPr>
              <w:t>электростеклоподъемники</w:t>
            </w:r>
            <w:proofErr w:type="spellEnd"/>
            <w:r w:rsidRPr="000701B1">
              <w:rPr>
                <w:rFonts w:ascii="Times New Roman" w:hAnsi="Times New Roman" w:cs="Times New Roman"/>
                <w:color w:val="000000"/>
                <w:sz w:val="20"/>
                <w:szCs w:val="20"/>
                <w:lang w:val="ru-RU" w:eastAsia="ru-RU"/>
              </w:rPr>
              <w:t xml:space="preserve">  с функцией "</w:t>
            </w:r>
            <w:r w:rsidRPr="000701B1">
              <w:rPr>
                <w:rFonts w:ascii="Times New Roman" w:hAnsi="Times New Roman" w:cs="Times New Roman"/>
                <w:color w:val="000000"/>
                <w:sz w:val="20"/>
                <w:szCs w:val="20"/>
                <w:lang w:eastAsia="ru-RU"/>
              </w:rPr>
              <w:t>Auto</w:t>
            </w:r>
            <w:r w:rsidRPr="000701B1">
              <w:rPr>
                <w:rFonts w:ascii="Times New Roman" w:hAnsi="Times New Roman" w:cs="Times New Roman"/>
                <w:color w:val="000000"/>
                <w:sz w:val="20"/>
                <w:szCs w:val="20"/>
                <w:lang w:val="ru-RU" w:eastAsia="ru-RU"/>
              </w:rPr>
              <w:t>"</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Салонное зеркало заднего вида с </w:t>
            </w:r>
            <w:proofErr w:type="spellStart"/>
            <w:r w:rsidRPr="000701B1">
              <w:rPr>
                <w:rFonts w:ascii="Times New Roman" w:hAnsi="Times New Roman" w:cs="Times New Roman"/>
                <w:color w:val="000000"/>
                <w:sz w:val="20"/>
                <w:szCs w:val="20"/>
                <w:lang w:val="ru-RU" w:eastAsia="ru-RU"/>
              </w:rPr>
              <w:t>электрохромным</w:t>
            </w:r>
            <w:proofErr w:type="spellEnd"/>
            <w:r w:rsidRPr="000701B1">
              <w:rPr>
                <w:rFonts w:ascii="Times New Roman" w:hAnsi="Times New Roman" w:cs="Times New Roman"/>
                <w:color w:val="000000"/>
                <w:sz w:val="20"/>
                <w:szCs w:val="20"/>
                <w:lang w:val="ru-RU" w:eastAsia="ru-RU"/>
              </w:rPr>
              <w:t xml:space="preserve"> покрытием</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color w:val="000000"/>
                <w:sz w:val="20"/>
                <w:szCs w:val="20"/>
                <w:lang w:eastAsia="ru-RU"/>
              </w:rPr>
              <w:t xml:space="preserve">2-х </w:t>
            </w:r>
            <w:proofErr w:type="spellStart"/>
            <w:r w:rsidRPr="000701B1">
              <w:rPr>
                <w:rFonts w:ascii="Times New Roman" w:hAnsi="Times New Roman" w:cs="Times New Roman"/>
                <w:color w:val="000000"/>
                <w:sz w:val="20"/>
                <w:szCs w:val="20"/>
                <w:lang w:eastAsia="ru-RU"/>
              </w:rPr>
              <w:t>зонный</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климат-контроль</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Ионизатор</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воздуха</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Nano</w:t>
            </w:r>
            <w:proofErr w:type="spellEnd"/>
            <w:r w:rsidRPr="000701B1">
              <w:rPr>
                <w:rFonts w:ascii="Times New Roman" w:hAnsi="Times New Roman" w:cs="Times New Roman"/>
                <w:color w:val="000000"/>
                <w:sz w:val="20"/>
                <w:szCs w:val="20"/>
                <w:lang w:eastAsia="ru-RU"/>
              </w:rPr>
              <w:t xml:space="preserve"> E"</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Датчик</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света</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Датчик</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дождя</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Камера заднего вида с динамической разметкой</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Обивка</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сидений</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кожей</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Сиденье водителя с </w:t>
            </w:r>
            <w:proofErr w:type="spellStart"/>
            <w:r w:rsidRPr="000701B1">
              <w:rPr>
                <w:rFonts w:ascii="Times New Roman" w:hAnsi="Times New Roman" w:cs="Times New Roman"/>
                <w:color w:val="000000"/>
                <w:sz w:val="20"/>
                <w:szCs w:val="20"/>
                <w:lang w:val="ru-RU" w:eastAsia="ru-RU"/>
              </w:rPr>
              <w:t>электрорегулировкой</w:t>
            </w:r>
            <w:proofErr w:type="spellEnd"/>
            <w:r w:rsidRPr="000701B1">
              <w:rPr>
                <w:rFonts w:ascii="Times New Roman" w:hAnsi="Times New Roman" w:cs="Times New Roman"/>
                <w:color w:val="000000"/>
                <w:sz w:val="20"/>
                <w:szCs w:val="20"/>
                <w:lang w:val="ru-RU" w:eastAsia="ru-RU"/>
              </w:rPr>
              <w:t xml:space="preserve"> поясничной опоры</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single" w:sz="4" w:space="0" w:color="auto"/>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Сиденье водителя с </w:t>
            </w:r>
            <w:proofErr w:type="spellStart"/>
            <w:r w:rsidRPr="000701B1">
              <w:rPr>
                <w:rFonts w:ascii="Times New Roman" w:hAnsi="Times New Roman" w:cs="Times New Roman"/>
                <w:color w:val="000000"/>
                <w:sz w:val="20"/>
                <w:szCs w:val="20"/>
                <w:lang w:val="ru-RU" w:eastAsia="ru-RU"/>
              </w:rPr>
              <w:t>электрорегулировкой</w:t>
            </w:r>
            <w:proofErr w:type="spellEnd"/>
            <w:r w:rsidRPr="000701B1">
              <w:rPr>
                <w:rFonts w:ascii="Times New Roman" w:hAnsi="Times New Roman" w:cs="Times New Roman"/>
                <w:color w:val="000000"/>
                <w:sz w:val="20"/>
                <w:szCs w:val="20"/>
                <w:lang w:val="ru-RU" w:eastAsia="ru-RU"/>
              </w:rPr>
              <w:t xml:space="preserve"> не менее чем в 8 направлениях</w:t>
            </w:r>
          </w:p>
        </w:tc>
        <w:tc>
          <w:tcPr>
            <w:tcW w:w="3668" w:type="dxa"/>
            <w:tcBorders>
              <w:top w:val="single" w:sz="4" w:space="0" w:color="auto"/>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Сиденье переднего пассажира с </w:t>
            </w:r>
            <w:proofErr w:type="spellStart"/>
            <w:r w:rsidRPr="000701B1">
              <w:rPr>
                <w:rFonts w:ascii="Times New Roman" w:hAnsi="Times New Roman" w:cs="Times New Roman"/>
                <w:color w:val="000000"/>
                <w:sz w:val="20"/>
                <w:szCs w:val="20"/>
                <w:lang w:val="ru-RU" w:eastAsia="ru-RU"/>
              </w:rPr>
              <w:t>электрорегулировкой</w:t>
            </w:r>
            <w:proofErr w:type="spellEnd"/>
            <w:r w:rsidRPr="000701B1">
              <w:rPr>
                <w:rFonts w:ascii="Times New Roman" w:hAnsi="Times New Roman" w:cs="Times New Roman"/>
                <w:color w:val="000000"/>
                <w:sz w:val="20"/>
                <w:szCs w:val="20"/>
                <w:lang w:val="ru-RU" w:eastAsia="ru-RU"/>
              </w:rPr>
              <w:t xml:space="preserve"> не менее чем в 4 направлениях</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Складываемый второй ряд сидений в пропорции 60:40</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Круиз-контроль с функцией поддержания безопасной дистанции до впереди идущего автомобиля</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Интеллектуальная система доступа в автомобиль и запуск двигателя нажатием кнопки </w:t>
            </w:r>
            <w:r w:rsidRPr="000701B1">
              <w:rPr>
                <w:rFonts w:ascii="Times New Roman" w:hAnsi="Times New Roman" w:cs="Times New Roman"/>
                <w:color w:val="000000"/>
                <w:sz w:val="20"/>
                <w:szCs w:val="20"/>
                <w:lang w:eastAsia="ru-RU"/>
              </w:rPr>
              <w:t>Smart</w:t>
            </w:r>
            <w:r w:rsidRPr="000701B1">
              <w:rPr>
                <w:rFonts w:ascii="Times New Roman" w:hAnsi="Times New Roman" w:cs="Times New Roman"/>
                <w:color w:val="000000"/>
                <w:sz w:val="20"/>
                <w:szCs w:val="20"/>
                <w:lang w:val="ru-RU" w:eastAsia="ru-RU"/>
              </w:rPr>
              <w:t xml:space="preserve"> </w:t>
            </w:r>
            <w:r w:rsidRPr="000701B1">
              <w:rPr>
                <w:rFonts w:ascii="Times New Roman" w:hAnsi="Times New Roman" w:cs="Times New Roman"/>
                <w:color w:val="000000"/>
                <w:sz w:val="20"/>
                <w:szCs w:val="20"/>
                <w:lang w:eastAsia="ru-RU"/>
              </w:rPr>
              <w:t>Entry</w:t>
            </w:r>
            <w:r w:rsidRPr="000701B1">
              <w:rPr>
                <w:rFonts w:ascii="Times New Roman" w:hAnsi="Times New Roman" w:cs="Times New Roman"/>
                <w:color w:val="000000"/>
                <w:sz w:val="20"/>
                <w:szCs w:val="20"/>
                <w:lang w:val="ru-RU" w:eastAsia="ru-RU"/>
              </w:rPr>
              <w:t xml:space="preserve"> &amp; </w:t>
            </w:r>
            <w:r w:rsidRPr="000701B1">
              <w:rPr>
                <w:rFonts w:ascii="Times New Roman" w:hAnsi="Times New Roman" w:cs="Times New Roman"/>
                <w:color w:val="000000"/>
                <w:sz w:val="20"/>
                <w:szCs w:val="20"/>
                <w:lang w:eastAsia="ru-RU"/>
              </w:rPr>
              <w:t>Push</w:t>
            </w:r>
            <w:r w:rsidRPr="000701B1">
              <w:rPr>
                <w:rFonts w:ascii="Times New Roman" w:hAnsi="Times New Roman" w:cs="Times New Roman"/>
                <w:color w:val="000000"/>
                <w:sz w:val="20"/>
                <w:szCs w:val="20"/>
                <w:lang w:val="ru-RU" w:eastAsia="ru-RU"/>
              </w:rPr>
              <w:t xml:space="preserve"> </w:t>
            </w:r>
            <w:r w:rsidRPr="000701B1">
              <w:rPr>
                <w:rFonts w:ascii="Times New Roman" w:hAnsi="Times New Roman" w:cs="Times New Roman"/>
                <w:color w:val="000000"/>
                <w:sz w:val="20"/>
                <w:szCs w:val="20"/>
                <w:lang w:eastAsia="ru-RU"/>
              </w:rPr>
              <w:t>Start</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Запуск</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двигателя</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кнопкой</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Беспроводное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зарядное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устройство</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Подсветка в зоне ног водителя и переднего пассажира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комплект резиновых ковриков для первого и второго ряда сидений</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color w:val="000000"/>
                <w:sz w:val="20"/>
                <w:szCs w:val="20"/>
                <w:lang w:eastAsia="ru-RU"/>
              </w:rPr>
              <w:t>8.5.</w:t>
            </w:r>
          </w:p>
        </w:tc>
        <w:tc>
          <w:tcPr>
            <w:tcW w:w="9127" w:type="dxa"/>
            <w:gridSpan w:val="2"/>
            <w:tcBorders>
              <w:top w:val="nil"/>
              <w:left w:val="nil"/>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b/>
                <w:bCs/>
                <w:color w:val="000000"/>
                <w:sz w:val="20"/>
                <w:szCs w:val="20"/>
                <w:lang w:eastAsia="ru-RU"/>
              </w:rPr>
              <w:t>Экстерьер</w:t>
            </w:r>
            <w:proofErr w:type="spellEnd"/>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Светодиодные фары ближнего и дальнего света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Полностью светодиодная передняя и задняя оптика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Светодиодные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дневные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ходовые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огни</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Омыватель</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фар</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Светодиодные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передние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противотуманные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фары</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Ручки дверей с хромированной накладкой</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Нижняя решетка радиатора цвета </w:t>
            </w:r>
            <w:proofErr w:type="gramStart"/>
            <w:r w:rsidRPr="000701B1">
              <w:rPr>
                <w:rFonts w:ascii="Times New Roman" w:hAnsi="Times New Roman" w:cs="Times New Roman"/>
                <w:color w:val="000000"/>
                <w:sz w:val="20"/>
                <w:szCs w:val="20"/>
                <w:lang w:val="ru-RU" w:eastAsia="ru-RU"/>
              </w:rPr>
              <w:t>темно-серый</w:t>
            </w:r>
            <w:proofErr w:type="gramEnd"/>
            <w:r w:rsidRPr="000701B1">
              <w:rPr>
                <w:rFonts w:ascii="Times New Roman" w:hAnsi="Times New Roman" w:cs="Times New Roman"/>
                <w:color w:val="000000"/>
                <w:sz w:val="20"/>
                <w:szCs w:val="20"/>
                <w:lang w:val="ru-RU" w:eastAsia="ru-RU"/>
              </w:rPr>
              <w:t xml:space="preserve"> металлик</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Антенна</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Плавник</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акулы</w:t>
            </w:r>
            <w:proofErr w:type="spellEnd"/>
            <w:r w:rsidRPr="000701B1">
              <w:rPr>
                <w:rFonts w:ascii="Times New Roman" w:hAnsi="Times New Roman" w:cs="Times New Roman"/>
                <w:color w:val="000000"/>
                <w:sz w:val="20"/>
                <w:szCs w:val="20"/>
                <w:lang w:eastAsia="ru-RU"/>
              </w:rPr>
              <w:t>"</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Шины</w:t>
            </w:r>
            <w:proofErr w:type="spellEnd"/>
            <w:r w:rsidRPr="000701B1">
              <w:rPr>
                <w:rFonts w:ascii="Times New Roman" w:hAnsi="Times New Roman" w:cs="Times New Roman"/>
                <w:color w:val="000000"/>
                <w:sz w:val="20"/>
                <w:szCs w:val="20"/>
                <w:lang w:eastAsia="ru-RU"/>
              </w:rPr>
              <w:t xml:space="preserve"> 235/45R18</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Легкосплавные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колесные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диски</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Полноразмерное запасное колесо на </w:t>
            </w:r>
            <w:proofErr w:type="spellStart"/>
            <w:r w:rsidRPr="000701B1">
              <w:rPr>
                <w:rFonts w:ascii="Times New Roman" w:hAnsi="Times New Roman" w:cs="Times New Roman"/>
                <w:color w:val="000000"/>
                <w:sz w:val="20"/>
                <w:szCs w:val="20"/>
                <w:lang w:val="ru-RU" w:eastAsia="ru-RU"/>
              </w:rPr>
              <w:t>легкосплавном</w:t>
            </w:r>
            <w:proofErr w:type="spellEnd"/>
            <w:r w:rsidRPr="000701B1">
              <w:rPr>
                <w:rFonts w:ascii="Times New Roman" w:hAnsi="Times New Roman" w:cs="Times New Roman"/>
                <w:color w:val="000000"/>
                <w:sz w:val="20"/>
                <w:szCs w:val="20"/>
                <w:lang w:val="ru-RU" w:eastAsia="ru-RU"/>
              </w:rPr>
              <w:t xml:space="preserve"> диске</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Боковые зеркала заднего вида с </w:t>
            </w:r>
            <w:proofErr w:type="spellStart"/>
            <w:r w:rsidRPr="000701B1">
              <w:rPr>
                <w:rFonts w:ascii="Times New Roman" w:hAnsi="Times New Roman" w:cs="Times New Roman"/>
                <w:color w:val="000000"/>
                <w:sz w:val="20"/>
                <w:szCs w:val="20"/>
                <w:lang w:val="ru-RU" w:eastAsia="ru-RU"/>
              </w:rPr>
              <w:t>электрорегулировкой</w:t>
            </w:r>
            <w:proofErr w:type="spellEnd"/>
            <w:r w:rsidRPr="000701B1">
              <w:rPr>
                <w:rFonts w:ascii="Times New Roman" w:hAnsi="Times New Roman" w:cs="Times New Roman"/>
                <w:color w:val="000000"/>
                <w:sz w:val="20"/>
                <w:szCs w:val="20"/>
                <w:lang w:val="ru-RU" w:eastAsia="ru-RU"/>
              </w:rPr>
              <w:t xml:space="preserve"> и электроприводом складывания</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Боковые зеркала заднего вида с повторителями указателей поворота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Передние и задние датчики парковки</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Система автоматического переключения дальнего света на </w:t>
            </w:r>
            <w:proofErr w:type="gramStart"/>
            <w:r w:rsidRPr="000701B1">
              <w:rPr>
                <w:rFonts w:ascii="Times New Roman" w:hAnsi="Times New Roman" w:cs="Times New Roman"/>
                <w:color w:val="000000"/>
                <w:sz w:val="20"/>
                <w:szCs w:val="20"/>
                <w:lang w:val="ru-RU" w:eastAsia="ru-RU"/>
              </w:rPr>
              <w:t>ближний</w:t>
            </w:r>
            <w:proofErr w:type="gramEnd"/>
            <w:r w:rsidRPr="000701B1">
              <w:rPr>
                <w:rFonts w:ascii="Times New Roman" w:hAnsi="Times New Roman" w:cs="Times New Roman"/>
                <w:color w:val="000000"/>
                <w:sz w:val="20"/>
                <w:szCs w:val="20"/>
                <w:lang w:val="ru-RU" w:eastAsia="ru-RU"/>
              </w:rPr>
              <w:t xml:space="preserve"> (</w:t>
            </w:r>
            <w:r w:rsidRPr="000701B1">
              <w:rPr>
                <w:rFonts w:ascii="Times New Roman" w:hAnsi="Times New Roman" w:cs="Times New Roman"/>
                <w:color w:val="000000"/>
                <w:sz w:val="20"/>
                <w:szCs w:val="20"/>
                <w:lang w:eastAsia="ru-RU"/>
              </w:rPr>
              <w:t>AHB</w:t>
            </w:r>
            <w:r w:rsidRPr="000701B1">
              <w:rPr>
                <w:rFonts w:ascii="Times New Roman" w:hAnsi="Times New Roman" w:cs="Times New Roman"/>
                <w:color w:val="000000"/>
                <w:sz w:val="20"/>
                <w:szCs w:val="20"/>
                <w:lang w:val="ru-RU" w:eastAsia="ru-RU"/>
              </w:rPr>
              <w:t>)</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r w:rsidRPr="000701B1">
              <w:rPr>
                <w:rFonts w:ascii="Times New Roman" w:hAnsi="Times New Roman" w:cs="Times New Roman"/>
                <w:color w:val="000000"/>
                <w:sz w:val="20"/>
                <w:szCs w:val="20"/>
                <w:lang w:eastAsia="ru-RU"/>
              </w:rPr>
              <w:t>8.6.</w:t>
            </w:r>
          </w:p>
        </w:tc>
        <w:tc>
          <w:tcPr>
            <w:tcW w:w="9127" w:type="dxa"/>
            <w:gridSpan w:val="2"/>
            <w:tcBorders>
              <w:top w:val="single" w:sz="4" w:space="0" w:color="auto"/>
              <w:left w:val="nil"/>
              <w:bottom w:val="single" w:sz="4" w:space="0" w:color="auto"/>
              <w:right w:val="single" w:sz="4" w:space="0" w:color="auto"/>
            </w:tcBorders>
            <w:shd w:val="clear" w:color="auto" w:fill="auto"/>
          </w:tcPr>
          <w:p w:rsidR="00ED0208" w:rsidRPr="000701B1" w:rsidRDefault="00ED0208" w:rsidP="008F6598">
            <w:pPr>
              <w:rPr>
                <w:rFonts w:ascii="Times New Roman" w:hAnsi="Times New Roman" w:cs="Times New Roman"/>
                <w:color w:val="000000"/>
                <w:sz w:val="20"/>
                <w:szCs w:val="20"/>
                <w:lang w:eastAsia="ru-RU"/>
              </w:rPr>
            </w:pPr>
            <w:proofErr w:type="spellStart"/>
            <w:r w:rsidRPr="000701B1">
              <w:rPr>
                <w:rFonts w:ascii="Times New Roman" w:hAnsi="Times New Roman" w:cs="Times New Roman"/>
                <w:b/>
                <w:color w:val="000000"/>
                <w:sz w:val="20"/>
                <w:szCs w:val="20"/>
                <w:lang w:eastAsia="ru-RU"/>
              </w:rPr>
              <w:t>Дополнительное</w:t>
            </w:r>
            <w:proofErr w:type="spellEnd"/>
            <w:r w:rsidRPr="000701B1">
              <w:rPr>
                <w:rFonts w:ascii="Times New Roman" w:hAnsi="Times New Roman" w:cs="Times New Roman"/>
                <w:b/>
                <w:color w:val="000000"/>
                <w:sz w:val="20"/>
                <w:szCs w:val="20"/>
                <w:lang w:eastAsia="ru-RU"/>
              </w:rPr>
              <w:t xml:space="preserve"> </w:t>
            </w:r>
            <w:proofErr w:type="spellStart"/>
            <w:r w:rsidRPr="000701B1">
              <w:rPr>
                <w:rFonts w:ascii="Times New Roman" w:hAnsi="Times New Roman" w:cs="Times New Roman"/>
                <w:b/>
                <w:color w:val="000000"/>
                <w:sz w:val="20"/>
                <w:szCs w:val="20"/>
                <w:lang w:eastAsia="ru-RU"/>
              </w:rPr>
              <w:t>оборудование</w:t>
            </w:r>
            <w:proofErr w:type="spellEnd"/>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Дополнительная сетка в бампер/решетку радиатора (защита радиатора)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Защита</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картера</w:t>
            </w:r>
            <w:proofErr w:type="spellEnd"/>
            <w:r w:rsidRPr="000701B1">
              <w:rPr>
                <w:rFonts w:ascii="Times New Roman" w:hAnsi="Times New Roman" w:cs="Times New Roman"/>
                <w:color w:val="000000"/>
                <w:sz w:val="20"/>
                <w:szCs w:val="20"/>
                <w:lang w:eastAsia="ru-RU"/>
              </w:rPr>
              <w:t>(</w:t>
            </w:r>
            <w:proofErr w:type="spellStart"/>
            <w:r w:rsidRPr="000701B1">
              <w:rPr>
                <w:rFonts w:ascii="Times New Roman" w:hAnsi="Times New Roman" w:cs="Times New Roman"/>
                <w:color w:val="000000"/>
                <w:sz w:val="20"/>
                <w:szCs w:val="20"/>
                <w:lang w:eastAsia="ru-RU"/>
              </w:rPr>
              <w:t>сталь</w:t>
            </w:r>
            <w:proofErr w:type="spellEnd"/>
            <w:r w:rsidRPr="000701B1">
              <w:rPr>
                <w:rFonts w:ascii="Times New Roman" w:hAnsi="Times New Roman" w:cs="Times New Roman"/>
                <w:color w:val="000000"/>
                <w:sz w:val="20"/>
                <w:szCs w:val="20"/>
                <w:lang w:eastAsia="ru-RU"/>
              </w:rPr>
              <w:t>)</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Комплект</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брызговиков</w:t>
            </w:r>
            <w:proofErr w:type="spellEnd"/>
            <w:r w:rsidRPr="000701B1">
              <w:rPr>
                <w:rFonts w:ascii="Times New Roman" w:hAnsi="Times New Roman" w:cs="Times New Roman"/>
                <w:color w:val="000000"/>
                <w:sz w:val="20"/>
                <w:szCs w:val="20"/>
                <w:lang w:eastAsia="ru-RU"/>
              </w:rPr>
              <w:t xml:space="preserve"> 4 </w:t>
            </w:r>
            <w:proofErr w:type="spellStart"/>
            <w:r w:rsidRPr="000701B1">
              <w:rPr>
                <w:rFonts w:ascii="Times New Roman" w:hAnsi="Times New Roman" w:cs="Times New Roman"/>
                <w:color w:val="000000"/>
                <w:sz w:val="20"/>
                <w:szCs w:val="20"/>
                <w:lang w:eastAsia="ru-RU"/>
              </w:rPr>
              <w:t>шт</w:t>
            </w:r>
            <w:proofErr w:type="spellEnd"/>
            <w:r w:rsidRPr="000701B1">
              <w:rPr>
                <w:rFonts w:ascii="Times New Roman" w:hAnsi="Times New Roman" w:cs="Times New Roman"/>
                <w:color w:val="000000"/>
                <w:sz w:val="20"/>
                <w:szCs w:val="20"/>
                <w:lang w:eastAsia="ru-RU"/>
              </w:rPr>
              <w:t>.</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Ковер</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багажника</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Иммобилайзер</w:t>
            </w:r>
            <w:proofErr w:type="spellEnd"/>
            <w:r w:rsidRPr="000701B1">
              <w:rPr>
                <w:rFonts w:ascii="Times New Roman" w:hAnsi="Times New Roman" w:cs="Times New Roman"/>
                <w:color w:val="000000"/>
                <w:sz w:val="20"/>
                <w:szCs w:val="20"/>
                <w:lang w:eastAsia="ru-RU"/>
              </w:rPr>
              <w:t xml:space="preserve"> Призрак-540</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Сигнализация</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Starline</w:t>
            </w:r>
            <w:proofErr w:type="spellEnd"/>
            <w:r w:rsidRPr="000701B1">
              <w:rPr>
                <w:rFonts w:ascii="Times New Roman" w:hAnsi="Times New Roman" w:cs="Times New Roman"/>
                <w:color w:val="000000"/>
                <w:sz w:val="20"/>
                <w:szCs w:val="20"/>
                <w:lang w:eastAsia="ru-RU"/>
              </w:rPr>
              <w:t xml:space="preserve"> А39</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Секретные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колесные</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гайки</w:t>
            </w:r>
            <w:proofErr w:type="spellEnd"/>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Механический блокиратор КПП и капота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proofErr w:type="spellStart"/>
            <w:r w:rsidRPr="000701B1">
              <w:rPr>
                <w:rFonts w:ascii="Times New Roman" w:hAnsi="Times New Roman" w:cs="Times New Roman"/>
                <w:color w:val="000000"/>
                <w:sz w:val="20"/>
                <w:szCs w:val="20"/>
                <w:lang w:val="ru-RU" w:eastAsia="ru-RU"/>
              </w:rPr>
              <w:t>Тонирование</w:t>
            </w:r>
            <w:proofErr w:type="spellEnd"/>
            <w:r w:rsidRPr="000701B1">
              <w:rPr>
                <w:rFonts w:ascii="Times New Roman" w:hAnsi="Times New Roman" w:cs="Times New Roman"/>
                <w:color w:val="000000"/>
                <w:sz w:val="20"/>
                <w:szCs w:val="20"/>
                <w:lang w:val="ru-RU" w:eastAsia="ru-RU"/>
              </w:rPr>
              <w:t xml:space="preserve"> автомобиля без передних стёкол (15% пленка)</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Дефлекторы</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окон</w:t>
            </w:r>
            <w:proofErr w:type="spellEnd"/>
            <w:r w:rsidRPr="000701B1">
              <w:rPr>
                <w:rFonts w:ascii="Times New Roman" w:hAnsi="Times New Roman" w:cs="Times New Roman"/>
                <w:color w:val="000000"/>
                <w:sz w:val="20"/>
                <w:szCs w:val="20"/>
                <w:lang w:eastAsia="ru-RU"/>
              </w:rPr>
              <w:t xml:space="preserve"> Premium - 4 </w:t>
            </w:r>
            <w:proofErr w:type="spellStart"/>
            <w:r w:rsidRPr="000701B1">
              <w:rPr>
                <w:rFonts w:ascii="Times New Roman" w:hAnsi="Times New Roman" w:cs="Times New Roman"/>
                <w:color w:val="000000"/>
                <w:sz w:val="20"/>
                <w:szCs w:val="20"/>
                <w:lang w:eastAsia="ru-RU"/>
              </w:rPr>
              <w:t>шт</w:t>
            </w:r>
            <w:proofErr w:type="spellEnd"/>
            <w:r w:rsidRPr="000701B1">
              <w:rPr>
                <w:rFonts w:ascii="Times New Roman" w:hAnsi="Times New Roman" w:cs="Times New Roman"/>
                <w:color w:val="000000"/>
                <w:sz w:val="20"/>
                <w:szCs w:val="20"/>
                <w:lang w:eastAsia="ru-RU"/>
              </w:rPr>
              <w:t xml:space="preserve">. </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0701B1"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roofErr w:type="spellStart"/>
            <w:r w:rsidRPr="000701B1">
              <w:rPr>
                <w:rFonts w:ascii="Times New Roman" w:hAnsi="Times New Roman" w:cs="Times New Roman"/>
                <w:color w:val="000000"/>
                <w:sz w:val="20"/>
                <w:szCs w:val="20"/>
                <w:lang w:eastAsia="ru-RU"/>
              </w:rPr>
              <w:t>Видеорегистратор</w:t>
            </w:r>
            <w:proofErr w:type="spellEnd"/>
            <w:r w:rsidRPr="000701B1">
              <w:rPr>
                <w:rFonts w:ascii="Times New Roman" w:hAnsi="Times New Roman" w:cs="Times New Roman"/>
                <w:color w:val="000000"/>
                <w:sz w:val="20"/>
                <w:szCs w:val="20"/>
                <w:lang w:eastAsia="ru-RU"/>
              </w:rPr>
              <w:t xml:space="preserve"> c 2-мя </w:t>
            </w:r>
            <w:proofErr w:type="spellStart"/>
            <w:r w:rsidRPr="000701B1">
              <w:rPr>
                <w:rFonts w:ascii="Times New Roman" w:hAnsi="Times New Roman" w:cs="Times New Roman"/>
                <w:color w:val="000000"/>
                <w:sz w:val="20"/>
                <w:szCs w:val="20"/>
                <w:lang w:eastAsia="ru-RU"/>
              </w:rPr>
              <w:t>камерами</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Blackvue</w:t>
            </w:r>
            <w:proofErr w:type="spellEnd"/>
            <w:r w:rsidRPr="000701B1">
              <w:rPr>
                <w:rFonts w:ascii="Times New Roman" w:hAnsi="Times New Roman" w:cs="Times New Roman"/>
                <w:color w:val="000000"/>
                <w:sz w:val="20"/>
                <w:szCs w:val="20"/>
                <w:lang w:eastAsia="ru-RU"/>
              </w:rPr>
              <w:t xml:space="preserve"> (Full HD 2.1Mpx, </w:t>
            </w:r>
            <w:proofErr w:type="spellStart"/>
            <w:r w:rsidRPr="000701B1">
              <w:rPr>
                <w:rFonts w:ascii="Times New Roman" w:hAnsi="Times New Roman" w:cs="Times New Roman"/>
                <w:color w:val="000000"/>
                <w:sz w:val="20"/>
                <w:szCs w:val="20"/>
                <w:lang w:eastAsia="ru-RU"/>
              </w:rPr>
              <w:t>WiFi</w:t>
            </w:r>
            <w:proofErr w:type="spellEnd"/>
            <w:r w:rsidRPr="000701B1">
              <w:rPr>
                <w:rFonts w:ascii="Times New Roman" w:hAnsi="Times New Roman" w:cs="Times New Roman"/>
                <w:color w:val="000000"/>
                <w:sz w:val="20"/>
                <w:szCs w:val="20"/>
                <w:lang w:eastAsia="ru-RU"/>
              </w:rPr>
              <w:t xml:space="preserve"> </w:t>
            </w:r>
            <w:proofErr w:type="spellStart"/>
            <w:r w:rsidRPr="000701B1">
              <w:rPr>
                <w:rFonts w:ascii="Times New Roman" w:hAnsi="Times New Roman" w:cs="Times New Roman"/>
                <w:color w:val="000000"/>
                <w:sz w:val="20"/>
                <w:szCs w:val="20"/>
                <w:lang w:eastAsia="ru-RU"/>
              </w:rPr>
              <w:t>модуль</w:t>
            </w:r>
            <w:proofErr w:type="spellEnd"/>
            <w:r w:rsidRPr="000701B1">
              <w:rPr>
                <w:rFonts w:ascii="Times New Roman" w:hAnsi="Times New Roman" w:cs="Times New Roman"/>
                <w:color w:val="000000"/>
                <w:sz w:val="20"/>
                <w:szCs w:val="20"/>
                <w:lang w:eastAsia="ru-RU"/>
              </w:rPr>
              <w:t xml:space="preserve">, GPS </w:t>
            </w:r>
            <w:proofErr w:type="spellStart"/>
            <w:r w:rsidRPr="000701B1">
              <w:rPr>
                <w:rFonts w:ascii="Times New Roman" w:hAnsi="Times New Roman" w:cs="Times New Roman"/>
                <w:color w:val="000000"/>
                <w:sz w:val="20"/>
                <w:szCs w:val="20"/>
                <w:lang w:eastAsia="ru-RU"/>
              </w:rPr>
              <w:t>приемник</w:t>
            </w:r>
            <w:proofErr w:type="spellEnd"/>
            <w:r w:rsidRPr="000701B1">
              <w:rPr>
                <w:rFonts w:ascii="Times New Roman" w:hAnsi="Times New Roman" w:cs="Times New Roman"/>
                <w:color w:val="000000"/>
                <w:sz w:val="20"/>
                <w:szCs w:val="20"/>
                <w:lang w:eastAsia="ru-RU"/>
              </w:rPr>
              <w:t>, G-</w:t>
            </w:r>
            <w:proofErr w:type="spellStart"/>
            <w:r w:rsidRPr="000701B1">
              <w:rPr>
                <w:rFonts w:ascii="Times New Roman" w:hAnsi="Times New Roman" w:cs="Times New Roman"/>
                <w:color w:val="000000"/>
                <w:sz w:val="20"/>
                <w:szCs w:val="20"/>
                <w:lang w:eastAsia="ru-RU"/>
              </w:rPr>
              <w:t>сенсор</w:t>
            </w:r>
            <w:proofErr w:type="spellEnd"/>
            <w:r w:rsidRPr="000701B1">
              <w:rPr>
                <w:rFonts w:ascii="Times New Roman" w:hAnsi="Times New Roman" w:cs="Times New Roman"/>
                <w:color w:val="000000"/>
                <w:sz w:val="20"/>
                <w:szCs w:val="20"/>
                <w:lang w:eastAsia="ru-RU"/>
              </w:rPr>
              <w:t>)</w:t>
            </w:r>
          </w:p>
        </w:tc>
        <w:tc>
          <w:tcPr>
            <w:tcW w:w="3668"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r>
      <w:tr w:rsidR="00ED0208" w:rsidRPr="00BA6F2B" w:rsidTr="008F6598">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0701B1" w:rsidRDefault="00ED0208" w:rsidP="008F6598">
            <w:pPr>
              <w:spacing w:after="0" w:line="240" w:lineRule="auto"/>
              <w:jc w:val="both"/>
              <w:rPr>
                <w:rFonts w:ascii="Times New Roman" w:hAnsi="Times New Roman" w:cs="Times New Roman"/>
                <w:color w:val="000000"/>
                <w:sz w:val="20"/>
                <w:szCs w:val="20"/>
                <w:lang w:eastAsia="ru-RU"/>
              </w:rPr>
            </w:pPr>
          </w:p>
        </w:tc>
        <w:tc>
          <w:tcPr>
            <w:tcW w:w="5459" w:type="dxa"/>
            <w:tcBorders>
              <w:top w:val="single" w:sz="4" w:space="0" w:color="auto"/>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Датчики давления в шинах - 4шт.</w:t>
            </w:r>
          </w:p>
        </w:tc>
        <w:tc>
          <w:tcPr>
            <w:tcW w:w="3668" w:type="dxa"/>
            <w:tcBorders>
              <w:top w:val="single" w:sz="4" w:space="0" w:color="auto"/>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r w:rsidR="00ED0208" w:rsidRPr="00BA6F2B" w:rsidTr="008F6598">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c>
          <w:tcPr>
            <w:tcW w:w="5459" w:type="dxa"/>
            <w:tcBorders>
              <w:top w:val="nil"/>
              <w:left w:val="nil"/>
              <w:bottom w:val="single" w:sz="4" w:space="0" w:color="auto"/>
              <w:right w:val="single" w:sz="4" w:space="0" w:color="auto"/>
            </w:tcBorders>
            <w:shd w:val="clear" w:color="auto" w:fill="auto"/>
          </w:tcPr>
          <w:p w:rsidR="00ED0208" w:rsidRPr="000701B1" w:rsidRDefault="00ED0208" w:rsidP="008F6598">
            <w:pPr>
              <w:spacing w:after="0" w:line="240" w:lineRule="auto"/>
              <w:jc w:val="both"/>
              <w:rPr>
                <w:rFonts w:ascii="Times New Roman" w:hAnsi="Times New Roman" w:cs="Times New Roman"/>
                <w:color w:val="000000"/>
                <w:sz w:val="20"/>
                <w:szCs w:val="20"/>
                <w:lang w:val="ru-RU" w:eastAsia="ru-RU"/>
              </w:rPr>
            </w:pPr>
            <w:r w:rsidRPr="000701B1">
              <w:rPr>
                <w:rFonts w:ascii="Times New Roman" w:hAnsi="Times New Roman" w:cs="Times New Roman"/>
                <w:color w:val="000000"/>
                <w:sz w:val="20"/>
                <w:szCs w:val="20"/>
                <w:lang w:val="ru-RU" w:eastAsia="ru-RU"/>
              </w:rPr>
              <w:t xml:space="preserve">Шина шипованная </w:t>
            </w:r>
            <w:proofErr w:type="spellStart"/>
            <w:r w:rsidRPr="000701B1">
              <w:rPr>
                <w:rFonts w:ascii="Times New Roman" w:hAnsi="Times New Roman" w:cs="Times New Roman"/>
                <w:color w:val="000000"/>
                <w:sz w:val="20"/>
                <w:szCs w:val="20"/>
                <w:lang w:eastAsia="ru-RU"/>
              </w:rPr>
              <w:t>Nokian</w:t>
            </w:r>
            <w:proofErr w:type="spellEnd"/>
            <w:r w:rsidRPr="000701B1">
              <w:rPr>
                <w:rFonts w:ascii="Times New Roman" w:hAnsi="Times New Roman" w:cs="Times New Roman"/>
                <w:color w:val="000000"/>
                <w:sz w:val="20"/>
                <w:szCs w:val="20"/>
                <w:lang w:val="ru-RU" w:eastAsia="ru-RU"/>
              </w:rPr>
              <w:t xml:space="preserve"> </w:t>
            </w:r>
            <w:proofErr w:type="spellStart"/>
            <w:r w:rsidRPr="000701B1">
              <w:rPr>
                <w:rFonts w:ascii="Times New Roman" w:hAnsi="Times New Roman" w:cs="Times New Roman"/>
                <w:color w:val="000000"/>
                <w:sz w:val="20"/>
                <w:szCs w:val="20"/>
                <w:lang w:eastAsia="ru-RU"/>
              </w:rPr>
              <w:t>Hakkapelitta</w:t>
            </w:r>
            <w:proofErr w:type="spellEnd"/>
            <w:r w:rsidRPr="000701B1">
              <w:rPr>
                <w:rFonts w:ascii="Times New Roman" w:hAnsi="Times New Roman" w:cs="Times New Roman"/>
                <w:color w:val="000000"/>
                <w:sz w:val="20"/>
                <w:szCs w:val="20"/>
                <w:lang w:val="ru-RU" w:eastAsia="ru-RU"/>
              </w:rPr>
              <w:t xml:space="preserve"> 9 215/55 </w:t>
            </w:r>
            <w:r w:rsidRPr="000701B1">
              <w:rPr>
                <w:rFonts w:ascii="Times New Roman" w:hAnsi="Times New Roman" w:cs="Times New Roman"/>
                <w:color w:val="000000"/>
                <w:sz w:val="20"/>
                <w:szCs w:val="20"/>
                <w:lang w:eastAsia="ru-RU"/>
              </w:rPr>
              <w:t>R</w:t>
            </w:r>
            <w:r w:rsidRPr="000701B1">
              <w:rPr>
                <w:rFonts w:ascii="Times New Roman" w:hAnsi="Times New Roman" w:cs="Times New Roman"/>
                <w:color w:val="000000"/>
                <w:sz w:val="20"/>
                <w:szCs w:val="20"/>
                <w:lang w:val="ru-RU" w:eastAsia="ru-RU"/>
              </w:rPr>
              <w:t>17 на оригинальном диске - 4 шт.</w:t>
            </w:r>
          </w:p>
        </w:tc>
        <w:tc>
          <w:tcPr>
            <w:tcW w:w="3668" w:type="dxa"/>
            <w:tcBorders>
              <w:top w:val="nil"/>
              <w:left w:val="nil"/>
              <w:bottom w:val="single" w:sz="4" w:space="0" w:color="auto"/>
              <w:right w:val="single" w:sz="4" w:space="0" w:color="auto"/>
            </w:tcBorders>
            <w:shd w:val="clear" w:color="auto" w:fill="auto"/>
          </w:tcPr>
          <w:p w:rsidR="00ED0208" w:rsidRPr="00BA6F2B" w:rsidRDefault="00ED0208" w:rsidP="008F6598">
            <w:pPr>
              <w:spacing w:after="0" w:line="240" w:lineRule="auto"/>
              <w:jc w:val="both"/>
              <w:rPr>
                <w:rFonts w:ascii="Times New Roman" w:hAnsi="Times New Roman" w:cs="Times New Roman"/>
                <w:color w:val="000000"/>
                <w:sz w:val="20"/>
                <w:szCs w:val="20"/>
                <w:lang w:val="ru-RU" w:eastAsia="ru-RU"/>
              </w:rPr>
            </w:pPr>
          </w:p>
        </w:tc>
      </w:tr>
    </w:tbl>
    <w:p w:rsidR="00ED0208" w:rsidRDefault="00ED0208" w:rsidP="0069024D">
      <w:pPr>
        <w:spacing w:after="0" w:line="240" w:lineRule="auto"/>
        <w:rPr>
          <w:rFonts w:ascii="Times New Roman" w:hAnsi="Times New Roman"/>
          <w:bCs/>
          <w:lang w:val="ru-RU" w:eastAsia="ru-RU"/>
        </w:rPr>
      </w:pPr>
    </w:p>
    <w:p w:rsidR="00ED0208" w:rsidRPr="00A30BF1" w:rsidRDefault="00ED0208" w:rsidP="00ED0208">
      <w:pPr>
        <w:spacing w:before="60" w:after="0" w:line="240" w:lineRule="auto"/>
        <w:jc w:val="both"/>
        <w:rPr>
          <w:rFonts w:ascii="Times New Roman" w:hAnsi="Times New Roman" w:cs="Times New Roman"/>
          <w:i/>
          <w:lang w:val="ru-RU" w:eastAsia="ru-RU"/>
        </w:rPr>
      </w:pPr>
      <w:r w:rsidRPr="00A30BF1">
        <w:rPr>
          <w:rFonts w:ascii="Times New Roman" w:hAnsi="Times New Roman" w:cs="Times New Roman"/>
          <w:i/>
          <w:highlight w:val="lightGray"/>
          <w:lang w:val="ru-RU" w:eastAsia="ru-RU"/>
        </w:rPr>
        <w:t>Товар полностью соответствует указанным техническим характеристикам, принадлежит Поставщику на праве собственности, не является предметом залога, не состоит под арестом, свободен от прав третьих лиц, соответствует требованиям государственных стандартов, сопровождается паспортами, документацией для пос</w:t>
      </w:r>
      <w:r w:rsidR="004D2750">
        <w:rPr>
          <w:rFonts w:ascii="Times New Roman" w:hAnsi="Times New Roman" w:cs="Times New Roman"/>
          <w:i/>
          <w:highlight w:val="lightGray"/>
          <w:lang w:val="ru-RU" w:eastAsia="ru-RU"/>
        </w:rPr>
        <w:t>тановки на учет в органах ГИБДД</w:t>
      </w:r>
      <w:r w:rsidRPr="00A30BF1">
        <w:rPr>
          <w:rFonts w:ascii="Times New Roman" w:hAnsi="Times New Roman" w:cs="Times New Roman"/>
          <w:i/>
          <w:highlight w:val="lightGray"/>
          <w:lang w:val="ru-RU" w:eastAsia="ru-RU"/>
        </w:rPr>
        <w:t>. Все комплектующие товара оригинальные, новые, не восстановленные.</w:t>
      </w:r>
    </w:p>
    <w:p w:rsidR="00ED0208" w:rsidRDefault="00ED0208" w:rsidP="0069024D">
      <w:pPr>
        <w:spacing w:after="0" w:line="240" w:lineRule="auto"/>
        <w:rPr>
          <w:rFonts w:ascii="Times New Roman" w:hAnsi="Times New Roman"/>
          <w:bCs/>
          <w:lang w:val="ru-RU" w:eastAsia="ru-RU"/>
        </w:rPr>
      </w:pPr>
    </w:p>
    <w:p w:rsidR="006F7B53" w:rsidRDefault="006F7B53" w:rsidP="0069024D">
      <w:pPr>
        <w:spacing w:after="0" w:line="240" w:lineRule="auto"/>
        <w:rPr>
          <w:rFonts w:ascii="Times New Roman" w:hAnsi="Times New Roman"/>
          <w:bCs/>
          <w:lang w:val="ru-RU" w:eastAsia="ru-RU"/>
        </w:rPr>
      </w:pPr>
    </w:p>
    <w:p w:rsidR="003569FE" w:rsidRDefault="00BD2F8B" w:rsidP="009013BD">
      <w:pPr>
        <w:spacing w:after="0"/>
        <w:rPr>
          <w:rFonts w:ascii="Times New Roman" w:hAnsi="Times New Roman" w:cs="Times New Roman"/>
          <w:lang w:val="ru-RU"/>
        </w:rPr>
      </w:pPr>
      <w:r>
        <w:rPr>
          <w:rFonts w:ascii="Times New Roman" w:hAnsi="Times New Roman" w:cs="Times New Roman"/>
          <w:lang w:val="ru-RU"/>
        </w:rPr>
        <w:t>4</w:t>
      </w:r>
      <w:r w:rsidR="009013BD" w:rsidRPr="004F0F6F">
        <w:rPr>
          <w:rFonts w:ascii="Times New Roman" w:hAnsi="Times New Roman" w:cs="Times New Roman"/>
          <w:lang w:val="ru-RU"/>
        </w:rPr>
        <w:t xml:space="preserve">. </w:t>
      </w:r>
      <w:r w:rsidR="009013BD" w:rsidRPr="006E16CE">
        <w:rPr>
          <w:rFonts w:ascii="Times New Roman" w:hAnsi="Times New Roman" w:cs="Times New Roman"/>
          <w:b/>
          <w:lang w:val="ru-RU"/>
        </w:rPr>
        <w:t>Срок</w:t>
      </w:r>
      <w:r w:rsidR="004D2750">
        <w:rPr>
          <w:rFonts w:ascii="Times New Roman" w:hAnsi="Times New Roman" w:cs="Times New Roman"/>
          <w:b/>
          <w:lang w:val="ru-RU"/>
        </w:rPr>
        <w:t xml:space="preserve"> </w:t>
      </w:r>
      <w:r w:rsidR="0069024D" w:rsidRPr="006E16CE">
        <w:rPr>
          <w:rFonts w:ascii="Times New Roman" w:hAnsi="Times New Roman" w:cs="Times New Roman"/>
          <w:b/>
          <w:lang w:val="ru-RU"/>
        </w:rPr>
        <w:t xml:space="preserve"> </w:t>
      </w:r>
      <w:r w:rsidR="009013BD" w:rsidRPr="006E16CE">
        <w:rPr>
          <w:rFonts w:ascii="Times New Roman" w:hAnsi="Times New Roman" w:cs="Times New Roman"/>
          <w:b/>
          <w:lang w:val="ru-RU"/>
        </w:rPr>
        <w:t xml:space="preserve">поставки </w:t>
      </w:r>
      <w:r w:rsidR="0069024D" w:rsidRPr="006E16CE">
        <w:rPr>
          <w:rFonts w:ascii="Times New Roman" w:hAnsi="Times New Roman" w:cs="Times New Roman"/>
          <w:b/>
          <w:lang w:val="ru-RU"/>
        </w:rPr>
        <w:t>товара/работы/услуги:</w:t>
      </w:r>
      <w:r w:rsidR="0069024D">
        <w:rPr>
          <w:rFonts w:ascii="Times New Roman" w:hAnsi="Times New Roman" w:cs="Times New Roman"/>
          <w:lang w:val="ru-RU"/>
        </w:rPr>
        <w:t xml:space="preserve"> </w:t>
      </w:r>
    </w:p>
    <w:p w:rsidR="009013BD" w:rsidRDefault="003569FE" w:rsidP="009013BD">
      <w:pPr>
        <w:spacing w:after="0"/>
        <w:rPr>
          <w:rFonts w:ascii="Times New Roman" w:hAnsi="Times New Roman" w:cs="Times New Roman"/>
          <w:lang w:val="ru-RU"/>
        </w:rPr>
      </w:pPr>
      <w:r>
        <w:rPr>
          <w:rFonts w:ascii="Times New Roman" w:hAnsi="Times New Roman" w:cs="Times New Roman"/>
          <w:lang w:val="ru-RU"/>
        </w:rPr>
        <w:t>__________________________________________</w:t>
      </w:r>
      <w:r w:rsidR="003B7926">
        <w:rPr>
          <w:rFonts w:ascii="Times New Roman" w:hAnsi="Times New Roman" w:cs="Times New Roman"/>
          <w:lang w:val="ru-RU"/>
        </w:rPr>
        <w:t>__________________________________</w:t>
      </w:r>
      <w:r w:rsidR="0069024D">
        <w:rPr>
          <w:rFonts w:ascii="Times New Roman" w:hAnsi="Times New Roman" w:cs="Times New Roman"/>
          <w:lang w:val="ru-RU"/>
        </w:rPr>
        <w:t>__________</w:t>
      </w:r>
      <w:r w:rsidR="003B7926">
        <w:rPr>
          <w:rFonts w:ascii="Times New Roman" w:hAnsi="Times New Roman" w:cs="Times New Roman"/>
          <w:lang w:val="ru-RU"/>
        </w:rPr>
        <w:t>_____</w:t>
      </w:r>
    </w:p>
    <w:p w:rsidR="00405E17" w:rsidRPr="004F0F6F" w:rsidRDefault="00405E17" w:rsidP="009013BD">
      <w:pPr>
        <w:spacing w:after="0"/>
        <w:rPr>
          <w:rFonts w:ascii="Times New Roman" w:hAnsi="Times New Roman" w:cs="Times New Roman"/>
          <w:lang w:val="ru-RU"/>
        </w:rPr>
      </w:pPr>
    </w:p>
    <w:p w:rsidR="004D2750" w:rsidRDefault="00BD2F8B" w:rsidP="008309E6">
      <w:pPr>
        <w:spacing w:after="0"/>
        <w:jc w:val="both"/>
        <w:rPr>
          <w:rFonts w:ascii="Times New Roman" w:hAnsi="Times New Roman" w:cs="Times New Roman"/>
          <w:b/>
          <w:lang w:val="ru-RU"/>
        </w:rPr>
      </w:pPr>
      <w:r>
        <w:rPr>
          <w:rFonts w:ascii="Times New Roman" w:hAnsi="Times New Roman" w:cs="Times New Roman"/>
          <w:lang w:val="ru-RU"/>
        </w:rPr>
        <w:lastRenderedPageBreak/>
        <w:t>5</w:t>
      </w:r>
      <w:r w:rsidR="008309E6">
        <w:rPr>
          <w:rFonts w:ascii="Times New Roman" w:hAnsi="Times New Roman" w:cs="Times New Roman"/>
          <w:lang w:val="ru-RU"/>
        </w:rPr>
        <w:t xml:space="preserve">. </w:t>
      </w:r>
      <w:r w:rsidR="004D2750">
        <w:rPr>
          <w:rFonts w:ascii="Times New Roman" w:hAnsi="Times New Roman" w:cs="Times New Roman"/>
          <w:b/>
          <w:lang w:val="ru-RU"/>
        </w:rPr>
        <w:t>Порядок</w:t>
      </w:r>
      <w:r w:rsidR="004D2750" w:rsidRPr="006E16CE">
        <w:rPr>
          <w:rFonts w:ascii="Times New Roman" w:hAnsi="Times New Roman" w:cs="Times New Roman"/>
          <w:b/>
          <w:lang w:val="ru-RU"/>
        </w:rPr>
        <w:t xml:space="preserve"> и условия поставки товара/работы/услуги:</w:t>
      </w:r>
    </w:p>
    <w:p w:rsidR="004D2750" w:rsidRDefault="004D2750" w:rsidP="008309E6">
      <w:pPr>
        <w:spacing w:after="0"/>
        <w:jc w:val="both"/>
        <w:rPr>
          <w:rFonts w:ascii="Times New Roman" w:hAnsi="Times New Roman" w:cs="Times New Roman"/>
          <w:lang w:val="ru-RU"/>
        </w:rPr>
      </w:pPr>
      <w:r>
        <w:rPr>
          <w:rFonts w:ascii="Times New Roman" w:hAnsi="Times New Roman" w:cs="Times New Roman"/>
          <w:b/>
          <w:lang w:val="ru-RU"/>
        </w:rPr>
        <w:t>_________________________________________________________________________________________</w:t>
      </w:r>
    </w:p>
    <w:p w:rsidR="009013BD" w:rsidRPr="002931A6" w:rsidRDefault="004D2750" w:rsidP="008309E6">
      <w:pPr>
        <w:spacing w:after="0"/>
        <w:jc w:val="both"/>
        <w:rPr>
          <w:rFonts w:ascii="Times New Roman" w:hAnsi="Times New Roman" w:cs="Times New Roman"/>
          <w:lang w:val="ru-RU"/>
        </w:rPr>
      </w:pPr>
      <w:r w:rsidRPr="00C72F40">
        <w:rPr>
          <w:rFonts w:ascii="Times New Roman" w:hAnsi="Times New Roman" w:cs="Times New Roman"/>
          <w:lang w:val="ru-RU"/>
        </w:rPr>
        <w:t>6.</w:t>
      </w:r>
      <w:r>
        <w:rPr>
          <w:rFonts w:ascii="Times New Roman" w:hAnsi="Times New Roman" w:cs="Times New Roman"/>
          <w:b/>
          <w:lang w:val="ru-RU"/>
        </w:rPr>
        <w:t xml:space="preserve"> </w:t>
      </w:r>
      <w:r w:rsidR="009013BD" w:rsidRPr="006E16CE">
        <w:rPr>
          <w:rFonts w:ascii="Times New Roman" w:hAnsi="Times New Roman" w:cs="Times New Roman"/>
          <w:b/>
          <w:lang w:val="ru-RU"/>
        </w:rPr>
        <w:t>Сведения о включенных (не включенных) в цену расходах:</w:t>
      </w:r>
      <w:r w:rsidR="009013BD" w:rsidRPr="002931A6">
        <w:rPr>
          <w:rFonts w:ascii="Times New Roman" w:hAnsi="Times New Roman" w:cs="Times New Roman"/>
          <w:lang w:val="ru-RU"/>
        </w:rPr>
        <w:t xml:space="preserve"> ___________________</w:t>
      </w:r>
      <w:r w:rsidR="002931A6">
        <w:rPr>
          <w:rFonts w:ascii="Times New Roman" w:hAnsi="Times New Roman" w:cs="Times New Roman"/>
          <w:lang w:val="ru-RU"/>
        </w:rPr>
        <w:t>_</w:t>
      </w:r>
      <w:r w:rsidR="0069024D">
        <w:rPr>
          <w:rFonts w:ascii="Times New Roman" w:hAnsi="Times New Roman" w:cs="Times New Roman"/>
          <w:lang w:val="ru-RU"/>
        </w:rPr>
        <w:t>_______</w:t>
      </w:r>
      <w:r w:rsidR="002931A6">
        <w:rPr>
          <w:rFonts w:ascii="Times New Roman" w:hAnsi="Times New Roman" w:cs="Times New Roman"/>
          <w:lang w:val="ru-RU"/>
        </w:rPr>
        <w:t>______</w:t>
      </w:r>
    </w:p>
    <w:p w:rsidR="009013BD" w:rsidRPr="004F0F6F" w:rsidRDefault="009013BD" w:rsidP="009013BD">
      <w:pPr>
        <w:spacing w:after="0"/>
        <w:jc w:val="both"/>
        <w:rPr>
          <w:rFonts w:ascii="Times New Roman" w:hAnsi="Times New Roman" w:cs="Times New Roman"/>
          <w:lang w:val="ru-RU"/>
        </w:rPr>
      </w:pPr>
    </w:p>
    <w:p w:rsidR="009013BD" w:rsidRDefault="004D2750" w:rsidP="008309E6">
      <w:pPr>
        <w:spacing w:after="0"/>
        <w:jc w:val="both"/>
        <w:rPr>
          <w:rFonts w:ascii="Times New Roman" w:hAnsi="Times New Roman" w:cs="Times New Roman"/>
          <w:lang w:val="ru-RU"/>
        </w:rPr>
      </w:pPr>
      <w:bookmarkStart w:id="0" w:name="_GoBack"/>
      <w:r>
        <w:rPr>
          <w:rFonts w:ascii="Times New Roman" w:hAnsi="Times New Roman" w:cs="Times New Roman"/>
          <w:lang w:val="ru-RU"/>
        </w:rPr>
        <w:t>7</w:t>
      </w:r>
      <w:r w:rsidR="008309E6">
        <w:rPr>
          <w:rFonts w:ascii="Times New Roman" w:hAnsi="Times New Roman" w:cs="Times New Roman"/>
          <w:lang w:val="ru-RU"/>
        </w:rPr>
        <w:t xml:space="preserve">. </w:t>
      </w:r>
      <w:bookmarkEnd w:id="0"/>
      <w:r w:rsidR="009013BD" w:rsidRPr="006E16CE">
        <w:rPr>
          <w:rFonts w:ascii="Times New Roman" w:hAnsi="Times New Roman" w:cs="Times New Roman"/>
          <w:b/>
          <w:lang w:val="ru-RU"/>
        </w:rPr>
        <w:t>Гарантии качества товара/работы/услуги:</w:t>
      </w:r>
      <w:r w:rsidR="009013BD" w:rsidRPr="002931A6">
        <w:rPr>
          <w:rFonts w:ascii="Times New Roman" w:hAnsi="Times New Roman" w:cs="Times New Roman"/>
          <w:lang w:val="ru-RU"/>
        </w:rPr>
        <w:t xml:space="preserve"> _________________________________</w:t>
      </w:r>
      <w:r w:rsidR="0069024D">
        <w:rPr>
          <w:rFonts w:ascii="Times New Roman" w:hAnsi="Times New Roman" w:cs="Times New Roman"/>
          <w:lang w:val="ru-RU"/>
        </w:rPr>
        <w:t>_____</w:t>
      </w:r>
      <w:r w:rsidR="009013BD" w:rsidRPr="002931A6">
        <w:rPr>
          <w:rFonts w:ascii="Times New Roman" w:hAnsi="Times New Roman" w:cs="Times New Roman"/>
          <w:lang w:val="ru-RU"/>
        </w:rPr>
        <w:t>_____________</w:t>
      </w:r>
    </w:p>
    <w:p w:rsidR="003569FE" w:rsidRDefault="003569FE" w:rsidP="008309E6">
      <w:pPr>
        <w:spacing w:after="0"/>
        <w:jc w:val="both"/>
        <w:rPr>
          <w:rFonts w:ascii="Times New Roman" w:hAnsi="Times New Roman" w:cs="Times New Roman"/>
          <w:lang w:val="ru-RU"/>
        </w:rPr>
      </w:pPr>
    </w:p>
    <w:p w:rsidR="003B7926" w:rsidRPr="002931A6" w:rsidRDefault="004D2750" w:rsidP="008309E6">
      <w:pPr>
        <w:spacing w:after="0"/>
        <w:jc w:val="both"/>
        <w:rPr>
          <w:rFonts w:ascii="Times New Roman" w:hAnsi="Times New Roman" w:cs="Times New Roman"/>
          <w:lang w:val="ru-RU"/>
        </w:rPr>
      </w:pPr>
      <w:r>
        <w:rPr>
          <w:rFonts w:ascii="Times New Roman" w:hAnsi="Times New Roman" w:cs="Times New Roman"/>
          <w:lang w:val="ru-RU"/>
        </w:rPr>
        <w:t>8</w:t>
      </w:r>
      <w:r w:rsidR="003B7926">
        <w:rPr>
          <w:rFonts w:ascii="Times New Roman" w:hAnsi="Times New Roman" w:cs="Times New Roman"/>
          <w:lang w:val="ru-RU"/>
        </w:rPr>
        <w:t>.</w:t>
      </w:r>
      <w:r w:rsidR="003B7926" w:rsidRPr="006E16CE">
        <w:rPr>
          <w:rFonts w:ascii="Times New Roman" w:hAnsi="Times New Roman" w:cs="Times New Roman"/>
          <w:b/>
          <w:lang w:val="ru-RU"/>
        </w:rPr>
        <w:t xml:space="preserve"> </w:t>
      </w:r>
      <w:r w:rsidR="003B7926" w:rsidRPr="009F45D3">
        <w:rPr>
          <w:rFonts w:ascii="Times New Roman" w:hAnsi="Times New Roman" w:cs="Times New Roman"/>
          <w:lang w:val="ru-RU"/>
        </w:rPr>
        <w:t>Иное</w:t>
      </w:r>
      <w:r w:rsidR="009F45D3">
        <w:rPr>
          <w:rFonts w:ascii="Times New Roman" w:hAnsi="Times New Roman" w:cs="Times New Roman"/>
          <w:lang w:val="ru-RU"/>
        </w:rPr>
        <w:t>:</w:t>
      </w:r>
      <w:r w:rsidR="003B7926">
        <w:rPr>
          <w:rFonts w:ascii="Times New Roman" w:hAnsi="Times New Roman" w:cs="Times New Roman"/>
          <w:lang w:val="ru-RU"/>
        </w:rPr>
        <w:t>___________________________________________________________________</w:t>
      </w:r>
      <w:r w:rsidR="0069024D">
        <w:rPr>
          <w:rFonts w:ascii="Times New Roman" w:hAnsi="Times New Roman" w:cs="Times New Roman"/>
          <w:lang w:val="ru-RU"/>
        </w:rPr>
        <w:t>______</w:t>
      </w:r>
      <w:r w:rsidR="003B7926">
        <w:rPr>
          <w:rFonts w:ascii="Times New Roman" w:hAnsi="Times New Roman" w:cs="Times New Roman"/>
          <w:lang w:val="ru-RU"/>
        </w:rPr>
        <w:t>___________</w:t>
      </w:r>
    </w:p>
    <w:p w:rsidR="009013BD" w:rsidRPr="004F0F6F" w:rsidRDefault="009013BD" w:rsidP="009013BD">
      <w:pPr>
        <w:spacing w:after="0"/>
        <w:jc w:val="both"/>
        <w:rPr>
          <w:rFonts w:ascii="Times New Roman" w:hAnsi="Times New Roman" w:cs="Times New Roman"/>
          <w:i/>
          <w:lang w:val="ru-RU"/>
        </w:rPr>
      </w:pPr>
    </w:p>
    <w:p w:rsidR="009013BD" w:rsidRPr="004F0F6F" w:rsidRDefault="009013BD" w:rsidP="0069024D">
      <w:pPr>
        <w:spacing w:after="0" w:line="240" w:lineRule="auto"/>
        <w:ind w:firstLine="709"/>
        <w:rPr>
          <w:rFonts w:ascii="Times New Roman" w:hAnsi="Times New Roman" w:cs="Times New Roman"/>
          <w:lang w:val="ru-RU" w:eastAsia="ru-RU"/>
        </w:rPr>
      </w:pPr>
      <w:r w:rsidRPr="004F0F6F">
        <w:rPr>
          <w:rFonts w:ascii="Times New Roman" w:hAnsi="Times New Roman" w:cs="Times New Roman"/>
          <w:lang w:val="ru-RU" w:eastAsia="ru-RU"/>
        </w:rPr>
        <w:t xml:space="preserve">Настоящей Заявкой на участие в аукционе сообщаем, что </w:t>
      </w:r>
    </w:p>
    <w:p w:rsidR="009013BD" w:rsidRPr="004F0F6F" w:rsidRDefault="009013BD" w:rsidP="0069024D">
      <w:pPr>
        <w:spacing w:after="0" w:line="240" w:lineRule="auto"/>
        <w:jc w:val="both"/>
        <w:rPr>
          <w:rFonts w:ascii="Times New Roman" w:hAnsi="Times New Roman" w:cs="Times New Roman"/>
          <w:lang w:val="ru-RU"/>
        </w:rPr>
      </w:pPr>
      <w:r w:rsidRPr="004F0F6F">
        <w:rPr>
          <w:rFonts w:ascii="Times New Roman" w:hAnsi="Times New Roman" w:cs="Times New Roman"/>
          <w:lang w:val="ru-RU"/>
        </w:rPr>
        <w:t>_______________________________________________________________________________</w:t>
      </w:r>
    </w:p>
    <w:p w:rsidR="009013BD" w:rsidRDefault="009013BD" w:rsidP="0069024D">
      <w:pPr>
        <w:spacing w:after="0" w:line="240" w:lineRule="auto"/>
        <w:ind w:right="-85"/>
        <w:rPr>
          <w:rFonts w:ascii="Times New Roman" w:hAnsi="Times New Roman" w:cs="Times New Roman"/>
          <w:bCs/>
          <w:i/>
          <w:iCs/>
          <w:sz w:val="18"/>
          <w:szCs w:val="18"/>
          <w:lang w:val="ru-RU" w:eastAsia="ru-RU"/>
        </w:rPr>
      </w:pPr>
      <w:r w:rsidRPr="004F0F6F">
        <w:rPr>
          <w:rFonts w:ascii="Times New Roman" w:hAnsi="Times New Roman" w:cs="Times New Roman"/>
          <w:bCs/>
          <w:iCs/>
          <w:lang w:val="ru-RU" w:eastAsia="ru-RU"/>
        </w:rPr>
        <w:tab/>
      </w:r>
      <w:r w:rsidRPr="0069024D">
        <w:rPr>
          <w:rFonts w:ascii="Times New Roman" w:hAnsi="Times New Roman" w:cs="Times New Roman"/>
          <w:bCs/>
          <w:i/>
          <w:iCs/>
          <w:sz w:val="18"/>
          <w:szCs w:val="18"/>
          <w:lang w:val="ru-RU" w:eastAsia="ru-RU"/>
        </w:rPr>
        <w:t xml:space="preserve">     (наименование Участника размещения заказа)</w:t>
      </w:r>
    </w:p>
    <w:p w:rsidR="0069024D" w:rsidRPr="0069024D" w:rsidRDefault="0069024D" w:rsidP="0069024D">
      <w:pPr>
        <w:spacing w:after="0" w:line="240" w:lineRule="auto"/>
        <w:ind w:right="-85"/>
        <w:rPr>
          <w:rFonts w:ascii="Times New Roman" w:hAnsi="Times New Roman" w:cs="Times New Roman"/>
          <w:bCs/>
          <w:i/>
          <w:iCs/>
          <w:sz w:val="18"/>
          <w:szCs w:val="18"/>
          <w:lang w:val="ru-RU" w:eastAsia="ru-RU"/>
        </w:rPr>
      </w:pPr>
    </w:p>
    <w:p w:rsidR="009013BD" w:rsidRPr="004F0F6F" w:rsidRDefault="009013BD" w:rsidP="0069024D">
      <w:pPr>
        <w:widowControl w:val="0"/>
        <w:tabs>
          <w:tab w:val="left" w:pos="426"/>
        </w:tabs>
        <w:spacing w:after="0" w:line="240" w:lineRule="auto"/>
        <w:jc w:val="both"/>
        <w:rPr>
          <w:rFonts w:ascii="Times New Roman" w:hAnsi="Times New Roman" w:cs="Times New Roman"/>
          <w:lang w:val="ru-RU"/>
        </w:rPr>
      </w:pPr>
      <w:r w:rsidRPr="004F0F6F">
        <w:rPr>
          <w:rFonts w:ascii="Times New Roman" w:hAnsi="Times New Roman" w:cs="Times New Roman"/>
          <w:color w:val="000000"/>
          <w:lang w:val="ru-RU"/>
        </w:rPr>
        <w:t xml:space="preserve">соответствует следующим обязательным </w:t>
      </w:r>
      <w:r w:rsidRPr="004F0F6F">
        <w:rPr>
          <w:rFonts w:ascii="Times New Roman" w:hAnsi="Times New Roman" w:cs="Times New Roman"/>
          <w:lang w:val="ru-RU"/>
        </w:rPr>
        <w:t>требованиям:</w:t>
      </w:r>
    </w:p>
    <w:p w:rsidR="009013BD" w:rsidRPr="004F0F6F" w:rsidRDefault="009013BD" w:rsidP="009013BD">
      <w:pPr>
        <w:widowControl w:val="0"/>
        <w:numPr>
          <w:ilvl w:val="0"/>
          <w:numId w:val="2"/>
        </w:numPr>
        <w:tabs>
          <w:tab w:val="left" w:pos="0"/>
        </w:tabs>
        <w:spacing w:after="0" w:line="240" w:lineRule="auto"/>
        <w:ind w:left="0" w:firstLine="0"/>
        <w:jc w:val="both"/>
        <w:rPr>
          <w:rFonts w:ascii="Times New Roman" w:hAnsi="Times New Roman" w:cs="Times New Roman"/>
          <w:lang w:val="ru-RU"/>
        </w:rPr>
      </w:pPr>
      <w:r w:rsidRPr="004F0F6F">
        <w:rPr>
          <w:rFonts w:ascii="Times New Roman" w:hAnsi="Times New Roman" w:cs="Times New Roman"/>
          <w:lang w:val="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r w:rsidRPr="004F0F6F">
        <w:rPr>
          <w:rFonts w:ascii="Times New Roman" w:hAnsi="Times New Roman" w:cs="Times New Roman"/>
          <w:lang w:val="ru-RU"/>
        </w:rPr>
        <w:t>участник не находится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r w:rsidRPr="004F0F6F">
        <w:rPr>
          <w:rFonts w:ascii="Times New Roman" w:hAnsi="Times New Roman" w:cs="Times New Roman"/>
          <w:lang w:val="ru-RU"/>
        </w:rPr>
        <w:t>деятельность участника не приостановлена в порядке, предусмотренном Кодексом Российской Федерации об административных правонарушениях;</w:t>
      </w:r>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r w:rsidRPr="004F0F6F">
        <w:rPr>
          <w:rFonts w:ascii="Times New Roman" w:hAnsi="Times New Roman" w:cs="Times New Roman"/>
          <w:lang w:val="ru-RU"/>
        </w:rPr>
        <w:t>участник не признан по решению арбитражного суда несостоятельным (банкротом);</w:t>
      </w:r>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proofErr w:type="gramStart"/>
      <w:r w:rsidRPr="004F0F6F">
        <w:rPr>
          <w:rFonts w:ascii="Times New Roman" w:hAnsi="Times New Roman" w:cs="Times New Roman"/>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4F0F6F">
        <w:rPr>
          <w:rFonts w:ascii="Times New Roman" w:hAnsi="Times New Roman" w:cs="Times New Roman"/>
          <w:lang w:val="ru-RU"/>
        </w:rPr>
        <w:t xml:space="preserve"> </w:t>
      </w:r>
      <w:proofErr w:type="gramStart"/>
      <w:r w:rsidRPr="004F0F6F">
        <w:rPr>
          <w:rFonts w:ascii="Times New Roman" w:hAnsi="Times New Roman" w:cs="Times New Roman"/>
          <w:lang w:val="ru-RU"/>
        </w:rPr>
        <w:t>сумм</w:t>
      </w:r>
      <w:proofErr w:type="gramEnd"/>
      <w:r w:rsidRPr="004F0F6F">
        <w:rPr>
          <w:rFonts w:ascii="Times New Roman" w:hAnsi="Times New Roman" w:cs="Times New Roman"/>
          <w:lang w:val="ru-RU"/>
        </w:rPr>
        <w:t xml:space="preserve"> исполненной или </w:t>
      </w:r>
      <w:proofErr w:type="gramStart"/>
      <w:r w:rsidRPr="004F0F6F">
        <w:rPr>
          <w:rFonts w:ascii="Times New Roman" w:hAnsi="Times New Roman" w:cs="Times New Roman"/>
          <w:lang w:val="ru-RU"/>
        </w:rPr>
        <w:t>которые</w:t>
      </w:r>
      <w:proofErr w:type="gramEnd"/>
      <w:r w:rsidRPr="004F0F6F">
        <w:rPr>
          <w:rFonts w:ascii="Times New Roman" w:hAnsi="Times New Roman" w:cs="Times New Roman"/>
          <w:lang w:val="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proofErr w:type="gramStart"/>
      <w:r w:rsidRPr="004F0F6F">
        <w:rPr>
          <w:rFonts w:ascii="Times New Roman" w:hAnsi="Times New Roman" w:cs="Times New Roman"/>
          <w:lang w:val="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4F0F6F">
        <w:rPr>
          <w:rFonts w:ascii="Times New Roman" w:hAnsi="Times New Roman" w:cs="Times New Roman"/>
          <w:lang w:val="ru-RU"/>
        </w:rPr>
        <w:t xml:space="preserve">, </w:t>
      </w:r>
      <w:proofErr w:type="gramStart"/>
      <w:r w:rsidRPr="004F0F6F">
        <w:rPr>
          <w:rFonts w:ascii="Times New Roman" w:hAnsi="Times New Roman" w:cs="Times New Roman"/>
          <w:lang w:val="ru-RU"/>
        </w:rPr>
        <w:t>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proofErr w:type="gramStart"/>
      <w:r w:rsidRPr="004F0F6F">
        <w:rPr>
          <w:rFonts w:ascii="Times New Roman" w:hAnsi="Times New Roman" w:cs="Times New Roman"/>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№223-ФЗ,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9013BD" w:rsidRPr="004F0F6F" w:rsidRDefault="009013BD" w:rsidP="009013BD">
      <w:pPr>
        <w:widowControl w:val="0"/>
        <w:numPr>
          <w:ilvl w:val="0"/>
          <w:numId w:val="2"/>
        </w:numPr>
        <w:tabs>
          <w:tab w:val="left" w:pos="426"/>
        </w:tabs>
        <w:spacing w:after="0" w:line="240" w:lineRule="auto"/>
        <w:ind w:left="0" w:firstLine="0"/>
        <w:jc w:val="both"/>
        <w:rPr>
          <w:rFonts w:ascii="Times New Roman" w:hAnsi="Times New Roman" w:cs="Times New Roman"/>
          <w:lang w:val="ru-RU"/>
        </w:rPr>
      </w:pPr>
      <w:r w:rsidRPr="004F0F6F">
        <w:rPr>
          <w:rFonts w:ascii="Times New Roman" w:hAnsi="Times New Roman" w:cs="Times New Roman"/>
          <w:lang w:val="ru-RU"/>
        </w:rPr>
        <w:t>иным требованиям, установленным в Извещении.</w:t>
      </w:r>
    </w:p>
    <w:p w:rsidR="009013BD" w:rsidRPr="004F0F6F" w:rsidRDefault="009013BD" w:rsidP="009013BD">
      <w:pPr>
        <w:spacing w:after="0" w:line="240" w:lineRule="auto"/>
        <w:ind w:firstLine="357"/>
        <w:jc w:val="both"/>
        <w:rPr>
          <w:rFonts w:ascii="Times New Roman" w:hAnsi="Times New Roman" w:cs="Times New Roman"/>
          <w:lang w:val="ru-RU"/>
        </w:rPr>
      </w:pPr>
    </w:p>
    <w:p w:rsidR="009013BD" w:rsidRDefault="009013BD" w:rsidP="009013BD">
      <w:pPr>
        <w:shd w:val="clear" w:color="auto" w:fill="FFFFFF"/>
        <w:tabs>
          <w:tab w:val="left" w:pos="1447"/>
        </w:tabs>
        <w:spacing w:after="0" w:line="240" w:lineRule="auto"/>
        <w:ind w:firstLine="567"/>
        <w:rPr>
          <w:rFonts w:ascii="Times New Roman" w:hAnsi="Times New Roman" w:cs="Times New Roman"/>
          <w:lang w:val="ru-RU"/>
        </w:rPr>
      </w:pPr>
      <w:proofErr w:type="gramStart"/>
      <w:r w:rsidRPr="004F0F6F">
        <w:rPr>
          <w:rFonts w:ascii="Times New Roman" w:hAnsi="Times New Roman" w:cs="Times New Roman"/>
          <w:lang w:val="ru-RU"/>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roofErr w:type="gramEnd"/>
    </w:p>
    <w:p w:rsidR="00405E17" w:rsidRPr="004F0F6F" w:rsidRDefault="00405E17" w:rsidP="009013BD">
      <w:pPr>
        <w:shd w:val="clear" w:color="auto" w:fill="FFFFFF"/>
        <w:tabs>
          <w:tab w:val="left" w:pos="1447"/>
        </w:tabs>
        <w:spacing w:after="0" w:line="240" w:lineRule="auto"/>
        <w:ind w:firstLine="567"/>
        <w:rPr>
          <w:rFonts w:ascii="Times New Roman" w:hAnsi="Times New Roman" w:cs="Times New Roman"/>
          <w:lang w:val="ru-RU"/>
        </w:rPr>
      </w:pPr>
    </w:p>
    <w:p w:rsidR="009013BD" w:rsidRDefault="009013BD" w:rsidP="009013BD">
      <w:pPr>
        <w:shd w:val="clear" w:color="auto" w:fill="FFFFFF"/>
        <w:spacing w:after="0" w:line="240" w:lineRule="auto"/>
        <w:ind w:firstLine="567"/>
        <w:rPr>
          <w:rFonts w:ascii="Times New Roman" w:hAnsi="Times New Roman" w:cs="Times New Roman"/>
          <w:lang w:val="ru-RU"/>
        </w:rPr>
      </w:pPr>
      <w:r w:rsidRPr="004F0F6F">
        <w:rPr>
          <w:rFonts w:ascii="Times New Roman" w:hAnsi="Times New Roman" w:cs="Times New Roman"/>
        </w:rPr>
        <w:t> </w:t>
      </w:r>
      <w:r w:rsidRPr="004F0F6F">
        <w:rPr>
          <w:rFonts w:ascii="Times New Roman" w:hAnsi="Times New Roman" w:cs="Times New Roman"/>
          <w:lang w:val="ru-RU"/>
        </w:rPr>
        <w:t>В случае если наше предложение будет признано лучшим, мы берем на себя обязательство подписать договор с Заказчиком на поставку товаров/ выполнение работ/ оказание услуг в соответствии с требованиями документации и проектом договора в срок, установленный документацией об аукционе.</w:t>
      </w:r>
    </w:p>
    <w:p w:rsidR="00405E17" w:rsidRPr="004F0F6F" w:rsidRDefault="00405E17" w:rsidP="009013BD">
      <w:pPr>
        <w:shd w:val="clear" w:color="auto" w:fill="FFFFFF"/>
        <w:spacing w:after="0" w:line="240" w:lineRule="auto"/>
        <w:ind w:firstLine="567"/>
        <w:rPr>
          <w:rFonts w:ascii="Times New Roman" w:hAnsi="Times New Roman" w:cs="Times New Roman"/>
          <w:lang w:val="ru-RU"/>
        </w:rPr>
      </w:pPr>
    </w:p>
    <w:p w:rsidR="009013BD" w:rsidRPr="004F0F6F" w:rsidRDefault="009013BD" w:rsidP="009013BD">
      <w:pPr>
        <w:shd w:val="clear" w:color="auto" w:fill="FFFFFF"/>
        <w:tabs>
          <w:tab w:val="left" w:pos="1447"/>
        </w:tabs>
        <w:spacing w:after="0" w:line="240" w:lineRule="auto"/>
        <w:ind w:firstLine="567"/>
        <w:rPr>
          <w:rFonts w:ascii="Times New Roman" w:hAnsi="Times New Roman" w:cs="Times New Roman"/>
          <w:lang w:val="ru-RU"/>
        </w:rPr>
      </w:pPr>
      <w:r w:rsidRPr="004F0F6F">
        <w:rPr>
          <w:rFonts w:ascii="Times New Roman" w:hAnsi="Times New Roman" w:cs="Times New Roman"/>
        </w:rPr>
        <w:t> </w:t>
      </w:r>
      <w:r w:rsidRPr="004F0F6F">
        <w:rPr>
          <w:rFonts w:ascii="Times New Roman" w:hAnsi="Times New Roman" w:cs="Times New Roman"/>
          <w:lang w:val="ru-RU"/>
        </w:rPr>
        <w:t>В том случае, если наши предложения будут лучшими после предложений Победителя, а Победитель будет признан уклонившимся от заключения договора с Заказчиком</w:t>
      </w:r>
      <w:r w:rsidRPr="004F0F6F">
        <w:rPr>
          <w:rFonts w:ascii="Times New Roman" w:hAnsi="Times New Roman" w:cs="Times New Roman"/>
          <w:i/>
          <w:iCs/>
          <w:lang w:val="ru-RU"/>
        </w:rPr>
        <w:t xml:space="preserve">, </w:t>
      </w:r>
      <w:r w:rsidRPr="004F0F6F">
        <w:rPr>
          <w:rFonts w:ascii="Times New Roman" w:hAnsi="Times New Roman" w:cs="Times New Roman"/>
          <w:lang w:val="ru-RU"/>
        </w:rPr>
        <w:t>мы обязуемся подписать договор в соответствии с требованиями документации, проектом договора и условиями наших предложений.</w:t>
      </w:r>
    </w:p>
    <w:p w:rsidR="009013BD" w:rsidRPr="004F0F6F" w:rsidRDefault="009013BD" w:rsidP="009013BD">
      <w:pPr>
        <w:spacing w:after="0" w:line="240" w:lineRule="auto"/>
        <w:ind w:firstLine="567"/>
        <w:jc w:val="both"/>
        <w:rPr>
          <w:rFonts w:ascii="Times New Roman" w:hAnsi="Times New Roman" w:cs="Times New Roman"/>
          <w:lang w:val="ru-RU" w:eastAsia="ru-RU"/>
        </w:rPr>
      </w:pPr>
      <w:r w:rsidRPr="004F0F6F">
        <w:rPr>
          <w:rFonts w:ascii="Times New Roman" w:hAnsi="Times New Roman" w:cs="Times New Roman"/>
          <w:lang w:val="ru-RU" w:eastAsia="ru-RU"/>
        </w:rPr>
        <w:t>Обязуемся самостоятельно нести все расходы, связанные с участием в настоящем  аукционе.</w:t>
      </w:r>
    </w:p>
    <w:p w:rsidR="009013BD" w:rsidRPr="004F0F6F" w:rsidRDefault="009013BD" w:rsidP="009013BD">
      <w:pPr>
        <w:spacing w:after="0" w:line="240" w:lineRule="auto"/>
        <w:ind w:firstLine="709"/>
        <w:rPr>
          <w:rFonts w:ascii="Times New Roman" w:hAnsi="Times New Roman" w:cs="Times New Roman"/>
          <w:lang w:val="ru-RU" w:eastAsia="ru-RU"/>
        </w:rPr>
      </w:pPr>
    </w:p>
    <w:p w:rsidR="00E14A60" w:rsidRPr="00A54856" w:rsidRDefault="009013BD" w:rsidP="00814617">
      <w:pPr>
        <w:spacing w:after="0" w:line="240" w:lineRule="auto"/>
        <w:jc w:val="center"/>
        <w:rPr>
          <w:lang w:val="ru-RU"/>
        </w:rPr>
      </w:pPr>
      <w:r w:rsidRPr="004F0F6F">
        <w:rPr>
          <w:rFonts w:ascii="Times New Roman" w:hAnsi="Times New Roman" w:cs="Times New Roman"/>
          <w:lang w:val="ru-RU" w:eastAsia="ru-RU"/>
        </w:rPr>
        <w:t>Руководитель _______________/____</w:t>
      </w:r>
      <w:r w:rsidR="00787452">
        <w:rPr>
          <w:rFonts w:ascii="Times New Roman" w:hAnsi="Times New Roman" w:cs="Times New Roman"/>
          <w:lang w:val="ru-RU" w:eastAsia="ru-RU"/>
        </w:rPr>
        <w:t>______________________________</w:t>
      </w:r>
      <w:r w:rsidRPr="004F0F6F">
        <w:rPr>
          <w:rFonts w:ascii="Times New Roman" w:hAnsi="Times New Roman" w:cs="Times New Roman"/>
          <w:lang w:val="ru-RU" w:eastAsia="ru-RU"/>
        </w:rPr>
        <w:t>_____/</w:t>
      </w:r>
      <w:r w:rsidR="00814617">
        <w:rPr>
          <w:rFonts w:ascii="Times New Roman" w:hAnsi="Times New Roman" w:cs="Times New Roman"/>
          <w:lang w:val="ru-RU" w:eastAsia="ru-RU"/>
        </w:rPr>
        <w:t xml:space="preserve"> </w:t>
      </w:r>
      <w:r w:rsidRPr="004F0F6F">
        <w:rPr>
          <w:rFonts w:ascii="Times New Roman" w:hAnsi="Times New Roman" w:cs="Times New Roman"/>
          <w:lang w:val="ru-RU" w:eastAsia="ru-RU"/>
        </w:rPr>
        <w:t>М.П.</w:t>
      </w:r>
    </w:p>
    <w:sectPr w:rsidR="00E14A60" w:rsidRPr="00A54856" w:rsidSect="004D1247">
      <w:pgSz w:w="11906" w:h="16838"/>
      <w:pgMar w:top="709"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F7C"/>
    <w:multiLevelType w:val="hybridMultilevel"/>
    <w:tmpl w:val="AF583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D21C3"/>
    <w:multiLevelType w:val="multilevel"/>
    <w:tmpl w:val="887C7142"/>
    <w:lvl w:ilvl="0">
      <w:start w:val="1"/>
      <w:numFmt w:val="decimal"/>
      <w:lvlText w:val="%1."/>
      <w:lvlJc w:val="left"/>
      <w:pPr>
        <w:tabs>
          <w:tab w:val="num" w:pos="-702"/>
        </w:tabs>
        <w:ind w:left="360" w:hanging="360"/>
      </w:pPr>
      <w:rPr>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78305C"/>
    <w:multiLevelType w:val="hybridMultilevel"/>
    <w:tmpl w:val="E2B498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9B4576"/>
    <w:multiLevelType w:val="hybridMultilevel"/>
    <w:tmpl w:val="553A0242"/>
    <w:lvl w:ilvl="0" w:tplc="A3DC9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0172C7"/>
    <w:multiLevelType w:val="multilevel"/>
    <w:tmpl w:val="07408D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986125"/>
    <w:multiLevelType w:val="hybridMultilevel"/>
    <w:tmpl w:val="AA8EA58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B8"/>
    <w:rsid w:val="00003521"/>
    <w:rsid w:val="00004C18"/>
    <w:rsid w:val="00037198"/>
    <w:rsid w:val="00043BCA"/>
    <w:rsid w:val="0006458A"/>
    <w:rsid w:val="000701B1"/>
    <w:rsid w:val="000849A4"/>
    <w:rsid w:val="000906FF"/>
    <w:rsid w:val="00097F76"/>
    <w:rsid w:val="000D7B8F"/>
    <w:rsid w:val="000E6281"/>
    <w:rsid w:val="000F2EB8"/>
    <w:rsid w:val="000F3C2E"/>
    <w:rsid w:val="001021CD"/>
    <w:rsid w:val="001362D3"/>
    <w:rsid w:val="00143F9A"/>
    <w:rsid w:val="00147CBD"/>
    <w:rsid w:val="00164194"/>
    <w:rsid w:val="001A4900"/>
    <w:rsid w:val="001C6E67"/>
    <w:rsid w:val="001E4A11"/>
    <w:rsid w:val="001F748F"/>
    <w:rsid w:val="00213E0C"/>
    <w:rsid w:val="0021620E"/>
    <w:rsid w:val="00220823"/>
    <w:rsid w:val="002476F2"/>
    <w:rsid w:val="0027281E"/>
    <w:rsid w:val="002811B1"/>
    <w:rsid w:val="002879F6"/>
    <w:rsid w:val="002931A6"/>
    <w:rsid w:val="002B4672"/>
    <w:rsid w:val="002C69B6"/>
    <w:rsid w:val="003033B3"/>
    <w:rsid w:val="00305C38"/>
    <w:rsid w:val="00323D1A"/>
    <w:rsid w:val="00334101"/>
    <w:rsid w:val="003569FE"/>
    <w:rsid w:val="0036561E"/>
    <w:rsid w:val="00387189"/>
    <w:rsid w:val="003A45D6"/>
    <w:rsid w:val="003A6E71"/>
    <w:rsid w:val="003B2B6F"/>
    <w:rsid w:val="003B5D26"/>
    <w:rsid w:val="003B7926"/>
    <w:rsid w:val="003C6905"/>
    <w:rsid w:val="003C7084"/>
    <w:rsid w:val="003D2EA2"/>
    <w:rsid w:val="00405E17"/>
    <w:rsid w:val="00414A4F"/>
    <w:rsid w:val="00416BFE"/>
    <w:rsid w:val="0044090F"/>
    <w:rsid w:val="00450C22"/>
    <w:rsid w:val="004759FF"/>
    <w:rsid w:val="004943A1"/>
    <w:rsid w:val="00497AD2"/>
    <w:rsid w:val="004A4C63"/>
    <w:rsid w:val="004D1247"/>
    <w:rsid w:val="004D18A8"/>
    <w:rsid w:val="004D2750"/>
    <w:rsid w:val="004F0F6F"/>
    <w:rsid w:val="00505A85"/>
    <w:rsid w:val="00515819"/>
    <w:rsid w:val="00521CFE"/>
    <w:rsid w:val="00530DF3"/>
    <w:rsid w:val="005A019E"/>
    <w:rsid w:val="005B67EB"/>
    <w:rsid w:val="005C0B5F"/>
    <w:rsid w:val="0060513A"/>
    <w:rsid w:val="00617751"/>
    <w:rsid w:val="00622B5B"/>
    <w:rsid w:val="00631774"/>
    <w:rsid w:val="00642DFB"/>
    <w:rsid w:val="0064438E"/>
    <w:rsid w:val="00650039"/>
    <w:rsid w:val="0065556D"/>
    <w:rsid w:val="00657C55"/>
    <w:rsid w:val="0067186E"/>
    <w:rsid w:val="006721EE"/>
    <w:rsid w:val="006819AA"/>
    <w:rsid w:val="0069024D"/>
    <w:rsid w:val="006966BA"/>
    <w:rsid w:val="006E16CE"/>
    <w:rsid w:val="006F4E0A"/>
    <w:rsid w:val="006F7B53"/>
    <w:rsid w:val="0070047B"/>
    <w:rsid w:val="007050D5"/>
    <w:rsid w:val="007565E1"/>
    <w:rsid w:val="00757EF1"/>
    <w:rsid w:val="00767F3D"/>
    <w:rsid w:val="00787452"/>
    <w:rsid w:val="007A2613"/>
    <w:rsid w:val="007D21EB"/>
    <w:rsid w:val="007D23BF"/>
    <w:rsid w:val="007D4EA9"/>
    <w:rsid w:val="007E3DBF"/>
    <w:rsid w:val="007F30D9"/>
    <w:rsid w:val="007F7737"/>
    <w:rsid w:val="00813FC3"/>
    <w:rsid w:val="00814617"/>
    <w:rsid w:val="00825A99"/>
    <w:rsid w:val="008300A4"/>
    <w:rsid w:val="008309E6"/>
    <w:rsid w:val="00844A87"/>
    <w:rsid w:val="0088773F"/>
    <w:rsid w:val="008C77C5"/>
    <w:rsid w:val="008D689A"/>
    <w:rsid w:val="008E5730"/>
    <w:rsid w:val="009013BD"/>
    <w:rsid w:val="00904290"/>
    <w:rsid w:val="0092728A"/>
    <w:rsid w:val="00941355"/>
    <w:rsid w:val="009444A5"/>
    <w:rsid w:val="00946CD9"/>
    <w:rsid w:val="0098637F"/>
    <w:rsid w:val="009A585F"/>
    <w:rsid w:val="009D3CAA"/>
    <w:rsid w:val="009D46AA"/>
    <w:rsid w:val="009F41F6"/>
    <w:rsid w:val="009F45D3"/>
    <w:rsid w:val="00A21A51"/>
    <w:rsid w:val="00A30BF1"/>
    <w:rsid w:val="00A54856"/>
    <w:rsid w:val="00A65903"/>
    <w:rsid w:val="00A714C9"/>
    <w:rsid w:val="00A72992"/>
    <w:rsid w:val="00A74A40"/>
    <w:rsid w:val="00A860CE"/>
    <w:rsid w:val="00A97AEE"/>
    <w:rsid w:val="00AC256C"/>
    <w:rsid w:val="00B020CB"/>
    <w:rsid w:val="00B03F74"/>
    <w:rsid w:val="00B152FA"/>
    <w:rsid w:val="00B17FF9"/>
    <w:rsid w:val="00B223A9"/>
    <w:rsid w:val="00B26193"/>
    <w:rsid w:val="00B26AE6"/>
    <w:rsid w:val="00B434D9"/>
    <w:rsid w:val="00B905DB"/>
    <w:rsid w:val="00B90E75"/>
    <w:rsid w:val="00B91F7C"/>
    <w:rsid w:val="00BA6F2B"/>
    <w:rsid w:val="00BD2F8B"/>
    <w:rsid w:val="00BD69E8"/>
    <w:rsid w:val="00BE0718"/>
    <w:rsid w:val="00BF3D04"/>
    <w:rsid w:val="00BF477C"/>
    <w:rsid w:val="00C01F60"/>
    <w:rsid w:val="00C37B58"/>
    <w:rsid w:val="00C57376"/>
    <w:rsid w:val="00C60FA8"/>
    <w:rsid w:val="00C72F40"/>
    <w:rsid w:val="00C843DF"/>
    <w:rsid w:val="00CA6F92"/>
    <w:rsid w:val="00CC491D"/>
    <w:rsid w:val="00CC5700"/>
    <w:rsid w:val="00CD5CFE"/>
    <w:rsid w:val="00CE23C4"/>
    <w:rsid w:val="00CF13B8"/>
    <w:rsid w:val="00D172AB"/>
    <w:rsid w:val="00D26224"/>
    <w:rsid w:val="00D42F05"/>
    <w:rsid w:val="00D51FA2"/>
    <w:rsid w:val="00D758C3"/>
    <w:rsid w:val="00D82B46"/>
    <w:rsid w:val="00DD06E0"/>
    <w:rsid w:val="00DE439C"/>
    <w:rsid w:val="00DF13E4"/>
    <w:rsid w:val="00E05D00"/>
    <w:rsid w:val="00E14A60"/>
    <w:rsid w:val="00E1649A"/>
    <w:rsid w:val="00E358B0"/>
    <w:rsid w:val="00E616E1"/>
    <w:rsid w:val="00E62C1E"/>
    <w:rsid w:val="00E74E4D"/>
    <w:rsid w:val="00E840FD"/>
    <w:rsid w:val="00E8472F"/>
    <w:rsid w:val="00E8539C"/>
    <w:rsid w:val="00E8704D"/>
    <w:rsid w:val="00E94AE3"/>
    <w:rsid w:val="00EB216A"/>
    <w:rsid w:val="00EB79D1"/>
    <w:rsid w:val="00ED0208"/>
    <w:rsid w:val="00ED4267"/>
    <w:rsid w:val="00EE1ABE"/>
    <w:rsid w:val="00EE34C1"/>
    <w:rsid w:val="00F069FB"/>
    <w:rsid w:val="00F12CD2"/>
    <w:rsid w:val="00F31E83"/>
    <w:rsid w:val="00F55404"/>
    <w:rsid w:val="00F65B97"/>
    <w:rsid w:val="00F66044"/>
    <w:rsid w:val="00FB03A6"/>
    <w:rsid w:val="00FC6AF6"/>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00"/>
    <w:rPr>
      <w:rFonts w:ascii="Cambria" w:eastAsia="Times New Roman" w:hAnsi="Cambria" w:cs="Cambria"/>
      <w:lang w:val="en-US"/>
    </w:rPr>
  </w:style>
  <w:style w:type="paragraph" w:styleId="1">
    <w:name w:val="heading 1"/>
    <w:basedOn w:val="a"/>
    <w:link w:val="10"/>
    <w:uiPriority w:val="9"/>
    <w:qFormat/>
    <w:rsid w:val="00DD06E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E05D00"/>
    <w:pPr>
      <w:spacing w:after="120" w:line="240" w:lineRule="auto"/>
      <w:jc w:val="both"/>
    </w:pPr>
    <w:rPr>
      <w:rFonts w:ascii="Times New Roman" w:hAnsi="Times New Roman" w:cs="Times New Roman"/>
      <w:sz w:val="24"/>
      <w:szCs w:val="24"/>
      <w:lang w:val="ru-RU" w:eastAsia="ru-RU"/>
    </w:rPr>
  </w:style>
  <w:style w:type="character" w:customStyle="1" w:styleId="a4">
    <w:name w:val="Основной текст Знак"/>
    <w:aliases w:val="Body Text Char Знак,body text Знак"/>
    <w:basedOn w:val="a0"/>
    <w:link w:val="a3"/>
    <w:rsid w:val="00E05D0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06E0"/>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D06E0"/>
    <w:pPr>
      <w:spacing w:before="100" w:beforeAutospacing="1" w:after="100" w:afterAutospacing="1" w:line="240" w:lineRule="auto"/>
    </w:pPr>
    <w:rPr>
      <w:rFonts w:ascii="Times New Roman" w:hAnsi="Times New Roman" w:cs="Times New Roman"/>
      <w:sz w:val="24"/>
      <w:szCs w:val="24"/>
      <w:lang w:val="ru-RU" w:eastAsia="ru-RU"/>
    </w:rPr>
  </w:style>
  <w:style w:type="character" w:styleId="a6">
    <w:name w:val="Strong"/>
    <w:uiPriority w:val="22"/>
    <w:qFormat/>
    <w:rsid w:val="00DD06E0"/>
    <w:rPr>
      <w:b/>
      <w:bCs/>
    </w:rPr>
  </w:style>
  <w:style w:type="paragraph" w:styleId="a7">
    <w:name w:val="List Paragraph"/>
    <w:basedOn w:val="a"/>
    <w:uiPriority w:val="34"/>
    <w:qFormat/>
    <w:rsid w:val="00B905DB"/>
    <w:pPr>
      <w:ind w:left="720"/>
      <w:contextualSpacing/>
    </w:pPr>
  </w:style>
  <w:style w:type="paragraph" w:styleId="a8">
    <w:name w:val="Balloon Text"/>
    <w:basedOn w:val="a"/>
    <w:link w:val="a9"/>
    <w:uiPriority w:val="99"/>
    <w:semiHidden/>
    <w:unhideWhenUsed/>
    <w:rsid w:val="00EE34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34C1"/>
    <w:rPr>
      <w:rFonts w:ascii="Tahoma" w:eastAsia="Times New Roman" w:hAnsi="Tahoma" w:cs="Tahoma"/>
      <w:sz w:val="16"/>
      <w:szCs w:val="16"/>
      <w:lang w:val="en-US"/>
    </w:rPr>
  </w:style>
  <w:style w:type="paragraph" w:styleId="aa">
    <w:name w:val="Body Text Indent"/>
    <w:basedOn w:val="a"/>
    <w:link w:val="ab"/>
    <w:rsid w:val="00BE0718"/>
    <w:pPr>
      <w:spacing w:after="120"/>
      <w:ind w:left="283"/>
    </w:pPr>
  </w:style>
  <w:style w:type="character" w:customStyle="1" w:styleId="ab">
    <w:name w:val="Основной текст с отступом Знак"/>
    <w:basedOn w:val="a0"/>
    <w:link w:val="aa"/>
    <w:rsid w:val="00BE0718"/>
    <w:rPr>
      <w:rFonts w:ascii="Cambria" w:eastAsia="Times New Roman" w:hAnsi="Cambria" w:cs="Cambria"/>
      <w:lang w:val="en-US"/>
    </w:rPr>
  </w:style>
  <w:style w:type="table" w:styleId="ac">
    <w:name w:val="Table Grid"/>
    <w:basedOn w:val="a1"/>
    <w:uiPriority w:val="59"/>
    <w:rsid w:val="0008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00"/>
    <w:rPr>
      <w:rFonts w:ascii="Cambria" w:eastAsia="Times New Roman" w:hAnsi="Cambria" w:cs="Cambria"/>
      <w:lang w:val="en-US"/>
    </w:rPr>
  </w:style>
  <w:style w:type="paragraph" w:styleId="1">
    <w:name w:val="heading 1"/>
    <w:basedOn w:val="a"/>
    <w:link w:val="10"/>
    <w:uiPriority w:val="9"/>
    <w:qFormat/>
    <w:rsid w:val="00DD06E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E05D00"/>
    <w:pPr>
      <w:spacing w:after="120" w:line="240" w:lineRule="auto"/>
      <w:jc w:val="both"/>
    </w:pPr>
    <w:rPr>
      <w:rFonts w:ascii="Times New Roman" w:hAnsi="Times New Roman" w:cs="Times New Roman"/>
      <w:sz w:val="24"/>
      <w:szCs w:val="24"/>
      <w:lang w:val="ru-RU" w:eastAsia="ru-RU"/>
    </w:rPr>
  </w:style>
  <w:style w:type="character" w:customStyle="1" w:styleId="a4">
    <w:name w:val="Основной текст Знак"/>
    <w:aliases w:val="Body Text Char Знак,body text Знак"/>
    <w:basedOn w:val="a0"/>
    <w:link w:val="a3"/>
    <w:rsid w:val="00E05D0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06E0"/>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D06E0"/>
    <w:pPr>
      <w:spacing w:before="100" w:beforeAutospacing="1" w:after="100" w:afterAutospacing="1" w:line="240" w:lineRule="auto"/>
    </w:pPr>
    <w:rPr>
      <w:rFonts w:ascii="Times New Roman" w:hAnsi="Times New Roman" w:cs="Times New Roman"/>
      <w:sz w:val="24"/>
      <w:szCs w:val="24"/>
      <w:lang w:val="ru-RU" w:eastAsia="ru-RU"/>
    </w:rPr>
  </w:style>
  <w:style w:type="character" w:styleId="a6">
    <w:name w:val="Strong"/>
    <w:uiPriority w:val="22"/>
    <w:qFormat/>
    <w:rsid w:val="00DD06E0"/>
    <w:rPr>
      <w:b/>
      <w:bCs/>
    </w:rPr>
  </w:style>
  <w:style w:type="paragraph" w:styleId="a7">
    <w:name w:val="List Paragraph"/>
    <w:basedOn w:val="a"/>
    <w:uiPriority w:val="34"/>
    <w:qFormat/>
    <w:rsid w:val="00B905DB"/>
    <w:pPr>
      <w:ind w:left="720"/>
      <w:contextualSpacing/>
    </w:pPr>
  </w:style>
  <w:style w:type="paragraph" w:styleId="a8">
    <w:name w:val="Balloon Text"/>
    <w:basedOn w:val="a"/>
    <w:link w:val="a9"/>
    <w:uiPriority w:val="99"/>
    <w:semiHidden/>
    <w:unhideWhenUsed/>
    <w:rsid w:val="00EE34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34C1"/>
    <w:rPr>
      <w:rFonts w:ascii="Tahoma" w:eastAsia="Times New Roman" w:hAnsi="Tahoma" w:cs="Tahoma"/>
      <w:sz w:val="16"/>
      <w:szCs w:val="16"/>
      <w:lang w:val="en-US"/>
    </w:rPr>
  </w:style>
  <w:style w:type="paragraph" w:styleId="aa">
    <w:name w:val="Body Text Indent"/>
    <w:basedOn w:val="a"/>
    <w:link w:val="ab"/>
    <w:rsid w:val="00BE0718"/>
    <w:pPr>
      <w:spacing w:after="120"/>
      <w:ind w:left="283"/>
    </w:pPr>
  </w:style>
  <w:style w:type="character" w:customStyle="1" w:styleId="ab">
    <w:name w:val="Основной текст с отступом Знак"/>
    <w:basedOn w:val="a0"/>
    <w:link w:val="aa"/>
    <w:rsid w:val="00BE0718"/>
    <w:rPr>
      <w:rFonts w:ascii="Cambria" w:eastAsia="Times New Roman" w:hAnsi="Cambria" w:cs="Cambria"/>
      <w:lang w:val="en-US"/>
    </w:rPr>
  </w:style>
  <w:style w:type="table" w:styleId="ac">
    <w:name w:val="Table Grid"/>
    <w:basedOn w:val="a1"/>
    <w:uiPriority w:val="59"/>
    <w:rsid w:val="0008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Александровна</dc:creator>
  <cp:keywords/>
  <dc:description/>
  <cp:lastModifiedBy>Авдеева Дарья Александровна</cp:lastModifiedBy>
  <cp:revision>221</cp:revision>
  <cp:lastPrinted>2019-03-20T07:28:00Z</cp:lastPrinted>
  <dcterms:created xsi:type="dcterms:W3CDTF">2019-01-28T12:49:00Z</dcterms:created>
  <dcterms:modified xsi:type="dcterms:W3CDTF">2019-09-16T07:21:00Z</dcterms:modified>
</cp:coreProperties>
</file>