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9200D" w:rsidP="00AA218A">
            <w:pPr>
              <w:rPr>
                <w:sz w:val="24"/>
                <w:szCs w:val="24"/>
              </w:rPr>
            </w:pPr>
            <w:r w:rsidRPr="002A3E59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9200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A3E59" w:rsidRDefault="00883DD5" w:rsidP="004833AF">
      <w:pPr>
        <w:jc w:val="center"/>
        <w:rPr>
          <w:b/>
          <w:sz w:val="28"/>
          <w:szCs w:val="28"/>
        </w:rPr>
      </w:pPr>
      <w:r w:rsidRPr="002A3E59">
        <w:rPr>
          <w:b/>
          <w:sz w:val="28"/>
          <w:szCs w:val="28"/>
        </w:rPr>
        <w:t>«</w:t>
      </w:r>
      <w:r w:rsidR="0019200D" w:rsidRPr="002A3E59">
        <w:rPr>
          <w:b/>
          <w:sz w:val="28"/>
          <w:szCs w:val="28"/>
        </w:rPr>
        <w:t>_Опора поворотная для контейнера 30В</w:t>
      </w:r>
      <w:r w:rsidRPr="002A3E59">
        <w:rPr>
          <w:b/>
          <w:sz w:val="28"/>
          <w:szCs w:val="28"/>
        </w:rPr>
        <w:t xml:space="preserve">» </w:t>
      </w:r>
    </w:p>
    <w:p w:rsidR="008F2CB1" w:rsidRPr="002A3E59" w:rsidRDefault="008F2CB1" w:rsidP="009F6355">
      <w:pPr>
        <w:jc w:val="center"/>
        <w:rPr>
          <w:b/>
          <w:sz w:val="28"/>
          <w:szCs w:val="28"/>
        </w:rPr>
      </w:pPr>
    </w:p>
    <w:p w:rsidR="004833AF" w:rsidRPr="002A3E59" w:rsidRDefault="00FE45B4" w:rsidP="009F6355">
      <w:pPr>
        <w:jc w:val="center"/>
        <w:rPr>
          <w:b/>
          <w:sz w:val="28"/>
          <w:szCs w:val="28"/>
        </w:rPr>
      </w:pPr>
      <w:r w:rsidRPr="002A3E59">
        <w:rPr>
          <w:b/>
          <w:sz w:val="28"/>
          <w:szCs w:val="28"/>
        </w:rPr>
        <w:t>№</w:t>
      </w:r>
      <w:r w:rsidR="0019200D" w:rsidRPr="002A3E59">
        <w:rPr>
          <w:b/>
          <w:bCs/>
          <w:caps/>
          <w:sz w:val="28"/>
          <w:szCs w:val="28"/>
        </w:rPr>
        <w:t>501-</w:t>
      </w:r>
      <w:r w:rsidR="0019200D">
        <w:rPr>
          <w:b/>
          <w:bCs/>
          <w:caps/>
          <w:sz w:val="28"/>
          <w:szCs w:val="28"/>
          <w:lang w:val="en-US"/>
        </w:rPr>
        <w:t>O</w:t>
      </w:r>
      <w:r w:rsidR="0019200D" w:rsidRPr="002A3E59">
        <w:rPr>
          <w:b/>
          <w:bCs/>
          <w:caps/>
          <w:sz w:val="28"/>
          <w:szCs w:val="28"/>
        </w:rPr>
        <w:t>010-17/212</w:t>
      </w:r>
      <w:r w:rsidRPr="002A3E5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A3E59">
        <w:rPr>
          <w:b/>
          <w:sz w:val="28"/>
          <w:szCs w:val="28"/>
        </w:rPr>
        <w:t xml:space="preserve"> </w:t>
      </w:r>
      <w:r w:rsidR="0019200D" w:rsidRPr="002A3E59">
        <w:rPr>
          <w:b/>
          <w:bCs/>
          <w:caps/>
          <w:sz w:val="28"/>
          <w:szCs w:val="28"/>
        </w:rPr>
        <w:t>16.10.2017</w:t>
      </w:r>
      <w:r w:rsidR="007E457E" w:rsidRPr="007711D1">
        <w:rPr>
          <w:b/>
          <w:sz w:val="28"/>
          <w:szCs w:val="28"/>
        </w:rPr>
        <w:t>г</w:t>
      </w:r>
      <w:r w:rsidR="007E457E" w:rsidRPr="002A3E59">
        <w:rPr>
          <w:b/>
          <w:sz w:val="28"/>
          <w:szCs w:val="28"/>
        </w:rPr>
        <w:t>.</w:t>
      </w:r>
    </w:p>
    <w:p w:rsidR="004833AF" w:rsidRPr="002A3E5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9200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_Опора поворотная для контейнера 30В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9200D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9200D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9200D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9200D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19200D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9200D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9200D">
        <w:rPr>
          <w:sz w:val="24"/>
          <w:szCs w:val="24"/>
        </w:rPr>
        <w:t>_Опора поворотная для контейнера 30В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9200D">
        <w:rPr>
          <w:sz w:val="24"/>
          <w:szCs w:val="24"/>
        </w:rPr>
        <w:t>_Опора поворотная для контейнера 30В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9200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9200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9200D">
        <w:rPr>
          <w:sz w:val="24"/>
          <w:szCs w:val="24"/>
        </w:rPr>
        <w:t>_Опора поворотная для контейнера 30В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9200D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9200D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19200D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9200D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9200D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9200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9200D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9200D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9200D">
        <w:rPr>
          <w:sz w:val="24"/>
          <w:szCs w:val="24"/>
        </w:rPr>
        <w:t>_Опора поворотная для контейнера 30В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9200D" w:rsidRPr="007711D1" w:rsidTr="009916C1">
        <w:trPr>
          <w:trHeight w:val="349"/>
        </w:trPr>
        <w:tc>
          <w:tcPr>
            <w:tcW w:w="817" w:type="dxa"/>
          </w:tcPr>
          <w:p w:rsidR="0019200D" w:rsidRPr="007711D1" w:rsidRDefault="0019200D" w:rsidP="009916C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9200D" w:rsidRPr="007711D1" w:rsidRDefault="0019200D" w:rsidP="009916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1000735621</w:t>
            </w:r>
          </w:p>
        </w:tc>
        <w:tc>
          <w:tcPr>
            <w:tcW w:w="4252" w:type="dxa"/>
          </w:tcPr>
          <w:p w:rsidR="0019200D" w:rsidRPr="007711D1" w:rsidRDefault="0019200D" w:rsidP="009916C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A3E59">
              <w:rPr>
                <w:sz w:val="24"/>
                <w:szCs w:val="24"/>
              </w:rPr>
              <w:t>_Опора поворотная для контейнера 30В</w:t>
            </w:r>
          </w:p>
        </w:tc>
        <w:tc>
          <w:tcPr>
            <w:tcW w:w="1418" w:type="dxa"/>
          </w:tcPr>
          <w:p w:rsidR="0019200D" w:rsidRPr="007711D1" w:rsidRDefault="0019200D" w:rsidP="009916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9200D" w:rsidRPr="007711D1" w:rsidRDefault="0019200D" w:rsidP="009916C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9200D" w:rsidP="00CB6A54">
            <w:pPr>
              <w:rPr>
                <w:sz w:val="24"/>
                <w:szCs w:val="24"/>
              </w:rPr>
            </w:pPr>
            <w:r w:rsidRPr="002A3E59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9200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9200D">
        <w:rPr>
          <w:sz w:val="24"/>
          <w:szCs w:val="24"/>
        </w:rPr>
        <w:t>_Опора поворотная для контейнера 30В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9200D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9200D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9200D">
        <w:rPr>
          <w:sz w:val="24"/>
          <w:szCs w:val="24"/>
        </w:rPr>
        <w:t>_Опора поворотная для контейнера 30В</w:t>
      </w:r>
      <w:r w:rsidR="00356073" w:rsidRPr="007711D1">
        <w:rPr>
          <w:sz w:val="24"/>
          <w:szCs w:val="24"/>
        </w:rPr>
        <w:t xml:space="preserve"> в количестве </w:t>
      </w:r>
      <w:r w:rsidR="0019200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9200D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9200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9200D">
        <w:rPr>
          <w:i/>
          <w:szCs w:val="24"/>
        </w:rPr>
        <w:t>_Опора поворотная для контейнера 30В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9200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9200D">
        <w:rPr>
          <w:szCs w:val="24"/>
        </w:rPr>
        <w:t>_Опора поворотная для контейнера 30В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9200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9200D">
              <w:rPr>
                <w:szCs w:val="24"/>
              </w:rPr>
              <w:t>_Опора поворотная для контейнера 30В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9200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9200D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9200D" w:rsidTr="009916C1">
        <w:tc>
          <w:tcPr>
            <w:tcW w:w="1100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4275000.00</w:t>
            </w:r>
          </w:p>
        </w:tc>
        <w:tc>
          <w:tcPr>
            <w:tcW w:w="3119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17.10.2017</w:t>
            </w:r>
          </w:p>
        </w:tc>
      </w:tr>
      <w:tr w:rsidR="0019200D" w:rsidTr="009916C1">
        <w:tc>
          <w:tcPr>
            <w:tcW w:w="1100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3420000.00</w:t>
            </w:r>
          </w:p>
        </w:tc>
        <w:tc>
          <w:tcPr>
            <w:tcW w:w="3119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27.10.2017</w:t>
            </w:r>
          </w:p>
        </w:tc>
      </w:tr>
      <w:tr w:rsidR="0019200D" w:rsidTr="009916C1">
        <w:tc>
          <w:tcPr>
            <w:tcW w:w="1100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2565000.00</w:t>
            </w:r>
          </w:p>
        </w:tc>
        <w:tc>
          <w:tcPr>
            <w:tcW w:w="3119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06.11.2017</w:t>
            </w:r>
          </w:p>
        </w:tc>
      </w:tr>
      <w:tr w:rsidR="0019200D" w:rsidTr="009916C1">
        <w:tc>
          <w:tcPr>
            <w:tcW w:w="1100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1710000.00</w:t>
            </w:r>
          </w:p>
        </w:tc>
        <w:tc>
          <w:tcPr>
            <w:tcW w:w="3119" w:type="dxa"/>
          </w:tcPr>
          <w:p w:rsidR="0019200D" w:rsidRPr="00A37BFC" w:rsidRDefault="0019200D" w:rsidP="009916C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E5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200D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A3E5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A0BF-581A-4563-BE3C-09AAB97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2017-10-16T13:04:00Z</dcterms:created>
  <dcterms:modified xsi:type="dcterms:W3CDTF">2017-10-16T13:04:00Z</dcterms:modified>
</cp:coreProperties>
</file>