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9FF" w:rsidRPr="00CE19FF" w:rsidRDefault="00CE19FF" w:rsidP="00CE19FF">
      <w:pPr>
        <w:jc w:val="center"/>
        <w:rPr>
          <w:rFonts w:ascii="Times New Roman" w:hAnsi="Times New Roman"/>
          <w:b/>
          <w:szCs w:val="22"/>
        </w:rPr>
      </w:pPr>
      <w:r w:rsidRPr="00CE19FF">
        <w:rPr>
          <w:rFonts w:ascii="Times New Roman" w:hAnsi="Times New Roman"/>
          <w:b/>
          <w:szCs w:val="22"/>
        </w:rPr>
        <w:t>(ПРОЕКТ)</w:t>
      </w:r>
    </w:p>
    <w:p w:rsidR="00CE19FF" w:rsidRPr="00CE19FF" w:rsidRDefault="00CE19FF" w:rsidP="00CE19FF">
      <w:pPr>
        <w:jc w:val="center"/>
        <w:rPr>
          <w:rFonts w:ascii="Times New Roman" w:hAnsi="Times New Roman"/>
          <w:b/>
          <w:szCs w:val="22"/>
        </w:rPr>
      </w:pPr>
      <w:r w:rsidRPr="00CE19FF">
        <w:rPr>
          <w:rFonts w:ascii="Times New Roman" w:hAnsi="Times New Roman"/>
          <w:b/>
          <w:szCs w:val="22"/>
        </w:rPr>
        <w:t xml:space="preserve">ДОГОВОР КУПЛИ-ПРОДАЖИ </w:t>
      </w:r>
    </w:p>
    <w:p w:rsidR="00CE19FF" w:rsidRPr="00CE19FF" w:rsidRDefault="00CE19FF" w:rsidP="00CE19FF">
      <w:pPr>
        <w:jc w:val="center"/>
        <w:rPr>
          <w:rFonts w:ascii="Times New Roman" w:hAnsi="Times New Roman"/>
          <w:b/>
          <w:szCs w:val="22"/>
        </w:rPr>
      </w:pPr>
      <w:r w:rsidRPr="00CE19FF">
        <w:rPr>
          <w:rFonts w:ascii="Times New Roman" w:hAnsi="Times New Roman"/>
          <w:b/>
          <w:szCs w:val="22"/>
        </w:rPr>
        <w:t>ДВИЖИМОГО ИМУЩЕСТВА</w:t>
      </w:r>
    </w:p>
    <w:p w:rsidR="00CE19FF" w:rsidRPr="00CE19FF" w:rsidRDefault="00CE19FF" w:rsidP="00CE19FF">
      <w:pPr>
        <w:jc w:val="center"/>
        <w:rPr>
          <w:rFonts w:ascii="Times New Roman" w:hAnsi="Times New Roman"/>
          <w:szCs w:val="22"/>
        </w:rPr>
      </w:pPr>
      <w:r w:rsidRPr="00CE19FF">
        <w:rPr>
          <w:rFonts w:ascii="Times New Roman" w:hAnsi="Times New Roman"/>
          <w:szCs w:val="22"/>
        </w:rPr>
        <w:t xml:space="preserve">город ________                                                              ____________ две тысячи </w:t>
      </w:r>
      <w:r w:rsidR="00295587">
        <w:rPr>
          <w:rFonts w:ascii="Times New Roman" w:hAnsi="Times New Roman"/>
          <w:szCs w:val="22"/>
        </w:rPr>
        <w:t>двадцатого</w:t>
      </w:r>
      <w:bookmarkStart w:id="0" w:name="_GoBack"/>
      <w:bookmarkEnd w:id="0"/>
      <w:r w:rsidRPr="00CE19FF">
        <w:rPr>
          <w:rFonts w:ascii="Times New Roman" w:hAnsi="Times New Roman"/>
          <w:szCs w:val="22"/>
        </w:rPr>
        <w:t xml:space="preserve"> года</w:t>
      </w:r>
    </w:p>
    <w:p w:rsidR="00CE19FF" w:rsidRPr="00CE19FF" w:rsidRDefault="00CE19FF" w:rsidP="00CE19FF">
      <w:pPr>
        <w:ind w:firstLine="720"/>
        <w:jc w:val="center"/>
        <w:rPr>
          <w:rFonts w:ascii="Times New Roman" w:hAnsi="Times New Roman"/>
          <w:b/>
          <w:bCs/>
          <w:color w:val="000000"/>
          <w:szCs w:val="22"/>
        </w:rPr>
      </w:pPr>
    </w:p>
    <w:p w:rsidR="00CE19FF" w:rsidRPr="00CE19FF" w:rsidRDefault="00150CF9" w:rsidP="00CE19FF">
      <w:pPr>
        <w:ind w:firstLine="720"/>
        <w:jc w:val="both"/>
        <w:rPr>
          <w:rFonts w:ascii="Times New Roman" w:hAnsi="Times New Roman"/>
          <w:szCs w:val="22"/>
        </w:rPr>
      </w:pPr>
      <w:r w:rsidRPr="00ED7E88">
        <w:rPr>
          <w:rFonts w:ascii="Times New Roman" w:hAnsi="Times New Roman"/>
        </w:rPr>
        <w:t>Общество с ограниченной ответственностью «Альфа», именуемое в дальнейшем «</w:t>
      </w:r>
      <w:r>
        <w:rPr>
          <w:rFonts w:ascii="Times New Roman" w:hAnsi="Times New Roman"/>
        </w:rPr>
        <w:t>Продавец</w:t>
      </w:r>
      <w:r w:rsidRPr="00ED7E88">
        <w:rPr>
          <w:rFonts w:ascii="Times New Roman" w:hAnsi="Times New Roman"/>
        </w:rPr>
        <w:t xml:space="preserve">», в лице Конкурсного управляющего Ломаевой Ольги </w:t>
      </w:r>
      <w:proofErr w:type="spellStart"/>
      <w:r w:rsidRPr="00ED7E88">
        <w:rPr>
          <w:rFonts w:ascii="Times New Roman" w:hAnsi="Times New Roman"/>
        </w:rPr>
        <w:t>Мерсиавовны</w:t>
      </w:r>
      <w:proofErr w:type="spellEnd"/>
      <w:r w:rsidRPr="00ED7E88">
        <w:rPr>
          <w:rFonts w:ascii="Times New Roman" w:hAnsi="Times New Roman"/>
        </w:rPr>
        <w:t>, действующей на основании решения Арбитражного суда города Краснодарского края от 18.06.2018г. дело № А32-8937/2018, с одной стороны</w:t>
      </w:r>
      <w:r w:rsidR="00CE19FF" w:rsidRPr="00CE19FF">
        <w:rPr>
          <w:rFonts w:ascii="Times New Roman" w:hAnsi="Times New Roman"/>
          <w:szCs w:val="22"/>
        </w:rPr>
        <w:t>, и</w:t>
      </w:r>
    </w:p>
    <w:p w:rsidR="00CE19FF" w:rsidRDefault="00CE19FF" w:rsidP="00CE19FF">
      <w:pPr>
        <w:ind w:firstLine="720"/>
        <w:jc w:val="both"/>
        <w:rPr>
          <w:rFonts w:ascii="Times New Roman" w:hAnsi="Times New Roman"/>
          <w:color w:val="000000"/>
          <w:szCs w:val="22"/>
        </w:rPr>
      </w:pPr>
      <w:r w:rsidRPr="00CE19FF">
        <w:rPr>
          <w:rFonts w:ascii="Times New Roman" w:hAnsi="Times New Roman"/>
          <w:szCs w:val="22"/>
        </w:rPr>
        <w:t xml:space="preserve">_______________________________________________, именуемое в дальнейшем «Покупатель», в лице ___________________, действующего на основании _______, с другой стороны, </w:t>
      </w:r>
      <w:r w:rsidRPr="00CE19FF">
        <w:rPr>
          <w:rFonts w:ascii="Times New Roman" w:hAnsi="Times New Roman"/>
          <w:color w:val="000000"/>
          <w:szCs w:val="22"/>
        </w:rPr>
        <w:t xml:space="preserve">вместе именуемые </w:t>
      </w:r>
      <w:r w:rsidRPr="00CE19FF">
        <w:rPr>
          <w:rFonts w:ascii="Times New Roman" w:hAnsi="Times New Roman"/>
          <w:szCs w:val="22"/>
        </w:rPr>
        <w:t>«</w:t>
      </w:r>
      <w:r w:rsidRPr="00CE19FF">
        <w:rPr>
          <w:rFonts w:ascii="Times New Roman" w:hAnsi="Times New Roman"/>
          <w:color w:val="000000"/>
          <w:szCs w:val="22"/>
        </w:rPr>
        <w:t>Стороны</w:t>
      </w:r>
      <w:r w:rsidRPr="00CE19FF">
        <w:rPr>
          <w:rFonts w:ascii="Times New Roman" w:eastAsia="MS Mincho" w:hAnsi="Times New Roman"/>
          <w:szCs w:val="22"/>
        </w:rPr>
        <w:t>»</w:t>
      </w:r>
      <w:r w:rsidRPr="00CE19FF">
        <w:rPr>
          <w:rFonts w:ascii="Times New Roman" w:hAnsi="Times New Roman"/>
          <w:color w:val="000000"/>
          <w:szCs w:val="22"/>
        </w:rPr>
        <w:t>, заключили настоящий договор о нижеследующем</w:t>
      </w:r>
      <w:r>
        <w:rPr>
          <w:rFonts w:ascii="Times New Roman" w:hAnsi="Times New Roman"/>
          <w:color w:val="000000"/>
          <w:szCs w:val="22"/>
        </w:rPr>
        <w:t>:</w:t>
      </w:r>
    </w:p>
    <w:p w:rsidR="00CE19FF" w:rsidRPr="00CE19FF" w:rsidRDefault="00CE19FF" w:rsidP="00CE19FF">
      <w:pPr>
        <w:ind w:firstLine="720"/>
        <w:jc w:val="both"/>
        <w:rPr>
          <w:rFonts w:ascii="Times New Roman" w:hAnsi="Times New Roman"/>
          <w:color w:val="000000"/>
          <w:szCs w:val="22"/>
        </w:rPr>
      </w:pPr>
    </w:p>
    <w:p w:rsidR="00F9703A" w:rsidRPr="00FC3F47" w:rsidRDefault="00F9703A" w:rsidP="00F9703A">
      <w:pPr>
        <w:pStyle w:val="2"/>
        <w:tabs>
          <w:tab w:val="left" w:pos="7088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FC3F47">
        <w:rPr>
          <w:rFonts w:ascii="Times New Roman" w:hAnsi="Times New Roman" w:cs="Times New Roman"/>
          <w:color w:val="auto"/>
          <w:sz w:val="22"/>
          <w:szCs w:val="22"/>
        </w:rPr>
        <w:t>Статья 1. Предмет Договора.</w:t>
      </w:r>
    </w:p>
    <w:p w:rsidR="00F9703A" w:rsidRPr="00FC3F47" w:rsidRDefault="00F9703A" w:rsidP="00F9703A">
      <w:pPr>
        <w:pStyle w:val="21"/>
        <w:ind w:firstLine="708"/>
        <w:rPr>
          <w:rFonts w:ascii="Times New Roman" w:hAnsi="Times New Roman" w:cs="Times New Roman"/>
          <w:sz w:val="22"/>
          <w:szCs w:val="22"/>
        </w:rPr>
      </w:pPr>
      <w:r w:rsidRPr="00FC3F47">
        <w:rPr>
          <w:rFonts w:ascii="Times New Roman" w:hAnsi="Times New Roman" w:cs="Times New Roman"/>
          <w:sz w:val="22"/>
          <w:szCs w:val="22"/>
        </w:rPr>
        <w:t xml:space="preserve">1. Продавец обязуется передать в собственность, а Покупатель принять и оплатить в соответствии с условиями настоящего договора </w:t>
      </w:r>
      <w:r w:rsidRPr="00FC3F47">
        <w:rPr>
          <w:rFonts w:ascii="Times New Roman" w:hAnsi="Times New Roman" w:cs="Times New Roman"/>
          <w:b/>
          <w:spacing w:val="-9"/>
          <w:sz w:val="22"/>
          <w:szCs w:val="22"/>
        </w:rPr>
        <w:t>следующие объекты недвижимого имущества: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"/>
        <w:gridCol w:w="8929"/>
      </w:tblGrid>
      <w:tr w:rsidR="00150CF9" w:rsidRPr="00150CF9" w:rsidTr="00DD20EC">
        <w:trPr>
          <w:trHeight w:val="6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F9" w:rsidRPr="00150CF9" w:rsidRDefault="00150CF9" w:rsidP="00150CF9">
            <w:pPr>
              <w:jc w:val="center"/>
              <w:rPr>
                <w:rFonts w:ascii="Times New Roman" w:hAnsi="Times New Roman"/>
                <w:sz w:val="20"/>
              </w:rPr>
            </w:pPr>
            <w:r w:rsidRPr="00150CF9"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F9" w:rsidRPr="00150CF9" w:rsidRDefault="00150CF9" w:rsidP="00150CF9">
            <w:pPr>
              <w:jc w:val="center"/>
              <w:rPr>
                <w:rFonts w:ascii="Times New Roman" w:hAnsi="Times New Roman"/>
                <w:sz w:val="20"/>
              </w:rPr>
            </w:pPr>
            <w:r w:rsidRPr="00150CF9">
              <w:rPr>
                <w:rFonts w:ascii="Times New Roman" w:hAnsi="Times New Roman"/>
                <w:sz w:val="20"/>
              </w:rPr>
              <w:t>Наименование, назначение и краткая характеристика объекта</w:t>
            </w:r>
          </w:p>
        </w:tc>
      </w:tr>
      <w:tr w:rsidR="00150CF9" w:rsidRPr="00150CF9" w:rsidTr="00DD20EC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F9" w:rsidRPr="00150CF9" w:rsidRDefault="00150CF9" w:rsidP="00150C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F9" w:rsidRPr="00150CF9" w:rsidRDefault="00150CF9" w:rsidP="00150CF9">
            <w:pPr>
              <w:rPr>
                <w:rFonts w:ascii="Times New Roman" w:hAnsi="Times New Roman"/>
                <w:sz w:val="20"/>
              </w:rPr>
            </w:pPr>
          </w:p>
        </w:tc>
      </w:tr>
      <w:tr w:rsidR="00150CF9" w:rsidRPr="00150CF9" w:rsidTr="00DD20EC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CF9" w:rsidRPr="00150CF9" w:rsidRDefault="00150CF9" w:rsidP="00150CF9">
            <w:pPr>
              <w:jc w:val="right"/>
              <w:rPr>
                <w:rFonts w:ascii="Times New Roman" w:hAnsi="Times New Roman"/>
                <w:sz w:val="20"/>
              </w:rPr>
            </w:pPr>
            <w:r w:rsidRPr="00150C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F9" w:rsidRPr="00150CF9" w:rsidRDefault="00150CF9" w:rsidP="00150CF9">
            <w:pPr>
              <w:rPr>
                <w:rFonts w:ascii="Times New Roman" w:hAnsi="Times New Roman"/>
                <w:sz w:val="20"/>
              </w:rPr>
            </w:pPr>
            <w:r w:rsidRPr="00150CF9">
              <w:rPr>
                <w:rFonts w:ascii="Times New Roman" w:hAnsi="Times New Roman"/>
                <w:sz w:val="20"/>
              </w:rPr>
              <w:t>земельный участок, площадью 17201 кв. м, кадастровый (или условный номер) 61:55:0011901:9, категория земель: Земли населенных пунктов,</w:t>
            </w:r>
            <w:r w:rsidRPr="00150CF9">
              <w:rPr>
                <w:rFonts w:ascii="Times New Roman" w:hAnsi="Times New Roman"/>
                <w:sz w:val="20"/>
              </w:rPr>
              <w:br/>
              <w:t xml:space="preserve">разрешенное использование: Для размещения промышленных объектов, адрес (местоположение): Ростовская область, г Новочеркасск, </w:t>
            </w:r>
            <w:proofErr w:type="spellStart"/>
            <w:r w:rsidRPr="00150CF9">
              <w:rPr>
                <w:rFonts w:ascii="Times New Roman" w:hAnsi="Times New Roman"/>
                <w:sz w:val="20"/>
              </w:rPr>
              <w:t>ул</w:t>
            </w:r>
            <w:proofErr w:type="spellEnd"/>
            <w:r w:rsidRPr="00150CF9">
              <w:rPr>
                <w:rFonts w:ascii="Times New Roman" w:hAnsi="Times New Roman"/>
                <w:sz w:val="20"/>
              </w:rPr>
              <w:t xml:space="preserve"> Социалистическая, 1в.</w:t>
            </w:r>
          </w:p>
        </w:tc>
      </w:tr>
      <w:tr w:rsidR="00150CF9" w:rsidRPr="00150CF9" w:rsidTr="00DD20EC">
        <w:trPr>
          <w:trHeight w:val="7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CF9" w:rsidRPr="00150CF9" w:rsidRDefault="00150CF9" w:rsidP="00150CF9">
            <w:pPr>
              <w:jc w:val="right"/>
              <w:rPr>
                <w:rFonts w:ascii="Times New Roman" w:hAnsi="Times New Roman"/>
                <w:sz w:val="20"/>
              </w:rPr>
            </w:pPr>
            <w:r w:rsidRPr="00150CF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F9" w:rsidRPr="00150CF9" w:rsidRDefault="00150CF9" w:rsidP="00150CF9">
            <w:pPr>
              <w:rPr>
                <w:rFonts w:ascii="Times New Roman" w:hAnsi="Times New Roman"/>
                <w:sz w:val="20"/>
              </w:rPr>
            </w:pPr>
            <w:r w:rsidRPr="00150CF9">
              <w:rPr>
                <w:rFonts w:ascii="Times New Roman" w:hAnsi="Times New Roman"/>
                <w:sz w:val="20"/>
              </w:rPr>
              <w:t xml:space="preserve">нежилое здание, назначение - коммуникационное, общая площадь 18,3 кв. м, количество этажей: 1, кадастровый (или условный) номер 61:55:0011901:236, адрес (местоположение): Ростовская область, г Новочеркасск, </w:t>
            </w:r>
            <w:proofErr w:type="spellStart"/>
            <w:r w:rsidRPr="00150CF9">
              <w:rPr>
                <w:rFonts w:ascii="Times New Roman" w:hAnsi="Times New Roman"/>
                <w:sz w:val="20"/>
              </w:rPr>
              <w:t>ул</w:t>
            </w:r>
            <w:proofErr w:type="spellEnd"/>
            <w:r w:rsidRPr="00150CF9">
              <w:rPr>
                <w:rFonts w:ascii="Times New Roman" w:hAnsi="Times New Roman"/>
                <w:sz w:val="20"/>
              </w:rPr>
              <w:t xml:space="preserve"> Социалистическая, 1в.</w:t>
            </w:r>
          </w:p>
        </w:tc>
      </w:tr>
      <w:tr w:rsidR="00150CF9" w:rsidRPr="00150CF9" w:rsidTr="00DD20EC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CF9" w:rsidRPr="00150CF9" w:rsidRDefault="00150CF9" w:rsidP="00150CF9">
            <w:pPr>
              <w:jc w:val="right"/>
              <w:rPr>
                <w:rFonts w:ascii="Times New Roman" w:hAnsi="Times New Roman"/>
                <w:sz w:val="20"/>
              </w:rPr>
            </w:pPr>
            <w:r w:rsidRPr="00150CF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F9" w:rsidRPr="00150CF9" w:rsidRDefault="00150CF9" w:rsidP="00150CF9">
            <w:pPr>
              <w:rPr>
                <w:rFonts w:ascii="Times New Roman" w:hAnsi="Times New Roman"/>
                <w:sz w:val="20"/>
              </w:rPr>
            </w:pPr>
            <w:r w:rsidRPr="00150CF9">
              <w:rPr>
                <w:rFonts w:ascii="Times New Roman" w:hAnsi="Times New Roman"/>
                <w:sz w:val="20"/>
              </w:rPr>
              <w:t xml:space="preserve">нежилое здание, назначение - производственное, общая площадь 4173 кв. м, количество этажей: 3, кадастровый (или условный) номер 61:55:0011901:259, адрес (местоположение): Ростовская область, г Новочеркасск, </w:t>
            </w:r>
            <w:proofErr w:type="spellStart"/>
            <w:r w:rsidRPr="00150CF9">
              <w:rPr>
                <w:rFonts w:ascii="Times New Roman" w:hAnsi="Times New Roman"/>
                <w:sz w:val="20"/>
              </w:rPr>
              <w:t>ул</w:t>
            </w:r>
            <w:proofErr w:type="spellEnd"/>
            <w:r w:rsidRPr="00150CF9">
              <w:rPr>
                <w:rFonts w:ascii="Times New Roman" w:hAnsi="Times New Roman"/>
                <w:sz w:val="20"/>
              </w:rPr>
              <w:t xml:space="preserve"> Социалистическая, 1в.</w:t>
            </w:r>
          </w:p>
        </w:tc>
      </w:tr>
      <w:tr w:rsidR="00150CF9" w:rsidRPr="00150CF9" w:rsidTr="00DD20EC">
        <w:trPr>
          <w:trHeight w:val="6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CF9" w:rsidRPr="00150CF9" w:rsidRDefault="00150CF9" w:rsidP="00150CF9">
            <w:pPr>
              <w:jc w:val="right"/>
              <w:rPr>
                <w:rFonts w:ascii="Times New Roman" w:hAnsi="Times New Roman"/>
                <w:sz w:val="20"/>
              </w:rPr>
            </w:pPr>
            <w:r w:rsidRPr="00150CF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F9" w:rsidRPr="00150CF9" w:rsidRDefault="00150CF9" w:rsidP="00150CF9">
            <w:pPr>
              <w:rPr>
                <w:rFonts w:ascii="Times New Roman" w:hAnsi="Times New Roman"/>
                <w:sz w:val="20"/>
              </w:rPr>
            </w:pPr>
            <w:r w:rsidRPr="00150CF9">
              <w:rPr>
                <w:rFonts w:ascii="Times New Roman" w:hAnsi="Times New Roman"/>
                <w:sz w:val="20"/>
              </w:rPr>
              <w:t xml:space="preserve">нежилое здание, назначение - производственное, общая площадь 29,4 кв. м, количество этажей: 1, кадастровый (или условный) номер 61:55:0011901:265, адрес (местоположение): Ростовская область, г Новочеркасск, </w:t>
            </w:r>
            <w:proofErr w:type="spellStart"/>
            <w:r w:rsidRPr="00150CF9">
              <w:rPr>
                <w:rFonts w:ascii="Times New Roman" w:hAnsi="Times New Roman"/>
                <w:sz w:val="20"/>
              </w:rPr>
              <w:t>ул</w:t>
            </w:r>
            <w:proofErr w:type="spellEnd"/>
            <w:r w:rsidRPr="00150CF9">
              <w:rPr>
                <w:rFonts w:ascii="Times New Roman" w:hAnsi="Times New Roman"/>
                <w:sz w:val="20"/>
              </w:rPr>
              <w:t xml:space="preserve"> Социалистическая, 1в.</w:t>
            </w:r>
          </w:p>
        </w:tc>
      </w:tr>
      <w:tr w:rsidR="00150CF9" w:rsidRPr="00150CF9" w:rsidTr="00DD20EC">
        <w:trPr>
          <w:trHeight w:val="7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CF9" w:rsidRPr="00150CF9" w:rsidRDefault="00150CF9" w:rsidP="00150CF9">
            <w:pPr>
              <w:jc w:val="right"/>
              <w:rPr>
                <w:rFonts w:ascii="Times New Roman" w:hAnsi="Times New Roman"/>
                <w:sz w:val="20"/>
              </w:rPr>
            </w:pPr>
            <w:r w:rsidRPr="00150CF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F9" w:rsidRPr="00150CF9" w:rsidRDefault="00150CF9" w:rsidP="00150CF9">
            <w:pPr>
              <w:rPr>
                <w:rFonts w:ascii="Times New Roman" w:hAnsi="Times New Roman"/>
                <w:sz w:val="20"/>
              </w:rPr>
            </w:pPr>
            <w:r w:rsidRPr="00150CF9">
              <w:rPr>
                <w:rFonts w:ascii="Times New Roman" w:hAnsi="Times New Roman"/>
                <w:sz w:val="20"/>
              </w:rPr>
              <w:t xml:space="preserve">нежилое здание, назначение - производственное, общая площадь 2423 кв. м, количество этажей: 4, кадастровый (или условный) номер 61:55:0011808:481, адрес (местоположение): Ростовская область, г Новочеркасск, </w:t>
            </w:r>
            <w:proofErr w:type="spellStart"/>
            <w:r w:rsidRPr="00150CF9">
              <w:rPr>
                <w:rFonts w:ascii="Times New Roman" w:hAnsi="Times New Roman"/>
                <w:sz w:val="20"/>
              </w:rPr>
              <w:t>ул</w:t>
            </w:r>
            <w:proofErr w:type="spellEnd"/>
            <w:r w:rsidRPr="00150CF9">
              <w:rPr>
                <w:rFonts w:ascii="Times New Roman" w:hAnsi="Times New Roman"/>
                <w:sz w:val="20"/>
              </w:rPr>
              <w:t xml:space="preserve"> Социалистическая, 1в.</w:t>
            </w:r>
          </w:p>
        </w:tc>
      </w:tr>
      <w:tr w:rsidR="00150CF9" w:rsidRPr="00150CF9" w:rsidTr="00DD20EC">
        <w:trPr>
          <w:trHeight w:val="6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CF9" w:rsidRPr="00150CF9" w:rsidRDefault="00150CF9" w:rsidP="00150CF9">
            <w:pPr>
              <w:jc w:val="right"/>
              <w:rPr>
                <w:rFonts w:ascii="Times New Roman" w:hAnsi="Times New Roman"/>
                <w:sz w:val="20"/>
              </w:rPr>
            </w:pPr>
            <w:r w:rsidRPr="00150CF9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F9" w:rsidRPr="00150CF9" w:rsidRDefault="00150CF9" w:rsidP="00150CF9">
            <w:pPr>
              <w:rPr>
                <w:rFonts w:ascii="Times New Roman" w:hAnsi="Times New Roman"/>
                <w:sz w:val="20"/>
              </w:rPr>
            </w:pPr>
            <w:r w:rsidRPr="00150CF9">
              <w:rPr>
                <w:rFonts w:ascii="Times New Roman" w:hAnsi="Times New Roman"/>
                <w:sz w:val="20"/>
              </w:rPr>
              <w:t xml:space="preserve">нежилое здание, назначение - производственное, общая площадь 52.5 кв. м, количество этажей: 1, кадастровый (или условный) номер 61:55:0011901:255, адрес (местоположение): Ростовская область, г Новочеркасск, </w:t>
            </w:r>
            <w:proofErr w:type="spellStart"/>
            <w:r w:rsidRPr="00150CF9">
              <w:rPr>
                <w:rFonts w:ascii="Times New Roman" w:hAnsi="Times New Roman"/>
                <w:sz w:val="20"/>
              </w:rPr>
              <w:t>ул</w:t>
            </w:r>
            <w:proofErr w:type="spellEnd"/>
            <w:r w:rsidRPr="00150CF9">
              <w:rPr>
                <w:rFonts w:ascii="Times New Roman" w:hAnsi="Times New Roman"/>
                <w:sz w:val="20"/>
              </w:rPr>
              <w:t xml:space="preserve"> Социалистическая, 1в.</w:t>
            </w:r>
          </w:p>
        </w:tc>
      </w:tr>
      <w:tr w:rsidR="00150CF9" w:rsidRPr="00150CF9" w:rsidTr="00DD20EC">
        <w:trPr>
          <w:trHeight w:val="7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CF9" w:rsidRPr="00150CF9" w:rsidRDefault="00150CF9" w:rsidP="00150CF9">
            <w:pPr>
              <w:jc w:val="right"/>
              <w:rPr>
                <w:rFonts w:ascii="Times New Roman" w:hAnsi="Times New Roman"/>
                <w:sz w:val="20"/>
              </w:rPr>
            </w:pPr>
            <w:r w:rsidRPr="00150CF9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F9" w:rsidRPr="00150CF9" w:rsidRDefault="00150CF9" w:rsidP="00150CF9">
            <w:pPr>
              <w:rPr>
                <w:rFonts w:ascii="Times New Roman" w:hAnsi="Times New Roman"/>
                <w:sz w:val="20"/>
              </w:rPr>
            </w:pPr>
            <w:r w:rsidRPr="00150CF9">
              <w:rPr>
                <w:rFonts w:ascii="Times New Roman" w:hAnsi="Times New Roman"/>
                <w:sz w:val="20"/>
              </w:rPr>
              <w:t xml:space="preserve">нежилое здание, назначение - производственное, общая площадь 817,9 кв. м, количество этажей: 3, кадастровый (или условный) номер 61:55:0011901:249, адрес (местоположение): Ростовская область, г Новочеркасск, </w:t>
            </w:r>
            <w:proofErr w:type="spellStart"/>
            <w:r w:rsidRPr="00150CF9">
              <w:rPr>
                <w:rFonts w:ascii="Times New Roman" w:hAnsi="Times New Roman"/>
                <w:sz w:val="20"/>
              </w:rPr>
              <w:t>ул</w:t>
            </w:r>
            <w:proofErr w:type="spellEnd"/>
            <w:r w:rsidRPr="00150CF9">
              <w:rPr>
                <w:rFonts w:ascii="Times New Roman" w:hAnsi="Times New Roman"/>
                <w:sz w:val="20"/>
              </w:rPr>
              <w:t xml:space="preserve"> Социалистическая, 1в.</w:t>
            </w:r>
          </w:p>
        </w:tc>
      </w:tr>
      <w:tr w:rsidR="00150CF9" w:rsidRPr="00150CF9" w:rsidTr="00DD20EC">
        <w:trPr>
          <w:trHeight w:val="6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CF9" w:rsidRPr="00150CF9" w:rsidRDefault="00150CF9" w:rsidP="00150CF9">
            <w:pPr>
              <w:jc w:val="right"/>
              <w:rPr>
                <w:rFonts w:ascii="Times New Roman" w:hAnsi="Times New Roman"/>
                <w:sz w:val="20"/>
              </w:rPr>
            </w:pPr>
            <w:r w:rsidRPr="00150CF9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F9" w:rsidRPr="00150CF9" w:rsidRDefault="00150CF9" w:rsidP="00150CF9">
            <w:pPr>
              <w:rPr>
                <w:rFonts w:ascii="Times New Roman" w:hAnsi="Times New Roman"/>
                <w:sz w:val="20"/>
              </w:rPr>
            </w:pPr>
            <w:r w:rsidRPr="00150CF9">
              <w:rPr>
                <w:rFonts w:ascii="Times New Roman" w:hAnsi="Times New Roman"/>
                <w:sz w:val="20"/>
              </w:rPr>
              <w:t xml:space="preserve">нежилое здание, назначение - производственное, общая площадь 106,9 кв. м, количество этажей: I, кадастровый (или условный) номер 61:55:0011901:264, адрес (местоположение): Ростовская область, г Новочеркасск, </w:t>
            </w:r>
            <w:proofErr w:type="spellStart"/>
            <w:r w:rsidRPr="00150CF9">
              <w:rPr>
                <w:rFonts w:ascii="Times New Roman" w:hAnsi="Times New Roman"/>
                <w:sz w:val="20"/>
              </w:rPr>
              <w:t>ул</w:t>
            </w:r>
            <w:proofErr w:type="spellEnd"/>
            <w:r w:rsidRPr="00150CF9">
              <w:rPr>
                <w:rFonts w:ascii="Times New Roman" w:hAnsi="Times New Roman"/>
                <w:sz w:val="20"/>
              </w:rPr>
              <w:t xml:space="preserve"> Социалистическая, 1в.</w:t>
            </w:r>
          </w:p>
        </w:tc>
      </w:tr>
      <w:tr w:rsidR="00150CF9" w:rsidRPr="00150CF9" w:rsidTr="00DD20EC">
        <w:trPr>
          <w:trHeight w:val="7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CF9" w:rsidRPr="00150CF9" w:rsidRDefault="00150CF9" w:rsidP="00150CF9">
            <w:pPr>
              <w:jc w:val="right"/>
              <w:rPr>
                <w:rFonts w:ascii="Times New Roman" w:hAnsi="Times New Roman"/>
                <w:sz w:val="20"/>
              </w:rPr>
            </w:pPr>
            <w:r w:rsidRPr="00150CF9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F9" w:rsidRPr="00150CF9" w:rsidRDefault="00150CF9" w:rsidP="00150CF9">
            <w:pPr>
              <w:rPr>
                <w:rFonts w:ascii="Times New Roman" w:hAnsi="Times New Roman"/>
                <w:sz w:val="20"/>
              </w:rPr>
            </w:pPr>
            <w:r w:rsidRPr="00150CF9">
              <w:rPr>
                <w:rFonts w:ascii="Times New Roman" w:hAnsi="Times New Roman"/>
                <w:sz w:val="20"/>
              </w:rPr>
              <w:t xml:space="preserve">нежилое здание, назначение - производственное, общая площадь 58,8 кв. м, количество этажей: 1, кадастровый (или условный) номер 61:55:0011901:275, адрес (местоположение): Ростовская область, г Новочеркасск, </w:t>
            </w:r>
            <w:proofErr w:type="spellStart"/>
            <w:r w:rsidRPr="00150CF9">
              <w:rPr>
                <w:rFonts w:ascii="Times New Roman" w:hAnsi="Times New Roman"/>
                <w:sz w:val="20"/>
              </w:rPr>
              <w:t>ул</w:t>
            </w:r>
            <w:proofErr w:type="spellEnd"/>
            <w:r w:rsidRPr="00150CF9">
              <w:rPr>
                <w:rFonts w:ascii="Times New Roman" w:hAnsi="Times New Roman"/>
                <w:sz w:val="20"/>
              </w:rPr>
              <w:t xml:space="preserve"> Социалистическая, 1в.</w:t>
            </w:r>
          </w:p>
        </w:tc>
      </w:tr>
      <w:tr w:rsidR="00150CF9" w:rsidRPr="00150CF9" w:rsidTr="00DD20EC">
        <w:trPr>
          <w:trHeight w:val="6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CF9" w:rsidRPr="00150CF9" w:rsidRDefault="00150CF9" w:rsidP="00150CF9">
            <w:pPr>
              <w:jc w:val="right"/>
              <w:rPr>
                <w:rFonts w:ascii="Times New Roman" w:hAnsi="Times New Roman"/>
                <w:sz w:val="20"/>
              </w:rPr>
            </w:pPr>
            <w:r w:rsidRPr="00150CF9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F9" w:rsidRPr="00150CF9" w:rsidRDefault="00150CF9" w:rsidP="00150CF9">
            <w:pPr>
              <w:rPr>
                <w:rFonts w:ascii="Times New Roman" w:hAnsi="Times New Roman"/>
                <w:sz w:val="20"/>
              </w:rPr>
            </w:pPr>
            <w:r w:rsidRPr="00150CF9">
              <w:rPr>
                <w:rFonts w:ascii="Times New Roman" w:hAnsi="Times New Roman"/>
                <w:sz w:val="20"/>
              </w:rPr>
              <w:t xml:space="preserve">нежилое здание, назначение - производственное, общая площадь 89 </w:t>
            </w:r>
            <w:proofErr w:type="spellStart"/>
            <w:r w:rsidRPr="00150CF9">
              <w:rPr>
                <w:rFonts w:ascii="Times New Roman" w:hAnsi="Times New Roman"/>
                <w:sz w:val="20"/>
              </w:rPr>
              <w:t>кв</w:t>
            </w:r>
            <w:proofErr w:type="spellEnd"/>
            <w:r w:rsidRPr="00150CF9">
              <w:rPr>
                <w:rFonts w:ascii="Times New Roman" w:hAnsi="Times New Roman"/>
                <w:sz w:val="20"/>
              </w:rPr>
              <w:t xml:space="preserve">, м, количество этажей: I, кадастровый (или условный) номер 61:55:0011901:276, адрес (местоположение): Ростовская область, г Новочеркасск, </w:t>
            </w:r>
            <w:proofErr w:type="spellStart"/>
            <w:r w:rsidRPr="00150CF9">
              <w:rPr>
                <w:rFonts w:ascii="Times New Roman" w:hAnsi="Times New Roman"/>
                <w:sz w:val="20"/>
              </w:rPr>
              <w:t>ул</w:t>
            </w:r>
            <w:proofErr w:type="spellEnd"/>
            <w:r w:rsidRPr="00150CF9">
              <w:rPr>
                <w:rFonts w:ascii="Times New Roman" w:hAnsi="Times New Roman"/>
                <w:sz w:val="20"/>
              </w:rPr>
              <w:t xml:space="preserve"> Социалистическая, 1в.</w:t>
            </w:r>
          </w:p>
        </w:tc>
      </w:tr>
      <w:tr w:rsidR="00150CF9" w:rsidRPr="00150CF9" w:rsidTr="00DD20EC">
        <w:trPr>
          <w:trHeight w:val="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CF9" w:rsidRPr="00150CF9" w:rsidRDefault="00150CF9" w:rsidP="00150CF9">
            <w:pPr>
              <w:jc w:val="right"/>
              <w:rPr>
                <w:rFonts w:ascii="Times New Roman" w:hAnsi="Times New Roman"/>
                <w:sz w:val="20"/>
              </w:rPr>
            </w:pPr>
            <w:r w:rsidRPr="00150CF9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F9" w:rsidRPr="00150CF9" w:rsidRDefault="00150CF9" w:rsidP="00150CF9">
            <w:pPr>
              <w:rPr>
                <w:rFonts w:ascii="Times New Roman" w:hAnsi="Times New Roman"/>
                <w:sz w:val="20"/>
              </w:rPr>
            </w:pPr>
            <w:r w:rsidRPr="00150CF9">
              <w:rPr>
                <w:rFonts w:ascii="Times New Roman" w:hAnsi="Times New Roman"/>
                <w:sz w:val="20"/>
              </w:rPr>
              <w:t xml:space="preserve">нежилое здание, назначение - коммуникационное, общая площадь 31,5 кв. м, количество этажей: 1, кадастровый (или условный) номер 61:55:0011901:237, адрес (местоположение): Ростовская область, г Новочеркасск, </w:t>
            </w:r>
            <w:proofErr w:type="spellStart"/>
            <w:r w:rsidRPr="00150CF9">
              <w:rPr>
                <w:rFonts w:ascii="Times New Roman" w:hAnsi="Times New Roman"/>
                <w:sz w:val="20"/>
              </w:rPr>
              <w:t>ул</w:t>
            </w:r>
            <w:proofErr w:type="spellEnd"/>
            <w:r w:rsidRPr="00150CF9">
              <w:rPr>
                <w:rFonts w:ascii="Times New Roman" w:hAnsi="Times New Roman"/>
                <w:sz w:val="20"/>
              </w:rPr>
              <w:t xml:space="preserve"> Социалистическая, 1в.</w:t>
            </w:r>
          </w:p>
        </w:tc>
      </w:tr>
      <w:tr w:rsidR="00150CF9" w:rsidRPr="00150CF9" w:rsidTr="00DD20EC">
        <w:trPr>
          <w:trHeight w:val="6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CF9" w:rsidRPr="00150CF9" w:rsidRDefault="00150CF9" w:rsidP="00150CF9">
            <w:pPr>
              <w:jc w:val="right"/>
              <w:rPr>
                <w:rFonts w:ascii="Times New Roman" w:hAnsi="Times New Roman"/>
                <w:sz w:val="20"/>
              </w:rPr>
            </w:pPr>
            <w:r w:rsidRPr="00150CF9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F9" w:rsidRPr="00150CF9" w:rsidRDefault="00150CF9" w:rsidP="00150CF9">
            <w:pPr>
              <w:rPr>
                <w:rFonts w:ascii="Times New Roman" w:hAnsi="Times New Roman"/>
                <w:sz w:val="20"/>
              </w:rPr>
            </w:pPr>
            <w:r w:rsidRPr="00150CF9">
              <w:rPr>
                <w:rFonts w:ascii="Times New Roman" w:hAnsi="Times New Roman"/>
                <w:sz w:val="20"/>
              </w:rPr>
              <w:t xml:space="preserve">нежилое здание, назначение - производственное, общая площадь 48,6 кв. м, количество этажей: 1, кадастровый (или условный) номер 61:55:0011901:273, адрес (местоположение): Ростовская область, г Новочеркасск, </w:t>
            </w:r>
            <w:proofErr w:type="spellStart"/>
            <w:r w:rsidRPr="00150CF9">
              <w:rPr>
                <w:rFonts w:ascii="Times New Roman" w:hAnsi="Times New Roman"/>
                <w:sz w:val="20"/>
              </w:rPr>
              <w:t>ул</w:t>
            </w:r>
            <w:proofErr w:type="spellEnd"/>
            <w:r w:rsidRPr="00150CF9">
              <w:rPr>
                <w:rFonts w:ascii="Times New Roman" w:hAnsi="Times New Roman"/>
                <w:sz w:val="20"/>
              </w:rPr>
              <w:t xml:space="preserve"> Социалистическая, 1в.</w:t>
            </w:r>
          </w:p>
        </w:tc>
      </w:tr>
      <w:tr w:rsidR="00150CF9" w:rsidRPr="00150CF9" w:rsidTr="00DD20EC">
        <w:trPr>
          <w:trHeight w:val="6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CF9" w:rsidRPr="00150CF9" w:rsidRDefault="00150CF9" w:rsidP="00150CF9">
            <w:pPr>
              <w:jc w:val="right"/>
              <w:rPr>
                <w:rFonts w:ascii="Times New Roman" w:hAnsi="Times New Roman"/>
                <w:sz w:val="20"/>
              </w:rPr>
            </w:pPr>
            <w:r w:rsidRPr="00150CF9">
              <w:rPr>
                <w:rFonts w:ascii="Times New Roman" w:hAnsi="Times New Roman"/>
                <w:sz w:val="20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F9" w:rsidRPr="00150CF9" w:rsidRDefault="00150CF9" w:rsidP="00150CF9">
            <w:pPr>
              <w:rPr>
                <w:rFonts w:ascii="Times New Roman" w:hAnsi="Times New Roman"/>
                <w:sz w:val="20"/>
              </w:rPr>
            </w:pPr>
            <w:r w:rsidRPr="00150CF9">
              <w:rPr>
                <w:rFonts w:ascii="Times New Roman" w:hAnsi="Times New Roman"/>
                <w:sz w:val="20"/>
              </w:rPr>
              <w:t xml:space="preserve">нежилое здание, назначение - производственное, общая площадь 12,6 кв. м, количество этажей: 1, кадастровый (или условный) номер 61:55:0011901:271, адрес (местоположение): Ростовская область, г Новочеркасск, </w:t>
            </w:r>
            <w:proofErr w:type="spellStart"/>
            <w:r w:rsidRPr="00150CF9">
              <w:rPr>
                <w:rFonts w:ascii="Times New Roman" w:hAnsi="Times New Roman"/>
                <w:sz w:val="20"/>
              </w:rPr>
              <w:t>ул</w:t>
            </w:r>
            <w:proofErr w:type="spellEnd"/>
            <w:r w:rsidRPr="00150CF9">
              <w:rPr>
                <w:rFonts w:ascii="Times New Roman" w:hAnsi="Times New Roman"/>
                <w:sz w:val="20"/>
              </w:rPr>
              <w:t xml:space="preserve"> Социалистическая, 1в.</w:t>
            </w:r>
          </w:p>
        </w:tc>
      </w:tr>
      <w:tr w:rsidR="00150CF9" w:rsidRPr="00150CF9" w:rsidTr="00DD20EC">
        <w:trPr>
          <w:trHeight w:val="7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CF9" w:rsidRPr="00150CF9" w:rsidRDefault="00150CF9" w:rsidP="00150CF9">
            <w:pPr>
              <w:jc w:val="right"/>
              <w:rPr>
                <w:rFonts w:ascii="Times New Roman" w:hAnsi="Times New Roman"/>
                <w:sz w:val="20"/>
              </w:rPr>
            </w:pPr>
            <w:r w:rsidRPr="00150CF9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F9" w:rsidRPr="00150CF9" w:rsidRDefault="00150CF9" w:rsidP="00150CF9">
            <w:pPr>
              <w:rPr>
                <w:rFonts w:ascii="Times New Roman" w:hAnsi="Times New Roman"/>
                <w:sz w:val="20"/>
              </w:rPr>
            </w:pPr>
            <w:r w:rsidRPr="00150CF9">
              <w:rPr>
                <w:rFonts w:ascii="Times New Roman" w:hAnsi="Times New Roman"/>
                <w:sz w:val="20"/>
              </w:rPr>
              <w:t xml:space="preserve">нежилое здание, назначение - производственное, общая площадь 20.4 кв. м, количество этажей: 1, кадастровый (или условный) номер 61:55:0011901:233, адрес (местоположение): Ростовская область, г Новочеркасск, </w:t>
            </w:r>
            <w:proofErr w:type="spellStart"/>
            <w:r w:rsidRPr="00150CF9">
              <w:rPr>
                <w:rFonts w:ascii="Times New Roman" w:hAnsi="Times New Roman"/>
                <w:sz w:val="20"/>
              </w:rPr>
              <w:t>ул</w:t>
            </w:r>
            <w:proofErr w:type="spellEnd"/>
            <w:r w:rsidRPr="00150CF9">
              <w:rPr>
                <w:rFonts w:ascii="Times New Roman" w:hAnsi="Times New Roman"/>
                <w:sz w:val="20"/>
              </w:rPr>
              <w:t xml:space="preserve"> Социалистическая, 1в.</w:t>
            </w:r>
          </w:p>
        </w:tc>
      </w:tr>
      <w:tr w:rsidR="00150CF9" w:rsidRPr="00150CF9" w:rsidTr="00DD20EC">
        <w:trPr>
          <w:trHeight w:val="6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CF9" w:rsidRPr="00150CF9" w:rsidRDefault="00150CF9" w:rsidP="00150CF9">
            <w:pPr>
              <w:jc w:val="right"/>
              <w:rPr>
                <w:rFonts w:ascii="Times New Roman" w:hAnsi="Times New Roman"/>
                <w:sz w:val="20"/>
              </w:rPr>
            </w:pPr>
            <w:r w:rsidRPr="00150CF9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F9" w:rsidRPr="00150CF9" w:rsidRDefault="00150CF9" w:rsidP="00150CF9">
            <w:pPr>
              <w:rPr>
                <w:rFonts w:ascii="Times New Roman" w:hAnsi="Times New Roman"/>
                <w:sz w:val="20"/>
              </w:rPr>
            </w:pPr>
            <w:r w:rsidRPr="00150CF9">
              <w:rPr>
                <w:rFonts w:ascii="Times New Roman" w:hAnsi="Times New Roman"/>
                <w:sz w:val="20"/>
              </w:rPr>
              <w:t xml:space="preserve">нежилое здание, назначение - производственное, общая площадь 14,5 кв. м, количество этажей: 1, кадастровый (или условный) номер 61:55:0011901:248, адрес (местоположение): Ростовская область, г Новочеркасск, </w:t>
            </w:r>
            <w:proofErr w:type="spellStart"/>
            <w:r w:rsidRPr="00150CF9">
              <w:rPr>
                <w:rFonts w:ascii="Times New Roman" w:hAnsi="Times New Roman"/>
                <w:sz w:val="20"/>
              </w:rPr>
              <w:t>ул</w:t>
            </w:r>
            <w:proofErr w:type="spellEnd"/>
            <w:r w:rsidRPr="00150CF9">
              <w:rPr>
                <w:rFonts w:ascii="Times New Roman" w:hAnsi="Times New Roman"/>
                <w:sz w:val="20"/>
              </w:rPr>
              <w:t xml:space="preserve"> Социалистическая, 1в.</w:t>
            </w:r>
          </w:p>
        </w:tc>
      </w:tr>
      <w:tr w:rsidR="00150CF9" w:rsidRPr="00150CF9" w:rsidTr="00DD20EC">
        <w:trPr>
          <w:trHeight w:val="6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CF9" w:rsidRPr="00150CF9" w:rsidRDefault="00150CF9" w:rsidP="00150CF9">
            <w:pPr>
              <w:jc w:val="right"/>
              <w:rPr>
                <w:rFonts w:ascii="Times New Roman" w:hAnsi="Times New Roman"/>
                <w:sz w:val="20"/>
              </w:rPr>
            </w:pPr>
            <w:r w:rsidRPr="00150CF9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0CF9" w:rsidRPr="00150CF9" w:rsidRDefault="00150CF9" w:rsidP="00150CF9">
            <w:pPr>
              <w:rPr>
                <w:rFonts w:ascii="Times New Roman" w:hAnsi="Times New Roman"/>
                <w:sz w:val="20"/>
              </w:rPr>
            </w:pPr>
            <w:r w:rsidRPr="00150CF9">
              <w:rPr>
                <w:rFonts w:ascii="Times New Roman" w:hAnsi="Times New Roman"/>
                <w:sz w:val="20"/>
              </w:rPr>
              <w:t xml:space="preserve">нежилое здание, назначение - производственное, общая площадь 50,9 кв. м, количество этажей: 1, кадастровый (или условный) номер 61:55:0011901:261, адрес (местоположение): Ростовская область, г Новочеркасск, </w:t>
            </w:r>
            <w:proofErr w:type="spellStart"/>
            <w:r w:rsidRPr="00150CF9">
              <w:rPr>
                <w:rFonts w:ascii="Times New Roman" w:hAnsi="Times New Roman"/>
                <w:sz w:val="20"/>
              </w:rPr>
              <w:t>ул</w:t>
            </w:r>
            <w:proofErr w:type="spellEnd"/>
            <w:r w:rsidRPr="00150CF9">
              <w:rPr>
                <w:rFonts w:ascii="Times New Roman" w:hAnsi="Times New Roman"/>
                <w:sz w:val="20"/>
              </w:rPr>
              <w:t xml:space="preserve"> Социалистическая, 1в.</w:t>
            </w:r>
          </w:p>
        </w:tc>
      </w:tr>
      <w:tr w:rsidR="00150CF9" w:rsidRPr="00150CF9" w:rsidTr="00DD20EC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CF9" w:rsidRPr="00150CF9" w:rsidRDefault="00150CF9" w:rsidP="00150CF9">
            <w:pPr>
              <w:jc w:val="right"/>
              <w:rPr>
                <w:rFonts w:ascii="Times New Roman" w:hAnsi="Times New Roman"/>
                <w:sz w:val="20"/>
              </w:rPr>
            </w:pPr>
            <w:r w:rsidRPr="00150CF9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0CF9" w:rsidRPr="00150CF9" w:rsidRDefault="00150CF9" w:rsidP="00150CF9">
            <w:pPr>
              <w:rPr>
                <w:rFonts w:ascii="Times New Roman" w:hAnsi="Times New Roman"/>
                <w:sz w:val="20"/>
              </w:rPr>
            </w:pPr>
            <w:r w:rsidRPr="00150CF9">
              <w:rPr>
                <w:rFonts w:ascii="Times New Roman" w:hAnsi="Times New Roman"/>
                <w:sz w:val="20"/>
              </w:rPr>
              <w:t xml:space="preserve">нежилое здание, назначение - производственное, общая площадь 14,4 кв. м, количество этажей: 1, кадастровый (или условный) номер 61:55:0011901:256, адрес (местоположение): Ростовская область, г Новочеркасск, </w:t>
            </w:r>
            <w:proofErr w:type="spellStart"/>
            <w:r w:rsidRPr="00150CF9">
              <w:rPr>
                <w:rFonts w:ascii="Times New Roman" w:hAnsi="Times New Roman"/>
                <w:sz w:val="20"/>
              </w:rPr>
              <w:t>ул</w:t>
            </w:r>
            <w:proofErr w:type="spellEnd"/>
            <w:r w:rsidRPr="00150CF9">
              <w:rPr>
                <w:rFonts w:ascii="Times New Roman" w:hAnsi="Times New Roman"/>
                <w:sz w:val="20"/>
              </w:rPr>
              <w:t xml:space="preserve"> Социалистическая, 1в.</w:t>
            </w:r>
          </w:p>
        </w:tc>
      </w:tr>
      <w:tr w:rsidR="00150CF9" w:rsidRPr="00150CF9" w:rsidTr="00DD20EC">
        <w:trPr>
          <w:trHeight w:val="6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CF9" w:rsidRPr="00150CF9" w:rsidRDefault="00150CF9" w:rsidP="00150CF9">
            <w:pPr>
              <w:jc w:val="right"/>
              <w:rPr>
                <w:rFonts w:ascii="Times New Roman" w:hAnsi="Times New Roman"/>
                <w:sz w:val="20"/>
              </w:rPr>
            </w:pPr>
            <w:r w:rsidRPr="00150CF9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0CF9" w:rsidRPr="00150CF9" w:rsidRDefault="00150CF9" w:rsidP="00150CF9">
            <w:pPr>
              <w:rPr>
                <w:rFonts w:ascii="Times New Roman" w:hAnsi="Times New Roman"/>
                <w:sz w:val="20"/>
              </w:rPr>
            </w:pPr>
            <w:r w:rsidRPr="00150CF9">
              <w:rPr>
                <w:rFonts w:ascii="Times New Roman" w:hAnsi="Times New Roman"/>
                <w:sz w:val="20"/>
              </w:rPr>
              <w:t xml:space="preserve">нежилое здание, назначение - производственное, общая площадь 35,7 кв. м, количество этажей: 1, кадастровый (или условный) номер 61:55:0011901:253, адрес (местоположение): Ростовская область, г Новочеркасск, </w:t>
            </w:r>
            <w:proofErr w:type="spellStart"/>
            <w:r w:rsidRPr="00150CF9">
              <w:rPr>
                <w:rFonts w:ascii="Times New Roman" w:hAnsi="Times New Roman"/>
                <w:sz w:val="20"/>
              </w:rPr>
              <w:t>ул</w:t>
            </w:r>
            <w:proofErr w:type="spellEnd"/>
            <w:r w:rsidRPr="00150CF9">
              <w:rPr>
                <w:rFonts w:ascii="Times New Roman" w:hAnsi="Times New Roman"/>
                <w:sz w:val="20"/>
              </w:rPr>
              <w:t xml:space="preserve"> Социалистическая, 1в.</w:t>
            </w:r>
          </w:p>
        </w:tc>
      </w:tr>
      <w:tr w:rsidR="00150CF9" w:rsidRPr="00150CF9" w:rsidTr="00DD20EC">
        <w:trPr>
          <w:trHeight w:val="6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CF9" w:rsidRPr="00150CF9" w:rsidRDefault="00150CF9" w:rsidP="00150CF9">
            <w:pPr>
              <w:jc w:val="right"/>
              <w:rPr>
                <w:rFonts w:ascii="Times New Roman" w:hAnsi="Times New Roman"/>
                <w:sz w:val="20"/>
              </w:rPr>
            </w:pPr>
            <w:r w:rsidRPr="00150CF9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0CF9" w:rsidRPr="00150CF9" w:rsidRDefault="00150CF9" w:rsidP="00150CF9">
            <w:pPr>
              <w:rPr>
                <w:rFonts w:ascii="Times New Roman" w:hAnsi="Times New Roman"/>
                <w:sz w:val="20"/>
              </w:rPr>
            </w:pPr>
            <w:r w:rsidRPr="00150CF9">
              <w:rPr>
                <w:rFonts w:ascii="Times New Roman" w:hAnsi="Times New Roman"/>
                <w:sz w:val="20"/>
              </w:rPr>
              <w:t xml:space="preserve">нежилое здание, назначение - производственное, общая площадь 177,6 кв. м, количество этажей: кадастровый (или условный) номер 61:55:0011901:260, адрес (местоположение): Ростовская область, г Новочеркасск, </w:t>
            </w:r>
            <w:proofErr w:type="spellStart"/>
            <w:r w:rsidRPr="00150CF9">
              <w:rPr>
                <w:rFonts w:ascii="Times New Roman" w:hAnsi="Times New Roman"/>
                <w:sz w:val="20"/>
              </w:rPr>
              <w:t>ул</w:t>
            </w:r>
            <w:proofErr w:type="spellEnd"/>
            <w:r w:rsidRPr="00150CF9">
              <w:rPr>
                <w:rFonts w:ascii="Times New Roman" w:hAnsi="Times New Roman"/>
                <w:sz w:val="20"/>
              </w:rPr>
              <w:t xml:space="preserve"> Социалистическая, 1в.</w:t>
            </w:r>
          </w:p>
        </w:tc>
      </w:tr>
      <w:tr w:rsidR="00150CF9" w:rsidRPr="00150CF9" w:rsidTr="00DD20EC">
        <w:trPr>
          <w:trHeight w:val="6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CF9" w:rsidRPr="00150CF9" w:rsidRDefault="00150CF9" w:rsidP="00150CF9">
            <w:pPr>
              <w:jc w:val="right"/>
              <w:rPr>
                <w:rFonts w:ascii="Times New Roman" w:hAnsi="Times New Roman"/>
                <w:sz w:val="20"/>
              </w:rPr>
            </w:pPr>
            <w:r w:rsidRPr="00150CF9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0CF9" w:rsidRPr="00150CF9" w:rsidRDefault="00150CF9" w:rsidP="00150CF9">
            <w:pPr>
              <w:rPr>
                <w:rFonts w:ascii="Times New Roman" w:hAnsi="Times New Roman"/>
                <w:sz w:val="20"/>
              </w:rPr>
            </w:pPr>
            <w:r w:rsidRPr="00150CF9">
              <w:rPr>
                <w:rFonts w:ascii="Times New Roman" w:hAnsi="Times New Roman"/>
                <w:sz w:val="20"/>
              </w:rPr>
              <w:t xml:space="preserve">нежилое здание, назначение - производственное, общая площадь 6,2 кв. м, количество этажей: 1, кадастровый (или условный) номер 61:55:0011901:251, адрес (местоположение): Ростовская область, г Новочеркасск, </w:t>
            </w:r>
            <w:proofErr w:type="spellStart"/>
            <w:r w:rsidRPr="00150CF9">
              <w:rPr>
                <w:rFonts w:ascii="Times New Roman" w:hAnsi="Times New Roman"/>
                <w:sz w:val="20"/>
              </w:rPr>
              <w:t>ул</w:t>
            </w:r>
            <w:proofErr w:type="spellEnd"/>
            <w:r w:rsidRPr="00150CF9">
              <w:rPr>
                <w:rFonts w:ascii="Times New Roman" w:hAnsi="Times New Roman"/>
                <w:sz w:val="20"/>
              </w:rPr>
              <w:t xml:space="preserve"> Социалистическая, 1в.</w:t>
            </w:r>
          </w:p>
        </w:tc>
      </w:tr>
      <w:tr w:rsidR="00150CF9" w:rsidRPr="00150CF9" w:rsidTr="00DD20EC">
        <w:trPr>
          <w:trHeight w:val="7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CF9" w:rsidRPr="00150CF9" w:rsidRDefault="00150CF9" w:rsidP="00150CF9">
            <w:pPr>
              <w:jc w:val="right"/>
              <w:rPr>
                <w:rFonts w:ascii="Times New Roman" w:hAnsi="Times New Roman"/>
                <w:sz w:val="20"/>
              </w:rPr>
            </w:pPr>
            <w:r w:rsidRPr="00150CF9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0CF9" w:rsidRPr="00150CF9" w:rsidRDefault="00150CF9" w:rsidP="00150CF9">
            <w:pPr>
              <w:rPr>
                <w:rFonts w:ascii="Times New Roman" w:hAnsi="Times New Roman"/>
                <w:sz w:val="20"/>
              </w:rPr>
            </w:pPr>
            <w:r w:rsidRPr="00150CF9">
              <w:rPr>
                <w:rFonts w:ascii="Times New Roman" w:hAnsi="Times New Roman"/>
                <w:sz w:val="20"/>
              </w:rPr>
              <w:t xml:space="preserve">нежилое здание, назначение - производственное, общая площадь 29,9 кв. м, количество этажей: 1, кадастровый (или условный) номер 61:55:0011901:250, адрес (местоположение): Ростовская область, г Новочеркасск, </w:t>
            </w:r>
            <w:proofErr w:type="spellStart"/>
            <w:r w:rsidRPr="00150CF9">
              <w:rPr>
                <w:rFonts w:ascii="Times New Roman" w:hAnsi="Times New Roman"/>
                <w:sz w:val="20"/>
              </w:rPr>
              <w:t>ул</w:t>
            </w:r>
            <w:proofErr w:type="spellEnd"/>
            <w:r w:rsidRPr="00150CF9">
              <w:rPr>
                <w:rFonts w:ascii="Times New Roman" w:hAnsi="Times New Roman"/>
                <w:sz w:val="20"/>
              </w:rPr>
              <w:t xml:space="preserve"> Социалистическая, 1в.</w:t>
            </w:r>
          </w:p>
        </w:tc>
      </w:tr>
      <w:tr w:rsidR="00150CF9" w:rsidRPr="00150CF9" w:rsidTr="00DD20EC">
        <w:trPr>
          <w:trHeight w:val="7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CF9" w:rsidRPr="00150CF9" w:rsidRDefault="00150CF9" w:rsidP="00150CF9">
            <w:pPr>
              <w:jc w:val="right"/>
              <w:rPr>
                <w:rFonts w:ascii="Times New Roman" w:hAnsi="Times New Roman"/>
                <w:sz w:val="20"/>
              </w:rPr>
            </w:pPr>
            <w:r w:rsidRPr="00150CF9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0CF9" w:rsidRPr="00150CF9" w:rsidRDefault="00150CF9" w:rsidP="00150CF9">
            <w:pPr>
              <w:rPr>
                <w:rFonts w:ascii="Times New Roman" w:hAnsi="Times New Roman"/>
                <w:sz w:val="20"/>
              </w:rPr>
            </w:pPr>
            <w:r w:rsidRPr="00150CF9">
              <w:rPr>
                <w:rFonts w:ascii="Times New Roman" w:hAnsi="Times New Roman"/>
                <w:sz w:val="20"/>
              </w:rPr>
              <w:t xml:space="preserve">нежилое здание, назначение - административное, общая площадь 858,4 кв. м, количество этажей: в том числе подземных этажей: подвал, кадастровый (или условный) номер 61:55:0011901:232, адрес (местоположение): Ростовская область, г Новочеркасск, </w:t>
            </w:r>
            <w:proofErr w:type="spellStart"/>
            <w:r w:rsidRPr="00150CF9">
              <w:rPr>
                <w:rFonts w:ascii="Times New Roman" w:hAnsi="Times New Roman"/>
                <w:sz w:val="20"/>
              </w:rPr>
              <w:t>ул</w:t>
            </w:r>
            <w:proofErr w:type="spellEnd"/>
            <w:r w:rsidRPr="00150CF9">
              <w:rPr>
                <w:rFonts w:ascii="Times New Roman" w:hAnsi="Times New Roman"/>
                <w:sz w:val="20"/>
              </w:rPr>
              <w:t xml:space="preserve"> Социалистическая, 1в.</w:t>
            </w:r>
          </w:p>
        </w:tc>
      </w:tr>
      <w:tr w:rsidR="00150CF9" w:rsidRPr="00150CF9" w:rsidTr="00DD20EC">
        <w:trPr>
          <w:trHeight w:val="6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CF9" w:rsidRPr="00150CF9" w:rsidRDefault="00150CF9" w:rsidP="00150CF9">
            <w:pPr>
              <w:jc w:val="right"/>
              <w:rPr>
                <w:rFonts w:ascii="Times New Roman" w:hAnsi="Times New Roman"/>
                <w:sz w:val="20"/>
              </w:rPr>
            </w:pPr>
            <w:r w:rsidRPr="00150CF9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0CF9" w:rsidRPr="00150CF9" w:rsidRDefault="00150CF9" w:rsidP="00150CF9">
            <w:pPr>
              <w:rPr>
                <w:rFonts w:ascii="Times New Roman" w:hAnsi="Times New Roman"/>
                <w:sz w:val="20"/>
              </w:rPr>
            </w:pPr>
            <w:r w:rsidRPr="00150CF9">
              <w:rPr>
                <w:rFonts w:ascii="Times New Roman" w:hAnsi="Times New Roman"/>
                <w:sz w:val="20"/>
              </w:rPr>
              <w:t xml:space="preserve">нежилое здание, назначение - производственное, общая площадь 46 кв. м, количество этажей: 1, кадастровый (или условный) номер 61:55:0011901:254, адрес (местоположение): Ростовская область, г Новочеркасск, </w:t>
            </w:r>
            <w:proofErr w:type="spellStart"/>
            <w:r w:rsidRPr="00150CF9">
              <w:rPr>
                <w:rFonts w:ascii="Times New Roman" w:hAnsi="Times New Roman"/>
                <w:sz w:val="20"/>
              </w:rPr>
              <w:t>ул</w:t>
            </w:r>
            <w:proofErr w:type="spellEnd"/>
            <w:r w:rsidRPr="00150CF9">
              <w:rPr>
                <w:rFonts w:ascii="Times New Roman" w:hAnsi="Times New Roman"/>
                <w:sz w:val="20"/>
              </w:rPr>
              <w:t xml:space="preserve"> Социалистическая, 1в.</w:t>
            </w:r>
          </w:p>
        </w:tc>
      </w:tr>
      <w:tr w:rsidR="00150CF9" w:rsidRPr="00150CF9" w:rsidTr="00DD20EC">
        <w:trPr>
          <w:trHeight w:val="7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CF9" w:rsidRPr="00150CF9" w:rsidRDefault="00150CF9" w:rsidP="00150CF9">
            <w:pPr>
              <w:jc w:val="right"/>
              <w:rPr>
                <w:rFonts w:ascii="Times New Roman" w:hAnsi="Times New Roman"/>
                <w:sz w:val="20"/>
              </w:rPr>
            </w:pPr>
            <w:r w:rsidRPr="00150CF9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0CF9" w:rsidRPr="00150CF9" w:rsidRDefault="00150CF9" w:rsidP="00150CF9">
            <w:pPr>
              <w:rPr>
                <w:rFonts w:ascii="Times New Roman" w:hAnsi="Times New Roman"/>
                <w:sz w:val="20"/>
              </w:rPr>
            </w:pPr>
            <w:r w:rsidRPr="00150CF9">
              <w:rPr>
                <w:rFonts w:ascii="Times New Roman" w:hAnsi="Times New Roman"/>
                <w:sz w:val="20"/>
              </w:rPr>
              <w:t xml:space="preserve">нежилое здание (сарай), назначение - производственное, общая площадь 8,7 кв. м, количество этажей: 1, кадастровый (или условный) номер 61:55:0011901:258, адрес (местоположение): Ростовская область, г Новочеркасск, </w:t>
            </w:r>
            <w:proofErr w:type="spellStart"/>
            <w:r w:rsidRPr="00150CF9">
              <w:rPr>
                <w:rFonts w:ascii="Times New Roman" w:hAnsi="Times New Roman"/>
                <w:sz w:val="20"/>
              </w:rPr>
              <w:t>ул</w:t>
            </w:r>
            <w:proofErr w:type="spellEnd"/>
            <w:r w:rsidRPr="00150CF9">
              <w:rPr>
                <w:rFonts w:ascii="Times New Roman" w:hAnsi="Times New Roman"/>
                <w:sz w:val="20"/>
              </w:rPr>
              <w:t xml:space="preserve"> Социалистическая, 1в.</w:t>
            </w:r>
          </w:p>
        </w:tc>
      </w:tr>
      <w:tr w:rsidR="00150CF9" w:rsidRPr="00150CF9" w:rsidTr="00DD20EC">
        <w:trPr>
          <w:trHeight w:val="6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CF9" w:rsidRPr="00150CF9" w:rsidRDefault="00150CF9" w:rsidP="00150CF9">
            <w:pPr>
              <w:jc w:val="right"/>
              <w:rPr>
                <w:rFonts w:ascii="Times New Roman" w:hAnsi="Times New Roman"/>
                <w:sz w:val="20"/>
              </w:rPr>
            </w:pPr>
            <w:r w:rsidRPr="00150CF9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0CF9" w:rsidRPr="00150CF9" w:rsidRDefault="00150CF9" w:rsidP="00150CF9">
            <w:pPr>
              <w:rPr>
                <w:rFonts w:ascii="Times New Roman" w:hAnsi="Times New Roman"/>
                <w:sz w:val="20"/>
              </w:rPr>
            </w:pPr>
            <w:r w:rsidRPr="00150CF9">
              <w:rPr>
                <w:rFonts w:ascii="Times New Roman" w:hAnsi="Times New Roman"/>
                <w:sz w:val="20"/>
              </w:rPr>
              <w:t xml:space="preserve">склад, назначение - производственное, общая площадь 290,0 кв. м, количество этажей: 1, кадастровый (или условный) номер 61:55:0011901:252, адрес (местоположение): Ростовская область, г Новочеркасск, </w:t>
            </w:r>
            <w:proofErr w:type="spellStart"/>
            <w:r w:rsidRPr="00150CF9">
              <w:rPr>
                <w:rFonts w:ascii="Times New Roman" w:hAnsi="Times New Roman"/>
                <w:sz w:val="20"/>
              </w:rPr>
              <w:t>ул</w:t>
            </w:r>
            <w:proofErr w:type="spellEnd"/>
            <w:r w:rsidRPr="00150CF9">
              <w:rPr>
                <w:rFonts w:ascii="Times New Roman" w:hAnsi="Times New Roman"/>
                <w:sz w:val="20"/>
              </w:rPr>
              <w:t xml:space="preserve"> Социалистическая, 1в.</w:t>
            </w:r>
          </w:p>
        </w:tc>
      </w:tr>
      <w:tr w:rsidR="00150CF9" w:rsidRPr="00150CF9" w:rsidTr="00DD20EC">
        <w:trPr>
          <w:trHeight w:val="6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CF9" w:rsidRPr="00150CF9" w:rsidRDefault="00150CF9" w:rsidP="00150CF9">
            <w:pPr>
              <w:jc w:val="right"/>
              <w:rPr>
                <w:rFonts w:ascii="Times New Roman" w:hAnsi="Times New Roman"/>
                <w:sz w:val="20"/>
              </w:rPr>
            </w:pPr>
            <w:r w:rsidRPr="00150CF9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0CF9" w:rsidRPr="00150CF9" w:rsidRDefault="00150CF9" w:rsidP="00150CF9">
            <w:pPr>
              <w:rPr>
                <w:rFonts w:ascii="Times New Roman" w:hAnsi="Times New Roman"/>
                <w:sz w:val="20"/>
              </w:rPr>
            </w:pPr>
            <w:r w:rsidRPr="00150CF9">
              <w:rPr>
                <w:rFonts w:ascii="Times New Roman" w:hAnsi="Times New Roman"/>
                <w:sz w:val="20"/>
              </w:rPr>
              <w:t xml:space="preserve">нежилое здание (сарай),  назначение - производственное, общая площадь 27,0 кв. м, количество этажей: 1, кадастровый (или условный) номер 61:55:0011901:235, адрес (местоположение): Ростовская область, г Новочеркасск, </w:t>
            </w:r>
            <w:proofErr w:type="spellStart"/>
            <w:r w:rsidRPr="00150CF9">
              <w:rPr>
                <w:rFonts w:ascii="Times New Roman" w:hAnsi="Times New Roman"/>
                <w:sz w:val="20"/>
              </w:rPr>
              <w:t>ул</w:t>
            </w:r>
            <w:proofErr w:type="spellEnd"/>
            <w:r w:rsidRPr="00150CF9">
              <w:rPr>
                <w:rFonts w:ascii="Times New Roman" w:hAnsi="Times New Roman"/>
                <w:sz w:val="20"/>
              </w:rPr>
              <w:t xml:space="preserve"> Социалистическая, 1в.</w:t>
            </w:r>
          </w:p>
        </w:tc>
      </w:tr>
      <w:tr w:rsidR="00150CF9" w:rsidRPr="00150CF9" w:rsidTr="00DD20EC">
        <w:trPr>
          <w:trHeight w:val="7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CF9" w:rsidRPr="00150CF9" w:rsidRDefault="00150CF9" w:rsidP="00150CF9">
            <w:pPr>
              <w:jc w:val="right"/>
              <w:rPr>
                <w:rFonts w:ascii="Times New Roman" w:hAnsi="Times New Roman"/>
                <w:sz w:val="20"/>
              </w:rPr>
            </w:pPr>
            <w:r w:rsidRPr="00150CF9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0CF9" w:rsidRPr="00150CF9" w:rsidRDefault="00150CF9" w:rsidP="00150CF9">
            <w:pPr>
              <w:rPr>
                <w:rFonts w:ascii="Times New Roman" w:hAnsi="Times New Roman"/>
                <w:sz w:val="20"/>
              </w:rPr>
            </w:pPr>
            <w:r w:rsidRPr="00150CF9">
              <w:rPr>
                <w:rFonts w:ascii="Times New Roman" w:hAnsi="Times New Roman"/>
                <w:sz w:val="20"/>
              </w:rPr>
              <w:t xml:space="preserve">нежилое здание (сарай),  назначение - производственное, общая площадь 16,4 кв. м, количество этажей: 1, кадастровый (или условный) номер 61:55:0011901:262, адрес (местоположение): Ростовская область, г Новочеркасск, </w:t>
            </w:r>
            <w:proofErr w:type="spellStart"/>
            <w:r w:rsidRPr="00150CF9">
              <w:rPr>
                <w:rFonts w:ascii="Times New Roman" w:hAnsi="Times New Roman"/>
                <w:sz w:val="20"/>
              </w:rPr>
              <w:t>ул</w:t>
            </w:r>
            <w:proofErr w:type="spellEnd"/>
            <w:r w:rsidRPr="00150CF9">
              <w:rPr>
                <w:rFonts w:ascii="Times New Roman" w:hAnsi="Times New Roman"/>
                <w:sz w:val="20"/>
              </w:rPr>
              <w:t xml:space="preserve"> Социалистическая, 1в.</w:t>
            </w:r>
          </w:p>
        </w:tc>
      </w:tr>
      <w:tr w:rsidR="00150CF9" w:rsidRPr="00150CF9" w:rsidTr="00DD20EC">
        <w:trPr>
          <w:trHeight w:val="7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CF9" w:rsidRPr="00150CF9" w:rsidRDefault="00150CF9" w:rsidP="00150CF9">
            <w:pPr>
              <w:jc w:val="right"/>
              <w:rPr>
                <w:rFonts w:ascii="Times New Roman" w:hAnsi="Times New Roman"/>
                <w:sz w:val="20"/>
              </w:rPr>
            </w:pPr>
            <w:r w:rsidRPr="00150CF9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0CF9" w:rsidRPr="00150CF9" w:rsidRDefault="00150CF9" w:rsidP="00150CF9">
            <w:pPr>
              <w:rPr>
                <w:rFonts w:ascii="Times New Roman" w:hAnsi="Times New Roman"/>
                <w:sz w:val="20"/>
              </w:rPr>
            </w:pPr>
            <w:r w:rsidRPr="00150CF9">
              <w:rPr>
                <w:rFonts w:ascii="Times New Roman" w:hAnsi="Times New Roman"/>
                <w:sz w:val="20"/>
              </w:rPr>
              <w:t xml:space="preserve">нежилое здание (сарай), назначение - производственное, общая площадь 9,3 кв. м, количество этажей: 1, кадастровый (или условный) номер 61:55:0011901:234, адрес (местоположение): Ростовская область, г Новочеркасск, </w:t>
            </w:r>
            <w:proofErr w:type="spellStart"/>
            <w:r w:rsidRPr="00150CF9">
              <w:rPr>
                <w:rFonts w:ascii="Times New Roman" w:hAnsi="Times New Roman"/>
                <w:sz w:val="20"/>
              </w:rPr>
              <w:t>ул</w:t>
            </w:r>
            <w:proofErr w:type="spellEnd"/>
            <w:r w:rsidRPr="00150CF9">
              <w:rPr>
                <w:rFonts w:ascii="Times New Roman" w:hAnsi="Times New Roman"/>
                <w:sz w:val="20"/>
              </w:rPr>
              <w:t xml:space="preserve"> Социалистическая, 1в.</w:t>
            </w:r>
          </w:p>
        </w:tc>
      </w:tr>
      <w:tr w:rsidR="00150CF9" w:rsidRPr="00150CF9" w:rsidTr="00DD20EC">
        <w:trPr>
          <w:trHeight w:val="6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CF9" w:rsidRPr="00150CF9" w:rsidRDefault="00150CF9" w:rsidP="00150CF9">
            <w:pPr>
              <w:jc w:val="right"/>
              <w:rPr>
                <w:rFonts w:ascii="Times New Roman" w:hAnsi="Times New Roman"/>
                <w:sz w:val="20"/>
              </w:rPr>
            </w:pPr>
            <w:r w:rsidRPr="00150CF9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0CF9" w:rsidRPr="00150CF9" w:rsidRDefault="00150CF9" w:rsidP="00150CF9">
            <w:pPr>
              <w:rPr>
                <w:rFonts w:ascii="Times New Roman" w:hAnsi="Times New Roman"/>
                <w:sz w:val="20"/>
              </w:rPr>
            </w:pPr>
            <w:r w:rsidRPr="00150CF9">
              <w:rPr>
                <w:rFonts w:ascii="Times New Roman" w:hAnsi="Times New Roman"/>
                <w:sz w:val="20"/>
              </w:rPr>
              <w:t xml:space="preserve">нежилое здание, назначение - производственное, общая площадь 28,1 кв. м, количество этажей: 1, кадастровый (или условный) номер 61:55:0011901:257, адрес (местоположение): Ростовская область, г Новочеркасск, </w:t>
            </w:r>
            <w:proofErr w:type="spellStart"/>
            <w:r w:rsidRPr="00150CF9">
              <w:rPr>
                <w:rFonts w:ascii="Times New Roman" w:hAnsi="Times New Roman"/>
                <w:sz w:val="20"/>
              </w:rPr>
              <w:t>ул</w:t>
            </w:r>
            <w:proofErr w:type="spellEnd"/>
            <w:r w:rsidRPr="00150CF9">
              <w:rPr>
                <w:rFonts w:ascii="Times New Roman" w:hAnsi="Times New Roman"/>
                <w:sz w:val="20"/>
              </w:rPr>
              <w:t xml:space="preserve"> Социалистическая, 1в.</w:t>
            </w:r>
          </w:p>
        </w:tc>
      </w:tr>
      <w:tr w:rsidR="00150CF9" w:rsidRPr="00150CF9" w:rsidTr="00DD20EC">
        <w:trPr>
          <w:trHeight w:val="6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CF9" w:rsidRPr="00150CF9" w:rsidRDefault="00150CF9" w:rsidP="00150CF9">
            <w:pPr>
              <w:jc w:val="right"/>
              <w:rPr>
                <w:rFonts w:ascii="Times New Roman" w:hAnsi="Times New Roman"/>
                <w:sz w:val="20"/>
              </w:rPr>
            </w:pPr>
            <w:r w:rsidRPr="00150CF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0CF9" w:rsidRPr="00150CF9" w:rsidRDefault="00150CF9" w:rsidP="00150CF9">
            <w:pPr>
              <w:rPr>
                <w:rFonts w:ascii="Times New Roman" w:hAnsi="Times New Roman"/>
                <w:sz w:val="20"/>
              </w:rPr>
            </w:pPr>
            <w:r w:rsidRPr="00150CF9">
              <w:rPr>
                <w:rFonts w:ascii="Times New Roman" w:hAnsi="Times New Roman"/>
                <w:sz w:val="20"/>
              </w:rPr>
              <w:t xml:space="preserve">нежилое здание, назначение - коммуникационное, общая площадь 20 кв. м, количество этажей: 1, кадастровый (или условный) номер 65:55:0011901:247, адрес (местоположение): Ростовская область, г Новочеркасск, </w:t>
            </w:r>
            <w:proofErr w:type="spellStart"/>
            <w:r w:rsidRPr="00150CF9">
              <w:rPr>
                <w:rFonts w:ascii="Times New Roman" w:hAnsi="Times New Roman"/>
                <w:sz w:val="20"/>
              </w:rPr>
              <w:t>ул</w:t>
            </w:r>
            <w:proofErr w:type="spellEnd"/>
            <w:r w:rsidRPr="00150CF9">
              <w:rPr>
                <w:rFonts w:ascii="Times New Roman" w:hAnsi="Times New Roman"/>
                <w:sz w:val="20"/>
              </w:rPr>
              <w:t xml:space="preserve"> Социалистическая, 1в.</w:t>
            </w:r>
          </w:p>
        </w:tc>
      </w:tr>
      <w:tr w:rsidR="00150CF9" w:rsidRPr="00150CF9" w:rsidTr="00DD20EC">
        <w:trPr>
          <w:trHeight w:val="7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CF9" w:rsidRPr="00150CF9" w:rsidRDefault="00150CF9" w:rsidP="00150CF9">
            <w:pPr>
              <w:jc w:val="right"/>
              <w:rPr>
                <w:rFonts w:ascii="Times New Roman" w:hAnsi="Times New Roman"/>
                <w:sz w:val="20"/>
              </w:rPr>
            </w:pPr>
            <w:r w:rsidRPr="00150CF9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0CF9" w:rsidRPr="00150CF9" w:rsidRDefault="00150CF9" w:rsidP="00150CF9">
            <w:pPr>
              <w:rPr>
                <w:rFonts w:ascii="Times New Roman" w:hAnsi="Times New Roman"/>
                <w:sz w:val="20"/>
              </w:rPr>
            </w:pPr>
            <w:r w:rsidRPr="00150CF9">
              <w:rPr>
                <w:rFonts w:ascii="Times New Roman" w:hAnsi="Times New Roman"/>
                <w:sz w:val="20"/>
              </w:rPr>
              <w:t xml:space="preserve">нежилое здание, назначение - производственное, общая площадь 18,9 кв. м, количество этажей: 1, кадастровый (или условный) номер 61:55:0011901:272, адрес (местоположение): Ростовская область, г Новочеркасск, </w:t>
            </w:r>
            <w:proofErr w:type="spellStart"/>
            <w:r w:rsidRPr="00150CF9">
              <w:rPr>
                <w:rFonts w:ascii="Times New Roman" w:hAnsi="Times New Roman"/>
                <w:sz w:val="20"/>
              </w:rPr>
              <w:t>ул</w:t>
            </w:r>
            <w:proofErr w:type="spellEnd"/>
            <w:r w:rsidRPr="00150CF9">
              <w:rPr>
                <w:rFonts w:ascii="Times New Roman" w:hAnsi="Times New Roman"/>
                <w:sz w:val="20"/>
              </w:rPr>
              <w:t xml:space="preserve"> Социалистическая, 1в.</w:t>
            </w:r>
          </w:p>
        </w:tc>
      </w:tr>
      <w:tr w:rsidR="00150CF9" w:rsidRPr="00150CF9" w:rsidTr="00DD20EC">
        <w:trPr>
          <w:trHeight w:val="6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CF9" w:rsidRPr="00150CF9" w:rsidRDefault="00150CF9" w:rsidP="00150CF9">
            <w:pPr>
              <w:jc w:val="right"/>
              <w:rPr>
                <w:rFonts w:ascii="Times New Roman" w:hAnsi="Times New Roman"/>
                <w:sz w:val="20"/>
              </w:rPr>
            </w:pPr>
            <w:r w:rsidRPr="00150CF9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0CF9" w:rsidRPr="00150CF9" w:rsidRDefault="00150CF9" w:rsidP="00150CF9">
            <w:pPr>
              <w:rPr>
                <w:rFonts w:ascii="Times New Roman" w:hAnsi="Times New Roman"/>
                <w:sz w:val="20"/>
              </w:rPr>
            </w:pPr>
            <w:r w:rsidRPr="00150CF9">
              <w:rPr>
                <w:rFonts w:ascii="Times New Roman" w:hAnsi="Times New Roman"/>
                <w:sz w:val="20"/>
              </w:rPr>
              <w:t xml:space="preserve">нежилое здание, назначение - производственное, общая площадь 2518,4 кв. м, количество этажей:4, кадастровый (или условный) номер 61:55:0011901:274, адрес (местоположение): Ростовская область, г Новочеркасск, </w:t>
            </w:r>
            <w:proofErr w:type="spellStart"/>
            <w:r w:rsidRPr="00150CF9">
              <w:rPr>
                <w:rFonts w:ascii="Times New Roman" w:hAnsi="Times New Roman"/>
                <w:sz w:val="20"/>
              </w:rPr>
              <w:t>ул</w:t>
            </w:r>
            <w:proofErr w:type="spellEnd"/>
            <w:r w:rsidRPr="00150CF9">
              <w:rPr>
                <w:rFonts w:ascii="Times New Roman" w:hAnsi="Times New Roman"/>
                <w:sz w:val="20"/>
              </w:rPr>
              <w:t xml:space="preserve"> Социалистическая, 1в.</w:t>
            </w:r>
          </w:p>
        </w:tc>
      </w:tr>
    </w:tbl>
    <w:p w:rsidR="00F9703A" w:rsidRDefault="00F9703A" w:rsidP="00150CF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Cs w:val="22"/>
        </w:rPr>
      </w:pPr>
    </w:p>
    <w:p w:rsidR="00150CF9" w:rsidRDefault="00150CF9" w:rsidP="00150CF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2"/>
        </w:rPr>
      </w:pPr>
    </w:p>
    <w:p w:rsidR="00F9703A" w:rsidRDefault="00F9703A" w:rsidP="00F9703A">
      <w:pPr>
        <w:pStyle w:val="23"/>
        <w:rPr>
          <w:rFonts w:ascii="Times New Roman" w:hAnsi="Times New Roman" w:cs="Times New Roman"/>
          <w:color w:val="auto"/>
          <w:sz w:val="22"/>
          <w:szCs w:val="22"/>
        </w:rPr>
      </w:pPr>
    </w:p>
    <w:p w:rsidR="00F9703A" w:rsidRDefault="00F9703A" w:rsidP="00F9703A">
      <w:pPr>
        <w:ind w:firstLine="720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Статья 2. Цена Недвижимого имущества</w:t>
      </w:r>
    </w:p>
    <w:p w:rsidR="00F9703A" w:rsidRDefault="00F9703A" w:rsidP="00F9703A">
      <w:pPr>
        <w:ind w:firstLine="720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t xml:space="preserve">2.1. Цена недвижимого имущества устанавливается в соответствии с протоколом о результатах проведения торгов </w:t>
      </w:r>
      <w:r w:rsidR="00FC3F47">
        <w:rPr>
          <w:rFonts w:ascii="Times New Roman" w:hAnsi="Times New Roman"/>
          <w:szCs w:val="22"/>
        </w:rPr>
        <w:t>_________</w:t>
      </w:r>
      <w:r>
        <w:rPr>
          <w:rFonts w:ascii="Times New Roman" w:hAnsi="Times New Roman"/>
          <w:szCs w:val="22"/>
        </w:rPr>
        <w:t xml:space="preserve"> составляет </w:t>
      </w:r>
      <w:r w:rsidR="00FC3F47">
        <w:rPr>
          <w:rFonts w:ascii="Times New Roman" w:hAnsi="Times New Roman"/>
          <w:b/>
          <w:szCs w:val="22"/>
        </w:rPr>
        <w:t>_______________________________________</w:t>
      </w:r>
      <w:r>
        <w:rPr>
          <w:rFonts w:ascii="Times New Roman" w:hAnsi="Times New Roman"/>
          <w:b/>
          <w:szCs w:val="22"/>
        </w:rPr>
        <w:t xml:space="preserve"> </w:t>
      </w:r>
      <w:r w:rsidR="00FC3F47">
        <w:rPr>
          <w:rFonts w:ascii="Times New Roman" w:hAnsi="Times New Roman"/>
          <w:b/>
          <w:szCs w:val="22"/>
        </w:rPr>
        <w:t>рублей</w:t>
      </w:r>
      <w:r>
        <w:rPr>
          <w:rFonts w:ascii="Times New Roman" w:hAnsi="Times New Roman"/>
          <w:b/>
          <w:szCs w:val="22"/>
        </w:rPr>
        <w:t>, НДС не облагается в соответствии с ФЗ «О несостоятель</w:t>
      </w:r>
      <w:r w:rsidR="00FC3F47">
        <w:rPr>
          <w:rFonts w:ascii="Times New Roman" w:hAnsi="Times New Roman"/>
          <w:b/>
          <w:szCs w:val="22"/>
        </w:rPr>
        <w:t>ности (банкротстве)».</w:t>
      </w:r>
    </w:p>
    <w:p w:rsidR="00F9703A" w:rsidRDefault="00F9703A" w:rsidP="00F9703A">
      <w:pPr>
        <w:ind w:firstLine="7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2.2. Задаток в сумме </w:t>
      </w:r>
      <w:r w:rsidR="00FC3F47">
        <w:rPr>
          <w:rFonts w:ascii="Times New Roman" w:eastAsia="Arial Unicode MS" w:hAnsi="Times New Roman"/>
          <w:color w:val="00000A"/>
          <w:kern w:val="2"/>
          <w:szCs w:val="22"/>
          <w:lang w:eastAsia="ar-SA"/>
        </w:rPr>
        <w:t>__________</w:t>
      </w:r>
      <w:r>
        <w:rPr>
          <w:rFonts w:ascii="Times New Roman" w:eastAsia="Arial Unicode MS" w:hAnsi="Times New Roman"/>
          <w:color w:val="00000A"/>
          <w:kern w:val="2"/>
          <w:szCs w:val="22"/>
          <w:lang w:eastAsia="ar-SA"/>
        </w:rPr>
        <w:t xml:space="preserve"> рублей</w:t>
      </w:r>
      <w:r>
        <w:rPr>
          <w:rFonts w:ascii="Times New Roman" w:hAnsi="Times New Roman"/>
          <w:szCs w:val="22"/>
        </w:rPr>
        <w:t>, без НДС, оплаченный покупателем платежным поручением №</w:t>
      </w:r>
      <w:r w:rsidR="00FC3F47">
        <w:rPr>
          <w:rFonts w:ascii="Times New Roman" w:hAnsi="Times New Roman"/>
          <w:szCs w:val="22"/>
        </w:rPr>
        <w:t>______</w:t>
      </w:r>
      <w:r>
        <w:rPr>
          <w:rFonts w:ascii="Times New Roman" w:hAnsi="Times New Roman"/>
          <w:szCs w:val="22"/>
        </w:rPr>
        <w:t xml:space="preserve"> для участия в торгах по продаже имущества </w:t>
      </w:r>
      <w:r w:rsidR="00150CF9">
        <w:rPr>
          <w:rFonts w:ascii="Times New Roman" w:hAnsi="Times New Roman"/>
          <w:szCs w:val="22"/>
        </w:rPr>
        <w:t>ООО «Альфа</w:t>
      </w:r>
      <w:r w:rsidR="00FC3F47">
        <w:rPr>
          <w:rFonts w:ascii="Times New Roman" w:hAnsi="Times New Roman"/>
          <w:szCs w:val="22"/>
        </w:rPr>
        <w:t>»</w:t>
      </w:r>
      <w:r>
        <w:rPr>
          <w:rFonts w:ascii="Times New Roman" w:hAnsi="Times New Roman"/>
          <w:szCs w:val="22"/>
        </w:rPr>
        <w:t xml:space="preserve"> по лоту №1, засчитывается в счет частичной оплаты по настоящему договору.</w:t>
      </w:r>
    </w:p>
    <w:p w:rsidR="00F9703A" w:rsidRDefault="00F9703A" w:rsidP="00F9703A">
      <w:pPr>
        <w:pStyle w:val="ParaAttribute1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</w:t>
      </w:r>
      <w:r>
        <w:rPr>
          <w:rStyle w:val="CharAttribute0"/>
          <w:rFonts w:eastAsia="Batang"/>
          <w:sz w:val="22"/>
          <w:szCs w:val="22"/>
        </w:rPr>
        <w:t>В</w:t>
      </w:r>
      <w:r>
        <w:rPr>
          <w:sz w:val="22"/>
          <w:szCs w:val="22"/>
        </w:rPr>
        <w:t xml:space="preserve"> случае отказа или уклонения Покупателя от подписания данного договора в течение пяти дней с даты получения настоящего договора, внесенный задаток ему не возвращается и </w:t>
      </w:r>
      <w:proofErr w:type="gramStart"/>
      <w:r>
        <w:rPr>
          <w:sz w:val="22"/>
          <w:szCs w:val="22"/>
        </w:rPr>
        <w:t>Продавец  вправе</w:t>
      </w:r>
      <w:proofErr w:type="gramEnd"/>
      <w:r>
        <w:rPr>
          <w:sz w:val="22"/>
          <w:szCs w:val="22"/>
        </w:rPr>
        <w:t xml:space="preserve">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Покупателя.</w:t>
      </w:r>
    </w:p>
    <w:p w:rsidR="00CE19FF" w:rsidRDefault="00CE19FF" w:rsidP="00F9703A">
      <w:pPr>
        <w:jc w:val="both"/>
        <w:rPr>
          <w:rFonts w:ascii="Times New Roman" w:hAnsi="Times New Roman"/>
          <w:caps/>
          <w:szCs w:val="22"/>
        </w:rPr>
      </w:pPr>
    </w:p>
    <w:p w:rsidR="00F9703A" w:rsidRDefault="00F9703A" w:rsidP="00F9703A">
      <w:pPr>
        <w:ind w:firstLine="720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Статья 3. Порядок расчетов сторон.</w:t>
      </w:r>
    </w:p>
    <w:p w:rsidR="00F9703A" w:rsidRDefault="00F9703A" w:rsidP="00F9703A">
      <w:pPr>
        <w:ind w:firstLine="7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3.1. </w:t>
      </w:r>
      <w:r>
        <w:rPr>
          <w:rFonts w:ascii="Times New Roman" w:hAnsi="Times New Roman"/>
          <w:color w:val="000000"/>
          <w:szCs w:val="22"/>
        </w:rPr>
        <w:t xml:space="preserve">Покупатель обязуется оплатить цену Недвижимого имущества за вычетом суммы оплаченного задатка, а именно: </w:t>
      </w:r>
      <w:r w:rsidR="00FC3F47">
        <w:rPr>
          <w:rFonts w:ascii="Times New Roman" w:hAnsi="Times New Roman"/>
          <w:b/>
          <w:color w:val="000000"/>
          <w:szCs w:val="22"/>
        </w:rPr>
        <w:t>_________________________</w:t>
      </w:r>
      <w:r>
        <w:rPr>
          <w:rFonts w:ascii="Times New Roman" w:hAnsi="Times New Roman"/>
          <w:color w:val="000000"/>
          <w:szCs w:val="22"/>
        </w:rPr>
        <w:t xml:space="preserve"> в </w:t>
      </w:r>
      <w:r>
        <w:rPr>
          <w:rFonts w:ascii="Times New Roman" w:hAnsi="Times New Roman"/>
          <w:szCs w:val="22"/>
        </w:rPr>
        <w:t>течение 30 (тридцати) календарных дней с даты подписания настоящего договора.</w:t>
      </w:r>
    </w:p>
    <w:p w:rsidR="00F9703A" w:rsidRDefault="00F9703A" w:rsidP="00F9703A">
      <w:pPr>
        <w:ind w:firstLine="7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3.2. Все расходы, связанные с государственной регистрацией настоящего Договора и перехода права собственности на Недвижимое имущество, несет Покупатель.</w:t>
      </w:r>
    </w:p>
    <w:p w:rsidR="00F9703A" w:rsidRDefault="00F9703A" w:rsidP="00F9703A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F9703A" w:rsidRDefault="00F9703A" w:rsidP="00F9703A">
      <w:pPr>
        <w:ind w:firstLine="720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Статья 4. Передача Недвижимого имущества.</w:t>
      </w:r>
    </w:p>
    <w:p w:rsidR="00F9703A" w:rsidRDefault="00F9703A" w:rsidP="00F9703A">
      <w:pPr>
        <w:ind w:firstLine="7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4.1. Передача Недвижимого имущества оформляется Актом приема-передачи Недвижимого имущества после полной оплаты покупателем цены недвижимого имущества, установленной статьями 2 и 3 настоящего договора, в течение 7 (семи) календарных дней с даты полной оплаты по настоящему договору.</w:t>
      </w:r>
    </w:p>
    <w:p w:rsidR="00F9703A" w:rsidRDefault="00F9703A" w:rsidP="00F9703A">
      <w:pPr>
        <w:ind w:firstLine="7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4.2. Одновременно с передачей Недвижимого имущества Продавец передает Покупателю всю техническую документацию.</w:t>
      </w:r>
    </w:p>
    <w:p w:rsidR="00F9703A" w:rsidRDefault="00F9703A" w:rsidP="00F9703A">
      <w:pPr>
        <w:ind w:firstLine="7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4.3. Обязательства Продавца по передаче Недвижимого имущества считаются исполненными после подписания сторонами Акта сдачи-приемки Недвижимого имущества и государственной регистрации перехода права собственности на Недвижимое имущество.</w:t>
      </w:r>
    </w:p>
    <w:p w:rsidR="00F9703A" w:rsidRDefault="00F9703A" w:rsidP="00F9703A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p w:rsidR="00F9703A" w:rsidRDefault="00F9703A" w:rsidP="00F9703A">
      <w:pPr>
        <w:pStyle w:val="3"/>
        <w:ind w:firstLine="72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Статья 5. Возникновение права собственности.</w:t>
      </w:r>
    </w:p>
    <w:p w:rsidR="00F9703A" w:rsidRDefault="00F9703A" w:rsidP="00F9703A">
      <w:pPr>
        <w:ind w:firstLine="7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5.1. Право собственности на Недвижимое имущество возникает у Покупателя с момента его государственной регистрации в порядке, установленном действующим законодательством. </w:t>
      </w:r>
    </w:p>
    <w:p w:rsidR="00F9703A" w:rsidRDefault="00F9703A" w:rsidP="00F9703A">
      <w:pPr>
        <w:ind w:firstLine="720"/>
        <w:jc w:val="both"/>
        <w:rPr>
          <w:rFonts w:ascii="Times New Roman" w:hAnsi="Times New Roman"/>
          <w:szCs w:val="22"/>
        </w:rPr>
      </w:pPr>
    </w:p>
    <w:p w:rsidR="00F9703A" w:rsidRDefault="00F9703A" w:rsidP="00F9703A">
      <w:pPr>
        <w:pStyle w:val="6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Статья 6. Ответственность сторон.</w:t>
      </w:r>
    </w:p>
    <w:p w:rsidR="00F9703A" w:rsidRDefault="00F9703A" w:rsidP="00F9703A">
      <w:pPr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</w:t>
      </w:r>
      <w:r>
        <w:rPr>
          <w:rFonts w:ascii="Times New Roman" w:hAnsi="Times New Roman"/>
          <w:szCs w:val="22"/>
        </w:rPr>
        <w:tab/>
        <w:t xml:space="preserve">6.1. Стороны несут ответственность за невыполнение либо ненадлежащее выполнение </w:t>
      </w:r>
      <w:r w:rsidR="00A50FF2">
        <w:rPr>
          <w:rFonts w:ascii="Times New Roman" w:hAnsi="Times New Roman"/>
          <w:szCs w:val="22"/>
        </w:rPr>
        <w:t>условий настоящего</w:t>
      </w:r>
      <w:r>
        <w:rPr>
          <w:rFonts w:ascii="Times New Roman" w:hAnsi="Times New Roman"/>
          <w:szCs w:val="22"/>
        </w:rPr>
        <w:t xml:space="preserve"> договора в соответствии с действующим законодательством.</w:t>
      </w:r>
    </w:p>
    <w:p w:rsidR="00F9703A" w:rsidRDefault="00F9703A" w:rsidP="00F9703A">
      <w:pPr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  <w:t>6.2. Продавец несет все риски, связанные с предъявлением третьими лицами требований, связанных с нарушением Продавцом ранее взятых на себя обязательств, имеющих отношение к Недвижимому имуществу.</w:t>
      </w:r>
    </w:p>
    <w:p w:rsidR="00F9703A" w:rsidRDefault="00F9703A" w:rsidP="00F9703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6.3. В случае неоплаты Покупателем имущества, указанного в п. 1 настоящего Договора, в течение 30 (тридцати) календарных дней, Продавец вправе расторгнуть договор в одностороннем внесудебном порядке, при этом задаток, уплаченный Покупателем, возврату не подлежит.</w:t>
      </w:r>
    </w:p>
    <w:p w:rsidR="00F9703A" w:rsidRDefault="00F9703A" w:rsidP="00F9703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2"/>
        </w:rPr>
      </w:pPr>
    </w:p>
    <w:p w:rsidR="00F9703A" w:rsidRDefault="00F9703A" w:rsidP="00F9703A">
      <w:pPr>
        <w:autoSpaceDE w:val="0"/>
        <w:autoSpaceDN w:val="0"/>
        <w:ind w:firstLine="720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b/>
          <w:bCs/>
          <w:color w:val="000000"/>
          <w:szCs w:val="22"/>
        </w:rPr>
        <w:t>Статья 7. Порядок разрешения споров.</w:t>
      </w:r>
    </w:p>
    <w:p w:rsidR="00F9703A" w:rsidRDefault="00F9703A" w:rsidP="00F9703A">
      <w:pPr>
        <w:autoSpaceDE w:val="0"/>
        <w:autoSpaceDN w:val="0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ab/>
        <w:t>7.1. Все спорные вопросы, возникающие из положений настоящего договора или в связи с ним, должны быть переданы для разрешения в суд в соответствии с законодательством Российской Федерации.</w:t>
      </w:r>
    </w:p>
    <w:p w:rsidR="00F9703A" w:rsidRDefault="00F9703A" w:rsidP="00F9703A">
      <w:pPr>
        <w:pStyle w:val="3"/>
        <w:ind w:firstLine="720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:rsidR="00F9703A" w:rsidRDefault="00F9703A" w:rsidP="00F9703A">
      <w:pPr>
        <w:pStyle w:val="3"/>
        <w:ind w:firstLine="72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Статья 8. Действие Договора.</w:t>
      </w:r>
    </w:p>
    <w:p w:rsidR="00F9703A" w:rsidRDefault="00F9703A" w:rsidP="00F9703A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  <w:t>8.1. Настоящий договор вступает в силу с момента его подписания сторонами и действует до момента полного исполнения обязательств каждой из сторон.</w:t>
      </w:r>
    </w:p>
    <w:p w:rsidR="00F9703A" w:rsidRDefault="00F9703A" w:rsidP="00F9703A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p w:rsidR="00F9703A" w:rsidRDefault="00F9703A" w:rsidP="00F9703A">
      <w:pPr>
        <w:pStyle w:val="3"/>
        <w:ind w:firstLine="72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Статья 9. Заключительные положения</w:t>
      </w:r>
    </w:p>
    <w:p w:rsidR="00F9703A" w:rsidRDefault="00F9703A" w:rsidP="00F9703A">
      <w:pPr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</w:t>
      </w:r>
      <w:r>
        <w:rPr>
          <w:rFonts w:ascii="Times New Roman" w:hAnsi="Times New Roman"/>
          <w:szCs w:val="22"/>
        </w:rPr>
        <w:tab/>
        <w:t>9.1. Изменения и дополнения к настоящему договору считаются действительными, если они совершены в письменной форме, подписаны уполномоченными представителями сторон и зарегистрированы в порядке, установленном действующим законодательством.</w:t>
      </w:r>
    </w:p>
    <w:p w:rsidR="00F9703A" w:rsidRDefault="00F9703A" w:rsidP="00F9703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9.2. Отношения сторон, не урегулированные настоящим договором, регулируются действующим законодательством.</w:t>
      </w:r>
    </w:p>
    <w:p w:rsidR="00F9703A" w:rsidRDefault="00F9703A" w:rsidP="00F9703A">
      <w:pPr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</w:t>
      </w:r>
      <w:r>
        <w:rPr>
          <w:rFonts w:ascii="Times New Roman" w:hAnsi="Times New Roman"/>
          <w:szCs w:val="22"/>
        </w:rPr>
        <w:tab/>
        <w:t>9.3. Все приложения к настоящему договору являются неотъемлемой его частью.</w:t>
      </w:r>
    </w:p>
    <w:p w:rsidR="00F9703A" w:rsidRPr="00FC3F47" w:rsidRDefault="00F9703A" w:rsidP="00F9703A">
      <w:pPr>
        <w:autoSpaceDE w:val="0"/>
        <w:autoSpaceDN w:val="0"/>
        <w:adjustRightInd w:val="0"/>
        <w:ind w:firstLine="720"/>
        <w:jc w:val="both"/>
        <w:rPr>
          <w:rFonts w:ascii="Times New Roman" w:eastAsia="Arial Unicode MS" w:hAnsi="Times New Roman"/>
          <w:szCs w:val="22"/>
        </w:rPr>
      </w:pPr>
      <w:r w:rsidRPr="00FC3F47">
        <w:rPr>
          <w:rFonts w:ascii="Times New Roman" w:eastAsia="Arial Unicode MS" w:hAnsi="Times New Roman"/>
          <w:color w:val="000000"/>
          <w:spacing w:val="-7"/>
          <w:szCs w:val="22"/>
        </w:rPr>
        <w:t>9.4.</w:t>
      </w:r>
      <w:r w:rsidRPr="00FC3F47">
        <w:rPr>
          <w:rFonts w:ascii="Times New Roman" w:eastAsia="Arial Unicode MS" w:hAnsi="Times New Roman"/>
          <w:color w:val="000000"/>
          <w:szCs w:val="22"/>
        </w:rPr>
        <w:t xml:space="preserve"> </w:t>
      </w:r>
      <w:r w:rsidRPr="00FC3F47">
        <w:rPr>
          <w:rFonts w:ascii="Times New Roman" w:eastAsia="Arial Unicode MS" w:hAnsi="Times New Roman"/>
          <w:color w:val="000000"/>
          <w:spacing w:val="4"/>
          <w:szCs w:val="22"/>
        </w:rPr>
        <w:t xml:space="preserve">В случае изменения местонахождения, почтовых адресов, номеров телефонов, факсов и банковских реквизитов, стороны обязуются информировать друг друга об этом в течение 3 (Трех) рабочих </w:t>
      </w:r>
      <w:r w:rsidRPr="00FC3F47">
        <w:rPr>
          <w:rFonts w:ascii="Times New Roman" w:eastAsia="Arial Unicode MS" w:hAnsi="Times New Roman"/>
          <w:color w:val="000000"/>
          <w:spacing w:val="-4"/>
          <w:szCs w:val="22"/>
        </w:rPr>
        <w:t>дней.</w:t>
      </w:r>
    </w:p>
    <w:p w:rsidR="00F9703A" w:rsidRPr="00FC3F47" w:rsidRDefault="00F9703A" w:rsidP="00F9703A">
      <w:pPr>
        <w:autoSpaceDE w:val="0"/>
        <w:autoSpaceDN w:val="0"/>
        <w:adjustRightInd w:val="0"/>
        <w:ind w:firstLine="720"/>
        <w:jc w:val="both"/>
        <w:rPr>
          <w:rFonts w:ascii="Times New Roman" w:eastAsia="Arial Unicode MS" w:hAnsi="Times New Roman"/>
          <w:szCs w:val="22"/>
        </w:rPr>
      </w:pPr>
      <w:r w:rsidRPr="00FC3F47">
        <w:rPr>
          <w:rFonts w:ascii="Times New Roman" w:eastAsia="Arial Unicode MS" w:hAnsi="Times New Roman"/>
          <w:szCs w:val="22"/>
        </w:rPr>
        <w:t>9.5. Настоящий договор составлен в 3 (Трех) экземплярах, имеющих одинаковую юридическую силу, по одному для Продавца, Покупателя и Регистрирующего органа.</w:t>
      </w:r>
    </w:p>
    <w:p w:rsidR="00F9703A" w:rsidRPr="00FC3F47" w:rsidRDefault="00F9703A" w:rsidP="00F9703A">
      <w:pPr>
        <w:autoSpaceDE w:val="0"/>
        <w:autoSpaceDN w:val="0"/>
        <w:adjustRightInd w:val="0"/>
        <w:rPr>
          <w:rFonts w:ascii="Times New Roman" w:eastAsia="Arial Unicode MS" w:hAnsi="Times New Roman"/>
          <w:szCs w:val="22"/>
        </w:rPr>
      </w:pPr>
    </w:p>
    <w:p w:rsidR="00F9703A" w:rsidRPr="00FC3F47" w:rsidRDefault="00F9703A" w:rsidP="00F9703A">
      <w:pPr>
        <w:autoSpaceDE w:val="0"/>
        <w:autoSpaceDN w:val="0"/>
        <w:ind w:firstLine="720"/>
        <w:rPr>
          <w:rFonts w:ascii="Times New Roman" w:eastAsia="Arial Unicode MS" w:hAnsi="Times New Roman"/>
          <w:b/>
          <w:bCs/>
          <w:color w:val="000000"/>
          <w:szCs w:val="22"/>
        </w:rPr>
      </w:pPr>
      <w:r w:rsidRPr="00FC3F47">
        <w:rPr>
          <w:rFonts w:ascii="Times New Roman" w:eastAsia="Arial Unicode MS" w:hAnsi="Times New Roman"/>
          <w:b/>
          <w:bCs/>
          <w:color w:val="000000"/>
          <w:szCs w:val="22"/>
        </w:rPr>
        <w:t>Статья 10. Адреса и платежные реквизиты сторон</w:t>
      </w:r>
    </w:p>
    <w:p w:rsidR="00F9703A" w:rsidRPr="00FC3F47" w:rsidRDefault="00F9703A" w:rsidP="00F9703A">
      <w:pPr>
        <w:widowControl w:val="0"/>
        <w:ind w:right="380"/>
        <w:rPr>
          <w:rFonts w:ascii="Times New Roman" w:eastAsia="Arial Unicode MS" w:hAnsi="Times New Roman"/>
          <w:b/>
          <w:bCs/>
          <w:snapToGrid w:val="0"/>
          <w:szCs w:val="22"/>
        </w:rPr>
      </w:pPr>
    </w:p>
    <w:p w:rsidR="00CE19FF" w:rsidRPr="006638C4" w:rsidRDefault="00CE19FF" w:rsidP="00CE19FF">
      <w:pPr>
        <w:widowControl w:val="0"/>
        <w:ind w:right="380"/>
        <w:rPr>
          <w:rFonts w:ascii="Times New Roman" w:eastAsia="Arial Unicode MS" w:hAnsi="Times New Roman"/>
          <w:b/>
          <w:bCs/>
          <w:snapToGrid w:val="0"/>
          <w:szCs w:val="22"/>
        </w:rPr>
      </w:pPr>
    </w:p>
    <w:p w:rsidR="00150CF9" w:rsidRPr="00150CF9" w:rsidRDefault="00150CF9" w:rsidP="00150CF9">
      <w:pPr>
        <w:spacing w:line="235" w:lineRule="exact"/>
        <w:rPr>
          <w:rFonts w:ascii="Times New Roman" w:hAnsi="Times New Roman"/>
          <w:b/>
          <w:szCs w:val="22"/>
        </w:rPr>
      </w:pPr>
      <w:r w:rsidRPr="00150CF9">
        <w:rPr>
          <w:rFonts w:ascii="Times New Roman" w:hAnsi="Times New Roman"/>
          <w:b/>
          <w:szCs w:val="22"/>
        </w:rPr>
        <w:t>ООО «Альфа»</w:t>
      </w:r>
    </w:p>
    <w:p w:rsidR="00150CF9" w:rsidRPr="00150CF9" w:rsidRDefault="00150CF9" w:rsidP="00150CF9">
      <w:pPr>
        <w:spacing w:line="235" w:lineRule="exact"/>
        <w:rPr>
          <w:rFonts w:ascii="Times New Roman" w:hAnsi="Times New Roman"/>
          <w:szCs w:val="22"/>
        </w:rPr>
      </w:pPr>
      <w:r w:rsidRPr="00150CF9">
        <w:rPr>
          <w:rFonts w:ascii="Times New Roman" w:hAnsi="Times New Roman"/>
          <w:szCs w:val="22"/>
        </w:rPr>
        <w:t>ИНН 2311205075</w:t>
      </w:r>
    </w:p>
    <w:p w:rsidR="00150CF9" w:rsidRPr="00150CF9" w:rsidRDefault="00150CF9" w:rsidP="00150CF9">
      <w:pPr>
        <w:spacing w:line="235" w:lineRule="exact"/>
        <w:rPr>
          <w:rFonts w:ascii="Times New Roman" w:hAnsi="Times New Roman"/>
          <w:szCs w:val="22"/>
        </w:rPr>
      </w:pPr>
      <w:r w:rsidRPr="00150CF9">
        <w:rPr>
          <w:rFonts w:ascii="Times New Roman" w:hAnsi="Times New Roman"/>
          <w:szCs w:val="22"/>
        </w:rPr>
        <w:t>426008, г. Ижевск, а/я 3002</w:t>
      </w:r>
    </w:p>
    <w:p w:rsidR="00150CF9" w:rsidRPr="00150CF9" w:rsidRDefault="00150CF9" w:rsidP="00150CF9">
      <w:pPr>
        <w:spacing w:line="235" w:lineRule="exact"/>
        <w:rPr>
          <w:rFonts w:ascii="Times New Roman" w:hAnsi="Times New Roman"/>
          <w:szCs w:val="22"/>
        </w:rPr>
      </w:pPr>
      <w:r w:rsidRPr="00150CF9">
        <w:rPr>
          <w:rFonts w:ascii="Times New Roman" w:hAnsi="Times New Roman"/>
          <w:szCs w:val="22"/>
        </w:rPr>
        <w:t>р/с 40701810629020000059</w:t>
      </w:r>
    </w:p>
    <w:p w:rsidR="00150CF9" w:rsidRPr="00150CF9" w:rsidRDefault="00150CF9" w:rsidP="00150CF9">
      <w:pPr>
        <w:spacing w:line="235" w:lineRule="exact"/>
        <w:rPr>
          <w:rFonts w:ascii="Times New Roman" w:hAnsi="Times New Roman"/>
          <w:szCs w:val="22"/>
        </w:rPr>
      </w:pPr>
      <w:r w:rsidRPr="00150CF9">
        <w:rPr>
          <w:rFonts w:ascii="Times New Roman" w:hAnsi="Times New Roman"/>
          <w:szCs w:val="22"/>
        </w:rPr>
        <w:t>в Филиале «Нижегородский АО «АЛЬФА-БАНК», БИК 042202824</w:t>
      </w:r>
    </w:p>
    <w:p w:rsidR="00CE19FF" w:rsidRPr="00150CF9" w:rsidRDefault="00150CF9" w:rsidP="00150CF9">
      <w:pPr>
        <w:spacing w:line="235" w:lineRule="exact"/>
        <w:rPr>
          <w:rFonts w:ascii="Times New Roman" w:hAnsi="Times New Roman"/>
          <w:szCs w:val="22"/>
        </w:rPr>
      </w:pPr>
      <w:r w:rsidRPr="00150CF9">
        <w:rPr>
          <w:rFonts w:ascii="Times New Roman" w:hAnsi="Times New Roman"/>
          <w:szCs w:val="22"/>
        </w:rPr>
        <w:t>к/с 30101810200000000824</w:t>
      </w:r>
    </w:p>
    <w:p w:rsidR="00150CF9" w:rsidRPr="00CF66FF" w:rsidRDefault="00150CF9" w:rsidP="00150CF9">
      <w:pPr>
        <w:spacing w:line="235" w:lineRule="exact"/>
        <w:rPr>
          <w:rFonts w:ascii="Times New Roman" w:hAnsi="Times New Roman"/>
          <w:szCs w:val="22"/>
        </w:rPr>
      </w:pPr>
    </w:p>
    <w:p w:rsidR="00CE19FF" w:rsidRPr="006638C4" w:rsidRDefault="00CE19FF" w:rsidP="00150CF9">
      <w:pPr>
        <w:jc w:val="both"/>
        <w:rPr>
          <w:rFonts w:ascii="Times New Roman" w:eastAsia="Arial Unicode MS" w:hAnsi="Times New Roman"/>
          <w:b/>
          <w:bCs/>
          <w:snapToGrid w:val="0"/>
          <w:szCs w:val="22"/>
        </w:rPr>
      </w:pPr>
      <w:r w:rsidRPr="006638C4">
        <w:rPr>
          <w:rFonts w:ascii="Times New Roman" w:hAnsi="Times New Roman"/>
          <w:szCs w:val="22"/>
        </w:rPr>
        <w:t xml:space="preserve">Конкурсный управляющий                                   _____________________ </w:t>
      </w:r>
      <w:r w:rsidR="00150CF9">
        <w:rPr>
          <w:rFonts w:ascii="Times New Roman" w:hAnsi="Times New Roman"/>
          <w:szCs w:val="22"/>
        </w:rPr>
        <w:t>Ломаева О.М.</w:t>
      </w:r>
    </w:p>
    <w:p w:rsidR="00CE19FF" w:rsidRPr="006638C4" w:rsidRDefault="00CE19FF" w:rsidP="00CE19FF">
      <w:pPr>
        <w:widowControl w:val="0"/>
        <w:ind w:right="380"/>
        <w:rPr>
          <w:rFonts w:ascii="Times New Roman" w:eastAsia="Arial Unicode MS" w:hAnsi="Times New Roman"/>
          <w:b/>
          <w:bCs/>
          <w:snapToGrid w:val="0"/>
          <w:szCs w:val="22"/>
        </w:rPr>
      </w:pPr>
    </w:p>
    <w:p w:rsidR="00CE19FF" w:rsidRPr="006638C4" w:rsidRDefault="00CE19FF" w:rsidP="00CE19FF">
      <w:pPr>
        <w:jc w:val="both"/>
        <w:rPr>
          <w:rFonts w:ascii="Times New Roman" w:eastAsia="Arial Unicode MS" w:hAnsi="Times New Roman"/>
          <w:szCs w:val="22"/>
        </w:rPr>
      </w:pPr>
      <w:r w:rsidRPr="006638C4">
        <w:rPr>
          <w:rFonts w:ascii="Times New Roman" w:eastAsia="Arial Unicode MS" w:hAnsi="Times New Roman"/>
          <w:b/>
          <w:szCs w:val="22"/>
        </w:rPr>
        <w:t>Покупатель: ___________________________________________________________</w:t>
      </w:r>
    </w:p>
    <w:p w:rsidR="00CE19FF" w:rsidRPr="006638C4" w:rsidRDefault="00CE19FF" w:rsidP="00CE19FF">
      <w:pPr>
        <w:rPr>
          <w:rFonts w:ascii="Times New Roman" w:hAnsi="Times New Roman"/>
          <w:color w:val="000000"/>
          <w:szCs w:val="22"/>
        </w:rPr>
      </w:pPr>
    </w:p>
    <w:p w:rsidR="00CE19FF" w:rsidRPr="006638C4" w:rsidRDefault="00CE19FF" w:rsidP="00CE19FF">
      <w:pPr>
        <w:rPr>
          <w:rFonts w:ascii="Times New Roman" w:hAnsi="Times New Roman"/>
          <w:szCs w:val="22"/>
        </w:rPr>
      </w:pPr>
    </w:p>
    <w:p w:rsidR="00CE19FF" w:rsidRPr="006638C4" w:rsidRDefault="00CE19FF" w:rsidP="00CE19FF">
      <w:pPr>
        <w:rPr>
          <w:rFonts w:ascii="Times New Roman" w:hAnsi="Times New Roman"/>
          <w:szCs w:val="22"/>
        </w:rPr>
      </w:pPr>
      <w:r w:rsidRPr="006638C4">
        <w:rPr>
          <w:rFonts w:ascii="Times New Roman" w:hAnsi="Times New Roman"/>
          <w:b/>
          <w:szCs w:val="22"/>
        </w:rPr>
        <w:t>________________________                                ___________________/______________________/</w:t>
      </w:r>
    </w:p>
    <w:p w:rsidR="00F9703A" w:rsidRDefault="00F9703A" w:rsidP="00F9703A">
      <w:pPr>
        <w:rPr>
          <w:rFonts w:ascii="Times New Roman" w:hAnsi="Times New Roman"/>
          <w:szCs w:val="22"/>
        </w:rPr>
      </w:pPr>
    </w:p>
    <w:sectPr w:rsidR="00F97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D4717"/>
    <w:multiLevelType w:val="hybridMultilevel"/>
    <w:tmpl w:val="04F69800"/>
    <w:lvl w:ilvl="0" w:tplc="D9B46152">
      <w:start w:val="1"/>
      <w:numFmt w:val="decimal"/>
      <w:suff w:val="space"/>
      <w:lvlText w:val="%1."/>
      <w:lvlJc w:val="left"/>
      <w:pPr>
        <w:ind w:left="108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C67ED1"/>
    <w:multiLevelType w:val="multilevel"/>
    <w:tmpl w:val="BE846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627D243B"/>
    <w:multiLevelType w:val="hybridMultilevel"/>
    <w:tmpl w:val="EB0CCE9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36E65"/>
    <w:multiLevelType w:val="hybridMultilevel"/>
    <w:tmpl w:val="DB0A8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E2F"/>
    <w:rsid w:val="00150CF9"/>
    <w:rsid w:val="00204E2F"/>
    <w:rsid w:val="00250A1C"/>
    <w:rsid w:val="00295587"/>
    <w:rsid w:val="00383371"/>
    <w:rsid w:val="00A50FF2"/>
    <w:rsid w:val="00AC0EF3"/>
    <w:rsid w:val="00CE19FF"/>
    <w:rsid w:val="00D24CD8"/>
    <w:rsid w:val="00D554D1"/>
    <w:rsid w:val="00DA105C"/>
    <w:rsid w:val="00F9703A"/>
    <w:rsid w:val="00FC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0A6EC"/>
  <w15:chartTrackingRefBased/>
  <w15:docId w15:val="{048E0F7D-E46C-40FC-8E01-CCDBF645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03A"/>
    <w:pPr>
      <w:spacing w:after="0" w:line="240" w:lineRule="auto"/>
    </w:pPr>
    <w:rPr>
      <w:rFonts w:ascii="Century" w:eastAsia="Times New Roman" w:hAnsi="Century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703A"/>
    <w:pPr>
      <w:keepNext/>
      <w:autoSpaceDE w:val="0"/>
      <w:autoSpaceDN w:val="0"/>
      <w:adjustRightInd w:val="0"/>
      <w:jc w:val="center"/>
      <w:outlineLvl w:val="0"/>
    </w:pPr>
    <w:rPr>
      <w:rFonts w:ascii="Tahoma" w:hAnsi="Tahoma" w:cs="Century"/>
      <w:b/>
      <w:bCs/>
      <w:color w:val="000000"/>
      <w:sz w:val="20"/>
    </w:rPr>
  </w:style>
  <w:style w:type="paragraph" w:styleId="2">
    <w:name w:val="heading 2"/>
    <w:basedOn w:val="a"/>
    <w:next w:val="a"/>
    <w:link w:val="20"/>
    <w:semiHidden/>
    <w:unhideWhenUsed/>
    <w:qFormat/>
    <w:rsid w:val="00F9703A"/>
    <w:pPr>
      <w:keepNext/>
      <w:autoSpaceDE w:val="0"/>
      <w:autoSpaceDN w:val="0"/>
      <w:adjustRightInd w:val="0"/>
      <w:ind w:firstLine="720"/>
      <w:jc w:val="both"/>
      <w:outlineLvl w:val="1"/>
    </w:pPr>
    <w:rPr>
      <w:rFonts w:ascii="Tahoma" w:hAnsi="Tahoma" w:cs="Century"/>
      <w:b/>
      <w:bCs/>
      <w:color w:val="000000"/>
      <w:sz w:val="16"/>
      <w:szCs w:val="16"/>
    </w:rPr>
  </w:style>
  <w:style w:type="paragraph" w:styleId="3">
    <w:name w:val="heading 3"/>
    <w:basedOn w:val="a"/>
    <w:next w:val="a"/>
    <w:link w:val="30"/>
    <w:semiHidden/>
    <w:unhideWhenUsed/>
    <w:qFormat/>
    <w:rsid w:val="00F9703A"/>
    <w:pPr>
      <w:keepNext/>
      <w:autoSpaceDE w:val="0"/>
      <w:autoSpaceDN w:val="0"/>
      <w:adjustRightInd w:val="0"/>
      <w:jc w:val="center"/>
      <w:outlineLvl w:val="2"/>
    </w:pPr>
    <w:rPr>
      <w:rFonts w:ascii="Tahoma" w:hAnsi="Tahoma" w:cs="Century"/>
      <w:b/>
      <w:bCs/>
      <w:color w:val="000080"/>
      <w:sz w:val="20"/>
      <w:szCs w:val="16"/>
    </w:rPr>
  </w:style>
  <w:style w:type="paragraph" w:styleId="6">
    <w:name w:val="heading 6"/>
    <w:basedOn w:val="a"/>
    <w:next w:val="a"/>
    <w:link w:val="60"/>
    <w:semiHidden/>
    <w:unhideWhenUsed/>
    <w:qFormat/>
    <w:rsid w:val="00F9703A"/>
    <w:pPr>
      <w:keepNext/>
      <w:autoSpaceDE w:val="0"/>
      <w:autoSpaceDN w:val="0"/>
      <w:adjustRightInd w:val="0"/>
      <w:ind w:firstLine="720"/>
      <w:jc w:val="center"/>
      <w:outlineLvl w:val="5"/>
    </w:pPr>
    <w:rPr>
      <w:rFonts w:ascii="Tahoma" w:hAnsi="Tahoma" w:cs="Century"/>
      <w:b/>
      <w:bCs/>
      <w:color w:val="000080"/>
      <w:sz w:val="2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03A"/>
    <w:rPr>
      <w:rFonts w:ascii="Tahoma" w:eastAsia="Times New Roman" w:hAnsi="Tahoma" w:cs="Century"/>
      <w:b/>
      <w:bCs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9703A"/>
    <w:rPr>
      <w:rFonts w:ascii="Tahoma" w:eastAsia="Times New Roman" w:hAnsi="Tahoma" w:cs="Century"/>
      <w:b/>
      <w:bCs/>
      <w:color w:val="000000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F9703A"/>
    <w:rPr>
      <w:rFonts w:ascii="Tahoma" w:eastAsia="Times New Roman" w:hAnsi="Tahoma" w:cs="Century"/>
      <w:b/>
      <w:bCs/>
      <w:color w:val="000080"/>
      <w:sz w:val="20"/>
      <w:szCs w:val="16"/>
      <w:lang w:eastAsia="ru-RU"/>
    </w:rPr>
  </w:style>
  <w:style w:type="character" w:customStyle="1" w:styleId="60">
    <w:name w:val="Заголовок 6 Знак"/>
    <w:basedOn w:val="a0"/>
    <w:link w:val="6"/>
    <w:semiHidden/>
    <w:rsid w:val="00F9703A"/>
    <w:rPr>
      <w:rFonts w:ascii="Tahoma" w:eastAsia="Times New Roman" w:hAnsi="Tahoma" w:cs="Century"/>
      <w:b/>
      <w:bCs/>
      <w:color w:val="000080"/>
      <w:sz w:val="20"/>
      <w:szCs w:val="18"/>
      <w:lang w:eastAsia="ru-RU"/>
    </w:rPr>
  </w:style>
  <w:style w:type="paragraph" w:styleId="a3">
    <w:name w:val="Body Text"/>
    <w:basedOn w:val="a"/>
    <w:link w:val="a4"/>
    <w:semiHidden/>
    <w:unhideWhenUsed/>
    <w:rsid w:val="00F9703A"/>
    <w:pPr>
      <w:autoSpaceDE w:val="0"/>
      <w:autoSpaceDN w:val="0"/>
      <w:adjustRightInd w:val="0"/>
      <w:jc w:val="both"/>
    </w:pPr>
    <w:rPr>
      <w:rFonts w:ascii="Tahoma" w:hAnsi="Tahoma" w:cs="Century"/>
      <w:sz w:val="18"/>
      <w:szCs w:val="24"/>
    </w:rPr>
  </w:style>
  <w:style w:type="character" w:customStyle="1" w:styleId="a4">
    <w:name w:val="Основной текст Знак"/>
    <w:basedOn w:val="a0"/>
    <w:link w:val="a3"/>
    <w:semiHidden/>
    <w:rsid w:val="00F9703A"/>
    <w:rPr>
      <w:rFonts w:ascii="Tahoma" w:eastAsia="Times New Roman" w:hAnsi="Tahoma" w:cs="Century"/>
      <w:sz w:val="1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F9703A"/>
    <w:pPr>
      <w:ind w:firstLine="720"/>
      <w:jc w:val="both"/>
    </w:pPr>
    <w:rPr>
      <w:rFonts w:ascii="Tahoma" w:hAnsi="Tahoma" w:cs="Century"/>
      <w:sz w:val="18"/>
    </w:rPr>
  </w:style>
  <w:style w:type="character" w:customStyle="1" w:styleId="a6">
    <w:name w:val="Основной текст с отступом Знак"/>
    <w:basedOn w:val="a0"/>
    <w:link w:val="a5"/>
    <w:semiHidden/>
    <w:rsid w:val="00F9703A"/>
    <w:rPr>
      <w:rFonts w:ascii="Tahoma" w:eastAsia="Times New Roman" w:hAnsi="Tahoma" w:cs="Century"/>
      <w:sz w:val="1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F9703A"/>
    <w:pPr>
      <w:autoSpaceDE w:val="0"/>
      <w:autoSpaceDN w:val="0"/>
      <w:adjustRightInd w:val="0"/>
      <w:jc w:val="both"/>
    </w:pPr>
    <w:rPr>
      <w:rFonts w:ascii="Georgia" w:hAnsi="Georgia" w:cs="Courier New"/>
      <w:color w:val="000000"/>
      <w:sz w:val="20"/>
      <w:szCs w:val="18"/>
    </w:rPr>
  </w:style>
  <w:style w:type="character" w:customStyle="1" w:styleId="22">
    <w:name w:val="Основной текст 2 Знак"/>
    <w:basedOn w:val="a0"/>
    <w:link w:val="21"/>
    <w:semiHidden/>
    <w:rsid w:val="00F9703A"/>
    <w:rPr>
      <w:rFonts w:ascii="Georgia" w:eastAsia="Times New Roman" w:hAnsi="Georgia" w:cs="Courier New"/>
      <w:color w:val="000000"/>
      <w:sz w:val="20"/>
      <w:szCs w:val="18"/>
      <w:lang w:eastAsia="ru-RU"/>
    </w:rPr>
  </w:style>
  <w:style w:type="paragraph" w:styleId="23">
    <w:name w:val="Body Text Indent 2"/>
    <w:basedOn w:val="a"/>
    <w:link w:val="24"/>
    <w:semiHidden/>
    <w:unhideWhenUsed/>
    <w:rsid w:val="00F9703A"/>
    <w:pPr>
      <w:autoSpaceDE w:val="0"/>
      <w:autoSpaceDN w:val="0"/>
      <w:adjustRightInd w:val="0"/>
      <w:ind w:firstLine="720"/>
      <w:jc w:val="both"/>
    </w:pPr>
    <w:rPr>
      <w:rFonts w:ascii="Tahoma" w:hAnsi="Tahoma" w:cs="Century"/>
      <w:color w:val="000000"/>
      <w:sz w:val="18"/>
      <w:szCs w:val="16"/>
    </w:rPr>
  </w:style>
  <w:style w:type="character" w:customStyle="1" w:styleId="24">
    <w:name w:val="Основной текст с отступом 2 Знак"/>
    <w:basedOn w:val="a0"/>
    <w:link w:val="23"/>
    <w:semiHidden/>
    <w:rsid w:val="00F9703A"/>
    <w:rPr>
      <w:rFonts w:ascii="Tahoma" w:eastAsia="Times New Roman" w:hAnsi="Tahoma" w:cs="Century"/>
      <w:color w:val="000000"/>
      <w:sz w:val="18"/>
      <w:szCs w:val="16"/>
      <w:lang w:eastAsia="ru-RU"/>
    </w:rPr>
  </w:style>
  <w:style w:type="paragraph" w:styleId="a7">
    <w:name w:val="List Paragraph"/>
    <w:basedOn w:val="a"/>
    <w:uiPriority w:val="34"/>
    <w:qFormat/>
    <w:rsid w:val="00F9703A"/>
    <w:pPr>
      <w:ind w:left="720"/>
      <w:contextualSpacing/>
    </w:pPr>
  </w:style>
  <w:style w:type="paragraph" w:customStyle="1" w:styleId="ParaAttribute1">
    <w:name w:val="ParaAttribute1"/>
    <w:rsid w:val="00F9703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0">
    <w:name w:val="CharAttribute0"/>
    <w:rsid w:val="00F9703A"/>
    <w:rPr>
      <w:rFonts w:ascii="Times New Roman" w:eastAsia="Times New Roman" w:hAnsi="Times New Roman" w:cs="Times New Roman" w:hint="default"/>
      <w:sz w:val="24"/>
    </w:rPr>
  </w:style>
  <w:style w:type="character" w:styleId="a8">
    <w:name w:val="Hyperlink"/>
    <w:basedOn w:val="a0"/>
    <w:uiPriority w:val="99"/>
    <w:semiHidden/>
    <w:unhideWhenUsed/>
    <w:rsid w:val="00F9703A"/>
    <w:rPr>
      <w:color w:val="0000FF"/>
      <w:u w:val="single"/>
    </w:rPr>
  </w:style>
  <w:style w:type="character" w:customStyle="1" w:styleId="25">
    <w:name w:val="Основной текст (2)"/>
    <w:basedOn w:val="a0"/>
    <w:rsid w:val="00CE19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wmi-callto">
    <w:name w:val="wmi-callto"/>
    <w:basedOn w:val="a0"/>
    <w:rsid w:val="00CE1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1962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</cp:lastModifiedBy>
  <cp:revision>6</cp:revision>
  <dcterms:created xsi:type="dcterms:W3CDTF">2018-10-31T11:45:00Z</dcterms:created>
  <dcterms:modified xsi:type="dcterms:W3CDTF">2020-02-25T12:00:00Z</dcterms:modified>
</cp:coreProperties>
</file>