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37D91" w:rsidP="00AA218A">
            <w:pPr>
              <w:rPr>
                <w:sz w:val="24"/>
                <w:szCs w:val="24"/>
              </w:rPr>
            </w:pPr>
            <w:r w:rsidRPr="00437D9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37D9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2D541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37D91" w:rsidRDefault="00883DD5" w:rsidP="004833AF">
      <w:pPr>
        <w:jc w:val="center"/>
        <w:rPr>
          <w:b/>
          <w:sz w:val="28"/>
          <w:szCs w:val="28"/>
        </w:rPr>
      </w:pPr>
      <w:r w:rsidRPr="00437D91">
        <w:rPr>
          <w:b/>
          <w:sz w:val="28"/>
          <w:szCs w:val="28"/>
        </w:rPr>
        <w:t>«</w:t>
      </w:r>
      <w:r w:rsidR="00437D91" w:rsidRPr="00437D91">
        <w:rPr>
          <w:b/>
          <w:sz w:val="28"/>
          <w:szCs w:val="28"/>
        </w:rPr>
        <w:t>Реостат еК5.643.016</w:t>
      </w:r>
      <w:r w:rsidRPr="00437D91">
        <w:rPr>
          <w:b/>
          <w:sz w:val="28"/>
          <w:szCs w:val="28"/>
        </w:rPr>
        <w:t xml:space="preserve">» </w:t>
      </w:r>
    </w:p>
    <w:p w:rsidR="008F2CB1" w:rsidRPr="00437D91" w:rsidRDefault="008F2CB1" w:rsidP="009F6355">
      <w:pPr>
        <w:jc w:val="center"/>
        <w:rPr>
          <w:b/>
          <w:sz w:val="28"/>
          <w:szCs w:val="28"/>
        </w:rPr>
      </w:pPr>
    </w:p>
    <w:p w:rsidR="004833AF" w:rsidRPr="00437D91" w:rsidRDefault="00FE45B4" w:rsidP="009F6355">
      <w:pPr>
        <w:jc w:val="center"/>
        <w:rPr>
          <w:b/>
          <w:sz w:val="28"/>
          <w:szCs w:val="28"/>
        </w:rPr>
      </w:pPr>
      <w:r w:rsidRPr="00437D91">
        <w:rPr>
          <w:b/>
          <w:sz w:val="28"/>
          <w:szCs w:val="28"/>
        </w:rPr>
        <w:t>№</w:t>
      </w:r>
      <w:r w:rsidR="00437D91" w:rsidRPr="00437D91">
        <w:rPr>
          <w:b/>
          <w:bCs/>
          <w:caps/>
          <w:sz w:val="28"/>
          <w:szCs w:val="28"/>
        </w:rPr>
        <w:t>501-</w:t>
      </w:r>
      <w:r w:rsidR="00437D91">
        <w:rPr>
          <w:b/>
          <w:bCs/>
          <w:caps/>
          <w:sz w:val="28"/>
          <w:szCs w:val="28"/>
          <w:lang w:val="en-US"/>
        </w:rPr>
        <w:t>O</w:t>
      </w:r>
      <w:r w:rsidR="00437D91" w:rsidRPr="00437D91">
        <w:rPr>
          <w:b/>
          <w:bCs/>
          <w:caps/>
          <w:sz w:val="28"/>
          <w:szCs w:val="28"/>
        </w:rPr>
        <w:t>110-17/51</w:t>
      </w:r>
      <w:r w:rsidRPr="00437D9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37D91">
        <w:rPr>
          <w:b/>
          <w:sz w:val="28"/>
          <w:szCs w:val="28"/>
        </w:rPr>
        <w:t xml:space="preserve"> </w:t>
      </w:r>
      <w:r w:rsidR="00437D91" w:rsidRPr="00437D91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437D91">
        <w:rPr>
          <w:b/>
          <w:sz w:val="28"/>
          <w:szCs w:val="28"/>
        </w:rPr>
        <w:t>.</w:t>
      </w:r>
    </w:p>
    <w:p w:rsidR="004833AF" w:rsidRPr="00437D9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37D9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Реостат еК5.643.016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37D91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37D91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37D91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37D91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37D91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37D91">
        <w:rPr>
          <w:sz w:val="24"/>
          <w:szCs w:val="24"/>
        </w:rPr>
        <w:t>Реостат еК5.643.016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37D91">
        <w:rPr>
          <w:sz w:val="24"/>
          <w:szCs w:val="24"/>
        </w:rPr>
        <w:t>Реостат еК5.643.016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37D9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37D9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37D91">
        <w:rPr>
          <w:sz w:val="24"/>
          <w:szCs w:val="24"/>
        </w:rPr>
        <w:t>Реостат еК5.643.016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37D91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37D9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37D91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37D91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37D91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37D9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37D91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37D9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37D91">
        <w:rPr>
          <w:sz w:val="24"/>
          <w:szCs w:val="24"/>
        </w:rPr>
        <w:t>Реостат еК5.643.016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37D91" w:rsidRPr="007711D1" w:rsidTr="00283F2D">
        <w:trPr>
          <w:trHeight w:val="349"/>
        </w:trPr>
        <w:tc>
          <w:tcPr>
            <w:tcW w:w="817" w:type="dxa"/>
          </w:tcPr>
          <w:p w:rsidR="00437D91" w:rsidRPr="007711D1" w:rsidRDefault="00437D91" w:rsidP="00283F2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37D91" w:rsidRPr="007711D1" w:rsidRDefault="00437D91" w:rsidP="00283F2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1000258941</w:t>
            </w:r>
          </w:p>
        </w:tc>
        <w:tc>
          <w:tcPr>
            <w:tcW w:w="4252" w:type="dxa"/>
          </w:tcPr>
          <w:p w:rsidR="00437D91" w:rsidRPr="007711D1" w:rsidRDefault="00437D91" w:rsidP="00283F2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Реостат еК5.643.016</w:t>
            </w:r>
          </w:p>
        </w:tc>
        <w:tc>
          <w:tcPr>
            <w:tcW w:w="1418" w:type="dxa"/>
          </w:tcPr>
          <w:p w:rsidR="00437D91" w:rsidRPr="007711D1" w:rsidRDefault="00437D91" w:rsidP="00283F2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171.000</w:t>
            </w:r>
          </w:p>
        </w:tc>
        <w:tc>
          <w:tcPr>
            <w:tcW w:w="1701" w:type="dxa"/>
          </w:tcPr>
          <w:p w:rsidR="00437D91" w:rsidRPr="007711D1" w:rsidRDefault="00437D91" w:rsidP="00283F2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37D91" w:rsidP="00CB6A54">
            <w:pPr>
              <w:rPr>
                <w:sz w:val="24"/>
                <w:szCs w:val="24"/>
              </w:rPr>
            </w:pPr>
            <w:r w:rsidRPr="002D541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37D9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37D91">
        <w:rPr>
          <w:sz w:val="24"/>
          <w:szCs w:val="24"/>
        </w:rPr>
        <w:t>Реостат еК5.643.016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37D91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37D91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37D91">
        <w:rPr>
          <w:sz w:val="24"/>
          <w:szCs w:val="24"/>
        </w:rPr>
        <w:t>Реостат еК5.643.016</w:t>
      </w:r>
      <w:r w:rsidR="00356073" w:rsidRPr="007711D1">
        <w:rPr>
          <w:sz w:val="24"/>
          <w:szCs w:val="24"/>
        </w:rPr>
        <w:t xml:space="preserve"> в количестве </w:t>
      </w:r>
      <w:r w:rsidR="00437D9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37D91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37D9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37D91">
        <w:rPr>
          <w:i/>
          <w:szCs w:val="24"/>
        </w:rPr>
        <w:t>Реостат еК5.643.016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37D9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37D91">
        <w:rPr>
          <w:szCs w:val="24"/>
        </w:rPr>
        <w:t>Реостат еК5.643.016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37D9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37D91">
              <w:rPr>
                <w:szCs w:val="24"/>
              </w:rPr>
              <w:t>Реостат еК5.643.016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37D9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37D9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437D9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37D91" w:rsidTr="00437D91">
        <w:tc>
          <w:tcPr>
            <w:tcW w:w="1100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389156.94</w:t>
            </w:r>
          </w:p>
        </w:tc>
        <w:tc>
          <w:tcPr>
            <w:tcW w:w="3119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437D91" w:rsidTr="00283F2D">
        <w:tc>
          <w:tcPr>
            <w:tcW w:w="1100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291883.46</w:t>
            </w:r>
          </w:p>
        </w:tc>
        <w:tc>
          <w:tcPr>
            <w:tcW w:w="3119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437D91" w:rsidTr="00283F2D">
        <w:tc>
          <w:tcPr>
            <w:tcW w:w="1100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194609.98</w:t>
            </w:r>
          </w:p>
        </w:tc>
        <w:tc>
          <w:tcPr>
            <w:tcW w:w="3119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437D91" w:rsidTr="00283F2D">
        <w:tc>
          <w:tcPr>
            <w:tcW w:w="1100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97336.50</w:t>
            </w:r>
          </w:p>
        </w:tc>
        <w:tc>
          <w:tcPr>
            <w:tcW w:w="3119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437D91" w:rsidTr="00283F2D">
        <w:tc>
          <w:tcPr>
            <w:tcW w:w="1100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63.02</w:t>
            </w:r>
          </w:p>
        </w:tc>
        <w:tc>
          <w:tcPr>
            <w:tcW w:w="3119" w:type="dxa"/>
          </w:tcPr>
          <w:p w:rsidR="00437D91" w:rsidRPr="00A37BFC" w:rsidRDefault="00437D91" w:rsidP="00283F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41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541C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37D91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2D33-5388-4BA8-9098-4915C0C8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8157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2017-05-12T07:38:00Z</dcterms:created>
  <dcterms:modified xsi:type="dcterms:W3CDTF">2017-05-12T07:38:00Z</dcterms:modified>
</cp:coreProperties>
</file>