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A3D" w:rsidRPr="00CF5356" w:rsidRDefault="00213A3D">
      <w:pPr>
        <w:jc w:val="center"/>
        <w:rPr>
          <w:b/>
          <w:bCs/>
        </w:rPr>
      </w:pPr>
    </w:p>
    <w:p w:rsidR="00E67097" w:rsidRPr="005E6FEC" w:rsidRDefault="00693457" w:rsidP="00285079">
      <w:pPr>
        <w:jc w:val="right"/>
        <w:rPr>
          <w:sz w:val="28"/>
          <w:szCs w:val="28"/>
        </w:rPr>
      </w:pPr>
      <w:r>
        <w:rPr>
          <w:sz w:val="28"/>
        </w:rPr>
        <w:tab/>
      </w:r>
    </w:p>
    <w:p w:rsidR="00213A3D" w:rsidRPr="00CF5356" w:rsidRDefault="00213A3D">
      <w:pPr>
        <w:pStyle w:val="110"/>
        <w:keepNext w:val="0"/>
        <w:rPr>
          <w:b/>
          <w:bCs/>
          <w:szCs w:val="24"/>
        </w:rPr>
      </w:pPr>
    </w:p>
    <w:p w:rsidR="00213A3D" w:rsidRPr="00CF5356" w:rsidRDefault="00213A3D">
      <w:pPr>
        <w:jc w:val="center"/>
        <w:rPr>
          <w:b/>
          <w:bCs/>
        </w:rPr>
      </w:pPr>
    </w:p>
    <w:p w:rsidR="00213A3D" w:rsidRPr="00CF5356" w:rsidRDefault="00213A3D">
      <w:pPr>
        <w:jc w:val="center"/>
        <w:rPr>
          <w:b/>
          <w:bCs/>
        </w:rPr>
      </w:pPr>
    </w:p>
    <w:p w:rsidR="00213A3D" w:rsidRPr="00EE2E0A" w:rsidRDefault="00213A3D">
      <w:pPr>
        <w:jc w:val="center"/>
        <w:rPr>
          <w:b/>
          <w:bCs/>
          <w:sz w:val="28"/>
          <w:szCs w:val="28"/>
        </w:rPr>
      </w:pPr>
    </w:p>
    <w:p w:rsidR="00213A3D" w:rsidRPr="00EE2E0A" w:rsidRDefault="00213A3D">
      <w:pPr>
        <w:jc w:val="center"/>
        <w:rPr>
          <w:b/>
          <w:bCs/>
          <w:sz w:val="28"/>
          <w:szCs w:val="28"/>
        </w:rPr>
      </w:pPr>
    </w:p>
    <w:p w:rsidR="00213A3D" w:rsidRPr="00EE2E0A" w:rsidRDefault="00213A3D" w:rsidP="00CA2886">
      <w:pPr>
        <w:jc w:val="center"/>
        <w:outlineLvl w:val="0"/>
        <w:rPr>
          <w:b/>
          <w:sz w:val="28"/>
          <w:szCs w:val="28"/>
        </w:rPr>
      </w:pPr>
      <w:bookmarkStart w:id="0" w:name="_Toc398564569"/>
      <w:bookmarkStart w:id="1" w:name="_Toc399408079"/>
      <w:bookmarkStart w:id="2" w:name="_Toc318103488"/>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Default="00213A3D" w:rsidP="00CA2886">
      <w:pPr>
        <w:jc w:val="center"/>
        <w:outlineLvl w:val="0"/>
        <w:rPr>
          <w:b/>
          <w:sz w:val="28"/>
          <w:szCs w:val="28"/>
        </w:rPr>
      </w:pPr>
    </w:p>
    <w:p w:rsidR="00213A3D" w:rsidRPr="00EE2E0A" w:rsidRDefault="00213A3D" w:rsidP="00CA2886">
      <w:pPr>
        <w:jc w:val="center"/>
        <w:outlineLvl w:val="0"/>
        <w:rPr>
          <w:b/>
          <w:sz w:val="28"/>
          <w:szCs w:val="28"/>
        </w:rPr>
      </w:pPr>
    </w:p>
    <w:bookmarkEnd w:id="0"/>
    <w:bookmarkEnd w:id="1"/>
    <w:p w:rsidR="00213A3D" w:rsidRPr="0054127D" w:rsidRDefault="00213A3D" w:rsidP="00F206EB">
      <w:pPr>
        <w:jc w:val="center"/>
        <w:rPr>
          <w:b/>
          <w:sz w:val="28"/>
          <w:szCs w:val="28"/>
        </w:rPr>
      </w:pPr>
      <w:r w:rsidRPr="0054127D">
        <w:rPr>
          <w:b/>
          <w:sz w:val="28"/>
          <w:szCs w:val="28"/>
        </w:rPr>
        <w:t>Документация</w:t>
      </w:r>
    </w:p>
    <w:p w:rsidR="00213A3D" w:rsidRPr="0054127D" w:rsidRDefault="00213A3D" w:rsidP="00BF2CE3">
      <w:pPr>
        <w:tabs>
          <w:tab w:val="left" w:pos="1134"/>
        </w:tabs>
        <w:jc w:val="center"/>
        <w:rPr>
          <w:b/>
          <w:sz w:val="28"/>
          <w:szCs w:val="28"/>
        </w:rPr>
        <w:sectPr w:rsidR="00213A3D" w:rsidRPr="0054127D" w:rsidSect="00C87330">
          <w:footerReference w:type="even" r:id="rId9"/>
          <w:pgSz w:w="11907" w:h="16840" w:code="9"/>
          <w:pgMar w:top="1134" w:right="567" w:bottom="1134" w:left="1418" w:header="709" w:footer="1072" w:gutter="0"/>
          <w:cols w:space="708"/>
          <w:docGrid w:linePitch="360"/>
        </w:sectPr>
      </w:pPr>
      <w:r w:rsidRPr="0054127D">
        <w:rPr>
          <w:b/>
          <w:sz w:val="28"/>
          <w:szCs w:val="28"/>
        </w:rPr>
        <w:t>о проведении публичного предложения</w:t>
      </w:r>
      <w:r w:rsidR="00267417" w:rsidRPr="0054127D">
        <w:rPr>
          <w:b/>
          <w:sz w:val="28"/>
          <w:szCs w:val="28"/>
        </w:rPr>
        <w:t xml:space="preserve"> в электронной форме (через электронную торговую площадку (ЭТП))</w:t>
      </w:r>
      <w:r w:rsidRPr="0054127D">
        <w:rPr>
          <w:b/>
          <w:sz w:val="28"/>
          <w:szCs w:val="28"/>
        </w:rPr>
        <w:t xml:space="preserve"> на право заключения договора купли-продажи движимого имущества, </w:t>
      </w:r>
      <w:r w:rsidR="009F3E2D" w:rsidRPr="0054127D">
        <w:rPr>
          <w:b/>
          <w:sz w:val="28"/>
          <w:szCs w:val="28"/>
        </w:rPr>
        <w:t>принадлежа</w:t>
      </w:r>
      <w:r w:rsidR="00F04917" w:rsidRPr="0054127D">
        <w:rPr>
          <w:b/>
          <w:sz w:val="28"/>
          <w:szCs w:val="28"/>
        </w:rPr>
        <w:t>щего</w:t>
      </w:r>
      <w:r w:rsidRPr="0054127D">
        <w:rPr>
          <w:b/>
          <w:sz w:val="28"/>
          <w:szCs w:val="28"/>
        </w:rPr>
        <w:t xml:space="preserve"> </w:t>
      </w:r>
      <w:r w:rsidRPr="0054127D">
        <w:rPr>
          <w:b/>
          <w:sz w:val="28"/>
          <w:szCs w:val="28"/>
        </w:rPr>
        <w:br/>
        <w:t xml:space="preserve">АО «ОКБМ Африкантов» </w:t>
      </w:r>
      <w:r w:rsidR="00B15002" w:rsidRPr="0054127D">
        <w:rPr>
          <w:b/>
          <w:sz w:val="28"/>
          <w:szCs w:val="28"/>
        </w:rPr>
        <w:t>на праве собственности</w:t>
      </w:r>
    </w:p>
    <w:p w:rsidR="00213A3D" w:rsidRPr="008E47F7" w:rsidRDefault="00213A3D" w:rsidP="00C87330">
      <w:pPr>
        <w:pStyle w:val="15"/>
        <w:widowControl/>
        <w:outlineLvl w:val="0"/>
        <w:rPr>
          <w:bCs/>
          <w:szCs w:val="22"/>
        </w:rPr>
      </w:pPr>
      <w:bookmarkStart w:id="3" w:name="_Toc398564570"/>
      <w:bookmarkStart w:id="4" w:name="_Toc399408080"/>
      <w:bookmarkStart w:id="5" w:name="_Toc418604623"/>
      <w:bookmarkStart w:id="6" w:name="_Toc418766351"/>
      <w:bookmarkStart w:id="7" w:name="_Toc458755276"/>
      <w:bookmarkStart w:id="8" w:name="_Toc496096646"/>
      <w:r w:rsidRPr="008E47F7">
        <w:rPr>
          <w:szCs w:val="22"/>
        </w:rPr>
        <w:lastRenderedPageBreak/>
        <w:t>СОДЕРЖАНИЕ</w:t>
      </w:r>
      <w:bookmarkEnd w:id="2"/>
      <w:bookmarkEnd w:id="3"/>
      <w:bookmarkEnd w:id="4"/>
      <w:bookmarkEnd w:id="5"/>
      <w:bookmarkEnd w:id="6"/>
      <w:bookmarkEnd w:id="7"/>
      <w:bookmarkEnd w:id="8"/>
    </w:p>
    <w:p w:rsidR="00213A3D" w:rsidRPr="008E47F7" w:rsidRDefault="00213A3D" w:rsidP="00F74A75">
      <w:pPr>
        <w:pStyle w:val="aff5"/>
        <w:keepNext w:val="0"/>
        <w:keepLines w:val="0"/>
        <w:numPr>
          <w:ilvl w:val="0"/>
          <w:numId w:val="0"/>
        </w:numPr>
        <w:spacing w:before="0" w:after="0" w:line="240" w:lineRule="auto"/>
        <w:jc w:val="both"/>
        <w:rPr>
          <w:b w:val="0"/>
          <w:spacing w:val="0"/>
          <w:kern w:val="0"/>
          <w:sz w:val="22"/>
          <w:szCs w:val="22"/>
          <w:lang w:eastAsia="ru-RU"/>
        </w:rPr>
      </w:pPr>
    </w:p>
    <w:sdt>
      <w:sdtPr>
        <w:rPr>
          <w:noProof w:val="0"/>
          <w:szCs w:val="24"/>
        </w:rPr>
        <w:id w:val="1574934881"/>
        <w:docPartObj>
          <w:docPartGallery w:val="Table of Contents"/>
          <w:docPartUnique/>
        </w:docPartObj>
      </w:sdtPr>
      <w:sdtEndPr>
        <w:rPr>
          <w:b/>
          <w:bCs/>
        </w:rPr>
      </w:sdtEndPr>
      <w:sdtContent>
        <w:p w:rsidR="009907DA" w:rsidRDefault="009907DA">
          <w:pPr>
            <w:pStyle w:val="16"/>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496096646" w:history="1">
            <w:r w:rsidRPr="006558F6">
              <w:rPr>
                <w:rStyle w:val="af9"/>
              </w:rPr>
              <w:t>СОДЕРЖАНИЕ</w:t>
            </w:r>
            <w:r>
              <w:rPr>
                <w:webHidden/>
              </w:rPr>
              <w:tab/>
            </w:r>
            <w:r>
              <w:rPr>
                <w:webHidden/>
              </w:rPr>
              <w:fldChar w:fldCharType="begin"/>
            </w:r>
            <w:r>
              <w:rPr>
                <w:webHidden/>
              </w:rPr>
              <w:instrText xml:space="preserve"> PAGEREF _Toc496096646 \h </w:instrText>
            </w:r>
            <w:r>
              <w:rPr>
                <w:webHidden/>
              </w:rPr>
            </w:r>
            <w:r>
              <w:rPr>
                <w:webHidden/>
              </w:rPr>
              <w:fldChar w:fldCharType="separate"/>
            </w:r>
            <w:r w:rsidR="0042740F">
              <w:rPr>
                <w:webHidden/>
              </w:rPr>
              <w:t>2</w:t>
            </w:r>
            <w:r>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47" w:history="1">
            <w:r w:rsidR="009907DA" w:rsidRPr="006558F6">
              <w:rPr>
                <w:rStyle w:val="af9"/>
                <w:rFonts w:eastAsia="Calibri"/>
                <w:b/>
                <w:bCs/>
              </w:rPr>
              <w:t>ИЗВЕШЕНИЕ</w:t>
            </w:r>
            <w:r w:rsidR="009907DA">
              <w:rPr>
                <w:webHidden/>
              </w:rPr>
              <w:tab/>
            </w:r>
            <w:r w:rsidR="009907DA">
              <w:rPr>
                <w:webHidden/>
              </w:rPr>
              <w:fldChar w:fldCharType="begin"/>
            </w:r>
            <w:r w:rsidR="009907DA">
              <w:rPr>
                <w:webHidden/>
              </w:rPr>
              <w:instrText xml:space="preserve"> PAGEREF _Toc496096647 \h </w:instrText>
            </w:r>
            <w:r w:rsidR="009907DA">
              <w:rPr>
                <w:webHidden/>
              </w:rPr>
            </w:r>
            <w:r w:rsidR="009907DA">
              <w:rPr>
                <w:webHidden/>
              </w:rPr>
              <w:fldChar w:fldCharType="separate"/>
            </w:r>
            <w:r w:rsidR="0042740F">
              <w:rPr>
                <w:webHidden/>
              </w:rPr>
              <w:t>3</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48" w:history="1">
            <w:r w:rsidR="009907DA" w:rsidRPr="006558F6">
              <w:rPr>
                <w:rStyle w:val="af9"/>
                <w:rFonts w:eastAsia="Calibri"/>
                <w:b/>
                <w:bCs/>
              </w:rPr>
              <w:t>о проведении публичного предложения на право заключения договора купли-продажи движимого имущества, принадлежащего АО «ОКБМ Африкантов»</w:t>
            </w:r>
            <w:r w:rsidR="009907DA">
              <w:rPr>
                <w:webHidden/>
              </w:rPr>
              <w:tab/>
            </w:r>
            <w:r w:rsidR="009907DA">
              <w:rPr>
                <w:webHidden/>
              </w:rPr>
              <w:fldChar w:fldCharType="begin"/>
            </w:r>
            <w:r w:rsidR="009907DA">
              <w:rPr>
                <w:webHidden/>
              </w:rPr>
              <w:instrText xml:space="preserve"> PAGEREF _Toc496096648 \h </w:instrText>
            </w:r>
            <w:r w:rsidR="009907DA">
              <w:rPr>
                <w:webHidden/>
              </w:rPr>
            </w:r>
            <w:r w:rsidR="009907DA">
              <w:rPr>
                <w:webHidden/>
              </w:rPr>
              <w:fldChar w:fldCharType="separate"/>
            </w:r>
            <w:r w:rsidR="0042740F">
              <w:rPr>
                <w:webHidden/>
              </w:rPr>
              <w:t>3</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49" w:history="1">
            <w:r w:rsidR="009907DA" w:rsidRPr="006558F6">
              <w:rPr>
                <w:rStyle w:val="af9"/>
                <w:rFonts w:eastAsia="Calibri"/>
                <w:b/>
                <w:bCs/>
              </w:rPr>
              <w:t>ЧАСТЬ 1</w:t>
            </w:r>
            <w:r w:rsidR="009907DA">
              <w:rPr>
                <w:webHidden/>
              </w:rPr>
              <w:tab/>
            </w:r>
            <w:r w:rsidR="009907DA">
              <w:rPr>
                <w:webHidden/>
              </w:rPr>
              <w:fldChar w:fldCharType="begin"/>
            </w:r>
            <w:r w:rsidR="009907DA">
              <w:rPr>
                <w:webHidden/>
              </w:rPr>
              <w:instrText xml:space="preserve"> PAGEREF _Toc496096649 \h </w:instrText>
            </w:r>
            <w:r w:rsidR="009907DA">
              <w:rPr>
                <w:webHidden/>
              </w:rPr>
            </w:r>
            <w:r w:rsidR="009907DA">
              <w:rPr>
                <w:webHidden/>
              </w:rPr>
              <w:fldChar w:fldCharType="separate"/>
            </w:r>
            <w:r w:rsidR="0042740F">
              <w:rPr>
                <w:webHidden/>
              </w:rPr>
              <w:t>7</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0" w:history="1">
            <w:r w:rsidR="009907DA" w:rsidRPr="006558F6">
              <w:rPr>
                <w:rStyle w:val="af9"/>
                <w:rFonts w:eastAsia="Calibri"/>
                <w:b/>
                <w:bCs/>
              </w:rPr>
              <w:t>РАЗДЕЛ 1. ТРЕБОВАНИЯ. ДОКУМЕНТЫ. СОСТАВ ЗАЯВКИ НА УЧАСТИЕ В ПУБЛИЧНОМ ПРЕДЛОЖЕНИИ.</w:t>
            </w:r>
            <w:r w:rsidR="009907DA">
              <w:rPr>
                <w:webHidden/>
              </w:rPr>
              <w:tab/>
            </w:r>
            <w:r w:rsidR="009907DA">
              <w:rPr>
                <w:webHidden/>
              </w:rPr>
              <w:fldChar w:fldCharType="begin"/>
            </w:r>
            <w:r w:rsidR="009907DA">
              <w:rPr>
                <w:webHidden/>
              </w:rPr>
              <w:instrText xml:space="preserve"> PAGEREF _Toc496096650 \h </w:instrText>
            </w:r>
            <w:r w:rsidR="009907DA">
              <w:rPr>
                <w:webHidden/>
              </w:rPr>
            </w:r>
            <w:r w:rsidR="009907DA">
              <w:rPr>
                <w:webHidden/>
              </w:rPr>
              <w:fldChar w:fldCharType="separate"/>
            </w:r>
            <w:r w:rsidR="0042740F">
              <w:rPr>
                <w:webHidden/>
              </w:rPr>
              <w:t>7</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1" w:history="1">
            <w:r w:rsidR="009907DA" w:rsidRPr="006558F6">
              <w:rPr>
                <w:rStyle w:val="af9"/>
                <w:rFonts w:eastAsia="Calibri"/>
                <w:b/>
              </w:rPr>
              <w:t>1.1 ТРЕБОВАНИЯ. ДОКУМЕНТЫ, ПОДТВЕРЖДАЮЩИЕ СООТВЕТСТВИЕ УСТАНОВЛЕННЫМ ТРЕБОВАНИЯМ.</w:t>
            </w:r>
            <w:r w:rsidR="009907DA">
              <w:rPr>
                <w:webHidden/>
              </w:rPr>
              <w:tab/>
            </w:r>
            <w:r w:rsidR="009907DA">
              <w:rPr>
                <w:webHidden/>
              </w:rPr>
              <w:fldChar w:fldCharType="begin"/>
            </w:r>
            <w:r w:rsidR="009907DA">
              <w:rPr>
                <w:webHidden/>
              </w:rPr>
              <w:instrText xml:space="preserve"> PAGEREF _Toc496096651 \h </w:instrText>
            </w:r>
            <w:r w:rsidR="009907DA">
              <w:rPr>
                <w:webHidden/>
              </w:rPr>
            </w:r>
            <w:r w:rsidR="009907DA">
              <w:rPr>
                <w:webHidden/>
              </w:rPr>
              <w:fldChar w:fldCharType="separate"/>
            </w:r>
            <w:r w:rsidR="0042740F">
              <w:rPr>
                <w:webHidden/>
              </w:rPr>
              <w:t>7</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2" w:history="1">
            <w:r w:rsidR="009907DA" w:rsidRPr="006558F6">
              <w:rPr>
                <w:rStyle w:val="af9"/>
                <w:rFonts w:eastAsia="Calibri"/>
                <w:b/>
              </w:rPr>
              <w:t>2.1</w:t>
            </w:r>
            <w:r w:rsidR="009907DA">
              <w:rPr>
                <w:rFonts w:asciiTheme="minorHAnsi" w:eastAsiaTheme="minorEastAsia" w:hAnsiTheme="minorHAnsi" w:cstheme="minorBidi"/>
                <w:sz w:val="22"/>
                <w:szCs w:val="22"/>
              </w:rPr>
              <w:tab/>
            </w:r>
            <w:r w:rsidR="009907DA" w:rsidRPr="006558F6">
              <w:rPr>
                <w:rStyle w:val="af9"/>
                <w:rFonts w:eastAsia="Calibri"/>
                <w:b/>
              </w:rPr>
              <w:t>СОСТАВ ЗАЯВКИ НА УЧАСТИЕ В ПУБЛИЧНОМ ПРЕДЛОЖЕНИИ.</w:t>
            </w:r>
            <w:r w:rsidR="009907DA">
              <w:rPr>
                <w:webHidden/>
              </w:rPr>
              <w:tab/>
            </w:r>
            <w:r w:rsidR="009907DA">
              <w:rPr>
                <w:webHidden/>
              </w:rPr>
              <w:fldChar w:fldCharType="begin"/>
            </w:r>
            <w:r w:rsidR="009907DA">
              <w:rPr>
                <w:webHidden/>
              </w:rPr>
              <w:instrText xml:space="preserve"> PAGEREF _Toc496096652 \h </w:instrText>
            </w:r>
            <w:r w:rsidR="009907DA">
              <w:rPr>
                <w:webHidden/>
              </w:rPr>
            </w:r>
            <w:r w:rsidR="009907DA">
              <w:rPr>
                <w:webHidden/>
              </w:rPr>
              <w:fldChar w:fldCharType="separate"/>
            </w:r>
            <w:r w:rsidR="0042740F">
              <w:rPr>
                <w:webHidden/>
              </w:rPr>
              <w:t>10</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3" w:history="1">
            <w:r w:rsidR="009907DA" w:rsidRPr="006558F6">
              <w:rPr>
                <w:rStyle w:val="af9"/>
                <w:rFonts w:eastAsia="Calibri"/>
                <w:b/>
                <w:bCs/>
              </w:rPr>
              <w:t>РАЗДЕЛ 2. ФОРМЫ ЗА</w:t>
            </w:r>
            <w:r w:rsidR="009E0D74">
              <w:rPr>
                <w:rStyle w:val="af9"/>
                <w:rFonts w:eastAsia="Calibri"/>
                <w:b/>
                <w:bCs/>
              </w:rPr>
              <w:t>Я</w:t>
            </w:r>
            <w:r w:rsidR="009907DA" w:rsidRPr="006558F6">
              <w:rPr>
                <w:rStyle w:val="af9"/>
                <w:rFonts w:eastAsia="Calibri"/>
                <w:b/>
                <w:bCs/>
              </w:rPr>
              <w:t>ВОК НА УЧАСТИЕ В ПУБЛИЧНОМ ПРЕДЛОЖЕНИИ.</w:t>
            </w:r>
            <w:r w:rsidR="009907DA">
              <w:rPr>
                <w:webHidden/>
              </w:rPr>
              <w:tab/>
            </w:r>
            <w:r w:rsidR="009907DA">
              <w:rPr>
                <w:webHidden/>
              </w:rPr>
              <w:fldChar w:fldCharType="begin"/>
            </w:r>
            <w:r w:rsidR="009907DA">
              <w:rPr>
                <w:webHidden/>
              </w:rPr>
              <w:instrText xml:space="preserve"> PAGEREF _Toc496096653 \h </w:instrText>
            </w:r>
            <w:r w:rsidR="009907DA">
              <w:rPr>
                <w:webHidden/>
              </w:rPr>
            </w:r>
            <w:r w:rsidR="009907DA">
              <w:rPr>
                <w:webHidden/>
              </w:rPr>
              <w:fldChar w:fldCharType="separate"/>
            </w:r>
            <w:r w:rsidR="0042740F">
              <w:rPr>
                <w:webHidden/>
              </w:rPr>
              <w:t>11</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4" w:history="1">
            <w:r w:rsidR="009907DA" w:rsidRPr="006558F6">
              <w:rPr>
                <w:rStyle w:val="af9"/>
                <w:rFonts w:eastAsia="Calibri"/>
                <w:bCs/>
              </w:rPr>
              <w:t>ФОРМА ЗАЯВКИ №1</w:t>
            </w:r>
            <w:r w:rsidR="009907DA">
              <w:rPr>
                <w:webHidden/>
              </w:rPr>
              <w:tab/>
            </w:r>
            <w:r w:rsidR="009907DA">
              <w:rPr>
                <w:webHidden/>
              </w:rPr>
              <w:fldChar w:fldCharType="begin"/>
            </w:r>
            <w:r w:rsidR="009907DA">
              <w:rPr>
                <w:webHidden/>
              </w:rPr>
              <w:instrText xml:space="preserve"> PAGEREF _Toc496096654 \h </w:instrText>
            </w:r>
            <w:r w:rsidR="009907DA">
              <w:rPr>
                <w:webHidden/>
              </w:rPr>
            </w:r>
            <w:r w:rsidR="009907DA">
              <w:rPr>
                <w:webHidden/>
              </w:rPr>
              <w:fldChar w:fldCharType="separate"/>
            </w:r>
            <w:r w:rsidR="0042740F">
              <w:rPr>
                <w:webHidden/>
              </w:rPr>
              <w:t>11</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5" w:history="1">
            <w:r w:rsidR="009907DA" w:rsidRPr="006558F6">
              <w:rPr>
                <w:rStyle w:val="af9"/>
                <w:rFonts w:eastAsia="Calibri"/>
                <w:bCs/>
              </w:rPr>
              <w:t>ФОРМА ЗАЯВКИ №2</w:t>
            </w:r>
            <w:r w:rsidR="009907DA">
              <w:rPr>
                <w:webHidden/>
              </w:rPr>
              <w:tab/>
            </w:r>
            <w:r w:rsidR="009907DA">
              <w:rPr>
                <w:webHidden/>
              </w:rPr>
              <w:fldChar w:fldCharType="begin"/>
            </w:r>
            <w:r w:rsidR="009907DA">
              <w:rPr>
                <w:webHidden/>
              </w:rPr>
              <w:instrText xml:space="preserve"> PAGEREF _Toc496096655 \h </w:instrText>
            </w:r>
            <w:r w:rsidR="009907DA">
              <w:rPr>
                <w:webHidden/>
              </w:rPr>
            </w:r>
            <w:r w:rsidR="009907DA">
              <w:rPr>
                <w:webHidden/>
              </w:rPr>
              <w:fldChar w:fldCharType="separate"/>
            </w:r>
            <w:r w:rsidR="0042740F">
              <w:rPr>
                <w:webHidden/>
              </w:rPr>
              <w:t>13</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6" w:history="1">
            <w:r w:rsidR="009907DA" w:rsidRPr="006558F6">
              <w:rPr>
                <w:rStyle w:val="af9"/>
                <w:rFonts w:eastAsia="Calibri"/>
                <w:b/>
                <w:bCs/>
              </w:rPr>
              <w:t>ЧАСТЬ 2</w:t>
            </w:r>
            <w:r w:rsidR="009907DA">
              <w:rPr>
                <w:webHidden/>
              </w:rPr>
              <w:tab/>
            </w:r>
            <w:r w:rsidR="009907DA">
              <w:rPr>
                <w:webHidden/>
              </w:rPr>
              <w:fldChar w:fldCharType="begin"/>
            </w:r>
            <w:r w:rsidR="009907DA">
              <w:rPr>
                <w:webHidden/>
              </w:rPr>
              <w:instrText xml:space="preserve"> PAGEREF _Toc496096656 \h </w:instrText>
            </w:r>
            <w:r w:rsidR="009907DA">
              <w:rPr>
                <w:webHidden/>
              </w:rPr>
            </w:r>
            <w:r w:rsidR="009907DA">
              <w:rPr>
                <w:webHidden/>
              </w:rPr>
              <w:fldChar w:fldCharType="separate"/>
            </w:r>
            <w:r w:rsidR="0042740F">
              <w:rPr>
                <w:webHidden/>
              </w:rPr>
              <w:t>16</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7" w:history="1">
            <w:r w:rsidR="009907DA" w:rsidRPr="006558F6">
              <w:rPr>
                <w:rStyle w:val="af9"/>
                <w:rFonts w:eastAsia="Calibri"/>
                <w:b/>
                <w:bCs/>
              </w:rPr>
              <w:t>ПОРЯДОК ПРОВЕДЕНИЯ ПУБЛИЧНОГО ПРЕДЛОЖЕНИЯ</w:t>
            </w:r>
            <w:r w:rsidR="009907DA">
              <w:rPr>
                <w:webHidden/>
              </w:rPr>
              <w:tab/>
            </w:r>
            <w:r w:rsidR="009907DA">
              <w:rPr>
                <w:webHidden/>
              </w:rPr>
              <w:fldChar w:fldCharType="begin"/>
            </w:r>
            <w:r w:rsidR="009907DA">
              <w:rPr>
                <w:webHidden/>
              </w:rPr>
              <w:instrText xml:space="preserve"> PAGEREF _Toc496096657 \h </w:instrText>
            </w:r>
            <w:r w:rsidR="009907DA">
              <w:rPr>
                <w:webHidden/>
              </w:rPr>
            </w:r>
            <w:r w:rsidR="009907DA">
              <w:rPr>
                <w:webHidden/>
              </w:rPr>
              <w:fldChar w:fldCharType="separate"/>
            </w:r>
            <w:r w:rsidR="0042740F">
              <w:rPr>
                <w:webHidden/>
              </w:rPr>
              <w:t>16</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8" w:history="1">
            <w:r w:rsidR="009907DA" w:rsidRPr="006558F6">
              <w:rPr>
                <w:rStyle w:val="af9"/>
                <w:rFonts w:eastAsia="Calibri"/>
                <w:bCs/>
              </w:rPr>
              <w:t>Форма договора</w:t>
            </w:r>
            <w:r w:rsidR="009907DA">
              <w:rPr>
                <w:webHidden/>
              </w:rPr>
              <w:tab/>
            </w:r>
            <w:r w:rsidR="009907DA">
              <w:rPr>
                <w:webHidden/>
              </w:rPr>
              <w:fldChar w:fldCharType="begin"/>
            </w:r>
            <w:r w:rsidR="009907DA">
              <w:rPr>
                <w:webHidden/>
              </w:rPr>
              <w:instrText xml:space="preserve"> PAGEREF _Toc496096658 \h </w:instrText>
            </w:r>
            <w:r w:rsidR="009907DA">
              <w:rPr>
                <w:webHidden/>
              </w:rPr>
            </w:r>
            <w:r w:rsidR="009907DA">
              <w:rPr>
                <w:webHidden/>
              </w:rPr>
              <w:fldChar w:fldCharType="separate"/>
            </w:r>
            <w:r w:rsidR="0042740F">
              <w:rPr>
                <w:webHidden/>
              </w:rPr>
              <w:t>21</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59" w:history="1">
            <w:r w:rsidR="009907DA" w:rsidRPr="006558F6">
              <w:rPr>
                <w:rStyle w:val="af9"/>
                <w:rFonts w:eastAsia="Calibri"/>
                <w:bCs/>
              </w:rPr>
              <w:t>Фотографии реализуемого имущества</w:t>
            </w:r>
            <w:r w:rsidR="009907DA">
              <w:rPr>
                <w:webHidden/>
              </w:rPr>
              <w:tab/>
            </w:r>
            <w:r w:rsidR="009907DA">
              <w:rPr>
                <w:webHidden/>
              </w:rPr>
              <w:fldChar w:fldCharType="begin"/>
            </w:r>
            <w:r w:rsidR="009907DA">
              <w:rPr>
                <w:webHidden/>
              </w:rPr>
              <w:instrText xml:space="preserve"> PAGEREF _Toc496096659 \h </w:instrText>
            </w:r>
            <w:r w:rsidR="009907DA">
              <w:rPr>
                <w:webHidden/>
              </w:rPr>
            </w:r>
            <w:r w:rsidR="009907DA">
              <w:rPr>
                <w:webHidden/>
              </w:rPr>
              <w:fldChar w:fldCharType="separate"/>
            </w:r>
            <w:r w:rsidR="0042740F">
              <w:rPr>
                <w:webHidden/>
              </w:rPr>
              <w:t>22</w:t>
            </w:r>
            <w:r w:rsidR="009907DA">
              <w:rPr>
                <w:webHidden/>
              </w:rPr>
              <w:fldChar w:fldCharType="end"/>
            </w:r>
          </w:hyperlink>
        </w:p>
        <w:p w:rsidR="009907DA" w:rsidRDefault="00CF66CB">
          <w:pPr>
            <w:pStyle w:val="16"/>
            <w:rPr>
              <w:rFonts w:asciiTheme="minorHAnsi" w:eastAsiaTheme="minorEastAsia" w:hAnsiTheme="minorHAnsi" w:cstheme="minorBidi"/>
              <w:sz w:val="22"/>
              <w:szCs w:val="22"/>
            </w:rPr>
          </w:pPr>
          <w:hyperlink w:anchor="_Toc496096660" w:history="1">
            <w:r w:rsidR="009907DA" w:rsidRPr="006558F6">
              <w:rPr>
                <w:rStyle w:val="af9"/>
                <w:rFonts w:eastAsia="Calibri"/>
                <w:bCs/>
              </w:rPr>
              <w:t>Краткая характеристика реализуемого имущества</w:t>
            </w:r>
            <w:r w:rsidR="009907DA">
              <w:rPr>
                <w:webHidden/>
              </w:rPr>
              <w:tab/>
            </w:r>
            <w:r w:rsidR="009907DA">
              <w:rPr>
                <w:webHidden/>
              </w:rPr>
              <w:fldChar w:fldCharType="begin"/>
            </w:r>
            <w:r w:rsidR="009907DA">
              <w:rPr>
                <w:webHidden/>
              </w:rPr>
              <w:instrText xml:space="preserve"> PAGEREF _Toc496096660 \h </w:instrText>
            </w:r>
            <w:r w:rsidR="009907DA">
              <w:rPr>
                <w:webHidden/>
              </w:rPr>
            </w:r>
            <w:r w:rsidR="009907DA">
              <w:rPr>
                <w:webHidden/>
              </w:rPr>
              <w:fldChar w:fldCharType="separate"/>
            </w:r>
            <w:r w:rsidR="0042740F">
              <w:rPr>
                <w:webHidden/>
              </w:rPr>
              <w:t>23</w:t>
            </w:r>
            <w:r w:rsidR="009907DA">
              <w:rPr>
                <w:webHidden/>
              </w:rPr>
              <w:fldChar w:fldCharType="end"/>
            </w:r>
          </w:hyperlink>
        </w:p>
        <w:p w:rsidR="009907DA" w:rsidRDefault="009907DA">
          <w:r>
            <w:rPr>
              <w:b/>
              <w:bCs/>
            </w:rPr>
            <w:fldChar w:fldCharType="end"/>
          </w:r>
        </w:p>
      </w:sdtContent>
    </w:sdt>
    <w:p w:rsidR="00815650" w:rsidRPr="00815650" w:rsidRDefault="00815650" w:rsidP="00600E86">
      <w:pPr>
        <w:rPr>
          <w:bCs/>
          <w:lang w:val="en-US"/>
        </w:rPr>
        <w:sectPr w:rsidR="00815650" w:rsidRPr="00815650" w:rsidSect="00C87330">
          <w:headerReference w:type="default" r:id="rId10"/>
          <w:footerReference w:type="default" r:id="rId11"/>
          <w:pgSz w:w="11907" w:h="16840" w:code="9"/>
          <w:pgMar w:top="1134" w:right="567" w:bottom="1134" w:left="1418" w:header="709" w:footer="624" w:gutter="0"/>
          <w:cols w:space="708"/>
          <w:docGrid w:linePitch="360"/>
        </w:sectPr>
      </w:pPr>
    </w:p>
    <w:p w:rsidR="00213A3D" w:rsidRPr="00994C65" w:rsidRDefault="00213A3D" w:rsidP="00994C65">
      <w:pPr>
        <w:pStyle w:val="10"/>
        <w:jc w:val="center"/>
        <w:rPr>
          <w:rStyle w:val="affff0"/>
          <w:rFonts w:eastAsia="Calibri"/>
          <w:sz w:val="24"/>
          <w:szCs w:val="24"/>
        </w:rPr>
      </w:pPr>
      <w:bookmarkStart w:id="9" w:name="_Toc496096647"/>
      <w:r w:rsidRPr="00994C65">
        <w:rPr>
          <w:rStyle w:val="affff0"/>
          <w:rFonts w:eastAsia="Calibri"/>
          <w:sz w:val="24"/>
          <w:szCs w:val="24"/>
        </w:rPr>
        <w:lastRenderedPageBreak/>
        <w:t>ИЗВЕШЕНИЕ</w:t>
      </w:r>
      <w:bookmarkEnd w:id="9"/>
    </w:p>
    <w:p w:rsidR="00B15002" w:rsidRPr="00B15002" w:rsidRDefault="00213A3D" w:rsidP="00994C65">
      <w:pPr>
        <w:pStyle w:val="10"/>
        <w:ind w:left="360"/>
        <w:jc w:val="center"/>
        <w:rPr>
          <w:rStyle w:val="affff0"/>
          <w:rFonts w:eastAsia="Calibri"/>
          <w:b w:val="0"/>
          <w:sz w:val="24"/>
          <w:szCs w:val="24"/>
        </w:rPr>
      </w:pPr>
      <w:bookmarkStart w:id="10" w:name="_Toc496096648"/>
      <w:r w:rsidRPr="00B15002">
        <w:rPr>
          <w:rStyle w:val="affff0"/>
          <w:rFonts w:eastAsia="Calibri"/>
          <w:b w:val="0"/>
          <w:sz w:val="24"/>
          <w:szCs w:val="24"/>
        </w:rPr>
        <w:t xml:space="preserve">о проведении публичного предложения на право заключения договора купли-продажи движимого имущества, </w:t>
      </w:r>
      <w:r w:rsidR="00F04917" w:rsidRPr="00B15002">
        <w:rPr>
          <w:rStyle w:val="affff0"/>
          <w:rFonts w:eastAsia="Calibri"/>
          <w:b w:val="0"/>
          <w:sz w:val="24"/>
          <w:szCs w:val="24"/>
        </w:rPr>
        <w:t>принадлежащего</w:t>
      </w:r>
      <w:r w:rsidRPr="00B15002">
        <w:rPr>
          <w:rStyle w:val="affff0"/>
          <w:rFonts w:eastAsia="Calibri"/>
          <w:b w:val="0"/>
          <w:sz w:val="24"/>
          <w:szCs w:val="24"/>
        </w:rPr>
        <w:t xml:space="preserve"> </w:t>
      </w:r>
    </w:p>
    <w:p w:rsidR="00213A3D" w:rsidRPr="00B15002" w:rsidRDefault="00213A3D" w:rsidP="00994C65">
      <w:pPr>
        <w:pStyle w:val="10"/>
        <w:ind w:left="360"/>
        <w:jc w:val="center"/>
        <w:rPr>
          <w:rStyle w:val="affff0"/>
          <w:rFonts w:eastAsia="Calibri"/>
          <w:b w:val="0"/>
          <w:sz w:val="24"/>
          <w:szCs w:val="24"/>
        </w:rPr>
      </w:pPr>
      <w:r w:rsidRPr="00B15002">
        <w:rPr>
          <w:rStyle w:val="affff0"/>
          <w:rFonts w:eastAsia="Calibri"/>
          <w:b w:val="0"/>
          <w:sz w:val="24"/>
          <w:szCs w:val="24"/>
        </w:rPr>
        <w:t>АО «ОКБМ Африкантов»</w:t>
      </w:r>
      <w:bookmarkEnd w:id="10"/>
      <w:r w:rsidR="00B15002" w:rsidRPr="00B15002">
        <w:rPr>
          <w:rStyle w:val="affff0"/>
          <w:rFonts w:eastAsia="Calibri"/>
          <w:b w:val="0"/>
          <w:sz w:val="24"/>
          <w:szCs w:val="24"/>
        </w:rPr>
        <w:t xml:space="preserve"> на праве собственности</w:t>
      </w:r>
      <w:r w:rsidR="00F618A7">
        <w:rPr>
          <w:rStyle w:val="affff0"/>
          <w:rFonts w:eastAsia="Calibri"/>
          <w:b w:val="0"/>
          <w:sz w:val="24"/>
          <w:szCs w:val="24"/>
        </w:rPr>
        <w:t xml:space="preserve"> </w:t>
      </w:r>
    </w:p>
    <w:p w:rsidR="00213A3D" w:rsidRPr="004B6AC6" w:rsidRDefault="00213A3D" w:rsidP="00F206E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
        <w:gridCol w:w="3194"/>
        <w:gridCol w:w="6237"/>
      </w:tblGrid>
      <w:tr w:rsidR="00213A3D" w:rsidRPr="00136B94" w:rsidTr="00F206EB">
        <w:tc>
          <w:tcPr>
            <w:tcW w:w="458" w:type="dxa"/>
            <w:vAlign w:val="center"/>
          </w:tcPr>
          <w:p w:rsidR="00213A3D" w:rsidRPr="00136B94" w:rsidRDefault="00213A3D" w:rsidP="00C54629">
            <w:pPr>
              <w:keepNext/>
              <w:keepLines/>
              <w:widowControl w:val="0"/>
              <w:autoSpaceDE w:val="0"/>
              <w:autoSpaceDN w:val="0"/>
              <w:adjustRightInd w:val="0"/>
              <w:spacing w:before="20" w:after="20"/>
              <w:jc w:val="center"/>
              <w:rPr>
                <w:b/>
              </w:rPr>
            </w:pPr>
            <w:r w:rsidRPr="00136B94">
              <w:rPr>
                <w:b/>
              </w:rPr>
              <w:t>№</w:t>
            </w:r>
          </w:p>
        </w:tc>
        <w:tc>
          <w:tcPr>
            <w:tcW w:w="3194" w:type="dxa"/>
            <w:vAlign w:val="center"/>
          </w:tcPr>
          <w:p w:rsidR="00213A3D" w:rsidRPr="00136B94" w:rsidRDefault="00213A3D" w:rsidP="00F206EB">
            <w:pPr>
              <w:widowControl w:val="0"/>
              <w:autoSpaceDE w:val="0"/>
              <w:autoSpaceDN w:val="0"/>
              <w:adjustRightInd w:val="0"/>
              <w:spacing w:before="20" w:after="20"/>
              <w:jc w:val="center"/>
              <w:rPr>
                <w:b/>
              </w:rPr>
            </w:pPr>
            <w:r w:rsidRPr="00136B94">
              <w:rPr>
                <w:b/>
              </w:rPr>
              <w:t>Наименование</w:t>
            </w:r>
          </w:p>
        </w:tc>
        <w:tc>
          <w:tcPr>
            <w:tcW w:w="6237" w:type="dxa"/>
            <w:vAlign w:val="center"/>
          </w:tcPr>
          <w:p w:rsidR="00213A3D" w:rsidRPr="00136B94" w:rsidRDefault="00213A3D" w:rsidP="00F206EB">
            <w:pPr>
              <w:keepNext/>
              <w:keepLines/>
              <w:widowControl w:val="0"/>
              <w:autoSpaceDE w:val="0"/>
              <w:autoSpaceDN w:val="0"/>
              <w:adjustRightInd w:val="0"/>
              <w:spacing w:before="20" w:after="20"/>
              <w:jc w:val="center"/>
              <w:rPr>
                <w:b/>
              </w:rPr>
            </w:pPr>
            <w:r w:rsidRPr="00136B94">
              <w:rPr>
                <w:b/>
              </w:rPr>
              <w:t>Информация</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1</w:t>
            </w:r>
          </w:p>
        </w:tc>
        <w:tc>
          <w:tcPr>
            <w:tcW w:w="3194" w:type="dxa"/>
          </w:tcPr>
          <w:p w:rsidR="0051321D" w:rsidRDefault="00213A3D" w:rsidP="0051321D">
            <w:pPr>
              <w:widowControl w:val="0"/>
              <w:tabs>
                <w:tab w:val="left" w:pos="4820"/>
              </w:tabs>
              <w:autoSpaceDE w:val="0"/>
              <w:autoSpaceDN w:val="0"/>
              <w:adjustRightInd w:val="0"/>
              <w:spacing w:before="20" w:after="20"/>
            </w:pPr>
            <w:r w:rsidRPr="00136B94">
              <w:t xml:space="preserve">Наименование </w:t>
            </w:r>
            <w:r w:rsidRPr="00AE2AF1">
              <w:t>Собственника</w:t>
            </w:r>
            <w:r w:rsidR="0051321D">
              <w:t xml:space="preserve"> движимого имущества (далее – Имущества).</w:t>
            </w:r>
            <w:r w:rsidRPr="00136B94">
              <w:t xml:space="preserve"> </w:t>
            </w:r>
          </w:p>
          <w:p w:rsidR="00213A3D" w:rsidRPr="00136B94" w:rsidRDefault="0051321D" w:rsidP="00F206EB">
            <w:pPr>
              <w:widowControl w:val="0"/>
              <w:tabs>
                <w:tab w:val="left" w:pos="4820"/>
              </w:tabs>
              <w:autoSpaceDE w:val="0"/>
              <w:autoSpaceDN w:val="0"/>
              <w:adjustRightInd w:val="0"/>
              <w:spacing w:before="20" w:after="20"/>
              <w:jc w:val="both"/>
            </w:pPr>
            <w:r w:rsidRPr="00136B94">
              <w:t>К</w:t>
            </w:r>
            <w:r w:rsidR="00213A3D" w:rsidRPr="00136B94">
              <w:t>онтактная</w:t>
            </w:r>
            <w:r>
              <w:t xml:space="preserve"> </w:t>
            </w:r>
            <w:r w:rsidR="00213A3D" w:rsidRPr="00136B94">
              <w:t xml:space="preserve"> информация</w:t>
            </w:r>
            <w:r>
              <w:t>.</w:t>
            </w:r>
          </w:p>
        </w:tc>
        <w:tc>
          <w:tcPr>
            <w:tcW w:w="6237" w:type="dxa"/>
          </w:tcPr>
          <w:p w:rsidR="00213A3D" w:rsidRPr="00D31133" w:rsidRDefault="00213A3D" w:rsidP="00F206EB">
            <w:pPr>
              <w:autoSpaceDE w:val="0"/>
              <w:autoSpaceDN w:val="0"/>
              <w:adjustRightInd w:val="0"/>
              <w:jc w:val="both"/>
            </w:pPr>
            <w:r w:rsidRPr="00D31133">
              <w:t>Акционерное общество  «Опытное Конструкторское Бюро Машиностроения имени И.И. Африкантова» (далее – АО «ОКБМ Африкантов»)</w:t>
            </w:r>
          </w:p>
          <w:p w:rsidR="00213A3D" w:rsidRPr="00D31133" w:rsidRDefault="00213A3D" w:rsidP="00F206EB">
            <w:pPr>
              <w:autoSpaceDE w:val="0"/>
              <w:autoSpaceDN w:val="0"/>
              <w:adjustRightInd w:val="0"/>
              <w:jc w:val="both"/>
            </w:pPr>
            <w:r w:rsidRPr="00D31133">
              <w:t xml:space="preserve">Место нахождения: </w:t>
            </w:r>
            <w:smartTag w:uri="urn:schemas-microsoft-com:office:smarttags" w:element="metricconverter">
              <w:smartTagPr>
                <w:attr w:name="ProductID" w:val="603074, г"/>
              </w:smartTagPr>
              <w:r w:rsidRPr="00D31133">
                <w:t>603074, г</w:t>
              </w:r>
            </w:smartTag>
            <w:r w:rsidRPr="00D31133">
              <w:t xml:space="preserve">. Нижний Новгород, </w:t>
            </w:r>
            <w:proofErr w:type="spellStart"/>
            <w:r w:rsidRPr="00D31133">
              <w:t>Бурнаковский</w:t>
            </w:r>
            <w:proofErr w:type="spellEnd"/>
            <w:r w:rsidRPr="00D31133">
              <w:t xml:space="preserve"> проезд, 15</w:t>
            </w:r>
          </w:p>
          <w:p w:rsidR="00213A3D" w:rsidRPr="00D31133" w:rsidRDefault="00213A3D" w:rsidP="00F206EB">
            <w:pPr>
              <w:autoSpaceDE w:val="0"/>
              <w:autoSpaceDN w:val="0"/>
              <w:adjustRightInd w:val="0"/>
              <w:jc w:val="both"/>
            </w:pPr>
            <w:r w:rsidRPr="00D31133">
              <w:t xml:space="preserve">Почтовый адрес: </w:t>
            </w:r>
            <w:smartTag w:uri="urn:schemas-microsoft-com:office:smarttags" w:element="metricconverter">
              <w:smartTagPr>
                <w:attr w:name="ProductID" w:val="603074, г"/>
              </w:smartTagPr>
              <w:r w:rsidRPr="00D31133">
                <w:t>603074, г</w:t>
              </w:r>
            </w:smartTag>
            <w:r w:rsidRPr="00D31133">
              <w:t xml:space="preserve">. Нижний Новгород, </w:t>
            </w:r>
            <w:proofErr w:type="spellStart"/>
            <w:r w:rsidRPr="00D31133">
              <w:t>Бурнаковский</w:t>
            </w:r>
            <w:proofErr w:type="spellEnd"/>
            <w:r w:rsidRPr="00D31133">
              <w:t xml:space="preserve"> проезд, 15</w:t>
            </w:r>
          </w:p>
          <w:p w:rsidR="00213A3D" w:rsidRPr="00AC7B00" w:rsidRDefault="00213A3D" w:rsidP="00F206EB">
            <w:pPr>
              <w:keepLines/>
              <w:widowControl w:val="0"/>
              <w:tabs>
                <w:tab w:val="left" w:pos="4820"/>
              </w:tabs>
              <w:autoSpaceDE w:val="0"/>
              <w:autoSpaceDN w:val="0"/>
              <w:adjustRightInd w:val="0"/>
              <w:spacing w:before="20" w:after="20"/>
              <w:jc w:val="both"/>
              <w:rPr>
                <w:b/>
                <w:color w:val="000000"/>
              </w:rPr>
            </w:pPr>
            <w:r w:rsidRPr="00AC7B00">
              <w:rPr>
                <w:b/>
                <w:color w:val="000000"/>
              </w:rPr>
              <w:t>Контакты собственника: телефон (831) 246-98-86</w:t>
            </w:r>
          </w:p>
          <w:p w:rsidR="00213A3D" w:rsidRPr="00AC7B00" w:rsidRDefault="00213A3D" w:rsidP="00F206EB">
            <w:pPr>
              <w:autoSpaceDE w:val="0"/>
              <w:autoSpaceDN w:val="0"/>
              <w:adjustRightInd w:val="0"/>
              <w:jc w:val="both"/>
              <w:rPr>
                <w:b/>
                <w:color w:val="000000"/>
              </w:rPr>
            </w:pPr>
            <w:r w:rsidRPr="00AC7B00">
              <w:rPr>
                <w:b/>
                <w:color w:val="000000"/>
              </w:rPr>
              <w:t xml:space="preserve">Панковский </w:t>
            </w:r>
            <w:r w:rsidR="00AC7B00" w:rsidRPr="00AC7B00">
              <w:rPr>
                <w:b/>
                <w:color w:val="000000"/>
              </w:rPr>
              <w:t>Сергей Иванович</w:t>
            </w:r>
          </w:p>
          <w:p w:rsidR="00213A3D" w:rsidRPr="00D31133" w:rsidRDefault="00213A3D" w:rsidP="00AC7B00">
            <w:pPr>
              <w:autoSpaceDE w:val="0"/>
              <w:autoSpaceDN w:val="0"/>
              <w:adjustRightInd w:val="0"/>
              <w:jc w:val="both"/>
            </w:pPr>
            <w:r w:rsidRPr="00AC7B00">
              <w:rPr>
                <w:b/>
                <w:color w:val="000000"/>
              </w:rPr>
              <w:t xml:space="preserve">Панов </w:t>
            </w:r>
            <w:r w:rsidR="00AC7B00" w:rsidRPr="00AC7B00">
              <w:rPr>
                <w:b/>
                <w:color w:val="000000"/>
              </w:rPr>
              <w:t>Алексей Юрьевич</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2</w:t>
            </w:r>
          </w:p>
        </w:tc>
        <w:tc>
          <w:tcPr>
            <w:tcW w:w="3194" w:type="dxa"/>
          </w:tcPr>
          <w:p w:rsidR="00213A3D" w:rsidRPr="00136B94" w:rsidRDefault="00213A3D" w:rsidP="00F206EB">
            <w:pPr>
              <w:keepNext/>
              <w:keepLines/>
              <w:widowControl w:val="0"/>
              <w:tabs>
                <w:tab w:val="left" w:pos="4820"/>
              </w:tabs>
              <w:autoSpaceDE w:val="0"/>
              <w:autoSpaceDN w:val="0"/>
              <w:adjustRightInd w:val="0"/>
              <w:spacing w:before="20" w:after="20"/>
              <w:jc w:val="both"/>
            </w:pPr>
            <w:r w:rsidRPr="00136B94">
              <w:t xml:space="preserve">Наименование </w:t>
            </w:r>
          </w:p>
          <w:p w:rsidR="00444021" w:rsidRDefault="00213A3D" w:rsidP="00444021">
            <w:pPr>
              <w:keepNext/>
              <w:keepLines/>
              <w:widowControl w:val="0"/>
              <w:tabs>
                <w:tab w:val="left" w:pos="4820"/>
              </w:tabs>
              <w:autoSpaceDE w:val="0"/>
              <w:autoSpaceDN w:val="0"/>
              <w:adjustRightInd w:val="0"/>
              <w:spacing w:before="20" w:after="20"/>
            </w:pPr>
            <w:r w:rsidRPr="00136B94">
              <w:t xml:space="preserve">Организатора </w:t>
            </w:r>
            <w:r>
              <w:t>публичного предложения</w:t>
            </w:r>
            <w:r w:rsidR="0051321D">
              <w:t>.</w:t>
            </w:r>
            <w:r w:rsidRPr="00136B94">
              <w:t xml:space="preserve"> </w:t>
            </w:r>
          </w:p>
          <w:p w:rsidR="00213A3D" w:rsidRPr="00136B94" w:rsidRDefault="0051321D" w:rsidP="00444021">
            <w:pPr>
              <w:keepNext/>
              <w:keepLines/>
              <w:widowControl w:val="0"/>
              <w:tabs>
                <w:tab w:val="left" w:pos="4820"/>
              </w:tabs>
              <w:autoSpaceDE w:val="0"/>
              <w:autoSpaceDN w:val="0"/>
              <w:adjustRightInd w:val="0"/>
              <w:spacing w:before="20" w:after="20"/>
            </w:pPr>
            <w:r w:rsidRPr="00136B94">
              <w:t>К</w:t>
            </w:r>
            <w:r w:rsidR="00213A3D" w:rsidRPr="00136B94">
              <w:t>онтактная информация</w:t>
            </w:r>
            <w:r>
              <w:t>.</w:t>
            </w:r>
          </w:p>
        </w:tc>
        <w:tc>
          <w:tcPr>
            <w:tcW w:w="6237" w:type="dxa"/>
          </w:tcPr>
          <w:p w:rsidR="00213A3D" w:rsidRPr="00953255" w:rsidRDefault="00213A3D" w:rsidP="00F206EB">
            <w:pPr>
              <w:autoSpaceDE w:val="0"/>
              <w:autoSpaceDN w:val="0"/>
              <w:adjustRightInd w:val="0"/>
              <w:jc w:val="both"/>
            </w:pPr>
            <w:r w:rsidRPr="00953255">
              <w:t>АО «ОКБМ Африкантов»</w:t>
            </w:r>
          </w:p>
          <w:p w:rsidR="00213A3D" w:rsidRPr="00136B94" w:rsidRDefault="00213A3D" w:rsidP="00F206EB">
            <w:pPr>
              <w:autoSpaceDE w:val="0"/>
              <w:autoSpaceDN w:val="0"/>
              <w:adjustRightInd w:val="0"/>
              <w:jc w:val="both"/>
            </w:pPr>
            <w:r w:rsidRPr="00953255">
              <w:t>Место нахождения</w:t>
            </w:r>
            <w:r w:rsidRPr="00136B94">
              <w:t xml:space="preserve">: </w:t>
            </w:r>
            <w:smartTag w:uri="urn:schemas-microsoft-com:office:smarttags" w:element="metricconverter">
              <w:smartTagPr>
                <w:attr w:name="ProductID" w:val="603074, г"/>
              </w:smartTagPr>
              <w:r w:rsidRPr="00953255">
                <w:t>603074, г</w:t>
              </w:r>
            </w:smartTag>
            <w:r w:rsidRPr="00953255">
              <w:t xml:space="preserve">. Нижний Новгород, </w:t>
            </w:r>
            <w:proofErr w:type="spellStart"/>
            <w:r w:rsidRPr="00953255">
              <w:t>Бурнаковский</w:t>
            </w:r>
            <w:proofErr w:type="spellEnd"/>
            <w:r w:rsidRPr="00953255">
              <w:t xml:space="preserve"> проезд, 15</w:t>
            </w:r>
          </w:p>
          <w:p w:rsidR="00213A3D" w:rsidRPr="00136B94" w:rsidRDefault="00213A3D" w:rsidP="00F206EB">
            <w:pPr>
              <w:autoSpaceDE w:val="0"/>
              <w:autoSpaceDN w:val="0"/>
              <w:adjustRightInd w:val="0"/>
              <w:jc w:val="both"/>
            </w:pPr>
            <w:r w:rsidRPr="00953255">
              <w:t>Почтовый адрес</w:t>
            </w:r>
            <w:r w:rsidRPr="00136B94">
              <w:t xml:space="preserve">: </w:t>
            </w:r>
            <w:smartTag w:uri="urn:schemas-microsoft-com:office:smarttags" w:element="metricconverter">
              <w:smartTagPr>
                <w:attr w:name="ProductID" w:val="603074, г"/>
              </w:smartTagPr>
              <w:r w:rsidRPr="00953255">
                <w:t>603074, г</w:t>
              </w:r>
            </w:smartTag>
            <w:r w:rsidRPr="00953255">
              <w:t xml:space="preserve">. Нижний Новгород, </w:t>
            </w:r>
            <w:proofErr w:type="spellStart"/>
            <w:r w:rsidRPr="00953255">
              <w:t>Бурнаковский</w:t>
            </w:r>
            <w:proofErr w:type="spellEnd"/>
            <w:r w:rsidRPr="00953255">
              <w:t xml:space="preserve"> проезд, 15</w:t>
            </w:r>
          </w:p>
          <w:p w:rsidR="00213A3D" w:rsidRPr="00EC28A7" w:rsidRDefault="00213A3D" w:rsidP="00F206EB">
            <w:pPr>
              <w:keepLines/>
              <w:widowControl w:val="0"/>
              <w:tabs>
                <w:tab w:val="left" w:pos="4820"/>
              </w:tabs>
              <w:autoSpaceDE w:val="0"/>
              <w:autoSpaceDN w:val="0"/>
              <w:adjustRightInd w:val="0"/>
              <w:spacing w:before="20" w:after="20"/>
              <w:jc w:val="both"/>
              <w:rPr>
                <w:b/>
                <w:spacing w:val="-6"/>
              </w:rPr>
            </w:pPr>
            <w:r w:rsidRPr="00EC28A7">
              <w:rPr>
                <w:b/>
                <w:spacing w:val="-6"/>
              </w:rPr>
              <w:t>Контактный телефон (831) 246-97-66</w:t>
            </w:r>
          </w:p>
          <w:p w:rsidR="00693457" w:rsidRDefault="00693457" w:rsidP="00F206EB">
            <w:pPr>
              <w:keepLines/>
              <w:widowControl w:val="0"/>
              <w:tabs>
                <w:tab w:val="left" w:pos="4820"/>
              </w:tabs>
              <w:autoSpaceDE w:val="0"/>
              <w:autoSpaceDN w:val="0"/>
              <w:adjustRightInd w:val="0"/>
              <w:spacing w:before="20" w:after="20"/>
              <w:jc w:val="both"/>
              <w:rPr>
                <w:b/>
                <w:color w:val="000000"/>
              </w:rPr>
            </w:pPr>
            <w:r>
              <w:rPr>
                <w:b/>
                <w:color w:val="000000"/>
              </w:rPr>
              <w:t>Плотникова Екатерина Викторовна;</w:t>
            </w:r>
          </w:p>
          <w:p w:rsidR="00213A3D" w:rsidRPr="00693457" w:rsidRDefault="00A45E53" w:rsidP="00693457">
            <w:pPr>
              <w:keepLines/>
              <w:widowControl w:val="0"/>
              <w:tabs>
                <w:tab w:val="left" w:pos="4820"/>
              </w:tabs>
              <w:autoSpaceDE w:val="0"/>
              <w:autoSpaceDN w:val="0"/>
              <w:adjustRightInd w:val="0"/>
              <w:spacing w:before="20" w:after="20"/>
              <w:jc w:val="both"/>
              <w:rPr>
                <w:b/>
                <w:color w:val="000000"/>
              </w:rPr>
            </w:pPr>
            <w:r>
              <w:rPr>
                <w:b/>
                <w:color w:val="000000"/>
              </w:rPr>
              <w:t>Митина Наталья Дмитриевна</w:t>
            </w:r>
            <w:r w:rsidR="00693457">
              <w:rPr>
                <w:b/>
                <w:color w:val="000000"/>
              </w:rPr>
              <w:t>.</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3</w:t>
            </w:r>
          </w:p>
        </w:tc>
        <w:tc>
          <w:tcPr>
            <w:tcW w:w="3194" w:type="dxa"/>
          </w:tcPr>
          <w:p w:rsidR="00213A3D" w:rsidRPr="00136B94" w:rsidRDefault="00213A3D" w:rsidP="00480173">
            <w:pPr>
              <w:widowControl w:val="0"/>
              <w:autoSpaceDE w:val="0"/>
              <w:autoSpaceDN w:val="0"/>
              <w:adjustRightInd w:val="0"/>
            </w:pPr>
            <w:r w:rsidRPr="00136B94">
              <w:t xml:space="preserve">Предмет </w:t>
            </w:r>
            <w:r>
              <w:t>публичного предложения</w:t>
            </w:r>
            <w:r w:rsidRPr="00136B94">
              <w:t xml:space="preserve"> </w:t>
            </w:r>
          </w:p>
        </w:tc>
        <w:tc>
          <w:tcPr>
            <w:tcW w:w="6237" w:type="dxa"/>
          </w:tcPr>
          <w:p w:rsidR="00213A3D" w:rsidRPr="00A45E53" w:rsidRDefault="00213A3D" w:rsidP="00E061DF">
            <w:pPr>
              <w:widowControl w:val="0"/>
              <w:autoSpaceDE w:val="0"/>
              <w:autoSpaceDN w:val="0"/>
              <w:adjustRightInd w:val="0"/>
              <w:jc w:val="both"/>
            </w:pPr>
            <w:r>
              <w:t>Публичное предложение</w:t>
            </w:r>
            <w:r w:rsidRPr="00136B94">
              <w:t xml:space="preserve"> на право заключения Договора купли-продажи движимого</w:t>
            </w:r>
            <w:r w:rsidR="005174E1">
              <w:t xml:space="preserve"> имущества,</w:t>
            </w:r>
            <w:r w:rsidR="00E061DF">
              <w:t xml:space="preserve"> </w:t>
            </w:r>
            <w:r w:rsidR="009A53A4" w:rsidRPr="00184525">
              <w:t>Плита</w:t>
            </w:r>
            <w:proofErr w:type="gramStart"/>
            <w:r w:rsidR="009A53A4" w:rsidRPr="00184525">
              <w:t xml:space="preserve"> К</w:t>
            </w:r>
            <w:proofErr w:type="gramEnd"/>
            <w:r w:rsidR="009A53A4" w:rsidRPr="00184525">
              <w:t xml:space="preserve"> ПТ-3В 60х1500х</w:t>
            </w:r>
            <w:r w:rsidR="009A53A4" w:rsidRPr="008D37B3">
              <w:t>3</w:t>
            </w:r>
            <w:r w:rsidR="009A53A4" w:rsidRPr="00184525">
              <w:t>000</w:t>
            </w:r>
            <w:r w:rsidR="009A53A4">
              <w:t xml:space="preserve">, номенклатурный </w:t>
            </w:r>
            <w:r w:rsidR="009A53A4" w:rsidRPr="004A59CD">
              <w:t>номер</w:t>
            </w:r>
            <w:r w:rsidR="009A53A4">
              <w:t xml:space="preserve">  </w:t>
            </w:r>
            <w:r w:rsidR="009A53A4" w:rsidRPr="008D37B3">
              <w:t>0</w:t>
            </w:r>
            <w:r w:rsidR="009A53A4" w:rsidRPr="00184525">
              <w:t>200002</w:t>
            </w:r>
            <w:r w:rsidR="009A53A4" w:rsidRPr="00D92428">
              <w:t>593</w:t>
            </w:r>
            <w:r w:rsidR="009A53A4" w:rsidRPr="00136B94">
              <w:t>, принадлежащего</w:t>
            </w:r>
            <w:r w:rsidR="009A53A4">
              <w:t xml:space="preserve"> </w:t>
            </w:r>
            <w:r w:rsidR="009A53A4" w:rsidRPr="00953255">
              <w:t>АО «ОКБМ Африкантов»</w:t>
            </w:r>
            <w:r w:rsidR="009A53A4">
              <w:t xml:space="preserve"> на праве собственности</w:t>
            </w:r>
          </w:p>
        </w:tc>
      </w:tr>
      <w:tr w:rsidR="00213A3D" w:rsidRPr="00136B94" w:rsidTr="00F206EB">
        <w:trPr>
          <w:trHeight w:val="916"/>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rsidRPr="00136B94">
              <w:t>4</w:t>
            </w:r>
          </w:p>
        </w:tc>
        <w:tc>
          <w:tcPr>
            <w:tcW w:w="3194" w:type="dxa"/>
          </w:tcPr>
          <w:p w:rsidR="00213A3D" w:rsidRPr="00136B94" w:rsidRDefault="00213A3D" w:rsidP="00F206EB">
            <w:pPr>
              <w:keepNext/>
              <w:keepLines/>
              <w:widowControl w:val="0"/>
              <w:tabs>
                <w:tab w:val="left" w:pos="4820"/>
              </w:tabs>
              <w:autoSpaceDE w:val="0"/>
              <w:autoSpaceDN w:val="0"/>
              <w:adjustRightInd w:val="0"/>
              <w:spacing w:before="20" w:after="20"/>
              <w:jc w:val="both"/>
            </w:pPr>
            <w:r w:rsidRPr="00136B94">
              <w:t>Начальная (минимальная) цена Договора (лота)</w:t>
            </w:r>
          </w:p>
        </w:tc>
        <w:tc>
          <w:tcPr>
            <w:tcW w:w="6237" w:type="dxa"/>
          </w:tcPr>
          <w:p w:rsidR="00213A3D" w:rsidRPr="00136B94" w:rsidRDefault="00B33738" w:rsidP="00B33738">
            <w:pPr>
              <w:tabs>
                <w:tab w:val="left" w:pos="0"/>
              </w:tabs>
              <w:spacing w:before="120" w:after="120"/>
              <w:jc w:val="both"/>
            </w:pPr>
            <w:r w:rsidRPr="00B33738">
              <w:t>848 187</w:t>
            </w:r>
            <w:r w:rsidR="009A53A4" w:rsidRPr="00184525">
              <w:t xml:space="preserve"> </w:t>
            </w:r>
            <w:r w:rsidR="009A53A4" w:rsidRPr="00062017">
              <w:t>(</w:t>
            </w:r>
            <w:r>
              <w:t>Восемьсот сорок восемь тысяч сто восемьдесят семь</w:t>
            </w:r>
            <w:r w:rsidR="009A53A4">
              <w:t>) рубл</w:t>
            </w:r>
            <w:r w:rsidR="002D2875">
              <w:t>ей</w:t>
            </w:r>
            <w:r w:rsidR="009A53A4" w:rsidRPr="00062017">
              <w:t xml:space="preserve"> </w:t>
            </w:r>
            <w:r>
              <w:t>0</w:t>
            </w:r>
            <w:r w:rsidR="009A53A4" w:rsidRPr="00062017">
              <w:t>0 копеек, включая НДС-20%</w:t>
            </w:r>
          </w:p>
        </w:tc>
      </w:tr>
      <w:tr w:rsidR="00213A3D" w:rsidRPr="00136B94" w:rsidTr="00994C65">
        <w:trPr>
          <w:trHeight w:val="699"/>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5</w:t>
            </w:r>
          </w:p>
        </w:tc>
        <w:tc>
          <w:tcPr>
            <w:tcW w:w="3194" w:type="dxa"/>
          </w:tcPr>
          <w:p w:rsidR="00213A3D" w:rsidRPr="00865234" w:rsidRDefault="00213A3D" w:rsidP="00444021">
            <w:pPr>
              <w:keepNext/>
              <w:keepLines/>
              <w:widowControl w:val="0"/>
              <w:tabs>
                <w:tab w:val="left" w:pos="4820"/>
              </w:tabs>
              <w:autoSpaceDE w:val="0"/>
              <w:autoSpaceDN w:val="0"/>
              <w:adjustRightInd w:val="0"/>
              <w:spacing w:before="20" w:after="20"/>
            </w:pPr>
            <w:r w:rsidRPr="00865234">
              <w:t xml:space="preserve">Место нахождения </w:t>
            </w:r>
            <w:r w:rsidR="00444021">
              <w:t>И</w:t>
            </w:r>
            <w:r w:rsidRPr="00865234">
              <w:t>мущества и его осмотр</w:t>
            </w:r>
          </w:p>
        </w:tc>
        <w:tc>
          <w:tcPr>
            <w:tcW w:w="6237" w:type="dxa"/>
          </w:tcPr>
          <w:p w:rsidR="00213A3D" w:rsidRPr="00865234" w:rsidRDefault="00213A3D" w:rsidP="00994C65">
            <w:pPr>
              <w:tabs>
                <w:tab w:val="left" w:pos="0"/>
              </w:tabs>
              <w:spacing w:before="60" w:after="60"/>
              <w:jc w:val="both"/>
            </w:pPr>
            <w:r w:rsidRPr="004E73B0">
              <w:t>В случае необходимости Претендент может осмотрет</w:t>
            </w:r>
            <w:r>
              <w:t>ь выставленное на продажу</w:t>
            </w:r>
            <w:r w:rsidRPr="004E73B0">
              <w:t xml:space="preserve"> движимое имущество по адресу: </w:t>
            </w:r>
            <w:smartTag w:uri="urn:schemas-microsoft-com:office:smarttags" w:element="metricconverter">
              <w:smartTagPr>
                <w:attr w:name="ProductID" w:val="603074, г"/>
              </w:smartTagPr>
              <w:r w:rsidRPr="004E73B0">
                <w:t>603074, г</w:t>
              </w:r>
            </w:smartTag>
            <w:r w:rsidRPr="004E73B0">
              <w:t xml:space="preserve">. Нижний Новгород, </w:t>
            </w:r>
            <w:proofErr w:type="spellStart"/>
            <w:r w:rsidRPr="004E73B0">
              <w:t>Бурнаковский</w:t>
            </w:r>
            <w:proofErr w:type="spellEnd"/>
            <w:r w:rsidRPr="004E73B0">
              <w:t xml:space="preserve"> проезд, 15</w:t>
            </w:r>
            <w:r>
              <w:t>.</w:t>
            </w:r>
            <w:r w:rsidRPr="00865234">
              <w:t xml:space="preserve"> </w:t>
            </w:r>
          </w:p>
          <w:p w:rsidR="00213A3D" w:rsidRDefault="00213A3D" w:rsidP="00994C65">
            <w:pPr>
              <w:tabs>
                <w:tab w:val="left" w:pos="0"/>
              </w:tabs>
              <w:spacing w:before="60" w:after="60"/>
              <w:jc w:val="both"/>
            </w:pPr>
            <w:r w:rsidRPr="00865234">
              <w:t>Заявки на осмотр имущества принимаются по рабочим дням до 15.00 (</w:t>
            </w:r>
            <w:r w:rsidR="00A45E53" w:rsidRPr="00146D54">
              <w:t>время московское</w:t>
            </w:r>
            <w:r w:rsidRPr="00865234">
              <w:t>)</w:t>
            </w:r>
          </w:p>
          <w:p w:rsidR="00213A3D" w:rsidRPr="00865234" w:rsidRDefault="00213A3D" w:rsidP="00994C65">
            <w:pPr>
              <w:tabs>
                <w:tab w:val="left" w:pos="0"/>
              </w:tabs>
              <w:spacing w:before="60" w:after="60"/>
              <w:jc w:val="both"/>
            </w:pPr>
            <w:r w:rsidRPr="00865234">
              <w:t xml:space="preserve">Для оформления заявки и пропуска  необходимо предоставить на адрес </w:t>
            </w:r>
            <w:hyperlink r:id="rId12" w:history="1">
              <w:r w:rsidRPr="00002C9D">
                <w:rPr>
                  <w:rStyle w:val="af9"/>
                  <w:lang w:val="en-US"/>
                </w:rPr>
                <w:t>p</w:t>
              </w:r>
              <w:r w:rsidRPr="00002C9D">
                <w:rPr>
                  <w:rStyle w:val="af9"/>
                </w:rPr>
                <w:t>an</w:t>
              </w:r>
              <w:r w:rsidRPr="00002C9D">
                <w:rPr>
                  <w:rStyle w:val="af9"/>
                  <w:lang w:val="en-US"/>
                </w:rPr>
                <w:t>kowski</w:t>
              </w:r>
              <w:r w:rsidRPr="00002C9D">
                <w:rPr>
                  <w:rStyle w:val="af9"/>
                </w:rPr>
                <w:t>@okbm.nnov.ru</w:t>
              </w:r>
            </w:hyperlink>
            <w:r w:rsidRPr="00865234">
              <w:t>. следующую информацию:</w:t>
            </w:r>
          </w:p>
          <w:p w:rsidR="00213A3D" w:rsidRPr="00865234" w:rsidRDefault="00213A3D" w:rsidP="00994C65">
            <w:pPr>
              <w:tabs>
                <w:tab w:val="left" w:pos="0"/>
              </w:tabs>
              <w:spacing w:before="60" w:after="60"/>
              <w:jc w:val="both"/>
            </w:pPr>
            <w:r w:rsidRPr="00865234">
              <w:t>Планируемую дату посещения</w:t>
            </w:r>
          </w:p>
          <w:p w:rsidR="00213A3D" w:rsidRPr="00865234" w:rsidRDefault="00213A3D" w:rsidP="00994C65">
            <w:pPr>
              <w:tabs>
                <w:tab w:val="left" w:pos="0"/>
              </w:tabs>
              <w:spacing w:before="60" w:after="60"/>
              <w:jc w:val="both"/>
            </w:pPr>
            <w:r w:rsidRPr="00865234">
              <w:t>Название компании</w:t>
            </w:r>
          </w:p>
          <w:p w:rsidR="00213A3D" w:rsidRPr="00865234" w:rsidRDefault="00213A3D" w:rsidP="00994C65">
            <w:pPr>
              <w:tabs>
                <w:tab w:val="left" w:pos="0"/>
              </w:tabs>
              <w:spacing w:before="60" w:after="60"/>
              <w:jc w:val="both"/>
            </w:pPr>
            <w:r w:rsidRPr="00865234">
              <w:t>Должность</w:t>
            </w:r>
          </w:p>
          <w:p w:rsidR="00213A3D" w:rsidRPr="00865234" w:rsidRDefault="00213A3D" w:rsidP="00994C65">
            <w:pPr>
              <w:tabs>
                <w:tab w:val="left" w:pos="0"/>
              </w:tabs>
              <w:spacing w:before="60" w:after="60"/>
              <w:jc w:val="both"/>
            </w:pPr>
            <w:r w:rsidRPr="00865234">
              <w:t>Фамилия, имя, отчество,</w:t>
            </w:r>
          </w:p>
          <w:p w:rsidR="00213A3D" w:rsidRDefault="00213A3D" w:rsidP="00994C65">
            <w:pPr>
              <w:tabs>
                <w:tab w:val="left" w:pos="0"/>
              </w:tabs>
              <w:spacing w:before="60" w:after="60"/>
              <w:jc w:val="both"/>
            </w:pPr>
            <w:r w:rsidRPr="00865234">
              <w:t>Контактный телефон,</w:t>
            </w:r>
          </w:p>
          <w:p w:rsidR="00213A3D" w:rsidRDefault="00213A3D" w:rsidP="00994C65">
            <w:pPr>
              <w:tabs>
                <w:tab w:val="left" w:pos="0"/>
              </w:tabs>
              <w:spacing w:before="60" w:after="60"/>
              <w:jc w:val="both"/>
            </w:pPr>
            <w:r>
              <w:t>Предмет осмотра,</w:t>
            </w:r>
          </w:p>
          <w:p w:rsidR="00213A3D" w:rsidRPr="00865234" w:rsidRDefault="00213A3D" w:rsidP="00994C65">
            <w:pPr>
              <w:tabs>
                <w:tab w:val="left" w:pos="0"/>
              </w:tabs>
              <w:spacing w:before="60" w:after="60"/>
              <w:jc w:val="both"/>
            </w:pPr>
            <w:r>
              <w:t xml:space="preserve">Паспортные данные гражданина РФ </w:t>
            </w:r>
          </w:p>
          <w:p w:rsidR="00213A3D" w:rsidRPr="00865234" w:rsidRDefault="00213A3D" w:rsidP="00994C65">
            <w:pPr>
              <w:tabs>
                <w:tab w:val="left" w:pos="0"/>
              </w:tabs>
              <w:spacing w:before="60" w:after="60"/>
              <w:jc w:val="both"/>
            </w:pPr>
            <w:r w:rsidRPr="00865234">
              <w:t xml:space="preserve">Для оформления пропуска при посещении необходимо </w:t>
            </w:r>
            <w:r w:rsidRPr="00865234">
              <w:lastRenderedPageBreak/>
              <w:t>будет предъявить паспорт гражданина РФ.</w:t>
            </w:r>
          </w:p>
        </w:tc>
      </w:tr>
      <w:tr w:rsidR="00213A3D" w:rsidRPr="00136B94" w:rsidTr="008F796F">
        <w:trPr>
          <w:trHeight w:val="350"/>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lastRenderedPageBreak/>
              <w:t>6</w:t>
            </w:r>
          </w:p>
        </w:tc>
        <w:tc>
          <w:tcPr>
            <w:tcW w:w="3194" w:type="dxa"/>
          </w:tcPr>
          <w:p w:rsidR="00213A3D" w:rsidRPr="00554108" w:rsidRDefault="00213A3D" w:rsidP="00444021">
            <w:pPr>
              <w:keepNext/>
              <w:keepLines/>
              <w:widowControl w:val="0"/>
              <w:tabs>
                <w:tab w:val="left" w:pos="4820"/>
              </w:tabs>
              <w:autoSpaceDE w:val="0"/>
              <w:autoSpaceDN w:val="0"/>
              <w:adjustRightInd w:val="0"/>
              <w:spacing w:before="20" w:after="20"/>
            </w:pPr>
            <w:r w:rsidRPr="00554108">
              <w:t xml:space="preserve">Официальный язык </w:t>
            </w:r>
            <w:r w:rsidR="00444021">
              <w:t>публичного предложения</w:t>
            </w:r>
          </w:p>
        </w:tc>
        <w:tc>
          <w:tcPr>
            <w:tcW w:w="6237" w:type="dxa"/>
          </w:tcPr>
          <w:p w:rsidR="00213A3D" w:rsidRPr="008E154C" w:rsidRDefault="00480173" w:rsidP="0025495D">
            <w:pPr>
              <w:pStyle w:val="affe"/>
              <w:tabs>
                <w:tab w:val="left" w:pos="0"/>
                <w:tab w:val="left" w:pos="1134"/>
              </w:tabs>
              <w:spacing w:after="0" w:line="240" w:lineRule="auto"/>
              <w:ind w:left="0"/>
              <w:jc w:val="both"/>
              <w:rPr>
                <w:rFonts w:ascii="Times New Roman" w:hAnsi="Times New Roman"/>
                <w:bCs/>
                <w:sz w:val="24"/>
                <w:szCs w:val="24"/>
              </w:rPr>
            </w:pPr>
            <w:r>
              <w:rPr>
                <w:rFonts w:ascii="Times New Roman" w:hAnsi="Times New Roman"/>
                <w:b/>
                <w:sz w:val="24"/>
                <w:szCs w:val="24"/>
              </w:rPr>
              <w:t>Официальный язык</w:t>
            </w:r>
            <w:r w:rsidR="00213A3D" w:rsidRPr="008E154C">
              <w:rPr>
                <w:rFonts w:ascii="Times New Roman" w:hAnsi="Times New Roman"/>
                <w:b/>
                <w:sz w:val="24"/>
                <w:szCs w:val="24"/>
              </w:rPr>
              <w:t>:</w:t>
            </w:r>
            <w:r w:rsidR="00213A3D" w:rsidRPr="008E154C">
              <w:rPr>
                <w:rFonts w:ascii="Times New Roman" w:hAnsi="Times New Roman"/>
                <w:sz w:val="24"/>
                <w:szCs w:val="24"/>
              </w:rPr>
              <w:t xml:space="preserve"> русский.</w:t>
            </w:r>
          </w:p>
          <w:p w:rsidR="00213A3D" w:rsidRDefault="00213A3D" w:rsidP="0025495D">
            <w:pPr>
              <w:tabs>
                <w:tab w:val="left" w:pos="0"/>
              </w:tabs>
              <w:spacing w:before="120" w:after="120"/>
              <w:jc w:val="both"/>
              <w:rPr>
                <w:lang w:eastAsia="en-US"/>
              </w:rPr>
            </w:pPr>
            <w:bookmarkStart w:id="11" w:name="_Ref317253353"/>
            <w:r>
              <w:rPr>
                <w:lang w:eastAsia="en-US"/>
              </w:rPr>
              <w:t>Заявка на участие в публичном предложении</w:t>
            </w:r>
            <w:r w:rsidRPr="00554108">
              <w:rPr>
                <w:lang w:eastAsia="en-US"/>
              </w:rPr>
              <w:t>, п</w:t>
            </w:r>
            <w:r>
              <w:rPr>
                <w:lang w:eastAsia="en-US"/>
              </w:rPr>
              <w:t xml:space="preserve">одготовленная </w:t>
            </w:r>
            <w:r w:rsidR="00F618A7">
              <w:rPr>
                <w:lang w:eastAsia="en-US"/>
              </w:rPr>
              <w:t>лицом, имеющим намерение приобрести Имущество (далее – Претендент)</w:t>
            </w:r>
            <w:r w:rsidRPr="00554108">
              <w:rPr>
                <w:lang w:eastAsia="en-US"/>
              </w:rPr>
              <w:t>, а также вся корреспонденция и до</w:t>
            </w:r>
            <w:r>
              <w:rPr>
                <w:lang w:eastAsia="en-US"/>
              </w:rPr>
              <w:t>кументация, связанная с публичным предложением</w:t>
            </w:r>
            <w:r w:rsidRPr="00554108">
              <w:rPr>
                <w:lang w:eastAsia="en-US"/>
              </w:rPr>
              <w:t>, которым</w:t>
            </w:r>
            <w:r>
              <w:rPr>
                <w:lang w:eastAsia="en-US"/>
              </w:rPr>
              <w:t>и обмениваются участники публичного предложения и организатор публичного предложения</w:t>
            </w:r>
            <w:r w:rsidRPr="00554108">
              <w:rPr>
                <w:lang w:eastAsia="en-US"/>
              </w:rPr>
              <w:t>, должны быть написаны на русском языке.</w:t>
            </w:r>
            <w:bookmarkEnd w:id="11"/>
            <w:r>
              <w:rPr>
                <w:lang w:eastAsia="en-US"/>
              </w:rPr>
              <w:t xml:space="preserve"> </w:t>
            </w:r>
          </w:p>
          <w:p w:rsidR="00213A3D" w:rsidRPr="00554108" w:rsidRDefault="00213A3D" w:rsidP="0025495D">
            <w:pPr>
              <w:tabs>
                <w:tab w:val="left" w:pos="0"/>
              </w:tabs>
              <w:spacing w:before="120" w:after="120"/>
              <w:jc w:val="both"/>
              <w:rPr>
                <w:lang w:eastAsia="en-US"/>
              </w:rPr>
            </w:pPr>
            <w:r w:rsidRPr="00F2212C">
              <w:rPr>
                <w:lang w:eastAsia="en-US"/>
              </w:rPr>
              <w:t xml:space="preserve">Документы, составленные на другом языке, должны сопровождаться переводом на русский язык. Наличие противоречий между оригиналом и переводом, которые изменяют смысл оригинала, расценивается комиссией как несоответствие заявки на участие в </w:t>
            </w:r>
            <w:r>
              <w:rPr>
                <w:lang w:eastAsia="en-US"/>
              </w:rPr>
              <w:t>публичном предложении</w:t>
            </w:r>
            <w:r w:rsidR="00A52CC7">
              <w:rPr>
                <w:lang w:eastAsia="en-US"/>
              </w:rPr>
              <w:t xml:space="preserve"> требованиям, установленным Д</w:t>
            </w:r>
            <w:r w:rsidRPr="00F2212C">
              <w:rPr>
                <w:lang w:eastAsia="en-US"/>
              </w:rPr>
              <w:t xml:space="preserve">окументацией.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в таких документах не учитываются при рассмотрении заявки на участие в </w:t>
            </w:r>
            <w:r>
              <w:rPr>
                <w:lang w:eastAsia="en-US"/>
              </w:rPr>
              <w:t>публичном предложении</w:t>
            </w:r>
            <w:r w:rsidRPr="00F2212C">
              <w:rPr>
                <w:lang w:eastAsia="en-US"/>
              </w:rPr>
              <w:t xml:space="preserve">. Ответственность за достоверность перевода на русский язык несет участник </w:t>
            </w:r>
            <w:r>
              <w:rPr>
                <w:lang w:eastAsia="en-US"/>
              </w:rPr>
              <w:t>публичного предложения</w:t>
            </w:r>
            <w:r w:rsidRPr="00F2212C">
              <w:rPr>
                <w:lang w:eastAsia="en-US"/>
              </w:rPr>
              <w:t>.</w:t>
            </w:r>
          </w:p>
        </w:tc>
      </w:tr>
      <w:tr w:rsidR="00213A3D" w:rsidRPr="00136B94" w:rsidTr="008F796F">
        <w:trPr>
          <w:trHeight w:val="482"/>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7</w:t>
            </w:r>
          </w:p>
        </w:tc>
        <w:tc>
          <w:tcPr>
            <w:tcW w:w="3194" w:type="dxa"/>
          </w:tcPr>
          <w:p w:rsidR="00213A3D" w:rsidRPr="00554108" w:rsidRDefault="00213A3D" w:rsidP="00BA37CA">
            <w:pPr>
              <w:keepNext/>
              <w:keepLines/>
              <w:widowControl w:val="0"/>
              <w:tabs>
                <w:tab w:val="left" w:pos="4820"/>
              </w:tabs>
              <w:autoSpaceDE w:val="0"/>
              <w:autoSpaceDN w:val="0"/>
              <w:adjustRightInd w:val="0"/>
              <w:spacing w:before="20" w:after="20"/>
            </w:pPr>
            <w:r>
              <w:t xml:space="preserve">Валюта </w:t>
            </w:r>
            <w:r w:rsidR="00BA37CA">
              <w:t xml:space="preserve"> </w:t>
            </w:r>
            <w:r>
              <w:rPr>
                <w:lang w:eastAsia="en-US"/>
              </w:rPr>
              <w:t>публичного предложения</w:t>
            </w:r>
          </w:p>
        </w:tc>
        <w:tc>
          <w:tcPr>
            <w:tcW w:w="6237" w:type="dxa"/>
          </w:tcPr>
          <w:p w:rsidR="00213A3D" w:rsidRPr="008E154C" w:rsidRDefault="00213A3D" w:rsidP="00487FBA">
            <w:pPr>
              <w:pStyle w:val="affe"/>
              <w:tabs>
                <w:tab w:val="left" w:pos="0"/>
                <w:tab w:val="left" w:pos="1134"/>
              </w:tabs>
              <w:spacing w:after="0" w:line="240" w:lineRule="auto"/>
              <w:ind w:left="0"/>
              <w:jc w:val="both"/>
              <w:rPr>
                <w:rFonts w:ascii="Times New Roman" w:hAnsi="Times New Roman"/>
                <w:sz w:val="24"/>
                <w:szCs w:val="24"/>
              </w:rPr>
            </w:pPr>
            <w:r w:rsidRPr="008E154C">
              <w:rPr>
                <w:rFonts w:ascii="Times New Roman" w:hAnsi="Times New Roman"/>
                <w:sz w:val="24"/>
                <w:szCs w:val="24"/>
              </w:rPr>
              <w:t>Российский рубль</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8</w:t>
            </w:r>
          </w:p>
        </w:tc>
        <w:tc>
          <w:tcPr>
            <w:tcW w:w="3194" w:type="dxa"/>
          </w:tcPr>
          <w:p w:rsidR="00213A3D" w:rsidRPr="00136B94" w:rsidRDefault="00213A3D" w:rsidP="00F206EB">
            <w:pPr>
              <w:keepNext/>
              <w:keepLines/>
              <w:widowControl w:val="0"/>
              <w:tabs>
                <w:tab w:val="left" w:pos="4820"/>
              </w:tabs>
              <w:autoSpaceDE w:val="0"/>
              <w:autoSpaceDN w:val="0"/>
              <w:adjustRightInd w:val="0"/>
              <w:spacing w:before="20" w:after="20"/>
              <w:jc w:val="both"/>
            </w:pPr>
            <w:r w:rsidRPr="005C423F">
              <w:t>Форма, сроки и порядок оплаты</w:t>
            </w:r>
            <w:r w:rsidRPr="00136B94">
              <w:t xml:space="preserve"> </w:t>
            </w:r>
          </w:p>
        </w:tc>
        <w:tc>
          <w:tcPr>
            <w:tcW w:w="6237" w:type="dxa"/>
          </w:tcPr>
          <w:p w:rsidR="006F1383" w:rsidRDefault="006F1383" w:rsidP="006F1383">
            <w:pPr>
              <w:pStyle w:val="14"/>
              <w:tabs>
                <w:tab w:val="left" w:pos="2127"/>
              </w:tabs>
              <w:jc w:val="both"/>
            </w:pPr>
            <w:r>
              <w:rPr>
                <w:rFonts w:eastAsia="TimesNewRoman"/>
              </w:rPr>
              <w:t>С</w:t>
            </w:r>
            <w:r w:rsidR="00213A3D" w:rsidRPr="00FD6327">
              <w:rPr>
                <w:rFonts w:eastAsia="TimesNewRoman"/>
              </w:rPr>
              <w:t xml:space="preserve">одержатся в форме  проекта </w:t>
            </w:r>
            <w:r w:rsidR="00444021">
              <w:rPr>
                <w:rFonts w:eastAsia="TimesNewRoman"/>
              </w:rPr>
              <w:t>Д</w:t>
            </w:r>
            <w:r w:rsidR="00213A3D" w:rsidRPr="00FD6327">
              <w:rPr>
                <w:rFonts w:eastAsia="TimesNewRoman"/>
              </w:rPr>
              <w:t>оговора</w:t>
            </w:r>
            <w:r w:rsidR="00213A3D" w:rsidRPr="00FD6327">
              <w:t xml:space="preserve">, </w:t>
            </w:r>
            <w:r w:rsidR="00213A3D" w:rsidRPr="00FD6327">
              <w:rPr>
                <w:rFonts w:eastAsia="TimesNewRoman"/>
              </w:rPr>
              <w:t xml:space="preserve">являющегося неотъемлемой частью </w:t>
            </w:r>
            <w:r w:rsidR="00213A3D" w:rsidRPr="00FD6327">
              <w:t xml:space="preserve">настоящего извещения, а именно: согласно разделу </w:t>
            </w:r>
            <w:r>
              <w:t>1</w:t>
            </w:r>
            <w:r w:rsidR="000331CF">
              <w:t>:</w:t>
            </w:r>
          </w:p>
          <w:p w:rsidR="006F1383" w:rsidRDefault="000331CF" w:rsidP="006F1383">
            <w:pPr>
              <w:pStyle w:val="14"/>
              <w:tabs>
                <w:tab w:val="left" w:pos="2127"/>
              </w:tabs>
              <w:jc w:val="both"/>
            </w:pPr>
            <w:r>
              <w:t xml:space="preserve">1.1 </w:t>
            </w:r>
            <w:r w:rsidR="006F1383">
              <w:t>Оплата Товара производится Покупателем в рублях РФ путем перечисления денежных средств со счета Покупателя, указанного в разделе «Реквизиты и подписи Сторон» Договора, на расчётный счет Продавца, указанный в разделе «Реквизиты и подписи Сторон» Договора.</w:t>
            </w:r>
          </w:p>
          <w:p w:rsidR="006F1383" w:rsidRDefault="000331CF" w:rsidP="006F1383">
            <w:pPr>
              <w:pStyle w:val="14"/>
              <w:tabs>
                <w:tab w:val="left" w:pos="2127"/>
              </w:tabs>
              <w:jc w:val="both"/>
            </w:pPr>
            <w:r>
              <w:t xml:space="preserve">1.2 </w:t>
            </w:r>
            <w:r w:rsidR="006F1383">
              <w:t>Дата оплаты – дата поступления денежных средств на расчетный счет Продавца, указанный в разделе «Реквизиты и подписи Сторон» Договора.</w:t>
            </w:r>
          </w:p>
          <w:p w:rsidR="00213A3D" w:rsidRDefault="000331CF" w:rsidP="000331CF">
            <w:pPr>
              <w:pStyle w:val="14"/>
              <w:tabs>
                <w:tab w:val="left" w:pos="2127"/>
              </w:tabs>
              <w:jc w:val="both"/>
            </w:pPr>
            <w:r>
              <w:t xml:space="preserve">1.3 </w:t>
            </w:r>
            <w:r w:rsidR="006F1383">
              <w:t xml:space="preserve">Оплата Товара в размере 100% от стоимости каждой позиции </w:t>
            </w:r>
            <w:r>
              <w:t xml:space="preserve">по </w:t>
            </w:r>
            <w:r w:rsidR="006F1383">
              <w:t>«Спецификации»</w:t>
            </w:r>
            <w:r w:rsidR="00005466">
              <w:t xml:space="preserve"> производится Покупателем на условиях предварительной оплаты в сроки, указанные в </w:t>
            </w:r>
            <w:r w:rsidR="006F1383">
              <w:t xml:space="preserve"> </w:t>
            </w:r>
            <w:r>
              <w:t>Спецификации</w:t>
            </w:r>
            <w:r w:rsidR="0042740F">
              <w:t>.</w:t>
            </w:r>
          </w:p>
          <w:p w:rsidR="0042740F" w:rsidRPr="0042740F" w:rsidRDefault="0042740F" w:rsidP="0042740F">
            <w:pPr>
              <w:pStyle w:val="14"/>
              <w:tabs>
                <w:tab w:val="left" w:pos="2127"/>
              </w:tabs>
              <w:jc w:val="both"/>
            </w:pPr>
            <w:r>
              <w:t>1.4 Договорная цена Товара подлежит пересмотру при изменении тарифов и цен на  материальные, энергетические и трудовые ресурсы, а также при изменении ставок налогов путем оформления дополнительного соглашения к Договору.</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9</w:t>
            </w:r>
          </w:p>
        </w:tc>
        <w:tc>
          <w:tcPr>
            <w:tcW w:w="3194" w:type="dxa"/>
          </w:tcPr>
          <w:p w:rsidR="00213A3D" w:rsidRPr="00136B94" w:rsidRDefault="00213A3D" w:rsidP="00F206EB">
            <w:pPr>
              <w:keepLines/>
              <w:widowControl w:val="0"/>
              <w:tabs>
                <w:tab w:val="left" w:pos="4820"/>
              </w:tabs>
              <w:autoSpaceDE w:val="0"/>
              <w:autoSpaceDN w:val="0"/>
              <w:adjustRightInd w:val="0"/>
              <w:spacing w:before="20" w:after="20"/>
              <w:jc w:val="both"/>
            </w:pPr>
            <w:r>
              <w:t>Дата начала и</w:t>
            </w:r>
            <w:r w:rsidRPr="00136B94">
              <w:t xml:space="preserve"> </w:t>
            </w:r>
            <w:r>
              <w:t xml:space="preserve">окончания </w:t>
            </w:r>
            <w:r w:rsidRPr="00136B94">
              <w:t xml:space="preserve">подачи заявок на участие в </w:t>
            </w:r>
            <w:r>
              <w:rPr>
                <w:lang w:eastAsia="en-US"/>
              </w:rPr>
              <w:t>публичном предложении</w:t>
            </w:r>
          </w:p>
        </w:tc>
        <w:tc>
          <w:tcPr>
            <w:tcW w:w="6237" w:type="dxa"/>
          </w:tcPr>
          <w:p w:rsidR="00C12B0C" w:rsidRPr="00540AF7" w:rsidRDefault="00C12B0C" w:rsidP="00C12B0C">
            <w:pPr>
              <w:keepLines/>
              <w:widowControl w:val="0"/>
              <w:tabs>
                <w:tab w:val="left" w:pos="4820"/>
              </w:tabs>
              <w:autoSpaceDE w:val="0"/>
              <w:autoSpaceDN w:val="0"/>
              <w:adjustRightInd w:val="0"/>
              <w:spacing w:before="20" w:after="20"/>
              <w:jc w:val="both"/>
              <w:rPr>
                <w:b/>
              </w:rPr>
            </w:pPr>
            <w:r w:rsidRPr="00540AF7">
              <w:rPr>
                <w:b/>
              </w:rPr>
              <w:t xml:space="preserve">9.1 Дата начала подачи заявок на участие в публичном предложении: </w:t>
            </w:r>
            <w:r w:rsidRPr="00540AF7">
              <w:rPr>
                <w:b/>
              </w:rPr>
              <w:br/>
              <w:t xml:space="preserve">с даты размещения на электронной торговой </w:t>
            </w:r>
            <w:r w:rsidRPr="00540AF7">
              <w:rPr>
                <w:b/>
              </w:rPr>
              <w:lastRenderedPageBreak/>
              <w:t xml:space="preserve">площадке (далее - ЭТП) МТС «Фабрикант» в сети «Интернет» по адресу: </w:t>
            </w:r>
            <w:r w:rsidRPr="00540AF7">
              <w:rPr>
                <w:b/>
                <w:color w:val="0000FF"/>
                <w:u w:val="single"/>
              </w:rPr>
              <w:t>http://</w:t>
            </w:r>
            <w:hyperlink r:id="rId13" w:history="1">
              <w:r w:rsidRPr="00540AF7">
                <w:rPr>
                  <w:rStyle w:val="af9"/>
                  <w:b/>
                  <w:lang w:val="en-US"/>
                </w:rPr>
                <w:t>www</w:t>
              </w:r>
              <w:r w:rsidRPr="00540AF7">
                <w:rPr>
                  <w:rStyle w:val="af9"/>
                  <w:b/>
                </w:rPr>
                <w:t>.</w:t>
              </w:r>
              <w:proofErr w:type="spellStart"/>
              <w:r w:rsidRPr="00540AF7">
                <w:rPr>
                  <w:rStyle w:val="af9"/>
                  <w:b/>
                  <w:lang w:val="en-US"/>
                </w:rPr>
                <w:t>fabrikant</w:t>
              </w:r>
              <w:proofErr w:type="spellEnd"/>
              <w:r w:rsidRPr="00540AF7">
                <w:rPr>
                  <w:rStyle w:val="af9"/>
                  <w:b/>
                </w:rPr>
                <w:t>.</w:t>
              </w:r>
              <w:proofErr w:type="spellStart"/>
              <w:r w:rsidRPr="00540AF7">
                <w:rPr>
                  <w:rStyle w:val="af9"/>
                  <w:b/>
                  <w:lang w:val="en-US"/>
                </w:rPr>
                <w:t>ru</w:t>
              </w:r>
              <w:proofErr w:type="spellEnd"/>
            </w:hyperlink>
            <w:r w:rsidRPr="00540AF7">
              <w:rPr>
                <w:b/>
              </w:rPr>
              <w:t>.</w:t>
            </w:r>
          </w:p>
          <w:p w:rsidR="00C12B0C" w:rsidRPr="00540AF7" w:rsidRDefault="00C12B0C" w:rsidP="00C12B0C">
            <w:pPr>
              <w:keepLines/>
              <w:widowControl w:val="0"/>
              <w:tabs>
                <w:tab w:val="left" w:pos="4820"/>
              </w:tabs>
              <w:autoSpaceDE w:val="0"/>
              <w:autoSpaceDN w:val="0"/>
              <w:adjustRightInd w:val="0"/>
              <w:spacing w:before="20" w:after="20"/>
              <w:jc w:val="both"/>
              <w:rPr>
                <w:b/>
              </w:rPr>
            </w:pPr>
            <w:r w:rsidRPr="00540AF7">
              <w:rPr>
                <w:b/>
              </w:rPr>
              <w:t>9.2 Дата окончания подачи заявок на участие в публичном предложении: 23 часа 00 минут (время московское) «</w:t>
            </w:r>
            <w:r w:rsidR="002D2875">
              <w:rPr>
                <w:b/>
              </w:rPr>
              <w:t>1</w:t>
            </w:r>
            <w:r w:rsidR="00B33738">
              <w:rPr>
                <w:b/>
              </w:rPr>
              <w:t>7</w:t>
            </w:r>
            <w:r w:rsidRPr="00540AF7">
              <w:rPr>
                <w:b/>
              </w:rPr>
              <w:t xml:space="preserve">» </w:t>
            </w:r>
            <w:r w:rsidR="00B33738">
              <w:rPr>
                <w:b/>
              </w:rPr>
              <w:t>августа</w:t>
            </w:r>
            <w:r w:rsidRPr="00540AF7">
              <w:rPr>
                <w:b/>
              </w:rPr>
              <w:t xml:space="preserve"> 20</w:t>
            </w:r>
            <w:r w:rsidR="00172489">
              <w:rPr>
                <w:b/>
              </w:rPr>
              <w:t>20</w:t>
            </w:r>
            <w:r w:rsidRPr="00540AF7">
              <w:rPr>
                <w:b/>
              </w:rPr>
              <w:t xml:space="preserve"> года.</w:t>
            </w:r>
          </w:p>
          <w:p w:rsidR="00C12B0C" w:rsidRPr="00540AF7" w:rsidRDefault="00C12B0C" w:rsidP="00C12B0C">
            <w:pPr>
              <w:keepLines/>
              <w:widowControl w:val="0"/>
              <w:tabs>
                <w:tab w:val="left" w:pos="4820"/>
              </w:tabs>
              <w:autoSpaceDE w:val="0"/>
              <w:autoSpaceDN w:val="0"/>
              <w:adjustRightInd w:val="0"/>
              <w:spacing w:before="20" w:after="20"/>
              <w:jc w:val="both"/>
              <w:rPr>
                <w:b/>
              </w:rPr>
            </w:pPr>
            <w:r w:rsidRPr="00540AF7">
              <w:rPr>
                <w:b/>
              </w:rPr>
              <w:t>9.3 Завершение процедуры:</w:t>
            </w:r>
          </w:p>
          <w:p w:rsidR="00C12B0C" w:rsidRPr="00540AF7" w:rsidRDefault="00C12B0C" w:rsidP="00C12B0C">
            <w:pPr>
              <w:keepLines/>
              <w:widowControl w:val="0"/>
              <w:tabs>
                <w:tab w:val="left" w:pos="4820"/>
              </w:tabs>
              <w:autoSpaceDE w:val="0"/>
              <w:autoSpaceDN w:val="0"/>
              <w:adjustRightInd w:val="0"/>
              <w:spacing w:before="20" w:after="20"/>
              <w:jc w:val="both"/>
              <w:rPr>
                <w:b/>
              </w:rPr>
            </w:pPr>
            <w:r w:rsidRPr="00540AF7">
              <w:rPr>
                <w:b/>
              </w:rPr>
              <w:t xml:space="preserve">9.3.1 По истечении 2 (двух) суток после даты публикации извещения процедура может быть остановлена при </w:t>
            </w:r>
            <w:bookmarkStart w:id="12" w:name="_GoBack"/>
            <w:bookmarkEnd w:id="12"/>
            <w:r w:rsidRPr="00540AF7">
              <w:rPr>
                <w:b/>
              </w:rPr>
              <w:t>наличии хотя бы одного предложения.</w:t>
            </w:r>
          </w:p>
          <w:p w:rsidR="00213A3D" w:rsidRPr="00146D54" w:rsidRDefault="00C12B0C" w:rsidP="00C12B0C">
            <w:pPr>
              <w:keepLines/>
              <w:widowControl w:val="0"/>
              <w:tabs>
                <w:tab w:val="left" w:pos="4820"/>
              </w:tabs>
              <w:autoSpaceDE w:val="0"/>
              <w:autoSpaceDN w:val="0"/>
              <w:adjustRightInd w:val="0"/>
              <w:spacing w:before="20" w:after="20"/>
              <w:jc w:val="both"/>
            </w:pPr>
            <w:r w:rsidRPr="00540AF7">
              <w:rPr>
                <w:b/>
              </w:rPr>
              <w:t>9.3.2 Процедура завершается при наступлении установленной в извещении даты.</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lastRenderedPageBreak/>
              <w:t>10</w:t>
            </w:r>
          </w:p>
        </w:tc>
        <w:tc>
          <w:tcPr>
            <w:tcW w:w="3194" w:type="dxa"/>
          </w:tcPr>
          <w:p w:rsidR="00213A3D" w:rsidRPr="00136B94" w:rsidRDefault="00213A3D" w:rsidP="00F206EB">
            <w:pPr>
              <w:keepLines/>
              <w:widowControl w:val="0"/>
              <w:tabs>
                <w:tab w:val="left" w:pos="4820"/>
              </w:tabs>
              <w:autoSpaceDE w:val="0"/>
              <w:autoSpaceDN w:val="0"/>
              <w:adjustRightInd w:val="0"/>
              <w:spacing w:before="20" w:after="20"/>
              <w:jc w:val="both"/>
            </w:pPr>
            <w:r w:rsidRPr="00136B94">
              <w:t xml:space="preserve">Место подачи заявок на участие в </w:t>
            </w:r>
            <w:r>
              <w:rPr>
                <w:lang w:eastAsia="en-US"/>
              </w:rPr>
              <w:t>публичном предложении</w:t>
            </w:r>
            <w:r w:rsidRPr="00136B94">
              <w:t xml:space="preserve"> (адрес)</w:t>
            </w:r>
          </w:p>
        </w:tc>
        <w:tc>
          <w:tcPr>
            <w:tcW w:w="6237" w:type="dxa"/>
          </w:tcPr>
          <w:p w:rsidR="00C12B0C" w:rsidRDefault="00C12B0C" w:rsidP="00C12B0C">
            <w:pPr>
              <w:keepLines/>
              <w:widowControl w:val="0"/>
              <w:tabs>
                <w:tab w:val="left" w:pos="4820"/>
              </w:tabs>
              <w:autoSpaceDE w:val="0"/>
              <w:autoSpaceDN w:val="0"/>
              <w:adjustRightInd w:val="0"/>
              <w:spacing w:before="20" w:after="20"/>
              <w:jc w:val="both"/>
              <w:rPr>
                <w:b/>
              </w:rPr>
            </w:pPr>
            <w:r>
              <w:rPr>
                <w:b/>
              </w:rPr>
              <w:t>Публичное предложение</w:t>
            </w:r>
            <w:r w:rsidRPr="00860CD5">
              <w:rPr>
                <w:b/>
              </w:rPr>
              <w:t xml:space="preserve"> проводится на </w:t>
            </w:r>
            <w:r>
              <w:rPr>
                <w:b/>
              </w:rPr>
              <w:t>ЭТП</w:t>
            </w:r>
            <w:r w:rsidRPr="00860CD5">
              <w:rPr>
                <w:b/>
              </w:rPr>
              <w:t xml:space="preserve"> МТС «Фабрикант» в сети «Интернет» по адресу: </w:t>
            </w:r>
            <w:hyperlink r:id="rId14" w:history="1">
              <w:r w:rsidRPr="00860CD5">
                <w:rPr>
                  <w:rStyle w:val="af9"/>
                  <w:b/>
                  <w:lang w:val="en-US"/>
                </w:rPr>
                <w:t>www</w:t>
              </w:r>
              <w:r w:rsidRPr="00860CD5">
                <w:rPr>
                  <w:rStyle w:val="af9"/>
                  <w:b/>
                </w:rPr>
                <w:t>.</w:t>
              </w:r>
              <w:proofErr w:type="spellStart"/>
              <w:r w:rsidRPr="00860CD5">
                <w:rPr>
                  <w:rStyle w:val="af9"/>
                  <w:b/>
                  <w:lang w:val="en-US"/>
                </w:rPr>
                <w:t>fabrikant</w:t>
              </w:r>
              <w:proofErr w:type="spellEnd"/>
              <w:r w:rsidRPr="00860CD5">
                <w:rPr>
                  <w:rStyle w:val="af9"/>
                  <w:b/>
                </w:rPr>
                <w:t>.</w:t>
              </w:r>
              <w:proofErr w:type="spellStart"/>
              <w:r w:rsidRPr="00860CD5">
                <w:rPr>
                  <w:rStyle w:val="af9"/>
                  <w:b/>
                  <w:lang w:val="en-US"/>
                </w:rPr>
                <w:t>ru</w:t>
              </w:r>
              <w:proofErr w:type="spellEnd"/>
            </w:hyperlink>
            <w:r w:rsidRPr="00860CD5">
              <w:rPr>
                <w:b/>
              </w:rPr>
              <w:t xml:space="preserve"> в порядке, установленном регламентом данной ЭТП в соответствии с усло</w:t>
            </w:r>
            <w:r>
              <w:rPr>
                <w:b/>
              </w:rPr>
              <w:t xml:space="preserve">виями и требованиями </w:t>
            </w:r>
            <w:r w:rsidRPr="00860CD5">
              <w:rPr>
                <w:b/>
              </w:rPr>
              <w:t>документации</w:t>
            </w:r>
            <w:r>
              <w:rPr>
                <w:b/>
              </w:rPr>
              <w:t>.</w:t>
            </w:r>
          </w:p>
          <w:p w:rsidR="00213A3D" w:rsidRPr="008A0ECD" w:rsidRDefault="00C12B0C" w:rsidP="00C12B0C">
            <w:pPr>
              <w:keepLines/>
              <w:widowControl w:val="0"/>
              <w:tabs>
                <w:tab w:val="left" w:pos="4820"/>
              </w:tabs>
              <w:autoSpaceDE w:val="0"/>
              <w:autoSpaceDN w:val="0"/>
              <w:adjustRightInd w:val="0"/>
              <w:spacing w:before="20" w:after="20"/>
              <w:jc w:val="both"/>
              <w:rPr>
                <w:b/>
              </w:rPr>
            </w:pPr>
            <w:r w:rsidRPr="00540AF7">
              <w:rPr>
                <w:b/>
              </w:rPr>
              <w:t>Каждый участник имеет право (может подать) только 1 (одну) заявку</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11</w:t>
            </w:r>
          </w:p>
        </w:tc>
        <w:tc>
          <w:tcPr>
            <w:tcW w:w="3194" w:type="dxa"/>
          </w:tcPr>
          <w:p w:rsidR="00213A3D" w:rsidRPr="00136B94" w:rsidRDefault="00213A3D" w:rsidP="00481F99">
            <w:r w:rsidRPr="00136B94">
              <w:t>Порядок ознакомлен</w:t>
            </w:r>
            <w:r w:rsidR="00A52CC7">
              <w:t>ия с Д</w:t>
            </w:r>
            <w:r w:rsidR="00481F99">
              <w:t>окументацией</w:t>
            </w:r>
          </w:p>
        </w:tc>
        <w:tc>
          <w:tcPr>
            <w:tcW w:w="6237" w:type="dxa"/>
          </w:tcPr>
          <w:p w:rsidR="00213A3D" w:rsidRPr="00860CD5" w:rsidRDefault="00A52CC7" w:rsidP="00A52CC7">
            <w:pPr>
              <w:autoSpaceDE w:val="0"/>
              <w:autoSpaceDN w:val="0"/>
              <w:adjustRightInd w:val="0"/>
              <w:jc w:val="both"/>
              <w:rPr>
                <w:b/>
                <w:bCs/>
                <w:caps/>
              </w:rPr>
            </w:pPr>
            <w:r>
              <w:t xml:space="preserve">Документация о проведении публичного предложения (далее – </w:t>
            </w:r>
            <w:r w:rsidRPr="00A52CC7">
              <w:rPr>
                <w:b/>
              </w:rPr>
              <w:t>Документация</w:t>
            </w:r>
            <w:r>
              <w:t>)  на</w:t>
            </w:r>
            <w:r w:rsidR="00481F99">
              <w:t xml:space="preserve">  ЭТП</w:t>
            </w:r>
            <w:r w:rsidR="00213A3D">
              <w:t xml:space="preserve"> </w:t>
            </w:r>
            <w:r w:rsidR="00213A3D" w:rsidRPr="00860CD5">
              <w:t>находится в открытом доступе, начиная с даты официальной публикации.</w:t>
            </w:r>
            <w:r w:rsidR="00213A3D">
              <w:rPr>
                <w:spacing w:val="-6"/>
              </w:rPr>
              <w:t xml:space="preserve"> Порядок получения </w:t>
            </w:r>
            <w:r>
              <w:rPr>
                <w:spacing w:val="-6"/>
              </w:rPr>
              <w:t>Д</w:t>
            </w:r>
            <w:r w:rsidR="00213A3D" w:rsidRPr="00860CD5">
              <w:rPr>
                <w:spacing w:val="-6"/>
              </w:rPr>
              <w:t>окументации на ЭТП определяется правилами данной ЭТП</w:t>
            </w:r>
            <w:r w:rsidR="00213A3D">
              <w:rPr>
                <w:spacing w:val="-6"/>
              </w:rPr>
              <w:t>.</w:t>
            </w:r>
          </w:p>
        </w:tc>
      </w:tr>
      <w:tr w:rsidR="00213A3D" w:rsidRPr="00136B94" w:rsidTr="007246B1">
        <w:trPr>
          <w:trHeight w:val="550"/>
        </w:trPr>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12</w:t>
            </w:r>
          </w:p>
        </w:tc>
        <w:tc>
          <w:tcPr>
            <w:tcW w:w="3194" w:type="dxa"/>
          </w:tcPr>
          <w:p w:rsidR="00213A3D" w:rsidRPr="00136B94" w:rsidRDefault="00213A3D" w:rsidP="00481F99">
            <w:pPr>
              <w:keepLines/>
              <w:widowControl w:val="0"/>
              <w:tabs>
                <w:tab w:val="left" w:pos="4820"/>
              </w:tabs>
              <w:autoSpaceDE w:val="0"/>
              <w:autoSpaceDN w:val="0"/>
              <w:adjustRightInd w:val="0"/>
              <w:spacing w:before="20" w:after="20"/>
            </w:pPr>
            <w:r>
              <w:t>Дата, время и место рассмотрения заявок на участие в публичном предложении и подведение итогов публичного предложения</w:t>
            </w:r>
          </w:p>
        </w:tc>
        <w:tc>
          <w:tcPr>
            <w:tcW w:w="6237" w:type="dxa"/>
          </w:tcPr>
          <w:p w:rsidR="00213A3D" w:rsidRDefault="00213A3D" w:rsidP="004232FA">
            <w:pPr>
              <w:autoSpaceDE w:val="0"/>
              <w:autoSpaceDN w:val="0"/>
              <w:adjustRightInd w:val="0"/>
              <w:jc w:val="both"/>
              <w:rPr>
                <w:b/>
              </w:rPr>
            </w:pPr>
            <w:r>
              <w:rPr>
                <w:b/>
              </w:rPr>
              <w:t>Начало и окончание рассмотрения заявок на участие в процедуре публичного предложения:</w:t>
            </w:r>
          </w:p>
          <w:p w:rsidR="00213A3D" w:rsidRDefault="00213A3D" w:rsidP="004232FA">
            <w:pPr>
              <w:autoSpaceDE w:val="0"/>
              <w:autoSpaceDN w:val="0"/>
              <w:adjustRightInd w:val="0"/>
              <w:jc w:val="both"/>
              <w:rPr>
                <w:b/>
              </w:rPr>
            </w:pPr>
            <w:r>
              <w:rPr>
                <w:b/>
              </w:rPr>
              <w:t>- начало рассмотрения заявок: с момента регистрации заявки;</w:t>
            </w:r>
          </w:p>
          <w:p w:rsidR="00213A3D" w:rsidRPr="00AB7D94" w:rsidRDefault="00213A3D" w:rsidP="00693457">
            <w:pPr>
              <w:autoSpaceDE w:val="0"/>
              <w:autoSpaceDN w:val="0"/>
              <w:adjustRightInd w:val="0"/>
              <w:jc w:val="both"/>
              <w:rPr>
                <w:b/>
              </w:rPr>
            </w:pPr>
            <w:r w:rsidRPr="00693457">
              <w:rPr>
                <w:b/>
              </w:rPr>
              <w:t xml:space="preserve">- окончание рассмотрения заявок и подведение итогов в срок не позднее 5 (пяти) рабочих дней с момента регистрации заявки </w:t>
            </w:r>
            <w:r w:rsidR="00693457" w:rsidRPr="00693457">
              <w:rPr>
                <w:b/>
              </w:rPr>
              <w:t>на ЭТП</w:t>
            </w:r>
            <w:r w:rsidR="00481F99">
              <w:rPr>
                <w:b/>
              </w:rPr>
              <w:t>.</w:t>
            </w:r>
            <w:r w:rsidR="00693457">
              <w:rPr>
                <w:b/>
                <w:highlight w:val="yellow"/>
              </w:rPr>
              <w:t xml:space="preserve"> </w:t>
            </w:r>
          </w:p>
        </w:tc>
      </w:tr>
      <w:tr w:rsidR="00213A3D" w:rsidRPr="00136B94" w:rsidTr="00F206EB">
        <w:tc>
          <w:tcPr>
            <w:tcW w:w="458" w:type="dxa"/>
          </w:tcPr>
          <w:p w:rsidR="00213A3D" w:rsidRPr="00136B94" w:rsidRDefault="00213A3D" w:rsidP="00F206EB">
            <w:pPr>
              <w:widowControl w:val="0"/>
              <w:tabs>
                <w:tab w:val="left" w:pos="4820"/>
              </w:tabs>
              <w:autoSpaceDE w:val="0"/>
              <w:autoSpaceDN w:val="0"/>
              <w:adjustRightInd w:val="0"/>
              <w:spacing w:before="20" w:after="20"/>
              <w:jc w:val="center"/>
            </w:pPr>
            <w:r>
              <w:t>13</w:t>
            </w:r>
          </w:p>
        </w:tc>
        <w:tc>
          <w:tcPr>
            <w:tcW w:w="3194" w:type="dxa"/>
          </w:tcPr>
          <w:p w:rsidR="00213A3D" w:rsidRDefault="00213A3D" w:rsidP="00D35247">
            <w:pPr>
              <w:keepLines/>
              <w:widowControl w:val="0"/>
              <w:tabs>
                <w:tab w:val="left" w:pos="4820"/>
              </w:tabs>
              <w:autoSpaceDE w:val="0"/>
              <w:autoSpaceDN w:val="0"/>
              <w:adjustRightInd w:val="0"/>
              <w:spacing w:before="20" w:after="20"/>
              <w:jc w:val="both"/>
            </w:pPr>
            <w:r>
              <w:t>Дата, время вскрытия и регистрации заявок на участие в публичном предложении</w:t>
            </w:r>
          </w:p>
        </w:tc>
        <w:tc>
          <w:tcPr>
            <w:tcW w:w="6237" w:type="dxa"/>
          </w:tcPr>
          <w:p w:rsidR="00213A3D" w:rsidRDefault="00481F99" w:rsidP="00D35247">
            <w:pPr>
              <w:autoSpaceDE w:val="0"/>
              <w:autoSpaceDN w:val="0"/>
              <w:adjustRightInd w:val="0"/>
              <w:jc w:val="both"/>
              <w:rPr>
                <w:b/>
              </w:rPr>
            </w:pPr>
            <w:r>
              <w:rPr>
                <w:b/>
              </w:rPr>
              <w:t>Вскрытие</w:t>
            </w:r>
            <w:r w:rsidR="00213A3D">
              <w:rPr>
                <w:b/>
              </w:rPr>
              <w:t xml:space="preserve"> и регистрация заявки</w:t>
            </w:r>
            <w:r w:rsidR="00213A3D" w:rsidRPr="00AE3216">
              <w:rPr>
                <w:b/>
              </w:rPr>
              <w:t xml:space="preserve"> на участие в </w:t>
            </w:r>
            <w:r w:rsidR="00213A3D" w:rsidRPr="001643ED">
              <w:rPr>
                <w:b/>
                <w:lang w:eastAsia="en-US"/>
              </w:rPr>
              <w:t>публичном предложении</w:t>
            </w:r>
            <w:r>
              <w:rPr>
                <w:b/>
                <w:lang w:eastAsia="en-US"/>
              </w:rPr>
              <w:t xml:space="preserve"> осуществляется</w:t>
            </w:r>
            <w:r w:rsidR="00213A3D" w:rsidRPr="00AE3216">
              <w:rPr>
                <w:b/>
              </w:rPr>
              <w:t xml:space="preserve"> </w:t>
            </w:r>
            <w:r w:rsidR="00213A3D">
              <w:rPr>
                <w:b/>
              </w:rPr>
              <w:t>в день подачи заявки.</w:t>
            </w:r>
          </w:p>
          <w:p w:rsidR="00213A3D" w:rsidRPr="00AB7D94" w:rsidRDefault="00213A3D" w:rsidP="00D35247">
            <w:pPr>
              <w:autoSpaceDE w:val="0"/>
              <w:autoSpaceDN w:val="0"/>
              <w:adjustRightInd w:val="0"/>
              <w:jc w:val="both"/>
              <w:rPr>
                <w:b/>
                <w:spacing w:val="-6"/>
              </w:rPr>
            </w:pPr>
          </w:p>
        </w:tc>
      </w:tr>
      <w:tr w:rsidR="00C12B0C" w:rsidRPr="00136B94" w:rsidTr="00F206EB">
        <w:tc>
          <w:tcPr>
            <w:tcW w:w="458" w:type="dxa"/>
          </w:tcPr>
          <w:p w:rsidR="00C12B0C" w:rsidRPr="00540AF7" w:rsidRDefault="00C12B0C" w:rsidP="00A45E53">
            <w:pPr>
              <w:widowControl w:val="0"/>
              <w:tabs>
                <w:tab w:val="left" w:pos="4820"/>
              </w:tabs>
              <w:autoSpaceDE w:val="0"/>
              <w:autoSpaceDN w:val="0"/>
              <w:adjustRightInd w:val="0"/>
              <w:spacing w:before="20" w:after="20"/>
              <w:jc w:val="center"/>
            </w:pPr>
            <w:r w:rsidRPr="00540AF7">
              <w:t>14</w:t>
            </w:r>
          </w:p>
        </w:tc>
        <w:tc>
          <w:tcPr>
            <w:tcW w:w="3194" w:type="dxa"/>
          </w:tcPr>
          <w:p w:rsidR="00C12B0C" w:rsidRPr="00540AF7" w:rsidRDefault="00C12B0C" w:rsidP="00A45E53">
            <w:pPr>
              <w:keepLines/>
              <w:widowControl w:val="0"/>
              <w:tabs>
                <w:tab w:val="left" w:pos="4820"/>
              </w:tabs>
              <w:autoSpaceDE w:val="0"/>
              <w:autoSpaceDN w:val="0"/>
              <w:adjustRightInd w:val="0"/>
              <w:spacing w:before="20" w:after="20"/>
              <w:rPr>
                <w:b/>
              </w:rPr>
            </w:pPr>
            <w:r w:rsidRPr="00540AF7">
              <w:rPr>
                <w:b/>
              </w:rPr>
              <w:t>Порядок определения победителя публичного предложения</w:t>
            </w:r>
          </w:p>
        </w:tc>
        <w:tc>
          <w:tcPr>
            <w:tcW w:w="6237" w:type="dxa"/>
          </w:tcPr>
          <w:p w:rsidR="00C12B0C" w:rsidRPr="00540AF7" w:rsidRDefault="00C12B0C" w:rsidP="00A45E53">
            <w:pPr>
              <w:widowControl w:val="0"/>
              <w:shd w:val="clear" w:color="auto" w:fill="FFFFFF"/>
              <w:tabs>
                <w:tab w:val="left" w:pos="848"/>
              </w:tabs>
              <w:autoSpaceDE w:val="0"/>
              <w:autoSpaceDN w:val="0"/>
              <w:adjustRightInd w:val="0"/>
              <w:jc w:val="both"/>
              <w:rPr>
                <w:b/>
              </w:rPr>
            </w:pPr>
            <w:r w:rsidRPr="00540AF7">
              <w:rPr>
                <w:b/>
              </w:rPr>
              <w:t>14.1.Победителем публичного предложения признается Претендент, первый подавший заявку по цене не ниже текущей цены позиции и допущенный к участию в публичном предложении.</w:t>
            </w:r>
          </w:p>
          <w:p w:rsidR="00C12B0C" w:rsidRPr="00540AF7" w:rsidRDefault="00C12B0C" w:rsidP="00A45E53">
            <w:pPr>
              <w:widowControl w:val="0"/>
              <w:shd w:val="clear" w:color="auto" w:fill="FFFFFF"/>
              <w:tabs>
                <w:tab w:val="left" w:pos="848"/>
              </w:tabs>
              <w:autoSpaceDE w:val="0"/>
              <w:autoSpaceDN w:val="0"/>
              <w:adjustRightInd w:val="0"/>
              <w:jc w:val="both"/>
              <w:rPr>
                <w:b/>
              </w:rPr>
            </w:pPr>
            <w:r w:rsidRPr="00540AF7">
              <w:rPr>
                <w:b/>
              </w:rPr>
              <w:t xml:space="preserve">14.2. Торги на повышение цены не проводятся, поскольку при выборе победителя публичного предложения учитывается не наибольшая цена, а первая поданная заявка, соответствующая требованиям настоящей документации. </w:t>
            </w:r>
          </w:p>
        </w:tc>
      </w:tr>
      <w:tr w:rsidR="00C12B0C" w:rsidRPr="00136B94" w:rsidTr="00F206EB">
        <w:tc>
          <w:tcPr>
            <w:tcW w:w="458" w:type="dxa"/>
          </w:tcPr>
          <w:p w:rsidR="00C12B0C" w:rsidRPr="00136B94" w:rsidRDefault="00C12B0C" w:rsidP="00C12B0C">
            <w:pPr>
              <w:widowControl w:val="0"/>
              <w:tabs>
                <w:tab w:val="left" w:pos="4820"/>
              </w:tabs>
              <w:autoSpaceDE w:val="0"/>
              <w:autoSpaceDN w:val="0"/>
              <w:adjustRightInd w:val="0"/>
              <w:spacing w:before="20" w:after="20"/>
              <w:jc w:val="center"/>
            </w:pPr>
            <w:r>
              <w:t>15</w:t>
            </w:r>
          </w:p>
        </w:tc>
        <w:tc>
          <w:tcPr>
            <w:tcW w:w="3194" w:type="dxa"/>
          </w:tcPr>
          <w:p w:rsidR="00C12B0C" w:rsidRPr="00EC28A7" w:rsidRDefault="00C12B0C" w:rsidP="004B59FC">
            <w:pPr>
              <w:widowControl w:val="0"/>
              <w:autoSpaceDE w:val="0"/>
              <w:autoSpaceDN w:val="0"/>
              <w:adjustRightInd w:val="0"/>
              <w:spacing w:before="20" w:after="20"/>
              <w:jc w:val="both"/>
            </w:pPr>
            <w:r w:rsidRPr="00EC28A7">
              <w:rPr>
                <w:bCs/>
              </w:rPr>
              <w:t xml:space="preserve">Расходы на участие в </w:t>
            </w:r>
            <w:r>
              <w:rPr>
                <w:lang w:eastAsia="en-US"/>
              </w:rPr>
              <w:t>публичном предложении</w:t>
            </w:r>
            <w:r w:rsidRPr="00EC28A7">
              <w:rPr>
                <w:bCs/>
              </w:rPr>
              <w:t xml:space="preserve"> и при заключении </w:t>
            </w:r>
            <w:r>
              <w:rPr>
                <w:bCs/>
              </w:rPr>
              <w:t>Д</w:t>
            </w:r>
            <w:r w:rsidRPr="00EC28A7">
              <w:rPr>
                <w:bCs/>
              </w:rPr>
              <w:t>оговора</w:t>
            </w:r>
          </w:p>
        </w:tc>
        <w:tc>
          <w:tcPr>
            <w:tcW w:w="6237" w:type="dxa"/>
          </w:tcPr>
          <w:p w:rsidR="00C12B0C" w:rsidRPr="00136B94" w:rsidRDefault="00C12B0C" w:rsidP="009E0D74">
            <w:pPr>
              <w:widowControl w:val="0"/>
              <w:autoSpaceDE w:val="0"/>
              <w:autoSpaceDN w:val="0"/>
              <w:adjustRightInd w:val="0"/>
              <w:jc w:val="both"/>
            </w:pPr>
            <w:r w:rsidRPr="00457143">
              <w:t xml:space="preserve">Претендент </w:t>
            </w:r>
            <w:r>
              <w:t xml:space="preserve">(участник) </w:t>
            </w:r>
            <w:r w:rsidRPr="00457143">
              <w:t xml:space="preserve">несет все расходы, связанные с подготовкой и подачей Заявки на участие в </w:t>
            </w:r>
            <w:r>
              <w:rPr>
                <w:lang w:eastAsia="en-US"/>
              </w:rPr>
              <w:t>публичном предложении</w:t>
            </w:r>
            <w:r w:rsidRPr="00457143">
              <w:t xml:space="preserve">, участием в </w:t>
            </w:r>
            <w:r>
              <w:rPr>
                <w:lang w:eastAsia="en-US"/>
              </w:rPr>
              <w:t>публичном предложении</w:t>
            </w:r>
            <w:r w:rsidRPr="00457143">
              <w:t xml:space="preserve"> и заключением </w:t>
            </w:r>
            <w:r>
              <w:t>Д</w:t>
            </w:r>
            <w:r w:rsidRPr="00457143">
              <w:t xml:space="preserve">оговора, а Организатор </w:t>
            </w:r>
            <w:r>
              <w:rPr>
                <w:lang w:eastAsia="en-US"/>
              </w:rPr>
              <w:t>публичного предложения</w:t>
            </w:r>
            <w:r w:rsidRPr="00457143">
              <w:t xml:space="preserve"> не имеет обязательств в связи с такими расходами, за исключением случаев, прямо предусмотренных законодательством Российской </w:t>
            </w:r>
            <w:r w:rsidRPr="00457143">
              <w:lastRenderedPageBreak/>
              <w:t>Федерации.</w:t>
            </w:r>
          </w:p>
        </w:tc>
      </w:tr>
      <w:tr w:rsidR="00C12B0C" w:rsidRPr="00136B94" w:rsidTr="00F206EB">
        <w:tc>
          <w:tcPr>
            <w:tcW w:w="458" w:type="dxa"/>
          </w:tcPr>
          <w:p w:rsidR="00C12B0C" w:rsidRDefault="00C12B0C" w:rsidP="00C12B0C">
            <w:pPr>
              <w:widowControl w:val="0"/>
              <w:tabs>
                <w:tab w:val="left" w:pos="4820"/>
              </w:tabs>
              <w:autoSpaceDE w:val="0"/>
              <w:autoSpaceDN w:val="0"/>
              <w:adjustRightInd w:val="0"/>
              <w:spacing w:before="20" w:after="20"/>
              <w:jc w:val="center"/>
            </w:pPr>
            <w:r>
              <w:lastRenderedPageBreak/>
              <w:t>16</w:t>
            </w:r>
          </w:p>
        </w:tc>
        <w:tc>
          <w:tcPr>
            <w:tcW w:w="3194" w:type="dxa"/>
          </w:tcPr>
          <w:p w:rsidR="00C12B0C" w:rsidRPr="00EC28A7" w:rsidRDefault="00C12B0C" w:rsidP="009E0D74">
            <w:pPr>
              <w:widowControl w:val="0"/>
              <w:shd w:val="clear" w:color="auto" w:fill="FFFFFF"/>
              <w:tabs>
                <w:tab w:val="left" w:pos="1134"/>
              </w:tabs>
              <w:autoSpaceDE w:val="0"/>
              <w:autoSpaceDN w:val="0"/>
              <w:adjustRightInd w:val="0"/>
              <w:jc w:val="both"/>
              <w:rPr>
                <w:bCs/>
              </w:rPr>
            </w:pPr>
            <w:r w:rsidRPr="00EC28A7">
              <w:rPr>
                <w:bCs/>
              </w:rPr>
              <w:t xml:space="preserve">Срок заключения </w:t>
            </w:r>
            <w:r>
              <w:rPr>
                <w:bCs/>
              </w:rPr>
              <w:t>Д</w:t>
            </w:r>
            <w:r w:rsidRPr="00EC28A7">
              <w:rPr>
                <w:bCs/>
              </w:rPr>
              <w:t>оговора</w:t>
            </w:r>
          </w:p>
        </w:tc>
        <w:tc>
          <w:tcPr>
            <w:tcW w:w="6237" w:type="dxa"/>
          </w:tcPr>
          <w:p w:rsidR="00C12B0C" w:rsidRPr="00457143" w:rsidRDefault="00C12B0C" w:rsidP="009E0D74">
            <w:pPr>
              <w:widowControl w:val="0"/>
              <w:shd w:val="clear" w:color="auto" w:fill="FFFFFF"/>
              <w:tabs>
                <w:tab w:val="left" w:pos="848"/>
              </w:tabs>
              <w:autoSpaceDE w:val="0"/>
              <w:autoSpaceDN w:val="0"/>
              <w:adjustRightInd w:val="0"/>
              <w:jc w:val="both"/>
            </w:pPr>
            <w:r w:rsidRPr="00457143">
              <w:t xml:space="preserve">С Победителем </w:t>
            </w:r>
            <w:r>
              <w:rPr>
                <w:lang w:eastAsia="en-US"/>
              </w:rPr>
              <w:t>публичного предложения</w:t>
            </w:r>
            <w:r>
              <w:t xml:space="preserve"> заключается Договор в течение 2</w:t>
            </w:r>
            <w:r w:rsidRPr="00457143">
              <w:t>0 (</w:t>
            </w:r>
            <w:r>
              <w:t>двадцати</w:t>
            </w:r>
            <w:r w:rsidRPr="00457143">
              <w:t xml:space="preserve">) рабочих дней, но не ранее 10 (десяти) </w:t>
            </w:r>
            <w:r>
              <w:t xml:space="preserve">рабочих дней </w:t>
            </w:r>
            <w:r w:rsidRPr="00FD6327">
              <w:t xml:space="preserve">со дня опубликования </w:t>
            </w:r>
            <w:r>
              <w:t>п</w:t>
            </w:r>
            <w:r w:rsidRPr="00FD6327">
              <w:t>ротокола рассмотрения  заявок.</w:t>
            </w:r>
          </w:p>
        </w:tc>
      </w:tr>
      <w:tr w:rsidR="00C12B0C" w:rsidRPr="00136B94" w:rsidTr="00F206EB">
        <w:tc>
          <w:tcPr>
            <w:tcW w:w="458" w:type="dxa"/>
          </w:tcPr>
          <w:p w:rsidR="00C12B0C" w:rsidRDefault="00C12B0C" w:rsidP="00C12B0C">
            <w:pPr>
              <w:widowControl w:val="0"/>
              <w:tabs>
                <w:tab w:val="left" w:pos="4820"/>
              </w:tabs>
              <w:autoSpaceDE w:val="0"/>
              <w:autoSpaceDN w:val="0"/>
              <w:adjustRightInd w:val="0"/>
              <w:spacing w:before="20" w:after="20"/>
              <w:jc w:val="center"/>
            </w:pPr>
            <w:r>
              <w:t>17</w:t>
            </w:r>
          </w:p>
        </w:tc>
        <w:tc>
          <w:tcPr>
            <w:tcW w:w="3194" w:type="dxa"/>
          </w:tcPr>
          <w:p w:rsidR="00C12B0C" w:rsidRPr="00457143" w:rsidRDefault="00C12B0C" w:rsidP="00F206EB">
            <w:pPr>
              <w:widowControl w:val="0"/>
              <w:shd w:val="clear" w:color="auto" w:fill="FFFFFF"/>
              <w:tabs>
                <w:tab w:val="left" w:pos="848"/>
              </w:tabs>
              <w:autoSpaceDE w:val="0"/>
              <w:autoSpaceDN w:val="0"/>
              <w:adjustRightInd w:val="0"/>
              <w:jc w:val="both"/>
              <w:rPr>
                <w:b/>
                <w:bCs/>
              </w:rPr>
            </w:pPr>
            <w:bookmarkStart w:id="13" w:name="_Ref369263673"/>
            <w:bookmarkStart w:id="14" w:name="_Toc412639474"/>
            <w:bookmarkStart w:id="15" w:name="_Toc425337083"/>
            <w:r w:rsidRPr="00EC28A7">
              <w:t>Обжалование действий (бездействий) организатора, продавца, комиссии</w:t>
            </w:r>
            <w:bookmarkEnd w:id="13"/>
            <w:bookmarkEnd w:id="14"/>
            <w:bookmarkEnd w:id="15"/>
          </w:p>
        </w:tc>
        <w:tc>
          <w:tcPr>
            <w:tcW w:w="6237" w:type="dxa"/>
          </w:tcPr>
          <w:p w:rsidR="00C12B0C" w:rsidRPr="00915B83" w:rsidRDefault="00C12B0C" w:rsidP="000048D2">
            <w:pPr>
              <w:widowControl w:val="0"/>
              <w:shd w:val="clear" w:color="auto" w:fill="FFFFFF"/>
              <w:tabs>
                <w:tab w:val="left" w:pos="848"/>
              </w:tabs>
              <w:autoSpaceDE w:val="0"/>
              <w:autoSpaceDN w:val="0"/>
              <w:adjustRightInd w:val="0"/>
              <w:jc w:val="both"/>
            </w:pPr>
            <w:r w:rsidRPr="00865234">
              <w:t xml:space="preserve">Жалобы на действия (бездействие) организатора публичного предложения, комиссии при проведении процедуры реализации могут быть направлены в Контролирующий орган АО «ОКБМ Африкантов» по адресу: </w:t>
            </w:r>
            <w:smartTag w:uri="urn:schemas-microsoft-com:office:smarttags" w:element="metricconverter">
              <w:smartTagPr>
                <w:attr w:name="ProductID" w:val="603074, г"/>
              </w:smartTagPr>
              <w:r w:rsidRPr="00865234">
                <w:t>603074, г</w:t>
              </w:r>
            </w:smartTag>
            <w:r w:rsidRPr="00865234">
              <w:t xml:space="preserve">. Нижний Новгород, </w:t>
            </w:r>
            <w:proofErr w:type="spellStart"/>
            <w:r w:rsidRPr="00865234">
              <w:t>Бурнаковский</w:t>
            </w:r>
            <w:proofErr w:type="spellEnd"/>
            <w:r w:rsidRPr="00865234">
              <w:t xml:space="preserve"> проезд, 15, (контактное лицо: </w:t>
            </w:r>
            <w:proofErr w:type="spellStart"/>
            <w:r w:rsidR="00172489">
              <w:t>Ермошин</w:t>
            </w:r>
            <w:proofErr w:type="spellEnd"/>
            <w:r w:rsidR="00172489">
              <w:t xml:space="preserve"> Роман</w:t>
            </w:r>
            <w:r w:rsidR="00172489" w:rsidRPr="00865234">
              <w:t xml:space="preserve"> Александрович</w:t>
            </w:r>
            <w:r w:rsidRPr="00865234">
              <w:t xml:space="preserve">, Налимов Андрей Геннадьевич, тел: (831) 246-96-49, факс: (831) 241-87-72). </w:t>
            </w:r>
          </w:p>
        </w:tc>
      </w:tr>
      <w:tr w:rsidR="00C12B0C" w:rsidRPr="00136B94" w:rsidTr="00F206EB">
        <w:tc>
          <w:tcPr>
            <w:tcW w:w="458" w:type="dxa"/>
          </w:tcPr>
          <w:p w:rsidR="00C12B0C" w:rsidRDefault="00C12B0C" w:rsidP="00C12B0C">
            <w:pPr>
              <w:widowControl w:val="0"/>
              <w:tabs>
                <w:tab w:val="left" w:pos="4820"/>
              </w:tabs>
              <w:autoSpaceDE w:val="0"/>
              <w:autoSpaceDN w:val="0"/>
              <w:adjustRightInd w:val="0"/>
              <w:spacing w:before="20" w:after="20"/>
              <w:jc w:val="center"/>
            </w:pPr>
            <w:r>
              <w:t>18</w:t>
            </w:r>
          </w:p>
        </w:tc>
        <w:tc>
          <w:tcPr>
            <w:tcW w:w="3194" w:type="dxa"/>
          </w:tcPr>
          <w:p w:rsidR="00C12B0C" w:rsidRPr="00EC28A7" w:rsidRDefault="00C12B0C" w:rsidP="009E0D74">
            <w:pPr>
              <w:widowControl w:val="0"/>
              <w:shd w:val="clear" w:color="auto" w:fill="FFFFFF"/>
              <w:tabs>
                <w:tab w:val="left" w:pos="848"/>
              </w:tabs>
              <w:autoSpaceDE w:val="0"/>
              <w:autoSpaceDN w:val="0"/>
              <w:adjustRightInd w:val="0"/>
              <w:jc w:val="both"/>
            </w:pPr>
            <w:r w:rsidRPr="008247CF">
              <w:t xml:space="preserve">Правовой статус процедуры и заявки </w:t>
            </w:r>
            <w:r>
              <w:t>претендента</w:t>
            </w:r>
          </w:p>
        </w:tc>
        <w:tc>
          <w:tcPr>
            <w:tcW w:w="6237" w:type="dxa"/>
          </w:tcPr>
          <w:p w:rsidR="00C12B0C" w:rsidRDefault="00C12B0C" w:rsidP="00A12238">
            <w:pPr>
              <w:widowControl w:val="0"/>
              <w:shd w:val="clear" w:color="auto" w:fill="FFFFFF"/>
              <w:tabs>
                <w:tab w:val="left" w:pos="848"/>
              </w:tabs>
              <w:autoSpaceDE w:val="0"/>
              <w:autoSpaceDN w:val="0"/>
              <w:adjustRightInd w:val="0"/>
              <w:jc w:val="both"/>
            </w:pPr>
            <w:r w:rsidRPr="008247CF">
              <w:t>Данная процедура не должна рассматриваться в качестве торгов в смысле требований статей 447-449, 1057-1061 Гражданского кодекса РФ и Федерального закона «О защите конкуренции»</w:t>
            </w:r>
            <w:r>
              <w:t>, а равно не является публичной офертой (ч.2 ст.437 ГК РФ).</w:t>
            </w:r>
          </w:p>
          <w:p w:rsidR="00C12B0C" w:rsidRDefault="00C12B0C" w:rsidP="00481F99">
            <w:pPr>
              <w:widowControl w:val="0"/>
              <w:shd w:val="clear" w:color="auto" w:fill="FFFFFF"/>
              <w:tabs>
                <w:tab w:val="left" w:pos="848"/>
              </w:tabs>
              <w:autoSpaceDE w:val="0"/>
              <w:autoSpaceDN w:val="0"/>
              <w:adjustRightInd w:val="0"/>
              <w:jc w:val="both"/>
            </w:pPr>
            <w:r>
              <w:t>Данная процедура по смыслу части 1 статьи 437 Гражданского кодекса РФ является ПРИГЛАШЕНИЕМ ДЕЛАТЬ ОФЕРТЫ</w:t>
            </w:r>
            <w:r w:rsidRPr="00FD6327">
              <w:t xml:space="preserve">. </w:t>
            </w:r>
          </w:p>
          <w:p w:rsidR="00C12B0C" w:rsidRPr="00E035F0" w:rsidRDefault="00C12B0C" w:rsidP="009E0D74">
            <w:pPr>
              <w:widowControl w:val="0"/>
              <w:shd w:val="clear" w:color="auto" w:fill="FFFFFF"/>
              <w:tabs>
                <w:tab w:val="left" w:pos="848"/>
              </w:tabs>
              <w:autoSpaceDE w:val="0"/>
              <w:autoSpaceDN w:val="0"/>
              <w:adjustRightInd w:val="0"/>
              <w:jc w:val="both"/>
            </w:pPr>
            <w:r w:rsidRPr="00FD6327">
              <w:t xml:space="preserve">Заявка </w:t>
            </w:r>
            <w:r>
              <w:t>Претендента</w:t>
            </w:r>
            <w:r w:rsidRPr="00FD6327">
              <w:t xml:space="preserve"> является офертой (ст.435 ГК РФ).</w:t>
            </w:r>
            <w:r>
              <w:t xml:space="preserve"> </w:t>
            </w:r>
            <w:r w:rsidRPr="008247CF">
              <w:t xml:space="preserve">Подавая документы и сведения Организатору для участия в процедуре </w:t>
            </w:r>
            <w:r>
              <w:t>Претендент</w:t>
            </w:r>
            <w:r w:rsidRPr="008247CF">
              <w:t xml:space="preserve"> подтверждает свое соответствие требованиям, установленным по соответствующей процедуре, выражает свое намерение на участие в процедуре, соглашается с правилами и условиями проведения данной процедуры.</w:t>
            </w:r>
          </w:p>
        </w:tc>
      </w:tr>
    </w:tbl>
    <w:p w:rsidR="00213A3D" w:rsidRPr="00F206EB" w:rsidRDefault="00213A3D" w:rsidP="00F206EB">
      <w:pPr>
        <w:sectPr w:rsidR="00213A3D" w:rsidRPr="00F206EB" w:rsidSect="00C87330">
          <w:pgSz w:w="11907" w:h="16840" w:code="9"/>
          <w:pgMar w:top="1134" w:right="567" w:bottom="1134" w:left="1418" w:header="709" w:footer="624" w:gutter="0"/>
          <w:cols w:space="708"/>
          <w:docGrid w:linePitch="360"/>
        </w:sectPr>
      </w:pPr>
    </w:p>
    <w:p w:rsidR="00213A3D" w:rsidRPr="00994C65" w:rsidRDefault="00213A3D" w:rsidP="00F206EB">
      <w:pPr>
        <w:pStyle w:val="10"/>
        <w:jc w:val="center"/>
        <w:rPr>
          <w:rStyle w:val="affff0"/>
          <w:rFonts w:eastAsia="Calibri"/>
          <w:sz w:val="24"/>
          <w:szCs w:val="24"/>
        </w:rPr>
      </w:pPr>
      <w:bookmarkStart w:id="16" w:name="_Toc458755277"/>
      <w:bookmarkStart w:id="17" w:name="_Toc496096649"/>
      <w:bookmarkStart w:id="18" w:name="_Toc395190383"/>
      <w:bookmarkStart w:id="19" w:name="_Ref396490008"/>
      <w:bookmarkStart w:id="20" w:name="_Ref317252392"/>
      <w:bookmarkStart w:id="21" w:name="_Ref317252770"/>
      <w:bookmarkStart w:id="22" w:name="_Ref317258826"/>
      <w:bookmarkStart w:id="23" w:name="_Ref317258847"/>
      <w:bookmarkStart w:id="24" w:name="_Ref317258884"/>
      <w:bookmarkStart w:id="25" w:name="_Ref317259078"/>
      <w:bookmarkStart w:id="26" w:name="_Ref317259086"/>
      <w:bookmarkStart w:id="27" w:name="_Ref317259097"/>
      <w:bookmarkStart w:id="28" w:name="_Ref317259107"/>
      <w:bookmarkStart w:id="29" w:name="_Ref317259121"/>
      <w:bookmarkStart w:id="30" w:name="_Ref317259138"/>
      <w:bookmarkStart w:id="31" w:name="_Ref317259149"/>
      <w:bookmarkStart w:id="32" w:name="_Ref317259167"/>
      <w:bookmarkStart w:id="33" w:name="_Ref317259176"/>
      <w:bookmarkStart w:id="34" w:name="_Ref317259188"/>
      <w:bookmarkStart w:id="35" w:name="_Ref317259197"/>
      <w:bookmarkStart w:id="36" w:name="_Ref317259206"/>
      <w:bookmarkStart w:id="37" w:name="_Ref317259217"/>
      <w:bookmarkStart w:id="38" w:name="_Ref317259233"/>
      <w:bookmarkStart w:id="39" w:name="_Toc255987070"/>
      <w:r w:rsidRPr="00994C65">
        <w:rPr>
          <w:rStyle w:val="affff0"/>
          <w:rFonts w:eastAsia="Calibri"/>
          <w:sz w:val="24"/>
          <w:szCs w:val="24"/>
        </w:rPr>
        <w:lastRenderedPageBreak/>
        <w:t>ЧАСТЬ 1</w:t>
      </w:r>
      <w:bookmarkEnd w:id="16"/>
      <w:bookmarkEnd w:id="17"/>
    </w:p>
    <w:p w:rsidR="00213A3D" w:rsidRPr="00994C65" w:rsidRDefault="00213A3D" w:rsidP="00994C65">
      <w:pPr>
        <w:pStyle w:val="10"/>
        <w:tabs>
          <w:tab w:val="left" w:pos="426"/>
        </w:tabs>
        <w:ind w:left="1134" w:hanging="1134"/>
        <w:jc w:val="center"/>
        <w:rPr>
          <w:rStyle w:val="affff0"/>
          <w:rFonts w:eastAsia="Calibri"/>
          <w:sz w:val="24"/>
          <w:szCs w:val="24"/>
        </w:rPr>
      </w:pPr>
      <w:bookmarkStart w:id="40" w:name="_Toc458755278"/>
      <w:bookmarkStart w:id="41" w:name="_Toc496096650"/>
      <w:r w:rsidRPr="00994C65">
        <w:rPr>
          <w:rStyle w:val="affff0"/>
          <w:rFonts w:eastAsia="Calibri"/>
          <w:sz w:val="24"/>
          <w:szCs w:val="24"/>
        </w:rPr>
        <w:t>РАЗДЕЛ 1. ТРЕБОВАНИЯ. ДОКУМЕНТЫ. СОСТАВ ЗАЯВКИ НА УЧАСТИЕ В ПУБЛИЧНОМ ПРЕДЛОЖЕНИИ.</w:t>
      </w:r>
      <w:bookmarkEnd w:id="18"/>
      <w:bookmarkEnd w:id="19"/>
      <w:bookmarkEnd w:id="40"/>
      <w:bookmarkEnd w:id="41"/>
    </w:p>
    <w:p w:rsidR="00213A3D" w:rsidRPr="00815650" w:rsidRDefault="00213A3D" w:rsidP="000F22AB">
      <w:pPr>
        <w:pStyle w:val="10"/>
        <w:spacing w:before="120" w:after="120"/>
        <w:jc w:val="center"/>
        <w:rPr>
          <w:rFonts w:eastAsia="Calibri"/>
          <w:b/>
          <w:sz w:val="24"/>
          <w:szCs w:val="24"/>
        </w:rPr>
      </w:pPr>
      <w:bookmarkStart w:id="42" w:name="_Ref394995094"/>
      <w:bookmarkStart w:id="43" w:name="_Toc395190384"/>
      <w:bookmarkStart w:id="44" w:name="_Toc458755279"/>
      <w:bookmarkStart w:id="45" w:name="_Toc496096651"/>
      <w:r w:rsidRPr="00815650">
        <w:rPr>
          <w:rFonts w:eastAsia="Calibri"/>
          <w:b/>
          <w:sz w:val="24"/>
          <w:szCs w:val="24"/>
        </w:rPr>
        <w:t>1.1 ТРЕБОВАНИЯ. ДОКУМЕНТЫ, ПОДТВЕРЖДАЮЩИЕ СООТВЕТСТВИЕ УСТАНОВЛЕННЫМ ТРЕБОВАНИЯМ.</w:t>
      </w:r>
      <w:bookmarkEnd w:id="42"/>
      <w:bookmarkEnd w:id="43"/>
      <w:bookmarkEnd w:id="44"/>
      <w:bookmarkEnd w:id="45"/>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6840"/>
        <w:gridCol w:w="7380"/>
      </w:tblGrid>
      <w:tr w:rsidR="00213A3D" w:rsidTr="008E154C">
        <w:tc>
          <w:tcPr>
            <w:tcW w:w="900" w:type="dxa"/>
            <w:vAlign w:val="center"/>
          </w:tcPr>
          <w:p w:rsidR="00213A3D" w:rsidRPr="008E154C" w:rsidRDefault="00213A3D" w:rsidP="008E154C">
            <w:pPr>
              <w:ind w:firstLine="135"/>
              <w:jc w:val="center"/>
              <w:rPr>
                <w:b/>
              </w:rPr>
            </w:pPr>
            <w:r w:rsidRPr="008E154C">
              <w:rPr>
                <w:b/>
              </w:rPr>
              <w:t>№ п/п</w:t>
            </w:r>
          </w:p>
        </w:tc>
        <w:tc>
          <w:tcPr>
            <w:tcW w:w="6840" w:type="dxa"/>
            <w:vAlign w:val="center"/>
          </w:tcPr>
          <w:p w:rsidR="00213A3D" w:rsidRPr="008E154C" w:rsidRDefault="00213A3D" w:rsidP="008E154C">
            <w:pPr>
              <w:ind w:right="153"/>
              <w:jc w:val="center"/>
              <w:rPr>
                <w:b/>
                <w:bCs/>
              </w:rPr>
            </w:pPr>
            <w:r w:rsidRPr="008E154C">
              <w:rPr>
                <w:b/>
              </w:rPr>
              <w:t>Требования</w:t>
            </w:r>
          </w:p>
        </w:tc>
        <w:tc>
          <w:tcPr>
            <w:tcW w:w="7380" w:type="dxa"/>
            <w:vAlign w:val="center"/>
          </w:tcPr>
          <w:p w:rsidR="00213A3D" w:rsidRPr="008E154C" w:rsidRDefault="00213A3D" w:rsidP="008E154C">
            <w:pPr>
              <w:ind w:right="153"/>
              <w:jc w:val="center"/>
              <w:rPr>
                <w:b/>
                <w:bCs/>
              </w:rPr>
            </w:pPr>
            <w:r w:rsidRPr="008E154C">
              <w:rPr>
                <w:b/>
              </w:rPr>
              <w:t>Документы, подтверждающие соответствие установленным требованиям</w:t>
            </w:r>
          </w:p>
        </w:tc>
      </w:tr>
      <w:tr w:rsidR="00213A3D" w:rsidTr="008E154C">
        <w:tc>
          <w:tcPr>
            <w:tcW w:w="900" w:type="dxa"/>
          </w:tcPr>
          <w:p w:rsidR="00213A3D" w:rsidRDefault="00213A3D" w:rsidP="0000481F">
            <w:r>
              <w:t>1)</w:t>
            </w:r>
          </w:p>
        </w:tc>
        <w:tc>
          <w:tcPr>
            <w:tcW w:w="14220" w:type="dxa"/>
            <w:gridSpan w:val="2"/>
          </w:tcPr>
          <w:p w:rsidR="00213A3D" w:rsidRDefault="00213A3D" w:rsidP="009E0D74">
            <w:r w:rsidRPr="0088230C">
              <w:t xml:space="preserve">Участник </w:t>
            </w:r>
            <w:r>
              <w:rPr>
                <w:lang w:eastAsia="en-US"/>
              </w:rPr>
              <w:t>публичного предложения</w:t>
            </w:r>
            <w:r w:rsidRPr="0088230C">
              <w:t xml:space="preserve"> должен обладать гражданской правоспособностью в полном объеме для заключен</w:t>
            </w:r>
            <w:r>
              <w:t>ия</w:t>
            </w:r>
            <w:r w:rsidR="00CE68ED">
              <w:t xml:space="preserve"> и исполнения</w:t>
            </w:r>
            <w:r>
              <w:t xml:space="preserve"> </w:t>
            </w:r>
            <w:r w:rsidR="004B59FC">
              <w:t>Д</w:t>
            </w:r>
            <w:r>
              <w:t>оговора</w:t>
            </w:r>
            <w:r w:rsidRPr="0088230C">
              <w:t>, в том числе</w:t>
            </w:r>
            <w:r>
              <w:t>:</w:t>
            </w:r>
          </w:p>
        </w:tc>
      </w:tr>
      <w:tr w:rsidR="00213A3D" w:rsidTr="008E154C">
        <w:trPr>
          <w:trHeight w:val="3368"/>
        </w:trPr>
        <w:tc>
          <w:tcPr>
            <w:tcW w:w="900" w:type="dxa"/>
            <w:vMerge w:val="restart"/>
          </w:tcPr>
          <w:p w:rsidR="00213A3D" w:rsidRDefault="00213A3D" w:rsidP="0000481F">
            <w:r>
              <w:t>1.1</w:t>
            </w:r>
          </w:p>
        </w:tc>
        <w:tc>
          <w:tcPr>
            <w:tcW w:w="6840" w:type="dxa"/>
            <w:vMerge w:val="restart"/>
          </w:tcPr>
          <w:p w:rsidR="00213A3D" w:rsidRDefault="00213A3D" w:rsidP="009F3E2D">
            <w:r w:rsidRPr="004705A3">
              <w:t xml:space="preserve">быть зарегистрированным в </w:t>
            </w:r>
            <w:r w:rsidRPr="00FD6327">
              <w:t>качестве юридического</w:t>
            </w:r>
            <w:r w:rsidR="009F3E2D" w:rsidRPr="00FD6327">
              <w:t xml:space="preserve"> лица</w:t>
            </w:r>
            <w:r w:rsidRPr="004705A3">
              <w:t>, в том числе индивидуального предпринимателя, в установленном в Российской Федерации пор</w:t>
            </w:r>
            <w:r>
              <w:t>ядке;</w:t>
            </w:r>
          </w:p>
        </w:tc>
        <w:tc>
          <w:tcPr>
            <w:tcW w:w="7380" w:type="dxa"/>
          </w:tcPr>
          <w:p w:rsidR="00213A3D" w:rsidRDefault="00213A3D" w:rsidP="0000481F">
            <w:r w:rsidRPr="00545C87">
              <w:t>копии документов о государственной регистрации из следующих</w:t>
            </w:r>
            <w:r>
              <w:t>:</w:t>
            </w:r>
          </w:p>
          <w:p w:rsidR="00213A3D" w:rsidRDefault="00213A3D" w:rsidP="0000481F">
            <w:r>
              <w:t xml:space="preserve">- </w:t>
            </w:r>
            <w:r w:rsidRPr="00545C87">
              <w:t>для юридических лиц – копия выписки из единого государственного реестра юридических лиц (выписка из ЕГРЮЛ);</w:t>
            </w:r>
          </w:p>
          <w:p w:rsidR="00213A3D" w:rsidRDefault="00213A3D" w:rsidP="0000481F">
            <w:r>
              <w:t xml:space="preserve">- </w:t>
            </w:r>
            <w:r w:rsidRPr="00545C87">
              <w:t>для индивидуальных предпринимателей</w:t>
            </w:r>
            <w:r w:rsidRPr="00545C87" w:rsidDel="007B2165">
              <w:t xml:space="preserve"> </w:t>
            </w:r>
            <w:r w:rsidRPr="00545C87">
              <w:t>– копия выписки из единого государственного реестра индивидуальных предпринимателей (выписка ЕГРИП). Выписка из ЕГРЮЛ или выписка из ЕГРИП должна</w:t>
            </w:r>
            <w:r>
              <w:t xml:space="preserve"> быть получена не ранее чем за 1 (один)  месяц</w:t>
            </w:r>
            <w:r w:rsidRPr="00545C87">
              <w:t xml:space="preserve"> (а если были изменения – то не ранее внесения таких изменений в соответствующий реестр) до дня официальной публикаци</w:t>
            </w:r>
            <w:r>
              <w:t xml:space="preserve">и извещения о проведении </w:t>
            </w:r>
            <w:r>
              <w:rPr>
                <w:lang w:eastAsia="en-US"/>
              </w:rPr>
              <w:t xml:space="preserve">публичного предложения, </w:t>
            </w:r>
            <w:r w:rsidRPr="008E154C">
              <w:rPr>
                <w:b/>
              </w:rPr>
              <w:t>а также допускается сформировать копию такой выписки с сайта налоговой службы (https://egrul.nalog.ru/)</w:t>
            </w:r>
            <w:r w:rsidRPr="00545C87">
              <w:t>;</w:t>
            </w:r>
          </w:p>
          <w:p w:rsidR="00213A3D" w:rsidRDefault="00213A3D" w:rsidP="00A008BA">
            <w:r>
              <w:t xml:space="preserve">- </w:t>
            </w:r>
            <w:r w:rsidRPr="00545C87">
              <w:t>для иных физических лиц – копии документов, удостоверяющих личность;</w:t>
            </w:r>
          </w:p>
          <w:p w:rsidR="00213A3D" w:rsidRDefault="00213A3D" w:rsidP="00A008BA">
            <w:r>
              <w:t xml:space="preserve">- </w:t>
            </w:r>
            <w:r w:rsidRPr="00AB0A50">
              <w:t>копи</w:t>
            </w:r>
            <w:r>
              <w:t>ю</w:t>
            </w:r>
            <w:r w:rsidRPr="00AB0A50">
              <w:t xml:space="preserve"> документа, подтверждающего присвоение  физическому лицу ИНН</w:t>
            </w:r>
            <w:r>
              <w:t>;</w:t>
            </w:r>
          </w:p>
          <w:p w:rsidR="00213A3D" w:rsidRPr="00A008BA" w:rsidRDefault="00213A3D" w:rsidP="00D74513">
            <w:r>
              <w:t xml:space="preserve">- </w:t>
            </w:r>
            <w:r w:rsidR="00D74513">
              <w:t>к</w:t>
            </w:r>
            <w:r>
              <w:t>опия страхового свидетельства государственного пенсионного страхования РФ физического лица.</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25495D">
            <w:r w:rsidRPr="002923B5">
              <w:t xml:space="preserve">копия документа, подтверждающего полномочия лица на подписание заявки на участие </w:t>
            </w:r>
            <w:r>
              <w:t xml:space="preserve">в </w:t>
            </w:r>
            <w:r>
              <w:rPr>
                <w:lang w:eastAsia="en-US"/>
              </w:rPr>
              <w:t>публичном предложении</w:t>
            </w:r>
            <w:r>
              <w:t xml:space="preserve"> от имени участника</w:t>
            </w:r>
            <w:r w:rsidRPr="002923B5">
              <w:t xml:space="preserve">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w:t>
            </w:r>
            <w:r>
              <w:t xml:space="preserve"> подписывается по доверенности);</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BC67A6">
            <w:r w:rsidRPr="00966D04">
              <w:t>копии учредительных документов Претендента в действующей редакции (для юридических лиц);</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7073A7">
            <w:r w:rsidRPr="00966D04">
              <w:t>копии свидетельств  о регистрации юридического лица  и  постановке на учёт в налоговых органах;</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00481F">
            <w:r w:rsidRPr="00966D04">
              <w:t xml:space="preserve">копия решения об одобрении или о совершении крупной сделки, </w:t>
            </w:r>
            <w:r w:rsidRPr="00966D04">
              <w:lastRenderedPageBreak/>
              <w:t>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w:t>
            </w:r>
            <w:r w:rsidR="00871DB7">
              <w:t>и юридического лица и если для П</w:t>
            </w:r>
            <w:r w:rsidRPr="00966D04">
              <w:t>ретендента заключение договора или предоставление обеспечения договора являются крупной сделкой, либо письмо претендента о том, что данная сделка для такого претендента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t>;</w:t>
            </w:r>
          </w:p>
          <w:p w:rsidR="00213A3D" w:rsidRDefault="00213A3D" w:rsidP="0000481F">
            <w:r w:rsidRPr="00966D04">
              <w:t>копия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w:t>
            </w:r>
            <w:r w:rsidR="00871DB7">
              <w:t>и юридического лица и если для П</w:t>
            </w:r>
            <w:r w:rsidRPr="00966D04">
              <w:t>ретендента выполнение договора или предоставление обеспечение договора является сделкой с</w:t>
            </w:r>
            <w:r w:rsidRPr="008E154C">
              <w:rPr>
                <w:lang w:val="en-US"/>
              </w:rPr>
              <w:t> </w:t>
            </w:r>
            <w:r w:rsidRPr="00966D04">
              <w:t>за</w:t>
            </w:r>
            <w:r w:rsidR="00871DB7">
              <w:t>интересованностью, либо письмо П</w:t>
            </w:r>
            <w:r w:rsidRPr="00966D04">
              <w:t>ретендента о том</w:t>
            </w:r>
            <w:r w:rsidR="00871DB7">
              <w:t>, что данная сделка для такого П</w:t>
            </w:r>
            <w:r w:rsidRPr="00966D04">
              <w:t>ретендента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t>;</w:t>
            </w:r>
          </w:p>
          <w:p w:rsidR="00213A3D" w:rsidRDefault="00213A3D" w:rsidP="008E154C">
            <w:pPr>
              <w:tabs>
                <w:tab w:val="left" w:pos="1418"/>
              </w:tabs>
              <w:ind w:right="-1" w:firstLine="709"/>
              <w:jc w:val="both"/>
            </w:pPr>
            <w:r w:rsidRPr="00966D04">
              <w:t>Решения об одобрении или о совершении крупной сделки и (или) решения об одобрении или о совершении сделки с заинтересованностью</w:t>
            </w:r>
            <w:r>
              <w:t xml:space="preserve">, </w:t>
            </w:r>
            <w:r w:rsidRPr="00966D04">
              <w:t>должны быть приняты в соответствии нормами федеральных законов, в зависимости от</w:t>
            </w:r>
            <w:r w:rsidR="00871DB7">
              <w:t> организационно-правовой формы П</w:t>
            </w:r>
            <w:r w:rsidRPr="00966D04">
              <w:t xml:space="preserve">ретендента: </w:t>
            </w:r>
          </w:p>
          <w:p w:rsidR="00213A3D" w:rsidRPr="00966D04" w:rsidRDefault="00213A3D" w:rsidP="008E154C">
            <w:pPr>
              <w:tabs>
                <w:tab w:val="left" w:pos="1418"/>
              </w:tabs>
              <w:ind w:right="-1" w:firstLine="709"/>
              <w:jc w:val="both"/>
            </w:pPr>
            <w:r>
              <w:t xml:space="preserve">- </w:t>
            </w:r>
            <w:r w:rsidRPr="00966D04">
              <w:t>для акционерных обществ в соответствии с Федеральным законом от 26.12.1995 № 208-ФЗ «Об акционерных обществах»;</w:t>
            </w:r>
          </w:p>
          <w:p w:rsidR="00213A3D" w:rsidRPr="00966D04" w:rsidRDefault="00213A3D" w:rsidP="008E154C">
            <w:pPr>
              <w:numPr>
                <w:ilvl w:val="0"/>
                <w:numId w:val="36"/>
              </w:numPr>
              <w:tabs>
                <w:tab w:val="left" w:pos="142"/>
                <w:tab w:val="left" w:pos="1134"/>
              </w:tabs>
              <w:ind w:left="0" w:right="-1" w:firstLine="709"/>
              <w:jc w:val="both"/>
            </w:pPr>
            <w:r w:rsidRPr="00966D04">
              <w:t>для обществ с ограниченной ответственностью в соответствии с Федеральным законом от 08.02.1998 № 14-ФЗ «Об обществах с ограниченной ответственностью»;</w:t>
            </w:r>
          </w:p>
          <w:p w:rsidR="00213A3D" w:rsidRPr="00966D04" w:rsidRDefault="00213A3D" w:rsidP="008E154C">
            <w:pPr>
              <w:numPr>
                <w:ilvl w:val="0"/>
                <w:numId w:val="36"/>
              </w:numPr>
              <w:tabs>
                <w:tab w:val="left" w:pos="142"/>
                <w:tab w:val="left" w:pos="1134"/>
              </w:tabs>
              <w:ind w:left="0" w:right="-1" w:firstLine="709"/>
              <w:jc w:val="both"/>
            </w:pPr>
            <w:r w:rsidRPr="00966D04">
              <w:t>для государственных и муниципальных предприятий в соответствии с Федеральным законом от 14.11.2002 № 161-ФЗ «О государственных и муниципальных унитарных предприятиях».</w:t>
            </w:r>
          </w:p>
          <w:p w:rsidR="00213A3D" w:rsidRDefault="00213A3D" w:rsidP="0000481F">
            <w:r w:rsidRPr="00966D04">
              <w:t>Претендент вправе предоставить решение об одобрении или о совершении крупной сделки и (или) решение об одобрении или о совершении сделки с заинтересованностью</w:t>
            </w:r>
            <w:r>
              <w:t xml:space="preserve"> </w:t>
            </w:r>
            <w:r w:rsidRPr="00966D04">
              <w:t xml:space="preserve">после выбора его </w:t>
            </w:r>
            <w:r w:rsidRPr="00966D04">
              <w:lastRenderedPageBreak/>
              <w:t xml:space="preserve">победителем </w:t>
            </w:r>
            <w:r>
              <w:rPr>
                <w:lang w:eastAsia="en-US"/>
              </w:rPr>
              <w:t>публичного предложения</w:t>
            </w:r>
            <w:r w:rsidRPr="00966D04">
              <w:t xml:space="preserve">, но до момента подписания договора с ним. При этом в составе заявки на участие в </w:t>
            </w:r>
            <w:r>
              <w:rPr>
                <w:lang w:eastAsia="en-US"/>
              </w:rPr>
              <w:t>публичном предложении</w:t>
            </w:r>
            <w:r w:rsidR="00871DB7">
              <w:t xml:space="preserve"> П</w:t>
            </w:r>
            <w:r w:rsidRPr="00966D04">
              <w:t xml:space="preserve">ретендент обязан представить письмо, содержащее обязательство в случае признания его победителем </w:t>
            </w:r>
            <w:r>
              <w:rPr>
                <w:lang w:eastAsia="en-US"/>
              </w:rPr>
              <w:t>публичного предложения</w:t>
            </w:r>
            <w:r w:rsidRPr="00966D04">
              <w:t xml:space="preserve"> представить вышеуказанные решения до момента заключения договора</w:t>
            </w:r>
            <w:r>
              <w:t>.</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00481F">
            <w:r w:rsidRPr="00966D04">
              <w:t xml:space="preserve">копии бухгалтерского баланса, отчёта о прибылях и убытках (формы №1 и №2) или копия налоговой </w:t>
            </w:r>
            <w:r w:rsidR="00871DB7">
              <w:t>декларации в случае применения П</w:t>
            </w:r>
            <w:r w:rsidRPr="00966D04">
              <w:t>ретендентом специального налогового режима на последнюю отчётную дату (или за время существования юридического лица)</w:t>
            </w:r>
            <w:r>
              <w:t>;</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Default="00213A3D" w:rsidP="0000481F">
            <w:r w:rsidRPr="00966D04">
              <w:t>для физического лица – согласие супруга на совершение сделки в случаях, предусмотренных законодательством РФ</w:t>
            </w:r>
            <w:r>
              <w:t>.</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Pr="00966D04" w:rsidRDefault="00213A3D" w:rsidP="0000481F">
            <w:r>
              <w:t>копия д</w:t>
            </w:r>
            <w:r w:rsidRPr="00744B89">
              <w:t>окумент</w:t>
            </w:r>
            <w:r>
              <w:t>а, подтверждающего</w:t>
            </w:r>
            <w:r w:rsidRPr="00744B89">
              <w:t xml:space="preserve"> соответствие подписи руководителя - копия карточки банка с образцами подписей и оттиска печати с отметкой банка (для юридического лица и индивидуального предпринимателя)</w:t>
            </w:r>
            <w:r>
              <w:t xml:space="preserve"> (не предоставление данного документа не расценивается Комиссией как не соответствие Претендента требованиям настоящего Извещения)</w:t>
            </w:r>
          </w:p>
        </w:tc>
      </w:tr>
      <w:tr w:rsidR="00213A3D" w:rsidTr="008E154C">
        <w:tc>
          <w:tcPr>
            <w:tcW w:w="900" w:type="dxa"/>
            <w:vMerge/>
          </w:tcPr>
          <w:p w:rsidR="00213A3D" w:rsidRDefault="00213A3D" w:rsidP="0000481F"/>
        </w:tc>
        <w:tc>
          <w:tcPr>
            <w:tcW w:w="6840" w:type="dxa"/>
            <w:vMerge/>
          </w:tcPr>
          <w:p w:rsidR="00213A3D" w:rsidRDefault="00213A3D" w:rsidP="0000481F"/>
        </w:tc>
        <w:tc>
          <w:tcPr>
            <w:tcW w:w="7380" w:type="dxa"/>
          </w:tcPr>
          <w:p w:rsidR="00213A3D" w:rsidRPr="00865234" w:rsidRDefault="00213A3D" w:rsidP="008E154C">
            <w:pPr>
              <w:widowControl w:val="0"/>
              <w:tabs>
                <w:tab w:val="left" w:pos="993"/>
              </w:tabs>
              <w:autoSpaceDE w:val="0"/>
              <w:autoSpaceDN w:val="0"/>
              <w:adjustRightInd w:val="0"/>
              <w:jc w:val="both"/>
            </w:pPr>
            <w:r w:rsidRPr="00865234">
              <w:t>Для индивидуальных предпринимателей дополнительно представляются в составе заявки следующие документы:</w:t>
            </w:r>
          </w:p>
          <w:p w:rsidR="00213A3D" w:rsidRPr="00865234" w:rsidRDefault="00213A3D" w:rsidP="008E154C">
            <w:pPr>
              <w:widowControl w:val="0"/>
              <w:tabs>
                <w:tab w:val="left" w:pos="993"/>
              </w:tabs>
              <w:autoSpaceDE w:val="0"/>
              <w:autoSpaceDN w:val="0"/>
              <w:adjustRightInd w:val="0"/>
              <w:jc w:val="both"/>
            </w:pPr>
            <w:r w:rsidRPr="00865234">
              <w:t>- копия свидетельства о регистрации индивидуального предпринимателя;</w:t>
            </w:r>
          </w:p>
          <w:p w:rsidR="00213A3D" w:rsidRDefault="00213A3D" w:rsidP="00F90017">
            <w:r w:rsidRPr="00865234">
              <w:t>- копия документа, подтверждающего присвоение индивидуальному предпринимателю ИНН</w:t>
            </w:r>
          </w:p>
        </w:tc>
      </w:tr>
      <w:tr w:rsidR="003B185E" w:rsidRPr="00442378" w:rsidTr="008E154C">
        <w:tc>
          <w:tcPr>
            <w:tcW w:w="900" w:type="dxa"/>
            <w:vMerge/>
          </w:tcPr>
          <w:p w:rsidR="003B185E" w:rsidRDefault="003B185E" w:rsidP="0000481F"/>
        </w:tc>
        <w:tc>
          <w:tcPr>
            <w:tcW w:w="6840" w:type="dxa"/>
            <w:vMerge/>
          </w:tcPr>
          <w:p w:rsidR="003B185E" w:rsidRDefault="003B185E" w:rsidP="0000481F"/>
        </w:tc>
        <w:tc>
          <w:tcPr>
            <w:tcW w:w="7380" w:type="dxa"/>
          </w:tcPr>
          <w:p w:rsidR="000176D2" w:rsidRPr="00442378" w:rsidRDefault="000176D2" w:rsidP="000176D2">
            <w:pPr>
              <w:widowControl w:val="0"/>
              <w:tabs>
                <w:tab w:val="left" w:pos="993"/>
              </w:tabs>
              <w:autoSpaceDE w:val="0"/>
              <w:autoSpaceDN w:val="0"/>
              <w:adjustRightInd w:val="0"/>
              <w:jc w:val="both"/>
            </w:pPr>
            <w:r w:rsidRPr="00442378">
              <w:t>для юридических лиц, для индивидуальных предпринимателей</w:t>
            </w:r>
            <w:r w:rsidR="000A1583" w:rsidRPr="00442378">
              <w:t xml:space="preserve"> и</w:t>
            </w:r>
            <w:r w:rsidRPr="00442378">
              <w:t xml:space="preserve"> для физических лиц:</w:t>
            </w:r>
          </w:p>
          <w:p w:rsidR="003B185E" w:rsidRPr="00442378" w:rsidRDefault="000176D2" w:rsidP="007C074B">
            <w:pPr>
              <w:widowControl w:val="0"/>
              <w:tabs>
                <w:tab w:val="left" w:pos="993"/>
              </w:tabs>
              <w:autoSpaceDE w:val="0"/>
              <w:autoSpaceDN w:val="0"/>
              <w:adjustRightInd w:val="0"/>
              <w:jc w:val="both"/>
            </w:pPr>
            <w:r w:rsidRPr="00442378">
              <w:t>- </w:t>
            </w:r>
            <w:r w:rsidR="002954DC" w:rsidRPr="00442378">
              <w:t>з</w:t>
            </w:r>
            <w:r w:rsidR="00D74513" w:rsidRPr="00442378">
              <w:t>аполненный</w:t>
            </w:r>
            <w:r w:rsidR="002954DC" w:rsidRPr="00442378">
              <w:t xml:space="preserve"> </w:t>
            </w:r>
            <w:r w:rsidR="000A1583" w:rsidRPr="00442378">
              <w:t xml:space="preserve">и подписанный со стороны </w:t>
            </w:r>
            <w:r w:rsidR="00D83D5C" w:rsidRPr="00442378">
              <w:t>Претендента</w:t>
            </w:r>
            <w:r w:rsidRPr="00442378">
              <w:rPr>
                <w:lang w:eastAsia="en-US"/>
              </w:rPr>
              <w:t xml:space="preserve"> </w:t>
            </w:r>
            <w:r w:rsidR="00D74513" w:rsidRPr="00442378">
              <w:t xml:space="preserve">проект </w:t>
            </w:r>
            <w:r w:rsidR="004B59FC" w:rsidRPr="00442378">
              <w:t>Д</w:t>
            </w:r>
            <w:r w:rsidR="00D74513" w:rsidRPr="00442378">
              <w:t>оговора</w:t>
            </w:r>
          </w:p>
        </w:tc>
      </w:tr>
      <w:tr w:rsidR="00213A3D" w:rsidRPr="00442378" w:rsidTr="008E154C">
        <w:tc>
          <w:tcPr>
            <w:tcW w:w="900" w:type="dxa"/>
            <w:vMerge/>
          </w:tcPr>
          <w:p w:rsidR="00213A3D" w:rsidRPr="00442378" w:rsidRDefault="00213A3D" w:rsidP="0000481F"/>
        </w:tc>
        <w:tc>
          <w:tcPr>
            <w:tcW w:w="6840" w:type="dxa"/>
            <w:vMerge/>
          </w:tcPr>
          <w:p w:rsidR="00213A3D" w:rsidRPr="00442378" w:rsidRDefault="00213A3D" w:rsidP="0000481F"/>
        </w:tc>
        <w:tc>
          <w:tcPr>
            <w:tcW w:w="7380" w:type="dxa"/>
          </w:tcPr>
          <w:p w:rsidR="00213A3D" w:rsidRPr="00442378" w:rsidRDefault="00213A3D" w:rsidP="008E154C">
            <w:pPr>
              <w:widowControl w:val="0"/>
              <w:tabs>
                <w:tab w:val="left" w:pos="993"/>
              </w:tabs>
              <w:autoSpaceDE w:val="0"/>
              <w:autoSpaceDN w:val="0"/>
              <w:adjustRightInd w:val="0"/>
              <w:jc w:val="both"/>
            </w:pPr>
            <w:r w:rsidRPr="00442378">
              <w:t>В случае неполного представления документов, перечисленных в настоящем пункте Комиссия вправе не допустить Претендента к участию в публичном предложении.</w:t>
            </w:r>
          </w:p>
        </w:tc>
      </w:tr>
      <w:tr w:rsidR="00213A3D" w:rsidRPr="00442378" w:rsidTr="008E154C">
        <w:tc>
          <w:tcPr>
            <w:tcW w:w="900" w:type="dxa"/>
          </w:tcPr>
          <w:p w:rsidR="00213A3D" w:rsidRPr="00442378" w:rsidRDefault="00213A3D" w:rsidP="0000481F">
            <w:r w:rsidRPr="00442378">
              <w:t>1.2</w:t>
            </w:r>
          </w:p>
        </w:tc>
        <w:tc>
          <w:tcPr>
            <w:tcW w:w="6840" w:type="dxa"/>
          </w:tcPr>
          <w:p w:rsidR="00213A3D" w:rsidRPr="00442378" w:rsidRDefault="00213A3D" w:rsidP="0000481F">
            <w:r w:rsidRPr="00442378">
              <w:t>отсутствие процедуры ликвидации в отношении Претендента – юридического лица, либо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tc>
        <w:tc>
          <w:tcPr>
            <w:tcW w:w="7380" w:type="dxa"/>
            <w:vMerge w:val="restart"/>
          </w:tcPr>
          <w:p w:rsidR="00213A3D" w:rsidRPr="00442378" w:rsidRDefault="00213A3D" w:rsidP="008E154C">
            <w:pPr>
              <w:ind w:right="153"/>
            </w:pPr>
            <w:r w:rsidRPr="00442378">
              <w:t xml:space="preserve">заполненное участником </w:t>
            </w:r>
            <w:r w:rsidRPr="00442378">
              <w:rPr>
                <w:lang w:eastAsia="en-US"/>
              </w:rPr>
              <w:t>публичного предложения</w:t>
            </w:r>
            <w:r w:rsidRPr="00442378">
              <w:t xml:space="preserve"> по форме заявки (форма заявки №1 (для физического лица) или форме заявки №2 (для юридического лица)  подтверждение:</w:t>
            </w:r>
          </w:p>
          <w:p w:rsidR="00213A3D" w:rsidRPr="00442378" w:rsidRDefault="00213A3D" w:rsidP="008E154C">
            <w:pPr>
              <w:ind w:right="153"/>
            </w:pPr>
            <w:r w:rsidRPr="00442378">
              <w:t>- об отсутствии в отношении Претендента – физического лица информации о признании его недееспособным;</w:t>
            </w:r>
          </w:p>
          <w:p w:rsidR="00213A3D" w:rsidRPr="00442378" w:rsidRDefault="00213A3D" w:rsidP="008E154C">
            <w:pPr>
              <w:ind w:right="153"/>
            </w:pPr>
            <w:r w:rsidRPr="00442378">
              <w:t xml:space="preserve">- об отсутствии процедуры ликвидации в отношении Претендента – </w:t>
            </w:r>
            <w:r w:rsidRPr="00442378">
              <w:lastRenderedPageBreak/>
              <w:t>юридического лица, либо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213A3D" w:rsidRPr="00442378" w:rsidRDefault="00213A3D" w:rsidP="008E154C">
            <w:pPr>
              <w:ind w:right="153"/>
            </w:pPr>
            <w:r w:rsidRPr="00442378">
              <w:t xml:space="preserve">- об отсутствии приостановления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w:t>
            </w:r>
            <w:r w:rsidRPr="00442378">
              <w:rPr>
                <w:lang w:eastAsia="en-US"/>
              </w:rPr>
              <w:t>публичном предложении</w:t>
            </w:r>
            <w:r w:rsidRPr="00442378">
              <w:t>.</w:t>
            </w:r>
          </w:p>
        </w:tc>
      </w:tr>
      <w:tr w:rsidR="00213A3D" w:rsidRPr="00442378" w:rsidTr="008E154C">
        <w:tc>
          <w:tcPr>
            <w:tcW w:w="900" w:type="dxa"/>
          </w:tcPr>
          <w:p w:rsidR="00213A3D" w:rsidRPr="00442378" w:rsidRDefault="00213A3D" w:rsidP="0000481F">
            <w:r w:rsidRPr="00442378">
              <w:t>1.3</w:t>
            </w:r>
          </w:p>
        </w:tc>
        <w:tc>
          <w:tcPr>
            <w:tcW w:w="6840" w:type="dxa"/>
          </w:tcPr>
          <w:p w:rsidR="00213A3D" w:rsidRPr="00442378" w:rsidRDefault="00213A3D" w:rsidP="0000481F">
            <w:r w:rsidRPr="00442378">
              <w:t xml:space="preserve">отсутствие приостановления деятельности Претендента в </w:t>
            </w:r>
            <w:r w:rsidRPr="00442378">
              <w:lastRenderedPageBreak/>
              <w:t xml:space="preserve">порядке, предусмотренном Кодексом Российской Федерации об административных правонарушениях, на день подачи Заявки на участие в </w:t>
            </w:r>
            <w:r w:rsidRPr="00442378">
              <w:rPr>
                <w:lang w:eastAsia="en-US"/>
              </w:rPr>
              <w:t>публичном предложении</w:t>
            </w:r>
            <w:r w:rsidRPr="00442378">
              <w:t>;</w:t>
            </w:r>
          </w:p>
        </w:tc>
        <w:tc>
          <w:tcPr>
            <w:tcW w:w="7380" w:type="dxa"/>
            <w:vMerge/>
          </w:tcPr>
          <w:p w:rsidR="00213A3D" w:rsidRPr="00442378" w:rsidRDefault="00213A3D" w:rsidP="0000481F"/>
        </w:tc>
      </w:tr>
      <w:tr w:rsidR="00213A3D" w:rsidRPr="00442378" w:rsidTr="008E154C">
        <w:tc>
          <w:tcPr>
            <w:tcW w:w="900" w:type="dxa"/>
          </w:tcPr>
          <w:p w:rsidR="00213A3D" w:rsidRPr="00442378" w:rsidRDefault="00213A3D" w:rsidP="0000481F">
            <w:r w:rsidRPr="00442378">
              <w:lastRenderedPageBreak/>
              <w:t>1.4</w:t>
            </w:r>
          </w:p>
        </w:tc>
        <w:tc>
          <w:tcPr>
            <w:tcW w:w="6840" w:type="dxa"/>
          </w:tcPr>
          <w:p w:rsidR="00213A3D" w:rsidRPr="00442378" w:rsidRDefault="00213A3D" w:rsidP="0000481F">
            <w:r w:rsidRPr="00442378">
              <w:t>отсутствие в отношении Претендента – физического лица информации о признании его недееспособным.</w:t>
            </w:r>
          </w:p>
        </w:tc>
        <w:tc>
          <w:tcPr>
            <w:tcW w:w="7380" w:type="dxa"/>
            <w:vMerge/>
          </w:tcPr>
          <w:p w:rsidR="00213A3D" w:rsidRPr="00442378" w:rsidRDefault="00213A3D" w:rsidP="0000481F"/>
        </w:tc>
      </w:tr>
    </w:tbl>
    <w:p w:rsidR="00213A3D" w:rsidRPr="00442378" w:rsidRDefault="00213A3D" w:rsidP="0061147F">
      <w:bookmarkStart w:id="46" w:name="_Ref395172188"/>
      <w:bookmarkStart w:id="47" w:name="_Toc395190385"/>
    </w:p>
    <w:p w:rsidR="00213A3D" w:rsidRPr="00442378" w:rsidRDefault="00213A3D" w:rsidP="0061147F"/>
    <w:p w:rsidR="00213A3D" w:rsidRPr="00442378" w:rsidRDefault="00213A3D" w:rsidP="00815650">
      <w:pPr>
        <w:pStyle w:val="10"/>
        <w:numPr>
          <w:ilvl w:val="1"/>
          <w:numId w:val="39"/>
        </w:numPr>
        <w:tabs>
          <w:tab w:val="clear" w:pos="360"/>
        </w:tabs>
        <w:jc w:val="center"/>
        <w:rPr>
          <w:rFonts w:eastAsia="Calibri"/>
          <w:b/>
          <w:sz w:val="24"/>
          <w:szCs w:val="24"/>
        </w:rPr>
      </w:pPr>
      <w:bookmarkStart w:id="48" w:name="_Toc458755280"/>
      <w:bookmarkStart w:id="49" w:name="_Toc496096652"/>
      <w:r w:rsidRPr="00442378">
        <w:rPr>
          <w:rFonts w:eastAsia="Calibri"/>
          <w:b/>
          <w:sz w:val="24"/>
          <w:szCs w:val="24"/>
        </w:rPr>
        <w:t>СОСТАВ ЗАЯВКИ НА УЧАСТИЕ В ПУБЛИЧНОМ ПРЕДЛОЖЕНИИ.</w:t>
      </w:r>
      <w:bookmarkEnd w:id="46"/>
      <w:bookmarkEnd w:id="47"/>
      <w:bookmarkEnd w:id="48"/>
      <w:bookmarkEnd w:id="49"/>
    </w:p>
    <w:p w:rsidR="00213A3D" w:rsidRPr="00442378" w:rsidRDefault="00213A3D" w:rsidP="000F22AB">
      <w:pPr>
        <w:tabs>
          <w:tab w:val="left" w:pos="0"/>
          <w:tab w:val="left" w:pos="1140"/>
        </w:tabs>
        <w:overflowPunct w:val="0"/>
        <w:autoSpaceDE w:val="0"/>
        <w:autoSpaceDN w:val="0"/>
        <w:adjustRightInd w:val="0"/>
        <w:ind w:right="153"/>
        <w:jc w:val="both"/>
        <w:rPr>
          <w:b/>
        </w:rPr>
      </w:pPr>
    </w:p>
    <w:p w:rsidR="00213A3D" w:rsidRPr="00442378" w:rsidRDefault="00213A3D" w:rsidP="00052319">
      <w:pPr>
        <w:numPr>
          <w:ilvl w:val="0"/>
          <w:numId w:val="27"/>
        </w:numPr>
        <w:tabs>
          <w:tab w:val="left" w:pos="0"/>
          <w:tab w:val="left" w:pos="1140"/>
        </w:tabs>
        <w:overflowPunct w:val="0"/>
        <w:autoSpaceDE w:val="0"/>
        <w:autoSpaceDN w:val="0"/>
        <w:adjustRightInd w:val="0"/>
        <w:ind w:left="0" w:right="153" w:firstLine="669"/>
        <w:jc w:val="both"/>
        <w:rPr>
          <w:b/>
        </w:rPr>
      </w:pPr>
      <w:bookmarkStart w:id="50" w:name="_Ref350169525"/>
      <w:r w:rsidRPr="00442378">
        <w:rPr>
          <w:b/>
        </w:rPr>
        <w:t xml:space="preserve">Документы, прикладываемые к заявке на участие в </w:t>
      </w:r>
      <w:r w:rsidRPr="00442378">
        <w:rPr>
          <w:b/>
          <w:lang w:eastAsia="en-US"/>
        </w:rPr>
        <w:t>публичном предложении</w:t>
      </w:r>
      <w:r w:rsidRPr="00442378">
        <w:rPr>
          <w:b/>
        </w:rPr>
        <w:t>, в форме электронных документов:</w:t>
      </w:r>
      <w:bookmarkEnd w:id="50"/>
    </w:p>
    <w:p w:rsidR="00213A3D" w:rsidRPr="00442378" w:rsidRDefault="00D83D5C" w:rsidP="00052319">
      <w:pPr>
        <w:numPr>
          <w:ilvl w:val="0"/>
          <w:numId w:val="32"/>
        </w:numPr>
        <w:tabs>
          <w:tab w:val="left" w:pos="0"/>
          <w:tab w:val="left" w:pos="1140"/>
        </w:tabs>
        <w:overflowPunct w:val="0"/>
        <w:autoSpaceDE w:val="0"/>
        <w:autoSpaceDN w:val="0"/>
        <w:adjustRightInd w:val="0"/>
        <w:ind w:left="0" w:right="153" w:firstLine="709"/>
        <w:jc w:val="both"/>
        <w:rPr>
          <w:color w:val="003300"/>
        </w:rPr>
      </w:pPr>
      <w:bookmarkStart w:id="51" w:name="_Ref396489623"/>
      <w:r w:rsidRPr="00442378">
        <w:t>З</w:t>
      </w:r>
      <w:r w:rsidR="00213A3D" w:rsidRPr="00442378">
        <w:t xml:space="preserve">аявка на участие в </w:t>
      </w:r>
      <w:r w:rsidR="00213A3D" w:rsidRPr="00442378">
        <w:rPr>
          <w:lang w:eastAsia="en-US"/>
        </w:rPr>
        <w:t>публичном предложении</w:t>
      </w:r>
      <w:r w:rsidR="00213A3D" w:rsidRPr="00442378">
        <w:t xml:space="preserve"> по форме и в соответствии с инструкциями, приведенными в настоящей документации </w:t>
      </w:r>
      <w:r w:rsidR="00213A3D" w:rsidRPr="00442378">
        <w:rPr>
          <w:color w:val="003300"/>
        </w:rPr>
        <w:t>(</w:t>
      </w:r>
      <w:r w:rsidR="00213A3D" w:rsidRPr="00442378">
        <w:t>форма заявки №1 (для физического лица) или форма заявки №2 (для юридического лица)</w:t>
      </w:r>
      <w:r w:rsidR="00213A3D" w:rsidRPr="00442378">
        <w:rPr>
          <w:color w:val="003300"/>
        </w:rPr>
        <w:t>);</w:t>
      </w:r>
      <w:bookmarkEnd w:id="51"/>
    </w:p>
    <w:p w:rsidR="00213A3D" w:rsidRPr="00442378" w:rsidRDefault="00D83D5C" w:rsidP="00052319">
      <w:pPr>
        <w:numPr>
          <w:ilvl w:val="0"/>
          <w:numId w:val="32"/>
        </w:numPr>
        <w:tabs>
          <w:tab w:val="left" w:pos="0"/>
          <w:tab w:val="left" w:pos="1140"/>
        </w:tabs>
        <w:overflowPunct w:val="0"/>
        <w:autoSpaceDE w:val="0"/>
        <w:autoSpaceDN w:val="0"/>
        <w:adjustRightInd w:val="0"/>
        <w:ind w:left="0" w:right="153" w:firstLine="709"/>
        <w:jc w:val="both"/>
      </w:pPr>
      <w:r w:rsidRPr="00442378">
        <w:t>Д</w:t>
      </w:r>
      <w:r w:rsidR="00213A3D" w:rsidRPr="00442378">
        <w:t>окументы, указанные в подразделе 1.1 раздела 1 части 1 настоящей документации.</w:t>
      </w:r>
    </w:p>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213A3D" w:rsidRPr="00442378" w:rsidRDefault="00213A3D" w:rsidP="00CE4A98">
      <w:pPr>
        <w:tabs>
          <w:tab w:val="left" w:pos="1134"/>
        </w:tabs>
        <w:contextualSpacing/>
        <w:jc w:val="both"/>
        <w:rPr>
          <w:sz w:val="28"/>
          <w:szCs w:val="28"/>
        </w:rPr>
        <w:sectPr w:rsidR="00213A3D" w:rsidRPr="00442378" w:rsidSect="0072366F">
          <w:headerReference w:type="default" r:id="rId15"/>
          <w:footerReference w:type="default" r:id="rId16"/>
          <w:pgSz w:w="16840" w:h="11907" w:orient="landscape" w:code="9"/>
          <w:pgMar w:top="851" w:right="1134" w:bottom="284" w:left="993" w:header="567" w:footer="342" w:gutter="0"/>
          <w:cols w:space="708"/>
          <w:docGrid w:linePitch="360"/>
        </w:sectPr>
      </w:pPr>
    </w:p>
    <w:p w:rsidR="00213A3D" w:rsidRPr="00442378" w:rsidRDefault="00213A3D" w:rsidP="00815650">
      <w:pPr>
        <w:pStyle w:val="10"/>
        <w:tabs>
          <w:tab w:val="left" w:pos="426"/>
        </w:tabs>
        <w:ind w:left="1134" w:hanging="1134"/>
        <w:jc w:val="center"/>
        <w:rPr>
          <w:rStyle w:val="affff0"/>
          <w:rFonts w:eastAsia="Calibri"/>
          <w:sz w:val="24"/>
          <w:szCs w:val="24"/>
        </w:rPr>
      </w:pPr>
      <w:bookmarkStart w:id="52" w:name="_Toc412098816"/>
      <w:bookmarkStart w:id="53" w:name="_Toc412098817"/>
      <w:bookmarkStart w:id="54" w:name="_Toc412098818"/>
      <w:bookmarkStart w:id="55" w:name="_Toc412098819"/>
      <w:bookmarkStart w:id="56" w:name="_Toc458755281"/>
      <w:bookmarkStart w:id="57" w:name="_Toc496096653"/>
      <w:bookmarkStart w:id="58" w:name="_Toc260130025"/>
      <w:bookmarkStart w:id="59" w:name="_Toc367283798"/>
      <w:bookmarkEnd w:id="52"/>
      <w:bookmarkEnd w:id="53"/>
      <w:bookmarkEnd w:id="54"/>
      <w:bookmarkEnd w:id="55"/>
      <w:r w:rsidRPr="00442378">
        <w:rPr>
          <w:rStyle w:val="affff0"/>
          <w:rFonts w:eastAsia="Calibri"/>
          <w:sz w:val="24"/>
          <w:szCs w:val="24"/>
        </w:rPr>
        <w:lastRenderedPageBreak/>
        <w:t>РАЗДЕЛ 2. ФОРМЫ ЗА</w:t>
      </w:r>
      <w:r w:rsidR="005D7433" w:rsidRPr="00442378">
        <w:rPr>
          <w:rStyle w:val="affff0"/>
          <w:rFonts w:eastAsia="Calibri"/>
          <w:sz w:val="24"/>
          <w:szCs w:val="24"/>
        </w:rPr>
        <w:t>Я</w:t>
      </w:r>
      <w:r w:rsidRPr="00442378">
        <w:rPr>
          <w:rStyle w:val="affff0"/>
          <w:rFonts w:eastAsia="Calibri"/>
          <w:sz w:val="24"/>
          <w:szCs w:val="24"/>
        </w:rPr>
        <w:t>ВОК НА УЧАСТИЕ В ПУБЛИЧНОМ ПРЕДЛОЖЕНИИ.</w:t>
      </w:r>
      <w:bookmarkEnd w:id="56"/>
      <w:bookmarkEnd w:id="57"/>
    </w:p>
    <w:p w:rsidR="00213A3D" w:rsidRPr="00442378" w:rsidRDefault="00213A3D" w:rsidP="00CE4A98">
      <w:pPr>
        <w:pStyle w:val="10"/>
        <w:tabs>
          <w:tab w:val="left" w:pos="426"/>
        </w:tabs>
        <w:jc w:val="center"/>
        <w:rPr>
          <w:sz w:val="28"/>
          <w:szCs w:val="28"/>
        </w:rPr>
      </w:pPr>
    </w:p>
    <w:p w:rsidR="00213A3D" w:rsidRPr="00442378" w:rsidRDefault="00815650" w:rsidP="00815650">
      <w:pPr>
        <w:pStyle w:val="10"/>
        <w:tabs>
          <w:tab w:val="left" w:pos="426"/>
        </w:tabs>
        <w:jc w:val="center"/>
        <w:rPr>
          <w:rFonts w:eastAsia="Calibri"/>
          <w:bCs/>
          <w:sz w:val="24"/>
          <w:szCs w:val="24"/>
        </w:rPr>
      </w:pPr>
      <w:r w:rsidRPr="00442378">
        <w:rPr>
          <w:rFonts w:eastAsia="Calibri"/>
          <w:bCs/>
          <w:sz w:val="24"/>
          <w:szCs w:val="24"/>
        </w:rPr>
        <w:t xml:space="preserve">                                   </w:t>
      </w:r>
      <w:r w:rsidR="00213A3D" w:rsidRPr="00442378">
        <w:rPr>
          <w:rFonts w:eastAsia="Calibri"/>
          <w:bCs/>
          <w:sz w:val="24"/>
          <w:szCs w:val="24"/>
        </w:rPr>
        <w:t xml:space="preserve"> </w:t>
      </w:r>
      <w:bookmarkStart w:id="60" w:name="_Toc496096654"/>
      <w:r w:rsidR="00213A3D" w:rsidRPr="00442378">
        <w:rPr>
          <w:rFonts w:eastAsia="Calibri"/>
          <w:bCs/>
          <w:sz w:val="24"/>
          <w:szCs w:val="24"/>
        </w:rPr>
        <w:t>ФОРМА ЗАЯВКИ №1</w:t>
      </w:r>
      <w:bookmarkEnd w:id="60"/>
    </w:p>
    <w:p w:rsidR="00D42690" w:rsidRPr="00442378" w:rsidRDefault="00213A3D"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r w:rsidRPr="00442378">
        <w:rPr>
          <w:b/>
          <w:sz w:val="28"/>
          <w:szCs w:val="28"/>
        </w:rPr>
        <w:t>(для физического лица)</w:t>
      </w:r>
      <w:r w:rsidRPr="00442378">
        <w:rPr>
          <w:sz w:val="28"/>
          <w:szCs w:val="28"/>
        </w:rPr>
        <w:t xml:space="preserve"> </w:t>
      </w:r>
    </w:p>
    <w:p w:rsidR="00D42690" w:rsidRPr="00442378" w:rsidRDefault="00D42690"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p>
    <w:p w:rsidR="00213A3D" w:rsidRPr="00442378" w:rsidRDefault="00213A3D"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r w:rsidRPr="00442378">
        <w:rPr>
          <w:sz w:val="28"/>
          <w:szCs w:val="28"/>
        </w:rPr>
        <w:t>Председателю Комиссии по проведению процедур реализации НДИ АО «ОКБМ Африкантов»</w:t>
      </w:r>
    </w:p>
    <w:p w:rsidR="00213A3D" w:rsidRPr="00442378" w:rsidRDefault="00213A3D" w:rsidP="00C2604F">
      <w:pPr>
        <w:pStyle w:val="711"/>
        <w:shd w:val="clear" w:color="auto" w:fill="auto"/>
        <w:tabs>
          <w:tab w:val="left" w:pos="567"/>
          <w:tab w:val="left" w:pos="709"/>
          <w:tab w:val="left" w:pos="10632"/>
          <w:tab w:val="left" w:pos="11057"/>
        </w:tabs>
        <w:spacing w:after="618" w:line="240" w:lineRule="auto"/>
        <w:ind w:left="5080" w:right="694" w:firstLine="0"/>
        <w:contextualSpacing/>
        <w:rPr>
          <w:sz w:val="28"/>
          <w:szCs w:val="28"/>
        </w:rPr>
      </w:pPr>
      <w:r w:rsidRPr="00442378">
        <w:rPr>
          <w:sz w:val="28"/>
          <w:szCs w:val="28"/>
        </w:rPr>
        <w:t>Е.А. Малышеву</w:t>
      </w:r>
    </w:p>
    <w:p w:rsidR="00213A3D" w:rsidRPr="00442378" w:rsidRDefault="00213A3D" w:rsidP="00C2604F">
      <w:pPr>
        <w:pStyle w:val="63"/>
        <w:keepNext/>
        <w:keepLines/>
        <w:shd w:val="clear" w:color="auto" w:fill="auto"/>
        <w:tabs>
          <w:tab w:val="left" w:pos="567"/>
          <w:tab w:val="left" w:pos="709"/>
          <w:tab w:val="left" w:pos="10632"/>
          <w:tab w:val="left" w:pos="11057"/>
        </w:tabs>
        <w:spacing w:after="0" w:line="240" w:lineRule="auto"/>
        <w:ind w:left="20" w:right="694"/>
        <w:contextualSpacing/>
        <w:jc w:val="center"/>
        <w:rPr>
          <w:sz w:val="28"/>
          <w:szCs w:val="28"/>
        </w:rPr>
      </w:pPr>
      <w:bookmarkStart w:id="61" w:name="bookmark61"/>
      <w:r w:rsidRPr="00442378">
        <w:rPr>
          <w:sz w:val="28"/>
          <w:szCs w:val="28"/>
        </w:rPr>
        <w:t>ЗАЯВКА</w:t>
      </w:r>
      <w:bookmarkEnd w:id="61"/>
    </w:p>
    <w:p w:rsidR="005D7433" w:rsidRPr="00442378" w:rsidRDefault="00213A3D" w:rsidP="00C2604F">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 xml:space="preserve">на участие в публичном предложении на право заключения договора </w:t>
      </w:r>
    </w:p>
    <w:p w:rsidR="00213A3D" w:rsidRPr="00442378" w:rsidRDefault="00213A3D" w:rsidP="00C2604F">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купли-продажи движимого имущества</w:t>
      </w:r>
      <w:r w:rsidR="005D7433" w:rsidRPr="00442378">
        <w:rPr>
          <w:sz w:val="28"/>
          <w:szCs w:val="28"/>
        </w:rPr>
        <w:t>, принадлежащего</w:t>
      </w:r>
      <w:r w:rsidRPr="00442378">
        <w:rPr>
          <w:sz w:val="28"/>
          <w:szCs w:val="28"/>
        </w:rPr>
        <w:t xml:space="preserve"> АО «ОКБМ Африкантов»</w:t>
      </w:r>
      <w:r w:rsidR="005D7433" w:rsidRPr="00442378">
        <w:rPr>
          <w:sz w:val="28"/>
          <w:szCs w:val="28"/>
        </w:rPr>
        <w:t xml:space="preserve"> на праве собственности </w:t>
      </w:r>
    </w:p>
    <w:p w:rsidR="005D7433" w:rsidRPr="00442378" w:rsidRDefault="005D7433" w:rsidP="00C2604F">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p>
    <w:p w:rsidR="00213A3D" w:rsidRPr="00442378" w:rsidRDefault="00213A3D" w:rsidP="005E099A">
      <w:pPr>
        <w:pStyle w:val="711"/>
        <w:shd w:val="clear" w:color="auto" w:fill="auto"/>
        <w:tabs>
          <w:tab w:val="left" w:pos="567"/>
          <w:tab w:val="left" w:pos="709"/>
          <w:tab w:val="left" w:pos="1014"/>
          <w:tab w:val="left" w:pos="10632"/>
          <w:tab w:val="left" w:pos="11057"/>
        </w:tabs>
        <w:spacing w:after="0" w:line="240" w:lineRule="auto"/>
        <w:ind w:right="694" w:firstLine="709"/>
        <w:contextualSpacing/>
        <w:jc w:val="both"/>
        <w:rPr>
          <w:sz w:val="28"/>
          <w:szCs w:val="28"/>
        </w:rPr>
      </w:pPr>
      <w:r w:rsidRPr="00442378">
        <w:rPr>
          <w:sz w:val="28"/>
          <w:szCs w:val="28"/>
        </w:rPr>
        <w:t xml:space="preserve">Изучив Извещение </w:t>
      </w:r>
      <w:r w:rsidR="005D7433" w:rsidRPr="00442378">
        <w:rPr>
          <w:sz w:val="28"/>
          <w:szCs w:val="28"/>
        </w:rPr>
        <w:t xml:space="preserve">о проведении публичного предложения </w:t>
      </w:r>
      <w:r w:rsidRPr="00442378">
        <w:rPr>
          <w:sz w:val="28"/>
          <w:szCs w:val="28"/>
        </w:rPr>
        <w:t xml:space="preserve">на право заключения </w:t>
      </w:r>
      <w:r w:rsidR="00F21EC7" w:rsidRPr="00442378">
        <w:rPr>
          <w:sz w:val="28"/>
          <w:szCs w:val="28"/>
        </w:rPr>
        <w:t>д</w:t>
      </w:r>
      <w:r w:rsidRPr="00442378">
        <w:rPr>
          <w:sz w:val="28"/>
          <w:szCs w:val="28"/>
        </w:rPr>
        <w:t xml:space="preserve">оговора купли-продажи </w:t>
      </w:r>
      <w:r w:rsidR="00F21EC7" w:rsidRPr="00442378">
        <w:rPr>
          <w:sz w:val="28"/>
          <w:szCs w:val="28"/>
        </w:rPr>
        <w:t>движимого и</w:t>
      </w:r>
      <w:r w:rsidRPr="00442378">
        <w:rPr>
          <w:sz w:val="28"/>
          <w:szCs w:val="28"/>
        </w:rPr>
        <w:t>мущества</w:t>
      </w:r>
      <w:r w:rsidR="00F21EC7" w:rsidRPr="00442378">
        <w:rPr>
          <w:sz w:val="28"/>
          <w:szCs w:val="28"/>
        </w:rPr>
        <w:t xml:space="preserve">, принадлежащего </w:t>
      </w:r>
      <w:r w:rsidRPr="00442378">
        <w:rPr>
          <w:sz w:val="28"/>
          <w:szCs w:val="28"/>
        </w:rPr>
        <w:t xml:space="preserve"> </w:t>
      </w:r>
      <w:r w:rsidR="00F21EC7" w:rsidRPr="00442378">
        <w:rPr>
          <w:sz w:val="28"/>
          <w:szCs w:val="28"/>
        </w:rPr>
        <w:t>АО «ОКБМ Африкантов»</w:t>
      </w:r>
      <w:r w:rsidR="003637B2" w:rsidRPr="00442378">
        <w:rPr>
          <w:sz w:val="28"/>
          <w:szCs w:val="28"/>
        </w:rPr>
        <w:t xml:space="preserve"> на праве собственности</w:t>
      </w:r>
      <w:r w:rsidR="00F21EC7" w:rsidRPr="00442378">
        <w:rPr>
          <w:sz w:val="28"/>
          <w:szCs w:val="28"/>
        </w:rPr>
        <w:t xml:space="preserve"> (далее – Имущество)</w:t>
      </w:r>
      <w:r w:rsidRPr="00442378">
        <w:rPr>
          <w:sz w:val="28"/>
          <w:szCs w:val="28"/>
        </w:rPr>
        <w:t xml:space="preserve">, </w:t>
      </w:r>
      <w:r w:rsidRPr="00442378">
        <w:rPr>
          <w:sz w:val="28"/>
          <w:szCs w:val="28"/>
        </w:rPr>
        <w:fldChar w:fldCharType="begin"/>
      </w:r>
      <w:r w:rsidRPr="00442378">
        <w:rPr>
          <w:sz w:val="28"/>
          <w:szCs w:val="28"/>
        </w:rPr>
        <w:instrText xml:space="preserve"> TOC \o "1-3" \h \z </w:instrText>
      </w:r>
      <w:r w:rsidRPr="00442378">
        <w:rPr>
          <w:sz w:val="28"/>
          <w:szCs w:val="28"/>
        </w:rPr>
        <w:fldChar w:fldCharType="separate"/>
      </w:r>
      <w:r w:rsidR="003637B2" w:rsidRPr="00442378">
        <w:rPr>
          <w:sz w:val="28"/>
          <w:szCs w:val="28"/>
        </w:rPr>
        <w:t>я,_____________________</w:t>
      </w:r>
      <w:r w:rsidRPr="00442378">
        <w:rPr>
          <w:sz w:val="28"/>
          <w:szCs w:val="28"/>
        </w:rPr>
        <w:t>___________________________________</w:t>
      </w:r>
      <w:r w:rsidR="005E099A" w:rsidRPr="00442378">
        <w:rPr>
          <w:sz w:val="28"/>
          <w:szCs w:val="28"/>
        </w:rPr>
        <w:t>___________</w:t>
      </w:r>
      <w:r w:rsidR="003637B2" w:rsidRPr="00442378">
        <w:rPr>
          <w:sz w:val="28"/>
          <w:szCs w:val="28"/>
        </w:rPr>
        <w:t>паспорт</w:t>
      </w:r>
      <w:r w:rsidR="005E099A" w:rsidRPr="00442378">
        <w:rPr>
          <w:sz w:val="28"/>
          <w:szCs w:val="28"/>
        </w:rPr>
        <w:t xml:space="preserve">  </w:t>
      </w:r>
      <w:r w:rsidR="003637B2" w:rsidRPr="00442378">
        <w:rPr>
          <w:sz w:val="28"/>
          <w:szCs w:val="28"/>
        </w:rPr>
        <w:t xml:space="preserve"> </w:t>
      </w:r>
      <w:r w:rsidR="005E099A" w:rsidRPr="00442378">
        <w:rPr>
          <w:sz w:val="28"/>
          <w:szCs w:val="28"/>
        </w:rPr>
        <w:t xml:space="preserve">серия  ___  </w:t>
      </w:r>
      <w:r w:rsidRPr="00442378">
        <w:rPr>
          <w:sz w:val="28"/>
          <w:szCs w:val="28"/>
        </w:rPr>
        <w:t>№</w:t>
      </w:r>
      <w:r w:rsidR="005E099A" w:rsidRPr="00442378">
        <w:rPr>
          <w:sz w:val="28"/>
          <w:szCs w:val="28"/>
        </w:rPr>
        <w:t xml:space="preserve"> ______</w:t>
      </w:r>
      <w:r w:rsidRPr="00442378">
        <w:rPr>
          <w:sz w:val="28"/>
          <w:szCs w:val="28"/>
        </w:rPr>
        <w:t>выдан</w:t>
      </w:r>
      <w:r w:rsidR="005E099A" w:rsidRPr="00442378">
        <w:rPr>
          <w:sz w:val="28"/>
          <w:szCs w:val="28"/>
        </w:rPr>
        <w:t>______________</w:t>
      </w:r>
      <w:r w:rsidRPr="00442378">
        <w:rPr>
          <w:sz w:val="28"/>
          <w:szCs w:val="28"/>
        </w:rPr>
        <w:t>, код подразделения</w:t>
      </w:r>
      <w:r w:rsidR="005E099A" w:rsidRPr="00442378">
        <w:rPr>
          <w:sz w:val="28"/>
          <w:szCs w:val="28"/>
        </w:rPr>
        <w:t>____ ,</w:t>
      </w:r>
      <w:r w:rsidR="005E099A" w:rsidRPr="00442378">
        <w:rPr>
          <w:sz w:val="28"/>
          <w:szCs w:val="28"/>
        </w:rPr>
        <w:tab/>
      </w:r>
    </w:p>
    <w:p w:rsidR="00213A3D" w:rsidRPr="00442378" w:rsidRDefault="00213A3D" w:rsidP="00C2604F">
      <w:pPr>
        <w:pStyle w:val="3c"/>
        <w:shd w:val="clear" w:color="auto" w:fill="auto"/>
        <w:tabs>
          <w:tab w:val="left" w:pos="567"/>
          <w:tab w:val="left" w:pos="709"/>
          <w:tab w:val="left" w:leader="underscore" w:pos="8646"/>
          <w:tab w:val="right" w:leader="underscore" w:pos="9294"/>
          <w:tab w:val="left" w:pos="10632"/>
          <w:tab w:val="left" w:pos="11057"/>
        </w:tabs>
        <w:spacing w:after="0" w:line="240" w:lineRule="auto"/>
        <w:ind w:left="20" w:right="694" w:firstLine="0"/>
        <w:contextualSpacing/>
        <w:rPr>
          <w:sz w:val="28"/>
          <w:szCs w:val="28"/>
        </w:rPr>
      </w:pPr>
      <w:r w:rsidRPr="00442378">
        <w:rPr>
          <w:sz w:val="28"/>
          <w:szCs w:val="28"/>
        </w:rPr>
        <w:t>проживающий по адресу:</w:t>
      </w:r>
      <w:r w:rsidRPr="00442378">
        <w:rPr>
          <w:sz w:val="28"/>
          <w:szCs w:val="28"/>
        </w:rPr>
        <w:tab/>
      </w:r>
      <w:r w:rsidRPr="00442378">
        <w:rPr>
          <w:sz w:val="28"/>
          <w:szCs w:val="28"/>
        </w:rPr>
        <w:tab/>
        <w:t>,</w:t>
      </w:r>
    </w:p>
    <w:p w:rsidR="00213A3D" w:rsidRPr="00442378" w:rsidRDefault="00213A3D" w:rsidP="00C2604F">
      <w:pPr>
        <w:pStyle w:val="3c"/>
        <w:shd w:val="clear" w:color="auto" w:fill="auto"/>
        <w:tabs>
          <w:tab w:val="left" w:pos="567"/>
          <w:tab w:val="left" w:pos="709"/>
          <w:tab w:val="right" w:leader="underscore" w:pos="9294"/>
          <w:tab w:val="left" w:pos="10632"/>
          <w:tab w:val="left" w:pos="11057"/>
        </w:tabs>
        <w:spacing w:after="0" w:line="240" w:lineRule="auto"/>
        <w:ind w:left="20" w:right="694" w:firstLine="0"/>
        <w:contextualSpacing/>
        <w:rPr>
          <w:sz w:val="28"/>
          <w:szCs w:val="28"/>
        </w:rPr>
      </w:pPr>
      <w:r w:rsidRPr="00442378">
        <w:rPr>
          <w:sz w:val="28"/>
          <w:szCs w:val="28"/>
        </w:rPr>
        <w:t>зарегистрирован по адресу:</w:t>
      </w:r>
      <w:r w:rsidRPr="00442378">
        <w:rPr>
          <w:sz w:val="28"/>
          <w:szCs w:val="28"/>
        </w:rPr>
        <w:tab/>
      </w:r>
    </w:p>
    <w:p w:rsidR="00213A3D" w:rsidRPr="00442378" w:rsidRDefault="00213A3D" w:rsidP="00C2604F">
      <w:pPr>
        <w:pStyle w:val="711"/>
        <w:shd w:val="clear" w:color="auto" w:fill="auto"/>
        <w:tabs>
          <w:tab w:val="left" w:pos="567"/>
          <w:tab w:val="left" w:pos="709"/>
          <w:tab w:val="left" w:pos="10632"/>
          <w:tab w:val="left" w:pos="11057"/>
        </w:tabs>
        <w:spacing w:after="0" w:line="240" w:lineRule="auto"/>
        <w:ind w:left="20" w:right="694" w:firstLine="0"/>
        <w:contextualSpacing/>
        <w:jc w:val="both"/>
        <w:rPr>
          <w:sz w:val="28"/>
          <w:szCs w:val="28"/>
        </w:rPr>
      </w:pPr>
      <w:r w:rsidRPr="00442378">
        <w:rPr>
          <w:sz w:val="28"/>
          <w:szCs w:val="28"/>
        </w:rPr>
        <w:fldChar w:fldCharType="end"/>
      </w:r>
      <w:r w:rsidRPr="00442378">
        <w:rPr>
          <w:sz w:val="28"/>
          <w:szCs w:val="28"/>
        </w:rPr>
        <w:t xml:space="preserve">сообщаю о согласии участвовать в публичном предложении </w:t>
      </w:r>
      <w:r w:rsidR="00F21EC7" w:rsidRPr="00442378">
        <w:rPr>
          <w:sz w:val="28"/>
          <w:szCs w:val="28"/>
        </w:rPr>
        <w:t>на право заключения договора купли-продажи</w:t>
      </w:r>
      <w:r w:rsidR="003B2CCD" w:rsidRPr="00442378">
        <w:rPr>
          <w:sz w:val="28"/>
          <w:szCs w:val="28"/>
        </w:rPr>
        <w:t xml:space="preserve"> Имущества (далее – Договор) </w:t>
      </w:r>
      <w:r w:rsidRPr="00442378">
        <w:rPr>
          <w:sz w:val="28"/>
          <w:szCs w:val="28"/>
        </w:rPr>
        <w:t>и направляю настоящую заявку.</w:t>
      </w:r>
    </w:p>
    <w:p w:rsidR="00213A3D" w:rsidRPr="00442378" w:rsidRDefault="00213A3D" w:rsidP="00C2604F">
      <w:pPr>
        <w:pStyle w:val="711"/>
        <w:numPr>
          <w:ilvl w:val="0"/>
          <w:numId w:val="37"/>
        </w:numPr>
        <w:shd w:val="clear" w:color="auto" w:fill="auto"/>
        <w:tabs>
          <w:tab w:val="left" w:pos="567"/>
          <w:tab w:val="left" w:pos="709"/>
          <w:tab w:val="left" w:pos="1006"/>
          <w:tab w:val="left" w:pos="10632"/>
          <w:tab w:val="left" w:pos="11057"/>
        </w:tabs>
        <w:spacing w:after="0" w:line="240" w:lineRule="auto"/>
        <w:ind w:left="20" w:right="694" w:firstLine="600"/>
        <w:contextualSpacing/>
        <w:jc w:val="both"/>
        <w:rPr>
          <w:sz w:val="28"/>
          <w:szCs w:val="28"/>
        </w:rPr>
      </w:pPr>
      <w:r w:rsidRPr="00442378">
        <w:rPr>
          <w:sz w:val="28"/>
          <w:szCs w:val="28"/>
        </w:rPr>
        <w:t>Я ознакомлен с материалами, содержащимися в Извещении. Имущество мною осмотрено, проверено, претензий к состоянию не имею.</w:t>
      </w:r>
    </w:p>
    <w:p w:rsidR="00213A3D" w:rsidRPr="00442378" w:rsidRDefault="00213A3D" w:rsidP="00C2604F">
      <w:pPr>
        <w:pStyle w:val="711"/>
        <w:numPr>
          <w:ilvl w:val="0"/>
          <w:numId w:val="37"/>
        </w:numPr>
        <w:shd w:val="clear" w:color="auto" w:fill="auto"/>
        <w:tabs>
          <w:tab w:val="left" w:pos="567"/>
          <w:tab w:val="left" w:pos="709"/>
          <w:tab w:val="left" w:pos="1021"/>
          <w:tab w:val="left" w:leader="underscore" w:pos="3526"/>
          <w:tab w:val="left" w:pos="10632"/>
          <w:tab w:val="left" w:pos="11057"/>
        </w:tabs>
        <w:spacing w:after="0" w:line="240" w:lineRule="auto"/>
        <w:ind w:left="20" w:right="694" w:firstLine="600"/>
        <w:contextualSpacing/>
        <w:jc w:val="both"/>
        <w:rPr>
          <w:sz w:val="28"/>
          <w:szCs w:val="28"/>
        </w:rPr>
      </w:pPr>
      <w:r w:rsidRPr="00442378">
        <w:rPr>
          <w:sz w:val="28"/>
          <w:szCs w:val="28"/>
        </w:rPr>
        <w:t>Настоящей заявкой на участие в публичном предложении я, _____________________, подтверждаю свою полную дееспособность.</w:t>
      </w:r>
    </w:p>
    <w:p w:rsidR="00213A3D" w:rsidRPr="00442378" w:rsidRDefault="00213A3D" w:rsidP="00C2604F">
      <w:pPr>
        <w:pStyle w:val="711"/>
        <w:numPr>
          <w:ilvl w:val="0"/>
          <w:numId w:val="37"/>
        </w:numPr>
        <w:shd w:val="clear" w:color="auto" w:fill="auto"/>
        <w:tabs>
          <w:tab w:val="left" w:pos="567"/>
          <w:tab w:val="left" w:pos="709"/>
          <w:tab w:val="left" w:pos="1014"/>
          <w:tab w:val="left" w:pos="10632"/>
          <w:tab w:val="left" w:pos="11057"/>
        </w:tabs>
        <w:spacing w:after="0" w:line="240" w:lineRule="auto"/>
        <w:ind w:left="20" w:right="694" w:firstLine="600"/>
        <w:contextualSpacing/>
        <w:jc w:val="both"/>
        <w:rPr>
          <w:sz w:val="28"/>
          <w:szCs w:val="28"/>
        </w:rPr>
      </w:pPr>
      <w:r w:rsidRPr="00442378">
        <w:rPr>
          <w:sz w:val="28"/>
          <w:szCs w:val="28"/>
        </w:rPr>
        <w:t>Настоящим гарантирую достоверность предоставленной мной в заявке на участие в публичном предложении информации.</w:t>
      </w:r>
    </w:p>
    <w:p w:rsidR="00213A3D" w:rsidRPr="00442378" w:rsidRDefault="005C423F" w:rsidP="00172EC0">
      <w:pPr>
        <w:pStyle w:val="711"/>
        <w:numPr>
          <w:ilvl w:val="0"/>
          <w:numId w:val="37"/>
        </w:numPr>
        <w:shd w:val="clear" w:color="auto" w:fill="auto"/>
        <w:tabs>
          <w:tab w:val="left" w:pos="567"/>
          <w:tab w:val="left" w:pos="709"/>
          <w:tab w:val="left" w:pos="1006"/>
          <w:tab w:val="left" w:pos="10632"/>
          <w:tab w:val="left" w:pos="11057"/>
        </w:tabs>
        <w:spacing w:after="0" w:line="240" w:lineRule="auto"/>
        <w:ind w:left="20" w:right="694" w:firstLine="600"/>
        <w:contextualSpacing/>
        <w:jc w:val="both"/>
        <w:rPr>
          <w:sz w:val="28"/>
          <w:szCs w:val="28"/>
        </w:rPr>
      </w:pPr>
      <w:r w:rsidRPr="00442378">
        <w:t xml:space="preserve"> </w:t>
      </w:r>
      <w:r w:rsidR="00477A42" w:rsidRPr="00442378">
        <w:rPr>
          <w:sz w:val="28"/>
          <w:szCs w:val="28"/>
        </w:rPr>
        <w:t xml:space="preserve">В случае признания меня победителем публичного предложения, обязуюсь исполнить условия подписанного мною </w:t>
      </w:r>
      <w:r w:rsidR="005D7433" w:rsidRPr="00442378">
        <w:rPr>
          <w:sz w:val="28"/>
          <w:szCs w:val="28"/>
        </w:rPr>
        <w:t>проекта Д</w:t>
      </w:r>
      <w:r w:rsidR="00477A42" w:rsidRPr="00442378">
        <w:rPr>
          <w:sz w:val="28"/>
          <w:szCs w:val="28"/>
        </w:rPr>
        <w:t>оговора</w:t>
      </w:r>
      <w:r w:rsidR="005D7433" w:rsidRPr="00442378">
        <w:rPr>
          <w:sz w:val="28"/>
          <w:szCs w:val="28"/>
        </w:rPr>
        <w:t>,</w:t>
      </w:r>
      <w:r w:rsidR="00477A42" w:rsidRPr="00442378">
        <w:rPr>
          <w:sz w:val="28"/>
          <w:szCs w:val="28"/>
        </w:rPr>
        <w:t xml:space="preserve"> направленного в составе заявки в адрес АО «ОКБМ Африкантов» через функционал ЭТП.</w:t>
      </w:r>
    </w:p>
    <w:p w:rsidR="00213A3D" w:rsidRPr="00442378" w:rsidRDefault="00213A3D" w:rsidP="00172EC0">
      <w:pPr>
        <w:pStyle w:val="711"/>
        <w:numPr>
          <w:ilvl w:val="0"/>
          <w:numId w:val="37"/>
        </w:numPr>
        <w:shd w:val="clear" w:color="auto" w:fill="auto"/>
        <w:tabs>
          <w:tab w:val="left" w:pos="567"/>
          <w:tab w:val="left" w:pos="709"/>
          <w:tab w:val="left" w:pos="1014"/>
          <w:tab w:val="left" w:pos="10632"/>
          <w:tab w:val="left" w:pos="11057"/>
        </w:tabs>
        <w:spacing w:after="0" w:line="240" w:lineRule="auto"/>
        <w:ind w:left="20" w:right="694" w:firstLine="600"/>
        <w:contextualSpacing/>
        <w:jc w:val="both"/>
        <w:rPr>
          <w:sz w:val="28"/>
          <w:szCs w:val="28"/>
        </w:rPr>
      </w:pPr>
      <w:r w:rsidRPr="00442378">
        <w:rPr>
          <w:sz w:val="28"/>
          <w:szCs w:val="28"/>
        </w:rPr>
        <w:t>Настоящим даю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5C423F" w:rsidRPr="00442378" w:rsidRDefault="005C423F" w:rsidP="005C423F">
      <w:pPr>
        <w:pStyle w:val="711"/>
        <w:numPr>
          <w:ilvl w:val="0"/>
          <w:numId w:val="37"/>
        </w:numPr>
        <w:shd w:val="clear" w:color="auto" w:fill="auto"/>
        <w:tabs>
          <w:tab w:val="left" w:pos="567"/>
          <w:tab w:val="left" w:pos="709"/>
          <w:tab w:val="left" w:pos="999"/>
          <w:tab w:val="left" w:pos="10632"/>
          <w:tab w:val="left" w:pos="11057"/>
        </w:tabs>
        <w:spacing w:after="0" w:line="240" w:lineRule="auto"/>
        <w:ind w:left="20" w:right="694" w:firstLine="600"/>
        <w:contextualSpacing/>
        <w:jc w:val="both"/>
        <w:rPr>
          <w:sz w:val="28"/>
          <w:szCs w:val="28"/>
        </w:rPr>
      </w:pPr>
      <w:r w:rsidRPr="00442378">
        <w:rPr>
          <w:sz w:val="28"/>
          <w:szCs w:val="28"/>
        </w:rPr>
        <w:t>Со сведениями, изложенными в документации публичного предложения</w:t>
      </w:r>
      <w:r w:rsidR="007F34A2" w:rsidRPr="00442378">
        <w:rPr>
          <w:sz w:val="28"/>
          <w:szCs w:val="28"/>
        </w:rPr>
        <w:t xml:space="preserve"> (далее – Документации)</w:t>
      </w:r>
      <w:r w:rsidRPr="00442378">
        <w:rPr>
          <w:sz w:val="28"/>
          <w:szCs w:val="28"/>
        </w:rPr>
        <w:t xml:space="preserve">, проектом </w:t>
      </w:r>
      <w:r w:rsidR="005D7433" w:rsidRPr="00442378">
        <w:rPr>
          <w:sz w:val="28"/>
          <w:szCs w:val="28"/>
        </w:rPr>
        <w:t>Д</w:t>
      </w:r>
      <w:r w:rsidRPr="00442378">
        <w:rPr>
          <w:sz w:val="28"/>
          <w:szCs w:val="28"/>
        </w:rPr>
        <w:t>оговора ознакомлен и соглас</w:t>
      </w:r>
      <w:r w:rsidR="00121D27" w:rsidRPr="00442378">
        <w:rPr>
          <w:sz w:val="28"/>
          <w:szCs w:val="28"/>
        </w:rPr>
        <w:t>е</w:t>
      </w:r>
      <w:r w:rsidRPr="00442378">
        <w:rPr>
          <w:sz w:val="28"/>
          <w:szCs w:val="28"/>
        </w:rPr>
        <w:t>н.</w:t>
      </w:r>
    </w:p>
    <w:p w:rsidR="00213A3D" w:rsidRPr="00442378" w:rsidRDefault="00213A3D" w:rsidP="00172EC0">
      <w:pPr>
        <w:pStyle w:val="711"/>
        <w:numPr>
          <w:ilvl w:val="0"/>
          <w:numId w:val="37"/>
        </w:numPr>
        <w:shd w:val="clear" w:color="auto" w:fill="auto"/>
        <w:tabs>
          <w:tab w:val="left" w:pos="567"/>
          <w:tab w:val="left" w:pos="709"/>
          <w:tab w:val="left" w:pos="1014"/>
          <w:tab w:val="left" w:pos="10632"/>
          <w:tab w:val="left" w:pos="11057"/>
        </w:tabs>
        <w:spacing w:after="0" w:line="240" w:lineRule="auto"/>
        <w:ind w:left="20" w:right="694" w:firstLine="600"/>
        <w:contextualSpacing/>
        <w:jc w:val="both"/>
        <w:rPr>
          <w:sz w:val="28"/>
          <w:szCs w:val="28"/>
        </w:rPr>
      </w:pPr>
      <w:r w:rsidRPr="00442378">
        <w:rPr>
          <w:sz w:val="28"/>
          <w:szCs w:val="28"/>
        </w:rPr>
        <w:t>В случае принятия решения о заключении с</w:t>
      </w:r>
      <w:r w:rsidR="00704707" w:rsidRPr="00442378">
        <w:rPr>
          <w:sz w:val="28"/>
          <w:szCs w:val="28"/>
        </w:rPr>
        <w:t>о</w:t>
      </w:r>
      <w:r w:rsidRPr="00442378">
        <w:rPr>
          <w:sz w:val="28"/>
          <w:szCs w:val="28"/>
        </w:rPr>
        <w:t xml:space="preserve"> мной </w:t>
      </w:r>
      <w:r w:rsidR="005D7433" w:rsidRPr="00442378">
        <w:rPr>
          <w:sz w:val="28"/>
          <w:szCs w:val="28"/>
        </w:rPr>
        <w:t>Д</w:t>
      </w:r>
      <w:r w:rsidRPr="00442378">
        <w:rPr>
          <w:sz w:val="28"/>
          <w:szCs w:val="28"/>
        </w:rPr>
        <w:t xml:space="preserve">оговора по итогам публичного предложения в соответствии с требованиями Документации, оплата </w:t>
      </w:r>
      <w:r w:rsidRPr="00442378">
        <w:rPr>
          <w:sz w:val="28"/>
          <w:szCs w:val="28"/>
        </w:rPr>
        <w:lastRenderedPageBreak/>
        <w:t>Имущества будет мной производиться в порядке</w:t>
      </w:r>
      <w:r w:rsidR="00704707" w:rsidRPr="00442378">
        <w:rPr>
          <w:sz w:val="28"/>
          <w:szCs w:val="28"/>
        </w:rPr>
        <w:t xml:space="preserve"> и </w:t>
      </w:r>
      <w:r w:rsidRPr="00442378">
        <w:rPr>
          <w:sz w:val="28"/>
          <w:szCs w:val="28"/>
        </w:rPr>
        <w:t xml:space="preserve">в соответствии с проектом </w:t>
      </w:r>
      <w:r w:rsidR="005D7433" w:rsidRPr="00442378">
        <w:rPr>
          <w:sz w:val="28"/>
          <w:szCs w:val="28"/>
        </w:rPr>
        <w:t>Д</w:t>
      </w:r>
      <w:r w:rsidRPr="00442378">
        <w:rPr>
          <w:sz w:val="28"/>
          <w:szCs w:val="28"/>
        </w:rPr>
        <w:t>оговора</w:t>
      </w:r>
      <w:r w:rsidR="005D7433" w:rsidRPr="00442378">
        <w:rPr>
          <w:sz w:val="28"/>
          <w:szCs w:val="28"/>
        </w:rPr>
        <w:t>,</w:t>
      </w:r>
      <w:r w:rsidRPr="00442378">
        <w:rPr>
          <w:sz w:val="28"/>
          <w:szCs w:val="28"/>
        </w:rPr>
        <w:t xml:space="preserve"> указанным в </w:t>
      </w:r>
      <w:r w:rsidR="007F34A2" w:rsidRPr="00442378">
        <w:rPr>
          <w:sz w:val="28"/>
          <w:szCs w:val="28"/>
        </w:rPr>
        <w:t>Д</w:t>
      </w:r>
      <w:r w:rsidRPr="00442378">
        <w:rPr>
          <w:sz w:val="28"/>
          <w:szCs w:val="28"/>
        </w:rPr>
        <w:t>окументации.</w:t>
      </w:r>
    </w:p>
    <w:p w:rsidR="00477A42" w:rsidRPr="00442378" w:rsidRDefault="00477A42" w:rsidP="0093523B">
      <w:pPr>
        <w:pStyle w:val="711"/>
        <w:numPr>
          <w:ilvl w:val="0"/>
          <w:numId w:val="37"/>
        </w:numPr>
        <w:shd w:val="clear" w:color="auto" w:fill="auto"/>
        <w:tabs>
          <w:tab w:val="left" w:pos="567"/>
          <w:tab w:val="left" w:pos="709"/>
          <w:tab w:val="left" w:pos="999"/>
          <w:tab w:val="left" w:pos="10632"/>
          <w:tab w:val="left" w:pos="11057"/>
        </w:tabs>
        <w:spacing w:after="0" w:line="240" w:lineRule="auto"/>
        <w:ind w:left="20" w:right="694" w:firstLine="600"/>
        <w:contextualSpacing/>
        <w:jc w:val="both"/>
        <w:rPr>
          <w:sz w:val="28"/>
          <w:szCs w:val="28"/>
        </w:rPr>
      </w:pPr>
      <w:r w:rsidRPr="00442378">
        <w:t>Для  оперативного решения вопросов прошу Вас обращаться по телефону</w:t>
      </w:r>
      <w:r w:rsidR="0093523B" w:rsidRPr="00442378">
        <w:t>:</w:t>
      </w:r>
      <w:r w:rsidRPr="00442378">
        <w:t xml:space="preserve"> </w:t>
      </w:r>
      <w:r w:rsidR="0093523B" w:rsidRPr="00442378">
        <w:t>___________________.</w:t>
      </w:r>
    </w:p>
    <w:p w:rsidR="00213A3D" w:rsidRPr="00442378" w:rsidRDefault="00213A3D" w:rsidP="0093523B">
      <w:pPr>
        <w:pStyle w:val="711"/>
        <w:numPr>
          <w:ilvl w:val="0"/>
          <w:numId w:val="37"/>
        </w:numPr>
        <w:shd w:val="clear" w:color="auto" w:fill="auto"/>
        <w:tabs>
          <w:tab w:val="left" w:pos="567"/>
          <w:tab w:val="left" w:pos="709"/>
          <w:tab w:val="left" w:pos="999"/>
          <w:tab w:val="left" w:pos="10632"/>
          <w:tab w:val="left" w:pos="11057"/>
        </w:tabs>
        <w:spacing w:after="0" w:line="240" w:lineRule="auto"/>
        <w:ind w:left="20" w:right="694" w:firstLine="600"/>
        <w:contextualSpacing/>
        <w:jc w:val="both"/>
        <w:rPr>
          <w:sz w:val="28"/>
          <w:szCs w:val="28"/>
        </w:rPr>
      </w:pPr>
      <w:r w:rsidRPr="00442378">
        <w:t>В соответствии с инструкциями, полученными в Извещении о проведении публичного предложения на право заключени</w:t>
      </w:r>
      <w:r w:rsidR="00DC64EE" w:rsidRPr="00442378">
        <w:t>я</w:t>
      </w:r>
      <w:r w:rsidRPr="00442378">
        <w:t xml:space="preserve"> </w:t>
      </w:r>
      <w:r w:rsidR="0093523B" w:rsidRPr="00442378">
        <w:t>Д</w:t>
      </w:r>
      <w:r w:rsidRPr="00442378">
        <w:t xml:space="preserve">оговора, информация по сути </w:t>
      </w:r>
      <w:r w:rsidR="003B2CCD" w:rsidRPr="00442378">
        <w:t>моего</w:t>
      </w:r>
      <w:r w:rsidRPr="00442378">
        <w:t xml:space="preserve"> предложени</w:t>
      </w:r>
      <w:r w:rsidR="003B2CCD" w:rsidRPr="00442378">
        <w:t>я</w:t>
      </w:r>
      <w:r w:rsidRPr="00442378">
        <w:t xml:space="preserve"> в данно</w:t>
      </w:r>
      <w:r w:rsidR="00DC64EE" w:rsidRPr="00442378">
        <w:t>й</w:t>
      </w:r>
      <w:r w:rsidRPr="00442378">
        <w:t xml:space="preserve"> процедуре представлена в следующих документах, которые являются неотъемлемой частью </w:t>
      </w:r>
      <w:r w:rsidR="003B2CCD" w:rsidRPr="00442378">
        <w:t>моей</w:t>
      </w:r>
      <w:r w:rsidRPr="00442378">
        <w:t xml:space="preserve"> заявки на участие в публичном предложении:</w:t>
      </w:r>
    </w:p>
    <w:p w:rsidR="00213A3D" w:rsidRPr="00442378" w:rsidRDefault="00213A3D" w:rsidP="00C2604F">
      <w:pPr>
        <w:pStyle w:val="affd"/>
        <w:spacing w:before="0" w:after="0" w:line="240" w:lineRule="auto"/>
        <w:ind w:firstLine="709"/>
        <w:rPr>
          <w:rFonts w:ascii="Times New Roman" w:hAnsi="Times New Roman"/>
          <w:sz w:val="28"/>
          <w:szCs w:val="28"/>
        </w:rPr>
      </w:pPr>
      <w:r w:rsidRPr="00442378">
        <w:rPr>
          <w:rFonts w:ascii="Times New Roman" w:hAnsi="Times New Roman"/>
          <w:sz w:val="28"/>
          <w:szCs w:val="28"/>
        </w:rPr>
        <w:t xml:space="preserve">Опись документов заявки: </w:t>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6828"/>
        <w:gridCol w:w="1482"/>
      </w:tblGrid>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w:t>
            </w:r>
          </w:p>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п/п</w:t>
            </w:r>
          </w:p>
        </w:tc>
        <w:tc>
          <w:tcPr>
            <w:tcW w:w="6828"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Наименование документа</w:t>
            </w:r>
          </w:p>
        </w:tc>
        <w:tc>
          <w:tcPr>
            <w:tcW w:w="148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Количество страниц</w:t>
            </w:r>
          </w:p>
        </w:tc>
      </w:tr>
      <w:tr w:rsidR="00213A3D" w:rsidRPr="00442378" w:rsidTr="0027664A">
        <w:trPr>
          <w:tblHeader/>
        </w:trPr>
        <w:tc>
          <w:tcPr>
            <w:tcW w:w="9402" w:type="dxa"/>
            <w:gridSpan w:val="3"/>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Для физического лица</w:t>
            </w:r>
          </w:p>
        </w:tc>
      </w:tr>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p>
        </w:tc>
        <w:tc>
          <w:tcPr>
            <w:tcW w:w="6828" w:type="dxa"/>
            <w:vAlign w:val="center"/>
          </w:tcPr>
          <w:p w:rsidR="00213A3D" w:rsidRPr="00442378" w:rsidRDefault="00213A3D" w:rsidP="0027664A">
            <w:pPr>
              <w:pStyle w:val="afff0"/>
              <w:jc w:val="left"/>
              <w:rPr>
                <w:rFonts w:ascii="Times New Roman" w:hAnsi="Times New Roman"/>
                <w:szCs w:val="24"/>
              </w:rPr>
            </w:pPr>
            <w:r w:rsidRPr="00442378">
              <w:rPr>
                <w:rFonts w:ascii="Times New Roman" w:hAnsi="Times New Roman"/>
                <w:szCs w:val="24"/>
              </w:rPr>
              <w:t>Копия паспорта.</w:t>
            </w:r>
          </w:p>
        </w:tc>
        <w:tc>
          <w:tcPr>
            <w:tcW w:w="1482" w:type="dxa"/>
            <w:vAlign w:val="center"/>
          </w:tcPr>
          <w:p w:rsidR="00213A3D" w:rsidRPr="00442378" w:rsidRDefault="00213A3D" w:rsidP="0027664A">
            <w:pPr>
              <w:pStyle w:val="afff0"/>
              <w:jc w:val="center"/>
              <w:rPr>
                <w:rFonts w:ascii="Times New Roman" w:hAnsi="Times New Roman"/>
                <w:szCs w:val="24"/>
              </w:rPr>
            </w:pPr>
          </w:p>
        </w:tc>
      </w:tr>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p>
        </w:tc>
        <w:tc>
          <w:tcPr>
            <w:tcW w:w="6828" w:type="dxa"/>
            <w:vAlign w:val="center"/>
          </w:tcPr>
          <w:p w:rsidR="00213A3D" w:rsidRPr="00442378" w:rsidRDefault="00DC64EE" w:rsidP="0027664A">
            <w:pPr>
              <w:pStyle w:val="afff0"/>
              <w:jc w:val="left"/>
              <w:rPr>
                <w:rFonts w:ascii="Times New Roman" w:hAnsi="Times New Roman"/>
                <w:szCs w:val="24"/>
              </w:rPr>
            </w:pPr>
            <w:r w:rsidRPr="00442378">
              <w:rPr>
                <w:rFonts w:ascii="Times New Roman" w:hAnsi="Times New Roman"/>
                <w:szCs w:val="24"/>
              </w:rPr>
              <w:t>К</w:t>
            </w:r>
            <w:r w:rsidR="00213A3D" w:rsidRPr="00442378">
              <w:rPr>
                <w:rFonts w:ascii="Times New Roman" w:hAnsi="Times New Roman"/>
                <w:szCs w:val="24"/>
              </w:rPr>
              <w:t>опия документа, подтверждающего присвоение индивидуальному физическому лицу ИНН.</w:t>
            </w:r>
          </w:p>
        </w:tc>
        <w:tc>
          <w:tcPr>
            <w:tcW w:w="1482" w:type="dxa"/>
            <w:vAlign w:val="center"/>
          </w:tcPr>
          <w:p w:rsidR="00213A3D" w:rsidRPr="00442378" w:rsidRDefault="00213A3D" w:rsidP="0027664A">
            <w:pPr>
              <w:pStyle w:val="afff0"/>
              <w:jc w:val="center"/>
              <w:rPr>
                <w:rFonts w:ascii="Times New Roman" w:hAnsi="Times New Roman"/>
                <w:szCs w:val="24"/>
              </w:rPr>
            </w:pPr>
          </w:p>
        </w:tc>
      </w:tr>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p>
        </w:tc>
        <w:tc>
          <w:tcPr>
            <w:tcW w:w="6828" w:type="dxa"/>
            <w:vAlign w:val="center"/>
          </w:tcPr>
          <w:p w:rsidR="00213A3D" w:rsidRPr="00442378" w:rsidRDefault="00213A3D" w:rsidP="0027664A">
            <w:pPr>
              <w:pStyle w:val="afff0"/>
              <w:jc w:val="left"/>
              <w:rPr>
                <w:rFonts w:ascii="Times New Roman" w:hAnsi="Times New Roman"/>
                <w:szCs w:val="24"/>
              </w:rPr>
            </w:pPr>
            <w:r w:rsidRPr="00442378">
              <w:rPr>
                <w:rFonts w:ascii="Times New Roman" w:hAnsi="Times New Roman"/>
                <w:szCs w:val="24"/>
              </w:rPr>
              <w:t>Копия страхового свидетельства государственного пенсионного страхования РФ физического лица.</w:t>
            </w:r>
          </w:p>
        </w:tc>
        <w:tc>
          <w:tcPr>
            <w:tcW w:w="1482" w:type="dxa"/>
            <w:vAlign w:val="center"/>
          </w:tcPr>
          <w:p w:rsidR="00213A3D" w:rsidRPr="00442378" w:rsidRDefault="00213A3D" w:rsidP="0027664A">
            <w:pPr>
              <w:pStyle w:val="afff0"/>
              <w:jc w:val="center"/>
              <w:rPr>
                <w:rFonts w:ascii="Times New Roman" w:hAnsi="Times New Roman"/>
                <w:szCs w:val="24"/>
              </w:rPr>
            </w:pPr>
          </w:p>
        </w:tc>
      </w:tr>
      <w:tr w:rsidR="00DC64EE" w:rsidRPr="00442378" w:rsidTr="0027664A">
        <w:trPr>
          <w:tblHeader/>
        </w:trPr>
        <w:tc>
          <w:tcPr>
            <w:tcW w:w="1092" w:type="dxa"/>
            <w:vAlign w:val="center"/>
          </w:tcPr>
          <w:p w:rsidR="00DC64EE" w:rsidRPr="00442378" w:rsidRDefault="00DC64EE" w:rsidP="0027664A">
            <w:pPr>
              <w:pStyle w:val="afff0"/>
              <w:jc w:val="center"/>
              <w:rPr>
                <w:rFonts w:ascii="Times New Roman" w:hAnsi="Times New Roman"/>
                <w:szCs w:val="24"/>
              </w:rPr>
            </w:pPr>
          </w:p>
        </w:tc>
        <w:tc>
          <w:tcPr>
            <w:tcW w:w="6828" w:type="dxa"/>
            <w:vAlign w:val="center"/>
          </w:tcPr>
          <w:p w:rsidR="00DC64EE" w:rsidRPr="00442378" w:rsidRDefault="00881BD2" w:rsidP="0093523B">
            <w:pPr>
              <w:pStyle w:val="afff0"/>
              <w:jc w:val="left"/>
              <w:rPr>
                <w:rFonts w:ascii="Times New Roman" w:hAnsi="Times New Roman"/>
                <w:szCs w:val="24"/>
              </w:rPr>
            </w:pPr>
            <w:r w:rsidRPr="00442378">
              <w:rPr>
                <w:rFonts w:ascii="Times New Roman" w:hAnsi="Times New Roman"/>
              </w:rPr>
              <w:t xml:space="preserve">Заполненный и подписанный со стороны </w:t>
            </w:r>
            <w:r w:rsidR="0093523B" w:rsidRPr="00442378">
              <w:rPr>
                <w:rFonts w:ascii="Times New Roman" w:hAnsi="Times New Roman"/>
              </w:rPr>
              <w:t>Претендента</w:t>
            </w:r>
            <w:r w:rsidRPr="00442378">
              <w:rPr>
                <w:rFonts w:ascii="Times New Roman" w:hAnsi="Times New Roman"/>
                <w:lang w:eastAsia="en-US"/>
              </w:rPr>
              <w:t xml:space="preserve"> </w:t>
            </w:r>
            <w:r w:rsidRPr="00442378">
              <w:rPr>
                <w:rFonts w:ascii="Times New Roman" w:hAnsi="Times New Roman"/>
              </w:rPr>
              <w:t xml:space="preserve">проект </w:t>
            </w:r>
            <w:r w:rsidR="0093523B" w:rsidRPr="00442378">
              <w:rPr>
                <w:rFonts w:ascii="Times New Roman" w:hAnsi="Times New Roman"/>
              </w:rPr>
              <w:t>Д</w:t>
            </w:r>
            <w:r w:rsidRPr="00442378">
              <w:rPr>
                <w:rFonts w:ascii="Times New Roman" w:hAnsi="Times New Roman"/>
              </w:rPr>
              <w:t>оговора</w:t>
            </w:r>
            <w:r w:rsidR="0093523B" w:rsidRPr="00442378">
              <w:rPr>
                <w:rFonts w:ascii="Times New Roman" w:hAnsi="Times New Roman"/>
              </w:rPr>
              <w:t>.</w:t>
            </w:r>
          </w:p>
        </w:tc>
        <w:tc>
          <w:tcPr>
            <w:tcW w:w="1482" w:type="dxa"/>
            <w:vAlign w:val="center"/>
          </w:tcPr>
          <w:p w:rsidR="00DC64EE" w:rsidRPr="00442378" w:rsidRDefault="00DC64EE" w:rsidP="0027664A">
            <w:pPr>
              <w:pStyle w:val="afff0"/>
              <w:jc w:val="center"/>
              <w:rPr>
                <w:rFonts w:ascii="Times New Roman" w:hAnsi="Times New Roman"/>
                <w:szCs w:val="24"/>
              </w:rPr>
            </w:pPr>
          </w:p>
        </w:tc>
      </w:tr>
      <w:tr w:rsidR="00213A3D" w:rsidRPr="00442378" w:rsidTr="0027664A">
        <w:tc>
          <w:tcPr>
            <w:tcW w:w="9402" w:type="dxa"/>
            <w:gridSpan w:val="3"/>
            <w:vAlign w:val="center"/>
          </w:tcPr>
          <w:p w:rsidR="00213A3D" w:rsidRPr="00442378" w:rsidRDefault="00213A3D" w:rsidP="0027664A">
            <w:pPr>
              <w:pStyle w:val="afff0"/>
              <w:jc w:val="center"/>
              <w:rPr>
                <w:rFonts w:ascii="Times New Roman" w:hAnsi="Times New Roman"/>
                <w:i/>
                <w:szCs w:val="24"/>
              </w:rPr>
            </w:pPr>
            <w:r w:rsidRPr="00442378">
              <w:rPr>
                <w:rFonts w:ascii="Times New Roman" w:hAnsi="Times New Roman"/>
                <w:i/>
                <w:szCs w:val="24"/>
              </w:rPr>
              <w:t>Для индивидуальных предпринимателей</w:t>
            </w: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выписки из единого государственного реестра индивидуальных предпринимателей (выписка ЕГРИП).</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свидетельства о регистрации индивидуального предпринимателя в налоговом органе</w:t>
            </w:r>
            <w:r w:rsidR="0093523B" w:rsidRPr="00442378">
              <w:rPr>
                <w:rFonts w:ascii="Times New Roman" w:hAnsi="Times New Roman"/>
                <w:szCs w:val="24"/>
              </w:rPr>
              <w:t>.</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документа, подтверждающего присвоение индивидуальному предпринимателю ИНН.</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27664A">
            <w:pPr>
              <w:tabs>
                <w:tab w:val="left" w:pos="284"/>
              </w:tabs>
              <w:spacing w:before="40" w:after="4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карточки банка с образцами подписей и оттиска печати с отметкой банка либо копия паспорта лица подписавшего заявку.</w:t>
            </w:r>
          </w:p>
        </w:tc>
        <w:tc>
          <w:tcPr>
            <w:tcW w:w="1482" w:type="dxa"/>
          </w:tcPr>
          <w:p w:rsidR="00213A3D" w:rsidRPr="00442378" w:rsidRDefault="00213A3D" w:rsidP="0027664A">
            <w:pPr>
              <w:pStyle w:val="afff0"/>
              <w:rPr>
                <w:rFonts w:ascii="Times New Roman" w:hAnsi="Times New Roman"/>
                <w:szCs w:val="24"/>
              </w:rPr>
            </w:pPr>
          </w:p>
        </w:tc>
      </w:tr>
      <w:tr w:rsidR="00DC64EE" w:rsidRPr="00442378" w:rsidTr="0027664A">
        <w:tc>
          <w:tcPr>
            <w:tcW w:w="1092" w:type="dxa"/>
            <w:vAlign w:val="center"/>
          </w:tcPr>
          <w:p w:rsidR="00DC64EE" w:rsidRPr="00442378" w:rsidRDefault="00DC64EE" w:rsidP="0027664A">
            <w:pPr>
              <w:tabs>
                <w:tab w:val="left" w:pos="284"/>
              </w:tabs>
              <w:spacing w:before="40" w:after="40"/>
              <w:jc w:val="center"/>
            </w:pPr>
          </w:p>
        </w:tc>
        <w:tc>
          <w:tcPr>
            <w:tcW w:w="6828" w:type="dxa"/>
          </w:tcPr>
          <w:p w:rsidR="00DC64EE" w:rsidRPr="00442378" w:rsidRDefault="009E3E7E" w:rsidP="0093523B">
            <w:pPr>
              <w:pStyle w:val="afff0"/>
              <w:spacing w:before="40" w:after="40"/>
              <w:rPr>
                <w:rFonts w:ascii="Times New Roman" w:hAnsi="Times New Roman"/>
                <w:szCs w:val="24"/>
              </w:rPr>
            </w:pPr>
            <w:r w:rsidRPr="00442378">
              <w:rPr>
                <w:rFonts w:ascii="Times New Roman" w:hAnsi="Times New Roman"/>
              </w:rPr>
              <w:t xml:space="preserve">Заполненный и подписанный со стороны </w:t>
            </w:r>
            <w:r w:rsidR="0093523B" w:rsidRPr="00442378">
              <w:rPr>
                <w:rFonts w:ascii="Times New Roman" w:hAnsi="Times New Roman"/>
              </w:rPr>
              <w:t xml:space="preserve">Претендента </w:t>
            </w:r>
            <w:r w:rsidRPr="00442378">
              <w:rPr>
                <w:rFonts w:ascii="Times New Roman" w:hAnsi="Times New Roman"/>
              </w:rPr>
              <w:t xml:space="preserve">проект </w:t>
            </w:r>
            <w:r w:rsidR="0093523B" w:rsidRPr="00442378">
              <w:rPr>
                <w:rFonts w:ascii="Times New Roman" w:hAnsi="Times New Roman"/>
              </w:rPr>
              <w:t>Д</w:t>
            </w:r>
            <w:r w:rsidRPr="00442378">
              <w:rPr>
                <w:rFonts w:ascii="Times New Roman" w:hAnsi="Times New Roman"/>
              </w:rPr>
              <w:t>оговора</w:t>
            </w:r>
          </w:p>
        </w:tc>
        <w:tc>
          <w:tcPr>
            <w:tcW w:w="1482" w:type="dxa"/>
          </w:tcPr>
          <w:p w:rsidR="00DC64EE" w:rsidRPr="00442378" w:rsidRDefault="00DC64EE" w:rsidP="0027664A">
            <w:pPr>
              <w:pStyle w:val="afff0"/>
              <w:rPr>
                <w:rFonts w:ascii="Times New Roman" w:hAnsi="Times New Roman"/>
                <w:szCs w:val="24"/>
              </w:rPr>
            </w:pPr>
          </w:p>
        </w:tc>
      </w:tr>
    </w:tbl>
    <w:p w:rsidR="00DC64EE" w:rsidRPr="00442378" w:rsidRDefault="00DC64EE" w:rsidP="00C2604F">
      <w:pPr>
        <w:pStyle w:val="701"/>
        <w:shd w:val="clear" w:color="auto" w:fill="auto"/>
        <w:tabs>
          <w:tab w:val="left" w:pos="567"/>
          <w:tab w:val="left" w:pos="709"/>
          <w:tab w:val="left" w:leader="underscore" w:pos="3390"/>
          <w:tab w:val="left" w:leader="underscore" w:pos="9222"/>
          <w:tab w:val="left" w:pos="10632"/>
          <w:tab w:val="left" w:pos="11057"/>
        </w:tabs>
        <w:spacing w:before="0" w:after="72" w:line="240" w:lineRule="auto"/>
        <w:ind w:left="20" w:right="694"/>
        <w:contextualSpacing/>
        <w:rPr>
          <w:rFonts w:ascii="Times New Roman" w:hAnsi="Times New Roman"/>
          <w:sz w:val="28"/>
          <w:szCs w:val="28"/>
        </w:rPr>
      </w:pPr>
    </w:p>
    <w:p w:rsidR="00DC64EE" w:rsidRPr="00442378" w:rsidRDefault="00DC64EE" w:rsidP="00C2604F">
      <w:pPr>
        <w:pStyle w:val="701"/>
        <w:shd w:val="clear" w:color="auto" w:fill="auto"/>
        <w:tabs>
          <w:tab w:val="left" w:pos="567"/>
          <w:tab w:val="left" w:pos="709"/>
          <w:tab w:val="left" w:leader="underscore" w:pos="3390"/>
          <w:tab w:val="left" w:leader="underscore" w:pos="9222"/>
          <w:tab w:val="left" w:pos="10632"/>
          <w:tab w:val="left" w:pos="11057"/>
        </w:tabs>
        <w:spacing w:before="0" w:after="72" w:line="240" w:lineRule="auto"/>
        <w:ind w:left="20" w:right="694"/>
        <w:contextualSpacing/>
        <w:rPr>
          <w:rFonts w:ascii="Times New Roman" w:hAnsi="Times New Roman"/>
          <w:sz w:val="28"/>
          <w:szCs w:val="28"/>
        </w:rPr>
      </w:pPr>
    </w:p>
    <w:p w:rsidR="00213A3D" w:rsidRPr="00442378" w:rsidRDefault="00213A3D" w:rsidP="00C2604F">
      <w:pPr>
        <w:pStyle w:val="701"/>
        <w:shd w:val="clear" w:color="auto" w:fill="auto"/>
        <w:tabs>
          <w:tab w:val="left" w:pos="567"/>
          <w:tab w:val="left" w:pos="709"/>
          <w:tab w:val="left" w:leader="underscore" w:pos="3390"/>
          <w:tab w:val="left" w:leader="underscore" w:pos="9222"/>
          <w:tab w:val="left" w:pos="10632"/>
          <w:tab w:val="left" w:pos="11057"/>
        </w:tabs>
        <w:spacing w:before="0" w:after="72" w:line="240" w:lineRule="auto"/>
        <w:ind w:left="20" w:right="694"/>
        <w:contextualSpacing/>
        <w:rPr>
          <w:rFonts w:ascii="Times New Roman" w:hAnsi="Times New Roman"/>
          <w:sz w:val="28"/>
          <w:szCs w:val="28"/>
        </w:rPr>
      </w:pPr>
      <w:r w:rsidRPr="00442378">
        <w:rPr>
          <w:rFonts w:ascii="Times New Roman" w:hAnsi="Times New Roman"/>
          <w:sz w:val="28"/>
          <w:szCs w:val="28"/>
        </w:rPr>
        <w:tab/>
      </w:r>
      <w:r w:rsidRPr="00442378">
        <w:rPr>
          <w:rStyle w:val="10TimesNewRoman"/>
          <w:sz w:val="28"/>
          <w:szCs w:val="28"/>
        </w:rPr>
        <w:t>подпись</w:t>
      </w:r>
      <w:r w:rsidRPr="00442378">
        <w:rPr>
          <w:rStyle w:val="10TimesNewRoman"/>
          <w:sz w:val="28"/>
          <w:szCs w:val="28"/>
        </w:rPr>
        <w:tab/>
        <w:t>Ф.И.О. полностью, дата</w:t>
      </w:r>
    </w:p>
    <w:p w:rsidR="00213A3D" w:rsidRPr="00442378" w:rsidRDefault="00213A3D" w:rsidP="00815650">
      <w:pPr>
        <w:pStyle w:val="10"/>
        <w:tabs>
          <w:tab w:val="left" w:pos="426"/>
        </w:tabs>
        <w:jc w:val="center"/>
        <w:rPr>
          <w:sz w:val="28"/>
          <w:szCs w:val="28"/>
        </w:rPr>
      </w:pPr>
      <w:r w:rsidRPr="00442378">
        <w:rPr>
          <w:i/>
        </w:rPr>
        <w:br w:type="page"/>
      </w:r>
      <w:r w:rsidR="0020293A" w:rsidRPr="00442378">
        <w:rPr>
          <w:rFonts w:eastAsia="Calibri"/>
          <w:bCs/>
          <w:sz w:val="24"/>
          <w:szCs w:val="24"/>
        </w:rPr>
        <w:lastRenderedPageBreak/>
        <w:t xml:space="preserve">                                                    </w:t>
      </w:r>
      <w:bookmarkStart w:id="62" w:name="_Toc496096655"/>
      <w:r w:rsidRPr="00442378">
        <w:rPr>
          <w:rFonts w:eastAsia="Calibri"/>
          <w:bCs/>
          <w:sz w:val="24"/>
          <w:szCs w:val="24"/>
        </w:rPr>
        <w:t>ФОРМА ЗАЯВКИ №2</w:t>
      </w:r>
      <w:bookmarkEnd w:id="62"/>
    </w:p>
    <w:p w:rsidR="00213A3D" w:rsidRPr="00442378" w:rsidRDefault="00213A3D" w:rsidP="00622887">
      <w:pPr>
        <w:pStyle w:val="3e"/>
        <w:shd w:val="clear" w:color="auto" w:fill="auto"/>
        <w:tabs>
          <w:tab w:val="left" w:pos="567"/>
          <w:tab w:val="left" w:pos="709"/>
          <w:tab w:val="left" w:pos="10632"/>
          <w:tab w:val="left" w:pos="11057"/>
        </w:tabs>
        <w:spacing w:after="326" w:line="240" w:lineRule="auto"/>
        <w:ind w:left="5040" w:right="694" w:firstLine="0"/>
        <w:contextualSpacing/>
        <w:rPr>
          <w:sz w:val="28"/>
          <w:szCs w:val="28"/>
        </w:rPr>
      </w:pPr>
      <w:r w:rsidRPr="00442378">
        <w:rPr>
          <w:b w:val="0"/>
          <w:sz w:val="28"/>
          <w:szCs w:val="28"/>
        </w:rPr>
        <w:t xml:space="preserve"> </w:t>
      </w:r>
      <w:r w:rsidR="00815650" w:rsidRPr="00442378">
        <w:rPr>
          <w:b w:val="0"/>
          <w:sz w:val="28"/>
          <w:szCs w:val="28"/>
        </w:rPr>
        <w:t xml:space="preserve">      </w:t>
      </w:r>
      <w:r w:rsidR="00815650" w:rsidRPr="00442378">
        <w:rPr>
          <w:sz w:val="28"/>
          <w:szCs w:val="28"/>
        </w:rPr>
        <w:t xml:space="preserve"> </w:t>
      </w:r>
      <w:r w:rsidRPr="00442378">
        <w:rPr>
          <w:sz w:val="28"/>
          <w:szCs w:val="28"/>
        </w:rPr>
        <w:t>(для юридического лица)</w:t>
      </w:r>
    </w:p>
    <w:p w:rsidR="00213A3D" w:rsidRPr="00442378" w:rsidRDefault="00213A3D" w:rsidP="00815650">
      <w:pPr>
        <w:pStyle w:val="711"/>
        <w:shd w:val="clear" w:color="auto" w:fill="auto"/>
        <w:tabs>
          <w:tab w:val="left" w:pos="567"/>
          <w:tab w:val="left" w:pos="709"/>
          <w:tab w:val="left" w:pos="10632"/>
          <w:tab w:val="left" w:pos="11057"/>
        </w:tabs>
        <w:spacing w:after="618" w:line="240" w:lineRule="auto"/>
        <w:ind w:left="5529" w:right="694" w:firstLine="0"/>
        <w:contextualSpacing/>
        <w:rPr>
          <w:sz w:val="28"/>
          <w:szCs w:val="28"/>
        </w:rPr>
      </w:pPr>
      <w:r w:rsidRPr="00442378">
        <w:rPr>
          <w:sz w:val="28"/>
          <w:szCs w:val="28"/>
        </w:rPr>
        <w:t>Председателю Комиссии по проведению процедур реализации НДИ АО «ОКБМ Африкантов»</w:t>
      </w:r>
    </w:p>
    <w:p w:rsidR="00213A3D" w:rsidRPr="00442378" w:rsidRDefault="00213A3D" w:rsidP="00815650">
      <w:pPr>
        <w:pStyle w:val="711"/>
        <w:shd w:val="clear" w:color="auto" w:fill="auto"/>
        <w:tabs>
          <w:tab w:val="left" w:pos="567"/>
          <w:tab w:val="left" w:pos="709"/>
          <w:tab w:val="left" w:pos="10632"/>
          <w:tab w:val="left" w:pos="11057"/>
        </w:tabs>
        <w:spacing w:after="618" w:line="240" w:lineRule="auto"/>
        <w:ind w:left="5529" w:right="694" w:firstLine="0"/>
        <w:contextualSpacing/>
        <w:rPr>
          <w:sz w:val="28"/>
          <w:szCs w:val="28"/>
        </w:rPr>
      </w:pPr>
      <w:r w:rsidRPr="00442378">
        <w:rPr>
          <w:sz w:val="28"/>
          <w:szCs w:val="28"/>
        </w:rPr>
        <w:t>Е.А. Малышеву</w:t>
      </w:r>
    </w:p>
    <w:p w:rsidR="00213A3D" w:rsidRPr="00442378" w:rsidRDefault="00213A3D" w:rsidP="00622887">
      <w:pPr>
        <w:pStyle w:val="3e"/>
        <w:shd w:val="clear" w:color="auto" w:fill="auto"/>
        <w:tabs>
          <w:tab w:val="left" w:pos="567"/>
          <w:tab w:val="left" w:pos="709"/>
          <w:tab w:val="left" w:pos="10632"/>
          <w:tab w:val="left" w:pos="11057"/>
        </w:tabs>
        <w:spacing w:line="240" w:lineRule="auto"/>
        <w:ind w:left="20" w:right="694" w:firstLine="0"/>
        <w:contextualSpacing/>
        <w:jc w:val="center"/>
        <w:rPr>
          <w:sz w:val="28"/>
          <w:szCs w:val="28"/>
        </w:rPr>
      </w:pPr>
      <w:r w:rsidRPr="00442378">
        <w:rPr>
          <w:sz w:val="28"/>
          <w:szCs w:val="28"/>
        </w:rPr>
        <w:t>ЗАЯВКА</w:t>
      </w:r>
    </w:p>
    <w:p w:rsidR="00902361" w:rsidRPr="00442378" w:rsidRDefault="00902361" w:rsidP="00902361">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 xml:space="preserve">на участие в публичном предложении на право заключения договора </w:t>
      </w:r>
    </w:p>
    <w:p w:rsidR="00902361" w:rsidRPr="00442378" w:rsidRDefault="00902361" w:rsidP="00902361">
      <w:pPr>
        <w:pStyle w:val="711"/>
        <w:shd w:val="clear" w:color="auto" w:fill="auto"/>
        <w:tabs>
          <w:tab w:val="left" w:pos="567"/>
          <w:tab w:val="left" w:pos="709"/>
          <w:tab w:val="left" w:pos="10632"/>
          <w:tab w:val="left" w:pos="11057"/>
        </w:tabs>
        <w:spacing w:after="246" w:line="240" w:lineRule="auto"/>
        <w:ind w:left="20" w:right="694" w:firstLine="0"/>
        <w:contextualSpacing/>
        <w:jc w:val="center"/>
        <w:rPr>
          <w:sz w:val="28"/>
          <w:szCs w:val="28"/>
        </w:rPr>
      </w:pPr>
      <w:r w:rsidRPr="00442378">
        <w:rPr>
          <w:sz w:val="28"/>
          <w:szCs w:val="28"/>
        </w:rPr>
        <w:t xml:space="preserve">купли-продажи движимого имущества, принадлежащего АО «ОКБМ Африкантов» на праве собственности </w:t>
      </w:r>
    </w:p>
    <w:p w:rsidR="00902361" w:rsidRPr="00442378" w:rsidRDefault="00902361" w:rsidP="00902361">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0"/>
        <w:contextualSpacing/>
        <w:jc w:val="both"/>
        <w:rPr>
          <w:sz w:val="28"/>
          <w:szCs w:val="28"/>
        </w:rPr>
      </w:pPr>
    </w:p>
    <w:p w:rsidR="004F6999" w:rsidRPr="00442378" w:rsidRDefault="00D42690" w:rsidP="00C712FD">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Изучив Извещение о проведении публичного предложения на право заключения договора купли-продажи движимого имущества, принадлежащего  АО «ОКБМ Африкантов» (далее – Имущество)</w:t>
      </w:r>
      <w:r w:rsidR="00902361" w:rsidRPr="00442378">
        <w:rPr>
          <w:sz w:val="28"/>
          <w:szCs w:val="28"/>
        </w:rPr>
        <w:t xml:space="preserve">, мы, ____________, </w:t>
      </w:r>
      <w:r w:rsidRPr="00442378">
        <w:rPr>
          <w:sz w:val="28"/>
          <w:szCs w:val="28"/>
        </w:rPr>
        <w:t xml:space="preserve">в лице ___________, действующего на основании ______________, </w:t>
      </w:r>
      <w:r w:rsidR="00902361" w:rsidRPr="00442378">
        <w:rPr>
          <w:sz w:val="28"/>
          <w:szCs w:val="28"/>
        </w:rPr>
        <w:t>ОГРН</w:t>
      </w:r>
      <w:r w:rsidR="00902361" w:rsidRPr="00442378">
        <w:rPr>
          <w:sz w:val="28"/>
          <w:szCs w:val="28"/>
        </w:rPr>
        <w:tab/>
        <w:t xml:space="preserve">, ИНН__, КПП____, адрес: ____________________________ сообщаем о согласии участвовать в публичном предложении </w:t>
      </w:r>
      <w:r w:rsidRPr="00442378">
        <w:rPr>
          <w:sz w:val="28"/>
          <w:szCs w:val="28"/>
        </w:rPr>
        <w:t xml:space="preserve">на право заключения договора купли-продажи Имущества (далее – Договор) </w:t>
      </w:r>
      <w:r w:rsidR="00902361" w:rsidRPr="00442378">
        <w:rPr>
          <w:sz w:val="28"/>
          <w:szCs w:val="28"/>
        </w:rPr>
        <w:t>и направляем настоящую заявку.</w:t>
      </w:r>
    </w:p>
    <w:p w:rsidR="00C712FD" w:rsidRPr="00442378" w:rsidRDefault="00C712FD" w:rsidP="00C712FD">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1</w:t>
      </w:r>
      <w:r w:rsidR="00F21EC7" w:rsidRPr="00442378">
        <w:rPr>
          <w:sz w:val="28"/>
          <w:szCs w:val="28"/>
        </w:rPr>
        <w:t xml:space="preserve">. </w:t>
      </w:r>
      <w:r w:rsidR="00213A3D" w:rsidRPr="00442378">
        <w:rPr>
          <w:sz w:val="28"/>
          <w:szCs w:val="28"/>
        </w:rPr>
        <w:t>Мы ознакомлены с материалами, содержащимися в Извещении о проведении публичного предложения</w:t>
      </w:r>
      <w:r w:rsidR="005764BC" w:rsidRPr="00442378">
        <w:rPr>
          <w:sz w:val="28"/>
          <w:szCs w:val="28"/>
        </w:rPr>
        <w:t>.</w:t>
      </w:r>
      <w:r w:rsidR="004F6999" w:rsidRPr="00442378">
        <w:rPr>
          <w:sz w:val="28"/>
          <w:szCs w:val="28"/>
        </w:rPr>
        <w:t xml:space="preserve"> Имущество нами осмотрено, проверено, претензий к состоянию не имеем.</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2</w:t>
      </w:r>
      <w:r w:rsidR="00F21EC7" w:rsidRPr="00442378">
        <w:rPr>
          <w:sz w:val="28"/>
          <w:szCs w:val="28"/>
        </w:rPr>
        <w:t xml:space="preserve">. </w:t>
      </w:r>
      <w:r w:rsidR="00213A3D" w:rsidRPr="00442378">
        <w:rPr>
          <w:sz w:val="28"/>
          <w:szCs w:val="28"/>
        </w:rPr>
        <w:t>Настоящим подтверждаем, что в отношении  (</w:t>
      </w:r>
      <w:r w:rsidR="00213A3D" w:rsidRPr="00442378">
        <w:rPr>
          <w:i/>
          <w:sz w:val="28"/>
          <w:szCs w:val="28"/>
        </w:rPr>
        <w:t>наименование Претендента</w:t>
      </w:r>
      <w:r w:rsidR="00213A3D" w:rsidRPr="00442378">
        <w:rPr>
          <w:sz w:val="28"/>
          <w:szCs w:val="28"/>
        </w:rPr>
        <w:t>) не проводится процедура ликвидации, не принято арбитражным судом решения о признании  (</w:t>
      </w:r>
      <w:r w:rsidR="00213A3D" w:rsidRPr="00442378">
        <w:rPr>
          <w:i/>
          <w:sz w:val="28"/>
          <w:szCs w:val="28"/>
        </w:rPr>
        <w:t>наименование Претендента</w:t>
      </w:r>
      <w:r w:rsidR="00213A3D" w:rsidRPr="00442378">
        <w:rPr>
          <w:sz w:val="28"/>
          <w:szCs w:val="28"/>
        </w:rPr>
        <w:t>)  банкротом, деятельность  (</w:t>
      </w:r>
      <w:r w:rsidR="00213A3D" w:rsidRPr="00442378">
        <w:rPr>
          <w:i/>
          <w:sz w:val="28"/>
          <w:szCs w:val="28"/>
        </w:rPr>
        <w:t>наименование Претендента</w:t>
      </w:r>
      <w:r w:rsidR="00213A3D" w:rsidRPr="00442378">
        <w:rPr>
          <w:sz w:val="28"/>
          <w:szCs w:val="28"/>
        </w:rPr>
        <w:t>) не приостановлена, на имущество не наложен арест по решению суда, административного органа.</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3</w:t>
      </w:r>
      <w:r w:rsidR="00F21EC7" w:rsidRPr="00442378">
        <w:rPr>
          <w:sz w:val="28"/>
          <w:szCs w:val="28"/>
        </w:rPr>
        <w:t xml:space="preserve">. </w:t>
      </w:r>
      <w:r w:rsidR="00213A3D" w:rsidRPr="00442378">
        <w:rPr>
          <w:sz w:val="28"/>
          <w:szCs w:val="28"/>
        </w:rPr>
        <w:t>Настоящим гарантируем достоверность предоставленной в заявке информации и подтверждаем право Организатора публичного предложения запрашивать у нас, а также в уполномоченных органах власти уточняющие сведения.</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4</w:t>
      </w:r>
      <w:r w:rsidR="00F21EC7" w:rsidRPr="00442378">
        <w:rPr>
          <w:sz w:val="28"/>
          <w:szCs w:val="28"/>
        </w:rPr>
        <w:t xml:space="preserve">. </w:t>
      </w:r>
      <w:r w:rsidR="00477A42" w:rsidRPr="00442378">
        <w:rPr>
          <w:sz w:val="28"/>
          <w:szCs w:val="28"/>
        </w:rPr>
        <w:t xml:space="preserve">В случае признания нас победителем публичного предложения, обязуемся исполнить условия подписанного нами </w:t>
      </w:r>
      <w:r w:rsidR="00083BB4" w:rsidRPr="00442378">
        <w:rPr>
          <w:sz w:val="28"/>
          <w:szCs w:val="28"/>
        </w:rPr>
        <w:t>Д</w:t>
      </w:r>
      <w:r w:rsidR="00477A42" w:rsidRPr="00442378">
        <w:rPr>
          <w:sz w:val="28"/>
          <w:szCs w:val="28"/>
        </w:rPr>
        <w:t>ого</w:t>
      </w:r>
      <w:r w:rsidR="00083BB4" w:rsidRPr="00442378">
        <w:rPr>
          <w:sz w:val="28"/>
          <w:szCs w:val="28"/>
        </w:rPr>
        <w:t xml:space="preserve">вора, </w:t>
      </w:r>
      <w:r w:rsidR="00477A42" w:rsidRPr="00442378">
        <w:rPr>
          <w:sz w:val="28"/>
          <w:szCs w:val="28"/>
        </w:rPr>
        <w:t>направленного в составе заявки в адрес АО «ОКБМ Африкантов» через функционал ЭТП.</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5</w:t>
      </w:r>
      <w:r w:rsidR="00F21EC7" w:rsidRPr="00442378">
        <w:rPr>
          <w:sz w:val="28"/>
          <w:szCs w:val="28"/>
        </w:rPr>
        <w:t xml:space="preserve">. </w:t>
      </w:r>
      <w:r w:rsidR="00213A3D" w:rsidRPr="00442378">
        <w:rPr>
          <w:sz w:val="28"/>
          <w:szCs w:val="28"/>
        </w:rPr>
        <w:t>Мы уведомлены и согласны с условием, что в случае предоставления нами недостоверных сведений</w:t>
      </w:r>
      <w:r w:rsidR="00083BB4" w:rsidRPr="00442378">
        <w:rPr>
          <w:sz w:val="28"/>
          <w:szCs w:val="28"/>
        </w:rPr>
        <w:t>,</w:t>
      </w:r>
      <w:r w:rsidR="00213A3D" w:rsidRPr="00442378">
        <w:rPr>
          <w:sz w:val="28"/>
          <w:szCs w:val="28"/>
        </w:rPr>
        <w:t xml:space="preserve"> мы можем быть отстранены от участия в публичном предложении, а в случае, если недостоверность предоставленных нами сведений будет выявлена после заключения с нами </w:t>
      </w:r>
      <w:r w:rsidR="00083BB4" w:rsidRPr="00442378">
        <w:rPr>
          <w:sz w:val="28"/>
          <w:szCs w:val="28"/>
        </w:rPr>
        <w:t>Д</w:t>
      </w:r>
      <w:r w:rsidR="00213A3D" w:rsidRPr="00442378">
        <w:rPr>
          <w:sz w:val="28"/>
          <w:szCs w:val="28"/>
        </w:rPr>
        <w:t xml:space="preserve">оговора, такой </w:t>
      </w:r>
      <w:r w:rsidR="00083BB4" w:rsidRPr="00442378">
        <w:rPr>
          <w:sz w:val="28"/>
          <w:szCs w:val="28"/>
        </w:rPr>
        <w:t>Д</w:t>
      </w:r>
      <w:r w:rsidR="00213A3D" w:rsidRPr="00442378">
        <w:rPr>
          <w:sz w:val="28"/>
          <w:szCs w:val="28"/>
        </w:rPr>
        <w:t>оговор может быть расторгнут.</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6</w:t>
      </w:r>
      <w:r w:rsidR="00F21EC7" w:rsidRPr="00442378">
        <w:rPr>
          <w:sz w:val="28"/>
          <w:szCs w:val="28"/>
        </w:rPr>
        <w:t xml:space="preserve">. </w:t>
      </w:r>
      <w:r w:rsidR="00213A3D" w:rsidRPr="00442378">
        <w:rPr>
          <w:sz w:val="28"/>
          <w:szCs w:val="28"/>
        </w:rPr>
        <w:t>Со сведениями, изложенными в документации публичного предложения</w:t>
      </w:r>
      <w:r w:rsidR="00083BB4" w:rsidRPr="00442378">
        <w:rPr>
          <w:sz w:val="28"/>
          <w:szCs w:val="28"/>
        </w:rPr>
        <w:t xml:space="preserve"> (далее – Документации)</w:t>
      </w:r>
      <w:r w:rsidR="00213A3D" w:rsidRPr="00442378">
        <w:rPr>
          <w:sz w:val="28"/>
          <w:szCs w:val="28"/>
        </w:rPr>
        <w:t xml:space="preserve">, проектом </w:t>
      </w:r>
      <w:r w:rsidR="00083BB4" w:rsidRPr="00442378">
        <w:rPr>
          <w:sz w:val="28"/>
          <w:szCs w:val="28"/>
        </w:rPr>
        <w:t>Д</w:t>
      </w:r>
      <w:r w:rsidR="00213A3D" w:rsidRPr="00442378">
        <w:rPr>
          <w:sz w:val="28"/>
          <w:szCs w:val="28"/>
        </w:rPr>
        <w:t xml:space="preserve">оговора мы ознакомлены и </w:t>
      </w:r>
      <w:r w:rsidR="009F3E2D" w:rsidRPr="00442378">
        <w:rPr>
          <w:sz w:val="28"/>
          <w:szCs w:val="28"/>
        </w:rPr>
        <w:t>согласны</w:t>
      </w:r>
      <w:r w:rsidR="00213A3D" w:rsidRPr="00442378">
        <w:rPr>
          <w:sz w:val="28"/>
          <w:szCs w:val="28"/>
        </w:rPr>
        <w:t>.</w:t>
      </w:r>
    </w:p>
    <w:p w:rsidR="00F21EC7"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7</w:t>
      </w:r>
      <w:r w:rsidR="00F21EC7" w:rsidRPr="00442378">
        <w:rPr>
          <w:sz w:val="28"/>
          <w:szCs w:val="28"/>
        </w:rPr>
        <w:t xml:space="preserve">. </w:t>
      </w:r>
      <w:r w:rsidR="00213A3D" w:rsidRPr="00442378">
        <w:rPr>
          <w:sz w:val="28"/>
          <w:szCs w:val="28"/>
        </w:rPr>
        <w:t xml:space="preserve">В случае принятия решения о заключении с нами </w:t>
      </w:r>
      <w:r w:rsidR="00083BB4" w:rsidRPr="00442378">
        <w:rPr>
          <w:sz w:val="28"/>
          <w:szCs w:val="28"/>
        </w:rPr>
        <w:t>Д</w:t>
      </w:r>
      <w:r w:rsidR="00213A3D" w:rsidRPr="00442378">
        <w:rPr>
          <w:sz w:val="28"/>
          <w:szCs w:val="28"/>
        </w:rPr>
        <w:t xml:space="preserve">оговора по итогам публичного предложения в соответствии с требованиями </w:t>
      </w:r>
      <w:r w:rsidR="00083BB4" w:rsidRPr="00442378">
        <w:rPr>
          <w:sz w:val="28"/>
          <w:szCs w:val="28"/>
        </w:rPr>
        <w:t>Д</w:t>
      </w:r>
      <w:r w:rsidR="00213A3D" w:rsidRPr="00442378">
        <w:rPr>
          <w:sz w:val="28"/>
          <w:szCs w:val="28"/>
        </w:rPr>
        <w:t xml:space="preserve">окументации, оплата </w:t>
      </w:r>
      <w:r w:rsidR="00213A3D" w:rsidRPr="00442378">
        <w:rPr>
          <w:sz w:val="28"/>
          <w:szCs w:val="28"/>
        </w:rPr>
        <w:lastRenderedPageBreak/>
        <w:t xml:space="preserve">Имущества будет нами производиться в порядке </w:t>
      </w:r>
      <w:r w:rsidR="00704707" w:rsidRPr="00442378">
        <w:rPr>
          <w:sz w:val="28"/>
          <w:szCs w:val="28"/>
        </w:rPr>
        <w:t xml:space="preserve">и </w:t>
      </w:r>
      <w:r w:rsidR="00213A3D" w:rsidRPr="00442378">
        <w:rPr>
          <w:sz w:val="28"/>
          <w:szCs w:val="28"/>
        </w:rPr>
        <w:t xml:space="preserve">в соответствии с проектом </w:t>
      </w:r>
      <w:r w:rsidR="00083BB4" w:rsidRPr="00442378">
        <w:rPr>
          <w:sz w:val="28"/>
          <w:szCs w:val="28"/>
        </w:rPr>
        <w:t>Д</w:t>
      </w:r>
      <w:r w:rsidR="00213A3D" w:rsidRPr="00442378">
        <w:rPr>
          <w:sz w:val="28"/>
          <w:szCs w:val="28"/>
        </w:rPr>
        <w:t xml:space="preserve">оговора указанным в </w:t>
      </w:r>
      <w:r w:rsidR="00083BB4" w:rsidRPr="00442378">
        <w:rPr>
          <w:sz w:val="28"/>
          <w:szCs w:val="28"/>
        </w:rPr>
        <w:t>Д</w:t>
      </w:r>
      <w:r w:rsidR="00213A3D" w:rsidRPr="00442378">
        <w:rPr>
          <w:sz w:val="28"/>
          <w:szCs w:val="28"/>
        </w:rPr>
        <w:t>окументации.</w:t>
      </w:r>
    </w:p>
    <w:p w:rsidR="00477A42" w:rsidRPr="00442378" w:rsidRDefault="00C712FD" w:rsidP="00F21EC7">
      <w:pPr>
        <w:pStyle w:val="711"/>
        <w:shd w:val="clear" w:color="auto" w:fill="auto"/>
        <w:tabs>
          <w:tab w:val="left" w:pos="567"/>
          <w:tab w:val="left" w:pos="709"/>
          <w:tab w:val="left" w:leader="underscore" w:pos="3519"/>
          <w:tab w:val="left" w:leader="underscore" w:pos="3555"/>
          <w:tab w:val="left" w:leader="underscore" w:pos="4599"/>
          <w:tab w:val="left" w:leader="underscore" w:pos="6594"/>
          <w:tab w:val="left" w:leader="underscore" w:pos="8487"/>
          <w:tab w:val="left" w:pos="9639"/>
          <w:tab w:val="left" w:pos="11057"/>
        </w:tabs>
        <w:spacing w:after="0" w:line="240" w:lineRule="auto"/>
        <w:ind w:right="694" w:firstLine="567"/>
        <w:contextualSpacing/>
        <w:jc w:val="both"/>
        <w:rPr>
          <w:sz w:val="28"/>
          <w:szCs w:val="28"/>
        </w:rPr>
      </w:pPr>
      <w:r w:rsidRPr="00442378">
        <w:rPr>
          <w:sz w:val="28"/>
          <w:szCs w:val="28"/>
        </w:rPr>
        <w:t>8</w:t>
      </w:r>
      <w:r w:rsidR="00F21EC7" w:rsidRPr="00442378">
        <w:rPr>
          <w:sz w:val="28"/>
          <w:szCs w:val="28"/>
        </w:rPr>
        <w:t xml:space="preserve">. </w:t>
      </w:r>
      <w:r w:rsidR="00477A42" w:rsidRPr="00442378">
        <w:rPr>
          <w:sz w:val="28"/>
          <w:szCs w:val="28"/>
        </w:rPr>
        <w:t>Для  оперативного решения вопросов прошу Вас обращаться:</w:t>
      </w:r>
    </w:p>
    <w:p w:rsidR="00477A42" w:rsidRPr="00442378" w:rsidRDefault="00477A42" w:rsidP="00F21EC7">
      <w:pPr>
        <w:pStyle w:val="711"/>
        <w:shd w:val="clear" w:color="auto" w:fill="auto"/>
        <w:tabs>
          <w:tab w:val="left" w:pos="567"/>
          <w:tab w:val="left" w:pos="709"/>
          <w:tab w:val="left" w:pos="999"/>
          <w:tab w:val="left" w:pos="10632"/>
          <w:tab w:val="left" w:pos="11057"/>
        </w:tabs>
        <w:spacing w:after="1242" w:line="240" w:lineRule="auto"/>
        <w:ind w:left="20" w:right="694" w:firstLine="567"/>
        <w:contextualSpacing/>
        <w:jc w:val="both"/>
        <w:rPr>
          <w:sz w:val="28"/>
          <w:szCs w:val="28"/>
        </w:rPr>
      </w:pPr>
      <w:r w:rsidRPr="00442378">
        <w:rPr>
          <w:sz w:val="28"/>
          <w:szCs w:val="28"/>
        </w:rPr>
        <w:t>ФИО –</w:t>
      </w:r>
    </w:p>
    <w:p w:rsidR="00477A42" w:rsidRPr="00442378" w:rsidRDefault="00477A42" w:rsidP="00F21EC7">
      <w:pPr>
        <w:pStyle w:val="711"/>
        <w:shd w:val="clear" w:color="auto" w:fill="auto"/>
        <w:tabs>
          <w:tab w:val="left" w:pos="567"/>
          <w:tab w:val="left" w:pos="709"/>
          <w:tab w:val="left" w:pos="999"/>
          <w:tab w:val="left" w:pos="10632"/>
          <w:tab w:val="left" w:pos="11057"/>
        </w:tabs>
        <w:spacing w:after="1242" w:line="240" w:lineRule="auto"/>
        <w:ind w:left="20" w:right="694" w:firstLine="567"/>
        <w:contextualSpacing/>
        <w:jc w:val="both"/>
        <w:rPr>
          <w:sz w:val="28"/>
          <w:szCs w:val="28"/>
        </w:rPr>
      </w:pPr>
      <w:r w:rsidRPr="00442378">
        <w:rPr>
          <w:sz w:val="28"/>
          <w:szCs w:val="28"/>
        </w:rPr>
        <w:t>Должность-</w:t>
      </w:r>
    </w:p>
    <w:p w:rsidR="00C712FD" w:rsidRPr="00442378" w:rsidRDefault="00477A42" w:rsidP="00C712FD">
      <w:pPr>
        <w:pStyle w:val="711"/>
        <w:shd w:val="clear" w:color="auto" w:fill="auto"/>
        <w:tabs>
          <w:tab w:val="left" w:pos="567"/>
          <w:tab w:val="left" w:pos="709"/>
          <w:tab w:val="left" w:pos="999"/>
          <w:tab w:val="left" w:pos="10632"/>
          <w:tab w:val="left" w:pos="11057"/>
        </w:tabs>
        <w:spacing w:after="720" w:line="240" w:lineRule="auto"/>
        <w:ind w:left="23" w:right="692" w:firstLine="567"/>
        <w:contextualSpacing/>
        <w:jc w:val="both"/>
        <w:rPr>
          <w:sz w:val="28"/>
          <w:szCs w:val="28"/>
        </w:rPr>
      </w:pPr>
      <w:r w:rsidRPr="00442378">
        <w:rPr>
          <w:sz w:val="28"/>
          <w:szCs w:val="28"/>
        </w:rPr>
        <w:t>Телефон –</w:t>
      </w:r>
    </w:p>
    <w:p w:rsidR="00213A3D" w:rsidRPr="00442378" w:rsidRDefault="00213A3D" w:rsidP="00C712FD">
      <w:pPr>
        <w:pStyle w:val="711"/>
        <w:numPr>
          <w:ilvl w:val="0"/>
          <w:numId w:val="50"/>
        </w:numPr>
        <w:shd w:val="clear" w:color="auto" w:fill="auto"/>
        <w:tabs>
          <w:tab w:val="left" w:pos="142"/>
          <w:tab w:val="left" w:pos="567"/>
          <w:tab w:val="left" w:pos="999"/>
          <w:tab w:val="left" w:pos="10632"/>
          <w:tab w:val="left" w:pos="11057"/>
        </w:tabs>
        <w:spacing w:after="720" w:line="240" w:lineRule="auto"/>
        <w:ind w:left="0" w:right="692" w:firstLine="567"/>
        <w:contextualSpacing/>
        <w:jc w:val="both"/>
        <w:rPr>
          <w:sz w:val="28"/>
          <w:szCs w:val="28"/>
        </w:rPr>
      </w:pPr>
      <w:r w:rsidRPr="00442378">
        <w:rPr>
          <w:sz w:val="28"/>
          <w:szCs w:val="28"/>
        </w:rPr>
        <w:t>В соответствии с инструкциями, полученными в Извещении о проведении публичного предложения, информация по сути наших предложений в данно</w:t>
      </w:r>
      <w:r w:rsidR="00121D27" w:rsidRPr="00442378">
        <w:rPr>
          <w:sz w:val="28"/>
          <w:szCs w:val="28"/>
        </w:rPr>
        <w:t>й</w:t>
      </w:r>
      <w:r w:rsidRPr="00442378">
        <w:rPr>
          <w:sz w:val="28"/>
          <w:szCs w:val="28"/>
        </w:rPr>
        <w:t xml:space="preserve"> процедуре представлена в следующих документах, которые являются неотъемлемой частью нашей заявки на участие в публичном предложении:</w:t>
      </w:r>
    </w:p>
    <w:p w:rsidR="00A40BA0" w:rsidRPr="00442378" w:rsidRDefault="00A40BA0" w:rsidP="00A40BA0">
      <w:pPr>
        <w:pStyle w:val="711"/>
        <w:shd w:val="clear" w:color="auto" w:fill="auto"/>
        <w:tabs>
          <w:tab w:val="left" w:pos="567"/>
          <w:tab w:val="left" w:pos="709"/>
          <w:tab w:val="left" w:pos="999"/>
          <w:tab w:val="left" w:pos="10632"/>
          <w:tab w:val="left" w:pos="11057"/>
        </w:tabs>
        <w:spacing w:after="0" w:line="240" w:lineRule="auto"/>
        <w:ind w:left="590" w:right="692" w:firstLine="0"/>
        <w:contextualSpacing/>
        <w:jc w:val="both"/>
        <w:rPr>
          <w:sz w:val="28"/>
          <w:szCs w:val="28"/>
        </w:rPr>
      </w:pPr>
    </w:p>
    <w:p w:rsidR="00213A3D" w:rsidRPr="00442378" w:rsidRDefault="00213A3D" w:rsidP="00622887">
      <w:pPr>
        <w:pStyle w:val="affd"/>
        <w:spacing w:before="0" w:after="0" w:line="240" w:lineRule="auto"/>
        <w:ind w:firstLine="709"/>
        <w:rPr>
          <w:rFonts w:ascii="Times New Roman" w:hAnsi="Times New Roman"/>
          <w:sz w:val="28"/>
          <w:szCs w:val="28"/>
        </w:rPr>
      </w:pPr>
      <w:r w:rsidRPr="00442378">
        <w:rPr>
          <w:rFonts w:ascii="Times New Roman" w:hAnsi="Times New Roman"/>
          <w:sz w:val="28"/>
          <w:szCs w:val="28"/>
        </w:rPr>
        <w:t xml:space="preserve">Опись документов заявки: </w:t>
      </w:r>
    </w:p>
    <w:tbl>
      <w:tblPr>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2"/>
        <w:gridCol w:w="6828"/>
        <w:gridCol w:w="1482"/>
      </w:tblGrid>
      <w:tr w:rsidR="00213A3D" w:rsidRPr="00442378" w:rsidTr="0027664A">
        <w:trPr>
          <w:tblHeader/>
        </w:trPr>
        <w:tc>
          <w:tcPr>
            <w:tcW w:w="109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w:t>
            </w:r>
          </w:p>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п/п</w:t>
            </w:r>
          </w:p>
        </w:tc>
        <w:tc>
          <w:tcPr>
            <w:tcW w:w="6828"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Наименование документа</w:t>
            </w:r>
          </w:p>
        </w:tc>
        <w:tc>
          <w:tcPr>
            <w:tcW w:w="1482" w:type="dxa"/>
            <w:vAlign w:val="center"/>
          </w:tcPr>
          <w:p w:rsidR="00213A3D" w:rsidRPr="00442378" w:rsidRDefault="00213A3D" w:rsidP="0027664A">
            <w:pPr>
              <w:pStyle w:val="afff0"/>
              <w:jc w:val="center"/>
              <w:rPr>
                <w:rFonts w:ascii="Times New Roman" w:hAnsi="Times New Roman"/>
                <w:szCs w:val="24"/>
              </w:rPr>
            </w:pPr>
            <w:r w:rsidRPr="00442378">
              <w:rPr>
                <w:rFonts w:ascii="Times New Roman" w:hAnsi="Times New Roman"/>
                <w:szCs w:val="24"/>
              </w:rPr>
              <w:t>Количество страниц</w:t>
            </w:r>
          </w:p>
        </w:tc>
      </w:tr>
      <w:tr w:rsidR="00213A3D" w:rsidRPr="00442378" w:rsidTr="0027664A">
        <w:tc>
          <w:tcPr>
            <w:tcW w:w="9402" w:type="dxa"/>
            <w:gridSpan w:val="3"/>
            <w:vAlign w:val="center"/>
          </w:tcPr>
          <w:p w:rsidR="00213A3D" w:rsidRPr="00442378" w:rsidRDefault="00213A3D" w:rsidP="0027664A">
            <w:pPr>
              <w:pStyle w:val="afff0"/>
              <w:jc w:val="center"/>
              <w:rPr>
                <w:rFonts w:ascii="Times New Roman" w:hAnsi="Times New Roman"/>
                <w:i/>
                <w:szCs w:val="24"/>
              </w:rPr>
            </w:pPr>
            <w:r w:rsidRPr="00442378">
              <w:rPr>
                <w:rFonts w:ascii="Times New Roman" w:hAnsi="Times New Roman"/>
                <w:i/>
                <w:szCs w:val="24"/>
              </w:rPr>
              <w:t>Для Юридических лиц</w:t>
            </w: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выписки из единого государственного реестра юридических лиц (выписка из ЕГРЮЛ)</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устав</w:t>
            </w:r>
            <w:r w:rsidR="00121D27" w:rsidRPr="00442378">
              <w:rPr>
                <w:rFonts w:ascii="Times New Roman" w:hAnsi="Times New Roman"/>
                <w:szCs w:val="24"/>
              </w:rPr>
              <w:t>а</w:t>
            </w:r>
            <w:r w:rsidRPr="00442378">
              <w:rPr>
                <w:rFonts w:ascii="Times New Roman" w:hAnsi="Times New Roman"/>
                <w:szCs w:val="24"/>
              </w:rPr>
              <w:t xml:space="preserve"> со всеми изменениями и дополнениями</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sz w:val="28"/>
                <w:szCs w:val="28"/>
              </w:rPr>
            </w:pPr>
            <w:r w:rsidRPr="00442378">
              <w:rPr>
                <w:rFonts w:ascii="Times New Roman" w:hAnsi="Times New Roman"/>
                <w:szCs w:val="24"/>
              </w:rPr>
              <w:t>Копия свидетельства  о регистрации юридического лица  и  постановке на учёт в налоговых органах</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документа, подтверждающего полномочия лица на подписание заявки на участие в публичном предложении  от имени Претендента (документы, подтверждающие полномочия лица, выполняющего функции единоличного исполнительного органа (для юридического лица) и, при необходимости, доверенность, если заявка подписывается по доверенности).</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или предоставление обеспечения договора являются крупной сделкой, либо письмо претендента о том, что данная сделка для такого претендента не является крупной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p>
          <w:p w:rsidR="00213A3D" w:rsidRPr="00442378" w:rsidRDefault="00213A3D" w:rsidP="0027664A">
            <w:pPr>
              <w:pStyle w:val="afff0"/>
              <w:spacing w:before="40" w:after="40"/>
              <w:rPr>
                <w:sz w:val="28"/>
                <w:szCs w:val="28"/>
              </w:rPr>
            </w:pP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решения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 документами юридического лица и если для претендента выполнение договора или предоставление обеспечение договора является сделкой с</w:t>
            </w:r>
            <w:r w:rsidRPr="00442378">
              <w:rPr>
                <w:rFonts w:ascii="Times New Roman" w:hAnsi="Times New Roman"/>
                <w:szCs w:val="24"/>
                <w:lang w:val="en-US"/>
              </w:rPr>
              <w:t> </w:t>
            </w:r>
            <w:r w:rsidRPr="00442378">
              <w:rPr>
                <w:rFonts w:ascii="Times New Roman" w:hAnsi="Times New Roman"/>
                <w:szCs w:val="24"/>
              </w:rPr>
              <w:t xml:space="preserve">заинтересованностью, либо письмо претендента о том, что данная сделка для такого претендента не является сделкой с заинтересованностью или письмо о том, что организация не </w:t>
            </w:r>
            <w:r w:rsidRPr="00442378">
              <w:rPr>
                <w:rFonts w:ascii="Times New Roman" w:hAnsi="Times New Roman"/>
                <w:szCs w:val="24"/>
              </w:rPr>
              <w:lastRenderedPageBreak/>
              <w:t>попадает под действие такого требования закона, поскольку единственный участник (акционер) является единоличным исполнительным органом.</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213A3D" w:rsidP="0027664A">
            <w:pPr>
              <w:pStyle w:val="afff0"/>
              <w:spacing w:before="40" w:after="40"/>
              <w:rPr>
                <w:rFonts w:ascii="Times New Roman" w:hAnsi="Times New Roman"/>
                <w:szCs w:val="24"/>
              </w:rPr>
            </w:pPr>
            <w:r w:rsidRPr="00442378">
              <w:rPr>
                <w:rFonts w:ascii="Times New Roman" w:hAnsi="Times New Roman"/>
                <w:szCs w:val="24"/>
              </w:rPr>
              <w:t>Копия бухгалтерского баланса, отчёта о прибылях и убытках (формы №1 и №2) или копия налоговой декларации в случае применения претендентом специального налогового режима на последнюю отчётную дату (или за время существования юридического лица)</w:t>
            </w:r>
          </w:p>
        </w:tc>
        <w:tc>
          <w:tcPr>
            <w:tcW w:w="1482" w:type="dxa"/>
          </w:tcPr>
          <w:p w:rsidR="00213A3D" w:rsidRPr="00442378" w:rsidRDefault="00213A3D" w:rsidP="0027664A">
            <w:pPr>
              <w:pStyle w:val="afff0"/>
              <w:rPr>
                <w:rFonts w:ascii="Times New Roman" w:hAnsi="Times New Roman"/>
                <w:szCs w:val="24"/>
              </w:rPr>
            </w:pPr>
          </w:p>
        </w:tc>
      </w:tr>
      <w:tr w:rsidR="00213A3D" w:rsidRPr="00442378" w:rsidTr="0027664A">
        <w:tc>
          <w:tcPr>
            <w:tcW w:w="1092" w:type="dxa"/>
            <w:vAlign w:val="center"/>
          </w:tcPr>
          <w:p w:rsidR="00213A3D" w:rsidRPr="00442378" w:rsidRDefault="00213A3D" w:rsidP="00052319">
            <w:pPr>
              <w:numPr>
                <w:ilvl w:val="0"/>
                <w:numId w:val="38"/>
              </w:numPr>
              <w:tabs>
                <w:tab w:val="left" w:pos="284"/>
              </w:tabs>
              <w:spacing w:before="40" w:after="40"/>
              <w:ind w:left="0" w:firstLine="0"/>
              <w:jc w:val="center"/>
            </w:pPr>
          </w:p>
        </w:tc>
        <w:tc>
          <w:tcPr>
            <w:tcW w:w="6828" w:type="dxa"/>
          </w:tcPr>
          <w:p w:rsidR="00213A3D" w:rsidRPr="00442378" w:rsidRDefault="006814B6" w:rsidP="0027664A">
            <w:pPr>
              <w:pStyle w:val="afff0"/>
              <w:spacing w:before="40" w:after="40"/>
              <w:rPr>
                <w:rFonts w:ascii="Times New Roman" w:hAnsi="Times New Roman"/>
                <w:szCs w:val="24"/>
              </w:rPr>
            </w:pPr>
            <w:r w:rsidRPr="00442378">
              <w:rPr>
                <w:rFonts w:ascii="Times New Roman" w:hAnsi="Times New Roman"/>
                <w:szCs w:val="24"/>
              </w:rPr>
              <w:t>К</w:t>
            </w:r>
            <w:r w:rsidR="00213A3D" w:rsidRPr="00442378">
              <w:rPr>
                <w:rFonts w:ascii="Times New Roman" w:hAnsi="Times New Roman"/>
                <w:szCs w:val="24"/>
              </w:rPr>
              <w:t>опия карточки банка с образцами подписей и оттиска печати с отметкой банка  либо копия пас</w:t>
            </w:r>
            <w:r w:rsidR="00DC64EE" w:rsidRPr="00442378">
              <w:rPr>
                <w:rFonts w:ascii="Times New Roman" w:hAnsi="Times New Roman"/>
                <w:szCs w:val="24"/>
              </w:rPr>
              <w:t>порта лица подписавшего заявку.</w:t>
            </w:r>
          </w:p>
        </w:tc>
        <w:tc>
          <w:tcPr>
            <w:tcW w:w="1482" w:type="dxa"/>
          </w:tcPr>
          <w:p w:rsidR="00213A3D" w:rsidRPr="00442378" w:rsidRDefault="00213A3D" w:rsidP="0027664A">
            <w:pPr>
              <w:pStyle w:val="afff0"/>
              <w:rPr>
                <w:rFonts w:ascii="Times New Roman" w:hAnsi="Times New Roman"/>
                <w:szCs w:val="24"/>
              </w:rPr>
            </w:pPr>
          </w:p>
        </w:tc>
      </w:tr>
      <w:tr w:rsidR="00DC64EE" w:rsidRPr="00442378" w:rsidTr="0027664A">
        <w:tc>
          <w:tcPr>
            <w:tcW w:w="1092" w:type="dxa"/>
            <w:vAlign w:val="center"/>
          </w:tcPr>
          <w:p w:rsidR="00DC64EE" w:rsidRPr="00442378" w:rsidRDefault="00DC64EE" w:rsidP="00052319">
            <w:pPr>
              <w:numPr>
                <w:ilvl w:val="0"/>
                <w:numId w:val="38"/>
              </w:numPr>
              <w:tabs>
                <w:tab w:val="left" w:pos="284"/>
              </w:tabs>
              <w:spacing w:before="40" w:after="40"/>
              <w:ind w:left="0" w:firstLine="0"/>
              <w:jc w:val="center"/>
            </w:pPr>
          </w:p>
        </w:tc>
        <w:tc>
          <w:tcPr>
            <w:tcW w:w="6828" w:type="dxa"/>
          </w:tcPr>
          <w:p w:rsidR="00DC64EE" w:rsidRPr="00442378" w:rsidRDefault="009E3E7E" w:rsidP="00A40BA0">
            <w:pPr>
              <w:pStyle w:val="afff0"/>
              <w:spacing w:before="40" w:after="40"/>
              <w:rPr>
                <w:rFonts w:ascii="Times New Roman" w:hAnsi="Times New Roman"/>
                <w:szCs w:val="24"/>
              </w:rPr>
            </w:pPr>
            <w:r w:rsidRPr="00442378">
              <w:rPr>
                <w:rFonts w:ascii="Times New Roman" w:hAnsi="Times New Roman"/>
              </w:rPr>
              <w:t xml:space="preserve">Заполненный и подписанный со стороны </w:t>
            </w:r>
            <w:r w:rsidR="00A40BA0" w:rsidRPr="00442378">
              <w:rPr>
                <w:rFonts w:ascii="Times New Roman" w:hAnsi="Times New Roman"/>
              </w:rPr>
              <w:t>Претендента</w:t>
            </w:r>
            <w:r w:rsidRPr="00442378">
              <w:rPr>
                <w:rFonts w:ascii="Times New Roman" w:hAnsi="Times New Roman"/>
                <w:lang w:eastAsia="en-US"/>
              </w:rPr>
              <w:t xml:space="preserve"> </w:t>
            </w:r>
            <w:r w:rsidRPr="00442378">
              <w:rPr>
                <w:rFonts w:ascii="Times New Roman" w:hAnsi="Times New Roman"/>
              </w:rPr>
              <w:t xml:space="preserve">проект </w:t>
            </w:r>
            <w:r w:rsidR="00A40BA0" w:rsidRPr="00442378">
              <w:rPr>
                <w:rFonts w:ascii="Times New Roman" w:hAnsi="Times New Roman"/>
              </w:rPr>
              <w:t>Д</w:t>
            </w:r>
            <w:r w:rsidRPr="00442378">
              <w:rPr>
                <w:rFonts w:ascii="Times New Roman" w:hAnsi="Times New Roman"/>
              </w:rPr>
              <w:t>оговора</w:t>
            </w:r>
            <w:r w:rsidR="00A40BA0" w:rsidRPr="00442378">
              <w:rPr>
                <w:rFonts w:ascii="Times New Roman" w:hAnsi="Times New Roman"/>
              </w:rPr>
              <w:t>.</w:t>
            </w:r>
          </w:p>
        </w:tc>
        <w:tc>
          <w:tcPr>
            <w:tcW w:w="1482" w:type="dxa"/>
          </w:tcPr>
          <w:p w:rsidR="00DC64EE" w:rsidRPr="00442378" w:rsidRDefault="00DC64EE" w:rsidP="0027664A">
            <w:pPr>
              <w:pStyle w:val="afff0"/>
              <w:rPr>
                <w:rFonts w:ascii="Times New Roman" w:hAnsi="Times New Roman"/>
                <w:szCs w:val="24"/>
              </w:rPr>
            </w:pPr>
          </w:p>
        </w:tc>
      </w:tr>
    </w:tbl>
    <w:p w:rsidR="00213A3D" w:rsidRPr="00442378" w:rsidRDefault="00213A3D" w:rsidP="00622887">
      <w:pPr>
        <w:pStyle w:val="711"/>
        <w:shd w:val="clear" w:color="auto" w:fill="auto"/>
        <w:tabs>
          <w:tab w:val="left" w:pos="567"/>
          <w:tab w:val="left" w:pos="709"/>
          <w:tab w:val="left" w:pos="999"/>
          <w:tab w:val="left" w:pos="10632"/>
          <w:tab w:val="left" w:pos="11057"/>
        </w:tabs>
        <w:spacing w:after="720" w:line="240" w:lineRule="auto"/>
        <w:ind w:left="23" w:right="692" w:firstLine="0"/>
        <w:contextualSpacing/>
        <w:jc w:val="both"/>
        <w:rPr>
          <w:sz w:val="28"/>
          <w:szCs w:val="28"/>
        </w:rPr>
      </w:pPr>
    </w:p>
    <w:p w:rsidR="00213A3D" w:rsidRPr="00442378" w:rsidRDefault="00213A3D" w:rsidP="00622887">
      <w:pPr>
        <w:pStyle w:val="711"/>
        <w:shd w:val="clear" w:color="auto" w:fill="auto"/>
        <w:tabs>
          <w:tab w:val="left" w:pos="567"/>
          <w:tab w:val="left" w:pos="709"/>
          <w:tab w:val="left" w:pos="999"/>
          <w:tab w:val="left" w:pos="10632"/>
          <w:tab w:val="left" w:pos="11057"/>
        </w:tabs>
        <w:spacing w:after="720" w:line="240" w:lineRule="auto"/>
        <w:ind w:left="23" w:right="692" w:firstLine="0"/>
        <w:contextualSpacing/>
        <w:jc w:val="both"/>
        <w:rPr>
          <w:sz w:val="28"/>
          <w:szCs w:val="28"/>
        </w:rPr>
      </w:pPr>
    </w:p>
    <w:p w:rsidR="00213A3D" w:rsidRPr="00442378" w:rsidRDefault="00213A3D" w:rsidP="00622887">
      <w:pPr>
        <w:pStyle w:val="101"/>
        <w:shd w:val="clear" w:color="auto" w:fill="auto"/>
        <w:tabs>
          <w:tab w:val="left" w:pos="567"/>
          <w:tab w:val="left" w:pos="709"/>
          <w:tab w:val="left" w:pos="3628"/>
          <w:tab w:val="left" w:pos="6263"/>
          <w:tab w:val="left" w:pos="10632"/>
          <w:tab w:val="left" w:pos="11057"/>
        </w:tabs>
        <w:spacing w:before="0" w:after="427" w:line="240" w:lineRule="auto"/>
        <w:ind w:left="20" w:right="694" w:firstLine="620"/>
        <w:contextualSpacing/>
        <w:rPr>
          <w:rFonts w:ascii="Times New Roman" w:hAnsi="Times New Roman"/>
          <w:sz w:val="28"/>
          <w:szCs w:val="28"/>
        </w:rPr>
      </w:pPr>
      <w:r w:rsidRPr="00442378">
        <w:rPr>
          <w:rStyle w:val="10TimesNewRoman"/>
          <w:sz w:val="28"/>
          <w:szCs w:val="28"/>
        </w:rPr>
        <w:t>должность</w:t>
      </w:r>
      <w:r w:rsidRPr="00442378">
        <w:rPr>
          <w:rStyle w:val="10TimesNewRoman"/>
          <w:sz w:val="28"/>
          <w:szCs w:val="28"/>
        </w:rPr>
        <w:tab/>
        <w:t>подпись</w:t>
      </w:r>
      <w:r w:rsidRPr="00442378">
        <w:rPr>
          <w:rStyle w:val="10TimesNewRoman"/>
          <w:sz w:val="28"/>
          <w:szCs w:val="28"/>
        </w:rPr>
        <w:tab/>
        <w:t>расшифровка подписи</w:t>
      </w:r>
    </w:p>
    <w:p w:rsidR="00213A3D" w:rsidRPr="00442378" w:rsidRDefault="00213A3D" w:rsidP="00127B63">
      <w:pPr>
        <w:pStyle w:val="101"/>
        <w:shd w:val="clear" w:color="auto" w:fill="auto"/>
        <w:tabs>
          <w:tab w:val="left" w:pos="567"/>
          <w:tab w:val="left" w:pos="709"/>
          <w:tab w:val="left" w:pos="3628"/>
          <w:tab w:val="left" w:pos="6263"/>
          <w:tab w:val="left" w:pos="10632"/>
          <w:tab w:val="left" w:pos="11057"/>
        </w:tabs>
        <w:spacing w:before="0" w:after="427" w:line="240" w:lineRule="auto"/>
        <w:ind w:left="20" w:right="694" w:firstLine="620"/>
        <w:contextualSpacing/>
        <w:rPr>
          <w:rFonts w:ascii="Times New Roman" w:hAnsi="Times New Roman"/>
          <w:sz w:val="28"/>
          <w:szCs w:val="28"/>
        </w:rPr>
      </w:pPr>
    </w:p>
    <w:p w:rsidR="00213A3D" w:rsidRPr="00442378" w:rsidRDefault="00213A3D" w:rsidP="00127B63">
      <w:pPr>
        <w:ind w:right="153" w:firstLine="636"/>
        <w:jc w:val="both"/>
        <w:rPr>
          <w:b/>
          <w:i/>
        </w:rPr>
        <w:sectPr w:rsidR="00213A3D" w:rsidRPr="00442378" w:rsidSect="008813BE">
          <w:pgSz w:w="11907" w:h="16840" w:code="9"/>
          <w:pgMar w:top="1134" w:right="567" w:bottom="1134" w:left="992" w:header="567" w:footer="567" w:gutter="0"/>
          <w:cols w:space="708"/>
          <w:docGrid w:linePitch="360"/>
        </w:sectPr>
      </w:pPr>
    </w:p>
    <w:p w:rsidR="00213A3D" w:rsidRPr="00442378" w:rsidRDefault="00213A3D" w:rsidP="00DF507B">
      <w:pPr>
        <w:pStyle w:val="10"/>
        <w:jc w:val="center"/>
        <w:rPr>
          <w:rStyle w:val="affff0"/>
          <w:rFonts w:eastAsia="Calibri"/>
          <w:sz w:val="24"/>
          <w:szCs w:val="24"/>
        </w:rPr>
      </w:pPr>
      <w:bookmarkStart w:id="63" w:name="_Справка_об_участии_в_судебных_разби"/>
      <w:bookmarkStart w:id="64" w:name="_Справка_об_участии"/>
      <w:bookmarkStart w:id="65" w:name="_Toc458755282"/>
      <w:bookmarkStart w:id="66" w:name="_Toc496096656"/>
      <w:bookmarkEnd w:id="58"/>
      <w:bookmarkEnd w:id="59"/>
      <w:bookmarkEnd w:id="63"/>
      <w:bookmarkEnd w:id="64"/>
      <w:r w:rsidRPr="00442378">
        <w:rPr>
          <w:rStyle w:val="affff0"/>
          <w:rFonts w:eastAsia="Calibri"/>
          <w:sz w:val="24"/>
          <w:szCs w:val="24"/>
        </w:rPr>
        <w:lastRenderedPageBreak/>
        <w:t>ЧАСТЬ 2</w:t>
      </w:r>
      <w:bookmarkEnd w:id="65"/>
      <w:bookmarkEnd w:id="66"/>
    </w:p>
    <w:p w:rsidR="00213A3D" w:rsidRPr="00442378" w:rsidRDefault="00213A3D" w:rsidP="00815650">
      <w:pPr>
        <w:pStyle w:val="10"/>
        <w:jc w:val="center"/>
        <w:rPr>
          <w:rStyle w:val="affff0"/>
          <w:rFonts w:eastAsia="Calibri"/>
          <w:sz w:val="24"/>
          <w:szCs w:val="24"/>
        </w:rPr>
      </w:pPr>
    </w:p>
    <w:p w:rsidR="00213A3D" w:rsidRPr="00442378" w:rsidRDefault="00213A3D" w:rsidP="00815650">
      <w:pPr>
        <w:pStyle w:val="10"/>
        <w:jc w:val="center"/>
        <w:rPr>
          <w:rStyle w:val="affff0"/>
          <w:rFonts w:eastAsia="Calibri"/>
          <w:sz w:val="24"/>
          <w:szCs w:val="24"/>
        </w:rPr>
      </w:pPr>
      <w:bookmarkStart w:id="67" w:name="_Toc458755283"/>
      <w:bookmarkStart w:id="68" w:name="_Toc496096657"/>
      <w:r w:rsidRPr="00442378">
        <w:rPr>
          <w:rStyle w:val="affff0"/>
          <w:rFonts w:eastAsia="Calibri"/>
          <w:sz w:val="24"/>
          <w:szCs w:val="24"/>
        </w:rPr>
        <w:t>ПОРЯДОК ПРОВЕДЕНИЯ ПУБЛИЧНОГО ПРЕДЛОЖЕНИЯ</w:t>
      </w:r>
      <w:bookmarkEnd w:id="67"/>
      <w:bookmarkEnd w:id="68"/>
    </w:p>
    <w:p w:rsidR="00213A3D" w:rsidRPr="00442378" w:rsidRDefault="00213A3D" w:rsidP="0058735B">
      <w:pPr>
        <w:tabs>
          <w:tab w:val="left" w:pos="1134"/>
        </w:tabs>
        <w:ind w:right="-1"/>
        <w:jc w:val="center"/>
        <w:rPr>
          <w:b/>
          <w:i/>
        </w:rPr>
      </w:pPr>
    </w:p>
    <w:tbl>
      <w:tblPr>
        <w:tblW w:w="15168" w:type="dxa"/>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52"/>
        <w:gridCol w:w="1831"/>
        <w:gridCol w:w="12585"/>
      </w:tblGrid>
      <w:tr w:rsidR="00213A3D" w:rsidRPr="00442378" w:rsidTr="007A0AFC">
        <w:trPr>
          <w:trHeight w:val="440"/>
          <w:tblHeader/>
        </w:trPr>
        <w:tc>
          <w:tcPr>
            <w:tcW w:w="752" w:type="dxa"/>
            <w:vAlign w:val="center"/>
          </w:tcPr>
          <w:p w:rsidR="00213A3D" w:rsidRPr="00442378" w:rsidRDefault="00213A3D" w:rsidP="00DB3706">
            <w:pPr>
              <w:jc w:val="center"/>
            </w:pPr>
            <w:r w:rsidRPr="00442378">
              <w:t>№ п/п</w:t>
            </w:r>
          </w:p>
        </w:tc>
        <w:tc>
          <w:tcPr>
            <w:tcW w:w="1831" w:type="dxa"/>
            <w:vAlign w:val="center"/>
          </w:tcPr>
          <w:p w:rsidR="00213A3D" w:rsidRPr="00442378" w:rsidRDefault="00213A3D" w:rsidP="00DB3706">
            <w:pPr>
              <w:pStyle w:val="23"/>
              <w:ind w:firstLine="0"/>
              <w:jc w:val="center"/>
              <w:rPr>
                <w:bCs/>
              </w:rPr>
            </w:pPr>
            <w:r w:rsidRPr="00442378">
              <w:t>Наименование п/п</w:t>
            </w:r>
          </w:p>
        </w:tc>
        <w:tc>
          <w:tcPr>
            <w:tcW w:w="12585" w:type="dxa"/>
            <w:vAlign w:val="center"/>
          </w:tcPr>
          <w:p w:rsidR="00213A3D" w:rsidRPr="00442378" w:rsidRDefault="00213A3D" w:rsidP="00DB3706">
            <w:pPr>
              <w:pStyle w:val="23"/>
              <w:ind w:right="153" w:firstLine="0"/>
              <w:jc w:val="center"/>
              <w:rPr>
                <w:bCs/>
              </w:rPr>
            </w:pPr>
            <w:r w:rsidRPr="00442378">
              <w:t>Содержание</w:t>
            </w:r>
          </w:p>
        </w:tc>
      </w:tr>
      <w:tr w:rsidR="00213A3D" w:rsidRPr="00442378" w:rsidTr="007A0AFC">
        <w:trPr>
          <w:trHeight w:val="184"/>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DB3706">
            <w:pPr>
              <w:pStyle w:val="Times12"/>
              <w:ind w:right="153" w:firstLine="0"/>
              <w:jc w:val="left"/>
              <w:rPr>
                <w:szCs w:val="24"/>
              </w:rPr>
            </w:pPr>
            <w:r w:rsidRPr="00442378">
              <w:rPr>
                <w:szCs w:val="24"/>
              </w:rPr>
              <w:t>Общие положения</w:t>
            </w:r>
          </w:p>
        </w:tc>
        <w:tc>
          <w:tcPr>
            <w:tcW w:w="12585" w:type="dxa"/>
          </w:tcPr>
          <w:p w:rsidR="00213A3D" w:rsidRPr="00442378" w:rsidRDefault="00213A3D" w:rsidP="00052319">
            <w:pPr>
              <w:pStyle w:val="Times12"/>
              <w:numPr>
                <w:ilvl w:val="0"/>
                <w:numId w:val="35"/>
              </w:numPr>
              <w:tabs>
                <w:tab w:val="left" w:pos="585"/>
              </w:tabs>
              <w:ind w:left="0" w:right="153" w:firstLine="0"/>
            </w:pPr>
            <w:r w:rsidRPr="00442378">
              <w:rPr>
                <w:bCs w:val="0"/>
              </w:rPr>
              <w:t xml:space="preserve">Принять участие в публичном предложении может любой </w:t>
            </w:r>
            <w:r w:rsidR="005A0E03" w:rsidRPr="00442378">
              <w:rPr>
                <w:bCs w:val="0"/>
              </w:rPr>
              <w:t>П</w:t>
            </w:r>
            <w:r w:rsidRPr="00442378">
              <w:rPr>
                <w:bCs w:val="0"/>
              </w:rPr>
              <w:t>ретендент, независимо от организационно-правовой формы, формы собственности, места нахождения и места происхождения капитала.</w:t>
            </w:r>
          </w:p>
          <w:p w:rsidR="00213A3D" w:rsidRPr="00442378" w:rsidRDefault="00213A3D" w:rsidP="00052319">
            <w:pPr>
              <w:pStyle w:val="Times12"/>
              <w:numPr>
                <w:ilvl w:val="0"/>
                <w:numId w:val="35"/>
              </w:numPr>
              <w:tabs>
                <w:tab w:val="left" w:pos="585"/>
              </w:tabs>
              <w:ind w:left="0" w:right="153" w:firstLine="0"/>
            </w:pPr>
            <w:r w:rsidRPr="00442378">
              <w:t>Официальным источником информации о ходе и результатах закупки является электронная торговая площадка, указанная в извещении о проведении публичного предложения, и являющаяся официальной публикацией данной информации.</w:t>
            </w:r>
          </w:p>
          <w:p w:rsidR="00213A3D" w:rsidRPr="00442378" w:rsidRDefault="00213A3D" w:rsidP="00A52CC7">
            <w:pPr>
              <w:pStyle w:val="Times12"/>
              <w:numPr>
                <w:ilvl w:val="0"/>
                <w:numId w:val="35"/>
              </w:numPr>
              <w:tabs>
                <w:tab w:val="left" w:pos="585"/>
              </w:tabs>
              <w:ind w:left="0" w:right="153" w:firstLine="0"/>
            </w:pPr>
            <w:r w:rsidRPr="00442378">
              <w:t>С даты официальной публикации</w:t>
            </w:r>
            <w:r w:rsidRPr="00442378" w:rsidDel="00A16E2A">
              <w:t xml:space="preserve"> </w:t>
            </w:r>
            <w:r w:rsidRPr="00442378">
              <w:t xml:space="preserve">извещения о проведении </w:t>
            </w:r>
            <w:r w:rsidRPr="00442378">
              <w:rPr>
                <w:bCs w:val="0"/>
              </w:rPr>
              <w:t>публичного предложения</w:t>
            </w:r>
            <w:r w:rsidRPr="00442378">
              <w:t xml:space="preserve"> и </w:t>
            </w:r>
            <w:r w:rsidR="00A52CC7" w:rsidRPr="00442378">
              <w:t>Д</w:t>
            </w:r>
            <w:r w:rsidRPr="00442378">
              <w:t xml:space="preserve">окументации на ЭТП </w:t>
            </w:r>
            <w:r w:rsidR="00A52CC7" w:rsidRPr="00442378">
              <w:t>Д</w:t>
            </w:r>
            <w:r w:rsidRPr="00442378">
              <w:t>окументация находится в открытом доступе, на ЭТП предоставляется согласно правилам данной ЭТП.</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bookmarkStart w:id="69" w:name="_Ref401300807"/>
          </w:p>
        </w:tc>
        <w:bookmarkEnd w:id="69"/>
        <w:tc>
          <w:tcPr>
            <w:tcW w:w="1831" w:type="dxa"/>
          </w:tcPr>
          <w:p w:rsidR="00213A3D" w:rsidRPr="00442378" w:rsidRDefault="00213A3D" w:rsidP="005A0E03">
            <w:pPr>
              <w:pStyle w:val="Times12"/>
              <w:ind w:firstLine="0"/>
              <w:jc w:val="left"/>
              <w:rPr>
                <w:szCs w:val="24"/>
              </w:rPr>
            </w:pPr>
            <w:r w:rsidRPr="00442378">
              <w:rPr>
                <w:szCs w:val="24"/>
              </w:rPr>
              <w:t>Подача и прием заявок на участие в публичном предложении, открытие доступа к заявкам</w:t>
            </w:r>
          </w:p>
        </w:tc>
        <w:tc>
          <w:tcPr>
            <w:tcW w:w="12585" w:type="dxa"/>
          </w:tcPr>
          <w:p w:rsidR="00213A3D" w:rsidRPr="00442378" w:rsidRDefault="00213A3D" w:rsidP="00052319">
            <w:pPr>
              <w:pStyle w:val="Times12"/>
              <w:numPr>
                <w:ilvl w:val="0"/>
                <w:numId w:val="34"/>
              </w:numPr>
              <w:tabs>
                <w:tab w:val="clear" w:pos="0"/>
              </w:tabs>
              <w:ind w:left="-2" w:firstLine="2"/>
            </w:pPr>
            <w:r w:rsidRPr="00442378">
              <w:rPr>
                <w:szCs w:val="24"/>
              </w:rPr>
              <w:t xml:space="preserve">Публичное предложение проводится на электронной торговой площадке (ЭТП) МТС «Фабрикант» в сети «Интернет» по адресу: </w:t>
            </w:r>
            <w:hyperlink r:id="rId17" w:history="1">
              <w:r w:rsidRPr="00442378">
                <w:rPr>
                  <w:rStyle w:val="af9"/>
                  <w:szCs w:val="24"/>
                  <w:lang w:val="en-US"/>
                </w:rPr>
                <w:t>www</w:t>
              </w:r>
              <w:r w:rsidRPr="00442378">
                <w:rPr>
                  <w:rStyle w:val="af9"/>
                  <w:szCs w:val="24"/>
                </w:rPr>
                <w:t>.</w:t>
              </w:r>
              <w:proofErr w:type="spellStart"/>
              <w:r w:rsidRPr="00442378">
                <w:rPr>
                  <w:rStyle w:val="af9"/>
                  <w:szCs w:val="24"/>
                  <w:lang w:val="en-US"/>
                </w:rPr>
                <w:t>fabrikant</w:t>
              </w:r>
              <w:proofErr w:type="spellEnd"/>
              <w:r w:rsidRPr="00442378">
                <w:rPr>
                  <w:rStyle w:val="af9"/>
                  <w:szCs w:val="24"/>
                </w:rPr>
                <w:t>.</w:t>
              </w:r>
              <w:proofErr w:type="spellStart"/>
              <w:r w:rsidRPr="00442378">
                <w:rPr>
                  <w:rStyle w:val="af9"/>
                  <w:szCs w:val="24"/>
                  <w:lang w:val="en-US"/>
                </w:rPr>
                <w:t>ru</w:t>
              </w:r>
              <w:proofErr w:type="spellEnd"/>
            </w:hyperlink>
            <w:r w:rsidRPr="00442378">
              <w:rPr>
                <w:szCs w:val="24"/>
              </w:rPr>
              <w:t xml:space="preserve"> в порядке, установленном регламентом данной ЭТП в соответствии с условиями и требованиями документации.</w:t>
            </w:r>
          </w:p>
          <w:p w:rsidR="00213A3D" w:rsidRPr="00442378" w:rsidRDefault="00213A3D" w:rsidP="00052319">
            <w:pPr>
              <w:pStyle w:val="Times12"/>
              <w:numPr>
                <w:ilvl w:val="0"/>
                <w:numId w:val="34"/>
              </w:numPr>
              <w:tabs>
                <w:tab w:val="clear" w:pos="0"/>
              </w:tabs>
              <w:ind w:left="-2" w:firstLine="2"/>
              <w:rPr>
                <w:szCs w:val="24"/>
              </w:rPr>
            </w:pPr>
            <w:r w:rsidRPr="00442378">
              <w:rPr>
                <w:szCs w:val="24"/>
              </w:rPr>
              <w:t xml:space="preserve">Для участия в публичном предложении </w:t>
            </w:r>
            <w:r w:rsidR="005A0E03" w:rsidRPr="00442378">
              <w:rPr>
                <w:szCs w:val="24"/>
              </w:rPr>
              <w:t>П</w:t>
            </w:r>
            <w:r w:rsidRPr="00442378">
              <w:rPr>
                <w:szCs w:val="24"/>
              </w:rPr>
              <w:t>ретендент должен быть зарегистрированным на указанной ЭТП, в том числе, получить аккредитацию участника ЭТП в соответствии с правилами, условиями и порядком регистрации, аккредитации, установленными данной ЭТП.</w:t>
            </w:r>
          </w:p>
          <w:p w:rsidR="00213A3D" w:rsidRPr="00442378" w:rsidRDefault="00213A3D" w:rsidP="00052319">
            <w:pPr>
              <w:pStyle w:val="Times12"/>
              <w:numPr>
                <w:ilvl w:val="0"/>
                <w:numId w:val="34"/>
              </w:numPr>
              <w:tabs>
                <w:tab w:val="clear" w:pos="0"/>
              </w:tabs>
              <w:ind w:left="-2" w:firstLine="2"/>
            </w:pPr>
            <w:r w:rsidRPr="00442378">
              <w:rPr>
                <w:szCs w:val="24"/>
              </w:rPr>
              <w:t xml:space="preserve">Для </w:t>
            </w:r>
            <w:r w:rsidRPr="00442378">
              <w:t xml:space="preserve">участия в </w:t>
            </w:r>
            <w:r w:rsidRPr="00442378">
              <w:rPr>
                <w:szCs w:val="24"/>
              </w:rPr>
              <w:t>публичном предложении</w:t>
            </w:r>
            <w:r w:rsidR="00871DB7" w:rsidRPr="00442378">
              <w:t xml:space="preserve"> П</w:t>
            </w:r>
            <w:r w:rsidRPr="00442378">
              <w:t xml:space="preserve">ретендент должен </w:t>
            </w:r>
            <w:r w:rsidRPr="00442378">
              <w:rPr>
                <w:szCs w:val="24"/>
              </w:rPr>
              <w:t xml:space="preserve">подать заявку </w:t>
            </w:r>
            <w:r w:rsidRPr="00442378">
              <w:t>на</w:t>
            </w:r>
            <w:r w:rsidRPr="00442378">
              <w:rPr>
                <w:szCs w:val="24"/>
              </w:rPr>
              <w:t xml:space="preserve"> участие в публичном предложении (предложение на участие в публичном предложении, предоставляемое с использованием функционала и в соответствии с регламентом ЭТП, сделанное в электронной форме, с приложением комплекта электронных документов, указанных в разделе 1 части 1 настоящей документации, содержание и оформление которых соответствует требованиям настоящей документации) в срок, указанный в извещении. Если </w:t>
            </w:r>
            <w:r w:rsidR="00871DB7" w:rsidRPr="00442378">
              <w:t>П</w:t>
            </w:r>
            <w:r w:rsidRPr="00442378">
              <w:t xml:space="preserve">ретендент </w:t>
            </w:r>
            <w:r w:rsidRPr="00442378">
              <w:rPr>
                <w:szCs w:val="24"/>
              </w:rPr>
              <w:t>представил свою заявку с опозданием, она не рассматривается.</w:t>
            </w:r>
          </w:p>
          <w:p w:rsidR="00213A3D" w:rsidRDefault="00213A3D" w:rsidP="00052319">
            <w:pPr>
              <w:pStyle w:val="Times12"/>
              <w:numPr>
                <w:ilvl w:val="0"/>
                <w:numId w:val="34"/>
              </w:numPr>
              <w:tabs>
                <w:tab w:val="clear" w:pos="0"/>
              </w:tabs>
              <w:ind w:left="-2" w:firstLine="2"/>
              <w:rPr>
                <w:szCs w:val="24"/>
              </w:rPr>
            </w:pPr>
            <w:bookmarkStart w:id="70" w:name="_Ref433354194"/>
            <w:r w:rsidRPr="00442378">
              <w:rPr>
                <w:szCs w:val="24"/>
              </w:rPr>
              <w:t xml:space="preserve">Все документы (формы, заполненные в соответствии с требованиями документации, а также иные данные и сведения, предусмотренные </w:t>
            </w:r>
            <w:r w:rsidR="00A52CC7" w:rsidRPr="00442378">
              <w:rPr>
                <w:szCs w:val="24"/>
              </w:rPr>
              <w:t>Д</w:t>
            </w:r>
            <w:r w:rsidRPr="00442378">
              <w:rPr>
                <w:szCs w:val="24"/>
              </w:rPr>
              <w:t>окументацией, оформленные</w:t>
            </w:r>
            <w:r w:rsidR="00A52CC7" w:rsidRPr="00442378">
              <w:rPr>
                <w:szCs w:val="24"/>
              </w:rPr>
              <w:t xml:space="preserve"> в соответствии с требованиями Д</w:t>
            </w:r>
            <w:r w:rsidRPr="00442378">
              <w:rPr>
                <w:szCs w:val="24"/>
              </w:rPr>
              <w:t xml:space="preserve">окументации), входящие в состав заявки </w:t>
            </w:r>
            <w:r w:rsidRPr="00442378">
              <w:t>претендента</w:t>
            </w:r>
            <w:r w:rsidRPr="00442378">
              <w:rPr>
                <w:szCs w:val="24"/>
              </w:rPr>
              <w:t xml:space="preserve"> на участие в публичном предложении должны быть предоставлены </w:t>
            </w:r>
            <w:r w:rsidR="00871DB7" w:rsidRPr="00442378">
              <w:t>П</w:t>
            </w:r>
            <w:r w:rsidRPr="00442378">
              <w:t>ретендент</w:t>
            </w:r>
            <w:r w:rsidRPr="00442378">
              <w:rPr>
                <w:szCs w:val="24"/>
              </w:rPr>
              <w:t>ом через ЭТП в отсканированном виде в доступном для прочтения формате (предпочтительнее формат *.</w:t>
            </w:r>
            <w:proofErr w:type="spellStart"/>
            <w:r w:rsidRPr="00442378">
              <w:rPr>
                <w:szCs w:val="24"/>
              </w:rPr>
              <w:t>pdf</w:t>
            </w:r>
            <w:proofErr w:type="spellEnd"/>
            <w:r w:rsidRPr="00442378">
              <w:rPr>
                <w:szCs w:val="24"/>
              </w:rPr>
              <w:t xml:space="preserve">, формат: один файл – один документ). Все файлы заявки, размещенные </w:t>
            </w:r>
            <w:r w:rsidR="00871DB7" w:rsidRPr="00442378">
              <w:t>П</w:t>
            </w:r>
            <w:r w:rsidRPr="00442378">
              <w:t xml:space="preserve">ретендентом </w:t>
            </w:r>
            <w:r w:rsidRPr="00442378">
              <w:rPr>
                <w:szCs w:val="24"/>
              </w:rPr>
              <w:t>на ЭТП, должны иметь наименование либо комментарий, позволяющие идентифицировать содержание данного файла заявки на участие в публичном предложении, с указанием наименования документа, представленного данным файлом</w:t>
            </w:r>
            <w:bookmarkEnd w:id="70"/>
            <w:r w:rsidRPr="00442378">
              <w:rPr>
                <w:szCs w:val="24"/>
              </w:rPr>
              <w:t>. Допускается размещение на ЭТП документов, сохраненных в архивах, при этом размещение на ЭТП архивов, разделенных на несколько частей, открытие каждой из которых по отдельности невозможно, не допускается.</w:t>
            </w:r>
          </w:p>
          <w:p w:rsidR="006A65B4" w:rsidRPr="00442378" w:rsidRDefault="006A65B4" w:rsidP="006A65B4">
            <w:pPr>
              <w:pStyle w:val="Times12"/>
              <w:ind w:firstLine="0"/>
              <w:rPr>
                <w:szCs w:val="24"/>
              </w:rPr>
            </w:pPr>
            <w:r w:rsidRPr="006A65B4">
              <w:rPr>
                <w:szCs w:val="24"/>
              </w:rPr>
              <w:t xml:space="preserve">Подписанный Претендентом, отсканированный и направленный им в составе заявки на участие в публичном предложении проект договора имеет юридическую силу наравне с оригиналом. При этом в случае признания </w:t>
            </w:r>
            <w:r w:rsidRPr="006A65B4">
              <w:rPr>
                <w:szCs w:val="24"/>
              </w:rPr>
              <w:lastRenderedPageBreak/>
              <w:t xml:space="preserve">Претендента победителем публичного предложения, либо принятия решения о заключении с ним договора по иным основаниям, предусмотренным настоящей документацией, такой претендент обязуется </w:t>
            </w:r>
            <w:r w:rsidR="005B02FD">
              <w:rPr>
                <w:szCs w:val="24"/>
              </w:rPr>
              <w:t xml:space="preserve">дополнительно </w:t>
            </w:r>
            <w:r w:rsidRPr="006A65B4">
              <w:rPr>
                <w:szCs w:val="24"/>
              </w:rPr>
              <w:t>направить Продавцу</w:t>
            </w:r>
            <w:r w:rsidR="005B02FD">
              <w:rPr>
                <w:szCs w:val="24"/>
              </w:rPr>
              <w:t xml:space="preserve"> (Собственнику имущества)</w:t>
            </w:r>
            <w:r w:rsidRPr="006A65B4">
              <w:rPr>
                <w:szCs w:val="24"/>
              </w:rPr>
              <w:t xml:space="preserve"> оригинал подписанного со своей стороны договора в течение 5 (пяти) рабочих дней с даты опубликования Протокола рассмотрения  заявок на участие в публичном предложении или иного документа – основания для заключения договора с данным Претендентом.</w:t>
            </w:r>
          </w:p>
          <w:p w:rsidR="00213A3D" w:rsidRPr="00442378" w:rsidRDefault="00213A3D" w:rsidP="00052319">
            <w:pPr>
              <w:pStyle w:val="Times12"/>
              <w:numPr>
                <w:ilvl w:val="0"/>
                <w:numId w:val="34"/>
              </w:numPr>
              <w:tabs>
                <w:tab w:val="clear" w:pos="0"/>
              </w:tabs>
              <w:ind w:left="-2" w:firstLine="2"/>
              <w:rPr>
                <w:szCs w:val="24"/>
              </w:rPr>
            </w:pPr>
            <w:r w:rsidRPr="00442378">
              <w:rPr>
                <w:szCs w:val="24"/>
              </w:rPr>
              <w:t>Все документы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213A3D" w:rsidRPr="00442378" w:rsidRDefault="00213A3D" w:rsidP="00052319">
            <w:pPr>
              <w:pStyle w:val="Times12"/>
              <w:numPr>
                <w:ilvl w:val="0"/>
                <w:numId w:val="34"/>
              </w:numPr>
              <w:tabs>
                <w:tab w:val="clear" w:pos="0"/>
              </w:tabs>
              <w:ind w:left="-2" w:firstLine="2"/>
              <w:rPr>
                <w:szCs w:val="24"/>
              </w:rPr>
            </w:pPr>
            <w:r w:rsidRPr="00442378">
              <w:t xml:space="preserve">Сразу после подачи заявки, автоматически с помощью программно-аппаратных средств ЭТП, производится открытие доступа организатору/продавцу к поданной заявке на участие в </w:t>
            </w:r>
            <w:r w:rsidRPr="00442378">
              <w:rPr>
                <w:szCs w:val="24"/>
              </w:rPr>
              <w:t>публичном предложении</w:t>
            </w:r>
            <w:r w:rsidRPr="00442378">
              <w:t xml:space="preserve"> и содержащимся в них документам и сведениям.</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A3158E">
            <w:pPr>
              <w:widowControl w:val="0"/>
              <w:autoSpaceDE w:val="0"/>
              <w:autoSpaceDN w:val="0"/>
              <w:adjustRightInd w:val="0"/>
              <w:jc w:val="both"/>
              <w:rPr>
                <w:bCs/>
              </w:rPr>
            </w:pPr>
            <w:r w:rsidRPr="00442378">
              <w:rPr>
                <w:bCs/>
              </w:rPr>
              <w:t xml:space="preserve">Условия допуска и отстранение от участия в </w:t>
            </w:r>
            <w:r w:rsidRPr="00442378">
              <w:t>публичном предложении</w:t>
            </w:r>
          </w:p>
          <w:p w:rsidR="00213A3D" w:rsidRPr="00442378" w:rsidRDefault="00213A3D" w:rsidP="00DB3706">
            <w:pPr>
              <w:pStyle w:val="Times12"/>
              <w:ind w:firstLine="0"/>
              <w:rPr>
                <w:szCs w:val="24"/>
              </w:rPr>
            </w:pPr>
          </w:p>
        </w:tc>
        <w:tc>
          <w:tcPr>
            <w:tcW w:w="12585" w:type="dxa"/>
          </w:tcPr>
          <w:p w:rsidR="00213A3D" w:rsidRPr="00442378" w:rsidRDefault="00213A3D" w:rsidP="008E7A12">
            <w:pPr>
              <w:pStyle w:val="affe"/>
              <w:widowControl w:val="0"/>
              <w:tabs>
                <w:tab w:val="left" w:pos="1416"/>
              </w:tabs>
              <w:autoSpaceDE w:val="0"/>
              <w:autoSpaceDN w:val="0"/>
              <w:adjustRightInd w:val="0"/>
              <w:spacing w:after="0" w:line="240" w:lineRule="auto"/>
              <w:ind w:left="-15" w:firstLine="15"/>
              <w:contextualSpacing w:val="0"/>
              <w:jc w:val="both"/>
              <w:rPr>
                <w:rFonts w:ascii="Times New Roman" w:hAnsi="Times New Roman"/>
                <w:bCs/>
                <w:sz w:val="24"/>
                <w:szCs w:val="24"/>
              </w:rPr>
            </w:pPr>
            <w:r w:rsidRPr="00442378">
              <w:rPr>
                <w:rFonts w:ascii="Times New Roman" w:hAnsi="Times New Roman"/>
                <w:sz w:val="24"/>
                <w:szCs w:val="24"/>
              </w:rPr>
              <w:t xml:space="preserve">3.1      При рассмотрении заявок на участие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Претендент не допускается Комиссией к участию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в случае:</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proofErr w:type="spellStart"/>
            <w:r w:rsidRPr="00442378">
              <w:rPr>
                <w:rFonts w:ascii="Times New Roman" w:hAnsi="Times New Roman"/>
                <w:sz w:val="24"/>
                <w:szCs w:val="24"/>
              </w:rPr>
              <w:t>Непредоставлени</w:t>
            </w:r>
            <w:r w:rsidR="00E72005" w:rsidRPr="00442378">
              <w:rPr>
                <w:rFonts w:ascii="Times New Roman" w:hAnsi="Times New Roman"/>
                <w:sz w:val="24"/>
                <w:szCs w:val="24"/>
              </w:rPr>
              <w:t>е</w:t>
            </w:r>
            <w:proofErr w:type="spellEnd"/>
            <w:r w:rsidRPr="00442378">
              <w:rPr>
                <w:rFonts w:ascii="Times New Roman" w:hAnsi="Times New Roman"/>
                <w:sz w:val="24"/>
                <w:szCs w:val="24"/>
              </w:rPr>
              <w:t xml:space="preserve"> Претендентом обязательных документов, входящих в состав Заявки на участие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в соответствии с пунктом 1 раздела 1 части 1 настоящей документации, либо наличия в таких документах недостоверных сведений о Претенденте.</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 xml:space="preserve">Представление документов с отклонением от установленных в документации форм расценивается Комиссией как несоответствие Заявки на участие в </w:t>
            </w:r>
            <w:r w:rsidRPr="00442378">
              <w:rPr>
                <w:rFonts w:ascii="Times New Roman" w:hAnsi="Times New Roman"/>
                <w:bCs/>
                <w:sz w:val="24"/>
                <w:szCs w:val="24"/>
              </w:rPr>
              <w:t>публичном предложении</w:t>
            </w:r>
            <w:r w:rsidR="00A52CC7" w:rsidRPr="00442378">
              <w:rPr>
                <w:rFonts w:ascii="Times New Roman" w:hAnsi="Times New Roman"/>
                <w:sz w:val="24"/>
                <w:szCs w:val="24"/>
              </w:rPr>
              <w:t xml:space="preserve"> требованиям, установленным Д</w:t>
            </w:r>
            <w:r w:rsidRPr="00442378">
              <w:rPr>
                <w:rFonts w:ascii="Times New Roman" w:hAnsi="Times New Roman"/>
                <w:sz w:val="24"/>
                <w:szCs w:val="24"/>
              </w:rPr>
              <w:t>окументацией.</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Несоответствия требованиям, указанным в подпунктах 1.1, 1.2, 1.3 пункта 1 раздела 1 части 1 настоящей документации.</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 xml:space="preserve">Несоответствия Заявки на участие в </w:t>
            </w:r>
            <w:r w:rsidRPr="00442378">
              <w:rPr>
                <w:rFonts w:ascii="Times New Roman" w:hAnsi="Times New Roman"/>
                <w:bCs/>
                <w:sz w:val="24"/>
                <w:szCs w:val="24"/>
              </w:rPr>
              <w:t>публичном предложении</w:t>
            </w:r>
            <w:r w:rsidR="00A52CC7" w:rsidRPr="00442378">
              <w:rPr>
                <w:rFonts w:ascii="Times New Roman" w:hAnsi="Times New Roman"/>
                <w:sz w:val="24"/>
                <w:szCs w:val="24"/>
              </w:rPr>
              <w:t xml:space="preserve"> требованиям Д</w:t>
            </w:r>
            <w:r w:rsidRPr="00442378">
              <w:rPr>
                <w:rFonts w:ascii="Times New Roman" w:hAnsi="Times New Roman"/>
                <w:sz w:val="24"/>
                <w:szCs w:val="24"/>
              </w:rPr>
              <w:t>окументации, в том числе наличие в таких Заявках предложения о цене Договора ниже начальной цены Договора (цены лота).</w:t>
            </w:r>
          </w:p>
          <w:p w:rsidR="00213A3D" w:rsidRPr="00442378" w:rsidRDefault="00213A3D" w:rsidP="00052319">
            <w:pPr>
              <w:pStyle w:val="affe"/>
              <w:widowControl w:val="0"/>
              <w:numPr>
                <w:ilvl w:val="0"/>
                <w:numId w:val="41"/>
              </w:numPr>
              <w:tabs>
                <w:tab w:val="left" w:pos="705"/>
              </w:tabs>
              <w:autoSpaceDE w:val="0"/>
              <w:autoSpaceDN w:val="0"/>
              <w:adjustRightInd w:val="0"/>
              <w:spacing w:after="0" w:line="240" w:lineRule="auto"/>
              <w:ind w:left="0" w:firstLine="0"/>
              <w:contextualSpacing w:val="0"/>
              <w:jc w:val="both"/>
              <w:rPr>
                <w:rFonts w:ascii="Times New Roman" w:hAnsi="Times New Roman"/>
                <w:bCs/>
                <w:sz w:val="24"/>
                <w:szCs w:val="24"/>
              </w:rPr>
            </w:pPr>
            <w:r w:rsidRPr="00442378">
              <w:rPr>
                <w:rFonts w:ascii="Times New Roman" w:hAnsi="Times New Roman"/>
                <w:sz w:val="24"/>
                <w:szCs w:val="24"/>
              </w:rPr>
              <w:t xml:space="preserve">Комиссия вправе отстранить Претендента от участия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на любом этапе его проведения вплоть до заключения Договора в случае:</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 xml:space="preserve">установления недостоверности сведений, содержащихся в документах, представленных Претендентом в составе Заявки на участие в </w:t>
            </w:r>
            <w:r w:rsidRPr="00442378">
              <w:rPr>
                <w:rFonts w:ascii="Times New Roman" w:hAnsi="Times New Roman"/>
                <w:bCs/>
                <w:sz w:val="24"/>
                <w:szCs w:val="24"/>
              </w:rPr>
              <w:t>публичном предложении</w:t>
            </w:r>
            <w:r w:rsidRPr="00442378">
              <w:rPr>
                <w:rFonts w:ascii="Times New Roman" w:hAnsi="Times New Roman"/>
                <w:sz w:val="24"/>
                <w:szCs w:val="24"/>
              </w:rPr>
              <w:t>;</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установления факта проведения ликвидации в отношении Претендента – юридического лица или принятия арбитражным судом решения о признании Претендента – юридического лица, индивидуального предпринимателя банкротом и об открытии Конкурсного производства;</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установления факта приостановления деятельности Претендента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rsidR="00213A3D" w:rsidRPr="00442378" w:rsidRDefault="00213A3D" w:rsidP="0047475E">
            <w:pPr>
              <w:pStyle w:val="affe"/>
              <w:widowControl w:val="0"/>
              <w:numPr>
                <w:ilvl w:val="0"/>
                <w:numId w:val="40"/>
              </w:numPr>
              <w:tabs>
                <w:tab w:val="left" w:pos="1416"/>
              </w:tabs>
              <w:autoSpaceDE w:val="0"/>
              <w:autoSpaceDN w:val="0"/>
              <w:adjustRightInd w:val="0"/>
              <w:spacing w:after="0" w:line="240" w:lineRule="auto"/>
              <w:contextualSpacing w:val="0"/>
              <w:jc w:val="both"/>
              <w:rPr>
                <w:rFonts w:ascii="Times New Roman" w:hAnsi="Times New Roman"/>
                <w:bCs/>
                <w:sz w:val="24"/>
                <w:szCs w:val="24"/>
              </w:rPr>
            </w:pPr>
            <w:r w:rsidRPr="00442378">
              <w:rPr>
                <w:rFonts w:ascii="Times New Roman" w:hAnsi="Times New Roman"/>
                <w:sz w:val="24"/>
                <w:szCs w:val="24"/>
              </w:rPr>
              <w:t>установления факта ограничения дееспособности у Претендента – физического лица.</w:t>
            </w:r>
          </w:p>
          <w:p w:rsidR="00213A3D" w:rsidRPr="00442378" w:rsidRDefault="00213A3D" w:rsidP="005B289D">
            <w:pPr>
              <w:pStyle w:val="affe"/>
              <w:widowControl w:val="0"/>
              <w:tabs>
                <w:tab w:val="left" w:pos="1416"/>
              </w:tabs>
              <w:autoSpaceDE w:val="0"/>
              <w:autoSpaceDN w:val="0"/>
              <w:adjustRightInd w:val="0"/>
              <w:spacing w:after="0" w:line="240" w:lineRule="auto"/>
              <w:ind w:left="0"/>
              <w:contextualSpacing w:val="0"/>
              <w:jc w:val="both"/>
              <w:rPr>
                <w:rFonts w:ascii="Times New Roman" w:hAnsi="Times New Roman"/>
                <w:bCs/>
                <w:sz w:val="24"/>
                <w:szCs w:val="24"/>
              </w:rPr>
            </w:pPr>
            <w:r w:rsidRPr="00442378">
              <w:rPr>
                <w:rFonts w:ascii="Times New Roman" w:hAnsi="Times New Roman"/>
                <w:sz w:val="24"/>
                <w:szCs w:val="24"/>
              </w:rPr>
              <w:lastRenderedPageBreak/>
              <w:t xml:space="preserve">3.2 В случае установления фактов несоответствия Претендента требованиям, установленным в подпунктах 1.1, 1.2, 1.3 пункта 1 раздела 1 части 1 настоящей документации, такой Претендент отстраняется от участия в </w:t>
            </w:r>
            <w:r w:rsidRPr="00442378">
              <w:rPr>
                <w:rFonts w:ascii="Times New Roman" w:hAnsi="Times New Roman"/>
                <w:bCs/>
                <w:sz w:val="24"/>
                <w:szCs w:val="24"/>
              </w:rPr>
              <w:t>публичном предложении</w:t>
            </w:r>
            <w:r w:rsidRPr="00442378">
              <w:rPr>
                <w:rFonts w:ascii="Times New Roman" w:hAnsi="Times New Roman"/>
                <w:sz w:val="24"/>
                <w:szCs w:val="24"/>
              </w:rPr>
              <w:t xml:space="preserve"> на любом этапе его проведения, а в случае признания Претендента Победителем </w:t>
            </w:r>
            <w:r w:rsidRPr="00442378">
              <w:rPr>
                <w:rFonts w:ascii="Times New Roman" w:hAnsi="Times New Roman"/>
                <w:bCs/>
                <w:sz w:val="24"/>
                <w:szCs w:val="24"/>
              </w:rPr>
              <w:t>публичного предложения</w:t>
            </w:r>
            <w:r w:rsidRPr="00442378">
              <w:rPr>
                <w:rFonts w:ascii="Times New Roman" w:hAnsi="Times New Roman"/>
                <w:sz w:val="24"/>
                <w:szCs w:val="24"/>
              </w:rPr>
              <w:t>, Договор с таким участником не заключается</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A02B5C">
            <w:pPr>
              <w:pStyle w:val="Times12"/>
              <w:ind w:firstLine="0"/>
              <w:jc w:val="left"/>
              <w:rPr>
                <w:szCs w:val="24"/>
              </w:rPr>
            </w:pPr>
            <w:r w:rsidRPr="00442378">
              <w:rPr>
                <w:bCs w:val="0"/>
                <w:szCs w:val="24"/>
              </w:rPr>
              <w:t xml:space="preserve">Порядок рассмотрения заявок на участие в </w:t>
            </w:r>
            <w:r w:rsidRPr="00442378">
              <w:rPr>
                <w:szCs w:val="24"/>
              </w:rPr>
              <w:t>публичном предложении</w:t>
            </w:r>
          </w:p>
        </w:tc>
        <w:tc>
          <w:tcPr>
            <w:tcW w:w="12585" w:type="dxa"/>
          </w:tcPr>
          <w:p w:rsidR="00213A3D" w:rsidRPr="00442378" w:rsidRDefault="00213A3D" w:rsidP="005B78C9">
            <w:pPr>
              <w:widowControl w:val="0"/>
              <w:numPr>
                <w:ilvl w:val="1"/>
                <w:numId w:val="42"/>
              </w:numPr>
              <w:autoSpaceDE w:val="0"/>
              <w:autoSpaceDN w:val="0"/>
              <w:adjustRightInd w:val="0"/>
              <w:jc w:val="both"/>
            </w:pPr>
            <w:r w:rsidRPr="00442378">
              <w:t xml:space="preserve"> Комиссия рассматривает Заявки на участие в </w:t>
            </w:r>
            <w:r w:rsidRPr="00442378">
              <w:rPr>
                <w:bCs/>
              </w:rPr>
              <w:t>публичном предложении</w:t>
            </w:r>
            <w:r w:rsidRPr="00442378">
              <w:t xml:space="preserve"> на соответствие требованиям, установленным в </w:t>
            </w:r>
            <w:r w:rsidR="00A52CC7" w:rsidRPr="00442378">
              <w:t>Д</w:t>
            </w:r>
            <w:r w:rsidRPr="00442378">
              <w:t>окументации и соответствие Претендентов требованиям, установленным в пункте 1 раздела 1 части 1 настоящей документации.</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bookmarkStart w:id="71" w:name="_Ref11238121"/>
            <w:bookmarkEnd w:id="71"/>
            <w:r w:rsidRPr="00442378">
              <w:t xml:space="preserve"> На основании результатов рассмотрения заявок на участие в </w:t>
            </w:r>
            <w:r w:rsidRPr="00442378">
              <w:rPr>
                <w:bCs/>
              </w:rPr>
              <w:t>публичном предложении</w:t>
            </w:r>
            <w:r w:rsidRPr="00442378">
              <w:t xml:space="preserve"> Комиссией принимается решение:</w:t>
            </w:r>
          </w:p>
          <w:p w:rsidR="00213A3D" w:rsidRPr="00442378" w:rsidRDefault="00213A3D" w:rsidP="005B78C9">
            <w:pPr>
              <w:widowControl w:val="0"/>
              <w:numPr>
                <w:ilvl w:val="2"/>
                <w:numId w:val="42"/>
              </w:numPr>
              <w:autoSpaceDE w:val="0"/>
              <w:autoSpaceDN w:val="0"/>
              <w:adjustRightInd w:val="0"/>
              <w:jc w:val="both"/>
            </w:pPr>
            <w:r w:rsidRPr="00442378">
              <w:t xml:space="preserve">о допуске к участию в </w:t>
            </w:r>
            <w:r w:rsidRPr="00442378">
              <w:rPr>
                <w:bCs/>
              </w:rPr>
              <w:t>публичном предложении</w:t>
            </w:r>
            <w:r w:rsidRPr="00442378">
              <w:t xml:space="preserve"> Претендента и о признании Претендента Участником </w:t>
            </w:r>
            <w:r w:rsidRPr="00442378">
              <w:rPr>
                <w:bCs/>
              </w:rPr>
              <w:t>публичного предложения</w:t>
            </w:r>
            <w:r w:rsidRPr="00442378">
              <w:t>;</w:t>
            </w:r>
          </w:p>
          <w:p w:rsidR="00213A3D" w:rsidRPr="00442378" w:rsidRDefault="00213A3D" w:rsidP="00AF415A">
            <w:pPr>
              <w:widowControl w:val="0"/>
              <w:numPr>
                <w:ilvl w:val="2"/>
                <w:numId w:val="42"/>
              </w:numPr>
              <w:autoSpaceDE w:val="0"/>
              <w:autoSpaceDN w:val="0"/>
              <w:adjustRightInd w:val="0"/>
              <w:jc w:val="both"/>
            </w:pPr>
            <w:r w:rsidRPr="00442378">
              <w:t xml:space="preserve">об отказе в допуске Претендента к участию в </w:t>
            </w:r>
            <w:r w:rsidRPr="00442378">
              <w:rPr>
                <w:bCs/>
              </w:rPr>
              <w:t>публичном предложении</w:t>
            </w:r>
            <w:r w:rsidRPr="00442378">
              <w:t>;</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bookmarkStart w:id="72" w:name="_Ref119430410"/>
            <w:bookmarkEnd w:id="72"/>
            <w:r w:rsidRPr="00442378">
              <w:t xml:space="preserve"> </w:t>
            </w:r>
            <w:bookmarkStart w:id="73" w:name="_Ref119429840"/>
            <w:bookmarkEnd w:id="73"/>
            <w:r w:rsidRPr="00442378">
              <w:t xml:space="preserve">На основании результатов рассмотрения заявок на участие в </w:t>
            </w:r>
            <w:r w:rsidRPr="00442378">
              <w:rPr>
                <w:bCs/>
              </w:rPr>
              <w:t>публичном предложении</w:t>
            </w:r>
            <w:r w:rsidRPr="00442378">
              <w:t xml:space="preserve"> Комиссией оформляется протокол рассмотрения заявок на участие в </w:t>
            </w:r>
            <w:r w:rsidRPr="00442378">
              <w:rPr>
                <w:bCs/>
              </w:rPr>
              <w:t>публичном предложении</w:t>
            </w:r>
            <w:r w:rsidRPr="00442378">
              <w:t xml:space="preserve">. Протокол должен содержать сведения о Претендентах, подавших Заявки на участие в </w:t>
            </w:r>
            <w:r w:rsidRPr="00442378">
              <w:rPr>
                <w:bCs/>
              </w:rPr>
              <w:t>публичном предложении</w:t>
            </w:r>
            <w:r w:rsidRPr="00442378">
              <w:t xml:space="preserve">, решение о допуске Претендента к участию в </w:t>
            </w:r>
            <w:r w:rsidRPr="00442378">
              <w:rPr>
                <w:bCs/>
              </w:rPr>
              <w:t>публичном предложении</w:t>
            </w:r>
            <w:r w:rsidRPr="00442378">
              <w:t xml:space="preserve"> и о признании его Участником </w:t>
            </w:r>
            <w:r w:rsidRPr="00442378">
              <w:rPr>
                <w:bCs/>
              </w:rPr>
              <w:t>публичного предложения</w:t>
            </w:r>
            <w:r w:rsidRPr="00442378">
              <w:t xml:space="preserve"> или об отказе в допуске Претендента к участию в </w:t>
            </w:r>
            <w:r w:rsidRPr="00442378">
              <w:rPr>
                <w:bCs/>
              </w:rPr>
              <w:t>публичном предложении</w:t>
            </w:r>
            <w:r w:rsidRPr="00442378">
              <w:t>.</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В ходе рассмотрения заявок на участие в </w:t>
            </w:r>
            <w:r w:rsidRPr="00442378">
              <w:rPr>
                <w:bCs/>
              </w:rPr>
              <w:t>публичном предложении</w:t>
            </w:r>
            <w:r w:rsidRPr="00442378">
              <w:t xml:space="preserve"> комиссия вправе запрашивать у соответствующих органов государственной власти, а также юридических и физических лиц, указанных в заявке на участие в </w:t>
            </w:r>
            <w:r w:rsidRPr="00442378">
              <w:rPr>
                <w:bCs/>
              </w:rPr>
              <w:t>публичном предложении</w:t>
            </w:r>
            <w:r w:rsidRPr="00442378">
              <w:t xml:space="preserve"> и приложениях к ней, информацию о соответствии достоверности указанных в заявке на участие в </w:t>
            </w:r>
            <w:r w:rsidRPr="00442378">
              <w:rPr>
                <w:bCs/>
              </w:rPr>
              <w:t>публичном предложении</w:t>
            </w:r>
            <w:r w:rsidRPr="00442378">
              <w:t xml:space="preserve"> сведений.</w:t>
            </w:r>
          </w:p>
          <w:p w:rsidR="00957C71"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При наличии сомнений в достоверности копии документа Организатор </w:t>
            </w:r>
            <w:r w:rsidRPr="00442378">
              <w:rPr>
                <w:bCs/>
              </w:rPr>
              <w:t>публичного предложения</w:t>
            </w:r>
            <w:r w:rsidRPr="00442378">
              <w:t xml:space="preserve">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 В ходе рассмотрения заявок комиссия вправе уточнять заявки на участие в </w:t>
            </w:r>
            <w:r w:rsidRPr="00442378">
              <w:rPr>
                <w:bCs/>
              </w:rPr>
              <w:t>публичном предложении</w:t>
            </w:r>
            <w:r w:rsidRPr="00442378">
              <w:t xml:space="preserve">,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w:t>
            </w:r>
            <w:r w:rsidRPr="00442378">
              <w:rPr>
                <w:bCs/>
              </w:rPr>
              <w:t>публичном предложении</w:t>
            </w:r>
            <w:r w:rsidRPr="00442378">
              <w:t xml:space="preserve">, и направлении Организатору </w:t>
            </w:r>
            <w:r w:rsidRPr="00442378">
              <w:rPr>
                <w:bCs/>
              </w:rPr>
              <w:t>публичного предложения</w:t>
            </w:r>
            <w:r w:rsidRPr="00442378">
              <w:t xml:space="preserve"> исправленных документов.</w:t>
            </w:r>
            <w:bookmarkStart w:id="74" w:name="_Ref401221504"/>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 При отсутствии, представлении не в полном объеме или в нечитаемом виде в составе заявки на участие в </w:t>
            </w:r>
            <w:r w:rsidRPr="00442378">
              <w:rPr>
                <w:bCs/>
              </w:rPr>
              <w:t>публичном предложении</w:t>
            </w:r>
            <w:r w:rsidRPr="00442378">
              <w:t xml:space="preserve"> следующих документов (если требование о предоставлении соответствующего документа предусмотрено </w:t>
            </w:r>
            <w:r w:rsidR="00A52CC7" w:rsidRPr="00442378">
              <w:t>Д</w:t>
            </w:r>
            <w:r w:rsidRPr="00442378">
              <w:t>окументацией):</w:t>
            </w:r>
            <w:bookmarkEnd w:id="74"/>
            <w:r w:rsidRPr="00442378">
              <w:t xml:space="preserve"> документы, подтверждающие полномочия лица на подписание заявки от имени Претендента, учредительные документы, сведения, подтверждаемые Претендентом декларативно по форме в соответствии с требованиями </w:t>
            </w:r>
            <w:r w:rsidR="006E067D" w:rsidRPr="00442378">
              <w:t>Д</w:t>
            </w:r>
            <w:r w:rsidRPr="00442378">
              <w:t xml:space="preserve">окументации, </w:t>
            </w:r>
            <w:r w:rsidR="00957C71" w:rsidRPr="00442378">
              <w:t xml:space="preserve">заполненного и подписанного со стороны </w:t>
            </w:r>
            <w:r w:rsidR="006E067D" w:rsidRPr="00442378">
              <w:t>Претендента</w:t>
            </w:r>
            <w:r w:rsidR="00957C71" w:rsidRPr="00442378">
              <w:rPr>
                <w:lang w:eastAsia="en-US"/>
              </w:rPr>
              <w:t xml:space="preserve"> </w:t>
            </w:r>
            <w:r w:rsidR="00957C71" w:rsidRPr="00442378">
              <w:t xml:space="preserve">проекта </w:t>
            </w:r>
            <w:r w:rsidR="006E067D" w:rsidRPr="00442378">
              <w:t>Д</w:t>
            </w:r>
            <w:r w:rsidR="00957C71" w:rsidRPr="00442378">
              <w:t>оговора</w:t>
            </w:r>
            <w:r w:rsidR="006E067D" w:rsidRPr="00442378">
              <w:t>,</w:t>
            </w:r>
            <w:r w:rsidR="00957C71" w:rsidRPr="00442378">
              <w:t xml:space="preserve"> </w:t>
            </w:r>
            <w:r w:rsidRPr="00442378">
              <w:lastRenderedPageBreak/>
              <w:t xml:space="preserve">комиссия вправе </w:t>
            </w:r>
            <w:proofErr w:type="spellStart"/>
            <w:r w:rsidRPr="00442378">
              <w:t>дозапросить</w:t>
            </w:r>
            <w:proofErr w:type="spellEnd"/>
            <w:r w:rsidRPr="00442378">
              <w:t xml:space="preserve"> данные документы</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При уточнении заявок на участие в </w:t>
            </w:r>
            <w:r w:rsidRPr="00442378">
              <w:rPr>
                <w:bCs/>
              </w:rPr>
              <w:t>публичном предложении</w:t>
            </w:r>
            <w:r w:rsidRPr="00442378">
              <w:t xml:space="preserve"> не допускается создание преимущественных условий Претенденту или нескольким Претендентам.</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При наличии арифметических ошибок в заявках на участие в </w:t>
            </w:r>
            <w:r w:rsidRPr="00442378">
              <w:rPr>
                <w:bCs/>
              </w:rPr>
              <w:t>публичном предложении</w:t>
            </w:r>
            <w:r w:rsidRPr="00442378">
              <w:t xml:space="preserve">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213A3D" w:rsidRPr="00442378" w:rsidRDefault="00213A3D" w:rsidP="00052319">
            <w:pPr>
              <w:widowControl w:val="0"/>
              <w:numPr>
                <w:ilvl w:val="1"/>
                <w:numId w:val="42"/>
              </w:numPr>
              <w:tabs>
                <w:tab w:val="clear" w:pos="420"/>
                <w:tab w:val="num" w:pos="128"/>
              </w:tabs>
              <w:autoSpaceDE w:val="0"/>
              <w:autoSpaceDN w:val="0"/>
              <w:adjustRightInd w:val="0"/>
              <w:ind w:left="-52" w:firstLine="52"/>
              <w:jc w:val="both"/>
            </w:pPr>
            <w:r w:rsidRPr="00442378">
              <w:t xml:space="preserve">Решение комиссии об уточнении заявок на участие в </w:t>
            </w:r>
            <w:r w:rsidRPr="00442378">
              <w:rPr>
                <w:bCs/>
              </w:rPr>
              <w:t>публичном предложении</w:t>
            </w:r>
            <w:r w:rsidRPr="00442378">
              <w:t xml:space="preserve"> отражается в протоколе рассмотрения заявок. Запросы об уточнении направляются после подписания протокола рассмотрения заявок. </w:t>
            </w:r>
          </w:p>
        </w:tc>
      </w:tr>
      <w:tr w:rsidR="00213A3D" w:rsidRPr="00442378" w:rsidTr="007A0AFC">
        <w:trPr>
          <w:trHeight w:val="388"/>
        </w:trPr>
        <w:tc>
          <w:tcPr>
            <w:tcW w:w="752" w:type="dxa"/>
          </w:tcPr>
          <w:p w:rsidR="00213A3D" w:rsidRPr="00442378" w:rsidRDefault="00213A3D" w:rsidP="00052319">
            <w:pPr>
              <w:numPr>
                <w:ilvl w:val="0"/>
                <w:numId w:val="33"/>
              </w:numPr>
              <w:tabs>
                <w:tab w:val="num" w:pos="786"/>
              </w:tabs>
              <w:ind w:left="0" w:hanging="15"/>
              <w:jc w:val="center"/>
            </w:pPr>
          </w:p>
        </w:tc>
        <w:tc>
          <w:tcPr>
            <w:tcW w:w="1831" w:type="dxa"/>
          </w:tcPr>
          <w:p w:rsidR="00213A3D" w:rsidRPr="00442378" w:rsidRDefault="00213A3D" w:rsidP="00A02B5C">
            <w:pPr>
              <w:widowControl w:val="0"/>
              <w:shd w:val="clear" w:color="auto" w:fill="FFFFFF"/>
              <w:tabs>
                <w:tab w:val="left" w:pos="1134"/>
              </w:tabs>
              <w:autoSpaceDE w:val="0"/>
              <w:autoSpaceDN w:val="0"/>
              <w:adjustRightInd w:val="0"/>
              <w:rPr>
                <w:bCs/>
              </w:rPr>
            </w:pPr>
            <w:r w:rsidRPr="00442378">
              <w:rPr>
                <w:bCs/>
              </w:rPr>
              <w:t xml:space="preserve">Порядок и методика оценки и сопоставления заявок на участие в </w:t>
            </w:r>
            <w:r w:rsidRPr="00442378">
              <w:t>публичном предложении</w:t>
            </w:r>
          </w:p>
          <w:p w:rsidR="00213A3D" w:rsidRPr="00442378" w:rsidRDefault="00213A3D" w:rsidP="00DB3706">
            <w:pPr>
              <w:pStyle w:val="Times12"/>
              <w:ind w:firstLine="0"/>
              <w:rPr>
                <w:bCs w:val="0"/>
                <w:szCs w:val="24"/>
              </w:rPr>
            </w:pPr>
          </w:p>
        </w:tc>
        <w:tc>
          <w:tcPr>
            <w:tcW w:w="12585" w:type="dxa"/>
          </w:tcPr>
          <w:p w:rsidR="00384A8F" w:rsidRPr="00442378" w:rsidRDefault="00384A8F" w:rsidP="00384A8F">
            <w:pPr>
              <w:widowControl w:val="0"/>
              <w:numPr>
                <w:ilvl w:val="1"/>
                <w:numId w:val="43"/>
              </w:numPr>
              <w:shd w:val="clear" w:color="auto" w:fill="FFFFFF"/>
              <w:tabs>
                <w:tab w:val="left" w:pos="848"/>
              </w:tabs>
              <w:autoSpaceDE w:val="0"/>
              <w:autoSpaceDN w:val="0"/>
              <w:adjustRightInd w:val="0"/>
              <w:jc w:val="both"/>
            </w:pPr>
            <w:r w:rsidRPr="00442378">
              <w:t xml:space="preserve">Комиссия оценит и сопоставит Заявки на участие в </w:t>
            </w:r>
            <w:r w:rsidRPr="00442378">
              <w:rPr>
                <w:bCs/>
              </w:rPr>
              <w:t>публичном предложении</w:t>
            </w:r>
            <w:r w:rsidRPr="00442378">
              <w:t xml:space="preserve"> только тех </w:t>
            </w:r>
            <w:r w:rsidR="00A02B5C" w:rsidRPr="00442378">
              <w:t>Претендентов</w:t>
            </w:r>
            <w:r w:rsidRPr="00442378">
              <w:t xml:space="preserve">, которые были признаны соответствующими требованиям </w:t>
            </w:r>
            <w:r w:rsidR="00A02B5C" w:rsidRPr="00442378">
              <w:t>Д</w:t>
            </w:r>
            <w:r w:rsidRPr="00442378">
              <w:t>окументации.</w:t>
            </w:r>
          </w:p>
          <w:p w:rsidR="00213A3D" w:rsidRPr="00442378" w:rsidRDefault="00213A3D" w:rsidP="00384A8F">
            <w:pPr>
              <w:widowControl w:val="0"/>
              <w:numPr>
                <w:ilvl w:val="1"/>
                <w:numId w:val="43"/>
              </w:numPr>
              <w:shd w:val="clear" w:color="auto" w:fill="FFFFFF"/>
              <w:tabs>
                <w:tab w:val="left" w:pos="848"/>
              </w:tabs>
              <w:autoSpaceDE w:val="0"/>
              <w:autoSpaceDN w:val="0"/>
              <w:adjustRightInd w:val="0"/>
              <w:jc w:val="both"/>
            </w:pPr>
            <w:r w:rsidRPr="00442378">
              <w:t xml:space="preserve">Оценка и сопоставление заявок на участие в </w:t>
            </w:r>
            <w:r w:rsidRPr="00442378">
              <w:rPr>
                <w:bCs/>
              </w:rPr>
              <w:t>публичном предложении</w:t>
            </w:r>
            <w:r w:rsidRPr="00442378">
              <w:t xml:space="preserve"> осуществляется непосредственно Комиссией. Комиссия при проведении оценки и сопоставлении заявок может учитывать мнение экспертов, которых она вправе привлекать к своей деятельности в порядке, предусмотренном нормативными правовыми актами Организатора </w:t>
            </w:r>
            <w:r w:rsidRPr="00442378">
              <w:rPr>
                <w:bCs/>
              </w:rPr>
              <w:t>публичного предложения</w:t>
            </w:r>
            <w:r w:rsidRPr="00442378">
              <w:t>.</w:t>
            </w:r>
          </w:p>
          <w:p w:rsidR="00C12B0C" w:rsidRPr="00245CE0" w:rsidRDefault="00C12B0C" w:rsidP="00C12B0C">
            <w:pPr>
              <w:widowControl w:val="0"/>
              <w:numPr>
                <w:ilvl w:val="1"/>
                <w:numId w:val="43"/>
              </w:numPr>
              <w:shd w:val="clear" w:color="auto" w:fill="FFFFFF"/>
              <w:tabs>
                <w:tab w:val="left" w:pos="848"/>
              </w:tabs>
              <w:autoSpaceDE w:val="0"/>
              <w:autoSpaceDN w:val="0"/>
              <w:adjustRightInd w:val="0"/>
              <w:jc w:val="both"/>
              <w:rPr>
                <w:b/>
              </w:rPr>
            </w:pPr>
            <w:bookmarkStart w:id="75" w:name="_Ref125827199"/>
            <w:bookmarkStart w:id="76" w:name="_Toc518119388"/>
            <w:bookmarkEnd w:id="75"/>
            <w:bookmarkEnd w:id="76"/>
            <w:r w:rsidRPr="00442378">
              <w:t xml:space="preserve">По каждой из позиций Комиссия определит победителя </w:t>
            </w:r>
            <w:r w:rsidRPr="00442378">
              <w:rPr>
                <w:bCs/>
              </w:rPr>
              <w:t>публичного предложения</w:t>
            </w:r>
            <w:r w:rsidRPr="00442378">
              <w:t xml:space="preserve">. </w:t>
            </w:r>
            <w:bookmarkStart w:id="77" w:name="_Toc518119389"/>
            <w:bookmarkEnd w:id="77"/>
          </w:p>
          <w:p w:rsidR="00C12B0C" w:rsidRPr="00AB79A5" w:rsidRDefault="00C12B0C" w:rsidP="00C12B0C">
            <w:pPr>
              <w:widowControl w:val="0"/>
              <w:numPr>
                <w:ilvl w:val="1"/>
                <w:numId w:val="43"/>
              </w:numPr>
              <w:shd w:val="clear" w:color="auto" w:fill="FFFFFF"/>
              <w:tabs>
                <w:tab w:val="left" w:pos="848"/>
              </w:tabs>
              <w:autoSpaceDE w:val="0"/>
              <w:autoSpaceDN w:val="0"/>
              <w:adjustRightInd w:val="0"/>
              <w:jc w:val="both"/>
              <w:rPr>
                <w:b/>
              </w:rPr>
            </w:pPr>
            <w:r w:rsidRPr="00AB79A5">
              <w:rPr>
                <w:b/>
              </w:rPr>
              <w:t>Победителем публичного предложения признается Претендент, первый подавший заявку по цене не ниже текущей цены позиции и допущенный к участию в публичном предложении.</w:t>
            </w:r>
          </w:p>
          <w:p w:rsidR="00C12B0C" w:rsidRPr="00540AF7" w:rsidRDefault="00C12B0C" w:rsidP="00C12B0C">
            <w:pPr>
              <w:widowControl w:val="0"/>
              <w:numPr>
                <w:ilvl w:val="1"/>
                <w:numId w:val="43"/>
              </w:numPr>
              <w:shd w:val="clear" w:color="auto" w:fill="FFFFFF"/>
              <w:tabs>
                <w:tab w:val="left" w:pos="848"/>
              </w:tabs>
              <w:autoSpaceDE w:val="0"/>
              <w:autoSpaceDN w:val="0"/>
              <w:adjustRightInd w:val="0"/>
              <w:jc w:val="both"/>
              <w:rPr>
                <w:b/>
              </w:rPr>
            </w:pPr>
            <w:r w:rsidRPr="00540AF7">
              <w:rPr>
                <w:b/>
              </w:rPr>
              <w:t xml:space="preserve">Торги на повышение цены не проводятся, поскольку при выборе победителя публичного предложения учитывается не наибольшая цена, а первая поданная заявка, соответствующая требованиям настоящей документации. </w:t>
            </w:r>
          </w:p>
          <w:p w:rsidR="00213A3D" w:rsidRPr="00442378" w:rsidRDefault="00213A3D" w:rsidP="00384A8F">
            <w:pPr>
              <w:widowControl w:val="0"/>
              <w:numPr>
                <w:ilvl w:val="1"/>
                <w:numId w:val="43"/>
              </w:numPr>
              <w:shd w:val="clear" w:color="auto" w:fill="FFFFFF"/>
              <w:tabs>
                <w:tab w:val="left" w:pos="848"/>
                <w:tab w:val="num" w:pos="1748"/>
              </w:tabs>
              <w:autoSpaceDE w:val="0"/>
              <w:autoSpaceDN w:val="0"/>
              <w:adjustRightInd w:val="0"/>
              <w:jc w:val="both"/>
            </w:pPr>
            <w:r w:rsidRPr="00442378">
              <w:t xml:space="preserve">Решение Комиссии о признании Претендента победителем оформляется в виде Протокола </w:t>
            </w:r>
            <w:r w:rsidR="00F04917" w:rsidRPr="00442378">
              <w:t xml:space="preserve">рассмотрения </w:t>
            </w:r>
            <w:r w:rsidRPr="00442378">
              <w:t xml:space="preserve"> заявок на участие в публичном предложении.</w:t>
            </w:r>
            <w:bookmarkStart w:id="78" w:name="_Ref178739727"/>
            <w:bookmarkStart w:id="79" w:name="_Ref166350545"/>
            <w:bookmarkEnd w:id="78"/>
            <w:bookmarkEnd w:id="79"/>
          </w:p>
        </w:tc>
      </w:tr>
      <w:tr w:rsidR="00213A3D" w:rsidRPr="00442378" w:rsidTr="007A0AFC">
        <w:trPr>
          <w:trHeight w:val="194"/>
        </w:trPr>
        <w:tc>
          <w:tcPr>
            <w:tcW w:w="752" w:type="dxa"/>
          </w:tcPr>
          <w:p w:rsidR="00213A3D" w:rsidRPr="00442378" w:rsidRDefault="00213A3D" w:rsidP="00052319">
            <w:pPr>
              <w:numPr>
                <w:ilvl w:val="0"/>
                <w:numId w:val="33"/>
              </w:numPr>
              <w:tabs>
                <w:tab w:val="num" w:pos="786"/>
              </w:tabs>
              <w:ind w:left="0" w:hanging="15"/>
              <w:jc w:val="center"/>
            </w:pPr>
            <w:bookmarkStart w:id="80" w:name="_Ref317254659"/>
          </w:p>
        </w:tc>
        <w:bookmarkEnd w:id="80"/>
        <w:tc>
          <w:tcPr>
            <w:tcW w:w="1831" w:type="dxa"/>
          </w:tcPr>
          <w:p w:rsidR="00213A3D" w:rsidRPr="00442378" w:rsidRDefault="00213A3D" w:rsidP="00A52CC7">
            <w:pPr>
              <w:ind w:right="153"/>
              <w:rPr>
                <w:spacing w:val="-6"/>
              </w:rPr>
            </w:pPr>
            <w:r w:rsidRPr="00442378">
              <w:rPr>
                <w:spacing w:val="-6"/>
              </w:rPr>
              <w:t xml:space="preserve">Порядок заключения </w:t>
            </w:r>
            <w:r w:rsidR="00A52CC7" w:rsidRPr="00442378">
              <w:rPr>
                <w:spacing w:val="-6"/>
              </w:rPr>
              <w:t>Д</w:t>
            </w:r>
            <w:r w:rsidRPr="00442378">
              <w:rPr>
                <w:spacing w:val="-6"/>
              </w:rPr>
              <w:t>оговора</w:t>
            </w:r>
          </w:p>
        </w:tc>
        <w:tc>
          <w:tcPr>
            <w:tcW w:w="12585" w:type="dxa"/>
          </w:tcPr>
          <w:p w:rsidR="00A13F89" w:rsidRPr="0049126C" w:rsidRDefault="003E3410" w:rsidP="003E3410">
            <w:pPr>
              <w:pStyle w:val="affe"/>
              <w:tabs>
                <w:tab w:val="left" w:pos="1416"/>
              </w:tabs>
              <w:spacing w:after="0" w:line="240" w:lineRule="auto"/>
              <w:ind w:left="-2"/>
              <w:jc w:val="both"/>
              <w:rPr>
                <w:rFonts w:ascii="Times New Roman" w:hAnsi="Times New Roman"/>
                <w:sz w:val="24"/>
                <w:szCs w:val="24"/>
              </w:rPr>
            </w:pPr>
            <w:r>
              <w:rPr>
                <w:rFonts w:ascii="Times New Roman" w:hAnsi="Times New Roman"/>
                <w:sz w:val="24"/>
                <w:szCs w:val="24"/>
              </w:rPr>
              <w:t xml:space="preserve">6.1. </w:t>
            </w:r>
            <w:r w:rsidR="00A13F89" w:rsidRPr="0049126C">
              <w:rPr>
                <w:rFonts w:ascii="Times New Roman" w:hAnsi="Times New Roman"/>
                <w:sz w:val="24"/>
                <w:szCs w:val="24"/>
              </w:rPr>
              <w:t xml:space="preserve">С Победителем </w:t>
            </w:r>
            <w:r w:rsidRPr="00442378">
              <w:rPr>
                <w:rFonts w:ascii="Times New Roman" w:hAnsi="Times New Roman"/>
                <w:sz w:val="24"/>
                <w:szCs w:val="24"/>
              </w:rPr>
              <w:t xml:space="preserve">публичного предложения </w:t>
            </w:r>
            <w:r w:rsidR="00A13F89" w:rsidRPr="0049126C">
              <w:rPr>
                <w:rFonts w:ascii="Times New Roman" w:hAnsi="Times New Roman"/>
                <w:sz w:val="24"/>
                <w:szCs w:val="24"/>
              </w:rPr>
              <w:t>заключается Договор</w:t>
            </w:r>
            <w:r w:rsidR="00916B66">
              <w:rPr>
                <w:rFonts w:ascii="Times New Roman" w:hAnsi="Times New Roman"/>
                <w:sz w:val="24"/>
                <w:szCs w:val="24"/>
              </w:rPr>
              <w:t xml:space="preserve">, направленны им в составе его </w:t>
            </w:r>
            <w:r w:rsidR="00916B66" w:rsidRPr="00916B66">
              <w:rPr>
                <w:rFonts w:ascii="Times New Roman" w:hAnsi="Times New Roman"/>
                <w:sz w:val="24"/>
                <w:szCs w:val="24"/>
              </w:rPr>
              <w:t>Заявки на участие в публичном предложении</w:t>
            </w:r>
            <w:r w:rsidR="00916B66">
              <w:rPr>
                <w:rFonts w:ascii="Times New Roman" w:hAnsi="Times New Roman"/>
                <w:sz w:val="24"/>
                <w:szCs w:val="24"/>
              </w:rPr>
              <w:t xml:space="preserve">, </w:t>
            </w:r>
            <w:r w:rsidR="00A13F89" w:rsidRPr="0049126C">
              <w:rPr>
                <w:rFonts w:ascii="Times New Roman" w:hAnsi="Times New Roman"/>
                <w:sz w:val="24"/>
                <w:szCs w:val="24"/>
              </w:rPr>
              <w:t xml:space="preserve">в течение 20 (двадцати) рабочих дней, но не ранее 10 (десяти) рабочих дней со дня </w:t>
            </w:r>
            <w:r w:rsidRPr="00442378">
              <w:rPr>
                <w:rFonts w:ascii="Times New Roman" w:hAnsi="Times New Roman"/>
                <w:sz w:val="24"/>
                <w:szCs w:val="24"/>
              </w:rPr>
              <w:t>опубликования Протокола рассмотрения  заявок</w:t>
            </w:r>
            <w:r w:rsidR="00A13F89" w:rsidRPr="0049126C">
              <w:rPr>
                <w:rFonts w:ascii="Times New Roman" w:hAnsi="Times New Roman"/>
                <w:sz w:val="24"/>
                <w:szCs w:val="24"/>
              </w:rPr>
              <w:t>.</w:t>
            </w:r>
          </w:p>
          <w:p w:rsidR="00A13F89" w:rsidRPr="0049126C" w:rsidRDefault="003E3410" w:rsidP="003E3410">
            <w:pPr>
              <w:pStyle w:val="affe"/>
              <w:tabs>
                <w:tab w:val="left" w:pos="1416"/>
              </w:tabs>
              <w:spacing w:after="0" w:line="240" w:lineRule="auto"/>
              <w:ind w:left="-2"/>
              <w:jc w:val="both"/>
              <w:rPr>
                <w:rFonts w:ascii="Times New Roman" w:hAnsi="Times New Roman"/>
                <w:sz w:val="24"/>
                <w:szCs w:val="24"/>
              </w:rPr>
            </w:pPr>
            <w:r>
              <w:rPr>
                <w:rFonts w:ascii="Times New Roman" w:hAnsi="Times New Roman"/>
                <w:sz w:val="24"/>
                <w:szCs w:val="24"/>
              </w:rPr>
              <w:t xml:space="preserve">6.2. </w:t>
            </w:r>
            <w:r w:rsidR="00A13F89" w:rsidRPr="0049126C">
              <w:rPr>
                <w:rFonts w:ascii="Times New Roman" w:hAnsi="Times New Roman"/>
                <w:sz w:val="24"/>
                <w:szCs w:val="24"/>
              </w:rPr>
              <w:t xml:space="preserve">При заключении Договора с победителем </w:t>
            </w:r>
            <w:r w:rsidRPr="00442378">
              <w:rPr>
                <w:rFonts w:ascii="Times New Roman" w:hAnsi="Times New Roman"/>
                <w:sz w:val="24"/>
                <w:szCs w:val="24"/>
              </w:rPr>
              <w:t xml:space="preserve">публичного предложения </w:t>
            </w:r>
            <w:r w:rsidR="00A13F89" w:rsidRPr="0049126C">
              <w:rPr>
                <w:rFonts w:ascii="Times New Roman" w:hAnsi="Times New Roman"/>
                <w:sz w:val="24"/>
                <w:szCs w:val="24"/>
              </w:rPr>
              <w:t>внесение изменений в проект Договора, входящего в состав настоящей документации, не допускается.</w:t>
            </w:r>
          </w:p>
          <w:p w:rsidR="00A13F89" w:rsidRPr="003E3410" w:rsidRDefault="003E3410" w:rsidP="00B60155">
            <w:pPr>
              <w:pStyle w:val="affe"/>
              <w:tabs>
                <w:tab w:val="left" w:pos="1416"/>
              </w:tabs>
              <w:spacing w:after="0" w:line="240" w:lineRule="auto"/>
              <w:ind w:left="-2"/>
              <w:jc w:val="both"/>
              <w:rPr>
                <w:rFonts w:ascii="Times New Roman" w:hAnsi="Times New Roman"/>
                <w:sz w:val="24"/>
                <w:szCs w:val="24"/>
              </w:rPr>
            </w:pPr>
            <w:r>
              <w:rPr>
                <w:rFonts w:ascii="Times New Roman" w:hAnsi="Times New Roman"/>
                <w:sz w:val="24"/>
                <w:szCs w:val="24"/>
              </w:rPr>
              <w:t xml:space="preserve">6.3. </w:t>
            </w:r>
            <w:r w:rsidR="00A13F89" w:rsidRPr="005E5EB2">
              <w:rPr>
                <w:rFonts w:ascii="Times New Roman" w:hAnsi="Times New Roman"/>
                <w:sz w:val="24"/>
                <w:szCs w:val="24"/>
              </w:rPr>
              <w:t xml:space="preserve">Собственник имущества не ранее 10 рабочих дней со дня опубликования </w:t>
            </w:r>
            <w:r w:rsidRPr="00442378">
              <w:rPr>
                <w:rFonts w:ascii="Times New Roman" w:hAnsi="Times New Roman"/>
                <w:sz w:val="24"/>
                <w:szCs w:val="24"/>
              </w:rPr>
              <w:t>Протокола рассмотрения  заявок</w:t>
            </w:r>
            <w:r w:rsidR="00A13F89" w:rsidRPr="005E5EB2">
              <w:rPr>
                <w:rFonts w:ascii="Times New Roman" w:hAnsi="Times New Roman"/>
                <w:sz w:val="24"/>
                <w:szCs w:val="24"/>
              </w:rPr>
              <w:t xml:space="preserve"> подписывает с победителем </w:t>
            </w:r>
            <w:r w:rsidRPr="00442378">
              <w:rPr>
                <w:rFonts w:ascii="Times New Roman" w:hAnsi="Times New Roman"/>
                <w:sz w:val="24"/>
                <w:szCs w:val="24"/>
              </w:rPr>
              <w:t xml:space="preserve">публичного предложения </w:t>
            </w:r>
            <w:r w:rsidR="00A13F89" w:rsidRPr="005E5EB2">
              <w:rPr>
                <w:rFonts w:ascii="Times New Roman" w:hAnsi="Times New Roman"/>
                <w:sz w:val="24"/>
                <w:szCs w:val="24"/>
              </w:rPr>
              <w:t xml:space="preserve">Договор, который был направлен в составе заявки </w:t>
            </w:r>
            <w:r w:rsidR="00B60155">
              <w:rPr>
                <w:rFonts w:ascii="Times New Roman" w:hAnsi="Times New Roman"/>
                <w:sz w:val="24"/>
                <w:szCs w:val="24"/>
              </w:rPr>
              <w:t>П</w:t>
            </w:r>
            <w:r w:rsidR="00A13F89" w:rsidRPr="005E5EB2">
              <w:rPr>
                <w:rFonts w:ascii="Times New Roman" w:hAnsi="Times New Roman"/>
                <w:sz w:val="24"/>
                <w:szCs w:val="24"/>
              </w:rPr>
              <w:t>обедителя.</w:t>
            </w:r>
          </w:p>
        </w:tc>
      </w:tr>
      <w:tr w:rsidR="00213A3D" w:rsidRPr="00442378" w:rsidTr="007A0AFC">
        <w:trPr>
          <w:trHeight w:val="194"/>
        </w:trPr>
        <w:tc>
          <w:tcPr>
            <w:tcW w:w="752" w:type="dxa"/>
          </w:tcPr>
          <w:p w:rsidR="00213A3D" w:rsidRPr="00442378" w:rsidRDefault="00213A3D" w:rsidP="00052319">
            <w:pPr>
              <w:numPr>
                <w:ilvl w:val="0"/>
                <w:numId w:val="33"/>
              </w:numPr>
              <w:tabs>
                <w:tab w:val="num" w:pos="786"/>
              </w:tabs>
              <w:ind w:left="0" w:hanging="15"/>
              <w:jc w:val="center"/>
            </w:pPr>
            <w:bookmarkStart w:id="81" w:name="_Ref321836398"/>
          </w:p>
        </w:tc>
        <w:bookmarkEnd w:id="81"/>
        <w:tc>
          <w:tcPr>
            <w:tcW w:w="1831" w:type="dxa"/>
          </w:tcPr>
          <w:p w:rsidR="00213A3D" w:rsidRPr="00442378" w:rsidRDefault="00213A3D" w:rsidP="00DB3706">
            <w:pPr>
              <w:ind w:right="153"/>
              <w:jc w:val="both"/>
              <w:rPr>
                <w:b/>
                <w:i/>
              </w:rPr>
            </w:pPr>
            <w:r w:rsidRPr="00442378">
              <w:t xml:space="preserve">Порядок обжалования действий организатора </w:t>
            </w:r>
            <w:r w:rsidRPr="00442378">
              <w:lastRenderedPageBreak/>
              <w:t>публичного предложения</w:t>
            </w:r>
          </w:p>
        </w:tc>
        <w:tc>
          <w:tcPr>
            <w:tcW w:w="12585" w:type="dxa"/>
          </w:tcPr>
          <w:p w:rsidR="00213A3D" w:rsidRPr="00442378" w:rsidRDefault="00213A3D" w:rsidP="000048D2">
            <w:pPr>
              <w:widowControl w:val="0"/>
              <w:shd w:val="clear" w:color="auto" w:fill="FFFFFF"/>
              <w:tabs>
                <w:tab w:val="left" w:pos="848"/>
              </w:tabs>
              <w:autoSpaceDE w:val="0"/>
              <w:autoSpaceDN w:val="0"/>
              <w:adjustRightInd w:val="0"/>
              <w:jc w:val="both"/>
            </w:pPr>
            <w:r w:rsidRPr="00442378">
              <w:lastRenderedPageBreak/>
              <w:t xml:space="preserve">Жалобы на действия (бездействие) организатора публичного предложения, комиссии при проведении процедуры реализации могут быть направлены в Контролирующий орган АО «ОКБМ Африкантов» по адресу: 603074, г. Нижний Новгород, </w:t>
            </w:r>
            <w:proofErr w:type="spellStart"/>
            <w:r w:rsidRPr="00442378">
              <w:t>Бурнаковский</w:t>
            </w:r>
            <w:proofErr w:type="spellEnd"/>
            <w:r w:rsidRPr="00442378">
              <w:t xml:space="preserve"> проезд, 15, (контактное лицо: Карасев Кирилл Александрович, Налимов Андрей Геннадьевич, тел: (831) 246-96-49, факс: (831) 241-87-72).</w:t>
            </w:r>
          </w:p>
        </w:tc>
      </w:tr>
    </w:tbl>
    <w:p w:rsidR="00213A3D" w:rsidRPr="00442378" w:rsidRDefault="00213A3D" w:rsidP="00A92C73">
      <w:pPr>
        <w:rPr>
          <w:iCs/>
          <w:sz w:val="20"/>
          <w:szCs w:val="20"/>
        </w:rPr>
      </w:pPr>
    </w:p>
    <w:p w:rsidR="008A0ECD" w:rsidRDefault="00213A3D" w:rsidP="00815650">
      <w:pPr>
        <w:pStyle w:val="10"/>
        <w:ind w:left="360"/>
        <w:jc w:val="center"/>
        <w:rPr>
          <w:iCs w:val="0"/>
        </w:rPr>
        <w:sectPr w:rsidR="008A0ECD" w:rsidSect="0058735B">
          <w:headerReference w:type="default" r:id="rId18"/>
          <w:footerReference w:type="default" r:id="rId19"/>
          <w:pgSz w:w="16840" w:h="11907" w:orient="landscape" w:code="9"/>
          <w:pgMar w:top="1134" w:right="1134" w:bottom="737" w:left="1701" w:header="567" w:footer="567" w:gutter="0"/>
          <w:cols w:space="708"/>
          <w:docGrid w:linePitch="360"/>
        </w:sectPr>
      </w:pPr>
      <w:r w:rsidRPr="00442378">
        <w:rPr>
          <w:iCs w:val="0"/>
        </w:rPr>
        <w:br w:type="page"/>
      </w:r>
      <w:bookmarkStart w:id="82" w:name="_Toc476222264"/>
      <w:bookmarkStart w:id="83" w:name="_Toc496096658"/>
    </w:p>
    <w:p w:rsidR="00213A3D" w:rsidRPr="00442378" w:rsidRDefault="00213A3D" w:rsidP="00815650">
      <w:pPr>
        <w:pStyle w:val="10"/>
        <w:ind w:left="360"/>
        <w:jc w:val="center"/>
        <w:rPr>
          <w:b/>
          <w:sz w:val="28"/>
          <w:szCs w:val="28"/>
        </w:rPr>
      </w:pPr>
      <w:r w:rsidRPr="00442378">
        <w:rPr>
          <w:rStyle w:val="affff0"/>
          <w:rFonts w:eastAsia="Calibri"/>
          <w:b w:val="0"/>
          <w:sz w:val="28"/>
          <w:szCs w:val="28"/>
        </w:rPr>
        <w:lastRenderedPageBreak/>
        <w:t>Форма договора</w:t>
      </w:r>
      <w:bookmarkEnd w:id="82"/>
      <w:bookmarkEnd w:id="83"/>
      <w:r w:rsidRPr="00442378">
        <w:rPr>
          <w:b/>
          <w:sz w:val="28"/>
          <w:szCs w:val="28"/>
        </w:rPr>
        <w:t xml:space="preserve"> </w:t>
      </w:r>
    </w:p>
    <w:p w:rsidR="00213A3D" w:rsidRPr="00442378" w:rsidRDefault="00213A3D" w:rsidP="00AA537E">
      <w:pPr>
        <w:widowControl w:val="0"/>
        <w:autoSpaceDE w:val="0"/>
        <w:autoSpaceDN w:val="0"/>
        <w:adjustRightInd w:val="0"/>
        <w:jc w:val="center"/>
        <w:rPr>
          <w:b/>
          <w:bCs/>
          <w:lang w:eastAsia="en-US"/>
        </w:rPr>
      </w:pPr>
    </w:p>
    <w:p w:rsidR="00213A3D" w:rsidRPr="00442378" w:rsidRDefault="00213A3D" w:rsidP="00AA537E">
      <w:pPr>
        <w:rPr>
          <w:noProof/>
        </w:rPr>
      </w:pPr>
      <w:r w:rsidRPr="00442378">
        <w:rPr>
          <w:noProof/>
        </w:rPr>
        <w:t>Проект договора, который будет заключен по результатам настоящего публичного предложения приведен в виде отдельного файла «Проект договора» в формате .</w:t>
      </w:r>
      <w:r w:rsidRPr="00442378">
        <w:rPr>
          <w:noProof/>
          <w:lang w:val="en-US"/>
        </w:rPr>
        <w:t>doc</w:t>
      </w:r>
      <w:r w:rsidRPr="00442378">
        <w:rPr>
          <w:noProof/>
        </w:rPr>
        <w:t>.</w:t>
      </w:r>
    </w:p>
    <w:p w:rsidR="00213A3D" w:rsidRPr="00442378" w:rsidRDefault="00213A3D" w:rsidP="00815650">
      <w:pPr>
        <w:pStyle w:val="10"/>
        <w:ind w:left="360"/>
        <w:jc w:val="center"/>
        <w:rPr>
          <w:rStyle w:val="affff0"/>
          <w:rFonts w:eastAsia="Calibri"/>
          <w:b w:val="0"/>
          <w:sz w:val="28"/>
          <w:szCs w:val="28"/>
        </w:rPr>
      </w:pPr>
      <w:r w:rsidRPr="00442378">
        <w:br w:type="page"/>
      </w:r>
      <w:bookmarkStart w:id="84" w:name="_Toc496096659"/>
      <w:r w:rsidRPr="00442378">
        <w:rPr>
          <w:rStyle w:val="affff0"/>
          <w:rFonts w:eastAsia="Calibri"/>
          <w:b w:val="0"/>
          <w:sz w:val="28"/>
          <w:szCs w:val="28"/>
        </w:rPr>
        <w:lastRenderedPageBreak/>
        <w:t>Фотографии реализуемого имущества</w:t>
      </w:r>
      <w:bookmarkEnd w:id="84"/>
    </w:p>
    <w:p w:rsidR="00213A3D" w:rsidRPr="00442378" w:rsidRDefault="00213A3D" w:rsidP="00AA537E">
      <w:pPr>
        <w:jc w:val="center"/>
      </w:pPr>
    </w:p>
    <w:p w:rsidR="00213A3D" w:rsidRPr="00442378" w:rsidRDefault="00213A3D" w:rsidP="00815650">
      <w:r w:rsidRPr="00442378">
        <w:t>Фотографии реализуемого имущества</w:t>
      </w:r>
      <w:r w:rsidRPr="00442378">
        <w:rPr>
          <w:noProof/>
        </w:rPr>
        <w:t xml:space="preserve"> приведены в виде отдельного файла в формате </w:t>
      </w:r>
      <w:r w:rsidRPr="00442378">
        <w:rPr>
          <w:noProof/>
          <w:lang w:val="en-US"/>
        </w:rPr>
        <w:t>PDF</w:t>
      </w:r>
    </w:p>
    <w:p w:rsidR="00213A3D" w:rsidRPr="00442378" w:rsidRDefault="00213A3D"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Default="00625717"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Default="008A0ECD" w:rsidP="00AA537E">
      <w:pPr>
        <w:jc w:val="center"/>
      </w:pPr>
    </w:p>
    <w:p w:rsidR="008A0ECD" w:rsidRPr="00442378" w:rsidRDefault="008A0ECD"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625717" w:rsidRPr="00442378" w:rsidRDefault="00625717" w:rsidP="00AA537E">
      <w:pPr>
        <w:jc w:val="center"/>
      </w:pPr>
    </w:p>
    <w:p w:rsidR="00815650" w:rsidRPr="00442378" w:rsidRDefault="00815650" w:rsidP="00815650">
      <w:pPr>
        <w:pStyle w:val="10"/>
        <w:ind w:left="360"/>
        <w:jc w:val="center"/>
        <w:rPr>
          <w:rStyle w:val="affff0"/>
          <w:rFonts w:eastAsia="Calibri"/>
        </w:rPr>
      </w:pPr>
    </w:p>
    <w:p w:rsidR="00625717" w:rsidRDefault="00625717" w:rsidP="00815650">
      <w:pPr>
        <w:pStyle w:val="10"/>
        <w:ind w:left="360"/>
        <w:jc w:val="center"/>
        <w:rPr>
          <w:rStyle w:val="affff0"/>
          <w:rFonts w:eastAsia="Calibri"/>
          <w:b w:val="0"/>
          <w:sz w:val="28"/>
          <w:szCs w:val="28"/>
        </w:rPr>
      </w:pPr>
      <w:bookmarkStart w:id="85" w:name="_Toc496096660"/>
      <w:r w:rsidRPr="00442378">
        <w:rPr>
          <w:rStyle w:val="affff0"/>
          <w:rFonts w:eastAsia="Calibri"/>
          <w:b w:val="0"/>
          <w:sz w:val="28"/>
          <w:szCs w:val="28"/>
        </w:rPr>
        <w:t>Краткая характеристика реализуемого имущества</w:t>
      </w:r>
      <w:bookmarkEnd w:id="85"/>
      <w:r w:rsidRPr="00442378">
        <w:rPr>
          <w:rStyle w:val="affff0"/>
          <w:rFonts w:eastAsia="Calibri"/>
          <w:b w:val="0"/>
          <w:sz w:val="28"/>
          <w:szCs w:val="28"/>
        </w:rPr>
        <w:t xml:space="preserve"> </w:t>
      </w:r>
    </w:p>
    <w:p w:rsidR="0091058B" w:rsidRDefault="0091058B" w:rsidP="0091058B">
      <w:pPr>
        <w:rPr>
          <w:rFonts w:eastAsia="Calibri"/>
        </w:rPr>
      </w:pPr>
    </w:p>
    <w:p w:rsidR="00711A2D" w:rsidRDefault="00711A2D" w:rsidP="0091058B">
      <w:pPr>
        <w:rPr>
          <w:rFonts w:eastAsia="Calibri"/>
        </w:rPr>
      </w:pPr>
    </w:p>
    <w:p w:rsidR="009A53A4" w:rsidRPr="00406BE4" w:rsidRDefault="004A2410" w:rsidP="009A53A4">
      <w:pPr>
        <w:spacing w:line="360" w:lineRule="auto"/>
        <w:rPr>
          <w:sz w:val="28"/>
          <w:szCs w:val="28"/>
        </w:rPr>
      </w:pPr>
      <w:r>
        <w:rPr>
          <w:sz w:val="32"/>
          <w:szCs w:val="32"/>
        </w:rPr>
        <w:t xml:space="preserve">                                   </w:t>
      </w:r>
      <w:r w:rsidR="009A53A4">
        <w:rPr>
          <w:sz w:val="28"/>
          <w:szCs w:val="28"/>
        </w:rPr>
        <w:t>Анкета по Плите</w:t>
      </w:r>
      <w:proofErr w:type="gramStart"/>
      <w:r w:rsidR="009A53A4">
        <w:rPr>
          <w:sz w:val="28"/>
          <w:szCs w:val="28"/>
        </w:rPr>
        <w:t xml:space="preserve"> </w:t>
      </w:r>
      <w:r w:rsidR="009A53A4" w:rsidRPr="003F69FB">
        <w:rPr>
          <w:sz w:val="28"/>
          <w:szCs w:val="28"/>
        </w:rPr>
        <w:t xml:space="preserve"> К</w:t>
      </w:r>
      <w:proofErr w:type="gramEnd"/>
      <w:r w:rsidR="009A53A4" w:rsidRPr="003F69FB">
        <w:rPr>
          <w:sz w:val="28"/>
          <w:szCs w:val="28"/>
        </w:rPr>
        <w:t xml:space="preserve"> ПТ-3В 60х1500х3000</w:t>
      </w:r>
    </w:p>
    <w:p w:rsidR="009A53A4" w:rsidRPr="00406BE4" w:rsidRDefault="009A53A4" w:rsidP="009A53A4">
      <w:pPr>
        <w:spacing w:line="360" w:lineRule="auto"/>
        <w:jc w:val="center"/>
        <w:rPr>
          <w:sz w:val="28"/>
          <w:szCs w:val="28"/>
        </w:rPr>
      </w:pPr>
    </w:p>
    <w:tbl>
      <w:tblPr>
        <w:tblW w:w="7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3569"/>
        <w:gridCol w:w="3503"/>
      </w:tblGrid>
      <w:tr w:rsidR="009A53A4" w:rsidRPr="00E74B30" w:rsidTr="004A7109">
        <w:trPr>
          <w:trHeight w:val="494"/>
          <w:jc w:val="center"/>
        </w:trPr>
        <w:tc>
          <w:tcPr>
            <w:tcW w:w="456" w:type="dxa"/>
            <w:shd w:val="clear" w:color="auto" w:fill="auto"/>
            <w:vAlign w:val="center"/>
          </w:tcPr>
          <w:p w:rsidR="009A53A4" w:rsidRPr="00E74B30" w:rsidRDefault="009A53A4" w:rsidP="004A7109">
            <w:pPr>
              <w:jc w:val="center"/>
            </w:pPr>
            <w:r w:rsidRPr="00E74B30">
              <w:t>№</w:t>
            </w:r>
          </w:p>
        </w:tc>
        <w:tc>
          <w:tcPr>
            <w:tcW w:w="3569" w:type="dxa"/>
            <w:shd w:val="clear" w:color="auto" w:fill="auto"/>
            <w:vAlign w:val="center"/>
          </w:tcPr>
          <w:p w:rsidR="009A53A4" w:rsidRPr="00E74B30" w:rsidRDefault="009A53A4" w:rsidP="004A7109">
            <w:pPr>
              <w:jc w:val="center"/>
            </w:pPr>
            <w:r w:rsidRPr="00E74B30">
              <w:t>Наименование</w:t>
            </w:r>
          </w:p>
        </w:tc>
        <w:tc>
          <w:tcPr>
            <w:tcW w:w="3503" w:type="dxa"/>
            <w:shd w:val="clear" w:color="auto" w:fill="auto"/>
            <w:vAlign w:val="center"/>
          </w:tcPr>
          <w:p w:rsidR="009A53A4" w:rsidRPr="00E74B30" w:rsidRDefault="009A53A4" w:rsidP="004A7109">
            <w:pPr>
              <w:jc w:val="center"/>
            </w:pPr>
            <w:r w:rsidRPr="00E74B30">
              <w:t>Характеристика</w:t>
            </w:r>
          </w:p>
        </w:tc>
      </w:tr>
      <w:tr w:rsidR="009A53A4" w:rsidRPr="00E74B30" w:rsidTr="004A7109">
        <w:trPr>
          <w:trHeight w:val="415"/>
          <w:jc w:val="center"/>
        </w:trPr>
        <w:tc>
          <w:tcPr>
            <w:tcW w:w="456" w:type="dxa"/>
            <w:shd w:val="clear" w:color="auto" w:fill="auto"/>
            <w:vAlign w:val="center"/>
          </w:tcPr>
          <w:p w:rsidR="009A53A4" w:rsidRPr="00E74B30" w:rsidRDefault="009A53A4" w:rsidP="004A7109">
            <w:pPr>
              <w:jc w:val="center"/>
            </w:pPr>
            <w:r w:rsidRPr="00E74B30">
              <w:t>1</w:t>
            </w:r>
          </w:p>
        </w:tc>
        <w:tc>
          <w:tcPr>
            <w:tcW w:w="3569" w:type="dxa"/>
            <w:shd w:val="clear" w:color="auto" w:fill="auto"/>
            <w:vAlign w:val="center"/>
          </w:tcPr>
          <w:p w:rsidR="009A53A4" w:rsidRPr="00E74B30" w:rsidRDefault="009A53A4" w:rsidP="004A7109">
            <w:pPr>
              <w:jc w:val="center"/>
            </w:pPr>
            <w:r w:rsidRPr="00E74B30">
              <w:t>Наименование</w:t>
            </w:r>
          </w:p>
        </w:tc>
        <w:tc>
          <w:tcPr>
            <w:tcW w:w="3503" w:type="dxa"/>
            <w:shd w:val="clear" w:color="auto" w:fill="auto"/>
            <w:vAlign w:val="center"/>
          </w:tcPr>
          <w:p w:rsidR="009A53A4" w:rsidRPr="00E74B30" w:rsidRDefault="009A53A4" w:rsidP="004A7109">
            <w:pPr>
              <w:jc w:val="center"/>
            </w:pPr>
            <w:r w:rsidRPr="003F69FB">
              <w:rPr>
                <w:sz w:val="28"/>
                <w:szCs w:val="28"/>
              </w:rPr>
              <w:t>Плита</w:t>
            </w:r>
            <w:proofErr w:type="gramStart"/>
            <w:r w:rsidRPr="003F69FB">
              <w:rPr>
                <w:sz w:val="28"/>
                <w:szCs w:val="28"/>
              </w:rPr>
              <w:t xml:space="preserve"> К</w:t>
            </w:r>
            <w:proofErr w:type="gramEnd"/>
            <w:r w:rsidRPr="003F69FB">
              <w:rPr>
                <w:sz w:val="28"/>
                <w:szCs w:val="28"/>
              </w:rPr>
              <w:t xml:space="preserve"> ПТ-3В 60х1500х3000</w:t>
            </w:r>
          </w:p>
        </w:tc>
      </w:tr>
      <w:tr w:rsidR="009A53A4" w:rsidRPr="00E74B30" w:rsidTr="004A7109">
        <w:trPr>
          <w:trHeight w:val="413"/>
          <w:jc w:val="center"/>
        </w:trPr>
        <w:tc>
          <w:tcPr>
            <w:tcW w:w="456" w:type="dxa"/>
            <w:shd w:val="clear" w:color="auto" w:fill="auto"/>
            <w:vAlign w:val="center"/>
          </w:tcPr>
          <w:p w:rsidR="009A53A4" w:rsidRPr="00E74B30" w:rsidRDefault="009A53A4" w:rsidP="004A7109">
            <w:pPr>
              <w:jc w:val="center"/>
            </w:pPr>
            <w:r>
              <w:t>2</w:t>
            </w:r>
          </w:p>
        </w:tc>
        <w:tc>
          <w:tcPr>
            <w:tcW w:w="3569" w:type="dxa"/>
            <w:shd w:val="clear" w:color="auto" w:fill="auto"/>
            <w:vAlign w:val="center"/>
          </w:tcPr>
          <w:p w:rsidR="009A53A4" w:rsidRPr="00E74B30" w:rsidRDefault="009A53A4" w:rsidP="004A7109">
            <w:pPr>
              <w:jc w:val="center"/>
            </w:pPr>
            <w:r w:rsidRPr="00E74B30">
              <w:t>Номенклатурный №</w:t>
            </w:r>
          </w:p>
        </w:tc>
        <w:tc>
          <w:tcPr>
            <w:tcW w:w="3503" w:type="dxa"/>
            <w:shd w:val="clear" w:color="auto" w:fill="auto"/>
            <w:vAlign w:val="center"/>
          </w:tcPr>
          <w:p w:rsidR="009A53A4" w:rsidRPr="003D0DCC" w:rsidRDefault="009A53A4" w:rsidP="004A7109">
            <w:pPr>
              <w:jc w:val="center"/>
              <w:rPr>
                <w:rFonts w:ascii="Arial" w:hAnsi="Arial" w:cs="Arial"/>
                <w:sz w:val="18"/>
                <w:szCs w:val="18"/>
                <w:lang w:val="en-US"/>
              </w:rPr>
            </w:pPr>
            <w:r>
              <w:rPr>
                <w:sz w:val="28"/>
                <w:szCs w:val="28"/>
              </w:rPr>
              <w:t>0</w:t>
            </w:r>
            <w:r w:rsidRPr="003F69FB">
              <w:rPr>
                <w:sz w:val="28"/>
                <w:szCs w:val="28"/>
              </w:rPr>
              <w:t>200002</w:t>
            </w:r>
            <w:r>
              <w:rPr>
                <w:sz w:val="28"/>
                <w:szCs w:val="28"/>
                <w:lang w:val="en-US"/>
              </w:rPr>
              <w:t>593</w:t>
            </w:r>
          </w:p>
        </w:tc>
      </w:tr>
      <w:tr w:rsidR="009A53A4" w:rsidRPr="00E74B30" w:rsidTr="004A7109">
        <w:trPr>
          <w:trHeight w:val="419"/>
          <w:jc w:val="center"/>
        </w:trPr>
        <w:tc>
          <w:tcPr>
            <w:tcW w:w="456" w:type="dxa"/>
            <w:shd w:val="clear" w:color="auto" w:fill="auto"/>
            <w:vAlign w:val="center"/>
          </w:tcPr>
          <w:p w:rsidR="009A53A4" w:rsidRPr="00E74B30" w:rsidRDefault="009A53A4" w:rsidP="004A7109">
            <w:pPr>
              <w:jc w:val="center"/>
            </w:pPr>
            <w:r>
              <w:t>3</w:t>
            </w:r>
          </w:p>
        </w:tc>
        <w:tc>
          <w:tcPr>
            <w:tcW w:w="3569" w:type="dxa"/>
            <w:shd w:val="clear" w:color="auto" w:fill="auto"/>
            <w:vAlign w:val="center"/>
          </w:tcPr>
          <w:p w:rsidR="009A53A4" w:rsidRPr="00E74B30" w:rsidRDefault="009A53A4" w:rsidP="004A7109">
            <w:pPr>
              <w:jc w:val="center"/>
            </w:pPr>
            <w:r w:rsidRPr="00E74B30">
              <w:t>Ед. изм.</w:t>
            </w:r>
          </w:p>
        </w:tc>
        <w:tc>
          <w:tcPr>
            <w:tcW w:w="3503" w:type="dxa"/>
            <w:shd w:val="clear" w:color="auto" w:fill="auto"/>
            <w:vAlign w:val="center"/>
          </w:tcPr>
          <w:p w:rsidR="009A53A4" w:rsidRPr="00E74B30" w:rsidRDefault="009A53A4" w:rsidP="004A7109">
            <w:pPr>
              <w:jc w:val="center"/>
              <w:rPr>
                <w:color w:val="000000"/>
              </w:rPr>
            </w:pPr>
            <w:r>
              <w:rPr>
                <w:color w:val="000000"/>
              </w:rPr>
              <w:t>кг</w:t>
            </w:r>
          </w:p>
        </w:tc>
      </w:tr>
      <w:tr w:rsidR="009A53A4" w:rsidRPr="00E74B30" w:rsidTr="004A7109">
        <w:trPr>
          <w:trHeight w:val="707"/>
          <w:jc w:val="center"/>
        </w:trPr>
        <w:tc>
          <w:tcPr>
            <w:tcW w:w="456" w:type="dxa"/>
            <w:shd w:val="clear" w:color="auto" w:fill="auto"/>
            <w:vAlign w:val="center"/>
          </w:tcPr>
          <w:p w:rsidR="009A53A4" w:rsidRPr="00E74B30" w:rsidRDefault="009A53A4" w:rsidP="004A7109">
            <w:pPr>
              <w:jc w:val="center"/>
            </w:pPr>
            <w:r>
              <w:t>4</w:t>
            </w:r>
          </w:p>
        </w:tc>
        <w:tc>
          <w:tcPr>
            <w:tcW w:w="3569" w:type="dxa"/>
            <w:shd w:val="clear" w:color="auto" w:fill="auto"/>
            <w:vAlign w:val="center"/>
          </w:tcPr>
          <w:p w:rsidR="009A53A4" w:rsidRPr="00E74B30" w:rsidRDefault="009A53A4" w:rsidP="004A7109">
            <w:pPr>
              <w:jc w:val="center"/>
            </w:pPr>
            <w:r w:rsidRPr="00E74B30">
              <w:t>Количество</w:t>
            </w:r>
          </w:p>
        </w:tc>
        <w:tc>
          <w:tcPr>
            <w:tcW w:w="3503" w:type="dxa"/>
            <w:shd w:val="clear" w:color="auto" w:fill="auto"/>
            <w:vAlign w:val="center"/>
          </w:tcPr>
          <w:p w:rsidR="009A53A4" w:rsidRPr="00E74B30" w:rsidRDefault="009A53A4" w:rsidP="004A7109">
            <w:pPr>
              <w:jc w:val="center"/>
              <w:rPr>
                <w:color w:val="000000"/>
              </w:rPr>
            </w:pPr>
            <w:r>
              <w:rPr>
                <w:sz w:val="28"/>
                <w:szCs w:val="28"/>
                <w:lang w:val="en-US"/>
              </w:rPr>
              <w:t xml:space="preserve">1 </w:t>
            </w:r>
            <w:r>
              <w:rPr>
                <w:sz w:val="28"/>
                <w:szCs w:val="28"/>
              </w:rPr>
              <w:t>2</w:t>
            </w:r>
            <w:r>
              <w:rPr>
                <w:sz w:val="28"/>
                <w:szCs w:val="28"/>
                <w:lang w:val="en-US"/>
              </w:rPr>
              <w:t>91</w:t>
            </w:r>
            <w:r>
              <w:rPr>
                <w:sz w:val="28"/>
                <w:szCs w:val="28"/>
              </w:rPr>
              <w:t>,0</w:t>
            </w:r>
          </w:p>
        </w:tc>
      </w:tr>
      <w:tr w:rsidR="009A53A4" w:rsidRPr="00E74B30" w:rsidTr="004A7109">
        <w:trPr>
          <w:jc w:val="center"/>
        </w:trPr>
        <w:tc>
          <w:tcPr>
            <w:tcW w:w="456" w:type="dxa"/>
            <w:shd w:val="clear" w:color="auto" w:fill="auto"/>
            <w:vAlign w:val="center"/>
          </w:tcPr>
          <w:p w:rsidR="009A53A4" w:rsidRPr="00E74B30" w:rsidRDefault="009A53A4" w:rsidP="004A7109">
            <w:pPr>
              <w:jc w:val="center"/>
            </w:pPr>
            <w:r>
              <w:t>5</w:t>
            </w:r>
          </w:p>
        </w:tc>
        <w:tc>
          <w:tcPr>
            <w:tcW w:w="3569" w:type="dxa"/>
            <w:shd w:val="clear" w:color="auto" w:fill="auto"/>
            <w:vAlign w:val="center"/>
          </w:tcPr>
          <w:p w:rsidR="009A53A4" w:rsidRPr="00932AE5" w:rsidRDefault="009A53A4" w:rsidP="004A7109">
            <w:pPr>
              <w:jc w:val="center"/>
              <w:rPr>
                <w:lang w:val="en-US"/>
              </w:rPr>
            </w:pPr>
            <w:r w:rsidRPr="00E74B30">
              <w:t xml:space="preserve">Размеры, </w:t>
            </w:r>
            <w:proofErr w:type="gramStart"/>
            <w:r w:rsidRPr="00E74B30">
              <w:t>мм</w:t>
            </w:r>
            <w:proofErr w:type="gramEnd"/>
            <w:r>
              <w:t>, вес кг</w:t>
            </w:r>
          </w:p>
        </w:tc>
        <w:tc>
          <w:tcPr>
            <w:tcW w:w="3503" w:type="dxa"/>
            <w:shd w:val="clear" w:color="auto" w:fill="auto"/>
          </w:tcPr>
          <w:p w:rsidR="009A53A4" w:rsidRPr="003D0DCC" w:rsidRDefault="009A53A4" w:rsidP="004A7109">
            <w:pPr>
              <w:jc w:val="center"/>
            </w:pPr>
            <w:r w:rsidRPr="003D0DCC">
              <w:t xml:space="preserve">1 шт. – </w:t>
            </w:r>
            <w:r w:rsidRPr="003D0DCC">
              <w:rPr>
                <w:lang w:val="en-US"/>
              </w:rPr>
              <w:t>S</w:t>
            </w:r>
            <w:r w:rsidRPr="003D0DCC">
              <w:t>60х210х2720-153 кг</w:t>
            </w:r>
          </w:p>
          <w:p w:rsidR="009A53A4" w:rsidRPr="003D0DCC" w:rsidRDefault="009A53A4" w:rsidP="004A7109">
            <w:pPr>
              <w:jc w:val="center"/>
            </w:pPr>
            <w:r w:rsidRPr="003D0DCC">
              <w:t xml:space="preserve">1 шт. – </w:t>
            </w:r>
            <w:r w:rsidRPr="003D0DCC">
              <w:rPr>
                <w:lang w:val="en-US"/>
              </w:rPr>
              <w:t>S</w:t>
            </w:r>
            <w:r w:rsidRPr="003D0DCC">
              <w:t>60х220х2760-159 кг</w:t>
            </w:r>
          </w:p>
          <w:p w:rsidR="009A53A4" w:rsidRPr="003D0DCC" w:rsidRDefault="009A53A4" w:rsidP="004A7109">
            <w:pPr>
              <w:jc w:val="center"/>
            </w:pPr>
            <w:r w:rsidRPr="003D0DCC">
              <w:t xml:space="preserve">1 шт. – </w:t>
            </w:r>
            <w:r w:rsidRPr="003D0DCC">
              <w:rPr>
                <w:lang w:val="en-US"/>
              </w:rPr>
              <w:t>S</w:t>
            </w:r>
            <w:r w:rsidRPr="003D0DCC">
              <w:t>60х220х2750-157 кг</w:t>
            </w:r>
          </w:p>
          <w:p w:rsidR="009A53A4" w:rsidRPr="003D0DCC" w:rsidRDefault="009A53A4" w:rsidP="004A7109">
            <w:pPr>
              <w:jc w:val="center"/>
            </w:pPr>
            <w:r w:rsidRPr="003D0DCC">
              <w:t xml:space="preserve">1 шт. – </w:t>
            </w:r>
            <w:r w:rsidRPr="003D0DCC">
              <w:rPr>
                <w:lang w:val="en-US"/>
              </w:rPr>
              <w:t>S</w:t>
            </w:r>
            <w:r w:rsidRPr="003D0DCC">
              <w:t>60х215х2755-155 кг</w:t>
            </w:r>
          </w:p>
          <w:p w:rsidR="009A53A4" w:rsidRPr="003D0DCC" w:rsidRDefault="009A53A4" w:rsidP="004A7109">
            <w:pPr>
              <w:jc w:val="center"/>
            </w:pPr>
            <w:r w:rsidRPr="003D0DCC">
              <w:t xml:space="preserve">1 шт. – </w:t>
            </w:r>
            <w:r w:rsidRPr="003D0DCC">
              <w:rPr>
                <w:lang w:val="en-US"/>
              </w:rPr>
              <w:t>S</w:t>
            </w:r>
            <w:r w:rsidRPr="003D0DCC">
              <w:t>60х220х2760-162 кг</w:t>
            </w:r>
          </w:p>
          <w:p w:rsidR="009A53A4" w:rsidRPr="003D0DCC" w:rsidRDefault="009A53A4" w:rsidP="004A7109">
            <w:pPr>
              <w:jc w:val="center"/>
            </w:pPr>
            <w:r w:rsidRPr="003D0DCC">
              <w:t xml:space="preserve">1 шт. – </w:t>
            </w:r>
            <w:r w:rsidRPr="003D0DCC">
              <w:rPr>
                <w:lang w:val="en-US"/>
              </w:rPr>
              <w:t>S</w:t>
            </w:r>
            <w:r w:rsidRPr="003D0DCC">
              <w:t>60х215х2765-155 кг</w:t>
            </w:r>
          </w:p>
          <w:p w:rsidR="009A53A4" w:rsidRPr="003D0DCC" w:rsidRDefault="009A53A4" w:rsidP="004A7109">
            <w:pPr>
              <w:jc w:val="center"/>
            </w:pPr>
            <w:r w:rsidRPr="003D0DCC">
              <w:t xml:space="preserve">1 шт. – </w:t>
            </w:r>
            <w:r w:rsidRPr="003D0DCC">
              <w:rPr>
                <w:lang w:val="en-US"/>
              </w:rPr>
              <w:t>S</w:t>
            </w:r>
            <w:r w:rsidRPr="003D0DCC">
              <w:t>60х200х1515-100 кг</w:t>
            </w:r>
          </w:p>
          <w:p w:rsidR="009A53A4" w:rsidRPr="003D0DCC" w:rsidRDefault="009A53A4" w:rsidP="004A7109">
            <w:pPr>
              <w:jc w:val="center"/>
            </w:pPr>
            <w:r w:rsidRPr="003D0DCC">
              <w:t xml:space="preserve">1 шт. – </w:t>
            </w:r>
            <w:r w:rsidRPr="003D0DCC">
              <w:rPr>
                <w:lang w:val="en-US"/>
              </w:rPr>
              <w:t>S</w:t>
            </w:r>
            <w:r w:rsidRPr="003D0DCC">
              <w:t>60х210х2760-155 кг</w:t>
            </w:r>
          </w:p>
          <w:p w:rsidR="009A53A4" w:rsidRPr="003D0DCC" w:rsidRDefault="009A53A4" w:rsidP="004A7109">
            <w:pPr>
              <w:jc w:val="center"/>
            </w:pPr>
            <w:r w:rsidRPr="003D0DCC">
              <w:t xml:space="preserve">1 шт. – </w:t>
            </w:r>
            <w:r w:rsidRPr="003D0DCC">
              <w:rPr>
                <w:lang w:val="en-US"/>
              </w:rPr>
              <w:t>S</w:t>
            </w:r>
            <w:r w:rsidRPr="003D0DCC">
              <w:t>60х2</w:t>
            </w:r>
            <w:r w:rsidRPr="003D0DCC">
              <w:rPr>
                <w:lang w:val="en-US"/>
              </w:rPr>
              <w:t>4</w:t>
            </w:r>
            <w:r w:rsidRPr="003D0DCC">
              <w:t>0х</w:t>
            </w:r>
            <w:r w:rsidRPr="003D0DCC">
              <w:rPr>
                <w:lang w:val="en-US"/>
              </w:rPr>
              <w:t>1515</w:t>
            </w:r>
            <w:r w:rsidRPr="003D0DCC">
              <w:t>-</w:t>
            </w:r>
            <w:r w:rsidRPr="003D0DCC">
              <w:rPr>
                <w:lang w:val="en-US"/>
              </w:rPr>
              <w:t>95</w:t>
            </w:r>
            <w:r w:rsidRPr="003D0DCC">
              <w:t xml:space="preserve"> кг</w:t>
            </w:r>
          </w:p>
          <w:p w:rsidR="009A53A4" w:rsidRPr="005855A2" w:rsidRDefault="009A53A4" w:rsidP="004A7109">
            <w:pPr>
              <w:jc w:val="center"/>
              <w:rPr>
                <w:rFonts w:ascii="Arial" w:hAnsi="Arial" w:cs="Arial"/>
              </w:rPr>
            </w:pPr>
          </w:p>
        </w:tc>
      </w:tr>
      <w:tr w:rsidR="009A53A4" w:rsidRPr="00E74B30" w:rsidTr="004A7109">
        <w:trPr>
          <w:trHeight w:val="462"/>
          <w:jc w:val="center"/>
        </w:trPr>
        <w:tc>
          <w:tcPr>
            <w:tcW w:w="456" w:type="dxa"/>
            <w:shd w:val="clear" w:color="auto" w:fill="auto"/>
            <w:vAlign w:val="center"/>
          </w:tcPr>
          <w:p w:rsidR="009A53A4" w:rsidRPr="00E74B30" w:rsidRDefault="009A53A4" w:rsidP="004A7109">
            <w:pPr>
              <w:jc w:val="center"/>
            </w:pPr>
            <w:r>
              <w:t>6</w:t>
            </w:r>
          </w:p>
        </w:tc>
        <w:tc>
          <w:tcPr>
            <w:tcW w:w="3569" w:type="dxa"/>
            <w:shd w:val="clear" w:color="auto" w:fill="auto"/>
            <w:vAlign w:val="center"/>
          </w:tcPr>
          <w:p w:rsidR="009A53A4" w:rsidRPr="00E74B30" w:rsidRDefault="009A53A4" w:rsidP="004A7109">
            <w:pPr>
              <w:jc w:val="center"/>
            </w:pPr>
            <w:r w:rsidRPr="00E74B30">
              <w:t>Наличие сертификата</w:t>
            </w:r>
          </w:p>
        </w:tc>
        <w:tc>
          <w:tcPr>
            <w:tcW w:w="3503" w:type="dxa"/>
            <w:shd w:val="clear" w:color="auto" w:fill="auto"/>
            <w:vAlign w:val="center"/>
          </w:tcPr>
          <w:p w:rsidR="009A53A4" w:rsidRDefault="009A53A4" w:rsidP="004A7109">
            <w:pPr>
              <w:jc w:val="center"/>
              <w:rPr>
                <w:sz w:val="28"/>
                <w:szCs w:val="28"/>
              </w:rPr>
            </w:pPr>
            <w:r>
              <w:rPr>
                <w:sz w:val="28"/>
                <w:szCs w:val="28"/>
              </w:rPr>
              <w:t>Имеется</w:t>
            </w:r>
          </w:p>
          <w:p w:rsidR="009A53A4" w:rsidRPr="0051108A" w:rsidRDefault="009A53A4" w:rsidP="004A7109">
            <w:pPr>
              <w:jc w:val="center"/>
            </w:pPr>
            <w:r>
              <w:rPr>
                <w:sz w:val="28"/>
                <w:szCs w:val="28"/>
              </w:rPr>
              <w:t>копия</w:t>
            </w:r>
          </w:p>
        </w:tc>
      </w:tr>
      <w:tr w:rsidR="009A53A4" w:rsidRPr="00E74B30" w:rsidTr="004A7109">
        <w:trPr>
          <w:trHeight w:val="462"/>
          <w:jc w:val="center"/>
        </w:trPr>
        <w:tc>
          <w:tcPr>
            <w:tcW w:w="456" w:type="dxa"/>
            <w:shd w:val="clear" w:color="auto" w:fill="auto"/>
            <w:vAlign w:val="center"/>
          </w:tcPr>
          <w:p w:rsidR="009A53A4" w:rsidRDefault="009A53A4" w:rsidP="004A7109">
            <w:pPr>
              <w:jc w:val="center"/>
            </w:pPr>
            <w:r>
              <w:t>7</w:t>
            </w:r>
          </w:p>
        </w:tc>
        <w:tc>
          <w:tcPr>
            <w:tcW w:w="3569" w:type="dxa"/>
            <w:shd w:val="clear" w:color="auto" w:fill="auto"/>
            <w:vAlign w:val="center"/>
          </w:tcPr>
          <w:p w:rsidR="009A53A4" w:rsidRPr="005855A2" w:rsidRDefault="009A53A4" w:rsidP="004A7109">
            <w:pPr>
              <w:jc w:val="center"/>
            </w:pPr>
            <w:r w:rsidRPr="005855A2">
              <w:t>Дата поступления в организацию</w:t>
            </w:r>
          </w:p>
        </w:tc>
        <w:tc>
          <w:tcPr>
            <w:tcW w:w="3503" w:type="dxa"/>
            <w:shd w:val="clear" w:color="auto" w:fill="auto"/>
            <w:vAlign w:val="center"/>
          </w:tcPr>
          <w:p w:rsidR="009A53A4" w:rsidRDefault="009A53A4" w:rsidP="004A7109">
            <w:pPr>
              <w:jc w:val="center"/>
            </w:pPr>
            <w:r w:rsidRPr="00FF414D">
              <w:rPr>
                <w:sz w:val="28"/>
                <w:szCs w:val="28"/>
              </w:rPr>
              <w:t>27.05.2014</w:t>
            </w:r>
          </w:p>
        </w:tc>
      </w:tr>
      <w:tr w:rsidR="009A53A4" w:rsidRPr="00E74B30" w:rsidTr="004A7109">
        <w:trPr>
          <w:trHeight w:val="462"/>
          <w:jc w:val="center"/>
        </w:trPr>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9A53A4" w:rsidRDefault="009A53A4" w:rsidP="004A7109">
            <w:pPr>
              <w:jc w:val="center"/>
            </w:pPr>
            <w:r>
              <w:t>8</w:t>
            </w:r>
          </w:p>
        </w:tc>
        <w:tc>
          <w:tcPr>
            <w:tcW w:w="3569" w:type="dxa"/>
            <w:tcBorders>
              <w:top w:val="single" w:sz="4" w:space="0" w:color="auto"/>
              <w:left w:val="single" w:sz="4" w:space="0" w:color="auto"/>
              <w:bottom w:val="single" w:sz="4" w:space="0" w:color="auto"/>
              <w:right w:val="single" w:sz="4" w:space="0" w:color="auto"/>
            </w:tcBorders>
            <w:shd w:val="clear" w:color="auto" w:fill="auto"/>
            <w:vAlign w:val="center"/>
          </w:tcPr>
          <w:p w:rsidR="009A53A4" w:rsidRPr="005855A2" w:rsidRDefault="009A53A4" w:rsidP="004A7109">
            <w:pPr>
              <w:jc w:val="center"/>
            </w:pPr>
            <w:r>
              <w:t>Примечание</w:t>
            </w:r>
          </w:p>
        </w:tc>
        <w:tc>
          <w:tcPr>
            <w:tcW w:w="3503" w:type="dxa"/>
            <w:tcBorders>
              <w:top w:val="single" w:sz="4" w:space="0" w:color="auto"/>
              <w:left w:val="single" w:sz="4" w:space="0" w:color="auto"/>
              <w:bottom w:val="single" w:sz="4" w:space="0" w:color="auto"/>
              <w:right w:val="single" w:sz="4" w:space="0" w:color="auto"/>
            </w:tcBorders>
            <w:shd w:val="clear" w:color="auto" w:fill="auto"/>
            <w:vAlign w:val="center"/>
          </w:tcPr>
          <w:p w:rsidR="009A53A4" w:rsidRPr="00033BD3" w:rsidRDefault="009A53A4" w:rsidP="004A7109">
            <w:pPr>
              <w:jc w:val="center"/>
              <w:rPr>
                <w:sz w:val="28"/>
                <w:szCs w:val="28"/>
              </w:rPr>
            </w:pPr>
            <w:r>
              <w:rPr>
                <w:sz w:val="28"/>
                <w:szCs w:val="28"/>
              </w:rPr>
              <w:t>Узкие обрезки плиты</w:t>
            </w:r>
          </w:p>
        </w:tc>
      </w:tr>
    </w:tbl>
    <w:p w:rsidR="009A53A4" w:rsidRDefault="009A53A4" w:rsidP="009A53A4">
      <w:pPr>
        <w:spacing w:line="360" w:lineRule="auto"/>
        <w:jc w:val="both"/>
        <w:rPr>
          <w:sz w:val="28"/>
          <w:szCs w:val="28"/>
        </w:rPr>
      </w:pPr>
    </w:p>
    <w:p w:rsidR="004A2410" w:rsidRPr="004221B9" w:rsidRDefault="004A2410" w:rsidP="009A53A4">
      <w:pPr>
        <w:rPr>
          <w:lang w:val="en-US"/>
        </w:rPr>
      </w:pPr>
    </w:p>
    <w:p w:rsidR="00A042A8" w:rsidRPr="00C05333" w:rsidRDefault="00A042A8" w:rsidP="00A042A8">
      <w:pPr>
        <w:jc w:val="center"/>
      </w:pPr>
    </w:p>
    <w:p w:rsidR="0091058B" w:rsidRPr="0091058B" w:rsidRDefault="0091058B" w:rsidP="00E36BBC">
      <w:pPr>
        <w:rPr>
          <w:rFonts w:eastAsia="Calibri"/>
        </w:rPr>
      </w:pPr>
    </w:p>
    <w:sectPr w:rsidR="0091058B" w:rsidRPr="0091058B" w:rsidSect="008A0ECD">
      <w:pgSz w:w="11907" w:h="16840" w:code="9"/>
      <w:pgMar w:top="1134" w:right="737" w:bottom="170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6CB" w:rsidRDefault="00CF66CB">
      <w:r>
        <w:separator/>
      </w:r>
    </w:p>
  </w:endnote>
  <w:endnote w:type="continuationSeparator" w:id="0">
    <w:p w:rsidR="00CF66CB" w:rsidRDefault="00CF66CB">
      <w:r>
        <w:continuationSeparator/>
      </w:r>
    </w:p>
  </w:endnote>
  <w:endnote w:type="continuationNotice" w:id="1">
    <w:p w:rsidR="00CF66CB" w:rsidRDefault="00CF6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PragmaticaTT">
    <w:panose1 w:val="00000000000000000000"/>
    <w:charset w:val="02"/>
    <w:family w:val="auto"/>
    <w:notTrueType/>
    <w:pitch w:val="variable"/>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Default="00B04076">
    <w:pPr>
      <w:pStyle w:val="a8"/>
      <w:framePr w:wrap="around" w:vAnchor="text" w:hAnchor="margin" w:xAlign="center" w:y="1"/>
      <w:rPr>
        <w:rStyle w:val="ab"/>
        <w:rFonts w:cs="Courier New"/>
      </w:rPr>
    </w:pPr>
    <w:r>
      <w:rPr>
        <w:rStyle w:val="ab"/>
        <w:rFonts w:cs="Courier New"/>
      </w:rPr>
      <w:fldChar w:fldCharType="begin"/>
    </w:r>
    <w:r>
      <w:rPr>
        <w:rStyle w:val="ab"/>
        <w:rFonts w:cs="Courier New"/>
      </w:rPr>
      <w:instrText xml:space="preserve">PAGE  </w:instrText>
    </w:r>
    <w:r>
      <w:rPr>
        <w:rStyle w:val="ab"/>
        <w:rFonts w:cs="Courier New"/>
      </w:rPr>
      <w:fldChar w:fldCharType="end"/>
    </w:r>
  </w:p>
  <w:p w:rsidR="00B04076" w:rsidRDefault="00B0407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E6219" w:rsidRDefault="00B04076" w:rsidP="00C87330">
    <w:pPr>
      <w:pStyle w:val="a8"/>
      <w:tabs>
        <w:tab w:val="clear" w:pos="8306"/>
        <w:tab w:val="right" w:pos="7797"/>
      </w:tabs>
      <w:jc w:val="center"/>
      <w:rPr>
        <w:rFonts w:ascii="Times New Roman" w:hAnsi="Times New Roman" w:cs="Times New Roman"/>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E6219" w:rsidRDefault="00B04076" w:rsidP="00C87330">
    <w:pPr>
      <w:pStyle w:val="a8"/>
      <w:tabs>
        <w:tab w:val="clear" w:pos="8306"/>
        <w:tab w:val="right" w:pos="7797"/>
      </w:tabs>
      <w:jc w:val="center"/>
      <w:rPr>
        <w:rFonts w:ascii="Times New Roman" w:hAnsi="Times New Roman" w:cs="Times New Roman"/>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E6219" w:rsidRDefault="00B04076" w:rsidP="00C87330">
    <w:pPr>
      <w:pStyle w:val="a8"/>
      <w:tabs>
        <w:tab w:val="clear" w:pos="8306"/>
        <w:tab w:val="right" w:pos="7797"/>
      </w:tabs>
      <w:jc w:val="cen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6CB" w:rsidRDefault="00CF66CB">
      <w:r>
        <w:separator/>
      </w:r>
    </w:p>
  </w:footnote>
  <w:footnote w:type="continuationSeparator" w:id="0">
    <w:p w:rsidR="00CF66CB" w:rsidRDefault="00CF66CB">
      <w:r>
        <w:continuationSeparator/>
      </w:r>
    </w:p>
  </w:footnote>
  <w:footnote w:type="continuationNotice" w:id="1">
    <w:p w:rsidR="00CF66CB" w:rsidRDefault="00CF66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429FC" w:rsidRDefault="00B04076" w:rsidP="00C87330">
    <w:pPr>
      <w:pStyle w:val="a6"/>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F52AA5">
      <w:rPr>
        <w:rFonts w:ascii="Times New Roman" w:hAnsi="Times New Roman" w:cs="Times New Roman"/>
        <w:noProof/>
        <w:sz w:val="24"/>
      </w:rPr>
      <w:t>6</w:t>
    </w:r>
    <w:r w:rsidRPr="00F429FC">
      <w:rPr>
        <w:rFonts w:ascii="Times New Roman" w:hAnsi="Times New Roman" w:cs="Times New Roman"/>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429FC" w:rsidRDefault="00B04076" w:rsidP="00C87330">
    <w:pPr>
      <w:pStyle w:val="a6"/>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F52AA5">
      <w:rPr>
        <w:rFonts w:ascii="Times New Roman" w:hAnsi="Times New Roman" w:cs="Times New Roman"/>
        <w:noProof/>
        <w:sz w:val="24"/>
      </w:rPr>
      <w:t>7</w:t>
    </w:r>
    <w:r w:rsidRPr="00F429FC">
      <w:rPr>
        <w:rFonts w:ascii="Times New Roman" w:hAnsi="Times New Roman" w:cs="Times New Roman"/>
        <w:sz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076" w:rsidRPr="00F429FC" w:rsidRDefault="00B04076" w:rsidP="00C87330">
    <w:pPr>
      <w:pStyle w:val="a6"/>
      <w:jc w:val="center"/>
      <w:rPr>
        <w:rFonts w:ascii="Times New Roman" w:hAnsi="Times New Roman" w:cs="Times New Roman"/>
        <w:sz w:val="24"/>
      </w:rPr>
    </w:pPr>
    <w:r w:rsidRPr="00F429FC">
      <w:rPr>
        <w:rFonts w:ascii="Times New Roman" w:hAnsi="Times New Roman" w:cs="Times New Roman"/>
        <w:sz w:val="24"/>
      </w:rPr>
      <w:fldChar w:fldCharType="begin"/>
    </w:r>
    <w:r w:rsidRPr="00F429FC">
      <w:rPr>
        <w:rFonts w:ascii="Times New Roman" w:hAnsi="Times New Roman" w:cs="Times New Roman"/>
        <w:sz w:val="24"/>
      </w:rPr>
      <w:instrText xml:space="preserve"> PAGE   \* MERGEFORMAT </w:instrText>
    </w:r>
    <w:r w:rsidRPr="00F429FC">
      <w:rPr>
        <w:rFonts w:ascii="Times New Roman" w:hAnsi="Times New Roman" w:cs="Times New Roman"/>
        <w:sz w:val="24"/>
      </w:rPr>
      <w:fldChar w:fldCharType="separate"/>
    </w:r>
    <w:r w:rsidR="00B33738">
      <w:rPr>
        <w:rFonts w:ascii="Times New Roman" w:hAnsi="Times New Roman" w:cs="Times New Roman"/>
        <w:noProof/>
        <w:sz w:val="24"/>
      </w:rPr>
      <w:t>23</w:t>
    </w:r>
    <w:r w:rsidRPr="00F429FC">
      <w:rPr>
        <w:rFonts w:ascii="Times New Roman" w:hAnsi="Times New Roman" w:cs="Times New Roman"/>
        <w:sz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702CBCA"/>
    <w:lvl w:ilvl="0">
      <w:start w:val="1"/>
      <w:numFmt w:val="decimal"/>
      <w:pStyle w:val="3"/>
      <w:lvlText w:val="%1."/>
      <w:lvlJc w:val="left"/>
      <w:pPr>
        <w:tabs>
          <w:tab w:val="num" w:pos="926"/>
        </w:tabs>
        <w:ind w:left="926" w:hanging="360"/>
      </w:pPr>
      <w:rPr>
        <w:rFonts w:cs="Times New Roman"/>
      </w:rPr>
    </w:lvl>
  </w:abstractNum>
  <w:abstractNum w:abstractNumId="1">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nsid w:val="FFFFFF83"/>
    <w:multiLevelType w:val="singleLevel"/>
    <w:tmpl w:val="6F487BE6"/>
    <w:lvl w:ilvl="0">
      <w:start w:val="1"/>
      <w:numFmt w:val="bullet"/>
      <w:pStyle w:val="a"/>
      <w:lvlText w:val=""/>
      <w:lvlJc w:val="left"/>
      <w:pPr>
        <w:tabs>
          <w:tab w:val="num" w:pos="643"/>
        </w:tabs>
        <w:ind w:left="643" w:hanging="360"/>
      </w:pPr>
      <w:rPr>
        <w:rFonts w:ascii="Symbol" w:hAnsi="Symbol" w:hint="default"/>
      </w:rPr>
    </w:lvl>
  </w:abstractNum>
  <w:abstractNum w:abstractNumId="3">
    <w:nsid w:val="FFFFFF88"/>
    <w:multiLevelType w:val="singleLevel"/>
    <w:tmpl w:val="537E880A"/>
    <w:lvl w:ilvl="0">
      <w:start w:val="1"/>
      <w:numFmt w:val="decimal"/>
      <w:pStyle w:val="a0"/>
      <w:lvlText w:val="%1."/>
      <w:lvlJc w:val="left"/>
      <w:pPr>
        <w:tabs>
          <w:tab w:val="num" w:pos="360"/>
        </w:tabs>
        <w:ind w:left="360" w:hanging="360"/>
      </w:pPr>
      <w:rPr>
        <w:rFonts w:cs="Times New Roman"/>
      </w:rPr>
    </w:lvl>
  </w:abstractNum>
  <w:abstractNum w:abstractNumId="4">
    <w:nsid w:val="00000049"/>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5">
    <w:nsid w:val="00D6508F"/>
    <w:multiLevelType w:val="hybridMultilevel"/>
    <w:tmpl w:val="B804E03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7E22B12"/>
    <w:multiLevelType w:val="hybridMultilevel"/>
    <w:tmpl w:val="F4B0A5A4"/>
    <w:lvl w:ilvl="0" w:tplc="B9E4D878">
      <w:start w:val="1"/>
      <w:numFmt w:val="decimal"/>
      <w:lvlText w:val="1.%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4B3C84"/>
    <w:multiLevelType w:val="hybridMultilevel"/>
    <w:tmpl w:val="9800BDF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AD634A1"/>
    <w:multiLevelType w:val="multilevel"/>
    <w:tmpl w:val="63EA9BB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3B5179E"/>
    <w:multiLevelType w:val="hybridMultilevel"/>
    <w:tmpl w:val="D6E47032"/>
    <w:lvl w:ilvl="0" w:tplc="5A7EF2B0">
      <w:start w:val="1"/>
      <w:numFmt w:val="decimal"/>
      <w:lvlText w:val="2.%1."/>
      <w:lvlJc w:val="left"/>
      <w:pPr>
        <w:tabs>
          <w:tab w:val="num" w:pos="0"/>
        </w:tabs>
        <w:ind w:left="1286"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3E42036"/>
    <w:multiLevelType w:val="hybridMultilevel"/>
    <w:tmpl w:val="9DA0900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A6F21DC"/>
    <w:multiLevelType w:val="multilevel"/>
    <w:tmpl w:val="DC765198"/>
    <w:lvl w:ilvl="0">
      <w:start w:val="18"/>
      <w:numFmt w:val="decimal"/>
      <w:lvlText w:val="%1"/>
      <w:lvlJc w:val="left"/>
      <w:pPr>
        <w:tabs>
          <w:tab w:val="num" w:pos="420"/>
        </w:tabs>
        <w:ind w:left="420" w:hanging="420"/>
      </w:pPr>
      <w:rPr>
        <w:rFonts w:cs="Times New Roman" w:hint="default"/>
      </w:rPr>
    </w:lvl>
    <w:lvl w:ilvl="1">
      <w:start w:val="1"/>
      <w:numFmt w:val="decimal"/>
      <w:lvlText w:val="4.%2"/>
      <w:lvlJc w:val="left"/>
      <w:pPr>
        <w:tabs>
          <w:tab w:val="num" w:pos="420"/>
        </w:tabs>
        <w:ind w:left="420" w:hanging="420"/>
      </w:pPr>
      <w:rPr>
        <w:rFonts w:cs="Times New Roman" w:hint="default"/>
      </w:rPr>
    </w:lvl>
    <w:lvl w:ilvl="2">
      <w:start w:val="1"/>
      <w:numFmt w:val="decimal"/>
      <w:lvlText w:val="4.%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FAC10DF"/>
    <w:multiLevelType w:val="hybridMultilevel"/>
    <w:tmpl w:val="C26E9E72"/>
    <w:lvl w:ilvl="0" w:tplc="3210117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D94FBF"/>
    <w:multiLevelType w:val="multilevel"/>
    <w:tmpl w:val="9B7A0258"/>
    <w:lvl w:ilvl="0">
      <w:start w:val="1"/>
      <w:numFmt w:val="decimal"/>
      <w:lvlText w:val="%1."/>
      <w:lvlJc w:val="left"/>
      <w:pPr>
        <w:tabs>
          <w:tab w:val="num" w:pos="360"/>
        </w:tabs>
        <w:ind w:left="360" w:hanging="360"/>
      </w:pPr>
      <w:rPr>
        <w:rFonts w:cs="Times New Roman"/>
        <w:b/>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362F77BA"/>
    <w:multiLevelType w:val="hybridMultilevel"/>
    <w:tmpl w:val="B016C122"/>
    <w:lvl w:ilvl="0" w:tplc="FFFFFFFF">
      <w:start w:val="1"/>
      <w:numFmt w:val="decimal"/>
      <w:lvlText w:val="%1)"/>
      <w:lvlJc w:val="left"/>
      <w:pPr>
        <w:ind w:left="540" w:hanging="360"/>
      </w:pPr>
      <w:rPr>
        <w:rFonts w:cs="Times New Roman" w:hint="default"/>
        <w:b w:val="0"/>
        <w:i w:val="0"/>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E8D4CAF6">
      <w:start w:val="1"/>
      <w:numFmt w:val="bullet"/>
      <w:lvlText w:val=""/>
      <w:lvlJc w:val="left"/>
      <w:pPr>
        <w:tabs>
          <w:tab w:val="num" w:pos="3600"/>
        </w:tabs>
        <w:ind w:left="3600" w:hanging="360"/>
      </w:pPr>
      <w:rPr>
        <w:rFonts w:ascii="Symbol" w:hAnsi="Symbol"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7D11C8B"/>
    <w:multiLevelType w:val="hybridMultilevel"/>
    <w:tmpl w:val="7B10707E"/>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6">
    <w:nsid w:val="39D43D8B"/>
    <w:multiLevelType w:val="multilevel"/>
    <w:tmpl w:val="5B6A760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A8D03E8"/>
    <w:multiLevelType w:val="hybridMultilevel"/>
    <w:tmpl w:val="0A48AE36"/>
    <w:styleLink w:val="21"/>
    <w:lvl w:ilvl="0" w:tplc="AF0625D0">
      <w:start w:val="1"/>
      <w:numFmt w:val="decimal"/>
      <w:lvlText w:val="%1."/>
      <w:lvlJc w:val="left"/>
      <w:pPr>
        <w:tabs>
          <w:tab w:val="num" w:pos="2007"/>
        </w:tabs>
        <w:ind w:left="2007" w:hanging="360"/>
      </w:pPr>
      <w:rPr>
        <w:rFonts w:cs="Times New Roman" w:hint="default"/>
      </w:rPr>
    </w:lvl>
    <w:lvl w:ilvl="1" w:tplc="F7BC8530" w:tentative="1">
      <w:start w:val="1"/>
      <w:numFmt w:val="lowerLetter"/>
      <w:lvlText w:val="%2."/>
      <w:lvlJc w:val="left"/>
      <w:pPr>
        <w:ind w:left="1440" w:hanging="360"/>
      </w:pPr>
      <w:rPr>
        <w:rFonts w:cs="Times New Roman"/>
      </w:rPr>
    </w:lvl>
    <w:lvl w:ilvl="2" w:tplc="FFE6B342" w:tentative="1">
      <w:start w:val="1"/>
      <w:numFmt w:val="lowerRoman"/>
      <w:lvlText w:val="%3."/>
      <w:lvlJc w:val="right"/>
      <w:pPr>
        <w:ind w:left="2160" w:hanging="180"/>
      </w:pPr>
      <w:rPr>
        <w:rFonts w:cs="Times New Roman"/>
      </w:rPr>
    </w:lvl>
    <w:lvl w:ilvl="3" w:tplc="79902F7E" w:tentative="1">
      <w:start w:val="1"/>
      <w:numFmt w:val="decimal"/>
      <w:lvlText w:val="%4."/>
      <w:lvlJc w:val="left"/>
      <w:pPr>
        <w:ind w:left="2880" w:hanging="360"/>
      </w:pPr>
      <w:rPr>
        <w:rFonts w:cs="Times New Roman"/>
      </w:rPr>
    </w:lvl>
    <w:lvl w:ilvl="4" w:tplc="752EE3BA" w:tentative="1">
      <w:start w:val="1"/>
      <w:numFmt w:val="lowerLetter"/>
      <w:lvlText w:val="%5."/>
      <w:lvlJc w:val="left"/>
      <w:pPr>
        <w:ind w:left="3600" w:hanging="360"/>
      </w:pPr>
      <w:rPr>
        <w:rFonts w:cs="Times New Roman"/>
      </w:rPr>
    </w:lvl>
    <w:lvl w:ilvl="5" w:tplc="F0AC9BEC" w:tentative="1">
      <w:start w:val="1"/>
      <w:numFmt w:val="lowerRoman"/>
      <w:lvlText w:val="%6."/>
      <w:lvlJc w:val="right"/>
      <w:pPr>
        <w:ind w:left="4320" w:hanging="180"/>
      </w:pPr>
      <w:rPr>
        <w:rFonts w:cs="Times New Roman"/>
      </w:rPr>
    </w:lvl>
    <w:lvl w:ilvl="6" w:tplc="4BD21AD2" w:tentative="1">
      <w:start w:val="1"/>
      <w:numFmt w:val="decimal"/>
      <w:lvlText w:val="%7."/>
      <w:lvlJc w:val="left"/>
      <w:pPr>
        <w:ind w:left="5040" w:hanging="360"/>
      </w:pPr>
      <w:rPr>
        <w:rFonts w:cs="Times New Roman"/>
      </w:rPr>
    </w:lvl>
    <w:lvl w:ilvl="7" w:tplc="53787960" w:tentative="1">
      <w:start w:val="1"/>
      <w:numFmt w:val="lowerLetter"/>
      <w:lvlText w:val="%8."/>
      <w:lvlJc w:val="left"/>
      <w:pPr>
        <w:ind w:left="5760" w:hanging="360"/>
      </w:pPr>
      <w:rPr>
        <w:rFonts w:cs="Times New Roman"/>
      </w:rPr>
    </w:lvl>
    <w:lvl w:ilvl="8" w:tplc="E014F948" w:tentative="1">
      <w:start w:val="1"/>
      <w:numFmt w:val="lowerRoman"/>
      <w:lvlText w:val="%9."/>
      <w:lvlJc w:val="right"/>
      <w:pPr>
        <w:ind w:left="6480" w:hanging="180"/>
      </w:pPr>
      <w:rPr>
        <w:rFonts w:cs="Times New Roman"/>
      </w:rPr>
    </w:lvl>
  </w:abstractNum>
  <w:abstractNum w:abstractNumId="18">
    <w:nsid w:val="3A9369EC"/>
    <w:multiLevelType w:val="multilevel"/>
    <w:tmpl w:val="3AC89220"/>
    <w:styleLink w:val="1"/>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367"/>
        </w:tabs>
        <w:ind w:left="2367" w:hanging="720"/>
      </w:pPr>
      <w:rPr>
        <w:rFonts w:cs="Times New Roman"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19">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1"/>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nsid w:val="51BA2024"/>
    <w:multiLevelType w:val="multilevel"/>
    <w:tmpl w:val="67BC22C4"/>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56F70A10"/>
    <w:multiLevelType w:val="hybridMultilevel"/>
    <w:tmpl w:val="8A0A47FE"/>
    <w:styleLink w:val="11"/>
    <w:lvl w:ilvl="0" w:tplc="89B8EB1A">
      <w:start w:val="1"/>
      <w:numFmt w:val="decimal"/>
      <w:lvlText w:val="%1."/>
      <w:lvlJc w:val="left"/>
      <w:pPr>
        <w:tabs>
          <w:tab w:val="num" w:pos="2007"/>
        </w:tabs>
        <w:ind w:left="2007"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CFA242F"/>
    <w:multiLevelType w:val="hybridMultilevel"/>
    <w:tmpl w:val="5CE8B2DE"/>
    <w:lvl w:ilvl="0" w:tplc="848ED87E">
      <w:start w:val="1"/>
      <w:numFmt w:val="decimal"/>
      <w:lvlText w:val="1.%1"/>
      <w:lvlJc w:val="left"/>
      <w:pPr>
        <w:tabs>
          <w:tab w:val="num" w:pos="927"/>
        </w:tabs>
        <w:ind w:firstLine="567"/>
      </w:pPr>
      <w:rPr>
        <w:rFonts w:cs="Times New Roman" w:hint="default"/>
      </w:rPr>
    </w:lvl>
    <w:lvl w:ilvl="1" w:tplc="04190019">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pStyle w:val="40"/>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F476517"/>
    <w:multiLevelType w:val="hybridMultilevel"/>
    <w:tmpl w:val="060419FE"/>
    <w:lvl w:ilvl="0" w:tplc="CC04499C">
      <w:start w:val="1"/>
      <w:numFmt w:val="decimal"/>
      <w:lvlText w:val="8.%1"/>
      <w:lvlJc w:val="left"/>
      <w:pPr>
        <w:tabs>
          <w:tab w:val="num" w:pos="360"/>
        </w:tabs>
        <w:ind w:left="927" w:hanging="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2F233FE"/>
    <w:multiLevelType w:val="multilevel"/>
    <w:tmpl w:val="0000004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5">
    <w:nsid w:val="69727609"/>
    <w:multiLevelType w:val="multilevel"/>
    <w:tmpl w:val="F2BCB66C"/>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6C8E56BD"/>
    <w:multiLevelType w:val="multilevel"/>
    <w:tmpl w:val="1BF6F132"/>
    <w:styleLink w:val="2"/>
    <w:lvl w:ilvl="0">
      <w:start w:val="4"/>
      <w:numFmt w:val="decimal"/>
      <w:lvlText w:val="%1."/>
      <w:lvlJc w:val="left"/>
      <w:pPr>
        <w:ind w:left="1211" w:hanging="360"/>
      </w:pPr>
      <w:rPr>
        <w:rFonts w:cs="Times New Roman" w:hint="default"/>
      </w:rPr>
    </w:lvl>
    <w:lvl w:ilvl="1">
      <w:start w:val="14"/>
      <w:numFmt w:val="decimal"/>
      <w:lvlText w:val="%1.%2."/>
      <w:lvlJc w:val="left"/>
      <w:pPr>
        <w:ind w:left="2204" w:hanging="360"/>
      </w:pPr>
      <w:rPr>
        <w:rFonts w:cs="Times New Roman"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cs="Times New Roman" w:hint="default"/>
      </w:rPr>
    </w:lvl>
    <w:lvl w:ilvl="5">
      <w:start w:val="1"/>
      <w:numFmt w:val="decimal"/>
      <w:lvlText w:val="%1.%2.%3.%4.%5.%6."/>
      <w:lvlJc w:val="left"/>
      <w:pPr>
        <w:ind w:left="3731" w:hanging="1080"/>
      </w:pPr>
      <w:rPr>
        <w:rFonts w:cs="Times New Roman" w:hint="default"/>
      </w:rPr>
    </w:lvl>
    <w:lvl w:ilvl="6">
      <w:start w:val="1"/>
      <w:numFmt w:val="decimal"/>
      <w:lvlText w:val="%1.%2.%3.%4.%5.%6.%7."/>
      <w:lvlJc w:val="left"/>
      <w:pPr>
        <w:ind w:left="4451" w:hanging="1440"/>
      </w:pPr>
      <w:rPr>
        <w:rFonts w:cs="Times New Roman" w:hint="default"/>
      </w:rPr>
    </w:lvl>
    <w:lvl w:ilvl="7">
      <w:start w:val="1"/>
      <w:numFmt w:val="decimal"/>
      <w:lvlText w:val="%1.%2.%3.%4.%5.%6.%7.%8."/>
      <w:lvlJc w:val="left"/>
      <w:pPr>
        <w:ind w:left="4811" w:hanging="1440"/>
      </w:pPr>
      <w:rPr>
        <w:rFonts w:cs="Times New Roman" w:hint="default"/>
      </w:rPr>
    </w:lvl>
    <w:lvl w:ilvl="8">
      <w:start w:val="1"/>
      <w:numFmt w:val="decimal"/>
      <w:lvlText w:val="%1.%2.%3.%4.%5.%6.%7.%8.%9."/>
      <w:lvlJc w:val="left"/>
      <w:pPr>
        <w:ind w:left="5531" w:hanging="1800"/>
      </w:pPr>
      <w:rPr>
        <w:rFonts w:cs="Times New Roman" w:hint="default"/>
      </w:rPr>
    </w:lvl>
  </w:abstractNum>
  <w:abstractNum w:abstractNumId="27">
    <w:nsid w:val="6ECE2CB9"/>
    <w:multiLevelType w:val="multilevel"/>
    <w:tmpl w:val="4C34DE96"/>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8">
    <w:nsid w:val="70943F09"/>
    <w:multiLevelType w:val="hybridMultilevel"/>
    <w:tmpl w:val="76C83FA4"/>
    <w:lvl w:ilvl="0" w:tplc="FFFFFFFF">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hint="default"/>
      </w:rPr>
    </w:lvl>
    <w:lvl w:ilvl="2" w:tplc="FFFFFFFF" w:tentative="1">
      <w:start w:val="1"/>
      <w:numFmt w:val="bullet"/>
      <w:pStyle w:val="32"/>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9">
    <w:nsid w:val="7C0D3F15"/>
    <w:multiLevelType w:val="hybridMultilevel"/>
    <w:tmpl w:val="7D28C796"/>
    <w:lvl w:ilvl="0" w:tplc="CF4E9426">
      <w:start w:val="1"/>
      <w:numFmt w:val="decimal"/>
      <w:lvlText w:val="3.1.%1."/>
      <w:lvlJc w:val="left"/>
      <w:pPr>
        <w:tabs>
          <w:tab w:val="num" w:pos="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D70156A"/>
    <w:multiLevelType w:val="multilevel"/>
    <w:tmpl w:val="EEB43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
  </w:num>
  <w:num w:numId="2">
    <w:abstractNumId w:val="0"/>
  </w:num>
  <w:num w:numId="3">
    <w:abstractNumId w:val="3"/>
  </w:num>
  <w:num w:numId="4">
    <w:abstractNumId w:val="2"/>
  </w:num>
  <w:num w:numId="5">
    <w:abstractNumId w:val="1"/>
  </w:num>
  <w:num w:numId="6">
    <w:abstractNumId w:val="0"/>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
  </w:num>
  <w:num w:numId="16">
    <w:abstractNumId w:val="2"/>
  </w:num>
  <w:num w:numId="17">
    <w:abstractNumId w:val="1"/>
  </w:num>
  <w:num w:numId="18">
    <w:abstractNumId w:val="0"/>
  </w:num>
  <w:num w:numId="19">
    <w:abstractNumId w:val="3"/>
  </w:num>
  <w:num w:numId="20">
    <w:abstractNumId w:val="2"/>
  </w:num>
  <w:num w:numId="21">
    <w:abstractNumId w:val="1"/>
  </w:num>
  <w:num w:numId="22">
    <w:abstractNumId w:val="0"/>
  </w:num>
  <w:num w:numId="23">
    <w:abstractNumId w:val="28"/>
  </w:num>
  <w:num w:numId="24">
    <w:abstractNumId w:val="22"/>
  </w:num>
  <w:num w:numId="25">
    <w:abstractNumId w:val="20"/>
  </w:num>
  <w:num w:numId="26">
    <w:abstractNumId w:val="19"/>
  </w:num>
  <w:num w:numId="27">
    <w:abstractNumId w:val="13"/>
  </w:num>
  <w:num w:numId="28">
    <w:abstractNumId w:val="18"/>
  </w:num>
  <w:num w:numId="29">
    <w:abstractNumId w:val="26"/>
  </w:num>
  <w:num w:numId="30">
    <w:abstractNumId w:val="21"/>
  </w:num>
  <w:num w:numId="31">
    <w:abstractNumId w:val="17"/>
  </w:num>
  <w:num w:numId="32">
    <w:abstractNumId w:val="14"/>
  </w:num>
  <w:num w:numId="33">
    <w:abstractNumId w:val="12"/>
  </w:num>
  <w:num w:numId="34">
    <w:abstractNumId w:val="9"/>
  </w:num>
  <w:num w:numId="35">
    <w:abstractNumId w:val="6"/>
  </w:num>
  <w:num w:numId="36">
    <w:abstractNumId w:val="15"/>
  </w:num>
  <w:num w:numId="37">
    <w:abstractNumId w:val="4"/>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7"/>
  </w:num>
  <w:num w:numId="41">
    <w:abstractNumId w:val="29"/>
  </w:num>
  <w:num w:numId="42">
    <w:abstractNumId w:val="11"/>
  </w:num>
  <w:num w:numId="43">
    <w:abstractNumId w:val="8"/>
  </w:num>
  <w:num w:numId="44">
    <w:abstractNumId w:val="10"/>
  </w:num>
  <w:num w:numId="45">
    <w:abstractNumId w:val="23"/>
  </w:num>
  <w:num w:numId="46">
    <w:abstractNumId w:val="25"/>
  </w:num>
  <w:num w:numId="47">
    <w:abstractNumId w:val="30"/>
  </w:num>
  <w:num w:numId="48">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7E"/>
    <w:rsid w:val="00000CDE"/>
    <w:rsid w:val="00001563"/>
    <w:rsid w:val="00001AEB"/>
    <w:rsid w:val="000024E5"/>
    <w:rsid w:val="00002927"/>
    <w:rsid w:val="00002BA3"/>
    <w:rsid w:val="00002C9D"/>
    <w:rsid w:val="00002E04"/>
    <w:rsid w:val="000033F4"/>
    <w:rsid w:val="00003492"/>
    <w:rsid w:val="000035D6"/>
    <w:rsid w:val="000040B1"/>
    <w:rsid w:val="000043D2"/>
    <w:rsid w:val="0000481F"/>
    <w:rsid w:val="000048D2"/>
    <w:rsid w:val="00005022"/>
    <w:rsid w:val="00005466"/>
    <w:rsid w:val="000054DF"/>
    <w:rsid w:val="00005878"/>
    <w:rsid w:val="00005A51"/>
    <w:rsid w:val="00006C02"/>
    <w:rsid w:val="000070DA"/>
    <w:rsid w:val="00007DC9"/>
    <w:rsid w:val="000101B6"/>
    <w:rsid w:val="0001026F"/>
    <w:rsid w:val="00010734"/>
    <w:rsid w:val="00010F51"/>
    <w:rsid w:val="00011DE5"/>
    <w:rsid w:val="00012898"/>
    <w:rsid w:val="000129E6"/>
    <w:rsid w:val="00013840"/>
    <w:rsid w:val="00014974"/>
    <w:rsid w:val="00014CA1"/>
    <w:rsid w:val="000151F3"/>
    <w:rsid w:val="000154DB"/>
    <w:rsid w:val="00015944"/>
    <w:rsid w:val="0001676C"/>
    <w:rsid w:val="00016F78"/>
    <w:rsid w:val="000176D2"/>
    <w:rsid w:val="00020A4E"/>
    <w:rsid w:val="000216C0"/>
    <w:rsid w:val="000217DE"/>
    <w:rsid w:val="000229B3"/>
    <w:rsid w:val="00023248"/>
    <w:rsid w:val="000233ED"/>
    <w:rsid w:val="000234B1"/>
    <w:rsid w:val="00023700"/>
    <w:rsid w:val="0002404A"/>
    <w:rsid w:val="000243E0"/>
    <w:rsid w:val="000272AF"/>
    <w:rsid w:val="00027AE0"/>
    <w:rsid w:val="00027DE8"/>
    <w:rsid w:val="0003076C"/>
    <w:rsid w:val="00030F49"/>
    <w:rsid w:val="0003114E"/>
    <w:rsid w:val="000316C6"/>
    <w:rsid w:val="0003174D"/>
    <w:rsid w:val="000325CC"/>
    <w:rsid w:val="000331CF"/>
    <w:rsid w:val="000332B8"/>
    <w:rsid w:val="00033B70"/>
    <w:rsid w:val="0003447F"/>
    <w:rsid w:val="000349A2"/>
    <w:rsid w:val="00035143"/>
    <w:rsid w:val="00035643"/>
    <w:rsid w:val="00036C5B"/>
    <w:rsid w:val="00037574"/>
    <w:rsid w:val="000405A6"/>
    <w:rsid w:val="00040708"/>
    <w:rsid w:val="000414A2"/>
    <w:rsid w:val="000416F3"/>
    <w:rsid w:val="00041892"/>
    <w:rsid w:val="00041F67"/>
    <w:rsid w:val="00042DAB"/>
    <w:rsid w:val="00043535"/>
    <w:rsid w:val="00043B69"/>
    <w:rsid w:val="00043C41"/>
    <w:rsid w:val="00044637"/>
    <w:rsid w:val="000447E7"/>
    <w:rsid w:val="0004481B"/>
    <w:rsid w:val="0004569E"/>
    <w:rsid w:val="0004572E"/>
    <w:rsid w:val="00045A0F"/>
    <w:rsid w:val="00045D22"/>
    <w:rsid w:val="000462EF"/>
    <w:rsid w:val="000467D3"/>
    <w:rsid w:val="00046900"/>
    <w:rsid w:val="000469DA"/>
    <w:rsid w:val="00050336"/>
    <w:rsid w:val="0005035B"/>
    <w:rsid w:val="00052319"/>
    <w:rsid w:val="000525B9"/>
    <w:rsid w:val="00052944"/>
    <w:rsid w:val="0005382C"/>
    <w:rsid w:val="00053850"/>
    <w:rsid w:val="0005391D"/>
    <w:rsid w:val="00053C4F"/>
    <w:rsid w:val="0005407A"/>
    <w:rsid w:val="00055340"/>
    <w:rsid w:val="00055D42"/>
    <w:rsid w:val="00056535"/>
    <w:rsid w:val="000577DD"/>
    <w:rsid w:val="00060266"/>
    <w:rsid w:val="00060295"/>
    <w:rsid w:val="00060547"/>
    <w:rsid w:val="000608EB"/>
    <w:rsid w:val="000619BA"/>
    <w:rsid w:val="00061FD1"/>
    <w:rsid w:val="0006206B"/>
    <w:rsid w:val="0006373D"/>
    <w:rsid w:val="000637C1"/>
    <w:rsid w:val="00063E74"/>
    <w:rsid w:val="00064C5C"/>
    <w:rsid w:val="00065353"/>
    <w:rsid w:val="000655F9"/>
    <w:rsid w:val="00065AC7"/>
    <w:rsid w:val="00066B6A"/>
    <w:rsid w:val="000674FB"/>
    <w:rsid w:val="0007261C"/>
    <w:rsid w:val="000728E0"/>
    <w:rsid w:val="00072EBB"/>
    <w:rsid w:val="00072EDC"/>
    <w:rsid w:val="000731E7"/>
    <w:rsid w:val="00074026"/>
    <w:rsid w:val="0007446D"/>
    <w:rsid w:val="00074DEA"/>
    <w:rsid w:val="00074F81"/>
    <w:rsid w:val="00075374"/>
    <w:rsid w:val="00075958"/>
    <w:rsid w:val="00077E17"/>
    <w:rsid w:val="00080972"/>
    <w:rsid w:val="00081287"/>
    <w:rsid w:val="0008141F"/>
    <w:rsid w:val="0008151E"/>
    <w:rsid w:val="000822FC"/>
    <w:rsid w:val="000823DA"/>
    <w:rsid w:val="000823EC"/>
    <w:rsid w:val="00083382"/>
    <w:rsid w:val="000836EB"/>
    <w:rsid w:val="00083870"/>
    <w:rsid w:val="00083AC1"/>
    <w:rsid w:val="00083BB4"/>
    <w:rsid w:val="00084401"/>
    <w:rsid w:val="000846E4"/>
    <w:rsid w:val="000847BD"/>
    <w:rsid w:val="000869EE"/>
    <w:rsid w:val="000873E8"/>
    <w:rsid w:val="000874C1"/>
    <w:rsid w:val="00087581"/>
    <w:rsid w:val="00087855"/>
    <w:rsid w:val="00087CAC"/>
    <w:rsid w:val="00087CCA"/>
    <w:rsid w:val="0009117F"/>
    <w:rsid w:val="00091224"/>
    <w:rsid w:val="0009162A"/>
    <w:rsid w:val="00091B7E"/>
    <w:rsid w:val="00091E9C"/>
    <w:rsid w:val="00092D24"/>
    <w:rsid w:val="00093049"/>
    <w:rsid w:val="00093920"/>
    <w:rsid w:val="00093C94"/>
    <w:rsid w:val="000945DD"/>
    <w:rsid w:val="00094D62"/>
    <w:rsid w:val="00095F70"/>
    <w:rsid w:val="00097159"/>
    <w:rsid w:val="000972B9"/>
    <w:rsid w:val="000974C3"/>
    <w:rsid w:val="00097669"/>
    <w:rsid w:val="000979B6"/>
    <w:rsid w:val="000A068F"/>
    <w:rsid w:val="000A0E49"/>
    <w:rsid w:val="000A1583"/>
    <w:rsid w:val="000A1961"/>
    <w:rsid w:val="000A1DB9"/>
    <w:rsid w:val="000A219A"/>
    <w:rsid w:val="000A2D71"/>
    <w:rsid w:val="000A43AE"/>
    <w:rsid w:val="000A4A41"/>
    <w:rsid w:val="000A4AD2"/>
    <w:rsid w:val="000A535D"/>
    <w:rsid w:val="000A5682"/>
    <w:rsid w:val="000A5EB5"/>
    <w:rsid w:val="000A6618"/>
    <w:rsid w:val="000A6891"/>
    <w:rsid w:val="000B04BE"/>
    <w:rsid w:val="000B0512"/>
    <w:rsid w:val="000B0F69"/>
    <w:rsid w:val="000B12D1"/>
    <w:rsid w:val="000B1AA1"/>
    <w:rsid w:val="000B1B9B"/>
    <w:rsid w:val="000B204D"/>
    <w:rsid w:val="000B2CB4"/>
    <w:rsid w:val="000B2D8E"/>
    <w:rsid w:val="000B2EB8"/>
    <w:rsid w:val="000B343E"/>
    <w:rsid w:val="000B42DD"/>
    <w:rsid w:val="000B4659"/>
    <w:rsid w:val="000B471C"/>
    <w:rsid w:val="000B5374"/>
    <w:rsid w:val="000B5839"/>
    <w:rsid w:val="000B678C"/>
    <w:rsid w:val="000B696E"/>
    <w:rsid w:val="000B6D65"/>
    <w:rsid w:val="000B793E"/>
    <w:rsid w:val="000B79D8"/>
    <w:rsid w:val="000B7FF1"/>
    <w:rsid w:val="000C0247"/>
    <w:rsid w:val="000C166C"/>
    <w:rsid w:val="000C1C15"/>
    <w:rsid w:val="000C2F07"/>
    <w:rsid w:val="000C2F60"/>
    <w:rsid w:val="000C768A"/>
    <w:rsid w:val="000D18EC"/>
    <w:rsid w:val="000D1A20"/>
    <w:rsid w:val="000D27E3"/>
    <w:rsid w:val="000D282D"/>
    <w:rsid w:val="000D3AA2"/>
    <w:rsid w:val="000D3BD4"/>
    <w:rsid w:val="000D42F9"/>
    <w:rsid w:val="000D53B6"/>
    <w:rsid w:val="000D5B5F"/>
    <w:rsid w:val="000D60F2"/>
    <w:rsid w:val="000D6783"/>
    <w:rsid w:val="000D6F7D"/>
    <w:rsid w:val="000D73B6"/>
    <w:rsid w:val="000E0B70"/>
    <w:rsid w:val="000E12B7"/>
    <w:rsid w:val="000E3425"/>
    <w:rsid w:val="000E3C99"/>
    <w:rsid w:val="000E3F07"/>
    <w:rsid w:val="000E429E"/>
    <w:rsid w:val="000E6013"/>
    <w:rsid w:val="000E6268"/>
    <w:rsid w:val="000E68BF"/>
    <w:rsid w:val="000F05B1"/>
    <w:rsid w:val="000F072E"/>
    <w:rsid w:val="000F0B55"/>
    <w:rsid w:val="000F0D24"/>
    <w:rsid w:val="000F114D"/>
    <w:rsid w:val="000F149B"/>
    <w:rsid w:val="000F1CEB"/>
    <w:rsid w:val="000F20B9"/>
    <w:rsid w:val="000F22AB"/>
    <w:rsid w:val="000F4066"/>
    <w:rsid w:val="000F5076"/>
    <w:rsid w:val="000F528D"/>
    <w:rsid w:val="000F53C2"/>
    <w:rsid w:val="000F5545"/>
    <w:rsid w:val="000F563A"/>
    <w:rsid w:val="000F76CA"/>
    <w:rsid w:val="000F7A1B"/>
    <w:rsid w:val="00100262"/>
    <w:rsid w:val="00100970"/>
    <w:rsid w:val="00101D5D"/>
    <w:rsid w:val="00102E0C"/>
    <w:rsid w:val="001030DA"/>
    <w:rsid w:val="00103240"/>
    <w:rsid w:val="00103677"/>
    <w:rsid w:val="0010414F"/>
    <w:rsid w:val="00104CCC"/>
    <w:rsid w:val="0010521C"/>
    <w:rsid w:val="00107A8B"/>
    <w:rsid w:val="00107AD4"/>
    <w:rsid w:val="00110379"/>
    <w:rsid w:val="0011038C"/>
    <w:rsid w:val="00110DFA"/>
    <w:rsid w:val="00111960"/>
    <w:rsid w:val="00111BA4"/>
    <w:rsid w:val="00112323"/>
    <w:rsid w:val="001150D8"/>
    <w:rsid w:val="00116368"/>
    <w:rsid w:val="001164EE"/>
    <w:rsid w:val="001205C1"/>
    <w:rsid w:val="001209EA"/>
    <w:rsid w:val="0012137B"/>
    <w:rsid w:val="001217B3"/>
    <w:rsid w:val="00121C57"/>
    <w:rsid w:val="00121D27"/>
    <w:rsid w:val="001225DD"/>
    <w:rsid w:val="00123124"/>
    <w:rsid w:val="0012344B"/>
    <w:rsid w:val="00123527"/>
    <w:rsid w:val="00123656"/>
    <w:rsid w:val="0012377C"/>
    <w:rsid w:val="00123E89"/>
    <w:rsid w:val="001249CA"/>
    <w:rsid w:val="00124D57"/>
    <w:rsid w:val="00124E39"/>
    <w:rsid w:val="00124F88"/>
    <w:rsid w:val="0012627E"/>
    <w:rsid w:val="001269E6"/>
    <w:rsid w:val="00126DD7"/>
    <w:rsid w:val="001275EF"/>
    <w:rsid w:val="00127B63"/>
    <w:rsid w:val="0013016B"/>
    <w:rsid w:val="0013050C"/>
    <w:rsid w:val="00130B76"/>
    <w:rsid w:val="00131583"/>
    <w:rsid w:val="00131BA7"/>
    <w:rsid w:val="00131BD0"/>
    <w:rsid w:val="001333E4"/>
    <w:rsid w:val="00133CD7"/>
    <w:rsid w:val="00134351"/>
    <w:rsid w:val="00134C01"/>
    <w:rsid w:val="00135032"/>
    <w:rsid w:val="00135A87"/>
    <w:rsid w:val="001360CA"/>
    <w:rsid w:val="00136346"/>
    <w:rsid w:val="00136B62"/>
    <w:rsid w:val="00136B94"/>
    <w:rsid w:val="001400F3"/>
    <w:rsid w:val="00141163"/>
    <w:rsid w:val="0014140C"/>
    <w:rsid w:val="00141B22"/>
    <w:rsid w:val="00142558"/>
    <w:rsid w:val="001426EE"/>
    <w:rsid w:val="00142709"/>
    <w:rsid w:val="00142ED8"/>
    <w:rsid w:val="0014384C"/>
    <w:rsid w:val="00143CA1"/>
    <w:rsid w:val="00144A4B"/>
    <w:rsid w:val="00144C23"/>
    <w:rsid w:val="00144CC3"/>
    <w:rsid w:val="00145D26"/>
    <w:rsid w:val="00146954"/>
    <w:rsid w:val="00146D54"/>
    <w:rsid w:val="00146EDF"/>
    <w:rsid w:val="00146FED"/>
    <w:rsid w:val="001470B6"/>
    <w:rsid w:val="00147872"/>
    <w:rsid w:val="00147E7A"/>
    <w:rsid w:val="00150069"/>
    <w:rsid w:val="00150DC0"/>
    <w:rsid w:val="00151B78"/>
    <w:rsid w:val="00151E3D"/>
    <w:rsid w:val="00151FE4"/>
    <w:rsid w:val="00152303"/>
    <w:rsid w:val="00152F8D"/>
    <w:rsid w:val="00153EBC"/>
    <w:rsid w:val="00153FA8"/>
    <w:rsid w:val="0015408A"/>
    <w:rsid w:val="0015450B"/>
    <w:rsid w:val="001546EF"/>
    <w:rsid w:val="0015540A"/>
    <w:rsid w:val="001555E8"/>
    <w:rsid w:val="00155B20"/>
    <w:rsid w:val="00155BD1"/>
    <w:rsid w:val="00156005"/>
    <w:rsid w:val="00156506"/>
    <w:rsid w:val="00156B75"/>
    <w:rsid w:val="00157033"/>
    <w:rsid w:val="001572C7"/>
    <w:rsid w:val="00157810"/>
    <w:rsid w:val="00157C50"/>
    <w:rsid w:val="00160064"/>
    <w:rsid w:val="001607F9"/>
    <w:rsid w:val="00160FBD"/>
    <w:rsid w:val="00160FE1"/>
    <w:rsid w:val="00161456"/>
    <w:rsid w:val="00161892"/>
    <w:rsid w:val="00161DB7"/>
    <w:rsid w:val="0016417D"/>
    <w:rsid w:val="001641D4"/>
    <w:rsid w:val="001643ED"/>
    <w:rsid w:val="0016462A"/>
    <w:rsid w:val="00164EDD"/>
    <w:rsid w:val="00165D5E"/>
    <w:rsid w:val="00166228"/>
    <w:rsid w:val="0016786A"/>
    <w:rsid w:val="00167A1B"/>
    <w:rsid w:val="001702A6"/>
    <w:rsid w:val="0017062C"/>
    <w:rsid w:val="00170CF9"/>
    <w:rsid w:val="00170FEC"/>
    <w:rsid w:val="00171244"/>
    <w:rsid w:val="00171666"/>
    <w:rsid w:val="00172174"/>
    <w:rsid w:val="001721BE"/>
    <w:rsid w:val="00172489"/>
    <w:rsid w:val="00172A27"/>
    <w:rsid w:val="00172EC0"/>
    <w:rsid w:val="00173D87"/>
    <w:rsid w:val="00174DD3"/>
    <w:rsid w:val="00174FE4"/>
    <w:rsid w:val="00175F4B"/>
    <w:rsid w:val="001767C6"/>
    <w:rsid w:val="00176830"/>
    <w:rsid w:val="00176FD1"/>
    <w:rsid w:val="0018033A"/>
    <w:rsid w:val="0018080A"/>
    <w:rsid w:val="00181251"/>
    <w:rsid w:val="00182472"/>
    <w:rsid w:val="00182C5E"/>
    <w:rsid w:val="00183A25"/>
    <w:rsid w:val="00183DCE"/>
    <w:rsid w:val="00183DDE"/>
    <w:rsid w:val="00183E8C"/>
    <w:rsid w:val="00184289"/>
    <w:rsid w:val="00185C17"/>
    <w:rsid w:val="00185C3F"/>
    <w:rsid w:val="00186FC3"/>
    <w:rsid w:val="001873BB"/>
    <w:rsid w:val="001903EB"/>
    <w:rsid w:val="00191476"/>
    <w:rsid w:val="0019158F"/>
    <w:rsid w:val="00193BFB"/>
    <w:rsid w:val="001942DA"/>
    <w:rsid w:val="0019476C"/>
    <w:rsid w:val="00194A96"/>
    <w:rsid w:val="00194D7A"/>
    <w:rsid w:val="00195CDE"/>
    <w:rsid w:val="001964BA"/>
    <w:rsid w:val="00196CC7"/>
    <w:rsid w:val="0019725B"/>
    <w:rsid w:val="001978D8"/>
    <w:rsid w:val="001A01F2"/>
    <w:rsid w:val="001A0744"/>
    <w:rsid w:val="001A08B7"/>
    <w:rsid w:val="001A0E3C"/>
    <w:rsid w:val="001A18CE"/>
    <w:rsid w:val="001A38DE"/>
    <w:rsid w:val="001A3B07"/>
    <w:rsid w:val="001A40B4"/>
    <w:rsid w:val="001A4260"/>
    <w:rsid w:val="001A4649"/>
    <w:rsid w:val="001A59CE"/>
    <w:rsid w:val="001A662C"/>
    <w:rsid w:val="001A788E"/>
    <w:rsid w:val="001A78DA"/>
    <w:rsid w:val="001A79AB"/>
    <w:rsid w:val="001A7CC1"/>
    <w:rsid w:val="001B0A51"/>
    <w:rsid w:val="001B29F2"/>
    <w:rsid w:val="001B2C65"/>
    <w:rsid w:val="001B419A"/>
    <w:rsid w:val="001B66EE"/>
    <w:rsid w:val="001B6AE7"/>
    <w:rsid w:val="001B7DBD"/>
    <w:rsid w:val="001B7FED"/>
    <w:rsid w:val="001C09E9"/>
    <w:rsid w:val="001C18A5"/>
    <w:rsid w:val="001C33B1"/>
    <w:rsid w:val="001C36B0"/>
    <w:rsid w:val="001C3D2E"/>
    <w:rsid w:val="001C440B"/>
    <w:rsid w:val="001C4997"/>
    <w:rsid w:val="001C4E20"/>
    <w:rsid w:val="001C51EC"/>
    <w:rsid w:val="001C56A5"/>
    <w:rsid w:val="001C5C33"/>
    <w:rsid w:val="001C5F1F"/>
    <w:rsid w:val="001C5FFB"/>
    <w:rsid w:val="001D0134"/>
    <w:rsid w:val="001D0F4B"/>
    <w:rsid w:val="001D10B1"/>
    <w:rsid w:val="001D10F5"/>
    <w:rsid w:val="001D1162"/>
    <w:rsid w:val="001D16C5"/>
    <w:rsid w:val="001D1CD8"/>
    <w:rsid w:val="001D235F"/>
    <w:rsid w:val="001D26C0"/>
    <w:rsid w:val="001D27AC"/>
    <w:rsid w:val="001D298D"/>
    <w:rsid w:val="001D2AC2"/>
    <w:rsid w:val="001D2FF4"/>
    <w:rsid w:val="001D3E28"/>
    <w:rsid w:val="001D40BE"/>
    <w:rsid w:val="001D5E88"/>
    <w:rsid w:val="001D6923"/>
    <w:rsid w:val="001D6A2B"/>
    <w:rsid w:val="001D75C4"/>
    <w:rsid w:val="001D792A"/>
    <w:rsid w:val="001E0201"/>
    <w:rsid w:val="001E0335"/>
    <w:rsid w:val="001E07FF"/>
    <w:rsid w:val="001E0E6F"/>
    <w:rsid w:val="001E123F"/>
    <w:rsid w:val="001E126B"/>
    <w:rsid w:val="001E2D6F"/>
    <w:rsid w:val="001E3209"/>
    <w:rsid w:val="001E36F8"/>
    <w:rsid w:val="001E467D"/>
    <w:rsid w:val="001E4F1E"/>
    <w:rsid w:val="001E5370"/>
    <w:rsid w:val="001E57E9"/>
    <w:rsid w:val="001E5D83"/>
    <w:rsid w:val="001E6EAB"/>
    <w:rsid w:val="001E70F7"/>
    <w:rsid w:val="001E76D3"/>
    <w:rsid w:val="001F0175"/>
    <w:rsid w:val="001F02C2"/>
    <w:rsid w:val="001F07E6"/>
    <w:rsid w:val="001F1953"/>
    <w:rsid w:val="001F31B0"/>
    <w:rsid w:val="001F34B5"/>
    <w:rsid w:val="001F364B"/>
    <w:rsid w:val="001F40F1"/>
    <w:rsid w:val="001F4828"/>
    <w:rsid w:val="001F4DA6"/>
    <w:rsid w:val="001F4DDB"/>
    <w:rsid w:val="001F4F5F"/>
    <w:rsid w:val="001F4FB2"/>
    <w:rsid w:val="001F5160"/>
    <w:rsid w:val="001F552D"/>
    <w:rsid w:val="001F5686"/>
    <w:rsid w:val="001F7063"/>
    <w:rsid w:val="001F72FC"/>
    <w:rsid w:val="001F7EF2"/>
    <w:rsid w:val="0020036E"/>
    <w:rsid w:val="0020062D"/>
    <w:rsid w:val="00200AAF"/>
    <w:rsid w:val="00200C8D"/>
    <w:rsid w:val="002014F5"/>
    <w:rsid w:val="00201E0F"/>
    <w:rsid w:val="002022C5"/>
    <w:rsid w:val="0020293A"/>
    <w:rsid w:val="00202B06"/>
    <w:rsid w:val="00202B49"/>
    <w:rsid w:val="00202CD6"/>
    <w:rsid w:val="0020327B"/>
    <w:rsid w:val="002041D4"/>
    <w:rsid w:val="002044AB"/>
    <w:rsid w:val="002051CB"/>
    <w:rsid w:val="00206A9B"/>
    <w:rsid w:val="00206B3B"/>
    <w:rsid w:val="002073C4"/>
    <w:rsid w:val="0020749D"/>
    <w:rsid w:val="00207ADA"/>
    <w:rsid w:val="00207CBD"/>
    <w:rsid w:val="002119C7"/>
    <w:rsid w:val="00211C8D"/>
    <w:rsid w:val="00212A1E"/>
    <w:rsid w:val="0021300C"/>
    <w:rsid w:val="0021340A"/>
    <w:rsid w:val="00213571"/>
    <w:rsid w:val="002136CE"/>
    <w:rsid w:val="00213A3D"/>
    <w:rsid w:val="002141E9"/>
    <w:rsid w:val="00215B0F"/>
    <w:rsid w:val="002162EB"/>
    <w:rsid w:val="00216D56"/>
    <w:rsid w:val="00217417"/>
    <w:rsid w:val="00217A39"/>
    <w:rsid w:val="00217B54"/>
    <w:rsid w:val="0022001A"/>
    <w:rsid w:val="00220078"/>
    <w:rsid w:val="00220D51"/>
    <w:rsid w:val="00221351"/>
    <w:rsid w:val="002215C9"/>
    <w:rsid w:val="0022197F"/>
    <w:rsid w:val="00221CB2"/>
    <w:rsid w:val="00222005"/>
    <w:rsid w:val="00222F7B"/>
    <w:rsid w:val="00223E56"/>
    <w:rsid w:val="0022451A"/>
    <w:rsid w:val="0022471A"/>
    <w:rsid w:val="002255C2"/>
    <w:rsid w:val="002267D1"/>
    <w:rsid w:val="0023019B"/>
    <w:rsid w:val="00230B5F"/>
    <w:rsid w:val="00230F9F"/>
    <w:rsid w:val="00231CB3"/>
    <w:rsid w:val="00231F47"/>
    <w:rsid w:val="00232FCF"/>
    <w:rsid w:val="00232FE1"/>
    <w:rsid w:val="00233076"/>
    <w:rsid w:val="00233443"/>
    <w:rsid w:val="002336AF"/>
    <w:rsid w:val="00233DE2"/>
    <w:rsid w:val="002344AE"/>
    <w:rsid w:val="00235009"/>
    <w:rsid w:val="002355AA"/>
    <w:rsid w:val="00235F20"/>
    <w:rsid w:val="00236A79"/>
    <w:rsid w:val="00237488"/>
    <w:rsid w:val="00237A3E"/>
    <w:rsid w:val="00237B02"/>
    <w:rsid w:val="00237D55"/>
    <w:rsid w:val="0024042C"/>
    <w:rsid w:val="00240974"/>
    <w:rsid w:val="00240BC0"/>
    <w:rsid w:val="00241B8D"/>
    <w:rsid w:val="002424F9"/>
    <w:rsid w:val="00242839"/>
    <w:rsid w:val="002429E1"/>
    <w:rsid w:val="0024338E"/>
    <w:rsid w:val="00243A83"/>
    <w:rsid w:val="00244105"/>
    <w:rsid w:val="00244438"/>
    <w:rsid w:val="00244814"/>
    <w:rsid w:val="002464D8"/>
    <w:rsid w:val="002465F6"/>
    <w:rsid w:val="00247721"/>
    <w:rsid w:val="00247766"/>
    <w:rsid w:val="00250250"/>
    <w:rsid w:val="0025028E"/>
    <w:rsid w:val="00250406"/>
    <w:rsid w:val="00250DB8"/>
    <w:rsid w:val="00250E94"/>
    <w:rsid w:val="0025175A"/>
    <w:rsid w:val="0025285A"/>
    <w:rsid w:val="00252EBD"/>
    <w:rsid w:val="00252FF5"/>
    <w:rsid w:val="0025495D"/>
    <w:rsid w:val="0025506F"/>
    <w:rsid w:val="002551DE"/>
    <w:rsid w:val="002557E1"/>
    <w:rsid w:val="002562F4"/>
    <w:rsid w:val="002565A9"/>
    <w:rsid w:val="00260396"/>
    <w:rsid w:val="00260EF2"/>
    <w:rsid w:val="00261A2A"/>
    <w:rsid w:val="0026204B"/>
    <w:rsid w:val="00262DBF"/>
    <w:rsid w:val="00263B0A"/>
    <w:rsid w:val="00264F3C"/>
    <w:rsid w:val="00265509"/>
    <w:rsid w:val="00265BE7"/>
    <w:rsid w:val="00266729"/>
    <w:rsid w:val="002669A1"/>
    <w:rsid w:val="00267189"/>
    <w:rsid w:val="00267417"/>
    <w:rsid w:val="00267E20"/>
    <w:rsid w:val="002700DC"/>
    <w:rsid w:val="002719DF"/>
    <w:rsid w:val="00271AF7"/>
    <w:rsid w:val="00271B9A"/>
    <w:rsid w:val="00271E60"/>
    <w:rsid w:val="0027242F"/>
    <w:rsid w:val="00272FDC"/>
    <w:rsid w:val="00273834"/>
    <w:rsid w:val="00275F52"/>
    <w:rsid w:val="002765A8"/>
    <w:rsid w:val="0027664A"/>
    <w:rsid w:val="002768AF"/>
    <w:rsid w:val="00276964"/>
    <w:rsid w:val="00276BD8"/>
    <w:rsid w:val="00276BEB"/>
    <w:rsid w:val="00276EBE"/>
    <w:rsid w:val="002775B8"/>
    <w:rsid w:val="002775F5"/>
    <w:rsid w:val="0028029D"/>
    <w:rsid w:val="00280526"/>
    <w:rsid w:val="002823AD"/>
    <w:rsid w:val="00282962"/>
    <w:rsid w:val="00282A3F"/>
    <w:rsid w:val="0028375C"/>
    <w:rsid w:val="002845E9"/>
    <w:rsid w:val="002848DB"/>
    <w:rsid w:val="00284E7E"/>
    <w:rsid w:val="00285079"/>
    <w:rsid w:val="0028522A"/>
    <w:rsid w:val="00285346"/>
    <w:rsid w:val="00285993"/>
    <w:rsid w:val="00285E07"/>
    <w:rsid w:val="002863D8"/>
    <w:rsid w:val="00286DB2"/>
    <w:rsid w:val="00287835"/>
    <w:rsid w:val="00287BA9"/>
    <w:rsid w:val="00291011"/>
    <w:rsid w:val="00291063"/>
    <w:rsid w:val="0029220F"/>
    <w:rsid w:val="00292290"/>
    <w:rsid w:val="002923B5"/>
    <w:rsid w:val="00292A51"/>
    <w:rsid w:val="002933E2"/>
    <w:rsid w:val="00294C61"/>
    <w:rsid w:val="002954DC"/>
    <w:rsid w:val="00296FF1"/>
    <w:rsid w:val="0029716D"/>
    <w:rsid w:val="00297932"/>
    <w:rsid w:val="002A0BBB"/>
    <w:rsid w:val="002A1492"/>
    <w:rsid w:val="002A2CFE"/>
    <w:rsid w:val="002A34EE"/>
    <w:rsid w:val="002A3E2B"/>
    <w:rsid w:val="002A51F5"/>
    <w:rsid w:val="002A5252"/>
    <w:rsid w:val="002A68E9"/>
    <w:rsid w:val="002A7AD1"/>
    <w:rsid w:val="002B0A65"/>
    <w:rsid w:val="002B16BF"/>
    <w:rsid w:val="002B1855"/>
    <w:rsid w:val="002B2A48"/>
    <w:rsid w:val="002B2B2D"/>
    <w:rsid w:val="002B3004"/>
    <w:rsid w:val="002B303E"/>
    <w:rsid w:val="002B3873"/>
    <w:rsid w:val="002B403E"/>
    <w:rsid w:val="002B60BE"/>
    <w:rsid w:val="002B619A"/>
    <w:rsid w:val="002C0E1F"/>
    <w:rsid w:val="002C1EF7"/>
    <w:rsid w:val="002C21CC"/>
    <w:rsid w:val="002C2B00"/>
    <w:rsid w:val="002C2D61"/>
    <w:rsid w:val="002C3463"/>
    <w:rsid w:val="002C4259"/>
    <w:rsid w:val="002C4414"/>
    <w:rsid w:val="002C48C5"/>
    <w:rsid w:val="002C4A4B"/>
    <w:rsid w:val="002C4D45"/>
    <w:rsid w:val="002C57D9"/>
    <w:rsid w:val="002C5C15"/>
    <w:rsid w:val="002C5FFB"/>
    <w:rsid w:val="002C6182"/>
    <w:rsid w:val="002C642E"/>
    <w:rsid w:val="002C6A8B"/>
    <w:rsid w:val="002C7077"/>
    <w:rsid w:val="002C7173"/>
    <w:rsid w:val="002D0554"/>
    <w:rsid w:val="002D0BE1"/>
    <w:rsid w:val="002D136E"/>
    <w:rsid w:val="002D176D"/>
    <w:rsid w:val="002D2875"/>
    <w:rsid w:val="002D3705"/>
    <w:rsid w:val="002D3F76"/>
    <w:rsid w:val="002D42A2"/>
    <w:rsid w:val="002D4606"/>
    <w:rsid w:val="002D4D73"/>
    <w:rsid w:val="002D5441"/>
    <w:rsid w:val="002D668D"/>
    <w:rsid w:val="002D67B1"/>
    <w:rsid w:val="002D70FB"/>
    <w:rsid w:val="002E0576"/>
    <w:rsid w:val="002E1075"/>
    <w:rsid w:val="002E1C2F"/>
    <w:rsid w:val="002E2B40"/>
    <w:rsid w:val="002E2D5F"/>
    <w:rsid w:val="002E307C"/>
    <w:rsid w:val="002E3212"/>
    <w:rsid w:val="002E3EE2"/>
    <w:rsid w:val="002E432C"/>
    <w:rsid w:val="002E43F8"/>
    <w:rsid w:val="002E458D"/>
    <w:rsid w:val="002E4BED"/>
    <w:rsid w:val="002E4F61"/>
    <w:rsid w:val="002E4FC1"/>
    <w:rsid w:val="002E59BF"/>
    <w:rsid w:val="002E6928"/>
    <w:rsid w:val="002F081A"/>
    <w:rsid w:val="002F0913"/>
    <w:rsid w:val="002F21D9"/>
    <w:rsid w:val="002F274E"/>
    <w:rsid w:val="002F552B"/>
    <w:rsid w:val="002F704A"/>
    <w:rsid w:val="002F7216"/>
    <w:rsid w:val="002F7734"/>
    <w:rsid w:val="00300E5F"/>
    <w:rsid w:val="00301200"/>
    <w:rsid w:val="003012C7"/>
    <w:rsid w:val="00301743"/>
    <w:rsid w:val="00301B00"/>
    <w:rsid w:val="00301F83"/>
    <w:rsid w:val="00303ADC"/>
    <w:rsid w:val="00304C16"/>
    <w:rsid w:val="003058B6"/>
    <w:rsid w:val="00305D7D"/>
    <w:rsid w:val="003061BB"/>
    <w:rsid w:val="003062FB"/>
    <w:rsid w:val="003063C0"/>
    <w:rsid w:val="00306451"/>
    <w:rsid w:val="003064AB"/>
    <w:rsid w:val="00306762"/>
    <w:rsid w:val="003079B7"/>
    <w:rsid w:val="003123A9"/>
    <w:rsid w:val="0031281D"/>
    <w:rsid w:val="00312E83"/>
    <w:rsid w:val="00312FE1"/>
    <w:rsid w:val="0031379C"/>
    <w:rsid w:val="0031409D"/>
    <w:rsid w:val="00314A0F"/>
    <w:rsid w:val="003159AD"/>
    <w:rsid w:val="00315E04"/>
    <w:rsid w:val="0031664A"/>
    <w:rsid w:val="003167BD"/>
    <w:rsid w:val="00317816"/>
    <w:rsid w:val="00320201"/>
    <w:rsid w:val="00320287"/>
    <w:rsid w:val="00321798"/>
    <w:rsid w:val="0032225D"/>
    <w:rsid w:val="00322715"/>
    <w:rsid w:val="0032303A"/>
    <w:rsid w:val="0032365F"/>
    <w:rsid w:val="00323673"/>
    <w:rsid w:val="00323FE8"/>
    <w:rsid w:val="0032423E"/>
    <w:rsid w:val="00324E96"/>
    <w:rsid w:val="00325E3D"/>
    <w:rsid w:val="00325FF1"/>
    <w:rsid w:val="003260B3"/>
    <w:rsid w:val="0032693A"/>
    <w:rsid w:val="00326C48"/>
    <w:rsid w:val="00327639"/>
    <w:rsid w:val="00327EBB"/>
    <w:rsid w:val="00330613"/>
    <w:rsid w:val="0033184B"/>
    <w:rsid w:val="00331BA8"/>
    <w:rsid w:val="0033211D"/>
    <w:rsid w:val="003324CB"/>
    <w:rsid w:val="00332B3E"/>
    <w:rsid w:val="00332DCB"/>
    <w:rsid w:val="003336CC"/>
    <w:rsid w:val="003353D2"/>
    <w:rsid w:val="0033567C"/>
    <w:rsid w:val="00335AF7"/>
    <w:rsid w:val="00335DD6"/>
    <w:rsid w:val="003368DE"/>
    <w:rsid w:val="00341018"/>
    <w:rsid w:val="003414CB"/>
    <w:rsid w:val="00341751"/>
    <w:rsid w:val="00341EEB"/>
    <w:rsid w:val="003420C2"/>
    <w:rsid w:val="0034220C"/>
    <w:rsid w:val="003425A0"/>
    <w:rsid w:val="00342AC2"/>
    <w:rsid w:val="00342B8C"/>
    <w:rsid w:val="00343043"/>
    <w:rsid w:val="003445D6"/>
    <w:rsid w:val="003450B5"/>
    <w:rsid w:val="0034532B"/>
    <w:rsid w:val="00345E3A"/>
    <w:rsid w:val="00345E7E"/>
    <w:rsid w:val="003463BB"/>
    <w:rsid w:val="003463D0"/>
    <w:rsid w:val="003479EA"/>
    <w:rsid w:val="00347B82"/>
    <w:rsid w:val="00350926"/>
    <w:rsid w:val="00350CBF"/>
    <w:rsid w:val="00351145"/>
    <w:rsid w:val="00351886"/>
    <w:rsid w:val="00352408"/>
    <w:rsid w:val="0035286B"/>
    <w:rsid w:val="00353A85"/>
    <w:rsid w:val="00353C91"/>
    <w:rsid w:val="0035455E"/>
    <w:rsid w:val="003547F6"/>
    <w:rsid w:val="00354C54"/>
    <w:rsid w:val="003555F8"/>
    <w:rsid w:val="00355992"/>
    <w:rsid w:val="00355B66"/>
    <w:rsid w:val="00355C24"/>
    <w:rsid w:val="003560E4"/>
    <w:rsid w:val="00357691"/>
    <w:rsid w:val="0036078B"/>
    <w:rsid w:val="00360C8B"/>
    <w:rsid w:val="00360CF0"/>
    <w:rsid w:val="00361951"/>
    <w:rsid w:val="00361CF7"/>
    <w:rsid w:val="00362030"/>
    <w:rsid w:val="00362335"/>
    <w:rsid w:val="00362743"/>
    <w:rsid w:val="003637B2"/>
    <w:rsid w:val="00364484"/>
    <w:rsid w:val="003648DC"/>
    <w:rsid w:val="00364BE4"/>
    <w:rsid w:val="003651B9"/>
    <w:rsid w:val="0036545F"/>
    <w:rsid w:val="003656AE"/>
    <w:rsid w:val="00366A01"/>
    <w:rsid w:val="00366AF3"/>
    <w:rsid w:val="00366CFA"/>
    <w:rsid w:val="003674C2"/>
    <w:rsid w:val="00367AFA"/>
    <w:rsid w:val="003700B6"/>
    <w:rsid w:val="00370BA0"/>
    <w:rsid w:val="003719F0"/>
    <w:rsid w:val="00372241"/>
    <w:rsid w:val="00372B36"/>
    <w:rsid w:val="00373D3E"/>
    <w:rsid w:val="00373EEC"/>
    <w:rsid w:val="00373F51"/>
    <w:rsid w:val="003740D1"/>
    <w:rsid w:val="0037427E"/>
    <w:rsid w:val="0037531D"/>
    <w:rsid w:val="00375E68"/>
    <w:rsid w:val="00375F3C"/>
    <w:rsid w:val="00376862"/>
    <w:rsid w:val="003775DF"/>
    <w:rsid w:val="00377AF4"/>
    <w:rsid w:val="003801FC"/>
    <w:rsid w:val="00380F9D"/>
    <w:rsid w:val="003817DF"/>
    <w:rsid w:val="00381CC6"/>
    <w:rsid w:val="003824AA"/>
    <w:rsid w:val="00382B77"/>
    <w:rsid w:val="00382F40"/>
    <w:rsid w:val="003832B0"/>
    <w:rsid w:val="003835B5"/>
    <w:rsid w:val="003841A6"/>
    <w:rsid w:val="00384A8F"/>
    <w:rsid w:val="00384D1F"/>
    <w:rsid w:val="00384DE1"/>
    <w:rsid w:val="00386828"/>
    <w:rsid w:val="00386C50"/>
    <w:rsid w:val="00387ED1"/>
    <w:rsid w:val="003904DA"/>
    <w:rsid w:val="00390623"/>
    <w:rsid w:val="00391903"/>
    <w:rsid w:val="00391D22"/>
    <w:rsid w:val="0039201A"/>
    <w:rsid w:val="00392185"/>
    <w:rsid w:val="00392911"/>
    <w:rsid w:val="003929E2"/>
    <w:rsid w:val="00393C12"/>
    <w:rsid w:val="00394210"/>
    <w:rsid w:val="003943DD"/>
    <w:rsid w:val="003953D5"/>
    <w:rsid w:val="00395CE9"/>
    <w:rsid w:val="0039690B"/>
    <w:rsid w:val="00397BBA"/>
    <w:rsid w:val="003A065D"/>
    <w:rsid w:val="003A08D5"/>
    <w:rsid w:val="003A09BB"/>
    <w:rsid w:val="003A191B"/>
    <w:rsid w:val="003A1AE2"/>
    <w:rsid w:val="003A1CC5"/>
    <w:rsid w:val="003A217A"/>
    <w:rsid w:val="003A36E0"/>
    <w:rsid w:val="003A3C48"/>
    <w:rsid w:val="003A5013"/>
    <w:rsid w:val="003A52E5"/>
    <w:rsid w:val="003A5666"/>
    <w:rsid w:val="003A627F"/>
    <w:rsid w:val="003A645A"/>
    <w:rsid w:val="003A6666"/>
    <w:rsid w:val="003A697C"/>
    <w:rsid w:val="003A6C59"/>
    <w:rsid w:val="003A7656"/>
    <w:rsid w:val="003A7DD5"/>
    <w:rsid w:val="003B14BD"/>
    <w:rsid w:val="003B185E"/>
    <w:rsid w:val="003B1D83"/>
    <w:rsid w:val="003B23F8"/>
    <w:rsid w:val="003B27CC"/>
    <w:rsid w:val="003B2CCD"/>
    <w:rsid w:val="003B3418"/>
    <w:rsid w:val="003B4DFB"/>
    <w:rsid w:val="003B51F1"/>
    <w:rsid w:val="003B5569"/>
    <w:rsid w:val="003B5D14"/>
    <w:rsid w:val="003B5DB4"/>
    <w:rsid w:val="003B66F7"/>
    <w:rsid w:val="003B716D"/>
    <w:rsid w:val="003B73B0"/>
    <w:rsid w:val="003B7A32"/>
    <w:rsid w:val="003C02BD"/>
    <w:rsid w:val="003C0513"/>
    <w:rsid w:val="003C0E6E"/>
    <w:rsid w:val="003C2A43"/>
    <w:rsid w:val="003C2A7D"/>
    <w:rsid w:val="003C2E8A"/>
    <w:rsid w:val="003C36D7"/>
    <w:rsid w:val="003C4004"/>
    <w:rsid w:val="003C451A"/>
    <w:rsid w:val="003C45D2"/>
    <w:rsid w:val="003C5257"/>
    <w:rsid w:val="003C5658"/>
    <w:rsid w:val="003C60E7"/>
    <w:rsid w:val="003C72D4"/>
    <w:rsid w:val="003C7416"/>
    <w:rsid w:val="003D2337"/>
    <w:rsid w:val="003D2803"/>
    <w:rsid w:val="003D2904"/>
    <w:rsid w:val="003D2CCC"/>
    <w:rsid w:val="003D2FBA"/>
    <w:rsid w:val="003D5380"/>
    <w:rsid w:val="003D5F11"/>
    <w:rsid w:val="003D6C76"/>
    <w:rsid w:val="003D7018"/>
    <w:rsid w:val="003E0535"/>
    <w:rsid w:val="003E05DE"/>
    <w:rsid w:val="003E0835"/>
    <w:rsid w:val="003E0F9B"/>
    <w:rsid w:val="003E18FC"/>
    <w:rsid w:val="003E3410"/>
    <w:rsid w:val="003E3CDC"/>
    <w:rsid w:val="003E4158"/>
    <w:rsid w:val="003E460C"/>
    <w:rsid w:val="003E4858"/>
    <w:rsid w:val="003E553A"/>
    <w:rsid w:val="003E5F25"/>
    <w:rsid w:val="003E647A"/>
    <w:rsid w:val="003E6CD8"/>
    <w:rsid w:val="003E715E"/>
    <w:rsid w:val="003E71FC"/>
    <w:rsid w:val="003E7493"/>
    <w:rsid w:val="003E7D07"/>
    <w:rsid w:val="003F0381"/>
    <w:rsid w:val="003F2178"/>
    <w:rsid w:val="003F26B6"/>
    <w:rsid w:val="003F276F"/>
    <w:rsid w:val="003F3A88"/>
    <w:rsid w:val="003F3CD4"/>
    <w:rsid w:val="003F3D83"/>
    <w:rsid w:val="003F3EF9"/>
    <w:rsid w:val="003F4251"/>
    <w:rsid w:val="003F43CA"/>
    <w:rsid w:val="003F4B70"/>
    <w:rsid w:val="003F4D18"/>
    <w:rsid w:val="003F504A"/>
    <w:rsid w:val="003F586F"/>
    <w:rsid w:val="003F6568"/>
    <w:rsid w:val="003F6BFD"/>
    <w:rsid w:val="003F6C75"/>
    <w:rsid w:val="003F7230"/>
    <w:rsid w:val="003F7241"/>
    <w:rsid w:val="00400225"/>
    <w:rsid w:val="00401244"/>
    <w:rsid w:val="00401B98"/>
    <w:rsid w:val="00401FC0"/>
    <w:rsid w:val="0040226F"/>
    <w:rsid w:val="004026C9"/>
    <w:rsid w:val="00404695"/>
    <w:rsid w:val="00405B85"/>
    <w:rsid w:val="00405BF3"/>
    <w:rsid w:val="004066BB"/>
    <w:rsid w:val="00406D77"/>
    <w:rsid w:val="00406EFC"/>
    <w:rsid w:val="00407707"/>
    <w:rsid w:val="0041077A"/>
    <w:rsid w:val="004111C8"/>
    <w:rsid w:val="004118A0"/>
    <w:rsid w:val="00412AF5"/>
    <w:rsid w:val="00412C97"/>
    <w:rsid w:val="00412D5D"/>
    <w:rsid w:val="004132BA"/>
    <w:rsid w:val="00413B19"/>
    <w:rsid w:val="00414325"/>
    <w:rsid w:val="004150E7"/>
    <w:rsid w:val="00415444"/>
    <w:rsid w:val="0041735D"/>
    <w:rsid w:val="00417E39"/>
    <w:rsid w:val="00420E19"/>
    <w:rsid w:val="00422F12"/>
    <w:rsid w:val="004230C1"/>
    <w:rsid w:val="004232FA"/>
    <w:rsid w:val="00423394"/>
    <w:rsid w:val="00423663"/>
    <w:rsid w:val="00424CA9"/>
    <w:rsid w:val="00425F1F"/>
    <w:rsid w:val="00425F60"/>
    <w:rsid w:val="004265B2"/>
    <w:rsid w:val="00426FB1"/>
    <w:rsid w:val="0042740F"/>
    <w:rsid w:val="004278BD"/>
    <w:rsid w:val="0043025A"/>
    <w:rsid w:val="004304B8"/>
    <w:rsid w:val="00430AEF"/>
    <w:rsid w:val="00431009"/>
    <w:rsid w:val="0043151B"/>
    <w:rsid w:val="00431E0E"/>
    <w:rsid w:val="00432AC0"/>
    <w:rsid w:val="004331A7"/>
    <w:rsid w:val="004335F0"/>
    <w:rsid w:val="004353B7"/>
    <w:rsid w:val="004355CF"/>
    <w:rsid w:val="00435F0A"/>
    <w:rsid w:val="00437B75"/>
    <w:rsid w:val="00437C95"/>
    <w:rsid w:val="00441691"/>
    <w:rsid w:val="00442378"/>
    <w:rsid w:val="00442D73"/>
    <w:rsid w:val="00444021"/>
    <w:rsid w:val="004441C3"/>
    <w:rsid w:val="0044462D"/>
    <w:rsid w:val="00444F48"/>
    <w:rsid w:val="004456D3"/>
    <w:rsid w:val="00445BC6"/>
    <w:rsid w:val="0045064F"/>
    <w:rsid w:val="00450B7F"/>
    <w:rsid w:val="00450BC8"/>
    <w:rsid w:val="0045174D"/>
    <w:rsid w:val="0045195E"/>
    <w:rsid w:val="00452F8D"/>
    <w:rsid w:val="0045374B"/>
    <w:rsid w:val="00453B64"/>
    <w:rsid w:val="00453EC4"/>
    <w:rsid w:val="00454D54"/>
    <w:rsid w:val="00455E7D"/>
    <w:rsid w:val="004564FB"/>
    <w:rsid w:val="00457143"/>
    <w:rsid w:val="004572B0"/>
    <w:rsid w:val="004574B5"/>
    <w:rsid w:val="00457A4A"/>
    <w:rsid w:val="00457F79"/>
    <w:rsid w:val="0046112E"/>
    <w:rsid w:val="00461AA2"/>
    <w:rsid w:val="0046305E"/>
    <w:rsid w:val="004634CA"/>
    <w:rsid w:val="00463BC2"/>
    <w:rsid w:val="00464071"/>
    <w:rsid w:val="00464147"/>
    <w:rsid w:val="004644C8"/>
    <w:rsid w:val="00464647"/>
    <w:rsid w:val="00464C59"/>
    <w:rsid w:val="00465A0A"/>
    <w:rsid w:val="00465E86"/>
    <w:rsid w:val="00466283"/>
    <w:rsid w:val="004666F4"/>
    <w:rsid w:val="00466C05"/>
    <w:rsid w:val="00466FF8"/>
    <w:rsid w:val="00467675"/>
    <w:rsid w:val="00467721"/>
    <w:rsid w:val="004705A3"/>
    <w:rsid w:val="0047107F"/>
    <w:rsid w:val="004712DA"/>
    <w:rsid w:val="00471828"/>
    <w:rsid w:val="00471CA8"/>
    <w:rsid w:val="00472CB5"/>
    <w:rsid w:val="0047304F"/>
    <w:rsid w:val="00473741"/>
    <w:rsid w:val="004738D0"/>
    <w:rsid w:val="0047403E"/>
    <w:rsid w:val="0047475E"/>
    <w:rsid w:val="00474975"/>
    <w:rsid w:val="0047567D"/>
    <w:rsid w:val="00475C2C"/>
    <w:rsid w:val="00475C30"/>
    <w:rsid w:val="00476E29"/>
    <w:rsid w:val="004773B2"/>
    <w:rsid w:val="00477A42"/>
    <w:rsid w:val="00477D70"/>
    <w:rsid w:val="00480173"/>
    <w:rsid w:val="00480DAB"/>
    <w:rsid w:val="00481F99"/>
    <w:rsid w:val="0048246A"/>
    <w:rsid w:val="00482B9C"/>
    <w:rsid w:val="00483115"/>
    <w:rsid w:val="00483794"/>
    <w:rsid w:val="00483C33"/>
    <w:rsid w:val="00485A19"/>
    <w:rsid w:val="00485E6E"/>
    <w:rsid w:val="00485EE4"/>
    <w:rsid w:val="00486BE8"/>
    <w:rsid w:val="00486EA4"/>
    <w:rsid w:val="00487865"/>
    <w:rsid w:val="00487E7B"/>
    <w:rsid w:val="00487F1D"/>
    <w:rsid w:val="00487FBA"/>
    <w:rsid w:val="00490617"/>
    <w:rsid w:val="0049084E"/>
    <w:rsid w:val="0049145C"/>
    <w:rsid w:val="0049170A"/>
    <w:rsid w:val="004918F5"/>
    <w:rsid w:val="00491BC7"/>
    <w:rsid w:val="00491C71"/>
    <w:rsid w:val="00491C91"/>
    <w:rsid w:val="00492330"/>
    <w:rsid w:val="0049249C"/>
    <w:rsid w:val="0049396B"/>
    <w:rsid w:val="00494977"/>
    <w:rsid w:val="0049502D"/>
    <w:rsid w:val="00495087"/>
    <w:rsid w:val="00497DE7"/>
    <w:rsid w:val="004A0F6B"/>
    <w:rsid w:val="004A13D9"/>
    <w:rsid w:val="004A1597"/>
    <w:rsid w:val="004A2410"/>
    <w:rsid w:val="004A26B1"/>
    <w:rsid w:val="004A29FD"/>
    <w:rsid w:val="004A2A69"/>
    <w:rsid w:val="004A32C4"/>
    <w:rsid w:val="004A41E6"/>
    <w:rsid w:val="004A4375"/>
    <w:rsid w:val="004A5506"/>
    <w:rsid w:val="004A5DFD"/>
    <w:rsid w:val="004A6955"/>
    <w:rsid w:val="004A6BB7"/>
    <w:rsid w:val="004A6C28"/>
    <w:rsid w:val="004A6F03"/>
    <w:rsid w:val="004A7506"/>
    <w:rsid w:val="004A7526"/>
    <w:rsid w:val="004A7987"/>
    <w:rsid w:val="004A7997"/>
    <w:rsid w:val="004B3019"/>
    <w:rsid w:val="004B31A4"/>
    <w:rsid w:val="004B3499"/>
    <w:rsid w:val="004B39AE"/>
    <w:rsid w:val="004B40EF"/>
    <w:rsid w:val="004B43C0"/>
    <w:rsid w:val="004B4828"/>
    <w:rsid w:val="004B541C"/>
    <w:rsid w:val="004B59FC"/>
    <w:rsid w:val="004B65E5"/>
    <w:rsid w:val="004B6AC6"/>
    <w:rsid w:val="004C09ED"/>
    <w:rsid w:val="004C1016"/>
    <w:rsid w:val="004C1219"/>
    <w:rsid w:val="004C1A41"/>
    <w:rsid w:val="004C1EE9"/>
    <w:rsid w:val="004C1FBF"/>
    <w:rsid w:val="004C4227"/>
    <w:rsid w:val="004C5B32"/>
    <w:rsid w:val="004C6754"/>
    <w:rsid w:val="004C6C19"/>
    <w:rsid w:val="004C6E77"/>
    <w:rsid w:val="004D09D6"/>
    <w:rsid w:val="004D0BCA"/>
    <w:rsid w:val="004D1B01"/>
    <w:rsid w:val="004D1B10"/>
    <w:rsid w:val="004D2497"/>
    <w:rsid w:val="004D294D"/>
    <w:rsid w:val="004D2D09"/>
    <w:rsid w:val="004D4156"/>
    <w:rsid w:val="004D457F"/>
    <w:rsid w:val="004D506E"/>
    <w:rsid w:val="004D5668"/>
    <w:rsid w:val="004D6AE4"/>
    <w:rsid w:val="004D6B92"/>
    <w:rsid w:val="004D7001"/>
    <w:rsid w:val="004E0AE1"/>
    <w:rsid w:val="004E12F3"/>
    <w:rsid w:val="004E14A4"/>
    <w:rsid w:val="004E17F7"/>
    <w:rsid w:val="004E22CF"/>
    <w:rsid w:val="004E2613"/>
    <w:rsid w:val="004E386E"/>
    <w:rsid w:val="004E3E44"/>
    <w:rsid w:val="004E47F1"/>
    <w:rsid w:val="004E5569"/>
    <w:rsid w:val="004E73B0"/>
    <w:rsid w:val="004E7F3A"/>
    <w:rsid w:val="004F1A53"/>
    <w:rsid w:val="004F1C4B"/>
    <w:rsid w:val="004F2267"/>
    <w:rsid w:val="004F2AD8"/>
    <w:rsid w:val="004F3949"/>
    <w:rsid w:val="004F3F84"/>
    <w:rsid w:val="004F40D6"/>
    <w:rsid w:val="004F43D3"/>
    <w:rsid w:val="004F46C4"/>
    <w:rsid w:val="004F51D4"/>
    <w:rsid w:val="004F5662"/>
    <w:rsid w:val="004F57B3"/>
    <w:rsid w:val="004F6589"/>
    <w:rsid w:val="004F6999"/>
    <w:rsid w:val="004F78CE"/>
    <w:rsid w:val="004F79D5"/>
    <w:rsid w:val="0050026E"/>
    <w:rsid w:val="005006D7"/>
    <w:rsid w:val="00500ADD"/>
    <w:rsid w:val="00500E77"/>
    <w:rsid w:val="00501693"/>
    <w:rsid w:val="0050175D"/>
    <w:rsid w:val="00503870"/>
    <w:rsid w:val="00503C7E"/>
    <w:rsid w:val="00503E7A"/>
    <w:rsid w:val="0050411A"/>
    <w:rsid w:val="005045F8"/>
    <w:rsid w:val="00505377"/>
    <w:rsid w:val="00505C97"/>
    <w:rsid w:val="00505D3C"/>
    <w:rsid w:val="005067D3"/>
    <w:rsid w:val="00506EA7"/>
    <w:rsid w:val="00507070"/>
    <w:rsid w:val="00507242"/>
    <w:rsid w:val="0050729D"/>
    <w:rsid w:val="005072AB"/>
    <w:rsid w:val="00507A1C"/>
    <w:rsid w:val="005107F3"/>
    <w:rsid w:val="00510E29"/>
    <w:rsid w:val="00511019"/>
    <w:rsid w:val="005121FF"/>
    <w:rsid w:val="00512413"/>
    <w:rsid w:val="00513217"/>
    <w:rsid w:val="0051321D"/>
    <w:rsid w:val="00513ED5"/>
    <w:rsid w:val="005142AF"/>
    <w:rsid w:val="00514770"/>
    <w:rsid w:val="00515446"/>
    <w:rsid w:val="00515F3D"/>
    <w:rsid w:val="005174E1"/>
    <w:rsid w:val="00517F23"/>
    <w:rsid w:val="00517F3C"/>
    <w:rsid w:val="005216D6"/>
    <w:rsid w:val="00522313"/>
    <w:rsid w:val="00522A91"/>
    <w:rsid w:val="00522C3C"/>
    <w:rsid w:val="00522CFE"/>
    <w:rsid w:val="00522ED4"/>
    <w:rsid w:val="00523031"/>
    <w:rsid w:val="00523649"/>
    <w:rsid w:val="00523F6B"/>
    <w:rsid w:val="005240BF"/>
    <w:rsid w:val="00524557"/>
    <w:rsid w:val="00525F46"/>
    <w:rsid w:val="00526072"/>
    <w:rsid w:val="0052675C"/>
    <w:rsid w:val="005276F1"/>
    <w:rsid w:val="00527E02"/>
    <w:rsid w:val="00530364"/>
    <w:rsid w:val="00530919"/>
    <w:rsid w:val="00530F9F"/>
    <w:rsid w:val="005314FD"/>
    <w:rsid w:val="005325FF"/>
    <w:rsid w:val="00532769"/>
    <w:rsid w:val="0053276E"/>
    <w:rsid w:val="0053289A"/>
    <w:rsid w:val="00532E91"/>
    <w:rsid w:val="00533BC3"/>
    <w:rsid w:val="0053485C"/>
    <w:rsid w:val="00534957"/>
    <w:rsid w:val="005349A9"/>
    <w:rsid w:val="00534EAE"/>
    <w:rsid w:val="005353BC"/>
    <w:rsid w:val="00535654"/>
    <w:rsid w:val="005359AC"/>
    <w:rsid w:val="00535B11"/>
    <w:rsid w:val="00535ED9"/>
    <w:rsid w:val="0053624C"/>
    <w:rsid w:val="00536F43"/>
    <w:rsid w:val="00537638"/>
    <w:rsid w:val="0054127D"/>
    <w:rsid w:val="00541399"/>
    <w:rsid w:val="00542B0A"/>
    <w:rsid w:val="0054326F"/>
    <w:rsid w:val="0054368B"/>
    <w:rsid w:val="00544AB9"/>
    <w:rsid w:val="00544D96"/>
    <w:rsid w:val="00545C87"/>
    <w:rsid w:val="00545CD8"/>
    <w:rsid w:val="00545FB2"/>
    <w:rsid w:val="00546650"/>
    <w:rsid w:val="005467D7"/>
    <w:rsid w:val="005478B7"/>
    <w:rsid w:val="00550588"/>
    <w:rsid w:val="00550643"/>
    <w:rsid w:val="00550C18"/>
    <w:rsid w:val="00550CDB"/>
    <w:rsid w:val="00551504"/>
    <w:rsid w:val="00551F0C"/>
    <w:rsid w:val="00554108"/>
    <w:rsid w:val="005544EA"/>
    <w:rsid w:val="0055450A"/>
    <w:rsid w:val="00556B71"/>
    <w:rsid w:val="00556BB7"/>
    <w:rsid w:val="00556F9C"/>
    <w:rsid w:val="00557984"/>
    <w:rsid w:val="00557BFE"/>
    <w:rsid w:val="005609BB"/>
    <w:rsid w:val="00560BC8"/>
    <w:rsid w:val="00561255"/>
    <w:rsid w:val="00561636"/>
    <w:rsid w:val="0056271B"/>
    <w:rsid w:val="00564882"/>
    <w:rsid w:val="00564AEE"/>
    <w:rsid w:val="0056542A"/>
    <w:rsid w:val="00566265"/>
    <w:rsid w:val="00566BC2"/>
    <w:rsid w:val="005671FF"/>
    <w:rsid w:val="005700BE"/>
    <w:rsid w:val="00570391"/>
    <w:rsid w:val="00570BFF"/>
    <w:rsid w:val="00571E8D"/>
    <w:rsid w:val="00571FA6"/>
    <w:rsid w:val="00572F46"/>
    <w:rsid w:val="0057494D"/>
    <w:rsid w:val="00574B23"/>
    <w:rsid w:val="00574B4F"/>
    <w:rsid w:val="00574E82"/>
    <w:rsid w:val="005761D6"/>
    <w:rsid w:val="005764BC"/>
    <w:rsid w:val="00576817"/>
    <w:rsid w:val="00577329"/>
    <w:rsid w:val="0058002C"/>
    <w:rsid w:val="00581826"/>
    <w:rsid w:val="00582474"/>
    <w:rsid w:val="00582AB1"/>
    <w:rsid w:val="00582ACF"/>
    <w:rsid w:val="00584870"/>
    <w:rsid w:val="00584A86"/>
    <w:rsid w:val="00584F42"/>
    <w:rsid w:val="0058590C"/>
    <w:rsid w:val="0058620B"/>
    <w:rsid w:val="0058649D"/>
    <w:rsid w:val="0058682C"/>
    <w:rsid w:val="00586911"/>
    <w:rsid w:val="0058705F"/>
    <w:rsid w:val="0058735B"/>
    <w:rsid w:val="00587B77"/>
    <w:rsid w:val="00591D87"/>
    <w:rsid w:val="00592B9A"/>
    <w:rsid w:val="00592DD8"/>
    <w:rsid w:val="00593E01"/>
    <w:rsid w:val="00593F78"/>
    <w:rsid w:val="00594655"/>
    <w:rsid w:val="0059484F"/>
    <w:rsid w:val="00594882"/>
    <w:rsid w:val="00594A53"/>
    <w:rsid w:val="00594FF8"/>
    <w:rsid w:val="00595227"/>
    <w:rsid w:val="0059558C"/>
    <w:rsid w:val="00596D27"/>
    <w:rsid w:val="005A0D64"/>
    <w:rsid w:val="005A0E03"/>
    <w:rsid w:val="005A13A1"/>
    <w:rsid w:val="005A1E20"/>
    <w:rsid w:val="005A1F3F"/>
    <w:rsid w:val="005A1FC6"/>
    <w:rsid w:val="005A212A"/>
    <w:rsid w:val="005A21C5"/>
    <w:rsid w:val="005A2224"/>
    <w:rsid w:val="005A2F8B"/>
    <w:rsid w:val="005A31BC"/>
    <w:rsid w:val="005A383A"/>
    <w:rsid w:val="005A39A2"/>
    <w:rsid w:val="005A4930"/>
    <w:rsid w:val="005A4B93"/>
    <w:rsid w:val="005A4DA1"/>
    <w:rsid w:val="005A4FD0"/>
    <w:rsid w:val="005A524B"/>
    <w:rsid w:val="005A5EF5"/>
    <w:rsid w:val="005A68FD"/>
    <w:rsid w:val="005A69AB"/>
    <w:rsid w:val="005B02FD"/>
    <w:rsid w:val="005B06B8"/>
    <w:rsid w:val="005B07C7"/>
    <w:rsid w:val="005B289D"/>
    <w:rsid w:val="005B3145"/>
    <w:rsid w:val="005B4297"/>
    <w:rsid w:val="005B4598"/>
    <w:rsid w:val="005B4813"/>
    <w:rsid w:val="005B53F9"/>
    <w:rsid w:val="005B78C9"/>
    <w:rsid w:val="005B7B08"/>
    <w:rsid w:val="005B7DB1"/>
    <w:rsid w:val="005C062A"/>
    <w:rsid w:val="005C0EF3"/>
    <w:rsid w:val="005C0EFF"/>
    <w:rsid w:val="005C15D7"/>
    <w:rsid w:val="005C2279"/>
    <w:rsid w:val="005C30F3"/>
    <w:rsid w:val="005C3782"/>
    <w:rsid w:val="005C3BCD"/>
    <w:rsid w:val="005C3D38"/>
    <w:rsid w:val="005C3FAB"/>
    <w:rsid w:val="005C423F"/>
    <w:rsid w:val="005C4A6F"/>
    <w:rsid w:val="005C4C7E"/>
    <w:rsid w:val="005C5998"/>
    <w:rsid w:val="005C6601"/>
    <w:rsid w:val="005C6982"/>
    <w:rsid w:val="005D00BE"/>
    <w:rsid w:val="005D0A3F"/>
    <w:rsid w:val="005D14D1"/>
    <w:rsid w:val="005D1E74"/>
    <w:rsid w:val="005D1E8B"/>
    <w:rsid w:val="005D3363"/>
    <w:rsid w:val="005D45AE"/>
    <w:rsid w:val="005D4691"/>
    <w:rsid w:val="005D4B44"/>
    <w:rsid w:val="005D5211"/>
    <w:rsid w:val="005D5F0F"/>
    <w:rsid w:val="005D6E3F"/>
    <w:rsid w:val="005D70B1"/>
    <w:rsid w:val="005D70F5"/>
    <w:rsid w:val="005D7109"/>
    <w:rsid w:val="005D7433"/>
    <w:rsid w:val="005E099A"/>
    <w:rsid w:val="005E0AC3"/>
    <w:rsid w:val="005E0C82"/>
    <w:rsid w:val="005E1783"/>
    <w:rsid w:val="005E1A6E"/>
    <w:rsid w:val="005E2193"/>
    <w:rsid w:val="005E3229"/>
    <w:rsid w:val="005E3EA6"/>
    <w:rsid w:val="005E457C"/>
    <w:rsid w:val="005E4935"/>
    <w:rsid w:val="005E66A9"/>
    <w:rsid w:val="005E6E95"/>
    <w:rsid w:val="005E7EB2"/>
    <w:rsid w:val="005F032E"/>
    <w:rsid w:val="005F05C5"/>
    <w:rsid w:val="005F0D85"/>
    <w:rsid w:val="005F16B3"/>
    <w:rsid w:val="005F17AB"/>
    <w:rsid w:val="005F1C5A"/>
    <w:rsid w:val="005F1E83"/>
    <w:rsid w:val="005F30AD"/>
    <w:rsid w:val="005F3997"/>
    <w:rsid w:val="005F3BFC"/>
    <w:rsid w:val="005F41B7"/>
    <w:rsid w:val="005F57EA"/>
    <w:rsid w:val="005F5E56"/>
    <w:rsid w:val="005F5FA0"/>
    <w:rsid w:val="005F6473"/>
    <w:rsid w:val="005F678A"/>
    <w:rsid w:val="005F70C9"/>
    <w:rsid w:val="005F7D67"/>
    <w:rsid w:val="00600304"/>
    <w:rsid w:val="00600E86"/>
    <w:rsid w:val="0060110F"/>
    <w:rsid w:val="0060117D"/>
    <w:rsid w:val="00601FA6"/>
    <w:rsid w:val="0060277C"/>
    <w:rsid w:val="00602F64"/>
    <w:rsid w:val="00603664"/>
    <w:rsid w:val="006037AB"/>
    <w:rsid w:val="00603971"/>
    <w:rsid w:val="00603F42"/>
    <w:rsid w:val="00604455"/>
    <w:rsid w:val="006046F6"/>
    <w:rsid w:val="00604B0D"/>
    <w:rsid w:val="00605676"/>
    <w:rsid w:val="0060668A"/>
    <w:rsid w:val="006066A8"/>
    <w:rsid w:val="00606761"/>
    <w:rsid w:val="006067A0"/>
    <w:rsid w:val="00606C4F"/>
    <w:rsid w:val="006074B6"/>
    <w:rsid w:val="006078E9"/>
    <w:rsid w:val="00607D22"/>
    <w:rsid w:val="00610E3B"/>
    <w:rsid w:val="0061147F"/>
    <w:rsid w:val="00613E6A"/>
    <w:rsid w:val="0061529C"/>
    <w:rsid w:val="006161E2"/>
    <w:rsid w:val="006162AD"/>
    <w:rsid w:val="006164E6"/>
    <w:rsid w:val="006200A4"/>
    <w:rsid w:val="00622887"/>
    <w:rsid w:val="0062378E"/>
    <w:rsid w:val="00624786"/>
    <w:rsid w:val="00625717"/>
    <w:rsid w:val="006267FE"/>
    <w:rsid w:val="00627460"/>
    <w:rsid w:val="0062792D"/>
    <w:rsid w:val="006307DE"/>
    <w:rsid w:val="006310C7"/>
    <w:rsid w:val="00631450"/>
    <w:rsid w:val="00632073"/>
    <w:rsid w:val="00632941"/>
    <w:rsid w:val="00633654"/>
    <w:rsid w:val="00633866"/>
    <w:rsid w:val="00633C42"/>
    <w:rsid w:val="006341C4"/>
    <w:rsid w:val="006341E5"/>
    <w:rsid w:val="00634E84"/>
    <w:rsid w:val="0063648E"/>
    <w:rsid w:val="00636A33"/>
    <w:rsid w:val="00636A73"/>
    <w:rsid w:val="00636B3B"/>
    <w:rsid w:val="00636C59"/>
    <w:rsid w:val="0063713B"/>
    <w:rsid w:val="00637643"/>
    <w:rsid w:val="006376EB"/>
    <w:rsid w:val="00637935"/>
    <w:rsid w:val="00637A31"/>
    <w:rsid w:val="0064185B"/>
    <w:rsid w:val="00641ED7"/>
    <w:rsid w:val="00641F05"/>
    <w:rsid w:val="00641F6C"/>
    <w:rsid w:val="0064221C"/>
    <w:rsid w:val="00642728"/>
    <w:rsid w:val="00642868"/>
    <w:rsid w:val="006434FD"/>
    <w:rsid w:val="00643F80"/>
    <w:rsid w:val="0064493C"/>
    <w:rsid w:val="00644FFD"/>
    <w:rsid w:val="00645757"/>
    <w:rsid w:val="00645CA9"/>
    <w:rsid w:val="00646CC6"/>
    <w:rsid w:val="00647F8D"/>
    <w:rsid w:val="0065088B"/>
    <w:rsid w:val="00650A97"/>
    <w:rsid w:val="0065162B"/>
    <w:rsid w:val="00653423"/>
    <w:rsid w:val="006537DF"/>
    <w:rsid w:val="0065380F"/>
    <w:rsid w:val="00653C1D"/>
    <w:rsid w:val="006541D1"/>
    <w:rsid w:val="00656215"/>
    <w:rsid w:val="006564FC"/>
    <w:rsid w:val="00656D73"/>
    <w:rsid w:val="00657A45"/>
    <w:rsid w:val="00660268"/>
    <w:rsid w:val="00660D0E"/>
    <w:rsid w:val="00660FE5"/>
    <w:rsid w:val="00662142"/>
    <w:rsid w:val="006624A0"/>
    <w:rsid w:val="006624C1"/>
    <w:rsid w:val="00664075"/>
    <w:rsid w:val="00664DF9"/>
    <w:rsid w:val="0066511F"/>
    <w:rsid w:val="00665464"/>
    <w:rsid w:val="006662F6"/>
    <w:rsid w:val="00667182"/>
    <w:rsid w:val="006704C6"/>
    <w:rsid w:val="006708B5"/>
    <w:rsid w:val="00671936"/>
    <w:rsid w:val="00671FDB"/>
    <w:rsid w:val="0067329D"/>
    <w:rsid w:val="0067380D"/>
    <w:rsid w:val="00673DFC"/>
    <w:rsid w:val="00674280"/>
    <w:rsid w:val="00675567"/>
    <w:rsid w:val="00675751"/>
    <w:rsid w:val="00676509"/>
    <w:rsid w:val="00677DD7"/>
    <w:rsid w:val="00677FA4"/>
    <w:rsid w:val="006801D9"/>
    <w:rsid w:val="0068051B"/>
    <w:rsid w:val="00680A9A"/>
    <w:rsid w:val="00680C42"/>
    <w:rsid w:val="00680E6E"/>
    <w:rsid w:val="006811D8"/>
    <w:rsid w:val="006812ED"/>
    <w:rsid w:val="006814B6"/>
    <w:rsid w:val="006819A9"/>
    <w:rsid w:val="006819B3"/>
    <w:rsid w:val="00681D8F"/>
    <w:rsid w:val="0068221E"/>
    <w:rsid w:val="00683B19"/>
    <w:rsid w:val="006849E7"/>
    <w:rsid w:val="0068550A"/>
    <w:rsid w:val="006859B9"/>
    <w:rsid w:val="00685BDF"/>
    <w:rsid w:val="00685C6E"/>
    <w:rsid w:val="00686193"/>
    <w:rsid w:val="006873A9"/>
    <w:rsid w:val="00690BE3"/>
    <w:rsid w:val="006913C5"/>
    <w:rsid w:val="006915CC"/>
    <w:rsid w:val="00692519"/>
    <w:rsid w:val="00692651"/>
    <w:rsid w:val="00692839"/>
    <w:rsid w:val="00693017"/>
    <w:rsid w:val="00693457"/>
    <w:rsid w:val="00693C3F"/>
    <w:rsid w:val="00694293"/>
    <w:rsid w:val="006946BE"/>
    <w:rsid w:val="006958F6"/>
    <w:rsid w:val="00695D9D"/>
    <w:rsid w:val="00695E99"/>
    <w:rsid w:val="0069766D"/>
    <w:rsid w:val="00697B0B"/>
    <w:rsid w:val="00697CA1"/>
    <w:rsid w:val="006A08A9"/>
    <w:rsid w:val="006A255F"/>
    <w:rsid w:val="006A256D"/>
    <w:rsid w:val="006A33E1"/>
    <w:rsid w:val="006A3F4F"/>
    <w:rsid w:val="006A4115"/>
    <w:rsid w:val="006A4E1E"/>
    <w:rsid w:val="006A5717"/>
    <w:rsid w:val="006A57C5"/>
    <w:rsid w:val="006A65B4"/>
    <w:rsid w:val="006A66EB"/>
    <w:rsid w:val="006A7E58"/>
    <w:rsid w:val="006B034F"/>
    <w:rsid w:val="006B0D0B"/>
    <w:rsid w:val="006B20CC"/>
    <w:rsid w:val="006B23C5"/>
    <w:rsid w:val="006B2E8B"/>
    <w:rsid w:val="006B3530"/>
    <w:rsid w:val="006B4BE0"/>
    <w:rsid w:val="006B51CE"/>
    <w:rsid w:val="006B5238"/>
    <w:rsid w:val="006B72F8"/>
    <w:rsid w:val="006C051F"/>
    <w:rsid w:val="006C07A7"/>
    <w:rsid w:val="006C14D1"/>
    <w:rsid w:val="006C1709"/>
    <w:rsid w:val="006C2DC9"/>
    <w:rsid w:val="006C3345"/>
    <w:rsid w:val="006C35ED"/>
    <w:rsid w:val="006C5312"/>
    <w:rsid w:val="006C5742"/>
    <w:rsid w:val="006C5B44"/>
    <w:rsid w:val="006C5C7E"/>
    <w:rsid w:val="006C5D31"/>
    <w:rsid w:val="006C6717"/>
    <w:rsid w:val="006C68B5"/>
    <w:rsid w:val="006C6978"/>
    <w:rsid w:val="006D067D"/>
    <w:rsid w:val="006D1496"/>
    <w:rsid w:val="006D19B7"/>
    <w:rsid w:val="006D233D"/>
    <w:rsid w:val="006D246B"/>
    <w:rsid w:val="006D354E"/>
    <w:rsid w:val="006D3778"/>
    <w:rsid w:val="006D390F"/>
    <w:rsid w:val="006D3FC8"/>
    <w:rsid w:val="006D42BC"/>
    <w:rsid w:val="006D48FF"/>
    <w:rsid w:val="006D6C20"/>
    <w:rsid w:val="006D70CB"/>
    <w:rsid w:val="006D7261"/>
    <w:rsid w:val="006D7C02"/>
    <w:rsid w:val="006E046C"/>
    <w:rsid w:val="006E067D"/>
    <w:rsid w:val="006E1408"/>
    <w:rsid w:val="006E16B5"/>
    <w:rsid w:val="006E1EA3"/>
    <w:rsid w:val="006E2007"/>
    <w:rsid w:val="006E232C"/>
    <w:rsid w:val="006E3620"/>
    <w:rsid w:val="006E3B5F"/>
    <w:rsid w:val="006E476D"/>
    <w:rsid w:val="006E4B48"/>
    <w:rsid w:val="006E5431"/>
    <w:rsid w:val="006E5A22"/>
    <w:rsid w:val="006E687D"/>
    <w:rsid w:val="006E767F"/>
    <w:rsid w:val="006F02C8"/>
    <w:rsid w:val="006F04D0"/>
    <w:rsid w:val="006F1383"/>
    <w:rsid w:val="006F1C37"/>
    <w:rsid w:val="006F1DFC"/>
    <w:rsid w:val="006F2D16"/>
    <w:rsid w:val="006F2F43"/>
    <w:rsid w:val="006F31FB"/>
    <w:rsid w:val="006F3DAC"/>
    <w:rsid w:val="006F6161"/>
    <w:rsid w:val="006F7BAB"/>
    <w:rsid w:val="006F7C4E"/>
    <w:rsid w:val="00700C97"/>
    <w:rsid w:val="00701091"/>
    <w:rsid w:val="0070272C"/>
    <w:rsid w:val="0070300E"/>
    <w:rsid w:val="007032D6"/>
    <w:rsid w:val="00703D9D"/>
    <w:rsid w:val="00703F4C"/>
    <w:rsid w:val="007040B2"/>
    <w:rsid w:val="0070415D"/>
    <w:rsid w:val="0070454A"/>
    <w:rsid w:val="00704707"/>
    <w:rsid w:val="00704A41"/>
    <w:rsid w:val="00704AFB"/>
    <w:rsid w:val="00704B07"/>
    <w:rsid w:val="00704BB9"/>
    <w:rsid w:val="00705250"/>
    <w:rsid w:val="00705ABB"/>
    <w:rsid w:val="00705D8F"/>
    <w:rsid w:val="00705F3F"/>
    <w:rsid w:val="007073A7"/>
    <w:rsid w:val="007109C5"/>
    <w:rsid w:val="00710A57"/>
    <w:rsid w:val="00710BE4"/>
    <w:rsid w:val="00710FD8"/>
    <w:rsid w:val="00711643"/>
    <w:rsid w:val="00711934"/>
    <w:rsid w:val="00711A2D"/>
    <w:rsid w:val="00712DAC"/>
    <w:rsid w:val="007136DE"/>
    <w:rsid w:val="0071394E"/>
    <w:rsid w:val="00714A0E"/>
    <w:rsid w:val="0071515C"/>
    <w:rsid w:val="0071519B"/>
    <w:rsid w:val="00715369"/>
    <w:rsid w:val="0071550E"/>
    <w:rsid w:val="00715CB6"/>
    <w:rsid w:val="00715FD6"/>
    <w:rsid w:val="00716EF2"/>
    <w:rsid w:val="00717398"/>
    <w:rsid w:val="00717547"/>
    <w:rsid w:val="00717837"/>
    <w:rsid w:val="00717CD9"/>
    <w:rsid w:val="00720717"/>
    <w:rsid w:val="00720EEF"/>
    <w:rsid w:val="00720FBD"/>
    <w:rsid w:val="007217E1"/>
    <w:rsid w:val="007222E7"/>
    <w:rsid w:val="00722A2E"/>
    <w:rsid w:val="00722A5C"/>
    <w:rsid w:val="0072366F"/>
    <w:rsid w:val="00723842"/>
    <w:rsid w:val="00723EAB"/>
    <w:rsid w:val="007246B1"/>
    <w:rsid w:val="00724972"/>
    <w:rsid w:val="00725278"/>
    <w:rsid w:val="00725611"/>
    <w:rsid w:val="00725FA1"/>
    <w:rsid w:val="007261A0"/>
    <w:rsid w:val="00726448"/>
    <w:rsid w:val="00730A75"/>
    <w:rsid w:val="007317DC"/>
    <w:rsid w:val="00732849"/>
    <w:rsid w:val="007328FC"/>
    <w:rsid w:val="00733592"/>
    <w:rsid w:val="00733A75"/>
    <w:rsid w:val="0073407B"/>
    <w:rsid w:val="00734377"/>
    <w:rsid w:val="0073516B"/>
    <w:rsid w:val="00736C6A"/>
    <w:rsid w:val="007376D3"/>
    <w:rsid w:val="0074087C"/>
    <w:rsid w:val="00740A5F"/>
    <w:rsid w:val="00740DEE"/>
    <w:rsid w:val="00741530"/>
    <w:rsid w:val="00741AC4"/>
    <w:rsid w:val="00741D96"/>
    <w:rsid w:val="00742633"/>
    <w:rsid w:val="0074399C"/>
    <w:rsid w:val="00743C5A"/>
    <w:rsid w:val="00744448"/>
    <w:rsid w:val="007449C0"/>
    <w:rsid w:val="00744B89"/>
    <w:rsid w:val="00744D99"/>
    <w:rsid w:val="007456D1"/>
    <w:rsid w:val="00745E7A"/>
    <w:rsid w:val="007461C6"/>
    <w:rsid w:val="00746336"/>
    <w:rsid w:val="00746596"/>
    <w:rsid w:val="00746FFA"/>
    <w:rsid w:val="00750ADE"/>
    <w:rsid w:val="007517D6"/>
    <w:rsid w:val="00751A59"/>
    <w:rsid w:val="0075260E"/>
    <w:rsid w:val="007531B5"/>
    <w:rsid w:val="00753445"/>
    <w:rsid w:val="007534BE"/>
    <w:rsid w:val="00753B94"/>
    <w:rsid w:val="007540C3"/>
    <w:rsid w:val="007542FD"/>
    <w:rsid w:val="00754D85"/>
    <w:rsid w:val="00755246"/>
    <w:rsid w:val="00755CF7"/>
    <w:rsid w:val="00755E36"/>
    <w:rsid w:val="007562CE"/>
    <w:rsid w:val="00756C3E"/>
    <w:rsid w:val="00756CC0"/>
    <w:rsid w:val="007576C7"/>
    <w:rsid w:val="007603BF"/>
    <w:rsid w:val="00760450"/>
    <w:rsid w:val="00760675"/>
    <w:rsid w:val="007609AE"/>
    <w:rsid w:val="00760ACB"/>
    <w:rsid w:val="00761387"/>
    <w:rsid w:val="0076308B"/>
    <w:rsid w:val="007630D7"/>
    <w:rsid w:val="007639FA"/>
    <w:rsid w:val="00763AEA"/>
    <w:rsid w:val="00763BD2"/>
    <w:rsid w:val="00764362"/>
    <w:rsid w:val="0076458A"/>
    <w:rsid w:val="0076483D"/>
    <w:rsid w:val="00764EA5"/>
    <w:rsid w:val="0076508F"/>
    <w:rsid w:val="0076550D"/>
    <w:rsid w:val="00766AB8"/>
    <w:rsid w:val="0076701E"/>
    <w:rsid w:val="00770D16"/>
    <w:rsid w:val="00770FB1"/>
    <w:rsid w:val="0077101E"/>
    <w:rsid w:val="00772065"/>
    <w:rsid w:val="00772755"/>
    <w:rsid w:val="00772C7B"/>
    <w:rsid w:val="00772CBD"/>
    <w:rsid w:val="00772FB7"/>
    <w:rsid w:val="00772FDB"/>
    <w:rsid w:val="00774A61"/>
    <w:rsid w:val="00774D13"/>
    <w:rsid w:val="00774E5E"/>
    <w:rsid w:val="00774F9B"/>
    <w:rsid w:val="007757A8"/>
    <w:rsid w:val="00776419"/>
    <w:rsid w:val="00776495"/>
    <w:rsid w:val="0077683F"/>
    <w:rsid w:val="00776FA2"/>
    <w:rsid w:val="007771E4"/>
    <w:rsid w:val="007804A4"/>
    <w:rsid w:val="00780818"/>
    <w:rsid w:val="007816DE"/>
    <w:rsid w:val="00781786"/>
    <w:rsid w:val="00781FA7"/>
    <w:rsid w:val="007839EE"/>
    <w:rsid w:val="00783D86"/>
    <w:rsid w:val="007844E4"/>
    <w:rsid w:val="00784ECB"/>
    <w:rsid w:val="0078534E"/>
    <w:rsid w:val="00785377"/>
    <w:rsid w:val="007858F5"/>
    <w:rsid w:val="007866CF"/>
    <w:rsid w:val="00786995"/>
    <w:rsid w:val="00787BF1"/>
    <w:rsid w:val="00790502"/>
    <w:rsid w:val="0079087A"/>
    <w:rsid w:val="007914DB"/>
    <w:rsid w:val="00791568"/>
    <w:rsid w:val="00791FF3"/>
    <w:rsid w:val="00792242"/>
    <w:rsid w:val="00792502"/>
    <w:rsid w:val="00793C18"/>
    <w:rsid w:val="00794065"/>
    <w:rsid w:val="007942E3"/>
    <w:rsid w:val="00795353"/>
    <w:rsid w:val="00796198"/>
    <w:rsid w:val="007968E7"/>
    <w:rsid w:val="007969B5"/>
    <w:rsid w:val="00797179"/>
    <w:rsid w:val="0079735C"/>
    <w:rsid w:val="00797875"/>
    <w:rsid w:val="007978C6"/>
    <w:rsid w:val="00797B23"/>
    <w:rsid w:val="007A0AFC"/>
    <w:rsid w:val="007A0C42"/>
    <w:rsid w:val="007A11FD"/>
    <w:rsid w:val="007A148C"/>
    <w:rsid w:val="007A1F5D"/>
    <w:rsid w:val="007A257B"/>
    <w:rsid w:val="007A2AAC"/>
    <w:rsid w:val="007A2CDC"/>
    <w:rsid w:val="007A36DA"/>
    <w:rsid w:val="007A36EE"/>
    <w:rsid w:val="007A38B9"/>
    <w:rsid w:val="007A3C36"/>
    <w:rsid w:val="007A4D4B"/>
    <w:rsid w:val="007A530A"/>
    <w:rsid w:val="007A5C2B"/>
    <w:rsid w:val="007A5D9A"/>
    <w:rsid w:val="007A636B"/>
    <w:rsid w:val="007A678F"/>
    <w:rsid w:val="007A6AA7"/>
    <w:rsid w:val="007A6BE0"/>
    <w:rsid w:val="007A722E"/>
    <w:rsid w:val="007A7615"/>
    <w:rsid w:val="007A7668"/>
    <w:rsid w:val="007B06C6"/>
    <w:rsid w:val="007B078D"/>
    <w:rsid w:val="007B0E1F"/>
    <w:rsid w:val="007B10D5"/>
    <w:rsid w:val="007B10DF"/>
    <w:rsid w:val="007B1C01"/>
    <w:rsid w:val="007B1EF4"/>
    <w:rsid w:val="007B2165"/>
    <w:rsid w:val="007B277F"/>
    <w:rsid w:val="007B2967"/>
    <w:rsid w:val="007B2A90"/>
    <w:rsid w:val="007B2C36"/>
    <w:rsid w:val="007B2CC5"/>
    <w:rsid w:val="007B3344"/>
    <w:rsid w:val="007B35EE"/>
    <w:rsid w:val="007B3BD8"/>
    <w:rsid w:val="007B44FB"/>
    <w:rsid w:val="007B459B"/>
    <w:rsid w:val="007B52F4"/>
    <w:rsid w:val="007B555B"/>
    <w:rsid w:val="007B55B6"/>
    <w:rsid w:val="007B6A20"/>
    <w:rsid w:val="007B6F54"/>
    <w:rsid w:val="007B7506"/>
    <w:rsid w:val="007B7B11"/>
    <w:rsid w:val="007C02CD"/>
    <w:rsid w:val="007C074B"/>
    <w:rsid w:val="007C124F"/>
    <w:rsid w:val="007C12A6"/>
    <w:rsid w:val="007C1336"/>
    <w:rsid w:val="007C1772"/>
    <w:rsid w:val="007C1C7C"/>
    <w:rsid w:val="007C2E21"/>
    <w:rsid w:val="007C2E37"/>
    <w:rsid w:val="007C2EED"/>
    <w:rsid w:val="007C3ADD"/>
    <w:rsid w:val="007C5854"/>
    <w:rsid w:val="007C61A5"/>
    <w:rsid w:val="007C65D4"/>
    <w:rsid w:val="007C670D"/>
    <w:rsid w:val="007C737E"/>
    <w:rsid w:val="007D1391"/>
    <w:rsid w:val="007D1AAC"/>
    <w:rsid w:val="007D1B0B"/>
    <w:rsid w:val="007D1DBD"/>
    <w:rsid w:val="007D325A"/>
    <w:rsid w:val="007D33C2"/>
    <w:rsid w:val="007D4183"/>
    <w:rsid w:val="007D4712"/>
    <w:rsid w:val="007D47D8"/>
    <w:rsid w:val="007D4D83"/>
    <w:rsid w:val="007D5539"/>
    <w:rsid w:val="007D5DAE"/>
    <w:rsid w:val="007D6039"/>
    <w:rsid w:val="007D694F"/>
    <w:rsid w:val="007D6C33"/>
    <w:rsid w:val="007D70F0"/>
    <w:rsid w:val="007D76D8"/>
    <w:rsid w:val="007E0453"/>
    <w:rsid w:val="007E0623"/>
    <w:rsid w:val="007E0C4B"/>
    <w:rsid w:val="007E0D10"/>
    <w:rsid w:val="007E0F22"/>
    <w:rsid w:val="007E103F"/>
    <w:rsid w:val="007E19E9"/>
    <w:rsid w:val="007E1F29"/>
    <w:rsid w:val="007E3C42"/>
    <w:rsid w:val="007E4149"/>
    <w:rsid w:val="007E4204"/>
    <w:rsid w:val="007E53D7"/>
    <w:rsid w:val="007E559C"/>
    <w:rsid w:val="007E59ED"/>
    <w:rsid w:val="007E5A91"/>
    <w:rsid w:val="007E64DD"/>
    <w:rsid w:val="007E6A84"/>
    <w:rsid w:val="007E6EA0"/>
    <w:rsid w:val="007E6F1D"/>
    <w:rsid w:val="007E736B"/>
    <w:rsid w:val="007F01A3"/>
    <w:rsid w:val="007F0891"/>
    <w:rsid w:val="007F0991"/>
    <w:rsid w:val="007F0C89"/>
    <w:rsid w:val="007F1C7B"/>
    <w:rsid w:val="007F1F6B"/>
    <w:rsid w:val="007F23EB"/>
    <w:rsid w:val="007F28EE"/>
    <w:rsid w:val="007F2D02"/>
    <w:rsid w:val="007F3218"/>
    <w:rsid w:val="007F34A2"/>
    <w:rsid w:val="007F378D"/>
    <w:rsid w:val="007F3D3F"/>
    <w:rsid w:val="007F41D7"/>
    <w:rsid w:val="007F4E78"/>
    <w:rsid w:val="007F77AE"/>
    <w:rsid w:val="007F7BD3"/>
    <w:rsid w:val="0080091E"/>
    <w:rsid w:val="00800F26"/>
    <w:rsid w:val="00801070"/>
    <w:rsid w:val="0080142B"/>
    <w:rsid w:val="008019FA"/>
    <w:rsid w:val="00801DDB"/>
    <w:rsid w:val="0080264D"/>
    <w:rsid w:val="00802927"/>
    <w:rsid w:val="00802EF4"/>
    <w:rsid w:val="008038A7"/>
    <w:rsid w:val="00803CDB"/>
    <w:rsid w:val="00803E2E"/>
    <w:rsid w:val="0080514B"/>
    <w:rsid w:val="00805445"/>
    <w:rsid w:val="00805543"/>
    <w:rsid w:val="00805829"/>
    <w:rsid w:val="00805EAE"/>
    <w:rsid w:val="00806D8D"/>
    <w:rsid w:val="00806FFC"/>
    <w:rsid w:val="00807DF1"/>
    <w:rsid w:val="008123A4"/>
    <w:rsid w:val="008125E9"/>
    <w:rsid w:val="00813472"/>
    <w:rsid w:val="00814E57"/>
    <w:rsid w:val="00814F6C"/>
    <w:rsid w:val="00815182"/>
    <w:rsid w:val="00815223"/>
    <w:rsid w:val="00815629"/>
    <w:rsid w:val="00815650"/>
    <w:rsid w:val="00815B39"/>
    <w:rsid w:val="00815D1F"/>
    <w:rsid w:val="0081660D"/>
    <w:rsid w:val="00816A1E"/>
    <w:rsid w:val="0081714E"/>
    <w:rsid w:val="008171BA"/>
    <w:rsid w:val="0081731C"/>
    <w:rsid w:val="008174BC"/>
    <w:rsid w:val="00817738"/>
    <w:rsid w:val="00817849"/>
    <w:rsid w:val="00817BD1"/>
    <w:rsid w:val="00817E68"/>
    <w:rsid w:val="00817F2E"/>
    <w:rsid w:val="00820232"/>
    <w:rsid w:val="008204CC"/>
    <w:rsid w:val="00821213"/>
    <w:rsid w:val="0082148A"/>
    <w:rsid w:val="00822AB6"/>
    <w:rsid w:val="008240C6"/>
    <w:rsid w:val="0082425A"/>
    <w:rsid w:val="0082471E"/>
    <w:rsid w:val="008247CF"/>
    <w:rsid w:val="00826DC5"/>
    <w:rsid w:val="00826E76"/>
    <w:rsid w:val="00827097"/>
    <w:rsid w:val="0083031A"/>
    <w:rsid w:val="00830DA7"/>
    <w:rsid w:val="00833ADB"/>
    <w:rsid w:val="00833E93"/>
    <w:rsid w:val="00833EE9"/>
    <w:rsid w:val="00834060"/>
    <w:rsid w:val="00834659"/>
    <w:rsid w:val="0083518C"/>
    <w:rsid w:val="008353FC"/>
    <w:rsid w:val="00835A14"/>
    <w:rsid w:val="00836B0F"/>
    <w:rsid w:val="00836DFB"/>
    <w:rsid w:val="00836EF0"/>
    <w:rsid w:val="0083749C"/>
    <w:rsid w:val="0084076D"/>
    <w:rsid w:val="008407FA"/>
    <w:rsid w:val="00840C71"/>
    <w:rsid w:val="00841A6E"/>
    <w:rsid w:val="008420B0"/>
    <w:rsid w:val="00842353"/>
    <w:rsid w:val="008428D4"/>
    <w:rsid w:val="00843E2C"/>
    <w:rsid w:val="00844333"/>
    <w:rsid w:val="00844CD1"/>
    <w:rsid w:val="00845129"/>
    <w:rsid w:val="00845162"/>
    <w:rsid w:val="00845B0A"/>
    <w:rsid w:val="00845FF3"/>
    <w:rsid w:val="00846046"/>
    <w:rsid w:val="0084666B"/>
    <w:rsid w:val="00846883"/>
    <w:rsid w:val="00846990"/>
    <w:rsid w:val="00846D2B"/>
    <w:rsid w:val="00846F5B"/>
    <w:rsid w:val="00847B9F"/>
    <w:rsid w:val="00850362"/>
    <w:rsid w:val="00850F3A"/>
    <w:rsid w:val="00851012"/>
    <w:rsid w:val="008516CC"/>
    <w:rsid w:val="00852C80"/>
    <w:rsid w:val="00853FB7"/>
    <w:rsid w:val="00853FC6"/>
    <w:rsid w:val="0085523F"/>
    <w:rsid w:val="00856785"/>
    <w:rsid w:val="00857510"/>
    <w:rsid w:val="008577D6"/>
    <w:rsid w:val="00857DE6"/>
    <w:rsid w:val="00857F01"/>
    <w:rsid w:val="00857F90"/>
    <w:rsid w:val="00860CD5"/>
    <w:rsid w:val="00860E21"/>
    <w:rsid w:val="00860FB7"/>
    <w:rsid w:val="00861208"/>
    <w:rsid w:val="008620F6"/>
    <w:rsid w:val="0086246F"/>
    <w:rsid w:val="0086357F"/>
    <w:rsid w:val="00865234"/>
    <w:rsid w:val="008665B9"/>
    <w:rsid w:val="008671E3"/>
    <w:rsid w:val="00870201"/>
    <w:rsid w:val="008702D6"/>
    <w:rsid w:val="00871752"/>
    <w:rsid w:val="00871DB7"/>
    <w:rsid w:val="00872492"/>
    <w:rsid w:val="00872F85"/>
    <w:rsid w:val="008739C7"/>
    <w:rsid w:val="00873D81"/>
    <w:rsid w:val="0087433A"/>
    <w:rsid w:val="0087492F"/>
    <w:rsid w:val="00877197"/>
    <w:rsid w:val="008772B4"/>
    <w:rsid w:val="008775DC"/>
    <w:rsid w:val="00877EB0"/>
    <w:rsid w:val="00880239"/>
    <w:rsid w:val="0088045F"/>
    <w:rsid w:val="008804F3"/>
    <w:rsid w:val="00880578"/>
    <w:rsid w:val="0088069A"/>
    <w:rsid w:val="00880752"/>
    <w:rsid w:val="008813BE"/>
    <w:rsid w:val="00881537"/>
    <w:rsid w:val="00881BD2"/>
    <w:rsid w:val="0088230C"/>
    <w:rsid w:val="00882FDA"/>
    <w:rsid w:val="008834A8"/>
    <w:rsid w:val="00883633"/>
    <w:rsid w:val="00886236"/>
    <w:rsid w:val="008866DC"/>
    <w:rsid w:val="008867C8"/>
    <w:rsid w:val="00886969"/>
    <w:rsid w:val="008876F4"/>
    <w:rsid w:val="00890048"/>
    <w:rsid w:val="008900C3"/>
    <w:rsid w:val="0089022A"/>
    <w:rsid w:val="0089067C"/>
    <w:rsid w:val="00890DF7"/>
    <w:rsid w:val="008916AF"/>
    <w:rsid w:val="00891AA2"/>
    <w:rsid w:val="00891D06"/>
    <w:rsid w:val="00892007"/>
    <w:rsid w:val="00892256"/>
    <w:rsid w:val="00893DBE"/>
    <w:rsid w:val="00894FCC"/>
    <w:rsid w:val="0089519D"/>
    <w:rsid w:val="008952CB"/>
    <w:rsid w:val="008960E6"/>
    <w:rsid w:val="00896884"/>
    <w:rsid w:val="00896A55"/>
    <w:rsid w:val="0089772B"/>
    <w:rsid w:val="00897AF9"/>
    <w:rsid w:val="008A03DD"/>
    <w:rsid w:val="008A04F3"/>
    <w:rsid w:val="008A0786"/>
    <w:rsid w:val="008A0ECD"/>
    <w:rsid w:val="008A1A81"/>
    <w:rsid w:val="008A35BB"/>
    <w:rsid w:val="008A35C0"/>
    <w:rsid w:val="008A4AB9"/>
    <w:rsid w:val="008A644E"/>
    <w:rsid w:val="008A6964"/>
    <w:rsid w:val="008A7074"/>
    <w:rsid w:val="008A7596"/>
    <w:rsid w:val="008B0182"/>
    <w:rsid w:val="008B0384"/>
    <w:rsid w:val="008B0988"/>
    <w:rsid w:val="008B0F62"/>
    <w:rsid w:val="008B0FDE"/>
    <w:rsid w:val="008B1815"/>
    <w:rsid w:val="008B254F"/>
    <w:rsid w:val="008B398B"/>
    <w:rsid w:val="008B4AC9"/>
    <w:rsid w:val="008B4E54"/>
    <w:rsid w:val="008B5F59"/>
    <w:rsid w:val="008B68A4"/>
    <w:rsid w:val="008B69A4"/>
    <w:rsid w:val="008B6E99"/>
    <w:rsid w:val="008B75E7"/>
    <w:rsid w:val="008B79DC"/>
    <w:rsid w:val="008C116E"/>
    <w:rsid w:val="008C12D6"/>
    <w:rsid w:val="008C12E0"/>
    <w:rsid w:val="008C143B"/>
    <w:rsid w:val="008C1B33"/>
    <w:rsid w:val="008C210E"/>
    <w:rsid w:val="008C2D45"/>
    <w:rsid w:val="008C318B"/>
    <w:rsid w:val="008C3686"/>
    <w:rsid w:val="008C4446"/>
    <w:rsid w:val="008C481F"/>
    <w:rsid w:val="008C636B"/>
    <w:rsid w:val="008C69D0"/>
    <w:rsid w:val="008C6DF7"/>
    <w:rsid w:val="008C72E4"/>
    <w:rsid w:val="008C747E"/>
    <w:rsid w:val="008C7ACD"/>
    <w:rsid w:val="008D0E60"/>
    <w:rsid w:val="008D139A"/>
    <w:rsid w:val="008D23F0"/>
    <w:rsid w:val="008D2492"/>
    <w:rsid w:val="008D2A0F"/>
    <w:rsid w:val="008D371F"/>
    <w:rsid w:val="008D3926"/>
    <w:rsid w:val="008D4173"/>
    <w:rsid w:val="008D5223"/>
    <w:rsid w:val="008D5750"/>
    <w:rsid w:val="008D6153"/>
    <w:rsid w:val="008D62AB"/>
    <w:rsid w:val="008D7AFD"/>
    <w:rsid w:val="008E0D2B"/>
    <w:rsid w:val="008E154C"/>
    <w:rsid w:val="008E26AB"/>
    <w:rsid w:val="008E383D"/>
    <w:rsid w:val="008E47F7"/>
    <w:rsid w:val="008E4EA5"/>
    <w:rsid w:val="008E5AC8"/>
    <w:rsid w:val="008E600A"/>
    <w:rsid w:val="008E61AB"/>
    <w:rsid w:val="008E6AA2"/>
    <w:rsid w:val="008E7A12"/>
    <w:rsid w:val="008F091C"/>
    <w:rsid w:val="008F33CB"/>
    <w:rsid w:val="008F37CA"/>
    <w:rsid w:val="008F411C"/>
    <w:rsid w:val="008F41AB"/>
    <w:rsid w:val="008F4EB1"/>
    <w:rsid w:val="008F6026"/>
    <w:rsid w:val="008F6747"/>
    <w:rsid w:val="008F68A0"/>
    <w:rsid w:val="008F7715"/>
    <w:rsid w:val="008F796F"/>
    <w:rsid w:val="009000DC"/>
    <w:rsid w:val="0090017A"/>
    <w:rsid w:val="00900572"/>
    <w:rsid w:val="00902361"/>
    <w:rsid w:val="0090296C"/>
    <w:rsid w:val="009033B3"/>
    <w:rsid w:val="0090362E"/>
    <w:rsid w:val="00903F15"/>
    <w:rsid w:val="00904567"/>
    <w:rsid w:val="009049B0"/>
    <w:rsid w:val="00904A85"/>
    <w:rsid w:val="00904F39"/>
    <w:rsid w:val="009061ED"/>
    <w:rsid w:val="00906319"/>
    <w:rsid w:val="00906A50"/>
    <w:rsid w:val="00907683"/>
    <w:rsid w:val="0091058B"/>
    <w:rsid w:val="00911463"/>
    <w:rsid w:val="00911A12"/>
    <w:rsid w:val="00911AC0"/>
    <w:rsid w:val="0091236D"/>
    <w:rsid w:val="0091242A"/>
    <w:rsid w:val="00912BDB"/>
    <w:rsid w:val="00913916"/>
    <w:rsid w:val="00913D17"/>
    <w:rsid w:val="009149C5"/>
    <w:rsid w:val="00914AB9"/>
    <w:rsid w:val="009152ED"/>
    <w:rsid w:val="009158A4"/>
    <w:rsid w:val="00915B83"/>
    <w:rsid w:val="0091674F"/>
    <w:rsid w:val="00916B66"/>
    <w:rsid w:val="00917B07"/>
    <w:rsid w:val="009200A3"/>
    <w:rsid w:val="00920AA2"/>
    <w:rsid w:val="00920C7D"/>
    <w:rsid w:val="009211D1"/>
    <w:rsid w:val="0092139C"/>
    <w:rsid w:val="00921B4B"/>
    <w:rsid w:val="0092224B"/>
    <w:rsid w:val="00922E5D"/>
    <w:rsid w:val="00923855"/>
    <w:rsid w:val="00923B4A"/>
    <w:rsid w:val="00925B43"/>
    <w:rsid w:val="00926242"/>
    <w:rsid w:val="009265D2"/>
    <w:rsid w:val="00927486"/>
    <w:rsid w:val="009278D2"/>
    <w:rsid w:val="009279F6"/>
    <w:rsid w:val="00927AAF"/>
    <w:rsid w:val="00927AED"/>
    <w:rsid w:val="00927CFA"/>
    <w:rsid w:val="009312BD"/>
    <w:rsid w:val="00932412"/>
    <w:rsid w:val="009327DE"/>
    <w:rsid w:val="009334CA"/>
    <w:rsid w:val="00933887"/>
    <w:rsid w:val="00934843"/>
    <w:rsid w:val="00934E2A"/>
    <w:rsid w:val="00935071"/>
    <w:rsid w:val="0093523B"/>
    <w:rsid w:val="009352DB"/>
    <w:rsid w:val="009357B2"/>
    <w:rsid w:val="00936421"/>
    <w:rsid w:val="00936804"/>
    <w:rsid w:val="00936F04"/>
    <w:rsid w:val="009377BF"/>
    <w:rsid w:val="00937F43"/>
    <w:rsid w:val="009402AC"/>
    <w:rsid w:val="00940C3B"/>
    <w:rsid w:val="00940F5B"/>
    <w:rsid w:val="009415A9"/>
    <w:rsid w:val="0094242F"/>
    <w:rsid w:val="00942ADF"/>
    <w:rsid w:val="009430A7"/>
    <w:rsid w:val="009430B4"/>
    <w:rsid w:val="0094447D"/>
    <w:rsid w:val="00944750"/>
    <w:rsid w:val="009448A4"/>
    <w:rsid w:val="009449E0"/>
    <w:rsid w:val="00945D61"/>
    <w:rsid w:val="009460B7"/>
    <w:rsid w:val="00946D7E"/>
    <w:rsid w:val="00946E6A"/>
    <w:rsid w:val="009479A7"/>
    <w:rsid w:val="00950227"/>
    <w:rsid w:val="00950CE5"/>
    <w:rsid w:val="00950DFB"/>
    <w:rsid w:val="009519B5"/>
    <w:rsid w:val="00952E73"/>
    <w:rsid w:val="00953255"/>
    <w:rsid w:val="00953477"/>
    <w:rsid w:val="00954E81"/>
    <w:rsid w:val="00955EB5"/>
    <w:rsid w:val="00956B75"/>
    <w:rsid w:val="00957120"/>
    <w:rsid w:val="00957A6B"/>
    <w:rsid w:val="00957B7B"/>
    <w:rsid w:val="00957C71"/>
    <w:rsid w:val="0096039E"/>
    <w:rsid w:val="009611F7"/>
    <w:rsid w:val="00963ABB"/>
    <w:rsid w:val="00963D48"/>
    <w:rsid w:val="00964E64"/>
    <w:rsid w:val="009660E3"/>
    <w:rsid w:val="00966449"/>
    <w:rsid w:val="00966D04"/>
    <w:rsid w:val="00971340"/>
    <w:rsid w:val="0097142B"/>
    <w:rsid w:val="009714FC"/>
    <w:rsid w:val="00972CDA"/>
    <w:rsid w:val="00973E61"/>
    <w:rsid w:val="009746DC"/>
    <w:rsid w:val="009748A6"/>
    <w:rsid w:val="009765E5"/>
    <w:rsid w:val="0097666A"/>
    <w:rsid w:val="009767BE"/>
    <w:rsid w:val="0097683D"/>
    <w:rsid w:val="00976E6E"/>
    <w:rsid w:val="0097727F"/>
    <w:rsid w:val="00980074"/>
    <w:rsid w:val="00981193"/>
    <w:rsid w:val="00981350"/>
    <w:rsid w:val="00981BF7"/>
    <w:rsid w:val="00982641"/>
    <w:rsid w:val="00982D39"/>
    <w:rsid w:val="00983A63"/>
    <w:rsid w:val="00983EA3"/>
    <w:rsid w:val="009845CF"/>
    <w:rsid w:val="009847E2"/>
    <w:rsid w:val="00984B77"/>
    <w:rsid w:val="00984DC4"/>
    <w:rsid w:val="00986C2E"/>
    <w:rsid w:val="009906CA"/>
    <w:rsid w:val="009907DA"/>
    <w:rsid w:val="00990804"/>
    <w:rsid w:val="00990D7B"/>
    <w:rsid w:val="00991504"/>
    <w:rsid w:val="00991E0F"/>
    <w:rsid w:val="00991E6C"/>
    <w:rsid w:val="00992EBF"/>
    <w:rsid w:val="009936F6"/>
    <w:rsid w:val="00994C65"/>
    <w:rsid w:val="00994C9C"/>
    <w:rsid w:val="009951D3"/>
    <w:rsid w:val="00995637"/>
    <w:rsid w:val="0099569F"/>
    <w:rsid w:val="0099571A"/>
    <w:rsid w:val="00995CB5"/>
    <w:rsid w:val="00996482"/>
    <w:rsid w:val="00996539"/>
    <w:rsid w:val="0099714F"/>
    <w:rsid w:val="00997528"/>
    <w:rsid w:val="00997A5C"/>
    <w:rsid w:val="009A05CD"/>
    <w:rsid w:val="009A05EA"/>
    <w:rsid w:val="009A2B9F"/>
    <w:rsid w:val="009A3000"/>
    <w:rsid w:val="009A397E"/>
    <w:rsid w:val="009A487E"/>
    <w:rsid w:val="009A4C92"/>
    <w:rsid w:val="009A53A4"/>
    <w:rsid w:val="009A5C74"/>
    <w:rsid w:val="009A68E2"/>
    <w:rsid w:val="009A71A8"/>
    <w:rsid w:val="009A77ED"/>
    <w:rsid w:val="009B05E3"/>
    <w:rsid w:val="009B09AD"/>
    <w:rsid w:val="009B2068"/>
    <w:rsid w:val="009B22F0"/>
    <w:rsid w:val="009B2444"/>
    <w:rsid w:val="009B31F9"/>
    <w:rsid w:val="009B385C"/>
    <w:rsid w:val="009B3C54"/>
    <w:rsid w:val="009B3D14"/>
    <w:rsid w:val="009B4AB0"/>
    <w:rsid w:val="009B4AB4"/>
    <w:rsid w:val="009B4AF7"/>
    <w:rsid w:val="009B54E0"/>
    <w:rsid w:val="009B5840"/>
    <w:rsid w:val="009B65E9"/>
    <w:rsid w:val="009B674F"/>
    <w:rsid w:val="009B746A"/>
    <w:rsid w:val="009C1270"/>
    <w:rsid w:val="009C17DB"/>
    <w:rsid w:val="009C1FAC"/>
    <w:rsid w:val="009C222C"/>
    <w:rsid w:val="009C249E"/>
    <w:rsid w:val="009C27DB"/>
    <w:rsid w:val="009C2E22"/>
    <w:rsid w:val="009C3299"/>
    <w:rsid w:val="009C4A58"/>
    <w:rsid w:val="009C5AF6"/>
    <w:rsid w:val="009C5F84"/>
    <w:rsid w:val="009C61E7"/>
    <w:rsid w:val="009C69C0"/>
    <w:rsid w:val="009C7110"/>
    <w:rsid w:val="009D1C4A"/>
    <w:rsid w:val="009D2544"/>
    <w:rsid w:val="009D2BB6"/>
    <w:rsid w:val="009D2C70"/>
    <w:rsid w:val="009D350D"/>
    <w:rsid w:val="009D403F"/>
    <w:rsid w:val="009D4D3A"/>
    <w:rsid w:val="009D5978"/>
    <w:rsid w:val="009D5BEA"/>
    <w:rsid w:val="009D6A1E"/>
    <w:rsid w:val="009D6B8F"/>
    <w:rsid w:val="009D75CD"/>
    <w:rsid w:val="009D7EA2"/>
    <w:rsid w:val="009E0D74"/>
    <w:rsid w:val="009E12C7"/>
    <w:rsid w:val="009E2117"/>
    <w:rsid w:val="009E233F"/>
    <w:rsid w:val="009E2D02"/>
    <w:rsid w:val="009E324F"/>
    <w:rsid w:val="009E3290"/>
    <w:rsid w:val="009E3E7E"/>
    <w:rsid w:val="009E6085"/>
    <w:rsid w:val="009E6B81"/>
    <w:rsid w:val="009E6E3F"/>
    <w:rsid w:val="009E7B08"/>
    <w:rsid w:val="009E7C9F"/>
    <w:rsid w:val="009F057F"/>
    <w:rsid w:val="009F11A9"/>
    <w:rsid w:val="009F22F8"/>
    <w:rsid w:val="009F2526"/>
    <w:rsid w:val="009F32A0"/>
    <w:rsid w:val="009F3E2D"/>
    <w:rsid w:val="009F408B"/>
    <w:rsid w:val="009F5224"/>
    <w:rsid w:val="009F5798"/>
    <w:rsid w:val="009F5CA3"/>
    <w:rsid w:val="009F636B"/>
    <w:rsid w:val="009F66B7"/>
    <w:rsid w:val="009F7330"/>
    <w:rsid w:val="009F7810"/>
    <w:rsid w:val="009F7866"/>
    <w:rsid w:val="00A004EB"/>
    <w:rsid w:val="00A005E5"/>
    <w:rsid w:val="00A008BA"/>
    <w:rsid w:val="00A015B5"/>
    <w:rsid w:val="00A019FE"/>
    <w:rsid w:val="00A01BFF"/>
    <w:rsid w:val="00A01C77"/>
    <w:rsid w:val="00A01DD7"/>
    <w:rsid w:val="00A02B5C"/>
    <w:rsid w:val="00A042A8"/>
    <w:rsid w:val="00A0446F"/>
    <w:rsid w:val="00A044FC"/>
    <w:rsid w:val="00A047FA"/>
    <w:rsid w:val="00A049F1"/>
    <w:rsid w:val="00A05014"/>
    <w:rsid w:val="00A052BA"/>
    <w:rsid w:val="00A05E79"/>
    <w:rsid w:val="00A071F8"/>
    <w:rsid w:val="00A10874"/>
    <w:rsid w:val="00A10A3D"/>
    <w:rsid w:val="00A10AC6"/>
    <w:rsid w:val="00A11291"/>
    <w:rsid w:val="00A11533"/>
    <w:rsid w:val="00A12238"/>
    <w:rsid w:val="00A1397A"/>
    <w:rsid w:val="00A13F89"/>
    <w:rsid w:val="00A1400A"/>
    <w:rsid w:val="00A141F6"/>
    <w:rsid w:val="00A14785"/>
    <w:rsid w:val="00A14A5C"/>
    <w:rsid w:val="00A14C5C"/>
    <w:rsid w:val="00A1630A"/>
    <w:rsid w:val="00A16A86"/>
    <w:rsid w:val="00A16C08"/>
    <w:rsid w:val="00A16E2A"/>
    <w:rsid w:val="00A16F29"/>
    <w:rsid w:val="00A200AC"/>
    <w:rsid w:val="00A20865"/>
    <w:rsid w:val="00A20C7D"/>
    <w:rsid w:val="00A226B0"/>
    <w:rsid w:val="00A2274B"/>
    <w:rsid w:val="00A22807"/>
    <w:rsid w:val="00A234AA"/>
    <w:rsid w:val="00A23620"/>
    <w:rsid w:val="00A2638F"/>
    <w:rsid w:val="00A26658"/>
    <w:rsid w:val="00A26B69"/>
    <w:rsid w:val="00A26BBF"/>
    <w:rsid w:val="00A26FCE"/>
    <w:rsid w:val="00A27488"/>
    <w:rsid w:val="00A27A00"/>
    <w:rsid w:val="00A30317"/>
    <w:rsid w:val="00A30981"/>
    <w:rsid w:val="00A31102"/>
    <w:rsid w:val="00A312CD"/>
    <w:rsid w:val="00A3133D"/>
    <w:rsid w:val="00A3158E"/>
    <w:rsid w:val="00A330AA"/>
    <w:rsid w:val="00A338BB"/>
    <w:rsid w:val="00A33BC5"/>
    <w:rsid w:val="00A341CA"/>
    <w:rsid w:val="00A3550E"/>
    <w:rsid w:val="00A356CF"/>
    <w:rsid w:val="00A36CBF"/>
    <w:rsid w:val="00A3754C"/>
    <w:rsid w:val="00A376D7"/>
    <w:rsid w:val="00A37CC3"/>
    <w:rsid w:val="00A405B9"/>
    <w:rsid w:val="00A40BA0"/>
    <w:rsid w:val="00A40C0E"/>
    <w:rsid w:val="00A40E2B"/>
    <w:rsid w:val="00A41436"/>
    <w:rsid w:val="00A415BA"/>
    <w:rsid w:val="00A41846"/>
    <w:rsid w:val="00A41F20"/>
    <w:rsid w:val="00A4214D"/>
    <w:rsid w:val="00A43937"/>
    <w:rsid w:val="00A43962"/>
    <w:rsid w:val="00A44380"/>
    <w:rsid w:val="00A452B4"/>
    <w:rsid w:val="00A45E53"/>
    <w:rsid w:val="00A46310"/>
    <w:rsid w:val="00A46583"/>
    <w:rsid w:val="00A467D6"/>
    <w:rsid w:val="00A46D79"/>
    <w:rsid w:val="00A470A6"/>
    <w:rsid w:val="00A4754C"/>
    <w:rsid w:val="00A47C3C"/>
    <w:rsid w:val="00A508FA"/>
    <w:rsid w:val="00A520CB"/>
    <w:rsid w:val="00A52CC7"/>
    <w:rsid w:val="00A52F3D"/>
    <w:rsid w:val="00A53592"/>
    <w:rsid w:val="00A54671"/>
    <w:rsid w:val="00A54A94"/>
    <w:rsid w:val="00A54E91"/>
    <w:rsid w:val="00A555A1"/>
    <w:rsid w:val="00A55BE8"/>
    <w:rsid w:val="00A566C1"/>
    <w:rsid w:val="00A568B8"/>
    <w:rsid w:val="00A57216"/>
    <w:rsid w:val="00A57583"/>
    <w:rsid w:val="00A601B5"/>
    <w:rsid w:val="00A60257"/>
    <w:rsid w:val="00A60574"/>
    <w:rsid w:val="00A61635"/>
    <w:rsid w:val="00A61786"/>
    <w:rsid w:val="00A61B7B"/>
    <w:rsid w:val="00A6275B"/>
    <w:rsid w:val="00A62A69"/>
    <w:rsid w:val="00A6467A"/>
    <w:rsid w:val="00A65979"/>
    <w:rsid w:val="00A65ED9"/>
    <w:rsid w:val="00A7053D"/>
    <w:rsid w:val="00A70839"/>
    <w:rsid w:val="00A71430"/>
    <w:rsid w:val="00A71913"/>
    <w:rsid w:val="00A72082"/>
    <w:rsid w:val="00A7238B"/>
    <w:rsid w:val="00A7247C"/>
    <w:rsid w:val="00A74753"/>
    <w:rsid w:val="00A74E17"/>
    <w:rsid w:val="00A75367"/>
    <w:rsid w:val="00A75C8C"/>
    <w:rsid w:val="00A76985"/>
    <w:rsid w:val="00A77406"/>
    <w:rsid w:val="00A77B94"/>
    <w:rsid w:val="00A77D26"/>
    <w:rsid w:val="00A80D3D"/>
    <w:rsid w:val="00A80FFE"/>
    <w:rsid w:val="00A8194F"/>
    <w:rsid w:val="00A819F1"/>
    <w:rsid w:val="00A81A72"/>
    <w:rsid w:val="00A81D1B"/>
    <w:rsid w:val="00A81EF8"/>
    <w:rsid w:val="00A82CA5"/>
    <w:rsid w:val="00A833BB"/>
    <w:rsid w:val="00A84342"/>
    <w:rsid w:val="00A8454A"/>
    <w:rsid w:val="00A8572C"/>
    <w:rsid w:val="00A85D8F"/>
    <w:rsid w:val="00A8648A"/>
    <w:rsid w:val="00A8795B"/>
    <w:rsid w:val="00A87C61"/>
    <w:rsid w:val="00A91FC4"/>
    <w:rsid w:val="00A92747"/>
    <w:rsid w:val="00A92B5E"/>
    <w:rsid w:val="00A92C73"/>
    <w:rsid w:val="00A93924"/>
    <w:rsid w:val="00A9399D"/>
    <w:rsid w:val="00A94D1D"/>
    <w:rsid w:val="00A94EC4"/>
    <w:rsid w:val="00A950C5"/>
    <w:rsid w:val="00A95D68"/>
    <w:rsid w:val="00A9687D"/>
    <w:rsid w:val="00A96C91"/>
    <w:rsid w:val="00AA032A"/>
    <w:rsid w:val="00AA06F5"/>
    <w:rsid w:val="00AA1153"/>
    <w:rsid w:val="00AA17C8"/>
    <w:rsid w:val="00AA1FCE"/>
    <w:rsid w:val="00AA2782"/>
    <w:rsid w:val="00AA2B76"/>
    <w:rsid w:val="00AA2DF8"/>
    <w:rsid w:val="00AA325D"/>
    <w:rsid w:val="00AA3DA4"/>
    <w:rsid w:val="00AA537E"/>
    <w:rsid w:val="00AA57E4"/>
    <w:rsid w:val="00AA58F3"/>
    <w:rsid w:val="00AA5DBC"/>
    <w:rsid w:val="00AA6AB7"/>
    <w:rsid w:val="00AB02A2"/>
    <w:rsid w:val="00AB0A50"/>
    <w:rsid w:val="00AB0D1D"/>
    <w:rsid w:val="00AB0DA7"/>
    <w:rsid w:val="00AB1190"/>
    <w:rsid w:val="00AB1462"/>
    <w:rsid w:val="00AB2174"/>
    <w:rsid w:val="00AB2229"/>
    <w:rsid w:val="00AB2697"/>
    <w:rsid w:val="00AB2757"/>
    <w:rsid w:val="00AB2C14"/>
    <w:rsid w:val="00AB2C26"/>
    <w:rsid w:val="00AB3157"/>
    <w:rsid w:val="00AB4931"/>
    <w:rsid w:val="00AB4B91"/>
    <w:rsid w:val="00AB5630"/>
    <w:rsid w:val="00AB5B20"/>
    <w:rsid w:val="00AB68C2"/>
    <w:rsid w:val="00AB7AAF"/>
    <w:rsid w:val="00AB7D94"/>
    <w:rsid w:val="00AC14AF"/>
    <w:rsid w:val="00AC1BC6"/>
    <w:rsid w:val="00AC2B38"/>
    <w:rsid w:val="00AC2C95"/>
    <w:rsid w:val="00AC319D"/>
    <w:rsid w:val="00AC4086"/>
    <w:rsid w:val="00AC44AE"/>
    <w:rsid w:val="00AC63D4"/>
    <w:rsid w:val="00AC6426"/>
    <w:rsid w:val="00AC6ABA"/>
    <w:rsid w:val="00AC709C"/>
    <w:rsid w:val="00AC7B00"/>
    <w:rsid w:val="00AD023D"/>
    <w:rsid w:val="00AD1BCC"/>
    <w:rsid w:val="00AD1EF7"/>
    <w:rsid w:val="00AD2618"/>
    <w:rsid w:val="00AD2AA4"/>
    <w:rsid w:val="00AD2C25"/>
    <w:rsid w:val="00AD35B1"/>
    <w:rsid w:val="00AD57B9"/>
    <w:rsid w:val="00AD6F5B"/>
    <w:rsid w:val="00AD6F69"/>
    <w:rsid w:val="00AD6FC9"/>
    <w:rsid w:val="00AD716A"/>
    <w:rsid w:val="00AE0985"/>
    <w:rsid w:val="00AE0F6E"/>
    <w:rsid w:val="00AE1989"/>
    <w:rsid w:val="00AE1A7A"/>
    <w:rsid w:val="00AE2915"/>
    <w:rsid w:val="00AE2AF1"/>
    <w:rsid w:val="00AE2F18"/>
    <w:rsid w:val="00AE3216"/>
    <w:rsid w:val="00AE35D2"/>
    <w:rsid w:val="00AE3DD0"/>
    <w:rsid w:val="00AE3E73"/>
    <w:rsid w:val="00AE4CBF"/>
    <w:rsid w:val="00AE501E"/>
    <w:rsid w:val="00AE5CFF"/>
    <w:rsid w:val="00AE68C8"/>
    <w:rsid w:val="00AE68EA"/>
    <w:rsid w:val="00AE6B21"/>
    <w:rsid w:val="00AE6B22"/>
    <w:rsid w:val="00AE6D15"/>
    <w:rsid w:val="00AE6EEE"/>
    <w:rsid w:val="00AE7722"/>
    <w:rsid w:val="00AE7830"/>
    <w:rsid w:val="00AE7CC5"/>
    <w:rsid w:val="00AF05D0"/>
    <w:rsid w:val="00AF24F9"/>
    <w:rsid w:val="00AF35F1"/>
    <w:rsid w:val="00AF3775"/>
    <w:rsid w:val="00AF3E12"/>
    <w:rsid w:val="00AF415A"/>
    <w:rsid w:val="00AF47A9"/>
    <w:rsid w:val="00AF6714"/>
    <w:rsid w:val="00AF6C55"/>
    <w:rsid w:val="00B001A8"/>
    <w:rsid w:val="00B00E7A"/>
    <w:rsid w:val="00B018BA"/>
    <w:rsid w:val="00B01BD4"/>
    <w:rsid w:val="00B02943"/>
    <w:rsid w:val="00B02F01"/>
    <w:rsid w:val="00B03906"/>
    <w:rsid w:val="00B03ADB"/>
    <w:rsid w:val="00B04076"/>
    <w:rsid w:val="00B05A51"/>
    <w:rsid w:val="00B06A01"/>
    <w:rsid w:val="00B106C2"/>
    <w:rsid w:val="00B106F2"/>
    <w:rsid w:val="00B10D28"/>
    <w:rsid w:val="00B113F1"/>
    <w:rsid w:val="00B130FC"/>
    <w:rsid w:val="00B13703"/>
    <w:rsid w:val="00B13723"/>
    <w:rsid w:val="00B13829"/>
    <w:rsid w:val="00B13D60"/>
    <w:rsid w:val="00B1482B"/>
    <w:rsid w:val="00B14BD7"/>
    <w:rsid w:val="00B15002"/>
    <w:rsid w:val="00B15A9F"/>
    <w:rsid w:val="00B15BDB"/>
    <w:rsid w:val="00B16151"/>
    <w:rsid w:val="00B16505"/>
    <w:rsid w:val="00B16F53"/>
    <w:rsid w:val="00B20BCE"/>
    <w:rsid w:val="00B20C8B"/>
    <w:rsid w:val="00B21E08"/>
    <w:rsid w:val="00B22F40"/>
    <w:rsid w:val="00B23684"/>
    <w:rsid w:val="00B24165"/>
    <w:rsid w:val="00B24686"/>
    <w:rsid w:val="00B25CA7"/>
    <w:rsid w:val="00B267B4"/>
    <w:rsid w:val="00B26DF8"/>
    <w:rsid w:val="00B27257"/>
    <w:rsid w:val="00B272A2"/>
    <w:rsid w:val="00B274D1"/>
    <w:rsid w:val="00B2797F"/>
    <w:rsid w:val="00B27E89"/>
    <w:rsid w:val="00B311EE"/>
    <w:rsid w:val="00B31780"/>
    <w:rsid w:val="00B31A37"/>
    <w:rsid w:val="00B31CF2"/>
    <w:rsid w:val="00B32141"/>
    <w:rsid w:val="00B3242E"/>
    <w:rsid w:val="00B32BFD"/>
    <w:rsid w:val="00B33738"/>
    <w:rsid w:val="00B33C42"/>
    <w:rsid w:val="00B33CC8"/>
    <w:rsid w:val="00B347A0"/>
    <w:rsid w:val="00B34CAB"/>
    <w:rsid w:val="00B35AFC"/>
    <w:rsid w:val="00B36870"/>
    <w:rsid w:val="00B37793"/>
    <w:rsid w:val="00B3791C"/>
    <w:rsid w:val="00B37F1F"/>
    <w:rsid w:val="00B40427"/>
    <w:rsid w:val="00B4100C"/>
    <w:rsid w:val="00B41184"/>
    <w:rsid w:val="00B41F2E"/>
    <w:rsid w:val="00B42517"/>
    <w:rsid w:val="00B42856"/>
    <w:rsid w:val="00B42A9A"/>
    <w:rsid w:val="00B43714"/>
    <w:rsid w:val="00B43D3A"/>
    <w:rsid w:val="00B43E8A"/>
    <w:rsid w:val="00B44DB8"/>
    <w:rsid w:val="00B4505C"/>
    <w:rsid w:val="00B45283"/>
    <w:rsid w:val="00B47B5B"/>
    <w:rsid w:val="00B50018"/>
    <w:rsid w:val="00B50D91"/>
    <w:rsid w:val="00B50E2D"/>
    <w:rsid w:val="00B50E31"/>
    <w:rsid w:val="00B515D7"/>
    <w:rsid w:val="00B54697"/>
    <w:rsid w:val="00B5577A"/>
    <w:rsid w:val="00B55A01"/>
    <w:rsid w:val="00B5715C"/>
    <w:rsid w:val="00B5784A"/>
    <w:rsid w:val="00B57994"/>
    <w:rsid w:val="00B60155"/>
    <w:rsid w:val="00B6054F"/>
    <w:rsid w:val="00B60EB3"/>
    <w:rsid w:val="00B60EF9"/>
    <w:rsid w:val="00B61F16"/>
    <w:rsid w:val="00B62CE7"/>
    <w:rsid w:val="00B63606"/>
    <w:rsid w:val="00B649C6"/>
    <w:rsid w:val="00B6501C"/>
    <w:rsid w:val="00B650E5"/>
    <w:rsid w:val="00B6561F"/>
    <w:rsid w:val="00B65767"/>
    <w:rsid w:val="00B65B1C"/>
    <w:rsid w:val="00B6666F"/>
    <w:rsid w:val="00B67284"/>
    <w:rsid w:val="00B6756B"/>
    <w:rsid w:val="00B675EB"/>
    <w:rsid w:val="00B67972"/>
    <w:rsid w:val="00B70737"/>
    <w:rsid w:val="00B7201C"/>
    <w:rsid w:val="00B722EB"/>
    <w:rsid w:val="00B7295E"/>
    <w:rsid w:val="00B73B31"/>
    <w:rsid w:val="00B751F4"/>
    <w:rsid w:val="00B75A06"/>
    <w:rsid w:val="00B75E59"/>
    <w:rsid w:val="00B76856"/>
    <w:rsid w:val="00B76A96"/>
    <w:rsid w:val="00B76FD7"/>
    <w:rsid w:val="00B778C4"/>
    <w:rsid w:val="00B80502"/>
    <w:rsid w:val="00B808CD"/>
    <w:rsid w:val="00B809B5"/>
    <w:rsid w:val="00B80D3F"/>
    <w:rsid w:val="00B80F80"/>
    <w:rsid w:val="00B81D81"/>
    <w:rsid w:val="00B8299E"/>
    <w:rsid w:val="00B82D9F"/>
    <w:rsid w:val="00B833F5"/>
    <w:rsid w:val="00B8340E"/>
    <w:rsid w:val="00B834DD"/>
    <w:rsid w:val="00B836E1"/>
    <w:rsid w:val="00B83720"/>
    <w:rsid w:val="00B83E72"/>
    <w:rsid w:val="00B83F8C"/>
    <w:rsid w:val="00B84A64"/>
    <w:rsid w:val="00B84AF1"/>
    <w:rsid w:val="00B85319"/>
    <w:rsid w:val="00B85488"/>
    <w:rsid w:val="00B85A9A"/>
    <w:rsid w:val="00B8631D"/>
    <w:rsid w:val="00B86787"/>
    <w:rsid w:val="00B87B8D"/>
    <w:rsid w:val="00B90113"/>
    <w:rsid w:val="00B90855"/>
    <w:rsid w:val="00B91750"/>
    <w:rsid w:val="00B92351"/>
    <w:rsid w:val="00B93383"/>
    <w:rsid w:val="00B93D7B"/>
    <w:rsid w:val="00B942D9"/>
    <w:rsid w:val="00B947FB"/>
    <w:rsid w:val="00B94EC6"/>
    <w:rsid w:val="00B95F63"/>
    <w:rsid w:val="00B96101"/>
    <w:rsid w:val="00B96933"/>
    <w:rsid w:val="00B969E5"/>
    <w:rsid w:val="00B96A47"/>
    <w:rsid w:val="00B96D3A"/>
    <w:rsid w:val="00BA0332"/>
    <w:rsid w:val="00BA06B4"/>
    <w:rsid w:val="00BA0B27"/>
    <w:rsid w:val="00BA199C"/>
    <w:rsid w:val="00BA1F2B"/>
    <w:rsid w:val="00BA2693"/>
    <w:rsid w:val="00BA2715"/>
    <w:rsid w:val="00BA2BC3"/>
    <w:rsid w:val="00BA37CA"/>
    <w:rsid w:val="00BA3C22"/>
    <w:rsid w:val="00BA3DDA"/>
    <w:rsid w:val="00BA4ABE"/>
    <w:rsid w:val="00BA4E45"/>
    <w:rsid w:val="00BA5270"/>
    <w:rsid w:val="00BA5B86"/>
    <w:rsid w:val="00BA68AF"/>
    <w:rsid w:val="00BA760A"/>
    <w:rsid w:val="00BB022F"/>
    <w:rsid w:val="00BB1390"/>
    <w:rsid w:val="00BB17D1"/>
    <w:rsid w:val="00BB1CC7"/>
    <w:rsid w:val="00BB2463"/>
    <w:rsid w:val="00BB2494"/>
    <w:rsid w:val="00BB25FF"/>
    <w:rsid w:val="00BB2D1C"/>
    <w:rsid w:val="00BB2F70"/>
    <w:rsid w:val="00BB3229"/>
    <w:rsid w:val="00BB34F6"/>
    <w:rsid w:val="00BB5932"/>
    <w:rsid w:val="00BB6B49"/>
    <w:rsid w:val="00BB6BB8"/>
    <w:rsid w:val="00BB734C"/>
    <w:rsid w:val="00BB744C"/>
    <w:rsid w:val="00BC0C19"/>
    <w:rsid w:val="00BC16A1"/>
    <w:rsid w:val="00BC16E1"/>
    <w:rsid w:val="00BC1EED"/>
    <w:rsid w:val="00BC2789"/>
    <w:rsid w:val="00BC31FE"/>
    <w:rsid w:val="00BC4BB5"/>
    <w:rsid w:val="00BC4D6B"/>
    <w:rsid w:val="00BC4F8B"/>
    <w:rsid w:val="00BC5310"/>
    <w:rsid w:val="00BC5E7A"/>
    <w:rsid w:val="00BC67A6"/>
    <w:rsid w:val="00BC68E7"/>
    <w:rsid w:val="00BC6E89"/>
    <w:rsid w:val="00BC7644"/>
    <w:rsid w:val="00BC7849"/>
    <w:rsid w:val="00BC7C69"/>
    <w:rsid w:val="00BD1ED3"/>
    <w:rsid w:val="00BD369E"/>
    <w:rsid w:val="00BD378F"/>
    <w:rsid w:val="00BD3B78"/>
    <w:rsid w:val="00BD3C76"/>
    <w:rsid w:val="00BD42D8"/>
    <w:rsid w:val="00BD5BC7"/>
    <w:rsid w:val="00BD6905"/>
    <w:rsid w:val="00BD7BCD"/>
    <w:rsid w:val="00BD7CDE"/>
    <w:rsid w:val="00BD7D4E"/>
    <w:rsid w:val="00BD7FA6"/>
    <w:rsid w:val="00BE082C"/>
    <w:rsid w:val="00BE0DFB"/>
    <w:rsid w:val="00BE0F77"/>
    <w:rsid w:val="00BE152F"/>
    <w:rsid w:val="00BE1634"/>
    <w:rsid w:val="00BE1F34"/>
    <w:rsid w:val="00BE1FE3"/>
    <w:rsid w:val="00BE241B"/>
    <w:rsid w:val="00BE2745"/>
    <w:rsid w:val="00BE3001"/>
    <w:rsid w:val="00BE3811"/>
    <w:rsid w:val="00BE41C0"/>
    <w:rsid w:val="00BE4838"/>
    <w:rsid w:val="00BE483F"/>
    <w:rsid w:val="00BE51DB"/>
    <w:rsid w:val="00BE564A"/>
    <w:rsid w:val="00BE5D78"/>
    <w:rsid w:val="00BE5F8F"/>
    <w:rsid w:val="00BE615D"/>
    <w:rsid w:val="00BE6161"/>
    <w:rsid w:val="00BE6436"/>
    <w:rsid w:val="00BE6451"/>
    <w:rsid w:val="00BE681A"/>
    <w:rsid w:val="00BE6AE1"/>
    <w:rsid w:val="00BE7A05"/>
    <w:rsid w:val="00BE7D93"/>
    <w:rsid w:val="00BE7E57"/>
    <w:rsid w:val="00BF13DB"/>
    <w:rsid w:val="00BF1DE6"/>
    <w:rsid w:val="00BF2A80"/>
    <w:rsid w:val="00BF2CE3"/>
    <w:rsid w:val="00BF3EAF"/>
    <w:rsid w:val="00BF4047"/>
    <w:rsid w:val="00BF50F4"/>
    <w:rsid w:val="00BF5DCE"/>
    <w:rsid w:val="00BF7D12"/>
    <w:rsid w:val="00C00092"/>
    <w:rsid w:val="00C0122E"/>
    <w:rsid w:val="00C017B7"/>
    <w:rsid w:val="00C01EAB"/>
    <w:rsid w:val="00C02A7F"/>
    <w:rsid w:val="00C02E68"/>
    <w:rsid w:val="00C04242"/>
    <w:rsid w:val="00C04EB4"/>
    <w:rsid w:val="00C050CB"/>
    <w:rsid w:val="00C05770"/>
    <w:rsid w:val="00C057A1"/>
    <w:rsid w:val="00C07672"/>
    <w:rsid w:val="00C07A89"/>
    <w:rsid w:val="00C100FD"/>
    <w:rsid w:val="00C10351"/>
    <w:rsid w:val="00C10A49"/>
    <w:rsid w:val="00C114AC"/>
    <w:rsid w:val="00C1192A"/>
    <w:rsid w:val="00C12007"/>
    <w:rsid w:val="00C12B0C"/>
    <w:rsid w:val="00C12F7F"/>
    <w:rsid w:val="00C13895"/>
    <w:rsid w:val="00C13C29"/>
    <w:rsid w:val="00C14522"/>
    <w:rsid w:val="00C14669"/>
    <w:rsid w:val="00C14AA9"/>
    <w:rsid w:val="00C1505E"/>
    <w:rsid w:val="00C16435"/>
    <w:rsid w:val="00C17731"/>
    <w:rsid w:val="00C17CF6"/>
    <w:rsid w:val="00C17E9A"/>
    <w:rsid w:val="00C20EDB"/>
    <w:rsid w:val="00C20EF3"/>
    <w:rsid w:val="00C2100F"/>
    <w:rsid w:val="00C216F1"/>
    <w:rsid w:val="00C23C67"/>
    <w:rsid w:val="00C247A9"/>
    <w:rsid w:val="00C25DA7"/>
    <w:rsid w:val="00C2604F"/>
    <w:rsid w:val="00C26236"/>
    <w:rsid w:val="00C264EC"/>
    <w:rsid w:val="00C26B6B"/>
    <w:rsid w:val="00C26D79"/>
    <w:rsid w:val="00C27030"/>
    <w:rsid w:val="00C274F2"/>
    <w:rsid w:val="00C3041F"/>
    <w:rsid w:val="00C30833"/>
    <w:rsid w:val="00C30866"/>
    <w:rsid w:val="00C31F2B"/>
    <w:rsid w:val="00C32601"/>
    <w:rsid w:val="00C330C4"/>
    <w:rsid w:val="00C330D0"/>
    <w:rsid w:val="00C334A3"/>
    <w:rsid w:val="00C34419"/>
    <w:rsid w:val="00C34990"/>
    <w:rsid w:val="00C34C59"/>
    <w:rsid w:val="00C35577"/>
    <w:rsid w:val="00C357D7"/>
    <w:rsid w:val="00C35999"/>
    <w:rsid w:val="00C35EE5"/>
    <w:rsid w:val="00C35EF7"/>
    <w:rsid w:val="00C36048"/>
    <w:rsid w:val="00C36EB2"/>
    <w:rsid w:val="00C36ED2"/>
    <w:rsid w:val="00C374A1"/>
    <w:rsid w:val="00C4058E"/>
    <w:rsid w:val="00C405FF"/>
    <w:rsid w:val="00C406C5"/>
    <w:rsid w:val="00C408BD"/>
    <w:rsid w:val="00C424A9"/>
    <w:rsid w:val="00C42681"/>
    <w:rsid w:val="00C429A8"/>
    <w:rsid w:val="00C432C2"/>
    <w:rsid w:val="00C43314"/>
    <w:rsid w:val="00C43F5C"/>
    <w:rsid w:val="00C44B79"/>
    <w:rsid w:val="00C44C6F"/>
    <w:rsid w:val="00C44CF9"/>
    <w:rsid w:val="00C463D9"/>
    <w:rsid w:val="00C46D8F"/>
    <w:rsid w:val="00C4701B"/>
    <w:rsid w:val="00C477D8"/>
    <w:rsid w:val="00C47C26"/>
    <w:rsid w:val="00C50078"/>
    <w:rsid w:val="00C5073C"/>
    <w:rsid w:val="00C5085E"/>
    <w:rsid w:val="00C50C78"/>
    <w:rsid w:val="00C51240"/>
    <w:rsid w:val="00C51DAF"/>
    <w:rsid w:val="00C52417"/>
    <w:rsid w:val="00C52647"/>
    <w:rsid w:val="00C52C20"/>
    <w:rsid w:val="00C53253"/>
    <w:rsid w:val="00C53931"/>
    <w:rsid w:val="00C54629"/>
    <w:rsid w:val="00C55E88"/>
    <w:rsid w:val="00C56053"/>
    <w:rsid w:val="00C56222"/>
    <w:rsid w:val="00C5624B"/>
    <w:rsid w:val="00C569CD"/>
    <w:rsid w:val="00C5759D"/>
    <w:rsid w:val="00C57849"/>
    <w:rsid w:val="00C57A01"/>
    <w:rsid w:val="00C57EB9"/>
    <w:rsid w:val="00C601DA"/>
    <w:rsid w:val="00C604F8"/>
    <w:rsid w:val="00C60D3F"/>
    <w:rsid w:val="00C61493"/>
    <w:rsid w:val="00C62BF6"/>
    <w:rsid w:val="00C62F44"/>
    <w:rsid w:val="00C642F9"/>
    <w:rsid w:val="00C64806"/>
    <w:rsid w:val="00C64BFD"/>
    <w:rsid w:val="00C64E1C"/>
    <w:rsid w:val="00C64EA4"/>
    <w:rsid w:val="00C6628E"/>
    <w:rsid w:val="00C66DA1"/>
    <w:rsid w:val="00C70DCE"/>
    <w:rsid w:val="00C70F28"/>
    <w:rsid w:val="00C712FD"/>
    <w:rsid w:val="00C7299E"/>
    <w:rsid w:val="00C72DF2"/>
    <w:rsid w:val="00C73495"/>
    <w:rsid w:val="00C73931"/>
    <w:rsid w:val="00C73EE4"/>
    <w:rsid w:val="00C74B4E"/>
    <w:rsid w:val="00C74D73"/>
    <w:rsid w:val="00C74E80"/>
    <w:rsid w:val="00C760C2"/>
    <w:rsid w:val="00C7612B"/>
    <w:rsid w:val="00C7644E"/>
    <w:rsid w:val="00C766FA"/>
    <w:rsid w:val="00C7758A"/>
    <w:rsid w:val="00C8144C"/>
    <w:rsid w:val="00C81AEA"/>
    <w:rsid w:val="00C8213F"/>
    <w:rsid w:val="00C82887"/>
    <w:rsid w:val="00C82A18"/>
    <w:rsid w:val="00C83CBD"/>
    <w:rsid w:val="00C83E8F"/>
    <w:rsid w:val="00C842A4"/>
    <w:rsid w:val="00C848E4"/>
    <w:rsid w:val="00C849B6"/>
    <w:rsid w:val="00C85E2A"/>
    <w:rsid w:val="00C867C7"/>
    <w:rsid w:val="00C86BDA"/>
    <w:rsid w:val="00C87330"/>
    <w:rsid w:val="00C87EE0"/>
    <w:rsid w:val="00C90E0F"/>
    <w:rsid w:val="00C9142A"/>
    <w:rsid w:val="00C91AF0"/>
    <w:rsid w:val="00C9249B"/>
    <w:rsid w:val="00C92949"/>
    <w:rsid w:val="00C93144"/>
    <w:rsid w:val="00C9326E"/>
    <w:rsid w:val="00C9348B"/>
    <w:rsid w:val="00C939D9"/>
    <w:rsid w:val="00C93A5B"/>
    <w:rsid w:val="00C93D66"/>
    <w:rsid w:val="00C94D01"/>
    <w:rsid w:val="00C956AB"/>
    <w:rsid w:val="00C958DD"/>
    <w:rsid w:val="00C9629A"/>
    <w:rsid w:val="00C9637E"/>
    <w:rsid w:val="00C97366"/>
    <w:rsid w:val="00C975D6"/>
    <w:rsid w:val="00C9797C"/>
    <w:rsid w:val="00C97D00"/>
    <w:rsid w:val="00CA06EF"/>
    <w:rsid w:val="00CA18A4"/>
    <w:rsid w:val="00CA1996"/>
    <w:rsid w:val="00CA2886"/>
    <w:rsid w:val="00CA35F0"/>
    <w:rsid w:val="00CA3F23"/>
    <w:rsid w:val="00CA4159"/>
    <w:rsid w:val="00CA4C9C"/>
    <w:rsid w:val="00CA4E34"/>
    <w:rsid w:val="00CA5128"/>
    <w:rsid w:val="00CA564D"/>
    <w:rsid w:val="00CA7464"/>
    <w:rsid w:val="00CA77A6"/>
    <w:rsid w:val="00CA7FA4"/>
    <w:rsid w:val="00CB1649"/>
    <w:rsid w:val="00CB1C50"/>
    <w:rsid w:val="00CB225A"/>
    <w:rsid w:val="00CB24BF"/>
    <w:rsid w:val="00CB268B"/>
    <w:rsid w:val="00CB2F59"/>
    <w:rsid w:val="00CB2FCA"/>
    <w:rsid w:val="00CB3291"/>
    <w:rsid w:val="00CB3448"/>
    <w:rsid w:val="00CB661E"/>
    <w:rsid w:val="00CB6822"/>
    <w:rsid w:val="00CB6889"/>
    <w:rsid w:val="00CB706C"/>
    <w:rsid w:val="00CB741A"/>
    <w:rsid w:val="00CC0358"/>
    <w:rsid w:val="00CC0522"/>
    <w:rsid w:val="00CC0C75"/>
    <w:rsid w:val="00CC1CD9"/>
    <w:rsid w:val="00CC2B1F"/>
    <w:rsid w:val="00CC3538"/>
    <w:rsid w:val="00CC363C"/>
    <w:rsid w:val="00CC3AA2"/>
    <w:rsid w:val="00CC4A6C"/>
    <w:rsid w:val="00CC50A2"/>
    <w:rsid w:val="00CC50CB"/>
    <w:rsid w:val="00CC5E40"/>
    <w:rsid w:val="00CC66D6"/>
    <w:rsid w:val="00CC6FCE"/>
    <w:rsid w:val="00CD10A5"/>
    <w:rsid w:val="00CD11FC"/>
    <w:rsid w:val="00CD146E"/>
    <w:rsid w:val="00CD1B67"/>
    <w:rsid w:val="00CD2079"/>
    <w:rsid w:val="00CD258A"/>
    <w:rsid w:val="00CD3357"/>
    <w:rsid w:val="00CD3B8C"/>
    <w:rsid w:val="00CD4C11"/>
    <w:rsid w:val="00CD6C43"/>
    <w:rsid w:val="00CD6D4D"/>
    <w:rsid w:val="00CD7735"/>
    <w:rsid w:val="00CE0329"/>
    <w:rsid w:val="00CE0536"/>
    <w:rsid w:val="00CE0627"/>
    <w:rsid w:val="00CE1339"/>
    <w:rsid w:val="00CE140A"/>
    <w:rsid w:val="00CE1D20"/>
    <w:rsid w:val="00CE1DA6"/>
    <w:rsid w:val="00CE35B8"/>
    <w:rsid w:val="00CE370A"/>
    <w:rsid w:val="00CE3CE1"/>
    <w:rsid w:val="00CE3F6A"/>
    <w:rsid w:val="00CE41BC"/>
    <w:rsid w:val="00CE46A2"/>
    <w:rsid w:val="00CE4A98"/>
    <w:rsid w:val="00CE4AD6"/>
    <w:rsid w:val="00CE5235"/>
    <w:rsid w:val="00CE57A3"/>
    <w:rsid w:val="00CE5D38"/>
    <w:rsid w:val="00CE615D"/>
    <w:rsid w:val="00CE68ED"/>
    <w:rsid w:val="00CE6B26"/>
    <w:rsid w:val="00CE72B5"/>
    <w:rsid w:val="00CE7C3D"/>
    <w:rsid w:val="00CF0C7D"/>
    <w:rsid w:val="00CF1418"/>
    <w:rsid w:val="00CF14AC"/>
    <w:rsid w:val="00CF25D1"/>
    <w:rsid w:val="00CF2623"/>
    <w:rsid w:val="00CF2AAA"/>
    <w:rsid w:val="00CF2E12"/>
    <w:rsid w:val="00CF2EA4"/>
    <w:rsid w:val="00CF302D"/>
    <w:rsid w:val="00CF3935"/>
    <w:rsid w:val="00CF3C0E"/>
    <w:rsid w:val="00CF3DAB"/>
    <w:rsid w:val="00CF46E7"/>
    <w:rsid w:val="00CF52A8"/>
    <w:rsid w:val="00CF52DB"/>
    <w:rsid w:val="00CF5356"/>
    <w:rsid w:val="00CF5504"/>
    <w:rsid w:val="00CF5596"/>
    <w:rsid w:val="00CF56C5"/>
    <w:rsid w:val="00CF6487"/>
    <w:rsid w:val="00CF66CB"/>
    <w:rsid w:val="00CF68EE"/>
    <w:rsid w:val="00CF7480"/>
    <w:rsid w:val="00CF7916"/>
    <w:rsid w:val="00D00DAE"/>
    <w:rsid w:val="00D01E9C"/>
    <w:rsid w:val="00D03782"/>
    <w:rsid w:val="00D03E33"/>
    <w:rsid w:val="00D03F1E"/>
    <w:rsid w:val="00D04425"/>
    <w:rsid w:val="00D04FE0"/>
    <w:rsid w:val="00D05F90"/>
    <w:rsid w:val="00D06145"/>
    <w:rsid w:val="00D06253"/>
    <w:rsid w:val="00D075C1"/>
    <w:rsid w:val="00D0761D"/>
    <w:rsid w:val="00D108E6"/>
    <w:rsid w:val="00D10F8A"/>
    <w:rsid w:val="00D1143E"/>
    <w:rsid w:val="00D11620"/>
    <w:rsid w:val="00D1173F"/>
    <w:rsid w:val="00D11FBC"/>
    <w:rsid w:val="00D121E5"/>
    <w:rsid w:val="00D13079"/>
    <w:rsid w:val="00D1337A"/>
    <w:rsid w:val="00D13A2E"/>
    <w:rsid w:val="00D14550"/>
    <w:rsid w:val="00D14675"/>
    <w:rsid w:val="00D16195"/>
    <w:rsid w:val="00D167D1"/>
    <w:rsid w:val="00D169BD"/>
    <w:rsid w:val="00D16EB0"/>
    <w:rsid w:val="00D16F57"/>
    <w:rsid w:val="00D17225"/>
    <w:rsid w:val="00D172CC"/>
    <w:rsid w:val="00D20A3F"/>
    <w:rsid w:val="00D20D49"/>
    <w:rsid w:val="00D2143F"/>
    <w:rsid w:val="00D21D1A"/>
    <w:rsid w:val="00D222C8"/>
    <w:rsid w:val="00D226E8"/>
    <w:rsid w:val="00D22C54"/>
    <w:rsid w:val="00D22C86"/>
    <w:rsid w:val="00D22EA2"/>
    <w:rsid w:val="00D23342"/>
    <w:rsid w:val="00D24ACD"/>
    <w:rsid w:val="00D25769"/>
    <w:rsid w:val="00D2582E"/>
    <w:rsid w:val="00D25855"/>
    <w:rsid w:val="00D266F2"/>
    <w:rsid w:val="00D275A5"/>
    <w:rsid w:val="00D27964"/>
    <w:rsid w:val="00D27AE2"/>
    <w:rsid w:val="00D3087E"/>
    <w:rsid w:val="00D30DE4"/>
    <w:rsid w:val="00D31133"/>
    <w:rsid w:val="00D3198A"/>
    <w:rsid w:val="00D3225A"/>
    <w:rsid w:val="00D329A8"/>
    <w:rsid w:val="00D32B4D"/>
    <w:rsid w:val="00D339C9"/>
    <w:rsid w:val="00D340AC"/>
    <w:rsid w:val="00D34A42"/>
    <w:rsid w:val="00D3508A"/>
    <w:rsid w:val="00D35247"/>
    <w:rsid w:val="00D353DA"/>
    <w:rsid w:val="00D35623"/>
    <w:rsid w:val="00D35743"/>
    <w:rsid w:val="00D35AC2"/>
    <w:rsid w:val="00D35F80"/>
    <w:rsid w:val="00D360DF"/>
    <w:rsid w:val="00D362D3"/>
    <w:rsid w:val="00D40A11"/>
    <w:rsid w:val="00D411CE"/>
    <w:rsid w:val="00D413CC"/>
    <w:rsid w:val="00D4200C"/>
    <w:rsid w:val="00D42224"/>
    <w:rsid w:val="00D42690"/>
    <w:rsid w:val="00D427EC"/>
    <w:rsid w:val="00D428BD"/>
    <w:rsid w:val="00D428F2"/>
    <w:rsid w:val="00D42CE1"/>
    <w:rsid w:val="00D43372"/>
    <w:rsid w:val="00D44694"/>
    <w:rsid w:val="00D449C0"/>
    <w:rsid w:val="00D45157"/>
    <w:rsid w:val="00D452EF"/>
    <w:rsid w:val="00D4559E"/>
    <w:rsid w:val="00D45873"/>
    <w:rsid w:val="00D46422"/>
    <w:rsid w:val="00D468DF"/>
    <w:rsid w:val="00D46BB4"/>
    <w:rsid w:val="00D46C66"/>
    <w:rsid w:val="00D4707D"/>
    <w:rsid w:val="00D47146"/>
    <w:rsid w:val="00D47910"/>
    <w:rsid w:val="00D47AF4"/>
    <w:rsid w:val="00D50213"/>
    <w:rsid w:val="00D53408"/>
    <w:rsid w:val="00D54031"/>
    <w:rsid w:val="00D55876"/>
    <w:rsid w:val="00D5677A"/>
    <w:rsid w:val="00D568B6"/>
    <w:rsid w:val="00D56ACF"/>
    <w:rsid w:val="00D57144"/>
    <w:rsid w:val="00D57A40"/>
    <w:rsid w:val="00D604EC"/>
    <w:rsid w:val="00D61095"/>
    <w:rsid w:val="00D625EA"/>
    <w:rsid w:val="00D63012"/>
    <w:rsid w:val="00D630E8"/>
    <w:rsid w:val="00D64190"/>
    <w:rsid w:val="00D64361"/>
    <w:rsid w:val="00D64ED1"/>
    <w:rsid w:val="00D65363"/>
    <w:rsid w:val="00D65600"/>
    <w:rsid w:val="00D665F2"/>
    <w:rsid w:val="00D66789"/>
    <w:rsid w:val="00D67B65"/>
    <w:rsid w:val="00D67CB5"/>
    <w:rsid w:val="00D70451"/>
    <w:rsid w:val="00D71393"/>
    <w:rsid w:val="00D717F7"/>
    <w:rsid w:val="00D7325D"/>
    <w:rsid w:val="00D73510"/>
    <w:rsid w:val="00D73516"/>
    <w:rsid w:val="00D74149"/>
    <w:rsid w:val="00D741F9"/>
    <w:rsid w:val="00D74513"/>
    <w:rsid w:val="00D74A2E"/>
    <w:rsid w:val="00D74DCC"/>
    <w:rsid w:val="00D75219"/>
    <w:rsid w:val="00D7547E"/>
    <w:rsid w:val="00D7569C"/>
    <w:rsid w:val="00D7622C"/>
    <w:rsid w:val="00D76BB9"/>
    <w:rsid w:val="00D771B7"/>
    <w:rsid w:val="00D7743F"/>
    <w:rsid w:val="00D77446"/>
    <w:rsid w:val="00D776CC"/>
    <w:rsid w:val="00D81201"/>
    <w:rsid w:val="00D815DA"/>
    <w:rsid w:val="00D8239C"/>
    <w:rsid w:val="00D82491"/>
    <w:rsid w:val="00D82636"/>
    <w:rsid w:val="00D82A62"/>
    <w:rsid w:val="00D82F05"/>
    <w:rsid w:val="00D8389C"/>
    <w:rsid w:val="00D83C23"/>
    <w:rsid w:val="00D83D5C"/>
    <w:rsid w:val="00D84311"/>
    <w:rsid w:val="00D84D00"/>
    <w:rsid w:val="00D90057"/>
    <w:rsid w:val="00D90127"/>
    <w:rsid w:val="00D90409"/>
    <w:rsid w:val="00D90F8A"/>
    <w:rsid w:val="00D911D1"/>
    <w:rsid w:val="00D913CA"/>
    <w:rsid w:val="00D91A02"/>
    <w:rsid w:val="00D927F9"/>
    <w:rsid w:val="00D93289"/>
    <w:rsid w:val="00D937BC"/>
    <w:rsid w:val="00D93F7B"/>
    <w:rsid w:val="00D94305"/>
    <w:rsid w:val="00D94833"/>
    <w:rsid w:val="00D95548"/>
    <w:rsid w:val="00D95D9A"/>
    <w:rsid w:val="00D96E84"/>
    <w:rsid w:val="00D970DC"/>
    <w:rsid w:val="00D976E4"/>
    <w:rsid w:val="00D97AD5"/>
    <w:rsid w:val="00DA010F"/>
    <w:rsid w:val="00DA05F5"/>
    <w:rsid w:val="00DA0A0B"/>
    <w:rsid w:val="00DA1234"/>
    <w:rsid w:val="00DA1362"/>
    <w:rsid w:val="00DA1566"/>
    <w:rsid w:val="00DA1D99"/>
    <w:rsid w:val="00DA3E1C"/>
    <w:rsid w:val="00DA3FA6"/>
    <w:rsid w:val="00DA4364"/>
    <w:rsid w:val="00DA43AF"/>
    <w:rsid w:val="00DA45A5"/>
    <w:rsid w:val="00DA45FD"/>
    <w:rsid w:val="00DA4748"/>
    <w:rsid w:val="00DA4C32"/>
    <w:rsid w:val="00DA5976"/>
    <w:rsid w:val="00DA5E2E"/>
    <w:rsid w:val="00DA5E38"/>
    <w:rsid w:val="00DA5FFD"/>
    <w:rsid w:val="00DA669D"/>
    <w:rsid w:val="00DA74E8"/>
    <w:rsid w:val="00DA79A5"/>
    <w:rsid w:val="00DB0FDD"/>
    <w:rsid w:val="00DB0FFE"/>
    <w:rsid w:val="00DB2C04"/>
    <w:rsid w:val="00DB36AE"/>
    <w:rsid w:val="00DB36CD"/>
    <w:rsid w:val="00DB3706"/>
    <w:rsid w:val="00DB37C2"/>
    <w:rsid w:val="00DB4126"/>
    <w:rsid w:val="00DB4635"/>
    <w:rsid w:val="00DB5014"/>
    <w:rsid w:val="00DB527B"/>
    <w:rsid w:val="00DB6C68"/>
    <w:rsid w:val="00DB6C6B"/>
    <w:rsid w:val="00DB7165"/>
    <w:rsid w:val="00DC05BE"/>
    <w:rsid w:val="00DC10FD"/>
    <w:rsid w:val="00DC1646"/>
    <w:rsid w:val="00DC1ED2"/>
    <w:rsid w:val="00DC3B76"/>
    <w:rsid w:val="00DC40DE"/>
    <w:rsid w:val="00DC50FF"/>
    <w:rsid w:val="00DC546D"/>
    <w:rsid w:val="00DC6036"/>
    <w:rsid w:val="00DC64EE"/>
    <w:rsid w:val="00DC754B"/>
    <w:rsid w:val="00DC7D21"/>
    <w:rsid w:val="00DD0201"/>
    <w:rsid w:val="00DD1B39"/>
    <w:rsid w:val="00DD201D"/>
    <w:rsid w:val="00DD2162"/>
    <w:rsid w:val="00DD28F8"/>
    <w:rsid w:val="00DD308D"/>
    <w:rsid w:val="00DD3474"/>
    <w:rsid w:val="00DD34A3"/>
    <w:rsid w:val="00DD3BFB"/>
    <w:rsid w:val="00DD4932"/>
    <w:rsid w:val="00DD4FCC"/>
    <w:rsid w:val="00DD5D17"/>
    <w:rsid w:val="00DD5EEB"/>
    <w:rsid w:val="00DD6276"/>
    <w:rsid w:val="00DD6BF6"/>
    <w:rsid w:val="00DD6CBC"/>
    <w:rsid w:val="00DD6EE6"/>
    <w:rsid w:val="00DD77FB"/>
    <w:rsid w:val="00DE0B73"/>
    <w:rsid w:val="00DE27A3"/>
    <w:rsid w:val="00DE28B5"/>
    <w:rsid w:val="00DE2AD1"/>
    <w:rsid w:val="00DE419C"/>
    <w:rsid w:val="00DE5685"/>
    <w:rsid w:val="00DE56F3"/>
    <w:rsid w:val="00DE5755"/>
    <w:rsid w:val="00DE5A89"/>
    <w:rsid w:val="00DE77F1"/>
    <w:rsid w:val="00DF0EC6"/>
    <w:rsid w:val="00DF118C"/>
    <w:rsid w:val="00DF146D"/>
    <w:rsid w:val="00DF1A5E"/>
    <w:rsid w:val="00DF1A96"/>
    <w:rsid w:val="00DF3951"/>
    <w:rsid w:val="00DF3F4A"/>
    <w:rsid w:val="00DF421D"/>
    <w:rsid w:val="00DF47C9"/>
    <w:rsid w:val="00DF4855"/>
    <w:rsid w:val="00DF4C29"/>
    <w:rsid w:val="00DF4E46"/>
    <w:rsid w:val="00DF4EBD"/>
    <w:rsid w:val="00DF507B"/>
    <w:rsid w:val="00DF5450"/>
    <w:rsid w:val="00DF61DF"/>
    <w:rsid w:val="00DF6239"/>
    <w:rsid w:val="00DF6C13"/>
    <w:rsid w:val="00E003CD"/>
    <w:rsid w:val="00E0155B"/>
    <w:rsid w:val="00E01CFC"/>
    <w:rsid w:val="00E0208D"/>
    <w:rsid w:val="00E025D3"/>
    <w:rsid w:val="00E02609"/>
    <w:rsid w:val="00E026AE"/>
    <w:rsid w:val="00E035F0"/>
    <w:rsid w:val="00E03F10"/>
    <w:rsid w:val="00E03FE2"/>
    <w:rsid w:val="00E042F2"/>
    <w:rsid w:val="00E047D1"/>
    <w:rsid w:val="00E061DF"/>
    <w:rsid w:val="00E06D9E"/>
    <w:rsid w:val="00E1038C"/>
    <w:rsid w:val="00E10803"/>
    <w:rsid w:val="00E10F48"/>
    <w:rsid w:val="00E11108"/>
    <w:rsid w:val="00E11498"/>
    <w:rsid w:val="00E11833"/>
    <w:rsid w:val="00E120F5"/>
    <w:rsid w:val="00E1243F"/>
    <w:rsid w:val="00E12CB6"/>
    <w:rsid w:val="00E131AB"/>
    <w:rsid w:val="00E1330C"/>
    <w:rsid w:val="00E14352"/>
    <w:rsid w:val="00E15A77"/>
    <w:rsid w:val="00E15F63"/>
    <w:rsid w:val="00E16C2B"/>
    <w:rsid w:val="00E177D5"/>
    <w:rsid w:val="00E17958"/>
    <w:rsid w:val="00E17979"/>
    <w:rsid w:val="00E20817"/>
    <w:rsid w:val="00E21420"/>
    <w:rsid w:val="00E21F8A"/>
    <w:rsid w:val="00E23AF3"/>
    <w:rsid w:val="00E23B93"/>
    <w:rsid w:val="00E23E58"/>
    <w:rsid w:val="00E24942"/>
    <w:rsid w:val="00E24DF2"/>
    <w:rsid w:val="00E2552E"/>
    <w:rsid w:val="00E25760"/>
    <w:rsid w:val="00E26346"/>
    <w:rsid w:val="00E263C1"/>
    <w:rsid w:val="00E27C3B"/>
    <w:rsid w:val="00E334CA"/>
    <w:rsid w:val="00E34DA8"/>
    <w:rsid w:val="00E36358"/>
    <w:rsid w:val="00E36BBC"/>
    <w:rsid w:val="00E37740"/>
    <w:rsid w:val="00E37A45"/>
    <w:rsid w:val="00E400CC"/>
    <w:rsid w:val="00E40F04"/>
    <w:rsid w:val="00E422C2"/>
    <w:rsid w:val="00E422F4"/>
    <w:rsid w:val="00E4325A"/>
    <w:rsid w:val="00E43BF6"/>
    <w:rsid w:val="00E43F2E"/>
    <w:rsid w:val="00E43FC6"/>
    <w:rsid w:val="00E44F7D"/>
    <w:rsid w:val="00E454FB"/>
    <w:rsid w:val="00E455A6"/>
    <w:rsid w:val="00E45BAA"/>
    <w:rsid w:val="00E467E4"/>
    <w:rsid w:val="00E4774F"/>
    <w:rsid w:val="00E50268"/>
    <w:rsid w:val="00E5027E"/>
    <w:rsid w:val="00E516A4"/>
    <w:rsid w:val="00E51996"/>
    <w:rsid w:val="00E51ACD"/>
    <w:rsid w:val="00E51F60"/>
    <w:rsid w:val="00E52233"/>
    <w:rsid w:val="00E526CF"/>
    <w:rsid w:val="00E546EE"/>
    <w:rsid w:val="00E55790"/>
    <w:rsid w:val="00E55E60"/>
    <w:rsid w:val="00E56677"/>
    <w:rsid w:val="00E57596"/>
    <w:rsid w:val="00E57706"/>
    <w:rsid w:val="00E606DE"/>
    <w:rsid w:val="00E6116E"/>
    <w:rsid w:val="00E619D3"/>
    <w:rsid w:val="00E61AE7"/>
    <w:rsid w:val="00E62474"/>
    <w:rsid w:val="00E627E4"/>
    <w:rsid w:val="00E6361B"/>
    <w:rsid w:val="00E637B0"/>
    <w:rsid w:val="00E6392F"/>
    <w:rsid w:val="00E63E34"/>
    <w:rsid w:val="00E63F08"/>
    <w:rsid w:val="00E64067"/>
    <w:rsid w:val="00E65C2E"/>
    <w:rsid w:val="00E65FBC"/>
    <w:rsid w:val="00E66998"/>
    <w:rsid w:val="00E67097"/>
    <w:rsid w:val="00E6725F"/>
    <w:rsid w:val="00E672D2"/>
    <w:rsid w:val="00E71A4D"/>
    <w:rsid w:val="00E72005"/>
    <w:rsid w:val="00E72CF7"/>
    <w:rsid w:val="00E73806"/>
    <w:rsid w:val="00E74497"/>
    <w:rsid w:val="00E7477B"/>
    <w:rsid w:val="00E75124"/>
    <w:rsid w:val="00E7647C"/>
    <w:rsid w:val="00E77DD2"/>
    <w:rsid w:val="00E800A0"/>
    <w:rsid w:val="00E808A7"/>
    <w:rsid w:val="00E80AF2"/>
    <w:rsid w:val="00E81AA4"/>
    <w:rsid w:val="00E83CC1"/>
    <w:rsid w:val="00E83D6A"/>
    <w:rsid w:val="00E8406C"/>
    <w:rsid w:val="00E845A7"/>
    <w:rsid w:val="00E85B1B"/>
    <w:rsid w:val="00E85F1E"/>
    <w:rsid w:val="00E87360"/>
    <w:rsid w:val="00E87A55"/>
    <w:rsid w:val="00E9066E"/>
    <w:rsid w:val="00E910DD"/>
    <w:rsid w:val="00E913A1"/>
    <w:rsid w:val="00E91447"/>
    <w:rsid w:val="00E91FEA"/>
    <w:rsid w:val="00E92226"/>
    <w:rsid w:val="00E934BB"/>
    <w:rsid w:val="00E93B23"/>
    <w:rsid w:val="00E93D6D"/>
    <w:rsid w:val="00E93F95"/>
    <w:rsid w:val="00E94234"/>
    <w:rsid w:val="00E94880"/>
    <w:rsid w:val="00E960E0"/>
    <w:rsid w:val="00E973EB"/>
    <w:rsid w:val="00E97BAC"/>
    <w:rsid w:val="00EA0838"/>
    <w:rsid w:val="00EA22EE"/>
    <w:rsid w:val="00EA3525"/>
    <w:rsid w:val="00EA414F"/>
    <w:rsid w:val="00EA4AD0"/>
    <w:rsid w:val="00EA510A"/>
    <w:rsid w:val="00EA5220"/>
    <w:rsid w:val="00EA6DE4"/>
    <w:rsid w:val="00EA722B"/>
    <w:rsid w:val="00EA791F"/>
    <w:rsid w:val="00EA7C38"/>
    <w:rsid w:val="00EB01A5"/>
    <w:rsid w:val="00EB0611"/>
    <w:rsid w:val="00EB13B6"/>
    <w:rsid w:val="00EB1F47"/>
    <w:rsid w:val="00EB21FB"/>
    <w:rsid w:val="00EB247C"/>
    <w:rsid w:val="00EB29B7"/>
    <w:rsid w:val="00EB3229"/>
    <w:rsid w:val="00EB3E51"/>
    <w:rsid w:val="00EB452A"/>
    <w:rsid w:val="00EB4F3A"/>
    <w:rsid w:val="00EB50AF"/>
    <w:rsid w:val="00EB6A53"/>
    <w:rsid w:val="00EB72B5"/>
    <w:rsid w:val="00EB7A60"/>
    <w:rsid w:val="00EB7BB8"/>
    <w:rsid w:val="00EC01D0"/>
    <w:rsid w:val="00EC0238"/>
    <w:rsid w:val="00EC02F0"/>
    <w:rsid w:val="00EC14CD"/>
    <w:rsid w:val="00EC1A60"/>
    <w:rsid w:val="00EC1EEB"/>
    <w:rsid w:val="00EC28A7"/>
    <w:rsid w:val="00EC2C6D"/>
    <w:rsid w:val="00EC3606"/>
    <w:rsid w:val="00EC3767"/>
    <w:rsid w:val="00EC5239"/>
    <w:rsid w:val="00EC5CDB"/>
    <w:rsid w:val="00EC75B2"/>
    <w:rsid w:val="00ED062D"/>
    <w:rsid w:val="00ED0FFF"/>
    <w:rsid w:val="00ED17B1"/>
    <w:rsid w:val="00ED1EA9"/>
    <w:rsid w:val="00ED33A8"/>
    <w:rsid w:val="00ED36E9"/>
    <w:rsid w:val="00ED3841"/>
    <w:rsid w:val="00ED40CA"/>
    <w:rsid w:val="00ED4F2B"/>
    <w:rsid w:val="00ED560E"/>
    <w:rsid w:val="00ED61C7"/>
    <w:rsid w:val="00ED766B"/>
    <w:rsid w:val="00ED7678"/>
    <w:rsid w:val="00EE09E6"/>
    <w:rsid w:val="00EE121D"/>
    <w:rsid w:val="00EE17A2"/>
    <w:rsid w:val="00EE184C"/>
    <w:rsid w:val="00EE1B75"/>
    <w:rsid w:val="00EE2E0A"/>
    <w:rsid w:val="00EE2FE0"/>
    <w:rsid w:val="00EE3886"/>
    <w:rsid w:val="00EE490D"/>
    <w:rsid w:val="00EE54C2"/>
    <w:rsid w:val="00EE6979"/>
    <w:rsid w:val="00EE701B"/>
    <w:rsid w:val="00EE79E6"/>
    <w:rsid w:val="00EE7B91"/>
    <w:rsid w:val="00EF02E7"/>
    <w:rsid w:val="00EF08C2"/>
    <w:rsid w:val="00EF094E"/>
    <w:rsid w:val="00EF0F42"/>
    <w:rsid w:val="00EF171B"/>
    <w:rsid w:val="00EF203B"/>
    <w:rsid w:val="00EF26FF"/>
    <w:rsid w:val="00EF3027"/>
    <w:rsid w:val="00EF37DD"/>
    <w:rsid w:val="00EF3E22"/>
    <w:rsid w:val="00EF4086"/>
    <w:rsid w:val="00EF45A0"/>
    <w:rsid w:val="00EF476D"/>
    <w:rsid w:val="00EF48D9"/>
    <w:rsid w:val="00EF4A91"/>
    <w:rsid w:val="00EF4F9E"/>
    <w:rsid w:val="00EF5209"/>
    <w:rsid w:val="00EF5466"/>
    <w:rsid w:val="00EF5F32"/>
    <w:rsid w:val="00EF6275"/>
    <w:rsid w:val="00EF6369"/>
    <w:rsid w:val="00EF68EA"/>
    <w:rsid w:val="00EF6AF0"/>
    <w:rsid w:val="00EF6AF8"/>
    <w:rsid w:val="00EF6EE5"/>
    <w:rsid w:val="00EF70C5"/>
    <w:rsid w:val="00EF70DE"/>
    <w:rsid w:val="00EF717C"/>
    <w:rsid w:val="00EF742A"/>
    <w:rsid w:val="00EF7735"/>
    <w:rsid w:val="00F00588"/>
    <w:rsid w:val="00F00753"/>
    <w:rsid w:val="00F00B2E"/>
    <w:rsid w:val="00F01FB1"/>
    <w:rsid w:val="00F0209D"/>
    <w:rsid w:val="00F02CD5"/>
    <w:rsid w:val="00F03010"/>
    <w:rsid w:val="00F03353"/>
    <w:rsid w:val="00F03767"/>
    <w:rsid w:val="00F03D14"/>
    <w:rsid w:val="00F0438F"/>
    <w:rsid w:val="00F0485F"/>
    <w:rsid w:val="00F04917"/>
    <w:rsid w:val="00F04CEF"/>
    <w:rsid w:val="00F0523F"/>
    <w:rsid w:val="00F0595D"/>
    <w:rsid w:val="00F05B20"/>
    <w:rsid w:val="00F061FA"/>
    <w:rsid w:val="00F06258"/>
    <w:rsid w:val="00F06A49"/>
    <w:rsid w:val="00F06E50"/>
    <w:rsid w:val="00F107EC"/>
    <w:rsid w:val="00F10A3D"/>
    <w:rsid w:val="00F117F5"/>
    <w:rsid w:val="00F11E83"/>
    <w:rsid w:val="00F12222"/>
    <w:rsid w:val="00F125F2"/>
    <w:rsid w:val="00F12CDF"/>
    <w:rsid w:val="00F13221"/>
    <w:rsid w:val="00F13295"/>
    <w:rsid w:val="00F13476"/>
    <w:rsid w:val="00F15CF1"/>
    <w:rsid w:val="00F16BD5"/>
    <w:rsid w:val="00F16DF3"/>
    <w:rsid w:val="00F174F6"/>
    <w:rsid w:val="00F17DC9"/>
    <w:rsid w:val="00F202E7"/>
    <w:rsid w:val="00F205F6"/>
    <w:rsid w:val="00F206EB"/>
    <w:rsid w:val="00F208D2"/>
    <w:rsid w:val="00F20A7E"/>
    <w:rsid w:val="00F20BEF"/>
    <w:rsid w:val="00F21B5F"/>
    <w:rsid w:val="00F21B8C"/>
    <w:rsid w:val="00F21EC7"/>
    <w:rsid w:val="00F21FE8"/>
    <w:rsid w:val="00F2212C"/>
    <w:rsid w:val="00F224E6"/>
    <w:rsid w:val="00F23E94"/>
    <w:rsid w:val="00F249AA"/>
    <w:rsid w:val="00F24F02"/>
    <w:rsid w:val="00F259C3"/>
    <w:rsid w:val="00F300DE"/>
    <w:rsid w:val="00F306A3"/>
    <w:rsid w:val="00F30B16"/>
    <w:rsid w:val="00F322E9"/>
    <w:rsid w:val="00F32B5D"/>
    <w:rsid w:val="00F33CF3"/>
    <w:rsid w:val="00F34659"/>
    <w:rsid w:val="00F35205"/>
    <w:rsid w:val="00F35248"/>
    <w:rsid w:val="00F3540C"/>
    <w:rsid w:val="00F35F38"/>
    <w:rsid w:val="00F36625"/>
    <w:rsid w:val="00F367B4"/>
    <w:rsid w:val="00F36BDD"/>
    <w:rsid w:val="00F3728E"/>
    <w:rsid w:val="00F400CC"/>
    <w:rsid w:val="00F406C4"/>
    <w:rsid w:val="00F408A4"/>
    <w:rsid w:val="00F40EA1"/>
    <w:rsid w:val="00F42828"/>
    <w:rsid w:val="00F429FC"/>
    <w:rsid w:val="00F42C08"/>
    <w:rsid w:val="00F43096"/>
    <w:rsid w:val="00F43EC5"/>
    <w:rsid w:val="00F44A59"/>
    <w:rsid w:val="00F459BB"/>
    <w:rsid w:val="00F45EF2"/>
    <w:rsid w:val="00F46090"/>
    <w:rsid w:val="00F46290"/>
    <w:rsid w:val="00F50866"/>
    <w:rsid w:val="00F50B6D"/>
    <w:rsid w:val="00F5157F"/>
    <w:rsid w:val="00F5173A"/>
    <w:rsid w:val="00F52654"/>
    <w:rsid w:val="00F527A1"/>
    <w:rsid w:val="00F52AA5"/>
    <w:rsid w:val="00F533FD"/>
    <w:rsid w:val="00F53E04"/>
    <w:rsid w:val="00F54E69"/>
    <w:rsid w:val="00F55106"/>
    <w:rsid w:val="00F55ABC"/>
    <w:rsid w:val="00F55C42"/>
    <w:rsid w:val="00F567FD"/>
    <w:rsid w:val="00F5730B"/>
    <w:rsid w:val="00F579AB"/>
    <w:rsid w:val="00F618A7"/>
    <w:rsid w:val="00F6249C"/>
    <w:rsid w:val="00F62BD9"/>
    <w:rsid w:val="00F632B9"/>
    <w:rsid w:val="00F639FF"/>
    <w:rsid w:val="00F63FFF"/>
    <w:rsid w:val="00F65EBE"/>
    <w:rsid w:val="00F667E7"/>
    <w:rsid w:val="00F66FE3"/>
    <w:rsid w:val="00F67529"/>
    <w:rsid w:val="00F67E44"/>
    <w:rsid w:val="00F70D79"/>
    <w:rsid w:val="00F71E4A"/>
    <w:rsid w:val="00F73797"/>
    <w:rsid w:val="00F73C65"/>
    <w:rsid w:val="00F73E1D"/>
    <w:rsid w:val="00F73FC4"/>
    <w:rsid w:val="00F7443F"/>
    <w:rsid w:val="00F74A75"/>
    <w:rsid w:val="00F74CBB"/>
    <w:rsid w:val="00F75740"/>
    <w:rsid w:val="00F7673D"/>
    <w:rsid w:val="00F768E9"/>
    <w:rsid w:val="00F76D1D"/>
    <w:rsid w:val="00F7733A"/>
    <w:rsid w:val="00F77672"/>
    <w:rsid w:val="00F77F39"/>
    <w:rsid w:val="00F80B4D"/>
    <w:rsid w:val="00F80E4A"/>
    <w:rsid w:val="00F81000"/>
    <w:rsid w:val="00F811D4"/>
    <w:rsid w:val="00F81A73"/>
    <w:rsid w:val="00F81C04"/>
    <w:rsid w:val="00F82058"/>
    <w:rsid w:val="00F8267E"/>
    <w:rsid w:val="00F82998"/>
    <w:rsid w:val="00F82BE3"/>
    <w:rsid w:val="00F84ED0"/>
    <w:rsid w:val="00F84F2E"/>
    <w:rsid w:val="00F851B5"/>
    <w:rsid w:val="00F863ED"/>
    <w:rsid w:val="00F86454"/>
    <w:rsid w:val="00F86493"/>
    <w:rsid w:val="00F8690B"/>
    <w:rsid w:val="00F86FB4"/>
    <w:rsid w:val="00F871F1"/>
    <w:rsid w:val="00F90017"/>
    <w:rsid w:val="00F90293"/>
    <w:rsid w:val="00F907B5"/>
    <w:rsid w:val="00F90977"/>
    <w:rsid w:val="00F90D8B"/>
    <w:rsid w:val="00F9149D"/>
    <w:rsid w:val="00F917D8"/>
    <w:rsid w:val="00F921BD"/>
    <w:rsid w:val="00F92F91"/>
    <w:rsid w:val="00F9366D"/>
    <w:rsid w:val="00F93843"/>
    <w:rsid w:val="00F93EAA"/>
    <w:rsid w:val="00F93F65"/>
    <w:rsid w:val="00F95F2B"/>
    <w:rsid w:val="00F96A71"/>
    <w:rsid w:val="00FA013F"/>
    <w:rsid w:val="00FA02D7"/>
    <w:rsid w:val="00FA046C"/>
    <w:rsid w:val="00FA0718"/>
    <w:rsid w:val="00FA0857"/>
    <w:rsid w:val="00FA1AB8"/>
    <w:rsid w:val="00FA1F4B"/>
    <w:rsid w:val="00FA2046"/>
    <w:rsid w:val="00FA218B"/>
    <w:rsid w:val="00FA22A9"/>
    <w:rsid w:val="00FA2827"/>
    <w:rsid w:val="00FA35FA"/>
    <w:rsid w:val="00FA54A7"/>
    <w:rsid w:val="00FA5D0C"/>
    <w:rsid w:val="00FA60F2"/>
    <w:rsid w:val="00FA6EA1"/>
    <w:rsid w:val="00FA7169"/>
    <w:rsid w:val="00FA7445"/>
    <w:rsid w:val="00FB17E3"/>
    <w:rsid w:val="00FB20FA"/>
    <w:rsid w:val="00FB43F1"/>
    <w:rsid w:val="00FB6774"/>
    <w:rsid w:val="00FB67E3"/>
    <w:rsid w:val="00FB70B5"/>
    <w:rsid w:val="00FB7281"/>
    <w:rsid w:val="00FB768A"/>
    <w:rsid w:val="00FB7908"/>
    <w:rsid w:val="00FC009D"/>
    <w:rsid w:val="00FC0D29"/>
    <w:rsid w:val="00FC0DA6"/>
    <w:rsid w:val="00FC1AF2"/>
    <w:rsid w:val="00FC1C33"/>
    <w:rsid w:val="00FC3A97"/>
    <w:rsid w:val="00FC3F8D"/>
    <w:rsid w:val="00FC4223"/>
    <w:rsid w:val="00FC5AE0"/>
    <w:rsid w:val="00FC5BB1"/>
    <w:rsid w:val="00FC6443"/>
    <w:rsid w:val="00FC68AA"/>
    <w:rsid w:val="00FC72B2"/>
    <w:rsid w:val="00FD1BF5"/>
    <w:rsid w:val="00FD248C"/>
    <w:rsid w:val="00FD3914"/>
    <w:rsid w:val="00FD47CE"/>
    <w:rsid w:val="00FD5765"/>
    <w:rsid w:val="00FD5F77"/>
    <w:rsid w:val="00FD6327"/>
    <w:rsid w:val="00FD75F7"/>
    <w:rsid w:val="00FD7930"/>
    <w:rsid w:val="00FD7941"/>
    <w:rsid w:val="00FE02FE"/>
    <w:rsid w:val="00FE1072"/>
    <w:rsid w:val="00FE14EA"/>
    <w:rsid w:val="00FE156A"/>
    <w:rsid w:val="00FE1A38"/>
    <w:rsid w:val="00FE1AAE"/>
    <w:rsid w:val="00FE1B13"/>
    <w:rsid w:val="00FE1C8F"/>
    <w:rsid w:val="00FE1FD7"/>
    <w:rsid w:val="00FE1FF1"/>
    <w:rsid w:val="00FE2C50"/>
    <w:rsid w:val="00FE2FE8"/>
    <w:rsid w:val="00FE30AA"/>
    <w:rsid w:val="00FE349C"/>
    <w:rsid w:val="00FE3B0A"/>
    <w:rsid w:val="00FE3B9C"/>
    <w:rsid w:val="00FE4672"/>
    <w:rsid w:val="00FE477D"/>
    <w:rsid w:val="00FE6087"/>
    <w:rsid w:val="00FE6219"/>
    <w:rsid w:val="00FE6BED"/>
    <w:rsid w:val="00FE76A0"/>
    <w:rsid w:val="00FE7D45"/>
    <w:rsid w:val="00FF0DD7"/>
    <w:rsid w:val="00FF450D"/>
    <w:rsid w:val="00FF5992"/>
    <w:rsid w:val="00FF5E47"/>
    <w:rsid w:val="00FF6C02"/>
    <w:rsid w:val="00FF6CAD"/>
    <w:rsid w:val="00FF7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4B3019"/>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2"/>
    <w:qFormat/>
    <w:rsid w:val="00D7569C"/>
    <w:pPr>
      <w:keepNext/>
      <w:jc w:val="right"/>
      <w:outlineLvl w:val="0"/>
    </w:pPr>
    <w:rPr>
      <w:iCs/>
      <w:sz w:val="20"/>
      <w:szCs w:val="20"/>
    </w:rPr>
  </w:style>
  <w:style w:type="paragraph" w:styleId="20">
    <w:name w:val="heading 2"/>
    <w:aliases w:val="2,22,A,A.B.C.,CHS,Gliederung2,H,H2,H2 Знак,H2-Heading 2,H21,H22,HD2,Header2,Heading 2 Hidden,Heading Indent No L2,Heading2,Level 2 Topic Heading,Major,Numbered text 3,RTC,h2,heading2,iz2,l2,Список 21,list2,Б2,Заголовок 21,Раздел Знак"/>
    <w:basedOn w:val="a2"/>
    <w:next w:val="a2"/>
    <w:link w:val="22"/>
    <w:uiPriority w:val="99"/>
    <w:qFormat/>
    <w:rsid w:val="00D7569C"/>
    <w:pPr>
      <w:ind w:left="566" w:hanging="283"/>
      <w:outlineLvl w:val="1"/>
    </w:pPr>
  </w:style>
  <w:style w:type="paragraph" w:styleId="31">
    <w:name w:val="heading 3"/>
    <w:aliases w:val="H3"/>
    <w:basedOn w:val="a2"/>
    <w:next w:val="a2"/>
    <w:link w:val="310"/>
    <w:uiPriority w:val="99"/>
    <w:qFormat/>
    <w:rsid w:val="00D7569C"/>
    <w:pPr>
      <w:keepNext/>
      <w:numPr>
        <w:ilvl w:val="2"/>
        <w:numId w:val="26"/>
      </w:numPr>
      <w:spacing w:before="240" w:after="60"/>
      <w:outlineLvl w:val="2"/>
    </w:pPr>
    <w:rPr>
      <w:rFonts w:ascii="Cambria" w:hAnsi="Cambria"/>
      <w:b/>
      <w:bCs/>
      <w:sz w:val="26"/>
      <w:szCs w:val="26"/>
    </w:rPr>
  </w:style>
  <w:style w:type="paragraph" w:styleId="4">
    <w:name w:val="heading 4"/>
    <w:basedOn w:val="a2"/>
    <w:next w:val="a2"/>
    <w:link w:val="41"/>
    <w:uiPriority w:val="99"/>
    <w:qFormat/>
    <w:rsid w:val="00D7569C"/>
    <w:pPr>
      <w:keepNext/>
      <w:numPr>
        <w:ilvl w:val="3"/>
        <w:numId w:val="26"/>
      </w:numPr>
      <w:spacing w:before="240" w:after="60"/>
      <w:outlineLvl w:val="3"/>
    </w:pPr>
    <w:rPr>
      <w:b/>
      <w:bCs/>
      <w:sz w:val="28"/>
      <w:szCs w:val="28"/>
    </w:rPr>
  </w:style>
  <w:style w:type="paragraph" w:styleId="5">
    <w:name w:val="heading 5"/>
    <w:basedOn w:val="a2"/>
    <w:next w:val="a2"/>
    <w:link w:val="51"/>
    <w:uiPriority w:val="99"/>
    <w:qFormat/>
    <w:rsid w:val="00D7569C"/>
    <w:pPr>
      <w:tabs>
        <w:tab w:val="num" w:pos="3181"/>
      </w:tabs>
      <w:spacing w:before="240" w:after="60"/>
      <w:ind w:left="3181" w:hanging="1008"/>
      <w:outlineLvl w:val="4"/>
    </w:pPr>
    <w:rPr>
      <w:rFonts w:ascii="Times New Roman CYR" w:hAnsi="Times New Roman CYR"/>
      <w:b/>
      <w:bCs/>
      <w:i/>
      <w:iCs/>
      <w:sz w:val="26"/>
      <w:szCs w:val="26"/>
    </w:rPr>
  </w:style>
  <w:style w:type="paragraph" w:styleId="6">
    <w:name w:val="heading 6"/>
    <w:basedOn w:val="a2"/>
    <w:next w:val="a2"/>
    <w:link w:val="60"/>
    <w:uiPriority w:val="99"/>
    <w:qFormat/>
    <w:rsid w:val="00D7569C"/>
    <w:pPr>
      <w:spacing w:before="240" w:after="60"/>
      <w:outlineLvl w:val="5"/>
    </w:pPr>
    <w:rPr>
      <w:b/>
      <w:bCs/>
      <w:sz w:val="22"/>
      <w:szCs w:val="22"/>
    </w:rPr>
  </w:style>
  <w:style w:type="paragraph" w:styleId="7">
    <w:name w:val="heading 7"/>
    <w:basedOn w:val="a2"/>
    <w:next w:val="a2"/>
    <w:link w:val="71"/>
    <w:uiPriority w:val="99"/>
    <w:qFormat/>
    <w:rsid w:val="00D7569C"/>
    <w:pPr>
      <w:tabs>
        <w:tab w:val="num" w:pos="3469"/>
      </w:tabs>
      <w:spacing w:before="240" w:after="60"/>
      <w:ind w:left="3469" w:hanging="1296"/>
      <w:outlineLvl w:val="6"/>
    </w:pPr>
  </w:style>
  <w:style w:type="paragraph" w:styleId="8">
    <w:name w:val="heading 8"/>
    <w:basedOn w:val="a2"/>
    <w:next w:val="a2"/>
    <w:link w:val="81"/>
    <w:uiPriority w:val="99"/>
    <w:qFormat/>
    <w:rsid w:val="00D7569C"/>
    <w:pPr>
      <w:tabs>
        <w:tab w:val="num" w:pos="3613"/>
      </w:tabs>
      <w:spacing w:before="240" w:after="60"/>
      <w:ind w:left="3613" w:hanging="1440"/>
      <w:outlineLvl w:val="7"/>
    </w:pPr>
    <w:rPr>
      <w:i/>
      <w:iCs/>
    </w:rPr>
  </w:style>
  <w:style w:type="paragraph" w:styleId="9">
    <w:name w:val="heading 9"/>
    <w:basedOn w:val="a2"/>
    <w:next w:val="a2"/>
    <w:link w:val="91"/>
    <w:uiPriority w:val="99"/>
    <w:qFormat/>
    <w:rsid w:val="00D7569C"/>
    <w:pPr>
      <w:tabs>
        <w:tab w:val="num" w:pos="3757"/>
      </w:tabs>
      <w:spacing w:before="240" w:after="60"/>
      <w:ind w:left="3757"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3"/>
    <w:link w:val="10"/>
    <w:locked/>
    <w:rsid w:val="00A74753"/>
    <w:rPr>
      <w:iCs/>
      <w:sz w:val="20"/>
      <w:szCs w:val="20"/>
    </w:rPr>
  </w:style>
  <w:style w:type="character" w:customStyle="1" w:styleId="22">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semiHidden/>
    <w:locked/>
    <w:rsid w:val="00F86454"/>
    <w:rPr>
      <w:rFonts w:ascii="Arial" w:hAnsi="Arial" w:cs="Arial"/>
      <w:b/>
      <w:bCs/>
      <w:i/>
      <w:iCs/>
      <w:sz w:val="28"/>
      <w:szCs w:val="28"/>
      <w:lang w:val="ru-RU" w:eastAsia="ru-RU" w:bidi="ar-SA"/>
    </w:rPr>
  </w:style>
  <w:style w:type="character" w:customStyle="1" w:styleId="310">
    <w:name w:val="Заголовок 3 Знак1"/>
    <w:aliases w:val="H3 Знак"/>
    <w:basedOn w:val="a3"/>
    <w:link w:val="31"/>
    <w:uiPriority w:val="99"/>
    <w:locked/>
    <w:rsid w:val="00F86454"/>
    <w:rPr>
      <w:rFonts w:ascii="Cambria" w:hAnsi="Cambria"/>
      <w:b/>
      <w:bCs/>
      <w:sz w:val="26"/>
      <w:szCs w:val="26"/>
    </w:rPr>
  </w:style>
  <w:style w:type="character" w:customStyle="1" w:styleId="41">
    <w:name w:val="Заголовок 4 Знак1"/>
    <w:basedOn w:val="a3"/>
    <w:link w:val="4"/>
    <w:uiPriority w:val="99"/>
    <w:locked/>
    <w:rsid w:val="00F86454"/>
    <w:rPr>
      <w:b/>
      <w:bCs/>
      <w:sz w:val="28"/>
      <w:szCs w:val="28"/>
    </w:rPr>
  </w:style>
  <w:style w:type="character" w:customStyle="1" w:styleId="51">
    <w:name w:val="Заголовок 5 Знак1"/>
    <w:basedOn w:val="a3"/>
    <w:link w:val="5"/>
    <w:uiPriority w:val="99"/>
    <w:semiHidden/>
    <w:locked/>
    <w:rsid w:val="00F86454"/>
    <w:rPr>
      <w:rFonts w:ascii="Calibri" w:hAnsi="Calibri" w:cs="Times New Roman"/>
      <w:b/>
      <w:bCs/>
      <w:i/>
      <w:iCs/>
      <w:sz w:val="26"/>
      <w:szCs w:val="26"/>
    </w:rPr>
  </w:style>
  <w:style w:type="character" w:customStyle="1" w:styleId="60">
    <w:name w:val="Заголовок 6 Знак"/>
    <w:basedOn w:val="a3"/>
    <w:link w:val="6"/>
    <w:uiPriority w:val="99"/>
    <w:locked/>
    <w:rsid w:val="009E233F"/>
    <w:rPr>
      <w:rFonts w:cs="Times New Roman"/>
      <w:b/>
      <w:bCs/>
      <w:sz w:val="22"/>
      <w:szCs w:val="22"/>
    </w:rPr>
  </w:style>
  <w:style w:type="character" w:customStyle="1" w:styleId="71">
    <w:name w:val="Заголовок 7 Знак1"/>
    <w:basedOn w:val="a3"/>
    <w:link w:val="7"/>
    <w:uiPriority w:val="99"/>
    <w:semiHidden/>
    <w:locked/>
    <w:rsid w:val="00F86454"/>
    <w:rPr>
      <w:rFonts w:ascii="Calibri" w:hAnsi="Calibri" w:cs="Times New Roman"/>
      <w:sz w:val="24"/>
      <w:szCs w:val="24"/>
    </w:rPr>
  </w:style>
  <w:style w:type="character" w:customStyle="1" w:styleId="81">
    <w:name w:val="Заголовок 8 Знак1"/>
    <w:basedOn w:val="a3"/>
    <w:link w:val="8"/>
    <w:uiPriority w:val="99"/>
    <w:semiHidden/>
    <w:locked/>
    <w:rsid w:val="00F86454"/>
    <w:rPr>
      <w:rFonts w:ascii="Calibri" w:hAnsi="Calibri" w:cs="Times New Roman"/>
      <w:i/>
      <w:iCs/>
      <w:sz w:val="24"/>
      <w:szCs w:val="24"/>
    </w:rPr>
  </w:style>
  <w:style w:type="character" w:customStyle="1" w:styleId="91">
    <w:name w:val="Заголовок 9 Знак1"/>
    <w:basedOn w:val="a3"/>
    <w:link w:val="9"/>
    <w:uiPriority w:val="99"/>
    <w:semiHidden/>
    <w:locked/>
    <w:rsid w:val="00F86454"/>
    <w:rPr>
      <w:rFonts w:ascii="Cambria" w:hAnsi="Cambria" w:cs="Times New Roman"/>
    </w:rPr>
  </w:style>
  <w:style w:type="paragraph" w:styleId="a6">
    <w:name w:val="header"/>
    <w:aliases w:val="Heder,Titul"/>
    <w:basedOn w:val="a2"/>
    <w:link w:val="a7"/>
    <w:uiPriority w:val="99"/>
    <w:rsid w:val="00D7569C"/>
    <w:pPr>
      <w:tabs>
        <w:tab w:val="center" w:pos="4153"/>
        <w:tab w:val="right" w:pos="8306"/>
      </w:tabs>
    </w:pPr>
    <w:rPr>
      <w:rFonts w:ascii="Courier New" w:hAnsi="Courier New" w:cs="Courier New"/>
      <w:sz w:val="20"/>
      <w:szCs w:val="20"/>
    </w:rPr>
  </w:style>
  <w:style w:type="character" w:customStyle="1" w:styleId="a7">
    <w:name w:val="Верхний колонтитул Знак"/>
    <w:aliases w:val="Heder Знак,Titul Знак"/>
    <w:basedOn w:val="a3"/>
    <w:link w:val="a6"/>
    <w:uiPriority w:val="99"/>
    <w:locked/>
    <w:rsid w:val="00A74753"/>
    <w:rPr>
      <w:rFonts w:ascii="Courier New" w:hAnsi="Courier New" w:cs="Times New Roman"/>
      <w:lang w:val="ru-RU" w:eastAsia="ru-RU"/>
    </w:rPr>
  </w:style>
  <w:style w:type="paragraph" w:styleId="a8">
    <w:name w:val="footer"/>
    <w:basedOn w:val="a2"/>
    <w:link w:val="13"/>
    <w:uiPriority w:val="99"/>
    <w:rsid w:val="00D7569C"/>
    <w:pPr>
      <w:tabs>
        <w:tab w:val="center" w:pos="4153"/>
        <w:tab w:val="right" w:pos="8306"/>
      </w:tabs>
    </w:pPr>
    <w:rPr>
      <w:rFonts w:ascii="Courier New" w:hAnsi="Courier New" w:cs="Courier New"/>
      <w:sz w:val="20"/>
      <w:szCs w:val="20"/>
    </w:rPr>
  </w:style>
  <w:style w:type="character" w:customStyle="1" w:styleId="13">
    <w:name w:val="Нижний колонтитул Знак1"/>
    <w:basedOn w:val="a3"/>
    <w:link w:val="a8"/>
    <w:uiPriority w:val="99"/>
    <w:semiHidden/>
    <w:locked/>
    <w:rsid w:val="00F86454"/>
    <w:rPr>
      <w:rFonts w:cs="Times New Roman"/>
      <w:sz w:val="24"/>
      <w:szCs w:val="24"/>
    </w:rPr>
  </w:style>
  <w:style w:type="paragraph" w:styleId="a9">
    <w:name w:val="Body Text Indent"/>
    <w:basedOn w:val="a2"/>
    <w:link w:val="aa"/>
    <w:uiPriority w:val="99"/>
    <w:semiHidden/>
    <w:rsid w:val="00D7569C"/>
    <w:pPr>
      <w:ind w:firstLine="720"/>
      <w:jc w:val="both"/>
    </w:pPr>
    <w:rPr>
      <w:color w:val="000000"/>
    </w:rPr>
  </w:style>
  <w:style w:type="character" w:customStyle="1" w:styleId="aa">
    <w:name w:val="Основной текст с отступом Знак"/>
    <w:basedOn w:val="a3"/>
    <w:link w:val="a9"/>
    <w:uiPriority w:val="99"/>
    <w:semiHidden/>
    <w:locked/>
    <w:rsid w:val="009E233F"/>
    <w:rPr>
      <w:rFonts w:cs="Times New Roman"/>
      <w:color w:val="000000"/>
      <w:sz w:val="24"/>
      <w:szCs w:val="24"/>
    </w:rPr>
  </w:style>
  <w:style w:type="paragraph" w:customStyle="1" w:styleId="ConsNormal">
    <w:name w:val="ConsNormal"/>
    <w:uiPriority w:val="99"/>
    <w:rsid w:val="00D7569C"/>
    <w:pPr>
      <w:autoSpaceDE w:val="0"/>
      <w:autoSpaceDN w:val="0"/>
      <w:adjustRightInd w:val="0"/>
      <w:ind w:right="19772" w:firstLine="720"/>
    </w:pPr>
    <w:rPr>
      <w:rFonts w:ascii="Arial" w:hAnsi="Arial" w:cs="Arial"/>
      <w:sz w:val="24"/>
      <w:szCs w:val="24"/>
    </w:rPr>
  </w:style>
  <w:style w:type="paragraph" w:customStyle="1" w:styleId="ConsTitle">
    <w:name w:val="ConsTitle"/>
    <w:uiPriority w:val="99"/>
    <w:rsid w:val="00D7569C"/>
    <w:pPr>
      <w:autoSpaceDE w:val="0"/>
      <w:autoSpaceDN w:val="0"/>
      <w:adjustRightInd w:val="0"/>
      <w:ind w:right="19772"/>
    </w:pPr>
    <w:rPr>
      <w:rFonts w:ascii="Arial" w:hAnsi="Arial" w:cs="Arial"/>
      <w:b/>
      <w:bCs/>
      <w:sz w:val="14"/>
      <w:szCs w:val="14"/>
    </w:rPr>
  </w:style>
  <w:style w:type="paragraph" w:customStyle="1" w:styleId="14">
    <w:name w:val="Обычный1"/>
    <w:uiPriority w:val="99"/>
    <w:rsid w:val="00D7569C"/>
    <w:rPr>
      <w:sz w:val="24"/>
      <w:szCs w:val="24"/>
    </w:rPr>
  </w:style>
  <w:style w:type="character" w:styleId="ab">
    <w:name w:val="page number"/>
    <w:basedOn w:val="a3"/>
    <w:uiPriority w:val="99"/>
    <w:semiHidden/>
    <w:rsid w:val="00D7569C"/>
    <w:rPr>
      <w:rFonts w:cs="Times New Roman"/>
    </w:rPr>
  </w:style>
  <w:style w:type="character" w:styleId="ac">
    <w:name w:val="annotation reference"/>
    <w:basedOn w:val="a3"/>
    <w:uiPriority w:val="99"/>
    <w:semiHidden/>
    <w:rsid w:val="00D7569C"/>
    <w:rPr>
      <w:rFonts w:cs="Times New Roman"/>
      <w:sz w:val="16"/>
    </w:rPr>
  </w:style>
  <w:style w:type="paragraph" w:styleId="ad">
    <w:name w:val="annotation text"/>
    <w:basedOn w:val="a2"/>
    <w:link w:val="ae"/>
    <w:uiPriority w:val="99"/>
    <w:semiHidden/>
    <w:rsid w:val="00D7569C"/>
    <w:rPr>
      <w:sz w:val="20"/>
      <w:szCs w:val="20"/>
    </w:rPr>
  </w:style>
  <w:style w:type="character" w:customStyle="1" w:styleId="ae">
    <w:name w:val="Текст примечания Знак"/>
    <w:basedOn w:val="a3"/>
    <w:link w:val="ad"/>
    <w:uiPriority w:val="99"/>
    <w:semiHidden/>
    <w:locked/>
    <w:rsid w:val="00F86454"/>
    <w:rPr>
      <w:rFonts w:cs="Times New Roman"/>
      <w:sz w:val="20"/>
      <w:szCs w:val="20"/>
    </w:rPr>
  </w:style>
  <w:style w:type="paragraph" w:styleId="af">
    <w:name w:val="annotation subject"/>
    <w:basedOn w:val="ad"/>
    <w:next w:val="ad"/>
    <w:link w:val="af0"/>
    <w:uiPriority w:val="99"/>
    <w:rsid w:val="00D7569C"/>
    <w:rPr>
      <w:b/>
      <w:bCs/>
    </w:rPr>
  </w:style>
  <w:style w:type="character" w:customStyle="1" w:styleId="af0">
    <w:name w:val="Тема примечания Знак"/>
    <w:basedOn w:val="ae"/>
    <w:link w:val="af"/>
    <w:uiPriority w:val="99"/>
    <w:semiHidden/>
    <w:locked/>
    <w:rsid w:val="00F86454"/>
    <w:rPr>
      <w:rFonts w:cs="Times New Roman"/>
      <w:b/>
      <w:bCs/>
      <w:sz w:val="20"/>
      <w:szCs w:val="20"/>
    </w:rPr>
  </w:style>
  <w:style w:type="paragraph" w:styleId="af1">
    <w:name w:val="Balloon Text"/>
    <w:basedOn w:val="a2"/>
    <w:link w:val="af2"/>
    <w:uiPriority w:val="99"/>
    <w:rsid w:val="00D7569C"/>
    <w:rPr>
      <w:rFonts w:ascii="Tahoma" w:hAnsi="Tahoma" w:cs="Tahoma"/>
      <w:sz w:val="16"/>
      <w:szCs w:val="16"/>
    </w:rPr>
  </w:style>
  <w:style w:type="character" w:customStyle="1" w:styleId="af2">
    <w:name w:val="Текст выноски Знак"/>
    <w:basedOn w:val="a3"/>
    <w:link w:val="af1"/>
    <w:uiPriority w:val="99"/>
    <w:semiHidden/>
    <w:locked/>
    <w:rsid w:val="00F86454"/>
    <w:rPr>
      <w:rFonts w:cs="Times New Roman"/>
      <w:sz w:val="2"/>
    </w:rPr>
  </w:style>
  <w:style w:type="paragraph" w:styleId="23">
    <w:name w:val="Body Text Indent 2"/>
    <w:basedOn w:val="a2"/>
    <w:link w:val="210"/>
    <w:uiPriority w:val="99"/>
    <w:rsid w:val="00D7569C"/>
    <w:pPr>
      <w:ind w:firstLine="720"/>
      <w:jc w:val="both"/>
    </w:pPr>
  </w:style>
  <w:style w:type="character" w:customStyle="1" w:styleId="210">
    <w:name w:val="Основной текст с отступом 2 Знак1"/>
    <w:basedOn w:val="a3"/>
    <w:link w:val="23"/>
    <w:uiPriority w:val="99"/>
    <w:semiHidden/>
    <w:locked/>
    <w:rsid w:val="00F86454"/>
    <w:rPr>
      <w:rFonts w:cs="Times New Roman"/>
      <w:sz w:val="24"/>
      <w:szCs w:val="24"/>
    </w:rPr>
  </w:style>
  <w:style w:type="character" w:customStyle="1" w:styleId="labelheaderlevel21">
    <w:name w:val="label_header_level_21"/>
    <w:uiPriority w:val="99"/>
    <w:rsid w:val="00D7569C"/>
    <w:rPr>
      <w:b/>
      <w:color w:val="0000FF"/>
      <w:sz w:val="20"/>
    </w:rPr>
  </w:style>
  <w:style w:type="paragraph" w:styleId="33">
    <w:name w:val="Body Text Indent 3"/>
    <w:basedOn w:val="a2"/>
    <w:link w:val="34"/>
    <w:uiPriority w:val="99"/>
    <w:semiHidden/>
    <w:rsid w:val="00D7569C"/>
    <w:pPr>
      <w:ind w:firstLine="720"/>
      <w:jc w:val="both"/>
    </w:pPr>
    <w:rPr>
      <w:color w:val="0000FF"/>
      <w:u w:val="single"/>
    </w:rPr>
  </w:style>
  <w:style w:type="character" w:customStyle="1" w:styleId="34">
    <w:name w:val="Основной текст с отступом 3 Знак"/>
    <w:basedOn w:val="a3"/>
    <w:link w:val="33"/>
    <w:uiPriority w:val="99"/>
    <w:semiHidden/>
    <w:locked/>
    <w:rsid w:val="009E233F"/>
    <w:rPr>
      <w:rFonts w:cs="Times New Roman"/>
      <w:color w:val="0000FF"/>
      <w:sz w:val="24"/>
      <w:szCs w:val="24"/>
      <w:u w:val="single"/>
    </w:rPr>
  </w:style>
  <w:style w:type="paragraph" w:styleId="af3">
    <w:name w:val="Normal (Web)"/>
    <w:aliases w:val="Обычный (Web),Обычный (веб) Знак Знак,Обычный (Web) Знак Знак Знак"/>
    <w:basedOn w:val="a2"/>
    <w:link w:val="24"/>
    <w:uiPriority w:val="99"/>
    <w:rsid w:val="00D7569C"/>
    <w:pPr>
      <w:spacing w:before="100" w:beforeAutospacing="1" w:after="100" w:afterAutospacing="1"/>
    </w:pPr>
    <w:rPr>
      <w:szCs w:val="20"/>
    </w:rPr>
  </w:style>
  <w:style w:type="paragraph" w:customStyle="1" w:styleId="af4">
    <w:name w:val="Знак"/>
    <w:basedOn w:val="a2"/>
    <w:uiPriority w:val="99"/>
    <w:rsid w:val="00D7569C"/>
    <w:pPr>
      <w:tabs>
        <w:tab w:val="num" w:pos="360"/>
      </w:tabs>
      <w:spacing w:after="160" w:line="240" w:lineRule="exact"/>
    </w:pPr>
    <w:rPr>
      <w:rFonts w:ascii="Verdana" w:hAnsi="Verdana" w:cs="Verdana"/>
      <w:sz w:val="20"/>
      <w:szCs w:val="20"/>
      <w:lang w:val="en-US" w:eastAsia="en-US"/>
    </w:rPr>
  </w:style>
  <w:style w:type="paragraph" w:customStyle="1" w:styleId="af5">
    <w:name w:val="Знак Знак Знак Знак"/>
    <w:basedOn w:val="a2"/>
    <w:uiPriority w:val="99"/>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2"/>
    <w:next w:val="a2"/>
    <w:uiPriority w:val="99"/>
    <w:rsid w:val="00D7569C"/>
    <w:pPr>
      <w:keepNext/>
      <w:jc w:val="center"/>
    </w:pPr>
    <w:rPr>
      <w:szCs w:val="20"/>
    </w:rPr>
  </w:style>
  <w:style w:type="paragraph" w:styleId="25">
    <w:name w:val="Body Text 2"/>
    <w:basedOn w:val="a2"/>
    <w:link w:val="26"/>
    <w:uiPriority w:val="99"/>
    <w:semiHidden/>
    <w:rsid w:val="00D7569C"/>
    <w:pPr>
      <w:spacing w:after="120" w:line="480" w:lineRule="auto"/>
    </w:pPr>
  </w:style>
  <w:style w:type="character" w:customStyle="1" w:styleId="26">
    <w:name w:val="Основной текст 2 Знак"/>
    <w:basedOn w:val="a3"/>
    <w:link w:val="25"/>
    <w:uiPriority w:val="99"/>
    <w:semiHidden/>
    <w:locked/>
    <w:rsid w:val="009E233F"/>
    <w:rPr>
      <w:rFonts w:cs="Times New Roman"/>
      <w:sz w:val="24"/>
      <w:szCs w:val="24"/>
    </w:rPr>
  </w:style>
  <w:style w:type="paragraph" w:styleId="35">
    <w:name w:val="Body Text 3"/>
    <w:basedOn w:val="a2"/>
    <w:link w:val="36"/>
    <w:uiPriority w:val="99"/>
    <w:semiHidden/>
    <w:rsid w:val="00D7569C"/>
    <w:pPr>
      <w:spacing w:after="120"/>
    </w:pPr>
    <w:rPr>
      <w:sz w:val="16"/>
      <w:szCs w:val="16"/>
    </w:rPr>
  </w:style>
  <w:style w:type="character" w:customStyle="1" w:styleId="36">
    <w:name w:val="Основной текст 3 Знак"/>
    <w:basedOn w:val="a3"/>
    <w:link w:val="35"/>
    <w:uiPriority w:val="99"/>
    <w:semiHidden/>
    <w:locked/>
    <w:rsid w:val="009E233F"/>
    <w:rPr>
      <w:rFonts w:cs="Times New Roman"/>
      <w:sz w:val="16"/>
      <w:szCs w:val="16"/>
    </w:rPr>
  </w:style>
  <w:style w:type="paragraph" w:customStyle="1" w:styleId="15">
    <w:name w:val="заголовок 1"/>
    <w:basedOn w:val="a2"/>
    <w:next w:val="a2"/>
    <w:uiPriority w:val="99"/>
    <w:rsid w:val="00D7569C"/>
    <w:pPr>
      <w:keepNext/>
      <w:widowControl w:val="0"/>
      <w:jc w:val="center"/>
    </w:pPr>
    <w:rPr>
      <w:b/>
      <w:sz w:val="22"/>
      <w:szCs w:val="20"/>
    </w:rPr>
  </w:style>
  <w:style w:type="paragraph" w:customStyle="1" w:styleId="27">
    <w:name w:val="çàãîëîâîê 2"/>
    <w:basedOn w:val="a2"/>
    <w:next w:val="a2"/>
    <w:uiPriority w:val="99"/>
    <w:rsid w:val="00D7569C"/>
    <w:pPr>
      <w:keepNext/>
      <w:jc w:val="both"/>
    </w:pPr>
    <w:rPr>
      <w:szCs w:val="20"/>
      <w:lang w:val="en-GB"/>
    </w:rPr>
  </w:style>
  <w:style w:type="paragraph" w:customStyle="1" w:styleId="af6">
    <w:name w:val="Таблица шапка"/>
    <w:basedOn w:val="a2"/>
    <w:uiPriority w:val="99"/>
    <w:rsid w:val="00D7569C"/>
    <w:pPr>
      <w:keepNext/>
      <w:spacing w:before="40" w:after="40"/>
      <w:ind w:left="57" w:right="57"/>
    </w:pPr>
    <w:rPr>
      <w:sz w:val="22"/>
      <w:szCs w:val="20"/>
    </w:rPr>
  </w:style>
  <w:style w:type="paragraph" w:customStyle="1" w:styleId="af7">
    <w:name w:val="Таблица текст"/>
    <w:basedOn w:val="a2"/>
    <w:uiPriority w:val="99"/>
    <w:rsid w:val="00D7569C"/>
    <w:pPr>
      <w:spacing w:before="40" w:after="40"/>
      <w:ind w:left="57" w:right="57"/>
    </w:pPr>
    <w:rPr>
      <w:szCs w:val="20"/>
    </w:rPr>
  </w:style>
  <w:style w:type="paragraph" w:customStyle="1" w:styleId="a0">
    <w:name w:val="Пункт"/>
    <w:basedOn w:val="a2"/>
    <w:uiPriority w:val="99"/>
    <w:rsid w:val="00D7569C"/>
    <w:pPr>
      <w:numPr>
        <w:ilvl w:val="2"/>
        <w:numId w:val="15"/>
      </w:numPr>
      <w:tabs>
        <w:tab w:val="clear" w:pos="360"/>
        <w:tab w:val="num" w:pos="1134"/>
      </w:tabs>
      <w:spacing w:line="360" w:lineRule="auto"/>
      <w:ind w:left="1134" w:hanging="1134"/>
      <w:jc w:val="both"/>
    </w:pPr>
    <w:rPr>
      <w:sz w:val="28"/>
      <w:szCs w:val="28"/>
    </w:rPr>
  </w:style>
  <w:style w:type="paragraph" w:styleId="HTML">
    <w:name w:val="HTML Preformatted"/>
    <w:basedOn w:val="a2"/>
    <w:link w:val="HTML0"/>
    <w:uiPriority w:val="99"/>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locked/>
    <w:rsid w:val="00F86454"/>
    <w:rPr>
      <w:rFonts w:ascii="Courier New" w:hAnsi="Courier New" w:cs="Courier New"/>
      <w:sz w:val="20"/>
      <w:szCs w:val="20"/>
    </w:rPr>
  </w:style>
  <w:style w:type="character" w:customStyle="1" w:styleId="af8">
    <w:name w:val="Нижний колонтитул Знак"/>
    <w:uiPriority w:val="99"/>
    <w:rsid w:val="00D7569C"/>
    <w:rPr>
      <w:rFonts w:ascii="Courier New" w:hAnsi="Courier New"/>
    </w:rPr>
  </w:style>
  <w:style w:type="character" w:styleId="af9">
    <w:name w:val="Hyperlink"/>
    <w:basedOn w:val="a3"/>
    <w:uiPriority w:val="99"/>
    <w:rsid w:val="00D7569C"/>
    <w:rPr>
      <w:rFonts w:cs="Times New Roman"/>
      <w:color w:val="0000FF"/>
      <w:u w:val="single"/>
    </w:rPr>
  </w:style>
  <w:style w:type="paragraph" w:styleId="afa">
    <w:name w:val="Body Text"/>
    <w:basedOn w:val="a2"/>
    <w:link w:val="afb"/>
    <w:uiPriority w:val="99"/>
    <w:semiHidden/>
    <w:rsid w:val="00D7569C"/>
    <w:pPr>
      <w:spacing w:after="120"/>
    </w:pPr>
  </w:style>
  <w:style w:type="character" w:customStyle="1" w:styleId="afb">
    <w:name w:val="Основной текст Знак"/>
    <w:basedOn w:val="a3"/>
    <w:link w:val="afa"/>
    <w:uiPriority w:val="99"/>
    <w:semiHidden/>
    <w:locked/>
    <w:rsid w:val="00F86454"/>
    <w:rPr>
      <w:rFonts w:cs="Times New Roman"/>
      <w:sz w:val="24"/>
      <w:szCs w:val="24"/>
    </w:rPr>
  </w:style>
  <w:style w:type="paragraph" w:styleId="afc">
    <w:name w:val="footnote text"/>
    <w:basedOn w:val="a2"/>
    <w:link w:val="afd"/>
    <w:uiPriority w:val="99"/>
    <w:semiHidden/>
    <w:rsid w:val="00D7569C"/>
    <w:pPr>
      <w:spacing w:line="360" w:lineRule="auto"/>
      <w:ind w:firstLine="567"/>
      <w:jc w:val="both"/>
    </w:pPr>
    <w:rPr>
      <w:szCs w:val="20"/>
    </w:rPr>
  </w:style>
  <w:style w:type="character" w:customStyle="1" w:styleId="afd">
    <w:name w:val="Текст сноски Знак"/>
    <w:basedOn w:val="a3"/>
    <w:link w:val="afc"/>
    <w:uiPriority w:val="99"/>
    <w:semiHidden/>
    <w:locked/>
    <w:rsid w:val="00F86454"/>
    <w:rPr>
      <w:rFonts w:cs="Times New Roman"/>
      <w:sz w:val="20"/>
      <w:szCs w:val="20"/>
    </w:rPr>
  </w:style>
  <w:style w:type="character" w:customStyle="1" w:styleId="28">
    <w:name w:val="Заголовок 2 Знак"/>
    <w:uiPriority w:val="99"/>
    <w:rsid w:val="00D7569C"/>
    <w:rPr>
      <w:rFonts w:ascii="Arial" w:hAnsi="Arial"/>
      <w:b/>
      <w:i/>
      <w:sz w:val="28"/>
    </w:rPr>
  </w:style>
  <w:style w:type="character" w:customStyle="1" w:styleId="FontStyle15">
    <w:name w:val="Font Style15"/>
    <w:uiPriority w:val="99"/>
    <w:rsid w:val="00D7569C"/>
    <w:rPr>
      <w:rFonts w:ascii="Times New Roman" w:hAnsi="Times New Roman"/>
      <w:sz w:val="26"/>
    </w:rPr>
  </w:style>
  <w:style w:type="character" w:customStyle="1" w:styleId="42">
    <w:name w:val="Заголовок 4 Знак"/>
    <w:uiPriority w:val="99"/>
    <w:rsid w:val="00D7569C"/>
    <w:rPr>
      <w:rFonts w:eastAsia="Times New Roman"/>
      <w:b/>
      <w:sz w:val="28"/>
    </w:rPr>
  </w:style>
  <w:style w:type="character" w:customStyle="1" w:styleId="50">
    <w:name w:val="Заголовок 5 Знак"/>
    <w:uiPriority w:val="99"/>
    <w:rsid w:val="00D7569C"/>
    <w:rPr>
      <w:rFonts w:ascii="Times New Roman CYR" w:hAnsi="Times New Roman CYR"/>
      <w:b/>
      <w:i/>
      <w:sz w:val="26"/>
    </w:rPr>
  </w:style>
  <w:style w:type="character" w:customStyle="1" w:styleId="70">
    <w:name w:val="Заголовок 7 Знак"/>
    <w:uiPriority w:val="99"/>
    <w:rsid w:val="00D7569C"/>
    <w:rPr>
      <w:sz w:val="24"/>
    </w:rPr>
  </w:style>
  <w:style w:type="character" w:customStyle="1" w:styleId="80">
    <w:name w:val="Заголовок 8 Знак"/>
    <w:uiPriority w:val="99"/>
    <w:rsid w:val="00D7569C"/>
    <w:rPr>
      <w:i/>
      <w:sz w:val="24"/>
    </w:rPr>
  </w:style>
  <w:style w:type="character" w:customStyle="1" w:styleId="90">
    <w:name w:val="Заголовок 9 Знак"/>
    <w:uiPriority w:val="99"/>
    <w:rsid w:val="00D7569C"/>
    <w:rPr>
      <w:rFonts w:ascii="Arial" w:hAnsi="Arial"/>
      <w:sz w:val="22"/>
    </w:rPr>
  </w:style>
  <w:style w:type="paragraph" w:customStyle="1" w:styleId="29">
    <w:name w:val="Уровень2"/>
    <w:basedOn w:val="a2"/>
    <w:uiPriority w:val="99"/>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uiPriority w:val="99"/>
    <w:rsid w:val="00D7569C"/>
    <w:pPr>
      <w:tabs>
        <w:tab w:val="clear" w:pos="927"/>
        <w:tab w:val="num" w:pos="360"/>
        <w:tab w:val="num" w:pos="2160"/>
      </w:tabs>
      <w:ind w:left="2160" w:hanging="180"/>
    </w:pPr>
  </w:style>
  <w:style w:type="paragraph" w:customStyle="1" w:styleId="afe">
    <w:name w:val="Заголовок статьи"/>
    <w:basedOn w:val="a2"/>
    <w:next w:val="a2"/>
    <w:uiPriority w:val="99"/>
    <w:rsid w:val="00D7569C"/>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2"/>
    <w:uiPriority w:val="99"/>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2"/>
    <w:uiPriority w:val="99"/>
    <w:rsid w:val="00D7569C"/>
    <w:pPr>
      <w:numPr>
        <w:numId w:val="25"/>
      </w:numPr>
      <w:jc w:val="both"/>
    </w:pPr>
  </w:style>
  <w:style w:type="paragraph" w:customStyle="1" w:styleId="38">
    <w:name w:val="Стиль3"/>
    <w:basedOn w:val="23"/>
    <w:uiPriority w:val="99"/>
    <w:rsid w:val="00D7569C"/>
    <w:pPr>
      <w:widowControl w:val="0"/>
      <w:tabs>
        <w:tab w:val="num" w:pos="1307"/>
      </w:tabs>
      <w:adjustRightInd w:val="0"/>
      <w:ind w:left="1080" w:firstLine="0"/>
      <w:textAlignment w:val="baseline"/>
    </w:pPr>
    <w:rPr>
      <w:szCs w:val="20"/>
    </w:rPr>
  </w:style>
  <w:style w:type="paragraph" w:customStyle="1" w:styleId="1-3">
    <w:name w:val="Текст1-3"/>
    <w:basedOn w:val="a2"/>
    <w:uiPriority w:val="99"/>
    <w:rsid w:val="00D7569C"/>
    <w:pPr>
      <w:spacing w:after="60" w:line="288" w:lineRule="auto"/>
      <w:jc w:val="both"/>
    </w:pPr>
    <w:rPr>
      <w:szCs w:val="20"/>
    </w:rPr>
  </w:style>
  <w:style w:type="paragraph" w:customStyle="1" w:styleId="aHeader">
    <w:name w:val="a_Header"/>
    <w:basedOn w:val="a2"/>
    <w:uiPriority w:val="99"/>
    <w:rsid w:val="00D7569C"/>
    <w:pPr>
      <w:tabs>
        <w:tab w:val="left" w:pos="1985"/>
      </w:tabs>
      <w:spacing w:after="60"/>
      <w:jc w:val="center"/>
    </w:pPr>
    <w:rPr>
      <w:rFonts w:ascii="Courier New" w:hAnsi="Courier New"/>
    </w:rPr>
  </w:style>
  <w:style w:type="paragraph" w:styleId="aff">
    <w:name w:val="Plain Text"/>
    <w:basedOn w:val="a2"/>
    <w:link w:val="aff0"/>
    <w:uiPriority w:val="99"/>
    <w:semiHidden/>
    <w:rsid w:val="00D7569C"/>
    <w:rPr>
      <w:rFonts w:ascii="Courier New" w:hAnsi="Courier New"/>
      <w:sz w:val="20"/>
      <w:szCs w:val="20"/>
    </w:rPr>
  </w:style>
  <w:style w:type="character" w:customStyle="1" w:styleId="aff0">
    <w:name w:val="Текст Знак"/>
    <w:basedOn w:val="a3"/>
    <w:link w:val="aff"/>
    <w:uiPriority w:val="99"/>
    <w:semiHidden/>
    <w:locked/>
    <w:rsid w:val="00F86454"/>
    <w:rPr>
      <w:rFonts w:ascii="Courier New" w:hAnsi="Courier New" w:cs="Courier New"/>
      <w:sz w:val="20"/>
      <w:szCs w:val="20"/>
    </w:rPr>
  </w:style>
  <w:style w:type="paragraph" w:styleId="aff1">
    <w:name w:val="Block Text"/>
    <w:basedOn w:val="a2"/>
    <w:uiPriority w:val="99"/>
    <w:semiHidden/>
    <w:rsid w:val="00D7569C"/>
    <w:pPr>
      <w:ind w:left="-5220" w:right="-105"/>
      <w:jc w:val="both"/>
    </w:pPr>
    <w:rPr>
      <w:i/>
      <w:iCs/>
    </w:rPr>
  </w:style>
  <w:style w:type="paragraph" w:styleId="2a">
    <w:name w:val="toc 2"/>
    <w:basedOn w:val="a2"/>
    <w:next w:val="a2"/>
    <w:autoRedefine/>
    <w:uiPriority w:val="99"/>
    <w:rsid w:val="00A7475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uiPriority w:val="99"/>
    <w:rsid w:val="00D7569C"/>
    <w:rPr>
      <w:sz w:val="24"/>
    </w:rPr>
  </w:style>
  <w:style w:type="character" w:customStyle="1" w:styleId="39">
    <w:name w:val="Заголовок 3 Знак"/>
    <w:uiPriority w:val="99"/>
    <w:rsid w:val="00D7569C"/>
    <w:rPr>
      <w:rFonts w:ascii="Cambria" w:hAnsi="Cambria"/>
      <w:b/>
      <w:sz w:val="26"/>
    </w:rPr>
  </w:style>
  <w:style w:type="paragraph" w:styleId="aff2">
    <w:name w:val="Document Map"/>
    <w:basedOn w:val="a2"/>
    <w:link w:val="aff3"/>
    <w:uiPriority w:val="99"/>
    <w:semiHidden/>
    <w:rsid w:val="00D7569C"/>
    <w:pPr>
      <w:shd w:val="clear" w:color="auto" w:fill="000080"/>
    </w:pPr>
    <w:rPr>
      <w:rFonts w:ascii="Tahoma" w:hAnsi="Tahoma" w:cs="Tahoma"/>
      <w:szCs w:val="20"/>
    </w:rPr>
  </w:style>
  <w:style w:type="character" w:customStyle="1" w:styleId="aff3">
    <w:name w:val="Схема документа Знак"/>
    <w:basedOn w:val="a3"/>
    <w:link w:val="aff2"/>
    <w:uiPriority w:val="99"/>
    <w:semiHidden/>
    <w:locked/>
    <w:rsid w:val="00F86454"/>
    <w:rPr>
      <w:rFonts w:cs="Times New Roman"/>
      <w:sz w:val="2"/>
    </w:rPr>
  </w:style>
  <w:style w:type="paragraph" w:styleId="16">
    <w:name w:val="toc 1"/>
    <w:basedOn w:val="a2"/>
    <w:next w:val="a2"/>
    <w:autoRedefine/>
    <w:uiPriority w:val="39"/>
    <w:rsid w:val="00A74753"/>
    <w:pPr>
      <w:tabs>
        <w:tab w:val="left" w:pos="426"/>
        <w:tab w:val="right" w:leader="dot" w:pos="9923"/>
      </w:tabs>
      <w:ind w:left="426" w:hanging="426"/>
    </w:pPr>
    <w:rPr>
      <w:noProof/>
      <w:szCs w:val="20"/>
    </w:rPr>
  </w:style>
  <w:style w:type="paragraph" w:styleId="3a">
    <w:name w:val="toc 3"/>
    <w:basedOn w:val="a2"/>
    <w:next w:val="a2"/>
    <w:autoRedefine/>
    <w:uiPriority w:val="99"/>
    <w:semiHidden/>
    <w:rsid w:val="00A74753"/>
    <w:pPr>
      <w:jc w:val="both"/>
    </w:pPr>
    <w:rPr>
      <w:szCs w:val="20"/>
    </w:rPr>
  </w:style>
  <w:style w:type="paragraph" w:styleId="43">
    <w:name w:val="toc 4"/>
    <w:basedOn w:val="a2"/>
    <w:next w:val="a2"/>
    <w:autoRedefine/>
    <w:uiPriority w:val="99"/>
    <w:semiHidden/>
    <w:rsid w:val="00D7569C"/>
    <w:pPr>
      <w:ind w:left="720"/>
    </w:pPr>
    <w:rPr>
      <w:szCs w:val="20"/>
    </w:rPr>
  </w:style>
  <w:style w:type="paragraph" w:styleId="52">
    <w:name w:val="toc 5"/>
    <w:basedOn w:val="a2"/>
    <w:next w:val="a2"/>
    <w:autoRedefine/>
    <w:uiPriority w:val="99"/>
    <w:semiHidden/>
    <w:rsid w:val="00D7569C"/>
    <w:pPr>
      <w:ind w:left="960"/>
    </w:pPr>
    <w:rPr>
      <w:szCs w:val="20"/>
    </w:rPr>
  </w:style>
  <w:style w:type="paragraph" w:styleId="61">
    <w:name w:val="toc 6"/>
    <w:basedOn w:val="a2"/>
    <w:next w:val="a2"/>
    <w:autoRedefine/>
    <w:uiPriority w:val="99"/>
    <w:semiHidden/>
    <w:rsid w:val="00D7569C"/>
    <w:pPr>
      <w:ind w:left="1200"/>
    </w:pPr>
    <w:rPr>
      <w:szCs w:val="20"/>
    </w:rPr>
  </w:style>
  <w:style w:type="paragraph" w:styleId="72">
    <w:name w:val="toc 7"/>
    <w:basedOn w:val="a2"/>
    <w:next w:val="a2"/>
    <w:autoRedefine/>
    <w:uiPriority w:val="99"/>
    <w:semiHidden/>
    <w:rsid w:val="00D7569C"/>
    <w:pPr>
      <w:ind w:left="1440"/>
    </w:pPr>
    <w:rPr>
      <w:szCs w:val="20"/>
    </w:rPr>
  </w:style>
  <w:style w:type="paragraph" w:styleId="82">
    <w:name w:val="toc 8"/>
    <w:basedOn w:val="a2"/>
    <w:next w:val="a2"/>
    <w:autoRedefine/>
    <w:uiPriority w:val="99"/>
    <w:semiHidden/>
    <w:rsid w:val="00D7569C"/>
    <w:pPr>
      <w:ind w:left="1680"/>
    </w:pPr>
    <w:rPr>
      <w:szCs w:val="20"/>
    </w:rPr>
  </w:style>
  <w:style w:type="paragraph" w:styleId="92">
    <w:name w:val="toc 9"/>
    <w:basedOn w:val="a2"/>
    <w:next w:val="a2"/>
    <w:autoRedefine/>
    <w:uiPriority w:val="99"/>
    <w:semiHidden/>
    <w:rsid w:val="00D7569C"/>
    <w:pPr>
      <w:ind w:left="1920"/>
    </w:pPr>
    <w:rPr>
      <w:szCs w:val="20"/>
    </w:rPr>
  </w:style>
  <w:style w:type="paragraph" w:customStyle="1" w:styleId="aff4">
    <w:name w:val="Подраздел"/>
    <w:basedOn w:val="a2"/>
    <w:uiPriority w:val="99"/>
    <w:rsid w:val="00D7569C"/>
    <w:pPr>
      <w:spacing w:before="240"/>
      <w:ind w:left="1701" w:hanging="283"/>
      <w:jc w:val="both"/>
    </w:pPr>
    <w:rPr>
      <w:rFonts w:ascii="PragmaticaTT" w:hAnsi="PragmaticaTT"/>
      <w:szCs w:val="20"/>
    </w:rPr>
  </w:style>
  <w:style w:type="paragraph" w:customStyle="1" w:styleId="aff5">
    <w:name w:val="регламент список"/>
    <w:basedOn w:val="31"/>
    <w:autoRedefine/>
    <w:uiPriority w:val="99"/>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6">
    <w:name w:val="FollowedHyperlink"/>
    <w:basedOn w:val="a3"/>
    <w:uiPriority w:val="99"/>
    <w:semiHidden/>
    <w:rsid w:val="00D7569C"/>
    <w:rPr>
      <w:rFonts w:cs="Times New Roman"/>
      <w:color w:val="800080"/>
      <w:u w:val="single"/>
    </w:rPr>
  </w:style>
  <w:style w:type="paragraph" w:customStyle="1" w:styleId="Times12">
    <w:name w:val="Times 12"/>
    <w:basedOn w:val="a2"/>
    <w:uiPriority w:val="99"/>
    <w:rsid w:val="00A74753"/>
    <w:pPr>
      <w:overflowPunct w:val="0"/>
      <w:autoSpaceDE w:val="0"/>
      <w:autoSpaceDN w:val="0"/>
      <w:adjustRightInd w:val="0"/>
      <w:ind w:firstLine="567"/>
      <w:jc w:val="both"/>
    </w:pPr>
    <w:rPr>
      <w:bCs/>
      <w:szCs w:val="22"/>
    </w:rPr>
  </w:style>
  <w:style w:type="paragraph" w:customStyle="1" w:styleId="2c">
    <w:name w:val="Пункт_2"/>
    <w:basedOn w:val="a2"/>
    <w:uiPriority w:val="99"/>
    <w:rsid w:val="00A74753"/>
    <w:pPr>
      <w:tabs>
        <w:tab w:val="num" w:pos="643"/>
        <w:tab w:val="num" w:pos="1701"/>
      </w:tabs>
      <w:ind w:left="643" w:hanging="360"/>
      <w:jc w:val="both"/>
    </w:pPr>
    <w:rPr>
      <w:sz w:val="28"/>
      <w:szCs w:val="20"/>
    </w:rPr>
  </w:style>
  <w:style w:type="paragraph" w:customStyle="1" w:styleId="32">
    <w:name w:val="Пункт_3"/>
    <w:basedOn w:val="a2"/>
    <w:uiPriority w:val="99"/>
    <w:rsid w:val="00A74753"/>
    <w:pPr>
      <w:numPr>
        <w:ilvl w:val="2"/>
        <w:numId w:val="23"/>
      </w:numPr>
      <w:jc w:val="both"/>
    </w:pPr>
    <w:rPr>
      <w:sz w:val="28"/>
      <w:szCs w:val="28"/>
    </w:rPr>
  </w:style>
  <w:style w:type="paragraph" w:styleId="30">
    <w:name w:val="List Bullet 3"/>
    <w:basedOn w:val="a2"/>
    <w:uiPriority w:val="99"/>
    <w:rsid w:val="00A74753"/>
    <w:pPr>
      <w:numPr>
        <w:numId w:val="17"/>
      </w:numPr>
    </w:pPr>
  </w:style>
  <w:style w:type="paragraph" w:styleId="3">
    <w:name w:val="List Number 3"/>
    <w:basedOn w:val="a2"/>
    <w:uiPriority w:val="99"/>
    <w:rsid w:val="00A74753"/>
    <w:pPr>
      <w:numPr>
        <w:numId w:val="18"/>
      </w:numPr>
    </w:pPr>
  </w:style>
  <w:style w:type="paragraph" w:styleId="aff7">
    <w:name w:val="List Continue"/>
    <w:basedOn w:val="a2"/>
    <w:uiPriority w:val="99"/>
    <w:rsid w:val="00A74753"/>
    <w:pPr>
      <w:spacing w:after="120"/>
      <w:ind w:left="283"/>
    </w:pPr>
  </w:style>
  <w:style w:type="paragraph" w:styleId="a">
    <w:name w:val="List Number"/>
    <w:basedOn w:val="a2"/>
    <w:uiPriority w:val="99"/>
    <w:rsid w:val="00A74753"/>
    <w:pPr>
      <w:numPr>
        <w:numId w:val="16"/>
      </w:numPr>
      <w:tabs>
        <w:tab w:val="clear" w:pos="643"/>
        <w:tab w:val="num" w:pos="360"/>
      </w:tabs>
      <w:ind w:left="360"/>
    </w:pPr>
  </w:style>
  <w:style w:type="paragraph" w:customStyle="1" w:styleId="ConsNonformat">
    <w:name w:val="ConsNonformat"/>
    <w:uiPriority w:val="99"/>
    <w:rsid w:val="00A74753"/>
    <w:pPr>
      <w:widowControl w:val="0"/>
    </w:pPr>
    <w:rPr>
      <w:rFonts w:ascii="Courier New" w:hAnsi="Courier New"/>
      <w:sz w:val="24"/>
      <w:szCs w:val="24"/>
    </w:rPr>
  </w:style>
  <w:style w:type="paragraph" w:styleId="aff8">
    <w:name w:val="caption"/>
    <w:basedOn w:val="a2"/>
    <w:next w:val="a2"/>
    <w:uiPriority w:val="99"/>
    <w:qFormat/>
    <w:rsid w:val="00A74753"/>
    <w:pPr>
      <w:pageBreakBefore/>
      <w:suppressAutoHyphens/>
      <w:spacing w:before="120" w:after="120"/>
      <w:jc w:val="both"/>
    </w:pPr>
    <w:rPr>
      <w:i/>
      <w:szCs w:val="22"/>
    </w:rPr>
  </w:style>
  <w:style w:type="character" w:customStyle="1" w:styleId="aff9">
    <w:name w:val="комментарий"/>
    <w:uiPriority w:val="99"/>
    <w:rsid w:val="00A74753"/>
    <w:rPr>
      <w:b/>
      <w:i/>
      <w:shd w:val="clear" w:color="auto" w:fill="FFFF99"/>
    </w:rPr>
  </w:style>
  <w:style w:type="paragraph" w:customStyle="1" w:styleId="02statia2">
    <w:name w:val="02statia2"/>
    <w:basedOn w:val="a2"/>
    <w:uiPriority w:val="99"/>
    <w:rsid w:val="00A74753"/>
    <w:pPr>
      <w:spacing w:before="120" w:line="320" w:lineRule="atLeast"/>
      <w:ind w:left="2020" w:hanging="880"/>
      <w:jc w:val="both"/>
    </w:pPr>
    <w:rPr>
      <w:rFonts w:ascii="GaramondNarrowC" w:hAnsi="GaramondNarrowC"/>
      <w:color w:val="000000"/>
      <w:sz w:val="21"/>
      <w:szCs w:val="21"/>
    </w:rPr>
  </w:style>
  <w:style w:type="paragraph" w:customStyle="1" w:styleId="affa">
    <w:name w:val="Подпункт"/>
    <w:basedOn w:val="a0"/>
    <w:uiPriority w:val="99"/>
    <w:rsid w:val="00A74753"/>
    <w:pPr>
      <w:numPr>
        <w:ilvl w:val="0"/>
        <w:numId w:val="0"/>
      </w:numPr>
      <w:tabs>
        <w:tab w:val="num" w:pos="1134"/>
      </w:tabs>
      <w:ind w:left="1134" w:hanging="1134"/>
    </w:pPr>
    <w:rPr>
      <w:bCs/>
      <w:sz w:val="22"/>
      <w:szCs w:val="22"/>
    </w:rPr>
  </w:style>
  <w:style w:type="paragraph" w:customStyle="1" w:styleId="affb">
    <w:name w:val="Подподпункт"/>
    <w:basedOn w:val="affa"/>
    <w:uiPriority w:val="99"/>
    <w:rsid w:val="00A74753"/>
    <w:pPr>
      <w:tabs>
        <w:tab w:val="num" w:pos="926"/>
      </w:tabs>
      <w:ind w:left="0" w:firstLine="567"/>
    </w:pPr>
  </w:style>
  <w:style w:type="paragraph" w:customStyle="1" w:styleId="affc">
    <w:name w:val="маркированный"/>
    <w:basedOn w:val="a2"/>
    <w:uiPriority w:val="99"/>
    <w:semiHidden/>
    <w:rsid w:val="00A74753"/>
    <w:pPr>
      <w:tabs>
        <w:tab w:val="num" w:pos="1701"/>
      </w:tabs>
      <w:spacing w:line="360" w:lineRule="auto"/>
      <w:ind w:left="1701" w:hanging="567"/>
      <w:jc w:val="both"/>
    </w:pPr>
    <w:rPr>
      <w:bCs/>
      <w:sz w:val="22"/>
      <w:szCs w:val="22"/>
    </w:rPr>
  </w:style>
  <w:style w:type="paragraph" w:customStyle="1" w:styleId="affd">
    <w:name w:val="Ариал"/>
    <w:basedOn w:val="a2"/>
    <w:link w:val="17"/>
    <w:uiPriority w:val="99"/>
    <w:rsid w:val="00A74753"/>
    <w:pPr>
      <w:spacing w:before="120" w:after="120" w:line="360" w:lineRule="auto"/>
      <w:ind w:firstLine="851"/>
      <w:jc w:val="both"/>
    </w:pPr>
    <w:rPr>
      <w:rFonts w:ascii="Arial" w:hAnsi="Arial"/>
      <w:szCs w:val="20"/>
    </w:rPr>
  </w:style>
  <w:style w:type="character" w:customStyle="1" w:styleId="17">
    <w:name w:val="Ариал Знак1"/>
    <w:link w:val="affd"/>
    <w:uiPriority w:val="99"/>
    <w:locked/>
    <w:rsid w:val="00A74753"/>
    <w:rPr>
      <w:rFonts w:ascii="Arial" w:hAnsi="Arial"/>
      <w:sz w:val="24"/>
      <w:lang w:val="ru-RU" w:eastAsia="ru-RU"/>
    </w:rPr>
  </w:style>
  <w:style w:type="paragraph" w:styleId="affe">
    <w:name w:val="List Paragraph"/>
    <w:basedOn w:val="a2"/>
    <w:link w:val="18"/>
    <w:uiPriority w:val="99"/>
    <w:qFormat/>
    <w:rsid w:val="00AE3DD0"/>
    <w:pPr>
      <w:spacing w:after="200" w:line="276" w:lineRule="auto"/>
      <w:ind w:left="720"/>
      <w:contextualSpacing/>
    </w:pPr>
    <w:rPr>
      <w:rFonts w:ascii="Calibri" w:hAnsi="Calibri"/>
      <w:sz w:val="20"/>
      <w:szCs w:val="20"/>
      <w:lang w:eastAsia="en-US"/>
    </w:rPr>
  </w:style>
  <w:style w:type="paragraph" w:styleId="2d">
    <w:name w:val="List Bullet 2"/>
    <w:basedOn w:val="a2"/>
    <w:uiPriority w:val="99"/>
    <w:rsid w:val="00A74753"/>
    <w:pPr>
      <w:tabs>
        <w:tab w:val="num" w:pos="643"/>
        <w:tab w:val="num" w:pos="926"/>
      </w:tabs>
      <w:ind w:left="643" w:hanging="360"/>
    </w:pPr>
  </w:style>
  <w:style w:type="paragraph" w:customStyle="1" w:styleId="ConsPlusNonformat">
    <w:name w:val="ConsPlusNonformat"/>
    <w:uiPriority w:val="99"/>
    <w:rsid w:val="00A74753"/>
    <w:pPr>
      <w:autoSpaceDE w:val="0"/>
      <w:autoSpaceDN w:val="0"/>
      <w:adjustRightInd w:val="0"/>
    </w:pPr>
    <w:rPr>
      <w:rFonts w:ascii="Courier New" w:hAnsi="Courier New" w:cs="Courier New"/>
      <w:sz w:val="24"/>
      <w:szCs w:val="24"/>
    </w:rPr>
  </w:style>
  <w:style w:type="paragraph" w:customStyle="1" w:styleId="afff">
    <w:name w:val="Пункт б/н"/>
    <w:basedOn w:val="a2"/>
    <w:uiPriority w:val="99"/>
    <w:rsid w:val="00A74753"/>
    <w:pPr>
      <w:tabs>
        <w:tab w:val="left" w:pos="1134"/>
      </w:tabs>
      <w:spacing w:line="360" w:lineRule="auto"/>
      <w:ind w:firstLine="567"/>
      <w:jc w:val="both"/>
    </w:pPr>
    <w:rPr>
      <w:bCs/>
      <w:sz w:val="22"/>
      <w:szCs w:val="22"/>
    </w:rPr>
  </w:style>
  <w:style w:type="paragraph" w:customStyle="1" w:styleId="111">
    <w:name w:val="Обычный11"/>
    <w:link w:val="19"/>
    <w:uiPriority w:val="99"/>
    <w:rsid w:val="00A74753"/>
    <w:pPr>
      <w:widowControl w:val="0"/>
      <w:autoSpaceDE w:val="0"/>
      <w:autoSpaceDN w:val="0"/>
      <w:spacing w:before="120" w:after="120"/>
      <w:ind w:firstLine="567"/>
      <w:jc w:val="both"/>
    </w:pPr>
  </w:style>
  <w:style w:type="character" w:customStyle="1" w:styleId="19">
    <w:name w:val="Обычный1 Знак"/>
    <w:link w:val="111"/>
    <w:uiPriority w:val="99"/>
    <w:locked/>
    <w:rsid w:val="00A74753"/>
    <w:rPr>
      <w:sz w:val="22"/>
      <w:lang w:val="ru-RU" w:eastAsia="ru-RU"/>
    </w:rPr>
  </w:style>
  <w:style w:type="paragraph" w:customStyle="1" w:styleId="afff0">
    <w:name w:val="Ариал Таблица"/>
    <w:basedOn w:val="affd"/>
    <w:link w:val="afff1"/>
    <w:uiPriority w:val="99"/>
    <w:rsid w:val="00A74753"/>
    <w:pPr>
      <w:widowControl w:val="0"/>
      <w:adjustRightInd w:val="0"/>
      <w:spacing w:before="0" w:after="0" w:line="240" w:lineRule="auto"/>
      <w:ind w:firstLine="0"/>
      <w:textAlignment w:val="baseline"/>
    </w:pPr>
  </w:style>
  <w:style w:type="character" w:customStyle="1" w:styleId="afff1">
    <w:name w:val="Ариал Таблица Знак"/>
    <w:link w:val="afff0"/>
    <w:uiPriority w:val="99"/>
    <w:locked/>
    <w:rsid w:val="00A74753"/>
    <w:rPr>
      <w:rFonts w:ascii="Arial" w:hAnsi="Arial"/>
      <w:sz w:val="24"/>
      <w:lang w:val="ru-RU" w:eastAsia="ru-RU"/>
    </w:rPr>
  </w:style>
  <w:style w:type="paragraph" w:customStyle="1" w:styleId="afff2">
    <w:name w:val="АриалТабл"/>
    <w:basedOn w:val="affd"/>
    <w:uiPriority w:val="99"/>
    <w:rsid w:val="00A74753"/>
    <w:pPr>
      <w:widowControl w:val="0"/>
      <w:adjustRightInd w:val="0"/>
      <w:spacing w:before="0" w:after="0" w:line="240" w:lineRule="auto"/>
      <w:ind w:firstLine="0"/>
      <w:textAlignment w:val="baseline"/>
    </w:pPr>
  </w:style>
  <w:style w:type="paragraph" w:styleId="afff3">
    <w:name w:val="endnote text"/>
    <w:basedOn w:val="a2"/>
    <w:link w:val="afff4"/>
    <w:uiPriority w:val="99"/>
    <w:semiHidden/>
    <w:rsid w:val="00A74753"/>
    <w:rPr>
      <w:sz w:val="20"/>
      <w:szCs w:val="20"/>
    </w:rPr>
  </w:style>
  <w:style w:type="character" w:customStyle="1" w:styleId="afff4">
    <w:name w:val="Текст концевой сноски Знак"/>
    <w:basedOn w:val="a3"/>
    <w:link w:val="afff3"/>
    <w:uiPriority w:val="99"/>
    <w:semiHidden/>
    <w:locked/>
    <w:rsid w:val="009E233F"/>
    <w:rPr>
      <w:rFonts w:cs="Times New Roman"/>
    </w:rPr>
  </w:style>
  <w:style w:type="table" w:styleId="afff5">
    <w:name w:val="Table Grid"/>
    <w:basedOn w:val="a4"/>
    <w:uiPriority w:val="59"/>
    <w:rsid w:val="00A747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Основной шрифт"/>
    <w:uiPriority w:val="99"/>
    <w:semiHidden/>
    <w:rsid w:val="00A74753"/>
  </w:style>
  <w:style w:type="character" w:customStyle="1" w:styleId="afff7">
    <w:name w:val="Подпункт Знак"/>
    <w:uiPriority w:val="99"/>
    <w:rsid w:val="00A74753"/>
    <w:rPr>
      <w:sz w:val="28"/>
      <w:lang w:val="ru-RU" w:eastAsia="ru-RU"/>
    </w:rPr>
  </w:style>
  <w:style w:type="character" w:customStyle="1" w:styleId="FontStyle11">
    <w:name w:val="Font Style11"/>
    <w:uiPriority w:val="99"/>
    <w:rsid w:val="00A74753"/>
    <w:rPr>
      <w:rFonts w:ascii="Times New Roman" w:hAnsi="Times New Roman"/>
      <w:sz w:val="26"/>
    </w:rPr>
  </w:style>
  <w:style w:type="character" w:customStyle="1" w:styleId="212">
    <w:name w:val="Заголовок 2 Знак1"/>
    <w:uiPriority w:val="99"/>
    <w:rsid w:val="00A74753"/>
    <w:rPr>
      <w:b/>
      <w:snapToGrid w:val="0"/>
      <w:sz w:val="28"/>
      <w:lang w:val="ru-RU" w:eastAsia="ru-RU"/>
    </w:rPr>
  </w:style>
  <w:style w:type="character" w:customStyle="1" w:styleId="Sp1">
    <w:name w:val="Sp1 Знак Знак"/>
    <w:uiPriority w:val="99"/>
    <w:rsid w:val="00A74753"/>
    <w:rPr>
      <w:b/>
      <w:kern w:val="24"/>
      <w:sz w:val="24"/>
      <w:lang w:val="ru-RU" w:eastAsia="ru-RU"/>
    </w:rPr>
  </w:style>
  <w:style w:type="paragraph" w:customStyle="1" w:styleId="afff8">
    <w:name w:val="Стиль начало"/>
    <w:basedOn w:val="a2"/>
    <w:uiPriority w:val="99"/>
    <w:rsid w:val="00A74753"/>
    <w:pPr>
      <w:spacing w:line="264" w:lineRule="auto"/>
    </w:pPr>
    <w:rPr>
      <w:sz w:val="28"/>
      <w:szCs w:val="20"/>
    </w:rPr>
  </w:style>
  <w:style w:type="paragraph" w:customStyle="1" w:styleId="Noeeu14">
    <w:name w:val="Noeeu14"/>
    <w:basedOn w:val="a2"/>
    <w:uiPriority w:val="99"/>
    <w:rsid w:val="00A7475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uiPriority w:val="99"/>
    <w:rsid w:val="00A74753"/>
    <w:rPr>
      <w:rFonts w:ascii="Times New Roman" w:hAnsi="Times New Roman"/>
      <w:sz w:val="26"/>
    </w:rPr>
  </w:style>
  <w:style w:type="character" w:customStyle="1" w:styleId="FontStyle57">
    <w:name w:val="Font Style57"/>
    <w:uiPriority w:val="99"/>
    <w:rsid w:val="00A74753"/>
    <w:rPr>
      <w:rFonts w:ascii="Times New Roman" w:hAnsi="Times New Roman"/>
      <w:b/>
      <w:sz w:val="20"/>
    </w:rPr>
  </w:style>
  <w:style w:type="paragraph" w:customStyle="1" w:styleId="Style20">
    <w:name w:val="Style20"/>
    <w:basedOn w:val="a2"/>
    <w:uiPriority w:val="99"/>
    <w:rsid w:val="00A74753"/>
    <w:pPr>
      <w:widowControl w:val="0"/>
      <w:autoSpaceDE w:val="0"/>
      <w:autoSpaceDN w:val="0"/>
      <w:adjustRightInd w:val="0"/>
    </w:pPr>
    <w:rPr>
      <w:rFonts w:ascii="Arial" w:hAnsi="Arial"/>
    </w:rPr>
  </w:style>
  <w:style w:type="paragraph" w:styleId="afff9">
    <w:name w:val="Revision"/>
    <w:hidden/>
    <w:uiPriority w:val="99"/>
    <w:semiHidden/>
    <w:rsid w:val="00A74753"/>
    <w:rPr>
      <w:sz w:val="24"/>
      <w:szCs w:val="24"/>
    </w:rPr>
  </w:style>
  <w:style w:type="paragraph" w:customStyle="1" w:styleId="40">
    <w:name w:val="Пункт_4"/>
    <w:basedOn w:val="a2"/>
    <w:link w:val="44"/>
    <w:uiPriority w:val="99"/>
    <w:rsid w:val="00A74753"/>
    <w:pPr>
      <w:numPr>
        <w:ilvl w:val="3"/>
        <w:numId w:val="24"/>
      </w:numPr>
      <w:jc w:val="both"/>
    </w:pPr>
    <w:rPr>
      <w:sz w:val="28"/>
      <w:szCs w:val="28"/>
    </w:rPr>
  </w:style>
  <w:style w:type="character" w:customStyle="1" w:styleId="44">
    <w:name w:val="Пункт_4 Знак"/>
    <w:link w:val="40"/>
    <w:uiPriority w:val="99"/>
    <w:locked/>
    <w:rsid w:val="00A74753"/>
    <w:rPr>
      <w:sz w:val="28"/>
      <w:szCs w:val="28"/>
    </w:rPr>
  </w:style>
  <w:style w:type="paragraph" w:customStyle="1" w:styleId="afffa">
    <w:name w:val="Примечание"/>
    <w:basedOn w:val="a2"/>
    <w:link w:val="afffb"/>
    <w:uiPriority w:val="99"/>
    <w:rsid w:val="00FA013F"/>
    <w:pPr>
      <w:spacing w:before="240" w:after="240" w:line="288" w:lineRule="auto"/>
      <w:ind w:left="1134" w:right="1134"/>
      <w:jc w:val="both"/>
    </w:pPr>
    <w:rPr>
      <w:spacing w:val="20"/>
      <w:sz w:val="28"/>
      <w:szCs w:val="20"/>
    </w:rPr>
  </w:style>
  <w:style w:type="character" w:customStyle="1" w:styleId="afffb">
    <w:name w:val="Примечание Знак"/>
    <w:link w:val="afffa"/>
    <w:uiPriority w:val="99"/>
    <w:locked/>
    <w:rsid w:val="00FA013F"/>
    <w:rPr>
      <w:spacing w:val="20"/>
      <w:sz w:val="28"/>
    </w:rPr>
  </w:style>
  <w:style w:type="character" w:customStyle="1" w:styleId="24">
    <w:name w:val="Обычный (веб) Знак2"/>
    <w:aliases w:val="Обычный (Web) Знак2,Обычный (веб) Знак Знак Знак2,Обычный (Web) Знак Знак Знак Знак2"/>
    <w:link w:val="af3"/>
    <w:uiPriority w:val="99"/>
    <w:locked/>
    <w:rsid w:val="00B67284"/>
    <w:rPr>
      <w:sz w:val="24"/>
    </w:rPr>
  </w:style>
  <w:style w:type="paragraph" w:customStyle="1" w:styleId="-3">
    <w:name w:val="Пункт-3"/>
    <w:basedOn w:val="a2"/>
    <w:uiPriority w:val="99"/>
    <w:rsid w:val="007449C0"/>
    <w:pPr>
      <w:tabs>
        <w:tab w:val="left" w:pos="1701"/>
      </w:tabs>
      <w:spacing w:line="288" w:lineRule="auto"/>
      <w:ind w:firstLine="567"/>
      <w:jc w:val="both"/>
    </w:pPr>
    <w:rPr>
      <w:sz w:val="28"/>
    </w:rPr>
  </w:style>
  <w:style w:type="paragraph" w:customStyle="1" w:styleId="-4">
    <w:name w:val="Пункт-4"/>
    <w:basedOn w:val="a2"/>
    <w:uiPriority w:val="99"/>
    <w:rsid w:val="007449C0"/>
    <w:pPr>
      <w:tabs>
        <w:tab w:val="num" w:pos="1701"/>
      </w:tabs>
      <w:spacing w:line="288" w:lineRule="auto"/>
      <w:ind w:firstLine="567"/>
      <w:jc w:val="both"/>
    </w:pPr>
    <w:rPr>
      <w:sz w:val="28"/>
    </w:rPr>
  </w:style>
  <w:style w:type="paragraph" w:customStyle="1" w:styleId="-5">
    <w:name w:val="Пункт-5"/>
    <w:basedOn w:val="a2"/>
    <w:uiPriority w:val="99"/>
    <w:rsid w:val="007449C0"/>
    <w:pPr>
      <w:tabs>
        <w:tab w:val="num" w:pos="1701"/>
      </w:tabs>
      <w:spacing w:line="288" w:lineRule="auto"/>
      <w:ind w:firstLine="567"/>
      <w:jc w:val="both"/>
    </w:pPr>
    <w:rPr>
      <w:sz w:val="28"/>
    </w:rPr>
  </w:style>
  <w:style w:type="paragraph" w:customStyle="1" w:styleId="-6">
    <w:name w:val="Пункт-6"/>
    <w:basedOn w:val="a2"/>
    <w:uiPriority w:val="99"/>
    <w:rsid w:val="007449C0"/>
    <w:pPr>
      <w:tabs>
        <w:tab w:val="num" w:pos="1701"/>
      </w:tabs>
      <w:spacing w:line="288" w:lineRule="auto"/>
      <w:ind w:firstLine="567"/>
      <w:jc w:val="both"/>
    </w:pPr>
    <w:rPr>
      <w:sz w:val="28"/>
    </w:rPr>
  </w:style>
  <w:style w:type="paragraph" w:customStyle="1" w:styleId="-7">
    <w:name w:val="Пункт-7"/>
    <w:basedOn w:val="a2"/>
    <w:uiPriority w:val="99"/>
    <w:rsid w:val="007449C0"/>
    <w:pPr>
      <w:tabs>
        <w:tab w:val="num" w:pos="1701"/>
      </w:tabs>
      <w:spacing w:line="288" w:lineRule="auto"/>
      <w:ind w:firstLine="567"/>
      <w:jc w:val="both"/>
    </w:pPr>
    <w:rPr>
      <w:sz w:val="28"/>
    </w:rPr>
  </w:style>
  <w:style w:type="character" w:customStyle="1" w:styleId="afffc">
    <w:name w:val="Абзац списка Знак"/>
    <w:uiPriority w:val="99"/>
    <w:locked/>
    <w:rsid w:val="00260396"/>
    <w:rPr>
      <w:rFonts w:ascii="Calibri" w:hAnsi="Calibri"/>
      <w:sz w:val="22"/>
      <w:lang w:eastAsia="en-US"/>
    </w:rPr>
  </w:style>
  <w:style w:type="paragraph" w:customStyle="1" w:styleId="rvps9">
    <w:name w:val="rvps9"/>
    <w:basedOn w:val="a2"/>
    <w:uiPriority w:val="99"/>
    <w:rsid w:val="00FC3F8D"/>
    <w:pPr>
      <w:jc w:val="both"/>
    </w:pPr>
  </w:style>
  <w:style w:type="character" w:customStyle="1" w:styleId="Web">
    <w:name w:val="Обычный (Web) Знак"/>
    <w:aliases w:val="Обычный (веб) Знак Знак Знак,Обычный (Web) Знак Знак Знак Знак Знак,Обычный (веб) Знак,Обычный (Web) Знак Знак Знак Знак,Обычный (веб) Знак Знак Знак1,Обычный (Web) Знак1,Обычный (Web) Знак Знак Знак Знак1,Обычный (веб) Знак1"/>
    <w:uiPriority w:val="99"/>
    <w:rsid w:val="00E74497"/>
    <w:rPr>
      <w:sz w:val="24"/>
    </w:rPr>
  </w:style>
  <w:style w:type="paragraph" w:styleId="afffd">
    <w:name w:val="No Spacing"/>
    <w:link w:val="afffe"/>
    <w:uiPriority w:val="99"/>
    <w:qFormat/>
    <w:rsid w:val="00C432C2"/>
    <w:pPr>
      <w:spacing w:after="200" w:line="276" w:lineRule="auto"/>
    </w:pPr>
  </w:style>
  <w:style w:type="character" w:customStyle="1" w:styleId="afffe">
    <w:name w:val="Без интервала Знак"/>
    <w:link w:val="afffd"/>
    <w:uiPriority w:val="99"/>
    <w:locked/>
    <w:rsid w:val="00C432C2"/>
    <w:rPr>
      <w:sz w:val="22"/>
      <w:lang w:val="ru-RU" w:eastAsia="ru-RU"/>
    </w:rPr>
  </w:style>
  <w:style w:type="paragraph" w:customStyle="1" w:styleId="Times1210">
    <w:name w:val="Стиль Times 12 + 10 пт"/>
    <w:basedOn w:val="Times12"/>
    <w:uiPriority w:val="99"/>
    <w:rsid w:val="00273834"/>
    <w:pPr>
      <w:tabs>
        <w:tab w:val="left" w:pos="70"/>
      </w:tabs>
      <w:spacing w:after="120"/>
      <w:ind w:firstLine="284"/>
      <w:contextualSpacing/>
    </w:pPr>
    <w:rPr>
      <w:bCs w:val="0"/>
      <w:sz w:val="20"/>
      <w:szCs w:val="24"/>
    </w:rPr>
  </w:style>
  <w:style w:type="character" w:customStyle="1" w:styleId="710">
    <w:name w:val="Основной текст (71)_"/>
    <w:link w:val="711"/>
    <w:uiPriority w:val="99"/>
    <w:locked/>
    <w:rsid w:val="00127B63"/>
    <w:rPr>
      <w:sz w:val="27"/>
      <w:shd w:val="clear" w:color="auto" w:fill="FFFFFF"/>
    </w:rPr>
  </w:style>
  <w:style w:type="character" w:customStyle="1" w:styleId="62">
    <w:name w:val="Заголовок №6_"/>
    <w:link w:val="63"/>
    <w:uiPriority w:val="99"/>
    <w:locked/>
    <w:rsid w:val="00127B63"/>
    <w:rPr>
      <w:b/>
      <w:sz w:val="27"/>
      <w:shd w:val="clear" w:color="auto" w:fill="FFFFFF"/>
    </w:rPr>
  </w:style>
  <w:style w:type="character" w:customStyle="1" w:styleId="3b">
    <w:name w:val="Оглавление (3)_"/>
    <w:link w:val="3c"/>
    <w:uiPriority w:val="99"/>
    <w:locked/>
    <w:rsid w:val="00127B63"/>
    <w:rPr>
      <w:sz w:val="27"/>
      <w:shd w:val="clear" w:color="auto" w:fill="FFFFFF"/>
    </w:rPr>
  </w:style>
  <w:style w:type="character" w:customStyle="1" w:styleId="700">
    <w:name w:val="Основной текст (70)_"/>
    <w:link w:val="701"/>
    <w:uiPriority w:val="99"/>
    <w:locked/>
    <w:rsid w:val="00127B63"/>
    <w:rPr>
      <w:rFonts w:ascii="Arial Narrow" w:hAnsi="Arial Narrow"/>
      <w:shd w:val="clear" w:color="auto" w:fill="FFFFFF"/>
    </w:rPr>
  </w:style>
  <w:style w:type="character" w:customStyle="1" w:styleId="10TimesNewRoman">
    <w:name w:val="Основной текст (10) + Times New Roman"/>
    <w:aliases w:val="9,5 pt13,Курсив"/>
    <w:uiPriority w:val="99"/>
    <w:rsid w:val="00127B63"/>
    <w:rPr>
      <w:rFonts w:ascii="Times New Roman" w:hAnsi="Times New Roman"/>
      <w:i/>
      <w:spacing w:val="0"/>
      <w:sz w:val="19"/>
      <w:shd w:val="clear" w:color="auto" w:fill="FFFFFF"/>
    </w:rPr>
  </w:style>
  <w:style w:type="paragraph" w:customStyle="1" w:styleId="711">
    <w:name w:val="Основной текст (71)1"/>
    <w:basedOn w:val="a2"/>
    <w:link w:val="710"/>
    <w:uiPriority w:val="99"/>
    <w:rsid w:val="00127B63"/>
    <w:pPr>
      <w:shd w:val="clear" w:color="auto" w:fill="FFFFFF"/>
      <w:spacing w:after="4560" w:line="374" w:lineRule="exact"/>
      <w:ind w:hanging="680"/>
    </w:pPr>
    <w:rPr>
      <w:sz w:val="27"/>
      <w:szCs w:val="20"/>
      <w:shd w:val="clear" w:color="auto" w:fill="FFFFFF"/>
    </w:rPr>
  </w:style>
  <w:style w:type="paragraph" w:customStyle="1" w:styleId="63">
    <w:name w:val="Заголовок №6"/>
    <w:basedOn w:val="a2"/>
    <w:link w:val="62"/>
    <w:uiPriority w:val="99"/>
    <w:rsid w:val="00127B63"/>
    <w:pPr>
      <w:shd w:val="clear" w:color="auto" w:fill="FFFFFF"/>
      <w:spacing w:after="420" w:line="240" w:lineRule="atLeast"/>
      <w:outlineLvl w:val="5"/>
    </w:pPr>
    <w:rPr>
      <w:b/>
      <w:sz w:val="27"/>
      <w:szCs w:val="20"/>
      <w:shd w:val="clear" w:color="auto" w:fill="FFFFFF"/>
    </w:rPr>
  </w:style>
  <w:style w:type="paragraph" w:customStyle="1" w:styleId="3c">
    <w:name w:val="Оглавление (3)"/>
    <w:basedOn w:val="a2"/>
    <w:link w:val="3b"/>
    <w:uiPriority w:val="99"/>
    <w:rsid w:val="00127B63"/>
    <w:pPr>
      <w:shd w:val="clear" w:color="auto" w:fill="FFFFFF"/>
      <w:spacing w:after="120" w:line="240" w:lineRule="atLeast"/>
      <w:ind w:hanging="640"/>
      <w:jc w:val="both"/>
    </w:pPr>
    <w:rPr>
      <w:sz w:val="27"/>
      <w:szCs w:val="20"/>
      <w:shd w:val="clear" w:color="auto" w:fill="FFFFFF"/>
    </w:rPr>
  </w:style>
  <w:style w:type="paragraph" w:customStyle="1" w:styleId="701">
    <w:name w:val="Основной текст (70)"/>
    <w:basedOn w:val="a2"/>
    <w:link w:val="7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3d">
    <w:name w:val="Основной текст (3)_"/>
    <w:link w:val="3e"/>
    <w:uiPriority w:val="99"/>
    <w:locked/>
    <w:rsid w:val="00127B63"/>
    <w:rPr>
      <w:b/>
      <w:sz w:val="27"/>
      <w:shd w:val="clear" w:color="auto" w:fill="FFFFFF"/>
    </w:rPr>
  </w:style>
  <w:style w:type="character" w:customStyle="1" w:styleId="100">
    <w:name w:val="Основной текст (10)_"/>
    <w:link w:val="101"/>
    <w:uiPriority w:val="99"/>
    <w:locked/>
    <w:rsid w:val="00127B63"/>
    <w:rPr>
      <w:rFonts w:ascii="Arial Narrow" w:hAnsi="Arial Narrow"/>
      <w:shd w:val="clear" w:color="auto" w:fill="FFFFFF"/>
    </w:rPr>
  </w:style>
  <w:style w:type="paragraph" w:customStyle="1" w:styleId="3e">
    <w:name w:val="Основной текст (3)"/>
    <w:basedOn w:val="a2"/>
    <w:link w:val="3d"/>
    <w:uiPriority w:val="99"/>
    <w:rsid w:val="00127B63"/>
    <w:pPr>
      <w:shd w:val="clear" w:color="auto" w:fill="FFFFFF"/>
      <w:spacing w:line="317" w:lineRule="exact"/>
      <w:ind w:hanging="640"/>
    </w:pPr>
    <w:rPr>
      <w:b/>
      <w:sz w:val="27"/>
      <w:szCs w:val="20"/>
      <w:shd w:val="clear" w:color="auto" w:fill="FFFFFF"/>
    </w:rPr>
  </w:style>
  <w:style w:type="paragraph" w:customStyle="1" w:styleId="101">
    <w:name w:val="Основной текст (10)"/>
    <w:basedOn w:val="a2"/>
    <w:link w:val="1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18">
    <w:name w:val="Абзац списка Знак1"/>
    <w:link w:val="affe"/>
    <w:uiPriority w:val="99"/>
    <w:locked/>
    <w:rsid w:val="00AE3DD0"/>
    <w:rPr>
      <w:rFonts w:ascii="Calibri" w:hAnsi="Calibri"/>
      <w:sz w:val="20"/>
      <w:lang w:eastAsia="en-US"/>
    </w:rPr>
  </w:style>
  <w:style w:type="character" w:styleId="affff">
    <w:name w:val="Placeholder Text"/>
    <w:basedOn w:val="a3"/>
    <w:uiPriority w:val="99"/>
    <w:semiHidden/>
    <w:rsid w:val="008171BA"/>
    <w:rPr>
      <w:rFonts w:cs="Times New Roman"/>
      <w:color w:val="808080"/>
    </w:rPr>
  </w:style>
  <w:style w:type="numbering" w:customStyle="1" w:styleId="21">
    <w:name w:val="Стиль21"/>
    <w:rsid w:val="00A71950"/>
    <w:pPr>
      <w:numPr>
        <w:numId w:val="31"/>
      </w:numPr>
    </w:pPr>
  </w:style>
  <w:style w:type="numbering" w:customStyle="1" w:styleId="1">
    <w:name w:val="Стиль1"/>
    <w:rsid w:val="00A71950"/>
    <w:pPr>
      <w:numPr>
        <w:numId w:val="28"/>
      </w:numPr>
    </w:pPr>
  </w:style>
  <w:style w:type="numbering" w:customStyle="1" w:styleId="11">
    <w:name w:val="Стиль11"/>
    <w:rsid w:val="00A71950"/>
    <w:pPr>
      <w:numPr>
        <w:numId w:val="30"/>
      </w:numPr>
    </w:pPr>
  </w:style>
  <w:style w:type="numbering" w:customStyle="1" w:styleId="2">
    <w:name w:val="Стиль2"/>
    <w:rsid w:val="00A71950"/>
    <w:pPr>
      <w:numPr>
        <w:numId w:val="29"/>
      </w:numPr>
    </w:pPr>
  </w:style>
  <w:style w:type="character" w:styleId="affff0">
    <w:name w:val="Strong"/>
    <w:qFormat/>
    <w:locked/>
    <w:rsid w:val="00994C65"/>
    <w:rPr>
      <w:b/>
      <w:bCs/>
    </w:rPr>
  </w:style>
  <w:style w:type="paragraph" w:styleId="affff1">
    <w:name w:val="TOC Heading"/>
    <w:basedOn w:val="10"/>
    <w:next w:val="a2"/>
    <w:uiPriority w:val="39"/>
    <w:unhideWhenUsed/>
    <w:qFormat/>
    <w:rsid w:val="00815650"/>
    <w:pPr>
      <w:keepLines/>
      <w:spacing w:before="480" w:line="276" w:lineRule="auto"/>
      <w:jc w:val="left"/>
      <w:outlineLvl w:val="9"/>
    </w:pPr>
    <w:rPr>
      <w:rFonts w:asciiTheme="majorHAnsi" w:eastAsiaTheme="majorEastAsia" w:hAnsiTheme="majorHAnsi" w:cstheme="majorBidi"/>
      <w:b/>
      <w:bCs/>
      <w:iCs w:val="0"/>
      <w:color w:val="365F91" w:themeColor="accent1" w:themeShade="BF"/>
      <w:sz w:val="28"/>
      <w:szCs w:val="28"/>
    </w:rPr>
  </w:style>
  <w:style w:type="paragraph" w:customStyle="1" w:styleId="1a">
    <w:name w:val="Абзац списка1"/>
    <w:basedOn w:val="a2"/>
    <w:link w:val="ListParagraphChar"/>
    <w:rsid w:val="00A13F89"/>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a"/>
    <w:locked/>
    <w:rsid w:val="00A13F89"/>
    <w:rPr>
      <w:rFonts w:ascii="Calibri" w:eastAsia="Calibri" w:hAnsi="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2">
    <w:name w:val="Normal"/>
    <w:qFormat/>
    <w:rsid w:val="004B3019"/>
    <w:rPr>
      <w:sz w:val="24"/>
      <w:szCs w:val="24"/>
    </w:rPr>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2"/>
    <w:qFormat/>
    <w:rsid w:val="00D7569C"/>
    <w:pPr>
      <w:keepNext/>
      <w:jc w:val="right"/>
      <w:outlineLvl w:val="0"/>
    </w:pPr>
    <w:rPr>
      <w:iCs/>
      <w:sz w:val="20"/>
      <w:szCs w:val="20"/>
    </w:rPr>
  </w:style>
  <w:style w:type="paragraph" w:styleId="20">
    <w:name w:val="heading 2"/>
    <w:aliases w:val="2,22,A,A.B.C.,CHS,Gliederung2,H,H2,H2 Знак,H2-Heading 2,H21,H22,HD2,Header2,Heading 2 Hidden,Heading Indent No L2,Heading2,Level 2 Topic Heading,Major,Numbered text 3,RTC,h2,heading2,iz2,l2,Список 21,list2,Б2,Заголовок 21,Раздел Знак"/>
    <w:basedOn w:val="a2"/>
    <w:next w:val="a2"/>
    <w:link w:val="22"/>
    <w:uiPriority w:val="99"/>
    <w:qFormat/>
    <w:rsid w:val="00D7569C"/>
    <w:pPr>
      <w:ind w:left="566" w:hanging="283"/>
      <w:outlineLvl w:val="1"/>
    </w:pPr>
  </w:style>
  <w:style w:type="paragraph" w:styleId="31">
    <w:name w:val="heading 3"/>
    <w:aliases w:val="H3"/>
    <w:basedOn w:val="a2"/>
    <w:next w:val="a2"/>
    <w:link w:val="310"/>
    <w:uiPriority w:val="99"/>
    <w:qFormat/>
    <w:rsid w:val="00D7569C"/>
    <w:pPr>
      <w:keepNext/>
      <w:numPr>
        <w:ilvl w:val="2"/>
        <w:numId w:val="26"/>
      </w:numPr>
      <w:spacing w:before="240" w:after="60"/>
      <w:outlineLvl w:val="2"/>
    </w:pPr>
    <w:rPr>
      <w:rFonts w:ascii="Cambria" w:hAnsi="Cambria"/>
      <w:b/>
      <w:bCs/>
      <w:sz w:val="26"/>
      <w:szCs w:val="26"/>
    </w:rPr>
  </w:style>
  <w:style w:type="paragraph" w:styleId="4">
    <w:name w:val="heading 4"/>
    <w:basedOn w:val="a2"/>
    <w:next w:val="a2"/>
    <w:link w:val="41"/>
    <w:uiPriority w:val="99"/>
    <w:qFormat/>
    <w:rsid w:val="00D7569C"/>
    <w:pPr>
      <w:keepNext/>
      <w:numPr>
        <w:ilvl w:val="3"/>
        <w:numId w:val="26"/>
      </w:numPr>
      <w:spacing w:before="240" w:after="60"/>
      <w:outlineLvl w:val="3"/>
    </w:pPr>
    <w:rPr>
      <w:b/>
      <w:bCs/>
      <w:sz w:val="28"/>
      <w:szCs w:val="28"/>
    </w:rPr>
  </w:style>
  <w:style w:type="paragraph" w:styleId="5">
    <w:name w:val="heading 5"/>
    <w:basedOn w:val="a2"/>
    <w:next w:val="a2"/>
    <w:link w:val="51"/>
    <w:uiPriority w:val="99"/>
    <w:qFormat/>
    <w:rsid w:val="00D7569C"/>
    <w:pPr>
      <w:tabs>
        <w:tab w:val="num" w:pos="3181"/>
      </w:tabs>
      <w:spacing w:before="240" w:after="60"/>
      <w:ind w:left="3181" w:hanging="1008"/>
      <w:outlineLvl w:val="4"/>
    </w:pPr>
    <w:rPr>
      <w:rFonts w:ascii="Times New Roman CYR" w:hAnsi="Times New Roman CYR"/>
      <w:b/>
      <w:bCs/>
      <w:i/>
      <w:iCs/>
      <w:sz w:val="26"/>
      <w:szCs w:val="26"/>
    </w:rPr>
  </w:style>
  <w:style w:type="paragraph" w:styleId="6">
    <w:name w:val="heading 6"/>
    <w:basedOn w:val="a2"/>
    <w:next w:val="a2"/>
    <w:link w:val="60"/>
    <w:uiPriority w:val="99"/>
    <w:qFormat/>
    <w:rsid w:val="00D7569C"/>
    <w:pPr>
      <w:spacing w:before="240" w:after="60"/>
      <w:outlineLvl w:val="5"/>
    </w:pPr>
    <w:rPr>
      <w:b/>
      <w:bCs/>
      <w:sz w:val="22"/>
      <w:szCs w:val="22"/>
    </w:rPr>
  </w:style>
  <w:style w:type="paragraph" w:styleId="7">
    <w:name w:val="heading 7"/>
    <w:basedOn w:val="a2"/>
    <w:next w:val="a2"/>
    <w:link w:val="71"/>
    <w:uiPriority w:val="99"/>
    <w:qFormat/>
    <w:rsid w:val="00D7569C"/>
    <w:pPr>
      <w:tabs>
        <w:tab w:val="num" w:pos="3469"/>
      </w:tabs>
      <w:spacing w:before="240" w:after="60"/>
      <w:ind w:left="3469" w:hanging="1296"/>
      <w:outlineLvl w:val="6"/>
    </w:pPr>
  </w:style>
  <w:style w:type="paragraph" w:styleId="8">
    <w:name w:val="heading 8"/>
    <w:basedOn w:val="a2"/>
    <w:next w:val="a2"/>
    <w:link w:val="81"/>
    <w:uiPriority w:val="99"/>
    <w:qFormat/>
    <w:rsid w:val="00D7569C"/>
    <w:pPr>
      <w:tabs>
        <w:tab w:val="num" w:pos="3613"/>
      </w:tabs>
      <w:spacing w:before="240" w:after="60"/>
      <w:ind w:left="3613" w:hanging="1440"/>
      <w:outlineLvl w:val="7"/>
    </w:pPr>
    <w:rPr>
      <w:i/>
      <w:iCs/>
    </w:rPr>
  </w:style>
  <w:style w:type="paragraph" w:styleId="9">
    <w:name w:val="heading 9"/>
    <w:basedOn w:val="a2"/>
    <w:next w:val="a2"/>
    <w:link w:val="91"/>
    <w:uiPriority w:val="99"/>
    <w:qFormat/>
    <w:rsid w:val="00D7569C"/>
    <w:pPr>
      <w:tabs>
        <w:tab w:val="num" w:pos="3757"/>
      </w:tabs>
      <w:spacing w:before="240" w:after="60"/>
      <w:ind w:left="3757" w:hanging="1584"/>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3"/>
    <w:link w:val="10"/>
    <w:locked/>
    <w:rsid w:val="00A74753"/>
    <w:rPr>
      <w:iCs/>
      <w:sz w:val="20"/>
      <w:szCs w:val="20"/>
    </w:rPr>
  </w:style>
  <w:style w:type="character" w:customStyle="1" w:styleId="22">
    <w:name w:val="Заголовок 2 Знак2"/>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9"/>
    <w:semiHidden/>
    <w:locked/>
    <w:rsid w:val="00F86454"/>
    <w:rPr>
      <w:rFonts w:ascii="Arial" w:hAnsi="Arial" w:cs="Arial"/>
      <w:b/>
      <w:bCs/>
      <w:i/>
      <w:iCs/>
      <w:sz w:val="28"/>
      <w:szCs w:val="28"/>
      <w:lang w:val="ru-RU" w:eastAsia="ru-RU" w:bidi="ar-SA"/>
    </w:rPr>
  </w:style>
  <w:style w:type="character" w:customStyle="1" w:styleId="310">
    <w:name w:val="Заголовок 3 Знак1"/>
    <w:aliases w:val="H3 Знак"/>
    <w:basedOn w:val="a3"/>
    <w:link w:val="31"/>
    <w:uiPriority w:val="99"/>
    <w:locked/>
    <w:rsid w:val="00F86454"/>
    <w:rPr>
      <w:rFonts w:ascii="Cambria" w:hAnsi="Cambria"/>
      <w:b/>
      <w:bCs/>
      <w:sz w:val="26"/>
      <w:szCs w:val="26"/>
    </w:rPr>
  </w:style>
  <w:style w:type="character" w:customStyle="1" w:styleId="41">
    <w:name w:val="Заголовок 4 Знак1"/>
    <w:basedOn w:val="a3"/>
    <w:link w:val="4"/>
    <w:uiPriority w:val="99"/>
    <w:locked/>
    <w:rsid w:val="00F86454"/>
    <w:rPr>
      <w:b/>
      <w:bCs/>
      <w:sz w:val="28"/>
      <w:szCs w:val="28"/>
    </w:rPr>
  </w:style>
  <w:style w:type="character" w:customStyle="1" w:styleId="51">
    <w:name w:val="Заголовок 5 Знак1"/>
    <w:basedOn w:val="a3"/>
    <w:link w:val="5"/>
    <w:uiPriority w:val="99"/>
    <w:semiHidden/>
    <w:locked/>
    <w:rsid w:val="00F86454"/>
    <w:rPr>
      <w:rFonts w:ascii="Calibri" w:hAnsi="Calibri" w:cs="Times New Roman"/>
      <w:b/>
      <w:bCs/>
      <w:i/>
      <w:iCs/>
      <w:sz w:val="26"/>
      <w:szCs w:val="26"/>
    </w:rPr>
  </w:style>
  <w:style w:type="character" w:customStyle="1" w:styleId="60">
    <w:name w:val="Заголовок 6 Знак"/>
    <w:basedOn w:val="a3"/>
    <w:link w:val="6"/>
    <w:uiPriority w:val="99"/>
    <w:locked/>
    <w:rsid w:val="009E233F"/>
    <w:rPr>
      <w:rFonts w:cs="Times New Roman"/>
      <w:b/>
      <w:bCs/>
      <w:sz w:val="22"/>
      <w:szCs w:val="22"/>
    </w:rPr>
  </w:style>
  <w:style w:type="character" w:customStyle="1" w:styleId="71">
    <w:name w:val="Заголовок 7 Знак1"/>
    <w:basedOn w:val="a3"/>
    <w:link w:val="7"/>
    <w:uiPriority w:val="99"/>
    <w:semiHidden/>
    <w:locked/>
    <w:rsid w:val="00F86454"/>
    <w:rPr>
      <w:rFonts w:ascii="Calibri" w:hAnsi="Calibri" w:cs="Times New Roman"/>
      <w:sz w:val="24"/>
      <w:szCs w:val="24"/>
    </w:rPr>
  </w:style>
  <w:style w:type="character" w:customStyle="1" w:styleId="81">
    <w:name w:val="Заголовок 8 Знак1"/>
    <w:basedOn w:val="a3"/>
    <w:link w:val="8"/>
    <w:uiPriority w:val="99"/>
    <w:semiHidden/>
    <w:locked/>
    <w:rsid w:val="00F86454"/>
    <w:rPr>
      <w:rFonts w:ascii="Calibri" w:hAnsi="Calibri" w:cs="Times New Roman"/>
      <w:i/>
      <w:iCs/>
      <w:sz w:val="24"/>
      <w:szCs w:val="24"/>
    </w:rPr>
  </w:style>
  <w:style w:type="character" w:customStyle="1" w:styleId="91">
    <w:name w:val="Заголовок 9 Знак1"/>
    <w:basedOn w:val="a3"/>
    <w:link w:val="9"/>
    <w:uiPriority w:val="99"/>
    <w:semiHidden/>
    <w:locked/>
    <w:rsid w:val="00F86454"/>
    <w:rPr>
      <w:rFonts w:ascii="Cambria" w:hAnsi="Cambria" w:cs="Times New Roman"/>
    </w:rPr>
  </w:style>
  <w:style w:type="paragraph" w:styleId="a6">
    <w:name w:val="header"/>
    <w:aliases w:val="Heder,Titul"/>
    <w:basedOn w:val="a2"/>
    <w:link w:val="a7"/>
    <w:uiPriority w:val="99"/>
    <w:rsid w:val="00D7569C"/>
    <w:pPr>
      <w:tabs>
        <w:tab w:val="center" w:pos="4153"/>
        <w:tab w:val="right" w:pos="8306"/>
      </w:tabs>
    </w:pPr>
    <w:rPr>
      <w:rFonts w:ascii="Courier New" w:hAnsi="Courier New" w:cs="Courier New"/>
      <w:sz w:val="20"/>
      <w:szCs w:val="20"/>
    </w:rPr>
  </w:style>
  <w:style w:type="character" w:customStyle="1" w:styleId="a7">
    <w:name w:val="Верхний колонтитул Знак"/>
    <w:aliases w:val="Heder Знак,Titul Знак"/>
    <w:basedOn w:val="a3"/>
    <w:link w:val="a6"/>
    <w:uiPriority w:val="99"/>
    <w:locked/>
    <w:rsid w:val="00A74753"/>
    <w:rPr>
      <w:rFonts w:ascii="Courier New" w:hAnsi="Courier New" w:cs="Times New Roman"/>
      <w:lang w:val="ru-RU" w:eastAsia="ru-RU"/>
    </w:rPr>
  </w:style>
  <w:style w:type="paragraph" w:styleId="a8">
    <w:name w:val="footer"/>
    <w:basedOn w:val="a2"/>
    <w:link w:val="13"/>
    <w:uiPriority w:val="99"/>
    <w:rsid w:val="00D7569C"/>
    <w:pPr>
      <w:tabs>
        <w:tab w:val="center" w:pos="4153"/>
        <w:tab w:val="right" w:pos="8306"/>
      </w:tabs>
    </w:pPr>
    <w:rPr>
      <w:rFonts w:ascii="Courier New" w:hAnsi="Courier New" w:cs="Courier New"/>
      <w:sz w:val="20"/>
      <w:szCs w:val="20"/>
    </w:rPr>
  </w:style>
  <w:style w:type="character" w:customStyle="1" w:styleId="13">
    <w:name w:val="Нижний колонтитул Знак1"/>
    <w:basedOn w:val="a3"/>
    <w:link w:val="a8"/>
    <w:uiPriority w:val="99"/>
    <w:semiHidden/>
    <w:locked/>
    <w:rsid w:val="00F86454"/>
    <w:rPr>
      <w:rFonts w:cs="Times New Roman"/>
      <w:sz w:val="24"/>
      <w:szCs w:val="24"/>
    </w:rPr>
  </w:style>
  <w:style w:type="paragraph" w:styleId="a9">
    <w:name w:val="Body Text Indent"/>
    <w:basedOn w:val="a2"/>
    <w:link w:val="aa"/>
    <w:uiPriority w:val="99"/>
    <w:semiHidden/>
    <w:rsid w:val="00D7569C"/>
    <w:pPr>
      <w:ind w:firstLine="720"/>
      <w:jc w:val="both"/>
    </w:pPr>
    <w:rPr>
      <w:color w:val="000000"/>
    </w:rPr>
  </w:style>
  <w:style w:type="character" w:customStyle="1" w:styleId="aa">
    <w:name w:val="Основной текст с отступом Знак"/>
    <w:basedOn w:val="a3"/>
    <w:link w:val="a9"/>
    <w:uiPriority w:val="99"/>
    <w:semiHidden/>
    <w:locked/>
    <w:rsid w:val="009E233F"/>
    <w:rPr>
      <w:rFonts w:cs="Times New Roman"/>
      <w:color w:val="000000"/>
      <w:sz w:val="24"/>
      <w:szCs w:val="24"/>
    </w:rPr>
  </w:style>
  <w:style w:type="paragraph" w:customStyle="1" w:styleId="ConsNormal">
    <w:name w:val="ConsNormal"/>
    <w:uiPriority w:val="99"/>
    <w:rsid w:val="00D7569C"/>
    <w:pPr>
      <w:autoSpaceDE w:val="0"/>
      <w:autoSpaceDN w:val="0"/>
      <w:adjustRightInd w:val="0"/>
      <w:ind w:right="19772" w:firstLine="720"/>
    </w:pPr>
    <w:rPr>
      <w:rFonts w:ascii="Arial" w:hAnsi="Arial" w:cs="Arial"/>
      <w:sz w:val="24"/>
      <w:szCs w:val="24"/>
    </w:rPr>
  </w:style>
  <w:style w:type="paragraph" w:customStyle="1" w:styleId="ConsTitle">
    <w:name w:val="ConsTitle"/>
    <w:uiPriority w:val="99"/>
    <w:rsid w:val="00D7569C"/>
    <w:pPr>
      <w:autoSpaceDE w:val="0"/>
      <w:autoSpaceDN w:val="0"/>
      <w:adjustRightInd w:val="0"/>
      <w:ind w:right="19772"/>
    </w:pPr>
    <w:rPr>
      <w:rFonts w:ascii="Arial" w:hAnsi="Arial" w:cs="Arial"/>
      <w:b/>
      <w:bCs/>
      <w:sz w:val="14"/>
      <w:szCs w:val="14"/>
    </w:rPr>
  </w:style>
  <w:style w:type="paragraph" w:customStyle="1" w:styleId="14">
    <w:name w:val="Обычный1"/>
    <w:uiPriority w:val="99"/>
    <w:rsid w:val="00D7569C"/>
    <w:rPr>
      <w:sz w:val="24"/>
      <w:szCs w:val="24"/>
    </w:rPr>
  </w:style>
  <w:style w:type="character" w:styleId="ab">
    <w:name w:val="page number"/>
    <w:basedOn w:val="a3"/>
    <w:uiPriority w:val="99"/>
    <w:semiHidden/>
    <w:rsid w:val="00D7569C"/>
    <w:rPr>
      <w:rFonts w:cs="Times New Roman"/>
    </w:rPr>
  </w:style>
  <w:style w:type="character" w:styleId="ac">
    <w:name w:val="annotation reference"/>
    <w:basedOn w:val="a3"/>
    <w:uiPriority w:val="99"/>
    <w:semiHidden/>
    <w:rsid w:val="00D7569C"/>
    <w:rPr>
      <w:rFonts w:cs="Times New Roman"/>
      <w:sz w:val="16"/>
    </w:rPr>
  </w:style>
  <w:style w:type="paragraph" w:styleId="ad">
    <w:name w:val="annotation text"/>
    <w:basedOn w:val="a2"/>
    <w:link w:val="ae"/>
    <w:uiPriority w:val="99"/>
    <w:semiHidden/>
    <w:rsid w:val="00D7569C"/>
    <w:rPr>
      <w:sz w:val="20"/>
      <w:szCs w:val="20"/>
    </w:rPr>
  </w:style>
  <w:style w:type="character" w:customStyle="1" w:styleId="ae">
    <w:name w:val="Текст примечания Знак"/>
    <w:basedOn w:val="a3"/>
    <w:link w:val="ad"/>
    <w:uiPriority w:val="99"/>
    <w:semiHidden/>
    <w:locked/>
    <w:rsid w:val="00F86454"/>
    <w:rPr>
      <w:rFonts w:cs="Times New Roman"/>
      <w:sz w:val="20"/>
      <w:szCs w:val="20"/>
    </w:rPr>
  </w:style>
  <w:style w:type="paragraph" w:styleId="af">
    <w:name w:val="annotation subject"/>
    <w:basedOn w:val="ad"/>
    <w:next w:val="ad"/>
    <w:link w:val="af0"/>
    <w:uiPriority w:val="99"/>
    <w:rsid w:val="00D7569C"/>
    <w:rPr>
      <w:b/>
      <w:bCs/>
    </w:rPr>
  </w:style>
  <w:style w:type="character" w:customStyle="1" w:styleId="af0">
    <w:name w:val="Тема примечания Знак"/>
    <w:basedOn w:val="ae"/>
    <w:link w:val="af"/>
    <w:uiPriority w:val="99"/>
    <w:semiHidden/>
    <w:locked/>
    <w:rsid w:val="00F86454"/>
    <w:rPr>
      <w:rFonts w:cs="Times New Roman"/>
      <w:b/>
      <w:bCs/>
      <w:sz w:val="20"/>
      <w:szCs w:val="20"/>
    </w:rPr>
  </w:style>
  <w:style w:type="paragraph" w:styleId="af1">
    <w:name w:val="Balloon Text"/>
    <w:basedOn w:val="a2"/>
    <w:link w:val="af2"/>
    <w:uiPriority w:val="99"/>
    <w:rsid w:val="00D7569C"/>
    <w:rPr>
      <w:rFonts w:ascii="Tahoma" w:hAnsi="Tahoma" w:cs="Tahoma"/>
      <w:sz w:val="16"/>
      <w:szCs w:val="16"/>
    </w:rPr>
  </w:style>
  <w:style w:type="character" w:customStyle="1" w:styleId="af2">
    <w:name w:val="Текст выноски Знак"/>
    <w:basedOn w:val="a3"/>
    <w:link w:val="af1"/>
    <w:uiPriority w:val="99"/>
    <w:semiHidden/>
    <w:locked/>
    <w:rsid w:val="00F86454"/>
    <w:rPr>
      <w:rFonts w:cs="Times New Roman"/>
      <w:sz w:val="2"/>
    </w:rPr>
  </w:style>
  <w:style w:type="paragraph" w:styleId="23">
    <w:name w:val="Body Text Indent 2"/>
    <w:basedOn w:val="a2"/>
    <w:link w:val="210"/>
    <w:uiPriority w:val="99"/>
    <w:rsid w:val="00D7569C"/>
    <w:pPr>
      <w:ind w:firstLine="720"/>
      <w:jc w:val="both"/>
    </w:pPr>
  </w:style>
  <w:style w:type="character" w:customStyle="1" w:styleId="210">
    <w:name w:val="Основной текст с отступом 2 Знак1"/>
    <w:basedOn w:val="a3"/>
    <w:link w:val="23"/>
    <w:uiPriority w:val="99"/>
    <w:semiHidden/>
    <w:locked/>
    <w:rsid w:val="00F86454"/>
    <w:rPr>
      <w:rFonts w:cs="Times New Roman"/>
      <w:sz w:val="24"/>
      <w:szCs w:val="24"/>
    </w:rPr>
  </w:style>
  <w:style w:type="character" w:customStyle="1" w:styleId="labelheaderlevel21">
    <w:name w:val="label_header_level_21"/>
    <w:uiPriority w:val="99"/>
    <w:rsid w:val="00D7569C"/>
    <w:rPr>
      <w:b/>
      <w:color w:val="0000FF"/>
      <w:sz w:val="20"/>
    </w:rPr>
  </w:style>
  <w:style w:type="paragraph" w:styleId="33">
    <w:name w:val="Body Text Indent 3"/>
    <w:basedOn w:val="a2"/>
    <w:link w:val="34"/>
    <w:uiPriority w:val="99"/>
    <w:semiHidden/>
    <w:rsid w:val="00D7569C"/>
    <w:pPr>
      <w:ind w:firstLine="720"/>
      <w:jc w:val="both"/>
    </w:pPr>
    <w:rPr>
      <w:color w:val="0000FF"/>
      <w:u w:val="single"/>
    </w:rPr>
  </w:style>
  <w:style w:type="character" w:customStyle="1" w:styleId="34">
    <w:name w:val="Основной текст с отступом 3 Знак"/>
    <w:basedOn w:val="a3"/>
    <w:link w:val="33"/>
    <w:uiPriority w:val="99"/>
    <w:semiHidden/>
    <w:locked/>
    <w:rsid w:val="009E233F"/>
    <w:rPr>
      <w:rFonts w:cs="Times New Roman"/>
      <w:color w:val="0000FF"/>
      <w:sz w:val="24"/>
      <w:szCs w:val="24"/>
      <w:u w:val="single"/>
    </w:rPr>
  </w:style>
  <w:style w:type="paragraph" w:styleId="af3">
    <w:name w:val="Normal (Web)"/>
    <w:aliases w:val="Обычный (Web),Обычный (веб) Знак Знак,Обычный (Web) Знак Знак Знак"/>
    <w:basedOn w:val="a2"/>
    <w:link w:val="24"/>
    <w:uiPriority w:val="99"/>
    <w:rsid w:val="00D7569C"/>
    <w:pPr>
      <w:spacing w:before="100" w:beforeAutospacing="1" w:after="100" w:afterAutospacing="1"/>
    </w:pPr>
    <w:rPr>
      <w:szCs w:val="20"/>
    </w:rPr>
  </w:style>
  <w:style w:type="paragraph" w:customStyle="1" w:styleId="af4">
    <w:name w:val="Знак"/>
    <w:basedOn w:val="a2"/>
    <w:uiPriority w:val="99"/>
    <w:rsid w:val="00D7569C"/>
    <w:pPr>
      <w:tabs>
        <w:tab w:val="num" w:pos="360"/>
      </w:tabs>
      <w:spacing w:after="160" w:line="240" w:lineRule="exact"/>
    </w:pPr>
    <w:rPr>
      <w:rFonts w:ascii="Verdana" w:hAnsi="Verdana" w:cs="Verdana"/>
      <w:sz w:val="20"/>
      <w:szCs w:val="20"/>
      <w:lang w:val="en-US" w:eastAsia="en-US"/>
    </w:rPr>
  </w:style>
  <w:style w:type="paragraph" w:customStyle="1" w:styleId="af5">
    <w:name w:val="Знак Знак Знак Знак"/>
    <w:basedOn w:val="a2"/>
    <w:uiPriority w:val="99"/>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2"/>
    <w:next w:val="a2"/>
    <w:uiPriority w:val="99"/>
    <w:rsid w:val="00D7569C"/>
    <w:pPr>
      <w:keepNext/>
      <w:jc w:val="center"/>
    </w:pPr>
    <w:rPr>
      <w:szCs w:val="20"/>
    </w:rPr>
  </w:style>
  <w:style w:type="paragraph" w:styleId="25">
    <w:name w:val="Body Text 2"/>
    <w:basedOn w:val="a2"/>
    <w:link w:val="26"/>
    <w:uiPriority w:val="99"/>
    <w:semiHidden/>
    <w:rsid w:val="00D7569C"/>
    <w:pPr>
      <w:spacing w:after="120" w:line="480" w:lineRule="auto"/>
    </w:pPr>
  </w:style>
  <w:style w:type="character" w:customStyle="1" w:styleId="26">
    <w:name w:val="Основной текст 2 Знак"/>
    <w:basedOn w:val="a3"/>
    <w:link w:val="25"/>
    <w:uiPriority w:val="99"/>
    <w:semiHidden/>
    <w:locked/>
    <w:rsid w:val="009E233F"/>
    <w:rPr>
      <w:rFonts w:cs="Times New Roman"/>
      <w:sz w:val="24"/>
      <w:szCs w:val="24"/>
    </w:rPr>
  </w:style>
  <w:style w:type="paragraph" w:styleId="35">
    <w:name w:val="Body Text 3"/>
    <w:basedOn w:val="a2"/>
    <w:link w:val="36"/>
    <w:uiPriority w:val="99"/>
    <w:semiHidden/>
    <w:rsid w:val="00D7569C"/>
    <w:pPr>
      <w:spacing w:after="120"/>
    </w:pPr>
    <w:rPr>
      <w:sz w:val="16"/>
      <w:szCs w:val="16"/>
    </w:rPr>
  </w:style>
  <w:style w:type="character" w:customStyle="1" w:styleId="36">
    <w:name w:val="Основной текст 3 Знак"/>
    <w:basedOn w:val="a3"/>
    <w:link w:val="35"/>
    <w:uiPriority w:val="99"/>
    <w:semiHidden/>
    <w:locked/>
    <w:rsid w:val="009E233F"/>
    <w:rPr>
      <w:rFonts w:cs="Times New Roman"/>
      <w:sz w:val="16"/>
      <w:szCs w:val="16"/>
    </w:rPr>
  </w:style>
  <w:style w:type="paragraph" w:customStyle="1" w:styleId="15">
    <w:name w:val="заголовок 1"/>
    <w:basedOn w:val="a2"/>
    <w:next w:val="a2"/>
    <w:uiPriority w:val="99"/>
    <w:rsid w:val="00D7569C"/>
    <w:pPr>
      <w:keepNext/>
      <w:widowControl w:val="0"/>
      <w:jc w:val="center"/>
    </w:pPr>
    <w:rPr>
      <w:b/>
      <w:sz w:val="22"/>
      <w:szCs w:val="20"/>
    </w:rPr>
  </w:style>
  <w:style w:type="paragraph" w:customStyle="1" w:styleId="27">
    <w:name w:val="çàãîëîâîê 2"/>
    <w:basedOn w:val="a2"/>
    <w:next w:val="a2"/>
    <w:uiPriority w:val="99"/>
    <w:rsid w:val="00D7569C"/>
    <w:pPr>
      <w:keepNext/>
      <w:jc w:val="both"/>
    </w:pPr>
    <w:rPr>
      <w:szCs w:val="20"/>
      <w:lang w:val="en-GB"/>
    </w:rPr>
  </w:style>
  <w:style w:type="paragraph" w:customStyle="1" w:styleId="af6">
    <w:name w:val="Таблица шапка"/>
    <w:basedOn w:val="a2"/>
    <w:uiPriority w:val="99"/>
    <w:rsid w:val="00D7569C"/>
    <w:pPr>
      <w:keepNext/>
      <w:spacing w:before="40" w:after="40"/>
      <w:ind w:left="57" w:right="57"/>
    </w:pPr>
    <w:rPr>
      <w:sz w:val="22"/>
      <w:szCs w:val="20"/>
    </w:rPr>
  </w:style>
  <w:style w:type="paragraph" w:customStyle="1" w:styleId="af7">
    <w:name w:val="Таблица текст"/>
    <w:basedOn w:val="a2"/>
    <w:uiPriority w:val="99"/>
    <w:rsid w:val="00D7569C"/>
    <w:pPr>
      <w:spacing w:before="40" w:after="40"/>
      <w:ind w:left="57" w:right="57"/>
    </w:pPr>
    <w:rPr>
      <w:szCs w:val="20"/>
    </w:rPr>
  </w:style>
  <w:style w:type="paragraph" w:customStyle="1" w:styleId="a0">
    <w:name w:val="Пункт"/>
    <w:basedOn w:val="a2"/>
    <w:uiPriority w:val="99"/>
    <w:rsid w:val="00D7569C"/>
    <w:pPr>
      <w:numPr>
        <w:ilvl w:val="2"/>
        <w:numId w:val="15"/>
      </w:numPr>
      <w:tabs>
        <w:tab w:val="clear" w:pos="360"/>
        <w:tab w:val="num" w:pos="1134"/>
      </w:tabs>
      <w:spacing w:line="360" w:lineRule="auto"/>
      <w:ind w:left="1134" w:hanging="1134"/>
      <w:jc w:val="both"/>
    </w:pPr>
    <w:rPr>
      <w:sz w:val="28"/>
      <w:szCs w:val="28"/>
    </w:rPr>
  </w:style>
  <w:style w:type="paragraph" w:styleId="HTML">
    <w:name w:val="HTML Preformatted"/>
    <w:basedOn w:val="a2"/>
    <w:link w:val="HTML0"/>
    <w:uiPriority w:val="99"/>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uiPriority w:val="99"/>
    <w:semiHidden/>
    <w:locked/>
    <w:rsid w:val="00F86454"/>
    <w:rPr>
      <w:rFonts w:ascii="Courier New" w:hAnsi="Courier New" w:cs="Courier New"/>
      <w:sz w:val="20"/>
      <w:szCs w:val="20"/>
    </w:rPr>
  </w:style>
  <w:style w:type="character" w:customStyle="1" w:styleId="af8">
    <w:name w:val="Нижний колонтитул Знак"/>
    <w:uiPriority w:val="99"/>
    <w:rsid w:val="00D7569C"/>
    <w:rPr>
      <w:rFonts w:ascii="Courier New" w:hAnsi="Courier New"/>
    </w:rPr>
  </w:style>
  <w:style w:type="character" w:styleId="af9">
    <w:name w:val="Hyperlink"/>
    <w:basedOn w:val="a3"/>
    <w:uiPriority w:val="99"/>
    <w:rsid w:val="00D7569C"/>
    <w:rPr>
      <w:rFonts w:cs="Times New Roman"/>
      <w:color w:val="0000FF"/>
      <w:u w:val="single"/>
    </w:rPr>
  </w:style>
  <w:style w:type="paragraph" w:styleId="afa">
    <w:name w:val="Body Text"/>
    <w:basedOn w:val="a2"/>
    <w:link w:val="afb"/>
    <w:uiPriority w:val="99"/>
    <w:semiHidden/>
    <w:rsid w:val="00D7569C"/>
    <w:pPr>
      <w:spacing w:after="120"/>
    </w:pPr>
  </w:style>
  <w:style w:type="character" w:customStyle="1" w:styleId="afb">
    <w:name w:val="Основной текст Знак"/>
    <w:basedOn w:val="a3"/>
    <w:link w:val="afa"/>
    <w:uiPriority w:val="99"/>
    <w:semiHidden/>
    <w:locked/>
    <w:rsid w:val="00F86454"/>
    <w:rPr>
      <w:rFonts w:cs="Times New Roman"/>
      <w:sz w:val="24"/>
      <w:szCs w:val="24"/>
    </w:rPr>
  </w:style>
  <w:style w:type="paragraph" w:styleId="afc">
    <w:name w:val="footnote text"/>
    <w:basedOn w:val="a2"/>
    <w:link w:val="afd"/>
    <w:uiPriority w:val="99"/>
    <w:semiHidden/>
    <w:rsid w:val="00D7569C"/>
    <w:pPr>
      <w:spacing w:line="360" w:lineRule="auto"/>
      <w:ind w:firstLine="567"/>
      <w:jc w:val="both"/>
    </w:pPr>
    <w:rPr>
      <w:szCs w:val="20"/>
    </w:rPr>
  </w:style>
  <w:style w:type="character" w:customStyle="1" w:styleId="afd">
    <w:name w:val="Текст сноски Знак"/>
    <w:basedOn w:val="a3"/>
    <w:link w:val="afc"/>
    <w:uiPriority w:val="99"/>
    <w:semiHidden/>
    <w:locked/>
    <w:rsid w:val="00F86454"/>
    <w:rPr>
      <w:rFonts w:cs="Times New Roman"/>
      <w:sz w:val="20"/>
      <w:szCs w:val="20"/>
    </w:rPr>
  </w:style>
  <w:style w:type="character" w:customStyle="1" w:styleId="28">
    <w:name w:val="Заголовок 2 Знак"/>
    <w:uiPriority w:val="99"/>
    <w:rsid w:val="00D7569C"/>
    <w:rPr>
      <w:rFonts w:ascii="Arial" w:hAnsi="Arial"/>
      <w:b/>
      <w:i/>
      <w:sz w:val="28"/>
    </w:rPr>
  </w:style>
  <w:style w:type="character" w:customStyle="1" w:styleId="FontStyle15">
    <w:name w:val="Font Style15"/>
    <w:uiPriority w:val="99"/>
    <w:rsid w:val="00D7569C"/>
    <w:rPr>
      <w:rFonts w:ascii="Times New Roman" w:hAnsi="Times New Roman"/>
      <w:sz w:val="26"/>
    </w:rPr>
  </w:style>
  <w:style w:type="character" w:customStyle="1" w:styleId="42">
    <w:name w:val="Заголовок 4 Знак"/>
    <w:uiPriority w:val="99"/>
    <w:rsid w:val="00D7569C"/>
    <w:rPr>
      <w:rFonts w:eastAsia="Times New Roman"/>
      <w:b/>
      <w:sz w:val="28"/>
    </w:rPr>
  </w:style>
  <w:style w:type="character" w:customStyle="1" w:styleId="50">
    <w:name w:val="Заголовок 5 Знак"/>
    <w:uiPriority w:val="99"/>
    <w:rsid w:val="00D7569C"/>
    <w:rPr>
      <w:rFonts w:ascii="Times New Roman CYR" w:hAnsi="Times New Roman CYR"/>
      <w:b/>
      <w:i/>
      <w:sz w:val="26"/>
    </w:rPr>
  </w:style>
  <w:style w:type="character" w:customStyle="1" w:styleId="70">
    <w:name w:val="Заголовок 7 Знак"/>
    <w:uiPriority w:val="99"/>
    <w:rsid w:val="00D7569C"/>
    <w:rPr>
      <w:sz w:val="24"/>
    </w:rPr>
  </w:style>
  <w:style w:type="character" w:customStyle="1" w:styleId="80">
    <w:name w:val="Заголовок 8 Знак"/>
    <w:uiPriority w:val="99"/>
    <w:rsid w:val="00D7569C"/>
    <w:rPr>
      <w:i/>
      <w:sz w:val="24"/>
    </w:rPr>
  </w:style>
  <w:style w:type="character" w:customStyle="1" w:styleId="90">
    <w:name w:val="Заголовок 9 Знак"/>
    <w:uiPriority w:val="99"/>
    <w:rsid w:val="00D7569C"/>
    <w:rPr>
      <w:rFonts w:ascii="Arial" w:hAnsi="Arial"/>
      <w:sz w:val="22"/>
    </w:rPr>
  </w:style>
  <w:style w:type="paragraph" w:customStyle="1" w:styleId="29">
    <w:name w:val="Уровень2"/>
    <w:basedOn w:val="a2"/>
    <w:uiPriority w:val="99"/>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uiPriority w:val="99"/>
    <w:rsid w:val="00D7569C"/>
    <w:pPr>
      <w:tabs>
        <w:tab w:val="clear" w:pos="927"/>
        <w:tab w:val="num" w:pos="360"/>
        <w:tab w:val="num" w:pos="2160"/>
      </w:tabs>
      <w:ind w:left="2160" w:hanging="180"/>
    </w:pPr>
  </w:style>
  <w:style w:type="paragraph" w:customStyle="1" w:styleId="afe">
    <w:name w:val="Заголовок статьи"/>
    <w:basedOn w:val="a2"/>
    <w:next w:val="a2"/>
    <w:uiPriority w:val="99"/>
    <w:rsid w:val="00D7569C"/>
    <w:pPr>
      <w:autoSpaceDE w:val="0"/>
      <w:autoSpaceDN w:val="0"/>
      <w:adjustRightInd w:val="0"/>
      <w:ind w:left="1612" w:hanging="892"/>
      <w:jc w:val="both"/>
    </w:pPr>
    <w:rPr>
      <w:rFonts w:ascii="Arial" w:hAnsi="Arial" w:cs="Arial"/>
      <w:sz w:val="20"/>
      <w:szCs w:val="20"/>
    </w:rPr>
  </w:style>
  <w:style w:type="paragraph" w:customStyle="1" w:styleId="211">
    <w:name w:val="Основной текст с отступом 21"/>
    <w:basedOn w:val="a2"/>
    <w:uiPriority w:val="99"/>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1">
    <w:name w:val="А_обычный"/>
    <w:basedOn w:val="a2"/>
    <w:uiPriority w:val="99"/>
    <w:rsid w:val="00D7569C"/>
    <w:pPr>
      <w:numPr>
        <w:numId w:val="25"/>
      </w:numPr>
      <w:jc w:val="both"/>
    </w:pPr>
  </w:style>
  <w:style w:type="paragraph" w:customStyle="1" w:styleId="38">
    <w:name w:val="Стиль3"/>
    <w:basedOn w:val="23"/>
    <w:uiPriority w:val="99"/>
    <w:rsid w:val="00D7569C"/>
    <w:pPr>
      <w:widowControl w:val="0"/>
      <w:tabs>
        <w:tab w:val="num" w:pos="1307"/>
      </w:tabs>
      <w:adjustRightInd w:val="0"/>
      <w:ind w:left="1080" w:firstLine="0"/>
      <w:textAlignment w:val="baseline"/>
    </w:pPr>
    <w:rPr>
      <w:szCs w:val="20"/>
    </w:rPr>
  </w:style>
  <w:style w:type="paragraph" w:customStyle="1" w:styleId="1-3">
    <w:name w:val="Текст1-3"/>
    <w:basedOn w:val="a2"/>
    <w:uiPriority w:val="99"/>
    <w:rsid w:val="00D7569C"/>
    <w:pPr>
      <w:spacing w:after="60" w:line="288" w:lineRule="auto"/>
      <w:jc w:val="both"/>
    </w:pPr>
    <w:rPr>
      <w:szCs w:val="20"/>
    </w:rPr>
  </w:style>
  <w:style w:type="paragraph" w:customStyle="1" w:styleId="aHeader">
    <w:name w:val="a_Header"/>
    <w:basedOn w:val="a2"/>
    <w:uiPriority w:val="99"/>
    <w:rsid w:val="00D7569C"/>
    <w:pPr>
      <w:tabs>
        <w:tab w:val="left" w:pos="1985"/>
      </w:tabs>
      <w:spacing w:after="60"/>
      <w:jc w:val="center"/>
    </w:pPr>
    <w:rPr>
      <w:rFonts w:ascii="Courier New" w:hAnsi="Courier New"/>
    </w:rPr>
  </w:style>
  <w:style w:type="paragraph" w:styleId="aff">
    <w:name w:val="Plain Text"/>
    <w:basedOn w:val="a2"/>
    <w:link w:val="aff0"/>
    <w:uiPriority w:val="99"/>
    <w:semiHidden/>
    <w:rsid w:val="00D7569C"/>
    <w:rPr>
      <w:rFonts w:ascii="Courier New" w:hAnsi="Courier New"/>
      <w:sz w:val="20"/>
      <w:szCs w:val="20"/>
    </w:rPr>
  </w:style>
  <w:style w:type="character" w:customStyle="1" w:styleId="aff0">
    <w:name w:val="Текст Знак"/>
    <w:basedOn w:val="a3"/>
    <w:link w:val="aff"/>
    <w:uiPriority w:val="99"/>
    <w:semiHidden/>
    <w:locked/>
    <w:rsid w:val="00F86454"/>
    <w:rPr>
      <w:rFonts w:ascii="Courier New" w:hAnsi="Courier New" w:cs="Courier New"/>
      <w:sz w:val="20"/>
      <w:szCs w:val="20"/>
    </w:rPr>
  </w:style>
  <w:style w:type="paragraph" w:styleId="aff1">
    <w:name w:val="Block Text"/>
    <w:basedOn w:val="a2"/>
    <w:uiPriority w:val="99"/>
    <w:semiHidden/>
    <w:rsid w:val="00D7569C"/>
    <w:pPr>
      <w:ind w:left="-5220" w:right="-105"/>
      <w:jc w:val="both"/>
    </w:pPr>
    <w:rPr>
      <w:i/>
      <w:iCs/>
    </w:rPr>
  </w:style>
  <w:style w:type="paragraph" w:styleId="2a">
    <w:name w:val="toc 2"/>
    <w:basedOn w:val="a2"/>
    <w:next w:val="a2"/>
    <w:autoRedefine/>
    <w:uiPriority w:val="99"/>
    <w:rsid w:val="00A7475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uiPriority w:val="99"/>
    <w:rsid w:val="00D7569C"/>
    <w:rPr>
      <w:sz w:val="24"/>
    </w:rPr>
  </w:style>
  <w:style w:type="character" w:customStyle="1" w:styleId="39">
    <w:name w:val="Заголовок 3 Знак"/>
    <w:uiPriority w:val="99"/>
    <w:rsid w:val="00D7569C"/>
    <w:rPr>
      <w:rFonts w:ascii="Cambria" w:hAnsi="Cambria"/>
      <w:b/>
      <w:sz w:val="26"/>
    </w:rPr>
  </w:style>
  <w:style w:type="paragraph" w:styleId="aff2">
    <w:name w:val="Document Map"/>
    <w:basedOn w:val="a2"/>
    <w:link w:val="aff3"/>
    <w:uiPriority w:val="99"/>
    <w:semiHidden/>
    <w:rsid w:val="00D7569C"/>
    <w:pPr>
      <w:shd w:val="clear" w:color="auto" w:fill="000080"/>
    </w:pPr>
    <w:rPr>
      <w:rFonts w:ascii="Tahoma" w:hAnsi="Tahoma" w:cs="Tahoma"/>
      <w:szCs w:val="20"/>
    </w:rPr>
  </w:style>
  <w:style w:type="character" w:customStyle="1" w:styleId="aff3">
    <w:name w:val="Схема документа Знак"/>
    <w:basedOn w:val="a3"/>
    <w:link w:val="aff2"/>
    <w:uiPriority w:val="99"/>
    <w:semiHidden/>
    <w:locked/>
    <w:rsid w:val="00F86454"/>
    <w:rPr>
      <w:rFonts w:cs="Times New Roman"/>
      <w:sz w:val="2"/>
    </w:rPr>
  </w:style>
  <w:style w:type="paragraph" w:styleId="16">
    <w:name w:val="toc 1"/>
    <w:basedOn w:val="a2"/>
    <w:next w:val="a2"/>
    <w:autoRedefine/>
    <w:uiPriority w:val="39"/>
    <w:rsid w:val="00A74753"/>
    <w:pPr>
      <w:tabs>
        <w:tab w:val="left" w:pos="426"/>
        <w:tab w:val="right" w:leader="dot" w:pos="9923"/>
      </w:tabs>
      <w:ind w:left="426" w:hanging="426"/>
    </w:pPr>
    <w:rPr>
      <w:noProof/>
      <w:szCs w:val="20"/>
    </w:rPr>
  </w:style>
  <w:style w:type="paragraph" w:styleId="3a">
    <w:name w:val="toc 3"/>
    <w:basedOn w:val="a2"/>
    <w:next w:val="a2"/>
    <w:autoRedefine/>
    <w:uiPriority w:val="99"/>
    <w:semiHidden/>
    <w:rsid w:val="00A74753"/>
    <w:pPr>
      <w:jc w:val="both"/>
    </w:pPr>
    <w:rPr>
      <w:szCs w:val="20"/>
    </w:rPr>
  </w:style>
  <w:style w:type="paragraph" w:styleId="43">
    <w:name w:val="toc 4"/>
    <w:basedOn w:val="a2"/>
    <w:next w:val="a2"/>
    <w:autoRedefine/>
    <w:uiPriority w:val="99"/>
    <w:semiHidden/>
    <w:rsid w:val="00D7569C"/>
    <w:pPr>
      <w:ind w:left="720"/>
    </w:pPr>
    <w:rPr>
      <w:szCs w:val="20"/>
    </w:rPr>
  </w:style>
  <w:style w:type="paragraph" w:styleId="52">
    <w:name w:val="toc 5"/>
    <w:basedOn w:val="a2"/>
    <w:next w:val="a2"/>
    <w:autoRedefine/>
    <w:uiPriority w:val="99"/>
    <w:semiHidden/>
    <w:rsid w:val="00D7569C"/>
    <w:pPr>
      <w:ind w:left="960"/>
    </w:pPr>
    <w:rPr>
      <w:szCs w:val="20"/>
    </w:rPr>
  </w:style>
  <w:style w:type="paragraph" w:styleId="61">
    <w:name w:val="toc 6"/>
    <w:basedOn w:val="a2"/>
    <w:next w:val="a2"/>
    <w:autoRedefine/>
    <w:uiPriority w:val="99"/>
    <w:semiHidden/>
    <w:rsid w:val="00D7569C"/>
    <w:pPr>
      <w:ind w:left="1200"/>
    </w:pPr>
    <w:rPr>
      <w:szCs w:val="20"/>
    </w:rPr>
  </w:style>
  <w:style w:type="paragraph" w:styleId="72">
    <w:name w:val="toc 7"/>
    <w:basedOn w:val="a2"/>
    <w:next w:val="a2"/>
    <w:autoRedefine/>
    <w:uiPriority w:val="99"/>
    <w:semiHidden/>
    <w:rsid w:val="00D7569C"/>
    <w:pPr>
      <w:ind w:left="1440"/>
    </w:pPr>
    <w:rPr>
      <w:szCs w:val="20"/>
    </w:rPr>
  </w:style>
  <w:style w:type="paragraph" w:styleId="82">
    <w:name w:val="toc 8"/>
    <w:basedOn w:val="a2"/>
    <w:next w:val="a2"/>
    <w:autoRedefine/>
    <w:uiPriority w:val="99"/>
    <w:semiHidden/>
    <w:rsid w:val="00D7569C"/>
    <w:pPr>
      <w:ind w:left="1680"/>
    </w:pPr>
    <w:rPr>
      <w:szCs w:val="20"/>
    </w:rPr>
  </w:style>
  <w:style w:type="paragraph" w:styleId="92">
    <w:name w:val="toc 9"/>
    <w:basedOn w:val="a2"/>
    <w:next w:val="a2"/>
    <w:autoRedefine/>
    <w:uiPriority w:val="99"/>
    <w:semiHidden/>
    <w:rsid w:val="00D7569C"/>
    <w:pPr>
      <w:ind w:left="1920"/>
    </w:pPr>
    <w:rPr>
      <w:szCs w:val="20"/>
    </w:rPr>
  </w:style>
  <w:style w:type="paragraph" w:customStyle="1" w:styleId="aff4">
    <w:name w:val="Подраздел"/>
    <w:basedOn w:val="a2"/>
    <w:uiPriority w:val="99"/>
    <w:rsid w:val="00D7569C"/>
    <w:pPr>
      <w:spacing w:before="240"/>
      <w:ind w:left="1701" w:hanging="283"/>
      <w:jc w:val="both"/>
    </w:pPr>
    <w:rPr>
      <w:rFonts w:ascii="PragmaticaTT" w:hAnsi="PragmaticaTT"/>
      <w:szCs w:val="20"/>
    </w:rPr>
  </w:style>
  <w:style w:type="paragraph" w:customStyle="1" w:styleId="aff5">
    <w:name w:val="регламент список"/>
    <w:basedOn w:val="31"/>
    <w:autoRedefine/>
    <w:uiPriority w:val="99"/>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6">
    <w:name w:val="FollowedHyperlink"/>
    <w:basedOn w:val="a3"/>
    <w:uiPriority w:val="99"/>
    <w:semiHidden/>
    <w:rsid w:val="00D7569C"/>
    <w:rPr>
      <w:rFonts w:cs="Times New Roman"/>
      <w:color w:val="800080"/>
      <w:u w:val="single"/>
    </w:rPr>
  </w:style>
  <w:style w:type="paragraph" w:customStyle="1" w:styleId="Times12">
    <w:name w:val="Times 12"/>
    <w:basedOn w:val="a2"/>
    <w:uiPriority w:val="99"/>
    <w:rsid w:val="00A74753"/>
    <w:pPr>
      <w:overflowPunct w:val="0"/>
      <w:autoSpaceDE w:val="0"/>
      <w:autoSpaceDN w:val="0"/>
      <w:adjustRightInd w:val="0"/>
      <w:ind w:firstLine="567"/>
      <w:jc w:val="both"/>
    </w:pPr>
    <w:rPr>
      <w:bCs/>
      <w:szCs w:val="22"/>
    </w:rPr>
  </w:style>
  <w:style w:type="paragraph" w:customStyle="1" w:styleId="2c">
    <w:name w:val="Пункт_2"/>
    <w:basedOn w:val="a2"/>
    <w:uiPriority w:val="99"/>
    <w:rsid w:val="00A74753"/>
    <w:pPr>
      <w:tabs>
        <w:tab w:val="num" w:pos="643"/>
        <w:tab w:val="num" w:pos="1701"/>
      </w:tabs>
      <w:ind w:left="643" w:hanging="360"/>
      <w:jc w:val="both"/>
    </w:pPr>
    <w:rPr>
      <w:sz w:val="28"/>
      <w:szCs w:val="20"/>
    </w:rPr>
  </w:style>
  <w:style w:type="paragraph" w:customStyle="1" w:styleId="32">
    <w:name w:val="Пункт_3"/>
    <w:basedOn w:val="a2"/>
    <w:uiPriority w:val="99"/>
    <w:rsid w:val="00A74753"/>
    <w:pPr>
      <w:numPr>
        <w:ilvl w:val="2"/>
        <w:numId w:val="23"/>
      </w:numPr>
      <w:jc w:val="both"/>
    </w:pPr>
    <w:rPr>
      <w:sz w:val="28"/>
      <w:szCs w:val="28"/>
    </w:rPr>
  </w:style>
  <w:style w:type="paragraph" w:styleId="30">
    <w:name w:val="List Bullet 3"/>
    <w:basedOn w:val="a2"/>
    <w:uiPriority w:val="99"/>
    <w:rsid w:val="00A74753"/>
    <w:pPr>
      <w:numPr>
        <w:numId w:val="17"/>
      </w:numPr>
    </w:pPr>
  </w:style>
  <w:style w:type="paragraph" w:styleId="3">
    <w:name w:val="List Number 3"/>
    <w:basedOn w:val="a2"/>
    <w:uiPriority w:val="99"/>
    <w:rsid w:val="00A74753"/>
    <w:pPr>
      <w:numPr>
        <w:numId w:val="18"/>
      </w:numPr>
    </w:pPr>
  </w:style>
  <w:style w:type="paragraph" w:styleId="aff7">
    <w:name w:val="List Continue"/>
    <w:basedOn w:val="a2"/>
    <w:uiPriority w:val="99"/>
    <w:rsid w:val="00A74753"/>
    <w:pPr>
      <w:spacing w:after="120"/>
      <w:ind w:left="283"/>
    </w:pPr>
  </w:style>
  <w:style w:type="paragraph" w:styleId="a">
    <w:name w:val="List Number"/>
    <w:basedOn w:val="a2"/>
    <w:uiPriority w:val="99"/>
    <w:rsid w:val="00A74753"/>
    <w:pPr>
      <w:numPr>
        <w:numId w:val="16"/>
      </w:numPr>
      <w:tabs>
        <w:tab w:val="clear" w:pos="643"/>
        <w:tab w:val="num" w:pos="360"/>
      </w:tabs>
      <w:ind w:left="360"/>
    </w:pPr>
  </w:style>
  <w:style w:type="paragraph" w:customStyle="1" w:styleId="ConsNonformat">
    <w:name w:val="ConsNonformat"/>
    <w:uiPriority w:val="99"/>
    <w:rsid w:val="00A74753"/>
    <w:pPr>
      <w:widowControl w:val="0"/>
    </w:pPr>
    <w:rPr>
      <w:rFonts w:ascii="Courier New" w:hAnsi="Courier New"/>
      <w:sz w:val="24"/>
      <w:szCs w:val="24"/>
    </w:rPr>
  </w:style>
  <w:style w:type="paragraph" w:styleId="aff8">
    <w:name w:val="caption"/>
    <w:basedOn w:val="a2"/>
    <w:next w:val="a2"/>
    <w:uiPriority w:val="99"/>
    <w:qFormat/>
    <w:rsid w:val="00A74753"/>
    <w:pPr>
      <w:pageBreakBefore/>
      <w:suppressAutoHyphens/>
      <w:spacing w:before="120" w:after="120"/>
      <w:jc w:val="both"/>
    </w:pPr>
    <w:rPr>
      <w:i/>
      <w:szCs w:val="22"/>
    </w:rPr>
  </w:style>
  <w:style w:type="character" w:customStyle="1" w:styleId="aff9">
    <w:name w:val="комментарий"/>
    <w:uiPriority w:val="99"/>
    <w:rsid w:val="00A74753"/>
    <w:rPr>
      <w:b/>
      <w:i/>
      <w:shd w:val="clear" w:color="auto" w:fill="FFFF99"/>
    </w:rPr>
  </w:style>
  <w:style w:type="paragraph" w:customStyle="1" w:styleId="02statia2">
    <w:name w:val="02statia2"/>
    <w:basedOn w:val="a2"/>
    <w:uiPriority w:val="99"/>
    <w:rsid w:val="00A74753"/>
    <w:pPr>
      <w:spacing w:before="120" w:line="320" w:lineRule="atLeast"/>
      <w:ind w:left="2020" w:hanging="880"/>
      <w:jc w:val="both"/>
    </w:pPr>
    <w:rPr>
      <w:rFonts w:ascii="GaramondNarrowC" w:hAnsi="GaramondNarrowC"/>
      <w:color w:val="000000"/>
      <w:sz w:val="21"/>
      <w:szCs w:val="21"/>
    </w:rPr>
  </w:style>
  <w:style w:type="paragraph" w:customStyle="1" w:styleId="affa">
    <w:name w:val="Подпункт"/>
    <w:basedOn w:val="a0"/>
    <w:uiPriority w:val="99"/>
    <w:rsid w:val="00A74753"/>
    <w:pPr>
      <w:numPr>
        <w:ilvl w:val="0"/>
        <w:numId w:val="0"/>
      </w:numPr>
      <w:tabs>
        <w:tab w:val="num" w:pos="1134"/>
      </w:tabs>
      <w:ind w:left="1134" w:hanging="1134"/>
    </w:pPr>
    <w:rPr>
      <w:bCs/>
      <w:sz w:val="22"/>
      <w:szCs w:val="22"/>
    </w:rPr>
  </w:style>
  <w:style w:type="paragraph" w:customStyle="1" w:styleId="affb">
    <w:name w:val="Подподпункт"/>
    <w:basedOn w:val="affa"/>
    <w:uiPriority w:val="99"/>
    <w:rsid w:val="00A74753"/>
    <w:pPr>
      <w:tabs>
        <w:tab w:val="num" w:pos="926"/>
      </w:tabs>
      <w:ind w:left="0" w:firstLine="567"/>
    </w:pPr>
  </w:style>
  <w:style w:type="paragraph" w:customStyle="1" w:styleId="affc">
    <w:name w:val="маркированный"/>
    <w:basedOn w:val="a2"/>
    <w:uiPriority w:val="99"/>
    <w:semiHidden/>
    <w:rsid w:val="00A74753"/>
    <w:pPr>
      <w:tabs>
        <w:tab w:val="num" w:pos="1701"/>
      </w:tabs>
      <w:spacing w:line="360" w:lineRule="auto"/>
      <w:ind w:left="1701" w:hanging="567"/>
      <w:jc w:val="both"/>
    </w:pPr>
    <w:rPr>
      <w:bCs/>
      <w:sz w:val="22"/>
      <w:szCs w:val="22"/>
    </w:rPr>
  </w:style>
  <w:style w:type="paragraph" w:customStyle="1" w:styleId="affd">
    <w:name w:val="Ариал"/>
    <w:basedOn w:val="a2"/>
    <w:link w:val="17"/>
    <w:uiPriority w:val="99"/>
    <w:rsid w:val="00A74753"/>
    <w:pPr>
      <w:spacing w:before="120" w:after="120" w:line="360" w:lineRule="auto"/>
      <w:ind w:firstLine="851"/>
      <w:jc w:val="both"/>
    </w:pPr>
    <w:rPr>
      <w:rFonts w:ascii="Arial" w:hAnsi="Arial"/>
      <w:szCs w:val="20"/>
    </w:rPr>
  </w:style>
  <w:style w:type="character" w:customStyle="1" w:styleId="17">
    <w:name w:val="Ариал Знак1"/>
    <w:link w:val="affd"/>
    <w:uiPriority w:val="99"/>
    <w:locked/>
    <w:rsid w:val="00A74753"/>
    <w:rPr>
      <w:rFonts w:ascii="Arial" w:hAnsi="Arial"/>
      <w:sz w:val="24"/>
      <w:lang w:val="ru-RU" w:eastAsia="ru-RU"/>
    </w:rPr>
  </w:style>
  <w:style w:type="paragraph" w:styleId="affe">
    <w:name w:val="List Paragraph"/>
    <w:basedOn w:val="a2"/>
    <w:link w:val="18"/>
    <w:uiPriority w:val="99"/>
    <w:qFormat/>
    <w:rsid w:val="00AE3DD0"/>
    <w:pPr>
      <w:spacing w:after="200" w:line="276" w:lineRule="auto"/>
      <w:ind w:left="720"/>
      <w:contextualSpacing/>
    </w:pPr>
    <w:rPr>
      <w:rFonts w:ascii="Calibri" w:hAnsi="Calibri"/>
      <w:sz w:val="20"/>
      <w:szCs w:val="20"/>
      <w:lang w:eastAsia="en-US"/>
    </w:rPr>
  </w:style>
  <w:style w:type="paragraph" w:styleId="2d">
    <w:name w:val="List Bullet 2"/>
    <w:basedOn w:val="a2"/>
    <w:uiPriority w:val="99"/>
    <w:rsid w:val="00A74753"/>
    <w:pPr>
      <w:tabs>
        <w:tab w:val="num" w:pos="643"/>
        <w:tab w:val="num" w:pos="926"/>
      </w:tabs>
      <w:ind w:left="643" w:hanging="360"/>
    </w:pPr>
  </w:style>
  <w:style w:type="paragraph" w:customStyle="1" w:styleId="ConsPlusNonformat">
    <w:name w:val="ConsPlusNonformat"/>
    <w:uiPriority w:val="99"/>
    <w:rsid w:val="00A74753"/>
    <w:pPr>
      <w:autoSpaceDE w:val="0"/>
      <w:autoSpaceDN w:val="0"/>
      <w:adjustRightInd w:val="0"/>
    </w:pPr>
    <w:rPr>
      <w:rFonts w:ascii="Courier New" w:hAnsi="Courier New" w:cs="Courier New"/>
      <w:sz w:val="24"/>
      <w:szCs w:val="24"/>
    </w:rPr>
  </w:style>
  <w:style w:type="paragraph" w:customStyle="1" w:styleId="afff">
    <w:name w:val="Пункт б/н"/>
    <w:basedOn w:val="a2"/>
    <w:uiPriority w:val="99"/>
    <w:rsid w:val="00A74753"/>
    <w:pPr>
      <w:tabs>
        <w:tab w:val="left" w:pos="1134"/>
      </w:tabs>
      <w:spacing w:line="360" w:lineRule="auto"/>
      <w:ind w:firstLine="567"/>
      <w:jc w:val="both"/>
    </w:pPr>
    <w:rPr>
      <w:bCs/>
      <w:sz w:val="22"/>
      <w:szCs w:val="22"/>
    </w:rPr>
  </w:style>
  <w:style w:type="paragraph" w:customStyle="1" w:styleId="111">
    <w:name w:val="Обычный11"/>
    <w:link w:val="19"/>
    <w:uiPriority w:val="99"/>
    <w:rsid w:val="00A74753"/>
    <w:pPr>
      <w:widowControl w:val="0"/>
      <w:autoSpaceDE w:val="0"/>
      <w:autoSpaceDN w:val="0"/>
      <w:spacing w:before="120" w:after="120"/>
      <w:ind w:firstLine="567"/>
      <w:jc w:val="both"/>
    </w:pPr>
  </w:style>
  <w:style w:type="character" w:customStyle="1" w:styleId="19">
    <w:name w:val="Обычный1 Знак"/>
    <w:link w:val="111"/>
    <w:uiPriority w:val="99"/>
    <w:locked/>
    <w:rsid w:val="00A74753"/>
    <w:rPr>
      <w:sz w:val="22"/>
      <w:lang w:val="ru-RU" w:eastAsia="ru-RU"/>
    </w:rPr>
  </w:style>
  <w:style w:type="paragraph" w:customStyle="1" w:styleId="afff0">
    <w:name w:val="Ариал Таблица"/>
    <w:basedOn w:val="affd"/>
    <w:link w:val="afff1"/>
    <w:uiPriority w:val="99"/>
    <w:rsid w:val="00A74753"/>
    <w:pPr>
      <w:widowControl w:val="0"/>
      <w:adjustRightInd w:val="0"/>
      <w:spacing w:before="0" w:after="0" w:line="240" w:lineRule="auto"/>
      <w:ind w:firstLine="0"/>
      <w:textAlignment w:val="baseline"/>
    </w:pPr>
  </w:style>
  <w:style w:type="character" w:customStyle="1" w:styleId="afff1">
    <w:name w:val="Ариал Таблица Знак"/>
    <w:link w:val="afff0"/>
    <w:uiPriority w:val="99"/>
    <w:locked/>
    <w:rsid w:val="00A74753"/>
    <w:rPr>
      <w:rFonts w:ascii="Arial" w:hAnsi="Arial"/>
      <w:sz w:val="24"/>
      <w:lang w:val="ru-RU" w:eastAsia="ru-RU"/>
    </w:rPr>
  </w:style>
  <w:style w:type="paragraph" w:customStyle="1" w:styleId="afff2">
    <w:name w:val="АриалТабл"/>
    <w:basedOn w:val="affd"/>
    <w:uiPriority w:val="99"/>
    <w:rsid w:val="00A74753"/>
    <w:pPr>
      <w:widowControl w:val="0"/>
      <w:adjustRightInd w:val="0"/>
      <w:spacing w:before="0" w:after="0" w:line="240" w:lineRule="auto"/>
      <w:ind w:firstLine="0"/>
      <w:textAlignment w:val="baseline"/>
    </w:pPr>
  </w:style>
  <w:style w:type="paragraph" w:styleId="afff3">
    <w:name w:val="endnote text"/>
    <w:basedOn w:val="a2"/>
    <w:link w:val="afff4"/>
    <w:uiPriority w:val="99"/>
    <w:semiHidden/>
    <w:rsid w:val="00A74753"/>
    <w:rPr>
      <w:sz w:val="20"/>
      <w:szCs w:val="20"/>
    </w:rPr>
  </w:style>
  <w:style w:type="character" w:customStyle="1" w:styleId="afff4">
    <w:name w:val="Текст концевой сноски Знак"/>
    <w:basedOn w:val="a3"/>
    <w:link w:val="afff3"/>
    <w:uiPriority w:val="99"/>
    <w:semiHidden/>
    <w:locked/>
    <w:rsid w:val="009E233F"/>
    <w:rPr>
      <w:rFonts w:cs="Times New Roman"/>
    </w:rPr>
  </w:style>
  <w:style w:type="table" w:styleId="afff5">
    <w:name w:val="Table Grid"/>
    <w:basedOn w:val="a4"/>
    <w:uiPriority w:val="59"/>
    <w:rsid w:val="00A747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Основной шрифт"/>
    <w:uiPriority w:val="99"/>
    <w:semiHidden/>
    <w:rsid w:val="00A74753"/>
  </w:style>
  <w:style w:type="character" w:customStyle="1" w:styleId="afff7">
    <w:name w:val="Подпункт Знак"/>
    <w:uiPriority w:val="99"/>
    <w:rsid w:val="00A74753"/>
    <w:rPr>
      <w:sz w:val="28"/>
      <w:lang w:val="ru-RU" w:eastAsia="ru-RU"/>
    </w:rPr>
  </w:style>
  <w:style w:type="character" w:customStyle="1" w:styleId="FontStyle11">
    <w:name w:val="Font Style11"/>
    <w:uiPriority w:val="99"/>
    <w:rsid w:val="00A74753"/>
    <w:rPr>
      <w:rFonts w:ascii="Times New Roman" w:hAnsi="Times New Roman"/>
      <w:sz w:val="26"/>
    </w:rPr>
  </w:style>
  <w:style w:type="character" w:customStyle="1" w:styleId="212">
    <w:name w:val="Заголовок 2 Знак1"/>
    <w:uiPriority w:val="99"/>
    <w:rsid w:val="00A74753"/>
    <w:rPr>
      <w:b/>
      <w:snapToGrid w:val="0"/>
      <w:sz w:val="28"/>
      <w:lang w:val="ru-RU" w:eastAsia="ru-RU"/>
    </w:rPr>
  </w:style>
  <w:style w:type="character" w:customStyle="1" w:styleId="Sp1">
    <w:name w:val="Sp1 Знак Знак"/>
    <w:uiPriority w:val="99"/>
    <w:rsid w:val="00A74753"/>
    <w:rPr>
      <w:b/>
      <w:kern w:val="24"/>
      <w:sz w:val="24"/>
      <w:lang w:val="ru-RU" w:eastAsia="ru-RU"/>
    </w:rPr>
  </w:style>
  <w:style w:type="paragraph" w:customStyle="1" w:styleId="afff8">
    <w:name w:val="Стиль начало"/>
    <w:basedOn w:val="a2"/>
    <w:uiPriority w:val="99"/>
    <w:rsid w:val="00A74753"/>
    <w:pPr>
      <w:spacing w:line="264" w:lineRule="auto"/>
    </w:pPr>
    <w:rPr>
      <w:sz w:val="28"/>
      <w:szCs w:val="20"/>
    </w:rPr>
  </w:style>
  <w:style w:type="paragraph" w:customStyle="1" w:styleId="Noeeu14">
    <w:name w:val="Noeeu14"/>
    <w:basedOn w:val="a2"/>
    <w:uiPriority w:val="99"/>
    <w:rsid w:val="00A7475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uiPriority w:val="99"/>
    <w:rsid w:val="00A74753"/>
    <w:rPr>
      <w:rFonts w:ascii="Times New Roman" w:hAnsi="Times New Roman"/>
      <w:sz w:val="26"/>
    </w:rPr>
  </w:style>
  <w:style w:type="character" w:customStyle="1" w:styleId="FontStyle57">
    <w:name w:val="Font Style57"/>
    <w:uiPriority w:val="99"/>
    <w:rsid w:val="00A74753"/>
    <w:rPr>
      <w:rFonts w:ascii="Times New Roman" w:hAnsi="Times New Roman"/>
      <w:b/>
      <w:sz w:val="20"/>
    </w:rPr>
  </w:style>
  <w:style w:type="paragraph" w:customStyle="1" w:styleId="Style20">
    <w:name w:val="Style20"/>
    <w:basedOn w:val="a2"/>
    <w:uiPriority w:val="99"/>
    <w:rsid w:val="00A74753"/>
    <w:pPr>
      <w:widowControl w:val="0"/>
      <w:autoSpaceDE w:val="0"/>
      <w:autoSpaceDN w:val="0"/>
      <w:adjustRightInd w:val="0"/>
    </w:pPr>
    <w:rPr>
      <w:rFonts w:ascii="Arial" w:hAnsi="Arial"/>
    </w:rPr>
  </w:style>
  <w:style w:type="paragraph" w:styleId="afff9">
    <w:name w:val="Revision"/>
    <w:hidden/>
    <w:uiPriority w:val="99"/>
    <w:semiHidden/>
    <w:rsid w:val="00A74753"/>
    <w:rPr>
      <w:sz w:val="24"/>
      <w:szCs w:val="24"/>
    </w:rPr>
  </w:style>
  <w:style w:type="paragraph" w:customStyle="1" w:styleId="40">
    <w:name w:val="Пункт_4"/>
    <w:basedOn w:val="a2"/>
    <w:link w:val="44"/>
    <w:uiPriority w:val="99"/>
    <w:rsid w:val="00A74753"/>
    <w:pPr>
      <w:numPr>
        <w:ilvl w:val="3"/>
        <w:numId w:val="24"/>
      </w:numPr>
      <w:jc w:val="both"/>
    </w:pPr>
    <w:rPr>
      <w:sz w:val="28"/>
      <w:szCs w:val="28"/>
    </w:rPr>
  </w:style>
  <w:style w:type="character" w:customStyle="1" w:styleId="44">
    <w:name w:val="Пункт_4 Знак"/>
    <w:link w:val="40"/>
    <w:uiPriority w:val="99"/>
    <w:locked/>
    <w:rsid w:val="00A74753"/>
    <w:rPr>
      <w:sz w:val="28"/>
      <w:szCs w:val="28"/>
    </w:rPr>
  </w:style>
  <w:style w:type="paragraph" w:customStyle="1" w:styleId="afffa">
    <w:name w:val="Примечание"/>
    <w:basedOn w:val="a2"/>
    <w:link w:val="afffb"/>
    <w:uiPriority w:val="99"/>
    <w:rsid w:val="00FA013F"/>
    <w:pPr>
      <w:spacing w:before="240" w:after="240" w:line="288" w:lineRule="auto"/>
      <w:ind w:left="1134" w:right="1134"/>
      <w:jc w:val="both"/>
    </w:pPr>
    <w:rPr>
      <w:spacing w:val="20"/>
      <w:sz w:val="28"/>
      <w:szCs w:val="20"/>
    </w:rPr>
  </w:style>
  <w:style w:type="character" w:customStyle="1" w:styleId="afffb">
    <w:name w:val="Примечание Знак"/>
    <w:link w:val="afffa"/>
    <w:uiPriority w:val="99"/>
    <w:locked/>
    <w:rsid w:val="00FA013F"/>
    <w:rPr>
      <w:spacing w:val="20"/>
      <w:sz w:val="28"/>
    </w:rPr>
  </w:style>
  <w:style w:type="character" w:customStyle="1" w:styleId="24">
    <w:name w:val="Обычный (веб) Знак2"/>
    <w:aliases w:val="Обычный (Web) Знак2,Обычный (веб) Знак Знак Знак2,Обычный (Web) Знак Знак Знак Знак2"/>
    <w:link w:val="af3"/>
    <w:uiPriority w:val="99"/>
    <w:locked/>
    <w:rsid w:val="00B67284"/>
    <w:rPr>
      <w:sz w:val="24"/>
    </w:rPr>
  </w:style>
  <w:style w:type="paragraph" w:customStyle="1" w:styleId="-3">
    <w:name w:val="Пункт-3"/>
    <w:basedOn w:val="a2"/>
    <w:uiPriority w:val="99"/>
    <w:rsid w:val="007449C0"/>
    <w:pPr>
      <w:tabs>
        <w:tab w:val="left" w:pos="1701"/>
      </w:tabs>
      <w:spacing w:line="288" w:lineRule="auto"/>
      <w:ind w:firstLine="567"/>
      <w:jc w:val="both"/>
    </w:pPr>
    <w:rPr>
      <w:sz w:val="28"/>
    </w:rPr>
  </w:style>
  <w:style w:type="paragraph" w:customStyle="1" w:styleId="-4">
    <w:name w:val="Пункт-4"/>
    <w:basedOn w:val="a2"/>
    <w:uiPriority w:val="99"/>
    <w:rsid w:val="007449C0"/>
    <w:pPr>
      <w:tabs>
        <w:tab w:val="num" w:pos="1701"/>
      </w:tabs>
      <w:spacing w:line="288" w:lineRule="auto"/>
      <w:ind w:firstLine="567"/>
      <w:jc w:val="both"/>
    </w:pPr>
    <w:rPr>
      <w:sz w:val="28"/>
    </w:rPr>
  </w:style>
  <w:style w:type="paragraph" w:customStyle="1" w:styleId="-5">
    <w:name w:val="Пункт-5"/>
    <w:basedOn w:val="a2"/>
    <w:uiPriority w:val="99"/>
    <w:rsid w:val="007449C0"/>
    <w:pPr>
      <w:tabs>
        <w:tab w:val="num" w:pos="1701"/>
      </w:tabs>
      <w:spacing w:line="288" w:lineRule="auto"/>
      <w:ind w:firstLine="567"/>
      <w:jc w:val="both"/>
    </w:pPr>
    <w:rPr>
      <w:sz w:val="28"/>
    </w:rPr>
  </w:style>
  <w:style w:type="paragraph" w:customStyle="1" w:styleId="-6">
    <w:name w:val="Пункт-6"/>
    <w:basedOn w:val="a2"/>
    <w:uiPriority w:val="99"/>
    <w:rsid w:val="007449C0"/>
    <w:pPr>
      <w:tabs>
        <w:tab w:val="num" w:pos="1701"/>
      </w:tabs>
      <w:spacing w:line="288" w:lineRule="auto"/>
      <w:ind w:firstLine="567"/>
      <w:jc w:val="both"/>
    </w:pPr>
    <w:rPr>
      <w:sz w:val="28"/>
    </w:rPr>
  </w:style>
  <w:style w:type="paragraph" w:customStyle="1" w:styleId="-7">
    <w:name w:val="Пункт-7"/>
    <w:basedOn w:val="a2"/>
    <w:uiPriority w:val="99"/>
    <w:rsid w:val="007449C0"/>
    <w:pPr>
      <w:tabs>
        <w:tab w:val="num" w:pos="1701"/>
      </w:tabs>
      <w:spacing w:line="288" w:lineRule="auto"/>
      <w:ind w:firstLine="567"/>
      <w:jc w:val="both"/>
    </w:pPr>
    <w:rPr>
      <w:sz w:val="28"/>
    </w:rPr>
  </w:style>
  <w:style w:type="character" w:customStyle="1" w:styleId="afffc">
    <w:name w:val="Абзац списка Знак"/>
    <w:uiPriority w:val="99"/>
    <w:locked/>
    <w:rsid w:val="00260396"/>
    <w:rPr>
      <w:rFonts w:ascii="Calibri" w:hAnsi="Calibri"/>
      <w:sz w:val="22"/>
      <w:lang w:eastAsia="en-US"/>
    </w:rPr>
  </w:style>
  <w:style w:type="paragraph" w:customStyle="1" w:styleId="rvps9">
    <w:name w:val="rvps9"/>
    <w:basedOn w:val="a2"/>
    <w:uiPriority w:val="99"/>
    <w:rsid w:val="00FC3F8D"/>
    <w:pPr>
      <w:jc w:val="both"/>
    </w:pPr>
  </w:style>
  <w:style w:type="character" w:customStyle="1" w:styleId="Web">
    <w:name w:val="Обычный (Web) Знак"/>
    <w:aliases w:val="Обычный (веб) Знак Знак Знак,Обычный (Web) Знак Знак Знак Знак Знак,Обычный (веб) Знак,Обычный (Web) Знак Знак Знак Знак,Обычный (веб) Знак Знак Знак1,Обычный (Web) Знак1,Обычный (Web) Знак Знак Знак Знак1,Обычный (веб) Знак1"/>
    <w:uiPriority w:val="99"/>
    <w:rsid w:val="00E74497"/>
    <w:rPr>
      <w:sz w:val="24"/>
    </w:rPr>
  </w:style>
  <w:style w:type="paragraph" w:styleId="afffd">
    <w:name w:val="No Spacing"/>
    <w:link w:val="afffe"/>
    <w:uiPriority w:val="99"/>
    <w:qFormat/>
    <w:rsid w:val="00C432C2"/>
    <w:pPr>
      <w:spacing w:after="200" w:line="276" w:lineRule="auto"/>
    </w:pPr>
  </w:style>
  <w:style w:type="character" w:customStyle="1" w:styleId="afffe">
    <w:name w:val="Без интервала Знак"/>
    <w:link w:val="afffd"/>
    <w:uiPriority w:val="99"/>
    <w:locked/>
    <w:rsid w:val="00C432C2"/>
    <w:rPr>
      <w:sz w:val="22"/>
      <w:lang w:val="ru-RU" w:eastAsia="ru-RU"/>
    </w:rPr>
  </w:style>
  <w:style w:type="paragraph" w:customStyle="1" w:styleId="Times1210">
    <w:name w:val="Стиль Times 12 + 10 пт"/>
    <w:basedOn w:val="Times12"/>
    <w:uiPriority w:val="99"/>
    <w:rsid w:val="00273834"/>
    <w:pPr>
      <w:tabs>
        <w:tab w:val="left" w:pos="70"/>
      </w:tabs>
      <w:spacing w:after="120"/>
      <w:ind w:firstLine="284"/>
      <w:contextualSpacing/>
    </w:pPr>
    <w:rPr>
      <w:bCs w:val="0"/>
      <w:sz w:val="20"/>
      <w:szCs w:val="24"/>
    </w:rPr>
  </w:style>
  <w:style w:type="character" w:customStyle="1" w:styleId="710">
    <w:name w:val="Основной текст (71)_"/>
    <w:link w:val="711"/>
    <w:uiPriority w:val="99"/>
    <w:locked/>
    <w:rsid w:val="00127B63"/>
    <w:rPr>
      <w:sz w:val="27"/>
      <w:shd w:val="clear" w:color="auto" w:fill="FFFFFF"/>
    </w:rPr>
  </w:style>
  <w:style w:type="character" w:customStyle="1" w:styleId="62">
    <w:name w:val="Заголовок №6_"/>
    <w:link w:val="63"/>
    <w:uiPriority w:val="99"/>
    <w:locked/>
    <w:rsid w:val="00127B63"/>
    <w:rPr>
      <w:b/>
      <w:sz w:val="27"/>
      <w:shd w:val="clear" w:color="auto" w:fill="FFFFFF"/>
    </w:rPr>
  </w:style>
  <w:style w:type="character" w:customStyle="1" w:styleId="3b">
    <w:name w:val="Оглавление (3)_"/>
    <w:link w:val="3c"/>
    <w:uiPriority w:val="99"/>
    <w:locked/>
    <w:rsid w:val="00127B63"/>
    <w:rPr>
      <w:sz w:val="27"/>
      <w:shd w:val="clear" w:color="auto" w:fill="FFFFFF"/>
    </w:rPr>
  </w:style>
  <w:style w:type="character" w:customStyle="1" w:styleId="700">
    <w:name w:val="Основной текст (70)_"/>
    <w:link w:val="701"/>
    <w:uiPriority w:val="99"/>
    <w:locked/>
    <w:rsid w:val="00127B63"/>
    <w:rPr>
      <w:rFonts w:ascii="Arial Narrow" w:hAnsi="Arial Narrow"/>
      <w:shd w:val="clear" w:color="auto" w:fill="FFFFFF"/>
    </w:rPr>
  </w:style>
  <w:style w:type="character" w:customStyle="1" w:styleId="10TimesNewRoman">
    <w:name w:val="Основной текст (10) + Times New Roman"/>
    <w:aliases w:val="9,5 pt13,Курсив"/>
    <w:uiPriority w:val="99"/>
    <w:rsid w:val="00127B63"/>
    <w:rPr>
      <w:rFonts w:ascii="Times New Roman" w:hAnsi="Times New Roman"/>
      <w:i/>
      <w:spacing w:val="0"/>
      <w:sz w:val="19"/>
      <w:shd w:val="clear" w:color="auto" w:fill="FFFFFF"/>
    </w:rPr>
  </w:style>
  <w:style w:type="paragraph" w:customStyle="1" w:styleId="711">
    <w:name w:val="Основной текст (71)1"/>
    <w:basedOn w:val="a2"/>
    <w:link w:val="710"/>
    <w:uiPriority w:val="99"/>
    <w:rsid w:val="00127B63"/>
    <w:pPr>
      <w:shd w:val="clear" w:color="auto" w:fill="FFFFFF"/>
      <w:spacing w:after="4560" w:line="374" w:lineRule="exact"/>
      <w:ind w:hanging="680"/>
    </w:pPr>
    <w:rPr>
      <w:sz w:val="27"/>
      <w:szCs w:val="20"/>
      <w:shd w:val="clear" w:color="auto" w:fill="FFFFFF"/>
    </w:rPr>
  </w:style>
  <w:style w:type="paragraph" w:customStyle="1" w:styleId="63">
    <w:name w:val="Заголовок №6"/>
    <w:basedOn w:val="a2"/>
    <w:link w:val="62"/>
    <w:uiPriority w:val="99"/>
    <w:rsid w:val="00127B63"/>
    <w:pPr>
      <w:shd w:val="clear" w:color="auto" w:fill="FFFFFF"/>
      <w:spacing w:after="420" w:line="240" w:lineRule="atLeast"/>
      <w:outlineLvl w:val="5"/>
    </w:pPr>
    <w:rPr>
      <w:b/>
      <w:sz w:val="27"/>
      <w:szCs w:val="20"/>
      <w:shd w:val="clear" w:color="auto" w:fill="FFFFFF"/>
    </w:rPr>
  </w:style>
  <w:style w:type="paragraph" w:customStyle="1" w:styleId="3c">
    <w:name w:val="Оглавление (3)"/>
    <w:basedOn w:val="a2"/>
    <w:link w:val="3b"/>
    <w:uiPriority w:val="99"/>
    <w:rsid w:val="00127B63"/>
    <w:pPr>
      <w:shd w:val="clear" w:color="auto" w:fill="FFFFFF"/>
      <w:spacing w:after="120" w:line="240" w:lineRule="atLeast"/>
      <w:ind w:hanging="640"/>
      <w:jc w:val="both"/>
    </w:pPr>
    <w:rPr>
      <w:sz w:val="27"/>
      <w:szCs w:val="20"/>
      <w:shd w:val="clear" w:color="auto" w:fill="FFFFFF"/>
    </w:rPr>
  </w:style>
  <w:style w:type="paragraph" w:customStyle="1" w:styleId="701">
    <w:name w:val="Основной текст (70)"/>
    <w:basedOn w:val="a2"/>
    <w:link w:val="7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3d">
    <w:name w:val="Основной текст (3)_"/>
    <w:link w:val="3e"/>
    <w:uiPriority w:val="99"/>
    <w:locked/>
    <w:rsid w:val="00127B63"/>
    <w:rPr>
      <w:b/>
      <w:sz w:val="27"/>
      <w:shd w:val="clear" w:color="auto" w:fill="FFFFFF"/>
    </w:rPr>
  </w:style>
  <w:style w:type="character" w:customStyle="1" w:styleId="100">
    <w:name w:val="Основной текст (10)_"/>
    <w:link w:val="101"/>
    <w:uiPriority w:val="99"/>
    <w:locked/>
    <w:rsid w:val="00127B63"/>
    <w:rPr>
      <w:rFonts w:ascii="Arial Narrow" w:hAnsi="Arial Narrow"/>
      <w:shd w:val="clear" w:color="auto" w:fill="FFFFFF"/>
    </w:rPr>
  </w:style>
  <w:style w:type="paragraph" w:customStyle="1" w:styleId="3e">
    <w:name w:val="Основной текст (3)"/>
    <w:basedOn w:val="a2"/>
    <w:link w:val="3d"/>
    <w:uiPriority w:val="99"/>
    <w:rsid w:val="00127B63"/>
    <w:pPr>
      <w:shd w:val="clear" w:color="auto" w:fill="FFFFFF"/>
      <w:spacing w:line="317" w:lineRule="exact"/>
      <w:ind w:hanging="640"/>
    </w:pPr>
    <w:rPr>
      <w:b/>
      <w:sz w:val="27"/>
      <w:szCs w:val="20"/>
      <w:shd w:val="clear" w:color="auto" w:fill="FFFFFF"/>
    </w:rPr>
  </w:style>
  <w:style w:type="paragraph" w:customStyle="1" w:styleId="101">
    <w:name w:val="Основной текст (10)"/>
    <w:basedOn w:val="a2"/>
    <w:link w:val="100"/>
    <w:uiPriority w:val="99"/>
    <w:rsid w:val="00127B63"/>
    <w:pPr>
      <w:shd w:val="clear" w:color="auto" w:fill="FFFFFF"/>
      <w:spacing w:before="240" w:after="120" w:line="240" w:lineRule="atLeast"/>
      <w:jc w:val="both"/>
    </w:pPr>
    <w:rPr>
      <w:rFonts w:ascii="Arial Narrow" w:hAnsi="Arial Narrow"/>
      <w:sz w:val="20"/>
      <w:szCs w:val="20"/>
      <w:shd w:val="clear" w:color="auto" w:fill="FFFFFF"/>
    </w:rPr>
  </w:style>
  <w:style w:type="character" w:customStyle="1" w:styleId="18">
    <w:name w:val="Абзац списка Знак1"/>
    <w:link w:val="affe"/>
    <w:uiPriority w:val="99"/>
    <w:locked/>
    <w:rsid w:val="00AE3DD0"/>
    <w:rPr>
      <w:rFonts w:ascii="Calibri" w:hAnsi="Calibri"/>
      <w:sz w:val="20"/>
      <w:lang w:eastAsia="en-US"/>
    </w:rPr>
  </w:style>
  <w:style w:type="character" w:styleId="affff">
    <w:name w:val="Placeholder Text"/>
    <w:basedOn w:val="a3"/>
    <w:uiPriority w:val="99"/>
    <w:semiHidden/>
    <w:rsid w:val="008171BA"/>
    <w:rPr>
      <w:rFonts w:cs="Times New Roman"/>
      <w:color w:val="808080"/>
    </w:rPr>
  </w:style>
  <w:style w:type="numbering" w:customStyle="1" w:styleId="21">
    <w:name w:val="Стиль21"/>
    <w:rsid w:val="00A71950"/>
    <w:pPr>
      <w:numPr>
        <w:numId w:val="31"/>
      </w:numPr>
    </w:pPr>
  </w:style>
  <w:style w:type="numbering" w:customStyle="1" w:styleId="1">
    <w:name w:val="Стиль1"/>
    <w:rsid w:val="00A71950"/>
    <w:pPr>
      <w:numPr>
        <w:numId w:val="28"/>
      </w:numPr>
    </w:pPr>
  </w:style>
  <w:style w:type="numbering" w:customStyle="1" w:styleId="11">
    <w:name w:val="Стиль11"/>
    <w:rsid w:val="00A71950"/>
    <w:pPr>
      <w:numPr>
        <w:numId w:val="30"/>
      </w:numPr>
    </w:pPr>
  </w:style>
  <w:style w:type="numbering" w:customStyle="1" w:styleId="2">
    <w:name w:val="Стиль2"/>
    <w:rsid w:val="00A71950"/>
    <w:pPr>
      <w:numPr>
        <w:numId w:val="29"/>
      </w:numPr>
    </w:pPr>
  </w:style>
  <w:style w:type="character" w:styleId="affff0">
    <w:name w:val="Strong"/>
    <w:qFormat/>
    <w:locked/>
    <w:rsid w:val="00994C65"/>
    <w:rPr>
      <w:b/>
      <w:bCs/>
    </w:rPr>
  </w:style>
  <w:style w:type="paragraph" w:styleId="affff1">
    <w:name w:val="TOC Heading"/>
    <w:basedOn w:val="10"/>
    <w:next w:val="a2"/>
    <w:uiPriority w:val="39"/>
    <w:unhideWhenUsed/>
    <w:qFormat/>
    <w:rsid w:val="00815650"/>
    <w:pPr>
      <w:keepLines/>
      <w:spacing w:before="480" w:line="276" w:lineRule="auto"/>
      <w:jc w:val="left"/>
      <w:outlineLvl w:val="9"/>
    </w:pPr>
    <w:rPr>
      <w:rFonts w:asciiTheme="majorHAnsi" w:eastAsiaTheme="majorEastAsia" w:hAnsiTheme="majorHAnsi" w:cstheme="majorBidi"/>
      <w:b/>
      <w:bCs/>
      <w:iCs w:val="0"/>
      <w:color w:val="365F91" w:themeColor="accent1" w:themeShade="BF"/>
      <w:sz w:val="28"/>
      <w:szCs w:val="28"/>
    </w:rPr>
  </w:style>
  <w:style w:type="paragraph" w:customStyle="1" w:styleId="1a">
    <w:name w:val="Абзац списка1"/>
    <w:basedOn w:val="a2"/>
    <w:link w:val="ListParagraphChar"/>
    <w:rsid w:val="00A13F89"/>
    <w:pPr>
      <w:spacing w:after="200" w:line="276" w:lineRule="auto"/>
      <w:ind w:left="720"/>
      <w:contextualSpacing/>
    </w:pPr>
    <w:rPr>
      <w:rFonts w:ascii="Calibri" w:eastAsia="Calibri" w:hAnsi="Calibri"/>
      <w:sz w:val="20"/>
      <w:szCs w:val="20"/>
    </w:rPr>
  </w:style>
  <w:style w:type="character" w:customStyle="1" w:styleId="ListParagraphChar">
    <w:name w:val="List Paragraph Char"/>
    <w:link w:val="1a"/>
    <w:locked/>
    <w:rsid w:val="00A13F89"/>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7118766">
      <w:bodyDiv w:val="1"/>
      <w:marLeft w:val="0"/>
      <w:marRight w:val="0"/>
      <w:marTop w:val="0"/>
      <w:marBottom w:val="0"/>
      <w:divBdr>
        <w:top w:val="none" w:sz="0" w:space="0" w:color="auto"/>
        <w:left w:val="none" w:sz="0" w:space="0" w:color="auto"/>
        <w:bottom w:val="none" w:sz="0" w:space="0" w:color="auto"/>
        <w:right w:val="none" w:sz="0" w:space="0" w:color="auto"/>
      </w:divBdr>
    </w:div>
    <w:div w:id="1744524399">
      <w:marLeft w:val="0"/>
      <w:marRight w:val="0"/>
      <w:marTop w:val="0"/>
      <w:marBottom w:val="0"/>
      <w:divBdr>
        <w:top w:val="none" w:sz="0" w:space="0" w:color="auto"/>
        <w:left w:val="none" w:sz="0" w:space="0" w:color="auto"/>
        <w:bottom w:val="none" w:sz="0" w:space="0" w:color="auto"/>
        <w:right w:val="none" w:sz="0" w:space="0" w:color="auto"/>
      </w:divBdr>
    </w:div>
    <w:div w:id="1744524400">
      <w:marLeft w:val="0"/>
      <w:marRight w:val="0"/>
      <w:marTop w:val="0"/>
      <w:marBottom w:val="0"/>
      <w:divBdr>
        <w:top w:val="none" w:sz="0" w:space="0" w:color="auto"/>
        <w:left w:val="none" w:sz="0" w:space="0" w:color="auto"/>
        <w:bottom w:val="none" w:sz="0" w:space="0" w:color="auto"/>
        <w:right w:val="none" w:sz="0" w:space="0" w:color="auto"/>
      </w:divBdr>
      <w:divsChild>
        <w:div w:id="1744524406">
          <w:marLeft w:val="547"/>
          <w:marRight w:val="0"/>
          <w:marTop w:val="0"/>
          <w:marBottom w:val="0"/>
          <w:divBdr>
            <w:top w:val="none" w:sz="0" w:space="0" w:color="auto"/>
            <w:left w:val="none" w:sz="0" w:space="0" w:color="auto"/>
            <w:bottom w:val="none" w:sz="0" w:space="0" w:color="auto"/>
            <w:right w:val="none" w:sz="0" w:space="0" w:color="auto"/>
          </w:divBdr>
        </w:div>
      </w:divsChild>
    </w:div>
    <w:div w:id="1744524401">
      <w:marLeft w:val="0"/>
      <w:marRight w:val="0"/>
      <w:marTop w:val="0"/>
      <w:marBottom w:val="0"/>
      <w:divBdr>
        <w:top w:val="none" w:sz="0" w:space="0" w:color="auto"/>
        <w:left w:val="none" w:sz="0" w:space="0" w:color="auto"/>
        <w:bottom w:val="none" w:sz="0" w:space="0" w:color="auto"/>
        <w:right w:val="none" w:sz="0" w:space="0" w:color="auto"/>
      </w:divBdr>
    </w:div>
    <w:div w:id="1744524402">
      <w:marLeft w:val="0"/>
      <w:marRight w:val="0"/>
      <w:marTop w:val="0"/>
      <w:marBottom w:val="0"/>
      <w:divBdr>
        <w:top w:val="none" w:sz="0" w:space="0" w:color="auto"/>
        <w:left w:val="none" w:sz="0" w:space="0" w:color="auto"/>
        <w:bottom w:val="none" w:sz="0" w:space="0" w:color="auto"/>
        <w:right w:val="none" w:sz="0" w:space="0" w:color="auto"/>
      </w:divBdr>
    </w:div>
    <w:div w:id="1744524403">
      <w:marLeft w:val="0"/>
      <w:marRight w:val="0"/>
      <w:marTop w:val="0"/>
      <w:marBottom w:val="0"/>
      <w:divBdr>
        <w:top w:val="none" w:sz="0" w:space="0" w:color="auto"/>
        <w:left w:val="none" w:sz="0" w:space="0" w:color="auto"/>
        <w:bottom w:val="none" w:sz="0" w:space="0" w:color="auto"/>
        <w:right w:val="none" w:sz="0" w:space="0" w:color="auto"/>
      </w:divBdr>
    </w:div>
    <w:div w:id="1744524404">
      <w:marLeft w:val="0"/>
      <w:marRight w:val="0"/>
      <w:marTop w:val="0"/>
      <w:marBottom w:val="0"/>
      <w:divBdr>
        <w:top w:val="none" w:sz="0" w:space="0" w:color="auto"/>
        <w:left w:val="none" w:sz="0" w:space="0" w:color="auto"/>
        <w:bottom w:val="none" w:sz="0" w:space="0" w:color="auto"/>
        <w:right w:val="none" w:sz="0" w:space="0" w:color="auto"/>
      </w:divBdr>
    </w:div>
    <w:div w:id="1744524405">
      <w:marLeft w:val="0"/>
      <w:marRight w:val="0"/>
      <w:marTop w:val="0"/>
      <w:marBottom w:val="0"/>
      <w:divBdr>
        <w:top w:val="none" w:sz="0" w:space="0" w:color="auto"/>
        <w:left w:val="none" w:sz="0" w:space="0" w:color="auto"/>
        <w:bottom w:val="none" w:sz="0" w:space="0" w:color="auto"/>
        <w:right w:val="none" w:sz="0" w:space="0" w:color="auto"/>
      </w:divBdr>
    </w:div>
    <w:div w:id="1744524407">
      <w:marLeft w:val="0"/>
      <w:marRight w:val="0"/>
      <w:marTop w:val="0"/>
      <w:marBottom w:val="0"/>
      <w:divBdr>
        <w:top w:val="none" w:sz="0" w:space="0" w:color="auto"/>
        <w:left w:val="none" w:sz="0" w:space="0" w:color="auto"/>
        <w:bottom w:val="none" w:sz="0" w:space="0" w:color="auto"/>
        <w:right w:val="none" w:sz="0" w:space="0" w:color="auto"/>
      </w:divBdr>
    </w:div>
    <w:div w:id="1744524408">
      <w:marLeft w:val="0"/>
      <w:marRight w:val="0"/>
      <w:marTop w:val="0"/>
      <w:marBottom w:val="0"/>
      <w:divBdr>
        <w:top w:val="none" w:sz="0" w:space="0" w:color="auto"/>
        <w:left w:val="none" w:sz="0" w:space="0" w:color="auto"/>
        <w:bottom w:val="none" w:sz="0" w:space="0" w:color="auto"/>
        <w:right w:val="none" w:sz="0" w:space="0" w:color="auto"/>
      </w:divBdr>
    </w:div>
    <w:div w:id="1744524409">
      <w:marLeft w:val="0"/>
      <w:marRight w:val="0"/>
      <w:marTop w:val="0"/>
      <w:marBottom w:val="0"/>
      <w:divBdr>
        <w:top w:val="none" w:sz="0" w:space="0" w:color="auto"/>
        <w:left w:val="none" w:sz="0" w:space="0" w:color="auto"/>
        <w:bottom w:val="none" w:sz="0" w:space="0" w:color="auto"/>
        <w:right w:val="none" w:sz="0" w:space="0" w:color="auto"/>
      </w:divBdr>
    </w:div>
    <w:div w:id="1744524410">
      <w:marLeft w:val="0"/>
      <w:marRight w:val="0"/>
      <w:marTop w:val="0"/>
      <w:marBottom w:val="0"/>
      <w:divBdr>
        <w:top w:val="none" w:sz="0" w:space="0" w:color="auto"/>
        <w:left w:val="none" w:sz="0" w:space="0" w:color="auto"/>
        <w:bottom w:val="none" w:sz="0" w:space="0" w:color="auto"/>
        <w:right w:val="none" w:sz="0" w:space="0" w:color="auto"/>
      </w:divBdr>
    </w:div>
    <w:div w:id="1744524411">
      <w:marLeft w:val="0"/>
      <w:marRight w:val="0"/>
      <w:marTop w:val="0"/>
      <w:marBottom w:val="0"/>
      <w:divBdr>
        <w:top w:val="none" w:sz="0" w:space="0" w:color="auto"/>
        <w:left w:val="none" w:sz="0" w:space="0" w:color="auto"/>
        <w:bottom w:val="none" w:sz="0" w:space="0" w:color="auto"/>
        <w:right w:val="none" w:sz="0" w:space="0" w:color="auto"/>
      </w:divBdr>
      <w:divsChild>
        <w:div w:id="1744524413">
          <w:marLeft w:val="547"/>
          <w:marRight w:val="0"/>
          <w:marTop w:val="0"/>
          <w:marBottom w:val="0"/>
          <w:divBdr>
            <w:top w:val="none" w:sz="0" w:space="0" w:color="auto"/>
            <w:left w:val="none" w:sz="0" w:space="0" w:color="auto"/>
            <w:bottom w:val="none" w:sz="0" w:space="0" w:color="auto"/>
            <w:right w:val="none" w:sz="0" w:space="0" w:color="auto"/>
          </w:divBdr>
        </w:div>
      </w:divsChild>
    </w:div>
    <w:div w:id="1744524412">
      <w:marLeft w:val="0"/>
      <w:marRight w:val="0"/>
      <w:marTop w:val="0"/>
      <w:marBottom w:val="0"/>
      <w:divBdr>
        <w:top w:val="none" w:sz="0" w:space="0" w:color="auto"/>
        <w:left w:val="none" w:sz="0" w:space="0" w:color="auto"/>
        <w:bottom w:val="none" w:sz="0" w:space="0" w:color="auto"/>
        <w:right w:val="none" w:sz="0" w:space="0" w:color="auto"/>
      </w:divBdr>
    </w:div>
    <w:div w:id="1744524414">
      <w:marLeft w:val="0"/>
      <w:marRight w:val="0"/>
      <w:marTop w:val="0"/>
      <w:marBottom w:val="0"/>
      <w:divBdr>
        <w:top w:val="none" w:sz="0" w:space="0" w:color="auto"/>
        <w:left w:val="none" w:sz="0" w:space="0" w:color="auto"/>
        <w:bottom w:val="none" w:sz="0" w:space="0" w:color="auto"/>
        <w:right w:val="none" w:sz="0" w:space="0" w:color="auto"/>
      </w:divBdr>
    </w:div>
    <w:div w:id="1744524415">
      <w:marLeft w:val="0"/>
      <w:marRight w:val="0"/>
      <w:marTop w:val="0"/>
      <w:marBottom w:val="0"/>
      <w:divBdr>
        <w:top w:val="none" w:sz="0" w:space="0" w:color="auto"/>
        <w:left w:val="none" w:sz="0" w:space="0" w:color="auto"/>
        <w:bottom w:val="none" w:sz="0" w:space="0" w:color="auto"/>
        <w:right w:val="none" w:sz="0" w:space="0" w:color="auto"/>
      </w:divBdr>
    </w:div>
    <w:div w:id="17445244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pankowski@okbm.nnov.ru" TargetMode="External"/><Relationship Id="rId17" Type="http://schemas.openxmlformats.org/officeDocument/2006/relationships/hyperlink" Target="http://www.fabrikant.ru"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fabrik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2C532-C0F3-4C16-915F-B3A75D09B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5818</Words>
  <Characters>33167</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NIAEP</Company>
  <LinksUpToDate>false</LinksUpToDate>
  <CharactersWithSpaces>38908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7001</dc:creator>
  <cp:lastModifiedBy>Митина Наталья Дмитриевна</cp:lastModifiedBy>
  <cp:revision>9</cp:revision>
  <cp:lastPrinted>2017-05-23T06:37:00Z</cp:lastPrinted>
  <dcterms:created xsi:type="dcterms:W3CDTF">2020-01-10T05:13:00Z</dcterms:created>
  <dcterms:modified xsi:type="dcterms:W3CDTF">2020-07-30T07:06:00Z</dcterms:modified>
</cp:coreProperties>
</file>