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___________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уступки права требования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69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082" w:rsidRPr="00105716" w:rsidRDefault="0093095C" w:rsidP="0069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</w:t>
      </w:r>
      <w:r w:rsidR="00A32054">
        <w:rPr>
          <w:rFonts w:ascii="Times New Roman" w:hAnsi="Times New Roman" w:cs="Times New Roman"/>
          <w:sz w:val="23"/>
          <w:szCs w:val="23"/>
        </w:rPr>
        <w:t xml:space="preserve"> компания «</w:t>
      </w:r>
      <w:proofErr w:type="spellStart"/>
      <w:r w:rsidR="00A32054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="00A32054">
        <w:rPr>
          <w:rFonts w:ascii="Times New Roman" w:hAnsi="Times New Roman" w:cs="Times New Roman"/>
          <w:sz w:val="23"/>
          <w:szCs w:val="23"/>
        </w:rPr>
        <w:t xml:space="preserve"> Капитал» Д.У.</w:t>
      </w:r>
      <w:r w:rsidR="00A32054" w:rsidRPr="00A32054">
        <w:rPr>
          <w:rFonts w:ascii="Times New Roman" w:hAnsi="Times New Roman" w:cs="Times New Roman"/>
          <w:sz w:val="23"/>
          <w:szCs w:val="23"/>
        </w:rPr>
        <w:t xml:space="preserve"> Закрытый паевой инвестиционный фонд недвиж</w:t>
      </w:r>
      <w:r w:rsidR="00A32054">
        <w:rPr>
          <w:rFonts w:ascii="Times New Roman" w:hAnsi="Times New Roman" w:cs="Times New Roman"/>
          <w:sz w:val="23"/>
          <w:szCs w:val="23"/>
        </w:rPr>
        <w:t>имости «Империал-проектный фонд</w:t>
      </w:r>
      <w:r w:rsidRPr="00105716">
        <w:rPr>
          <w:rFonts w:ascii="Times New Roman" w:hAnsi="Times New Roman" w:cs="Times New Roman"/>
          <w:sz w:val="23"/>
          <w:szCs w:val="23"/>
        </w:rPr>
        <w:t>» 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="00692082"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="00692082"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Генерального директора Кулика Дмитрия Станиславовича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Устава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, с одной стороны и</w:t>
      </w:r>
    </w:p>
    <w:p w:rsidR="00692082" w:rsidRPr="00105716" w:rsidRDefault="00692082" w:rsidP="006920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стороны, </w:t>
      </w:r>
    </w:p>
    <w:p w:rsidR="0073293C" w:rsidRPr="00105716" w:rsidRDefault="00692082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ящий договор (далее по тексту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«Договор») о следующем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1. ПРЕДМЕТ ДОГОВОРА 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1.1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По настоящему договору Цедент уступает, а Цессионарий принимает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права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требования к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ам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данные о котор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размер требований</w:t>
      </w:r>
      <w:r w:rsidR="0093095C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ним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указаны в таблице № 1, являющейся приложением № 1 к Договору, а Цессионарий обязуется оплатить цену, установленную п. 3.1.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1.2. Основания возникновения права требования Цедента указаны в таблице № 1, являющейся приложением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1.3. Цедент гарантирует Цессионарию, что им не будут предприниматься действия, которые могут служить основанием для возражения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а уступаемое право требования не уступлено другому лицу.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1.4. Право требования, указанное в п. 1.1. Договора переходит от Цедента к Цессионарию в дату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1.5. Если иное не предусмотрено Договором или дополнительным соглашением к нему, вместе с переходом прав требования, указанных в п. 1.1. Договора к Цессионарию переходят права, обеспечивающие исполнение обязательства, а также другие связанные с требованием права, в том числе право на проценты в том объеме, в котором они принадлежали Цеденту на дату заключения Договора.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1.6. Цедент отвечает перед Цессионарием за недействительность переданных ему требований, но не отвечает за неисполнение требований, за исключением случаев, когда </w:t>
      </w: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обеспечивающих исполнение обязательств, и правам на проценты, иные обязательные выплаты.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2. ПРАВА И ОБЯЗАННОСТИ СТОРОН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2.1. Цедент обязан передать Цессионарию в </w:t>
      </w:r>
      <w:r w:rsidR="00010076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срок не позднее 5 (Пяти) рабочих дней с даты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 по акту приема-передачи документы, являющиеся основанием передаваемых прав требования, указанных в п.1.1 Договора, а при наличии обоснованной невозможности по их передаче, копии таких документов, заверенные Цедентом.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2.2. Цедент обязан сообщить Цессионарию письменно иные сведения, имеющие значение для осуществления Цессионарием своих прав в отношениях с должниками.</w:t>
      </w:r>
    </w:p>
    <w:p w:rsidR="0073293C" w:rsidRPr="00105716" w:rsidRDefault="006531F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Цедент обязуется в срок не позднее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(П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после оплаты Цессионарием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 направить должникам уведомления о заключении настоящего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2.4. За уступаемые права требования указанные в п.</w:t>
      </w:r>
      <w:r w:rsidR="00487B49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1.1. Договора Цессионарий обязан выплатить Цеденту денежные средства в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</w:rPr>
        <w:t>размере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порядке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установленном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п. 3.1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оговора.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lastRenderedPageBreak/>
        <w:t>2.5. В случае получения Цедентом денежных средств от одного или нескольких должников, указанных в приложении № 1 к Договору</w:t>
      </w:r>
      <w:r w:rsidR="003C6B9B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период с даты перехода прав требований от Цедента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к Цессионарию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 даты фактического уведомления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Цедентом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должников о заключении Д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оговора, Цедент обязан перечислить Цессионарию на расчетный счет, указанный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Договора </w:t>
      </w:r>
      <w:r w:rsidRPr="00105716">
        <w:rPr>
          <w:rFonts w:ascii="Times New Roman" w:hAnsi="Times New Roman" w:cs="Times New Roman"/>
          <w:sz w:val="23"/>
          <w:szCs w:val="23"/>
        </w:rPr>
        <w:t>полученные денежные средства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в полном объеме,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срок н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е позднее </w:t>
      </w:r>
      <w:r w:rsidR="00F83DB7" w:rsidRPr="00105716">
        <w:rPr>
          <w:rFonts w:ascii="Times New Roman" w:hAnsi="Times New Roman" w:cs="Times New Roman"/>
          <w:sz w:val="23"/>
          <w:szCs w:val="23"/>
        </w:rPr>
        <w:t>2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(</w:t>
      </w:r>
      <w:r w:rsidR="00F83DB7" w:rsidRPr="00105716">
        <w:rPr>
          <w:rFonts w:ascii="Times New Roman" w:hAnsi="Times New Roman" w:cs="Times New Roman"/>
          <w:sz w:val="23"/>
          <w:szCs w:val="23"/>
        </w:rPr>
        <w:t>Двух</w:t>
      </w:r>
      <w:r w:rsidR="003C6B9B" w:rsidRPr="00105716">
        <w:rPr>
          <w:rFonts w:ascii="Times New Roman" w:hAnsi="Times New Roman" w:cs="Times New Roman"/>
          <w:sz w:val="23"/>
          <w:szCs w:val="23"/>
        </w:rPr>
        <w:t>) рабочих дней с момента фактического поступления денежных средств от одного или нескольких должников, указанных в приложении № 1 к Договору.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 xml:space="preserve">2.6. В случае изменения реквизитов Цессионария, указанных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последний обязан письменно уведомить об этом факте Цедент</w:t>
      </w:r>
      <w:r w:rsidR="00780C24" w:rsidRPr="00105716">
        <w:rPr>
          <w:rFonts w:ascii="Times New Roman" w:hAnsi="Times New Roman" w:cs="Times New Roman"/>
          <w:sz w:val="23"/>
          <w:szCs w:val="23"/>
        </w:rPr>
        <w:t xml:space="preserve">а по правилам, установленным п. </w:t>
      </w:r>
      <w:r w:rsidR="000F7E82" w:rsidRPr="00105716">
        <w:rPr>
          <w:rFonts w:ascii="Times New Roman" w:hAnsi="Times New Roman" w:cs="Times New Roman"/>
          <w:sz w:val="23"/>
          <w:szCs w:val="23"/>
        </w:rPr>
        <w:t>8.1 Договора.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случае нарушения Цессионарием требования</w:t>
      </w:r>
      <w:r w:rsidR="00F0386D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установленного настоящим пунктом, Цедент освобождается от ответственности за ненадлежащее исполнение обязательства, указанного в п. 2.5</w:t>
      </w:r>
      <w:r w:rsidR="00F83DB7" w:rsidRPr="00105716">
        <w:rPr>
          <w:rFonts w:ascii="Times New Roman" w:hAnsi="Times New Roman" w:cs="Times New Roman"/>
          <w:sz w:val="23"/>
          <w:szCs w:val="23"/>
        </w:rPr>
        <w:t>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при этом Цедент несет ответственность за сохранность полученных денежных средств от одного или нескольких должников, указанных в приложении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3. ЦЕНА ДОГОВОРА</w:t>
      </w:r>
    </w:p>
    <w:p w:rsidR="0073293C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3.1. За уступаемые права требования к должникам,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указанным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 п. 1.1. настоящего договора, Цессионарий выплачивает Цеденту денежные средства в размере и порядке установленном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соглашением о цене и порядке оплаты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п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риложением</w:t>
      </w:r>
      <w:r w:rsidR="00B37823" w:rsidRPr="00B378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№ 2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к Договору.</w:t>
      </w:r>
    </w:p>
    <w:p w:rsidR="006531FC" w:rsidRPr="00105716" w:rsidRDefault="006531FC" w:rsidP="0065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Цессионарий вправе </w:t>
      </w:r>
      <w:r w:rsidR="00876A2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произвести оплату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указанную в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соглашении о цене и порядке оплаты</w:t>
      </w:r>
      <w:r w:rsidR="003C6B9B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 приложением к Договору -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досрочно, без предварительного согласия Цедента.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4. ОТВЕТСТВЕННОСТЬ СТОРОН</w:t>
      </w:r>
    </w:p>
    <w:p w:rsidR="00F83DB7" w:rsidRPr="00105716" w:rsidRDefault="00505C25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Сторона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Цедент, необоснованно уклоняющ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ийся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исполнения обязанност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предусмотренн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2.1.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2.2.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должен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возместить Цессионарию убытки, вызванные таким уклонением.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 нарушение Цессионарием сроков оплаты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 3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Цедент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от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уплаты неустойки в размере 0,02% (ноль целых две сотых процента)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цены, указанной в п. 3.1.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каждый день просрочки, но не более 10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% (Десяти процентов)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Взыскание неустоек и возмещение убытков не освобождает Сторону, от исполнения обязательств, предусмотренных Договором и действующим законодательством Российской Федерации.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случаях, не предусмотренных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F7E82" w:rsidRPr="00105716" w:rsidRDefault="000F7E82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Проценты по денежному обязательству, в соответствии со ст. 317.1 Гражданского кодекса Российской Федерации по настоящему договору не начисляются.</w:t>
      </w:r>
    </w:p>
    <w:p w:rsidR="00105716" w:rsidRPr="00105716" w:rsidRDefault="00105716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Оплата неустойки и возмещение убытков, возникших в результате неисполнения или ненадлежащего исполнения Цедентом своих обязательств по Договору, осуществляются за счет собственных средств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Прагма</w:t>
      </w:r>
      <w:proofErr w:type="spellEnd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Капитал».</w:t>
      </w:r>
    </w:p>
    <w:p w:rsidR="00DC1C83" w:rsidRPr="00105716" w:rsidRDefault="00DC1C83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FD4F9D" w:rsidRPr="00105716" w:rsidRDefault="00776119" w:rsidP="004B30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СТАТЬЯ 5. 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ИЗМЕНЕНИЕ, 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РАСТОРЖЕНИЕ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И ОТКАЗ ОТ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ДОГОВОРА</w:t>
      </w:r>
    </w:p>
    <w:p w:rsidR="00FD4F9D" w:rsidRPr="00105716" w:rsidRDefault="00505C25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5.1.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Все изменения и</w:t>
      </w:r>
      <w:r w:rsidR="00FD4F9D"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дополнения к Договору имеют силу, если они совершены в письменной форме и подписаны уполномоченными представителями Сторон.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5.2. Все приложения указанные в тексте Договора являются его неотъемлемой частью.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нарушения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Цессионарием обязанности по оплате, указанной в п.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1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Цедент вправе отказаться от Договора, письменно уведомив об этом Цессионария, а отказ считается состоявшимся с даты получения Цессионарием такого уведомления.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отказа Цедента от Договора по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основанию,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предусмотренному п.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C14063">
        <w:rPr>
          <w:rFonts w:ascii="Times New Roman" w:eastAsia="Times New Roman" w:hAnsi="Times New Roman" w:cs="Times New Roman"/>
          <w:sz w:val="23"/>
          <w:szCs w:val="23"/>
        </w:rPr>
        <w:t>3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права требования, указанные в п. 1.1. Договора переходят от Цессионария к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Цеденту в том объеме, в котором они были получены Цессионарием, в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дату получения Цессионарием уведомления об отказе от Договора.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Arial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Arial" w:hAnsi="Times New Roman" w:cs="Times New Roman"/>
          <w:sz w:val="23"/>
          <w:szCs w:val="23"/>
        </w:rPr>
        <w:t>5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. При частичном исполнении Цессионарием обязанности по выплате денежных средств, указанных в п. 3.1. Договора и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 xml:space="preserve">заявленного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отказ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а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Цедента от Договора в связи с этим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п. 5.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. Договора,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327.1 Гражданского кодекса Российской Федерации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обуславливают исполнение обязательства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Цессионария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по </w:t>
      </w:r>
      <w:r w:rsidRPr="00105716">
        <w:rPr>
          <w:rFonts w:ascii="Times New Roman" w:eastAsia="Arial" w:hAnsi="Times New Roman" w:cs="Times New Roman"/>
          <w:sz w:val="23"/>
          <w:szCs w:val="23"/>
        </w:rPr>
        <w:t>возврат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у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прав требований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к должникам, указанным в п. 1.1. Договора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 Цессионария к Цеденту ставится в равноценную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по стоимости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зависимость от возврата Цессионарию выплаченных Цеденту денежных средств.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80C24" w:rsidRPr="00105716" w:rsidRDefault="00776119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СТАТЬЯ 6. СОГЛАШЕНИЕ О ПОРЯДКЕ И СРОКА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Х </w:t>
      </w:r>
    </w:p>
    <w:p w:rsidR="00776119" w:rsidRPr="00105716" w:rsidRDefault="00FD4F9D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ПРЕТЕНЗИОННОГО УРЕГУЛИРОВАНИЯ, 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РАЗРЕШЕНИ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СПОРОВ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6.1. Все споры и разногласия, которые могут возникнуть между Сторонами из Договора или в связи с ним, регулируются путем переговоров с применением претензионного порядка. При этом срок ответа на претензию составляет 10 (Десять) календарных дней, следующих за датой получения другой Стороной претензии.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6.2. Претензии направляются на адреса Сторон, указанные в статье 9 Договора, курьерской доставкой, или почтовой связью, с вложением описи направляемых документов.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6.3. Претензия считается доставленной, если Сторона направляет ее по адресу, указанному в статье 9 Договора, способом, указанным в п. 6.2. Договора.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6.4. При не урегулировании споров и разногласий путем переговоров, с применением претензионного порядка, возникающих из Договора или в связи с ним, в том числе, касающихся его исполнения, нарушения, прекращения или недействительности, такой спор подлежит разрешению в соответствии с действующим на момент возникновения спора законодательством Российской Федерации.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3293C" w:rsidRPr="00105716" w:rsidRDefault="00776119" w:rsidP="0073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СТАТЬЯ 7. КОНФИДЕНЦИАЛЬНАЯ ИНФОРМАЦИЯ, ПЕРСОНАЛЬНЫЕ ДАННЫЕ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7.1. Условия настоящего договора и приложений к нему устанавливающие цену и условия оплаты за уступаемые права требования к должникам, указанным в п. 1.1. настоящего договора являются конфиденциальными и Стороны обязуются не разглашать такие условия третьим лицам, за исключением разглашения по основаниям, установленным действующим законодательством Российской Федерации.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7.2. Если иное не будет установлено соглашением Сторон, то конфиденциальными являются вся получаемая информация, Сторонами в процессе исполнения настоящего договора, за исключением тех, которые без участия этих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Сторон были или будут опубликованы или распространены в иной форме в официальных источниках, либо стали или станут известны от третьих лиц без участия Сторон, а так же документы, включая изготовленные с них копии с указанием на них грифа - «Конфиденциально» и идентифицирующих сведений о Стороне, предоставившей эти документы другой Стороне.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7.3. Цедент подтверждает, что персональные данные лиц, указанные в настоящем договоре и приложениях к нему получены им на законных основаниях, а Цедент вправе передавать персональные данные этих лиц Цессионарию.</w:t>
      </w:r>
    </w:p>
    <w:p w:rsidR="0073293C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7.4. В случае нарушения правил, установленных статьей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Договора, нарушившая Сторона обязана возместить ущерб, нанесенный пострадавшей Стороне в полном объеме, а пострадавшая Сторона, вправе обратиться в суд за соответствующей защитой нарушенных прав.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FD4F9D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</w:t>
      </w:r>
      <w:r w:rsidR="00780C24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ЗАКЛЮЧИТЕЛЬНЫЕ ПОЛОЖЕНИЯ</w:t>
      </w:r>
    </w:p>
    <w:p w:rsidR="00C80338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подтверждают, что указанные в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статье 9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 адреса, являются адресами их фактического местонахождения, об изменении которых они обязуются уведомлять другую Сторону в течение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5 (Пяти)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календарных дней с даты изменения адреса. По указанным адресам будет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осуществляться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переписка Сторон по вопросам, связанным с исполнением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ого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вора,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направление претензионных писем, судебных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извещений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прочих юридически значимых сообщений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уведомлений. В случае отсутствия Стороны по указанному адресу или зафиксированного отказа от получения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Стороной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корреспонденции,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>Сторона, которой направлялась корреспонденция, считается уведомле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нной надлежащим образом.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8.2. 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 всем остальном, что не предусмотрено условиями настоящего </w:t>
      </w:r>
      <w:r w:rsidR="00E71199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оговора,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тороны руководствуются действующим законодательством Российской Федерации.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оговор вступает в силу с даты его подписания уполномоченными представителями Сторон и сохраняет свою силу до полного исполнения Сторонами своих обязательств по Договору.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 составлен на русском языке в 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2 (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)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имеющих одинаковую юридическую силу, по одному для каждой из Сторон.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3293C" w:rsidRPr="00105716" w:rsidRDefault="0010674B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9.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86D" w:rsidRPr="00105716" w:rsidTr="00FE6AE0">
        <w:tc>
          <w:tcPr>
            <w:tcW w:w="4785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F0386D" w:rsidRPr="00105716" w:rsidTr="00FE6AE0">
        <w:tc>
          <w:tcPr>
            <w:tcW w:w="4785" w:type="dxa"/>
          </w:tcPr>
          <w:p w:rsidR="00144F66" w:rsidRPr="00B37823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A32054" w:rsidRPr="00A32054" w:rsidRDefault="00144F66" w:rsidP="00A32054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</w:t>
            </w:r>
            <w:r w:rsidR="00A32054" w:rsidRPr="00A32054">
              <w:rPr>
                <w:rFonts w:ascii="Times New Roman" w:hAnsi="Times New Roman"/>
                <w:b/>
                <w:sz w:val="23"/>
                <w:szCs w:val="23"/>
              </w:rPr>
              <w:t>ЗПИФ недвижимости «Империал-проектный фонд»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>ИНН 7718581523 КПП 693901001 ОГРН 1067746469658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Место нахождения: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д.3а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Адрес для корреспонденции: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                 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 3а </w:t>
            </w:r>
          </w:p>
          <w:p w:rsidR="00144F66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р/с: </w:t>
            </w:r>
            <w:r w:rsidR="00A32054" w:rsidRPr="00A32054">
              <w:rPr>
                <w:rFonts w:ascii="Times New Roman" w:hAnsi="Times New Roman"/>
                <w:sz w:val="23"/>
                <w:szCs w:val="23"/>
              </w:rPr>
              <w:t>40701810100000000201 в  АО «Райффайзенбанк», г. Москва</w:t>
            </w:r>
          </w:p>
          <w:p w:rsidR="00144F66" w:rsidRPr="00105716" w:rsidRDefault="00A32054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Pr="00A32054">
              <w:rPr>
                <w:rFonts w:ascii="Times New Roman" w:hAnsi="Times New Roman"/>
                <w:sz w:val="23"/>
                <w:szCs w:val="23"/>
              </w:rPr>
              <w:t>044525700</w:t>
            </w:r>
          </w:p>
          <w:p w:rsidR="00E63B6F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к/с: </w:t>
            </w:r>
            <w:r w:rsidR="00A32054" w:rsidRPr="00A32054">
              <w:rPr>
                <w:rFonts w:ascii="Times New Roman" w:hAnsi="Times New Roman"/>
                <w:sz w:val="23"/>
                <w:szCs w:val="23"/>
              </w:rPr>
              <w:t>30101810200000000700 в ГУ Банка России по Центральному федеральному округу</w:t>
            </w:r>
          </w:p>
        </w:tc>
        <w:tc>
          <w:tcPr>
            <w:tcW w:w="4786" w:type="dxa"/>
          </w:tcPr>
          <w:p w:rsidR="0073293C" w:rsidRPr="00105716" w:rsidRDefault="0073293C" w:rsidP="00E63B6F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386D" w:rsidRPr="00105716" w:rsidTr="00144F66">
        <w:trPr>
          <w:trHeight w:val="1158"/>
        </w:trPr>
        <w:tc>
          <w:tcPr>
            <w:tcW w:w="4785" w:type="dxa"/>
          </w:tcPr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6531FC" w:rsidRPr="00105716" w:rsidRDefault="00144F66" w:rsidP="00144F66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B07413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07413" w:rsidRPr="00105716" w:rsidRDefault="00B07413" w:rsidP="00B07413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6531FC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F0386D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  <w:sectPr w:rsidR="00183DD4" w:rsidRPr="00105716" w:rsidSect="00183DD4">
          <w:footerReference w:type="default" r:id="rId9"/>
          <w:pgSz w:w="11906" w:h="16838"/>
          <w:pgMar w:top="1134" w:right="850" w:bottom="1134" w:left="1701" w:header="708" w:footer="389" w:gutter="0"/>
          <w:pgNumType w:start="1"/>
          <w:cols w:space="708"/>
          <w:docGrid w:linePitch="360"/>
        </w:sectPr>
      </w:pPr>
      <w:r w:rsidRPr="00105716">
        <w:rPr>
          <w:rFonts w:ascii="Times New Roman" w:hAnsi="Times New Roman" w:cs="Times New Roman"/>
          <w:sz w:val="23"/>
          <w:szCs w:val="23"/>
        </w:rPr>
        <w:br w:type="page"/>
      </w:r>
    </w:p>
    <w:p w:rsidR="00EB5282" w:rsidRPr="00105716" w:rsidRDefault="00EB5282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>Приложение № 1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к договору уступки права требования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№ ______ от _____________ г. </w:t>
      </w:r>
    </w:p>
    <w:p w:rsidR="00EB5282" w:rsidRPr="00105716" w:rsidRDefault="00EB5282" w:rsidP="00EB5282">
      <w:pPr>
        <w:widowControl w:val="0"/>
        <w:spacing w:after="0" w:line="240" w:lineRule="auto"/>
        <w:ind w:left="5387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Ind w:w="-1428" w:type="dxa"/>
        <w:tblLayout w:type="fixed"/>
        <w:tblLook w:val="04A0" w:firstRow="1" w:lastRow="0" w:firstColumn="1" w:lastColumn="0" w:noHBand="0" w:noVBand="1"/>
      </w:tblPr>
      <w:tblGrid>
        <w:gridCol w:w="4904"/>
        <w:gridCol w:w="743"/>
        <w:gridCol w:w="4731"/>
        <w:gridCol w:w="2694"/>
        <w:gridCol w:w="1558"/>
      </w:tblGrid>
      <w:tr w:rsidR="00EB5282" w:rsidRPr="00105716" w:rsidTr="00197210">
        <w:trPr>
          <w:jc w:val="center"/>
        </w:trPr>
        <w:tc>
          <w:tcPr>
            <w:tcW w:w="14630" w:type="dxa"/>
            <w:gridSpan w:val="5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Таблица № 1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5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Ф.И.О./Наименование должника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(данные документа удостоверяющие личность/подтверждающие государственную регистрацию юридического лица)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Обязательство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должника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Основания права требования Цедента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Размер обязательства в денежном выражении (руб.)</w:t>
            </w:r>
          </w:p>
        </w:tc>
      </w:tr>
      <w:tr w:rsidR="00520C5D" w:rsidRPr="00105716" w:rsidTr="00520C5D">
        <w:trPr>
          <w:trHeight w:val="476"/>
          <w:jc w:val="center"/>
        </w:trPr>
        <w:tc>
          <w:tcPr>
            <w:tcW w:w="4904" w:type="dxa"/>
            <w:vMerge w:val="restart"/>
          </w:tcPr>
          <w:p w:rsidR="005E5232" w:rsidRDefault="005E5232" w:rsidP="005E5232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092E71" w:rsidP="001B7FD6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ООО «ЭКАМ</w:t>
            </w:r>
            <w:r w:rsidR="001B7FD6">
              <w:rPr>
                <w:rFonts w:ascii="Times New Roman" w:eastAsia="Arial" w:hAnsi="Times New Roman"/>
                <w:sz w:val="23"/>
                <w:szCs w:val="23"/>
              </w:rPr>
              <w:t xml:space="preserve">» </w:t>
            </w:r>
            <w:r w:rsidR="00520C5D">
              <w:rPr>
                <w:rFonts w:ascii="Times New Roman" w:eastAsia="Arial" w:hAnsi="Times New Roman"/>
                <w:sz w:val="23"/>
                <w:szCs w:val="23"/>
              </w:rPr>
              <w:t xml:space="preserve">(ОГРН </w:t>
            </w:r>
            <w:r w:rsidR="00BB536A" w:rsidRPr="00BB536A">
              <w:rPr>
                <w:rFonts w:ascii="Times New Roman" w:eastAsia="Arial" w:hAnsi="Times New Roman"/>
                <w:sz w:val="23"/>
                <w:szCs w:val="23"/>
              </w:rPr>
              <w:t>1027739467744</w:t>
            </w:r>
            <w:r w:rsidR="00520C5D" w:rsidRPr="00105716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sz w:val="23"/>
                <w:szCs w:val="23"/>
              </w:rPr>
              <w:t>1.1.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520C5D" w:rsidRPr="00105716" w:rsidRDefault="00041D4E" w:rsidP="00041D4E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Возврат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 суммы </w:t>
            </w:r>
            <w:r w:rsid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</w:tcPr>
          <w:p w:rsidR="005E5232" w:rsidRDefault="005E5232" w:rsidP="005E523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Pr="00105716" w:rsidRDefault="00A47D53" w:rsidP="005E523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Соглашение о предоставлении займа № 02-08-18-1 от 03.08.2018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20C5D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2 512 000,00</w:t>
            </w:r>
          </w:p>
        </w:tc>
      </w:tr>
      <w:tr w:rsidR="00520C5D" w:rsidRPr="00105716" w:rsidTr="00520C5D">
        <w:trPr>
          <w:trHeight w:val="611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520C5D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Default="00520C5D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0C5D" w:rsidRDefault="00520C5D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418 712,55</w:t>
            </w:r>
          </w:p>
          <w:p w:rsidR="005E5232" w:rsidRPr="0075115E" w:rsidRDefault="005E5232" w:rsidP="005E5232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520C5D" w:rsidRPr="00105716" w:rsidTr="00520C5D">
        <w:trPr>
          <w:trHeight w:val="473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ООО «ГРУППА КОМПАНИЙ ГОРОД» </w:t>
            </w:r>
          </w:p>
          <w:p w:rsidR="00520C5D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(ОГРН </w:t>
            </w:r>
            <w:r w:rsidR="00BB536A" w:rsidRPr="00BB536A">
              <w:rPr>
                <w:rFonts w:ascii="Times New Roman" w:eastAsia="Arial" w:hAnsi="Times New Roman"/>
                <w:sz w:val="23"/>
                <w:szCs w:val="23"/>
              </w:rPr>
              <w:t>1115032009498</w:t>
            </w:r>
            <w:r w:rsidR="00520C5D" w:rsidRPr="00965B02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2.1.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DF2989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 xml:space="preserve">Возврат 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суммы </w:t>
            </w:r>
            <w:r w:rsidRP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20C5D" w:rsidRDefault="00520C5D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A47D53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Соглашение о предоставлении займа № 18-07-18-1 от 23.07.2018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4 860 000,00</w:t>
            </w:r>
          </w:p>
        </w:tc>
      </w:tr>
      <w:tr w:rsidR="00520C5D" w:rsidRPr="00105716" w:rsidTr="00092E71">
        <w:trPr>
          <w:trHeight w:val="652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092E71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0C5D" w:rsidRPr="00965B02" w:rsidRDefault="00520C5D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824 469,04</w:t>
            </w:r>
          </w:p>
        </w:tc>
      </w:tr>
      <w:tr w:rsidR="00092E71" w:rsidRPr="00105716" w:rsidTr="000F60BB">
        <w:trPr>
          <w:trHeight w:val="448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092E71" w:rsidRPr="00BB536A" w:rsidRDefault="00092E71" w:rsidP="00BB536A">
            <w:pPr>
              <w:widowControl w:val="0"/>
              <w:jc w:val="center"/>
            </w:pPr>
            <w:r>
              <w:rPr>
                <w:rFonts w:ascii="Times New Roman" w:eastAsia="Arial" w:hAnsi="Times New Roman"/>
                <w:sz w:val="23"/>
                <w:szCs w:val="23"/>
              </w:rPr>
              <w:t>ЗАО «ТМ-</w:t>
            </w:r>
            <w:proofErr w:type="spellStart"/>
            <w:r>
              <w:rPr>
                <w:rFonts w:ascii="Times New Roman" w:eastAsia="Arial" w:hAnsi="Times New Roman"/>
                <w:sz w:val="23"/>
                <w:szCs w:val="23"/>
              </w:rPr>
              <w:t>СтройПром</w:t>
            </w:r>
            <w:proofErr w:type="spellEnd"/>
            <w:r>
              <w:rPr>
                <w:rFonts w:ascii="Times New Roman" w:eastAsia="Arial" w:hAnsi="Times New Roman"/>
                <w:sz w:val="23"/>
                <w:szCs w:val="23"/>
              </w:rPr>
              <w:t>»</w:t>
            </w:r>
            <w:r>
              <w:t xml:space="preserve"> </w:t>
            </w:r>
            <w:r w:rsidR="00BB536A">
              <w:rPr>
                <w:rFonts w:ascii="Times New Roman" w:eastAsia="Arial" w:hAnsi="Times New Roman"/>
                <w:sz w:val="23"/>
                <w:szCs w:val="23"/>
              </w:rPr>
              <w:t xml:space="preserve">(ОГРН </w:t>
            </w:r>
            <w:r w:rsidR="00BB536A" w:rsidRPr="00BB536A">
              <w:rPr>
                <w:rFonts w:ascii="Times New Roman" w:eastAsia="Arial" w:hAnsi="Times New Roman"/>
                <w:sz w:val="23"/>
                <w:szCs w:val="23"/>
              </w:rPr>
              <w:t>1027700030280</w:t>
            </w:r>
            <w:r w:rsidRPr="00092E71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092E71" w:rsidRDefault="00092E71" w:rsidP="00092E71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Default="00092E71" w:rsidP="00092E71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3.1.</w:t>
            </w:r>
          </w:p>
          <w:p w:rsidR="00092E71" w:rsidRDefault="00092E71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Pr="00520C5D" w:rsidRDefault="00092E71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092E71">
              <w:rPr>
                <w:rFonts w:ascii="Times New Roman" w:eastAsia="Arial" w:hAnsi="Times New Roman"/>
                <w:sz w:val="23"/>
                <w:szCs w:val="23"/>
              </w:rPr>
              <w:t>Возврат суммы 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92E71" w:rsidRDefault="00092E71" w:rsidP="00A47D53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092E71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3-16 от 17.12.2012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E71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1 400 000,00</w:t>
            </w:r>
          </w:p>
        </w:tc>
      </w:tr>
      <w:tr w:rsidR="00092E71" w:rsidRPr="00105716" w:rsidTr="00092E71">
        <w:trPr>
          <w:trHeight w:val="434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Default="00092E71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Pr="00520C5D" w:rsidRDefault="00092E71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092E71"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92E71" w:rsidRPr="00965B02" w:rsidRDefault="00092E71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E71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613 698,63</w:t>
            </w:r>
          </w:p>
        </w:tc>
      </w:tr>
      <w:tr w:rsidR="00BB536A" w:rsidRPr="00105716" w:rsidTr="007F4F2C">
        <w:trPr>
          <w:trHeight w:val="394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BB536A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Default="00BB536A" w:rsidP="00BB536A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ООО «Мега </w:t>
            </w:r>
            <w:proofErr w:type="spellStart"/>
            <w:r>
              <w:rPr>
                <w:rFonts w:ascii="Times New Roman" w:eastAsia="Arial" w:hAnsi="Times New Roman"/>
                <w:sz w:val="23"/>
                <w:szCs w:val="23"/>
              </w:rPr>
              <w:t>Эстейт</w:t>
            </w:r>
            <w:proofErr w:type="spellEnd"/>
            <w:r>
              <w:rPr>
                <w:rFonts w:ascii="Times New Roman" w:eastAsia="Arial" w:hAnsi="Times New Roman"/>
                <w:sz w:val="23"/>
                <w:szCs w:val="23"/>
              </w:rPr>
              <w:t xml:space="preserve">» (ОГРН </w:t>
            </w:r>
            <w:r w:rsidRPr="00BB536A">
              <w:rPr>
                <w:rFonts w:ascii="Times New Roman" w:eastAsia="Arial" w:hAnsi="Times New Roman"/>
                <w:sz w:val="23"/>
                <w:szCs w:val="23"/>
              </w:rPr>
              <w:t>1107746314389</w:t>
            </w:r>
            <w:r w:rsidRPr="00092E71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BB536A" w:rsidRDefault="00BB536A" w:rsidP="00092E71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Default="00BB536A" w:rsidP="00092E71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092E71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4.1.</w:t>
            </w:r>
          </w:p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Pr="00092E71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Возврат суммы 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B536A" w:rsidRDefault="00BB536A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A47D53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3-10 от 30.10.2012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2 500 000,00</w:t>
            </w:r>
          </w:p>
        </w:tc>
      </w:tr>
      <w:tr w:rsidR="00BB536A" w:rsidRPr="00105716" w:rsidTr="004A5A1C">
        <w:trPr>
          <w:trHeight w:val="326"/>
          <w:jc w:val="center"/>
        </w:trPr>
        <w:tc>
          <w:tcPr>
            <w:tcW w:w="4904" w:type="dxa"/>
            <w:vMerge/>
          </w:tcPr>
          <w:p w:rsidR="00BB536A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Уплата процентов за пользование суммой</w:t>
            </w:r>
          </w:p>
          <w:p w:rsidR="00BB536A" w:rsidRPr="00092E71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B536A" w:rsidRPr="00965B02" w:rsidRDefault="00BB536A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2 142 604,99</w:t>
            </w:r>
          </w:p>
        </w:tc>
      </w:tr>
      <w:tr w:rsidR="00BB536A" w:rsidRPr="00105716" w:rsidTr="004A5A1C">
        <w:trPr>
          <w:trHeight w:val="407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4.3.</w:t>
            </w:r>
          </w:p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Возврат суммы займа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47D53" w:rsidRPr="00A47D53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3-15 от 16.11</w:t>
            </w:r>
            <w:r w:rsidRPr="00A47D53">
              <w:rPr>
                <w:rFonts w:ascii="Times New Roman" w:eastAsia="Arial" w:hAnsi="Times New Roman"/>
                <w:sz w:val="23"/>
                <w:szCs w:val="23"/>
              </w:rPr>
              <w:t>.2012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1 500 000,00</w:t>
            </w:r>
          </w:p>
        </w:tc>
      </w:tr>
      <w:tr w:rsidR="00BB536A" w:rsidRPr="00105716" w:rsidTr="00CF7D96">
        <w:trPr>
          <w:trHeight w:val="652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4.4.</w:t>
            </w:r>
          </w:p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Уплата процентов за пользование суммой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B536A" w:rsidRPr="00965B02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1 278 185,94</w:t>
            </w:r>
          </w:p>
        </w:tc>
      </w:tr>
      <w:tr w:rsidR="00BB536A" w:rsidRPr="00105716" w:rsidTr="00B96868">
        <w:trPr>
          <w:trHeight w:val="394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4.5.</w:t>
            </w:r>
          </w:p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Pr="00BB536A" w:rsidRDefault="00BB536A" w:rsidP="00BB536A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Возврат суммы займа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47D53" w:rsidRPr="00A47D53" w:rsidRDefault="00A47D53" w:rsidP="00A47D53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3-20 от 05.08.2014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812 000,00</w:t>
            </w:r>
          </w:p>
        </w:tc>
      </w:tr>
      <w:tr w:rsidR="00BB536A" w:rsidRPr="00105716" w:rsidTr="00B96868">
        <w:trPr>
          <w:trHeight w:val="394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4.6.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Уплата процентов за пользование суммой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</w:tcPr>
          <w:p w:rsidR="00BB536A" w:rsidRPr="00965B02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BB536A" w:rsidRPr="0075115E" w:rsidRDefault="00A47D53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745 776,67</w:t>
            </w:r>
          </w:p>
        </w:tc>
      </w:tr>
      <w:tr w:rsidR="00EB5282" w:rsidRPr="00105716" w:rsidTr="00144F66">
        <w:trPr>
          <w:jc w:val="center"/>
        </w:trPr>
        <w:tc>
          <w:tcPr>
            <w:tcW w:w="13072" w:type="dxa"/>
            <w:gridSpan w:val="4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75115E" w:rsidRDefault="004B3BCD" w:rsidP="0075115E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19 607 447,82</w:t>
            </w:r>
          </w:p>
        </w:tc>
      </w:tr>
    </w:tbl>
    <w:p w:rsidR="00EB5282" w:rsidRPr="00105716" w:rsidRDefault="00EB5282" w:rsidP="00EB5282">
      <w:pPr>
        <w:widowControl w:val="0"/>
        <w:spacing w:after="0" w:line="240" w:lineRule="auto"/>
        <w:rPr>
          <w:rFonts w:ascii="Times New Roman" w:eastAsia="Arial" w:hAnsi="Times New Roman" w:cs="Times New Roman"/>
          <w:sz w:val="23"/>
          <w:szCs w:val="23"/>
        </w:rPr>
        <w:sectPr w:rsidR="00EB5282" w:rsidRPr="00105716" w:rsidSect="00EB5282">
          <w:footerReference w:type="default" r:id="rId10"/>
          <w:pgSz w:w="16838" w:h="11906" w:orient="landscape"/>
          <w:pgMar w:top="1134" w:right="850" w:bottom="1701" w:left="1701" w:header="708" w:footer="389" w:gutter="0"/>
          <w:cols w:space="708"/>
          <w:docGrid w:linePitch="360"/>
        </w:sectPr>
      </w:pP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 xml:space="preserve">Приложение </w:t>
      </w:r>
      <w:r w:rsidR="002654D6" w:rsidRPr="00105716">
        <w:rPr>
          <w:rFonts w:ascii="Times New Roman" w:eastAsia="Arial" w:hAnsi="Times New Roman" w:cs="Times New Roman"/>
          <w:b/>
          <w:sz w:val="23"/>
          <w:szCs w:val="23"/>
        </w:rPr>
        <w:t>№ 2</w:t>
      </w: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к договору уступки права требования </w:t>
      </w:r>
    </w:p>
    <w:p w:rsidR="0089560A" w:rsidRPr="00105716" w:rsidRDefault="00183DD4" w:rsidP="00183DD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______ от _____________ </w:t>
      </w:r>
      <w:r w:rsidR="002654D6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</w:t>
      </w:r>
    </w:p>
    <w:p w:rsidR="0089560A" w:rsidRPr="00105716" w:rsidRDefault="0089560A" w:rsidP="00895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9560A" w:rsidRPr="00105716" w:rsidRDefault="0089560A" w:rsidP="0089560A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3"/>
          <w:szCs w:val="23"/>
        </w:rPr>
      </w:pPr>
    </w:p>
    <w:p w:rsidR="0089560A" w:rsidRPr="00105716" w:rsidRDefault="005961BF" w:rsidP="0089560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Соглашение о цене и порядке оплаты</w:t>
      </w:r>
    </w:p>
    <w:p w:rsidR="0089560A" w:rsidRPr="00105716" w:rsidRDefault="0089560A" w:rsidP="008956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DC1C83" w:rsidRPr="00105716" w:rsidRDefault="00DC1C83" w:rsidP="00DC1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05716" w:rsidRPr="00A32054" w:rsidRDefault="00105716" w:rsidP="00A3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 Д.У. </w:t>
      </w:r>
      <w:r w:rsidR="00A32054" w:rsidRPr="00A32054">
        <w:rPr>
          <w:rFonts w:ascii="Times New Roman" w:hAnsi="Times New Roman" w:cs="Times New Roman"/>
          <w:sz w:val="23"/>
          <w:szCs w:val="23"/>
        </w:rPr>
        <w:t>Закрытый паевой инвестиционный фонд недвижимости «Империал-проектный фонд»</w:t>
      </w:r>
      <w:r w:rsidR="00A32054">
        <w:rPr>
          <w:rFonts w:ascii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hAnsi="Times New Roman" w:cs="Times New Roman"/>
          <w:sz w:val="23"/>
          <w:szCs w:val="23"/>
        </w:rPr>
        <w:t>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Генерального директора Кулика Дмитрия Станиславовича, действующего на основании Устава, с одной стороны и</w:t>
      </w:r>
    </w:p>
    <w:p w:rsidR="00105716" w:rsidRPr="00105716" w:rsidRDefault="00105716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9560A" w:rsidRPr="00105716" w:rsidRDefault="0089560A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настоящее соглашение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цене и порядке оплаты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договору уступки права требования № 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="00DC1C83" w:rsidRPr="00105716">
        <w:rPr>
          <w:rFonts w:ascii="Times New Roman" w:hAnsi="Times New Roman" w:cs="Times New Roman"/>
          <w:color w:val="000000"/>
          <w:sz w:val="23"/>
          <w:szCs w:val="23"/>
        </w:rPr>
        <w:t>«___» ____________ 20___ г.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(далее по тексту «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оглашение» и «Договор» соответственно)</w:t>
      </w:r>
      <w:r w:rsidR="002654D6" w:rsidRPr="0010571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следующем:</w:t>
      </w:r>
    </w:p>
    <w:p w:rsidR="00C74340" w:rsidRPr="006C1CA3" w:rsidRDefault="0089560A" w:rsidP="00B61EB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bookmarkStart w:id="0" w:name="_GoBack"/>
      <w:r w:rsidRPr="0075115E">
        <w:rPr>
          <w:rFonts w:ascii="Times New Roman" w:eastAsia="Times New Roman" w:hAnsi="Times New Roman" w:cs="Times New Roman"/>
          <w:sz w:val="23"/>
          <w:szCs w:val="23"/>
        </w:rPr>
        <w:t xml:space="preserve">За уступаемые права требования к должникам, указанным в п. 1.1. Договора, Цессионарий выплачивает Цеденту денежные средства в размере </w:t>
      </w:r>
      <w:r w:rsidR="00B61EB1">
        <w:rPr>
          <w:rFonts w:ascii="Times New Roman" w:eastAsia="Times New Roman" w:hAnsi="Times New Roman" w:cs="Times New Roman"/>
          <w:sz w:val="23"/>
          <w:szCs w:val="23"/>
        </w:rPr>
        <w:t xml:space="preserve">2 384 902 </w:t>
      </w:r>
      <w:r w:rsidR="00AE0C3E" w:rsidRPr="00AE0C3E">
        <w:rPr>
          <w:rFonts w:ascii="Times New Roman" w:eastAsia="Times New Roman" w:hAnsi="Times New Roman" w:cs="Times New Roman"/>
          <w:sz w:val="23"/>
          <w:szCs w:val="23"/>
        </w:rPr>
        <w:t>(</w:t>
      </w:r>
      <w:r w:rsidR="00B61EB1">
        <w:rPr>
          <w:rFonts w:ascii="Times New Roman" w:eastAsia="Times New Roman" w:hAnsi="Times New Roman" w:cs="Times New Roman"/>
          <w:sz w:val="23"/>
          <w:szCs w:val="23"/>
        </w:rPr>
        <w:t>Два миллиона триста восемьдесят четыре тысячи девятьсот два</w:t>
      </w:r>
      <w:r w:rsidR="001F5522">
        <w:rPr>
          <w:rFonts w:ascii="Times New Roman" w:eastAsia="Times New Roman" w:hAnsi="Times New Roman" w:cs="Times New Roman"/>
          <w:sz w:val="23"/>
          <w:szCs w:val="23"/>
        </w:rPr>
        <w:t xml:space="preserve">) руб. </w:t>
      </w:r>
      <w:r w:rsidR="00B61EB1">
        <w:rPr>
          <w:rFonts w:ascii="Times New Roman" w:eastAsia="Times New Roman" w:hAnsi="Times New Roman" w:cs="Times New Roman"/>
          <w:sz w:val="23"/>
          <w:szCs w:val="23"/>
        </w:rPr>
        <w:t>11</w:t>
      </w:r>
      <w:r w:rsidR="00AE0C3E" w:rsidRPr="00AE0C3E">
        <w:rPr>
          <w:rFonts w:ascii="Times New Roman" w:eastAsia="Times New Roman" w:hAnsi="Times New Roman" w:cs="Times New Roman"/>
          <w:sz w:val="23"/>
          <w:szCs w:val="23"/>
        </w:rPr>
        <w:t xml:space="preserve"> коп.</w:t>
      </w:r>
    </w:p>
    <w:p w:rsidR="0089560A" w:rsidRPr="00C74340" w:rsidRDefault="0089560A" w:rsidP="00B61EB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74340">
        <w:rPr>
          <w:rFonts w:ascii="Times New Roman" w:eastAsia="Times New Roman" w:hAnsi="Times New Roman" w:cs="Times New Roman"/>
          <w:sz w:val="23"/>
          <w:szCs w:val="23"/>
        </w:rPr>
        <w:t>Цессионарий обязан выплатить</w:t>
      </w:r>
      <w:r w:rsidR="00DC1C83" w:rsidRPr="00C74340">
        <w:rPr>
          <w:rFonts w:ascii="Times New Roman" w:eastAsia="Times New Roman" w:hAnsi="Times New Roman" w:cs="Times New Roman"/>
          <w:sz w:val="23"/>
          <w:szCs w:val="23"/>
        </w:rPr>
        <w:t xml:space="preserve"> денежные средства, указанные в п. 1 Соглашения,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в срок не позднее 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Трех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>) рабочих дней с даты заключения Договора.</w:t>
      </w:r>
    </w:p>
    <w:p w:rsidR="002654D6" w:rsidRPr="0075115E" w:rsidRDefault="007F7313" w:rsidP="00B61EB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>оглашение составлено на русском языке в 2 (двух) экземплярах, имеющих одинаковую юридическую силу, по одному для каждой из Сторон.</w:t>
      </w:r>
    </w:p>
    <w:bookmarkEnd w:id="0"/>
    <w:p w:rsidR="0075115E" w:rsidRPr="00105716" w:rsidRDefault="0075115E" w:rsidP="0075115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DD4" w:rsidRPr="00105716" w:rsidTr="00197210">
        <w:tc>
          <w:tcPr>
            <w:tcW w:w="4785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183DD4" w:rsidRPr="00105716" w:rsidTr="00197210">
        <w:tc>
          <w:tcPr>
            <w:tcW w:w="4785" w:type="dxa"/>
          </w:tcPr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ЗПИФ недвижимости </w:t>
            </w:r>
          </w:p>
          <w:p w:rsidR="00183DD4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="00A4154C">
              <w:rPr>
                <w:rFonts w:ascii="Times New Roman" w:hAnsi="Times New Roman"/>
                <w:b/>
                <w:sz w:val="23"/>
                <w:szCs w:val="23"/>
              </w:rPr>
              <w:t>Империал – проектный фонд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D65CFE" w:rsidRPr="00105716" w:rsidRDefault="00D65CFE" w:rsidP="00105716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3DD4" w:rsidRPr="00105716" w:rsidTr="00197210">
        <w:trPr>
          <w:trHeight w:val="1524"/>
        </w:trPr>
        <w:tc>
          <w:tcPr>
            <w:tcW w:w="4785" w:type="dxa"/>
          </w:tcPr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jc w:val="right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183DD4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183DD4" w:rsidRDefault="00183DD4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Pr="00105716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83DD4" w:rsidRPr="00105716" w:rsidRDefault="00183DD4" w:rsidP="00197210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89560A" w:rsidRPr="00105716" w:rsidRDefault="0089560A" w:rsidP="00D32437">
      <w:pPr>
        <w:rPr>
          <w:rFonts w:ascii="Times New Roman" w:hAnsi="Times New Roman" w:cs="Times New Roman"/>
          <w:sz w:val="23"/>
          <w:szCs w:val="23"/>
        </w:rPr>
      </w:pPr>
    </w:p>
    <w:sectPr w:rsidR="0089560A" w:rsidRPr="00105716" w:rsidSect="00183DD4">
      <w:footerReference w:type="default" r:id="rId11"/>
      <w:pgSz w:w="11906" w:h="16838"/>
      <w:pgMar w:top="1134" w:right="850" w:bottom="1134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4D" w:rsidRDefault="00E01A4D" w:rsidP="00D32437">
      <w:pPr>
        <w:spacing w:after="0" w:line="240" w:lineRule="auto"/>
      </w:pPr>
      <w:r>
        <w:separator/>
      </w:r>
    </w:p>
  </w:endnote>
  <w:endnote w:type="continuationSeparator" w:id="0">
    <w:p w:rsidR="00E01A4D" w:rsidRDefault="00E01A4D" w:rsidP="00D3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5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3DD4" w:rsidRPr="00183DD4" w:rsidRDefault="00183DD4">
        <w:pPr>
          <w:pStyle w:val="a7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B61EB1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183DD4" w:rsidRDefault="00183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7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7513"/>
    </w:tblGrid>
    <w:tr w:rsidR="00183DD4" w:rsidTr="00183DD4">
      <w:trPr>
        <w:trHeight w:val="280"/>
        <w:jc w:val="center"/>
      </w:trPr>
      <w:tc>
        <w:tcPr>
          <w:tcW w:w="7196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ЦЕДЕНТ: __________________/__________________/</w:t>
          </w:r>
        </w:p>
      </w:tc>
      <w:tc>
        <w:tcPr>
          <w:tcW w:w="7513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ЦЕССИОНАРИЙ: __________________/__________________/</w:t>
          </w:r>
        </w:p>
      </w:tc>
    </w:tr>
  </w:tbl>
  <w:p w:rsidR="00183DD4" w:rsidRDefault="00183D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7" w:rsidRPr="00D32437" w:rsidRDefault="00D32437">
    <w:pPr>
      <w:pStyle w:val="a7"/>
      <w:jc w:val="right"/>
      <w:rPr>
        <w:rFonts w:ascii="Times New Roman" w:hAnsi="Times New Roman" w:cs="Times New Roman"/>
        <w:i/>
        <w:sz w:val="16"/>
        <w:szCs w:val="16"/>
      </w:rPr>
    </w:pPr>
  </w:p>
  <w:p w:rsidR="00D32437" w:rsidRDefault="00D32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4D" w:rsidRDefault="00E01A4D" w:rsidP="00D32437">
      <w:pPr>
        <w:spacing w:after="0" w:line="240" w:lineRule="auto"/>
      </w:pPr>
      <w:r>
        <w:separator/>
      </w:r>
    </w:p>
  </w:footnote>
  <w:footnote w:type="continuationSeparator" w:id="0">
    <w:p w:rsidR="00E01A4D" w:rsidRDefault="00E01A4D" w:rsidP="00D3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517E"/>
    <w:multiLevelType w:val="multilevel"/>
    <w:tmpl w:val="25860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7DD47CA7"/>
    <w:multiLevelType w:val="hybridMultilevel"/>
    <w:tmpl w:val="E79ABA30"/>
    <w:lvl w:ilvl="0" w:tplc="5FD033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C4"/>
    <w:rsid w:val="00004BD3"/>
    <w:rsid w:val="00010076"/>
    <w:rsid w:val="00013788"/>
    <w:rsid w:val="00031653"/>
    <w:rsid w:val="00041D4E"/>
    <w:rsid w:val="00043A83"/>
    <w:rsid w:val="0008686F"/>
    <w:rsid w:val="000920A6"/>
    <w:rsid w:val="00092E71"/>
    <w:rsid w:val="00093CE9"/>
    <w:rsid w:val="000A6B9C"/>
    <w:rsid w:val="000B67D3"/>
    <w:rsid w:val="000E1A3A"/>
    <w:rsid w:val="000E68EE"/>
    <w:rsid w:val="000F704C"/>
    <w:rsid w:val="000F7E82"/>
    <w:rsid w:val="00105716"/>
    <w:rsid w:val="0010674B"/>
    <w:rsid w:val="00144F66"/>
    <w:rsid w:val="00155A3D"/>
    <w:rsid w:val="00183DD4"/>
    <w:rsid w:val="001950E7"/>
    <w:rsid w:val="001A0CD7"/>
    <w:rsid w:val="001B7FD6"/>
    <w:rsid w:val="001F5522"/>
    <w:rsid w:val="002654D6"/>
    <w:rsid w:val="00274F7F"/>
    <w:rsid w:val="002B74C8"/>
    <w:rsid w:val="002E2C9C"/>
    <w:rsid w:val="00345620"/>
    <w:rsid w:val="0037361C"/>
    <w:rsid w:val="00395CB2"/>
    <w:rsid w:val="003C6B9B"/>
    <w:rsid w:val="003F3778"/>
    <w:rsid w:val="00423062"/>
    <w:rsid w:val="00446868"/>
    <w:rsid w:val="00476BF7"/>
    <w:rsid w:val="00487B49"/>
    <w:rsid w:val="004B3032"/>
    <w:rsid w:val="004B3BCD"/>
    <w:rsid w:val="004D017F"/>
    <w:rsid w:val="004F6E5C"/>
    <w:rsid w:val="00505C25"/>
    <w:rsid w:val="00520C5D"/>
    <w:rsid w:val="005466DC"/>
    <w:rsid w:val="005605CD"/>
    <w:rsid w:val="005626EE"/>
    <w:rsid w:val="0058215C"/>
    <w:rsid w:val="00592EEF"/>
    <w:rsid w:val="005961BF"/>
    <w:rsid w:val="005E5232"/>
    <w:rsid w:val="005F2AE4"/>
    <w:rsid w:val="00634E04"/>
    <w:rsid w:val="006360A0"/>
    <w:rsid w:val="006531FC"/>
    <w:rsid w:val="00655E96"/>
    <w:rsid w:val="00692082"/>
    <w:rsid w:val="00693F04"/>
    <w:rsid w:val="006A40F2"/>
    <w:rsid w:val="006C1CA3"/>
    <w:rsid w:val="006C4C85"/>
    <w:rsid w:val="006E1044"/>
    <w:rsid w:val="006E43F4"/>
    <w:rsid w:val="006E6D7E"/>
    <w:rsid w:val="0073293C"/>
    <w:rsid w:val="0075115E"/>
    <w:rsid w:val="007646A7"/>
    <w:rsid w:val="00764DE4"/>
    <w:rsid w:val="00776119"/>
    <w:rsid w:val="00780C24"/>
    <w:rsid w:val="007D2273"/>
    <w:rsid w:val="007F7313"/>
    <w:rsid w:val="0082363C"/>
    <w:rsid w:val="00873866"/>
    <w:rsid w:val="00876A29"/>
    <w:rsid w:val="008779E9"/>
    <w:rsid w:val="0089027F"/>
    <w:rsid w:val="0089560A"/>
    <w:rsid w:val="008C68FC"/>
    <w:rsid w:val="008E66ED"/>
    <w:rsid w:val="00916AF9"/>
    <w:rsid w:val="00921EFB"/>
    <w:rsid w:val="0093095C"/>
    <w:rsid w:val="009475F2"/>
    <w:rsid w:val="00965B02"/>
    <w:rsid w:val="009C2F79"/>
    <w:rsid w:val="00A32054"/>
    <w:rsid w:val="00A4154C"/>
    <w:rsid w:val="00A43C93"/>
    <w:rsid w:val="00A47D53"/>
    <w:rsid w:val="00A7272E"/>
    <w:rsid w:val="00A83835"/>
    <w:rsid w:val="00AE0C3E"/>
    <w:rsid w:val="00B07413"/>
    <w:rsid w:val="00B37823"/>
    <w:rsid w:val="00B45C13"/>
    <w:rsid w:val="00B51043"/>
    <w:rsid w:val="00B61EB1"/>
    <w:rsid w:val="00BB536A"/>
    <w:rsid w:val="00BD0803"/>
    <w:rsid w:val="00C13AA3"/>
    <w:rsid w:val="00C14063"/>
    <w:rsid w:val="00C74340"/>
    <w:rsid w:val="00C80338"/>
    <w:rsid w:val="00CA2B3E"/>
    <w:rsid w:val="00D2019D"/>
    <w:rsid w:val="00D32437"/>
    <w:rsid w:val="00D369AE"/>
    <w:rsid w:val="00D40C2F"/>
    <w:rsid w:val="00D65CFE"/>
    <w:rsid w:val="00D97FE6"/>
    <w:rsid w:val="00DC1C83"/>
    <w:rsid w:val="00DC5A13"/>
    <w:rsid w:val="00DF2989"/>
    <w:rsid w:val="00E01A4D"/>
    <w:rsid w:val="00E27E29"/>
    <w:rsid w:val="00E4368C"/>
    <w:rsid w:val="00E63B6F"/>
    <w:rsid w:val="00E71199"/>
    <w:rsid w:val="00E94FEC"/>
    <w:rsid w:val="00EA6903"/>
    <w:rsid w:val="00EB5282"/>
    <w:rsid w:val="00EB71AF"/>
    <w:rsid w:val="00F0386D"/>
    <w:rsid w:val="00F10BDF"/>
    <w:rsid w:val="00F166C4"/>
    <w:rsid w:val="00F42AC6"/>
    <w:rsid w:val="00F72A30"/>
    <w:rsid w:val="00F83DB7"/>
    <w:rsid w:val="00F936B6"/>
    <w:rsid w:val="00FA1190"/>
    <w:rsid w:val="00FD4F9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9C57-21F5-4D72-B1BE-E3817FBA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Крутов Роман</cp:lastModifiedBy>
  <cp:revision>39</cp:revision>
  <dcterms:created xsi:type="dcterms:W3CDTF">2019-11-11T13:04:00Z</dcterms:created>
  <dcterms:modified xsi:type="dcterms:W3CDTF">2020-07-13T10:25:00Z</dcterms:modified>
</cp:coreProperties>
</file>