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F8" w:rsidRPr="00B26D15" w:rsidRDefault="007E1A95" w:rsidP="007E1A95">
      <w:pPr>
        <w:shd w:val="clear" w:color="auto" w:fill="FFFFFF"/>
        <w:spacing w:after="0" w:line="240" w:lineRule="auto"/>
        <w:rPr>
          <w:rFonts w:ascii="Times New Roman" w:eastAsia="Times New Roman" w:hAnsi="Times New Roman" w:cs="Times New Roman"/>
          <w:b/>
          <w:bCs/>
          <w:snapToGrid w:val="0"/>
          <w:color w:val="000000"/>
          <w:spacing w:val="-15"/>
          <w:sz w:val="24"/>
          <w:szCs w:val="24"/>
          <w:lang w:eastAsia="ru-RU"/>
        </w:rPr>
      </w:pPr>
      <w:r>
        <w:rPr>
          <w:rFonts w:ascii="Times New Roman" w:eastAsia="Times New Roman" w:hAnsi="Times New Roman" w:cs="Times New Roman"/>
          <w:sz w:val="23"/>
          <w:szCs w:val="23"/>
          <w:lang w:eastAsia="ru-RU"/>
        </w:rPr>
        <w:t xml:space="preserve">                                                                  </w:t>
      </w:r>
      <w:r w:rsidR="007634F8" w:rsidRPr="00B26D15">
        <w:rPr>
          <w:rFonts w:ascii="Times New Roman" w:eastAsia="Times New Roman" w:hAnsi="Times New Roman" w:cs="Times New Roman"/>
          <w:b/>
          <w:bCs/>
          <w:snapToGrid w:val="0"/>
          <w:color w:val="000000"/>
          <w:spacing w:val="-15"/>
          <w:sz w:val="24"/>
          <w:szCs w:val="24"/>
          <w:lang w:eastAsia="ru-RU"/>
        </w:rPr>
        <w:t xml:space="preserve"> ДОГОВОР ПОСТАВКИ </w:t>
      </w:r>
      <w:r w:rsidR="007634F8">
        <w:rPr>
          <w:rFonts w:ascii="Times New Roman" w:eastAsia="Times New Roman" w:hAnsi="Times New Roman" w:cs="Times New Roman"/>
          <w:b/>
          <w:bCs/>
          <w:snapToGrid w:val="0"/>
          <w:color w:val="000000"/>
          <w:spacing w:val="-15"/>
          <w:sz w:val="24"/>
          <w:szCs w:val="24"/>
          <w:lang w:eastAsia="ru-RU"/>
        </w:rPr>
        <w:t xml:space="preserve"> </w:t>
      </w:r>
      <w:r w:rsidR="007634F8" w:rsidRPr="00B26D15">
        <w:rPr>
          <w:rFonts w:ascii="Times New Roman" w:eastAsia="Times New Roman" w:hAnsi="Times New Roman" w:cs="Times New Roman"/>
          <w:b/>
          <w:bCs/>
          <w:snapToGrid w:val="0"/>
          <w:color w:val="000000"/>
          <w:spacing w:val="-15"/>
          <w:sz w:val="24"/>
          <w:szCs w:val="24"/>
          <w:lang w:eastAsia="ru-RU"/>
        </w:rPr>
        <w:t xml:space="preserve"> №      </w:t>
      </w:r>
    </w:p>
    <w:p w:rsidR="007634F8" w:rsidRPr="00B26D15" w:rsidRDefault="007634F8" w:rsidP="007634F8">
      <w:pPr>
        <w:shd w:val="clear" w:color="auto" w:fill="FFFFFF"/>
        <w:spacing w:after="0" w:line="240" w:lineRule="auto"/>
        <w:jc w:val="center"/>
        <w:rPr>
          <w:rFonts w:ascii="Times New Roman" w:eastAsia="Times New Roman" w:hAnsi="Times New Roman" w:cs="Times New Roman"/>
          <w:b/>
          <w:bCs/>
          <w:snapToGrid w:val="0"/>
          <w:color w:val="000000"/>
          <w:spacing w:val="-15"/>
          <w:sz w:val="24"/>
          <w:szCs w:val="24"/>
          <w:lang w:eastAsia="ru-RU"/>
        </w:rPr>
      </w:pPr>
      <w:r w:rsidRPr="00B26D15">
        <w:rPr>
          <w:rFonts w:ascii="Times New Roman" w:eastAsia="Times New Roman" w:hAnsi="Times New Roman" w:cs="Times New Roman"/>
          <w:b/>
          <w:bCs/>
          <w:snapToGrid w:val="0"/>
          <w:color w:val="000000"/>
          <w:spacing w:val="-15"/>
          <w:sz w:val="24"/>
          <w:szCs w:val="24"/>
          <w:lang w:eastAsia="ru-RU"/>
        </w:rPr>
        <w:t xml:space="preserve">      </w:t>
      </w:r>
    </w:p>
    <w:p w:rsidR="007634F8" w:rsidRPr="007B4273" w:rsidRDefault="00717267" w:rsidP="007634F8">
      <w:pPr>
        <w:shd w:val="clear" w:color="auto" w:fill="FFFFFF"/>
        <w:spacing w:after="0" w:line="240" w:lineRule="auto"/>
        <w:rPr>
          <w:rFonts w:ascii="Times New Roman" w:eastAsia="Times New Roman" w:hAnsi="Times New Roman" w:cs="Times New Roman"/>
          <w:snapToGrid w:val="0"/>
          <w:spacing w:val="-4"/>
          <w:sz w:val="23"/>
          <w:szCs w:val="23"/>
          <w:lang w:eastAsia="ru-RU"/>
        </w:rPr>
      </w:pPr>
      <w:r>
        <w:rPr>
          <w:rFonts w:ascii="Times New Roman" w:eastAsia="Times New Roman" w:hAnsi="Times New Roman" w:cs="Times New Roman"/>
          <w:snapToGrid w:val="0"/>
          <w:color w:val="000000"/>
          <w:spacing w:val="-4"/>
          <w:sz w:val="23"/>
          <w:szCs w:val="23"/>
          <w:lang w:eastAsia="ru-RU"/>
        </w:rPr>
        <w:t xml:space="preserve">г. </w:t>
      </w:r>
      <w:r w:rsidRPr="007B4273">
        <w:rPr>
          <w:rFonts w:ascii="Times New Roman" w:eastAsia="Times New Roman" w:hAnsi="Times New Roman" w:cs="Times New Roman"/>
          <w:snapToGrid w:val="0"/>
          <w:spacing w:val="-4"/>
          <w:sz w:val="23"/>
          <w:szCs w:val="23"/>
          <w:lang w:eastAsia="ru-RU"/>
        </w:rPr>
        <w:t>Тамбов</w:t>
      </w:r>
      <w:r w:rsidR="007634F8" w:rsidRPr="007B4273">
        <w:rPr>
          <w:rFonts w:ascii="Times New Roman" w:eastAsia="Times New Roman" w:hAnsi="Times New Roman" w:cs="Times New Roman"/>
          <w:snapToGrid w:val="0"/>
          <w:spacing w:val="-4"/>
          <w:sz w:val="23"/>
          <w:szCs w:val="23"/>
          <w:lang w:eastAsia="ru-RU"/>
        </w:rPr>
        <w:t xml:space="preserve">                                                                                                            </w:t>
      </w:r>
      <w:r w:rsidR="00F13646" w:rsidRPr="007B4273">
        <w:rPr>
          <w:rFonts w:ascii="Times New Roman" w:eastAsia="Times New Roman" w:hAnsi="Times New Roman" w:cs="Times New Roman"/>
          <w:snapToGrid w:val="0"/>
          <w:spacing w:val="-4"/>
          <w:sz w:val="23"/>
          <w:szCs w:val="23"/>
          <w:lang w:eastAsia="ru-RU"/>
        </w:rPr>
        <w:t xml:space="preserve">             </w:t>
      </w:r>
      <w:r w:rsidR="007634F8" w:rsidRPr="007B4273">
        <w:rPr>
          <w:rFonts w:ascii="Times New Roman" w:eastAsia="Times New Roman" w:hAnsi="Times New Roman" w:cs="Times New Roman"/>
          <w:snapToGrid w:val="0"/>
          <w:spacing w:val="-4"/>
          <w:sz w:val="23"/>
          <w:szCs w:val="23"/>
          <w:lang w:eastAsia="ru-RU"/>
        </w:rPr>
        <w:t xml:space="preserve"> « </w:t>
      </w:r>
      <w:r w:rsidR="007B4273" w:rsidRPr="007B4273">
        <w:rPr>
          <w:rFonts w:ascii="Times New Roman" w:eastAsia="Times New Roman" w:hAnsi="Times New Roman" w:cs="Times New Roman"/>
          <w:snapToGrid w:val="0"/>
          <w:spacing w:val="-4"/>
          <w:sz w:val="23"/>
          <w:szCs w:val="23"/>
          <w:lang w:eastAsia="ru-RU"/>
        </w:rPr>
        <w:t>__ »________</w:t>
      </w:r>
      <w:r w:rsidR="00F13646" w:rsidRPr="007B4273">
        <w:rPr>
          <w:rFonts w:ascii="Times New Roman" w:eastAsia="Times New Roman" w:hAnsi="Times New Roman" w:cs="Times New Roman"/>
          <w:snapToGrid w:val="0"/>
          <w:spacing w:val="-4"/>
          <w:sz w:val="23"/>
          <w:szCs w:val="23"/>
          <w:lang w:eastAsia="ru-RU"/>
        </w:rPr>
        <w:t xml:space="preserve"> </w:t>
      </w:r>
      <w:r w:rsidR="007634F8" w:rsidRPr="007B4273">
        <w:rPr>
          <w:rFonts w:ascii="Times New Roman" w:eastAsia="Times New Roman" w:hAnsi="Times New Roman" w:cs="Times New Roman"/>
          <w:snapToGrid w:val="0"/>
          <w:spacing w:val="-4"/>
          <w:sz w:val="23"/>
          <w:szCs w:val="23"/>
          <w:lang w:eastAsia="ru-RU"/>
        </w:rPr>
        <w:t xml:space="preserve"> 2018</w:t>
      </w:r>
      <w:r w:rsidR="007B4273" w:rsidRPr="007B4273">
        <w:rPr>
          <w:rFonts w:ascii="Times New Roman" w:eastAsia="Times New Roman" w:hAnsi="Times New Roman" w:cs="Times New Roman"/>
          <w:snapToGrid w:val="0"/>
          <w:spacing w:val="-4"/>
          <w:sz w:val="23"/>
          <w:szCs w:val="23"/>
          <w:lang w:eastAsia="ru-RU"/>
        </w:rPr>
        <w:t xml:space="preserve"> </w:t>
      </w:r>
      <w:r w:rsidR="007634F8" w:rsidRPr="007B4273">
        <w:rPr>
          <w:rFonts w:ascii="Times New Roman" w:eastAsia="Times New Roman" w:hAnsi="Times New Roman" w:cs="Times New Roman"/>
          <w:snapToGrid w:val="0"/>
          <w:spacing w:val="-4"/>
          <w:sz w:val="23"/>
          <w:szCs w:val="23"/>
          <w:lang w:eastAsia="ru-RU"/>
        </w:rPr>
        <w:t>г</w:t>
      </w:r>
      <w:r w:rsidR="007B4273">
        <w:rPr>
          <w:rFonts w:ascii="Times New Roman" w:eastAsia="Times New Roman" w:hAnsi="Times New Roman" w:cs="Times New Roman"/>
          <w:snapToGrid w:val="0"/>
          <w:spacing w:val="-4"/>
          <w:sz w:val="23"/>
          <w:szCs w:val="23"/>
          <w:lang w:eastAsia="ru-RU"/>
        </w:rPr>
        <w:t>.</w:t>
      </w:r>
    </w:p>
    <w:p w:rsidR="007634F8" w:rsidRPr="00FD39B3" w:rsidRDefault="007634F8" w:rsidP="007634F8">
      <w:pPr>
        <w:shd w:val="clear" w:color="auto" w:fill="FFFFFF"/>
        <w:spacing w:after="0" w:line="240" w:lineRule="auto"/>
        <w:rPr>
          <w:rFonts w:ascii="Times New Roman" w:eastAsia="Times New Roman" w:hAnsi="Times New Roman" w:cs="Times New Roman"/>
          <w:snapToGrid w:val="0"/>
          <w:color w:val="000000"/>
          <w:spacing w:val="-4"/>
          <w:sz w:val="23"/>
          <w:szCs w:val="23"/>
          <w:lang w:eastAsia="ru-RU"/>
        </w:rPr>
      </w:pPr>
    </w:p>
    <w:p w:rsidR="007634F8" w:rsidRPr="00717267" w:rsidRDefault="007634F8" w:rsidP="007634F8">
      <w:pPr>
        <w:shd w:val="clear" w:color="auto" w:fill="FFFFFF"/>
        <w:spacing w:after="0" w:line="240" w:lineRule="auto"/>
        <w:ind w:firstLine="426"/>
        <w:jc w:val="both"/>
        <w:rPr>
          <w:rFonts w:ascii="Times New Roman" w:eastAsia="Times New Roman" w:hAnsi="Times New Roman" w:cs="Times New Roman"/>
          <w:snapToGrid w:val="0"/>
          <w:sz w:val="23"/>
          <w:szCs w:val="23"/>
          <w:lang w:eastAsia="ru-RU"/>
        </w:rPr>
      </w:pPr>
      <w:r w:rsidRPr="00717267">
        <w:rPr>
          <w:rFonts w:ascii="Times New Roman" w:eastAsia="Times New Roman" w:hAnsi="Times New Roman" w:cs="Times New Roman"/>
          <w:snapToGrid w:val="0"/>
          <w:color w:val="000000"/>
          <w:spacing w:val="-4"/>
          <w:sz w:val="23"/>
          <w:szCs w:val="23"/>
          <w:lang w:eastAsia="ru-RU"/>
        </w:rPr>
        <w:t>Общество с ограниченной ответственностью «ФИНАБИ» (ООО «ФИНАБИ»)</w:t>
      </w:r>
      <w:r w:rsidRPr="00717267">
        <w:rPr>
          <w:rFonts w:ascii="Times New Roman" w:eastAsia="Times New Roman" w:hAnsi="Times New Roman" w:cs="Times New Roman"/>
          <w:sz w:val="23"/>
          <w:szCs w:val="23"/>
          <w:lang w:eastAsia="ar-SA"/>
        </w:rPr>
        <w:t xml:space="preserve">, </w:t>
      </w:r>
      <w:r w:rsidRPr="00717267">
        <w:rPr>
          <w:rFonts w:ascii="Times New Roman" w:eastAsia="Times New Roman" w:hAnsi="Times New Roman" w:cs="Times New Roman"/>
          <w:snapToGrid w:val="0"/>
          <w:color w:val="000000"/>
          <w:spacing w:val="-2"/>
          <w:sz w:val="23"/>
          <w:szCs w:val="23"/>
          <w:lang w:eastAsia="ru-RU"/>
        </w:rPr>
        <w:t xml:space="preserve">именуемое в дальнейшем </w:t>
      </w:r>
      <w:r w:rsidRPr="00717267">
        <w:rPr>
          <w:rFonts w:ascii="Times New Roman" w:eastAsia="Times New Roman" w:hAnsi="Times New Roman" w:cs="Times New Roman"/>
          <w:sz w:val="23"/>
          <w:szCs w:val="23"/>
          <w:lang w:eastAsia="ar-SA"/>
        </w:rPr>
        <w:t>«По</w:t>
      </w:r>
      <w:r w:rsidR="00717267">
        <w:rPr>
          <w:rFonts w:ascii="Times New Roman" w:eastAsia="Times New Roman" w:hAnsi="Times New Roman" w:cs="Times New Roman"/>
          <w:sz w:val="23"/>
          <w:szCs w:val="23"/>
          <w:lang w:eastAsia="ar-SA"/>
        </w:rPr>
        <w:t>купатель</w:t>
      </w:r>
      <w:r w:rsidRPr="00717267">
        <w:rPr>
          <w:rFonts w:ascii="Times New Roman" w:eastAsia="Times New Roman" w:hAnsi="Times New Roman" w:cs="Times New Roman"/>
          <w:sz w:val="23"/>
          <w:szCs w:val="23"/>
          <w:lang w:eastAsia="ar-SA"/>
        </w:rPr>
        <w:t>», в лице генерального директора Фролова Олега Викторовича, действующего на основании Устава,</w:t>
      </w:r>
      <w:r w:rsidRPr="00717267">
        <w:rPr>
          <w:rFonts w:ascii="Times New Roman" w:eastAsia="Times New Roman" w:hAnsi="Times New Roman" w:cs="Times New Roman"/>
          <w:snapToGrid w:val="0"/>
          <w:color w:val="000000"/>
          <w:sz w:val="23"/>
          <w:szCs w:val="23"/>
          <w:lang w:eastAsia="ru-RU"/>
        </w:rPr>
        <w:t xml:space="preserve"> и </w:t>
      </w:r>
      <w:r w:rsidR="00717267">
        <w:rPr>
          <w:rFonts w:ascii="Times New Roman" w:eastAsia="Times New Roman" w:hAnsi="Times New Roman" w:cs="Times New Roman"/>
          <w:snapToGrid w:val="0"/>
          <w:color w:val="000000"/>
          <w:sz w:val="23"/>
          <w:szCs w:val="23"/>
          <w:lang w:eastAsia="ru-RU"/>
        </w:rPr>
        <w:t>_____________________________________</w:t>
      </w:r>
      <w:proofErr w:type="gramStart"/>
      <w:r w:rsidR="00717267">
        <w:rPr>
          <w:rFonts w:ascii="Times New Roman" w:eastAsia="Times New Roman" w:hAnsi="Times New Roman" w:cs="Times New Roman"/>
          <w:snapToGrid w:val="0"/>
          <w:color w:val="000000"/>
          <w:sz w:val="23"/>
          <w:szCs w:val="23"/>
          <w:lang w:eastAsia="ru-RU"/>
        </w:rPr>
        <w:t xml:space="preserve">    </w:t>
      </w:r>
      <w:r w:rsidRPr="00717267">
        <w:rPr>
          <w:rFonts w:ascii="Times New Roman" w:eastAsia="Times New Roman" w:hAnsi="Times New Roman" w:cs="Times New Roman"/>
          <w:snapToGrid w:val="0"/>
          <w:color w:val="000000"/>
          <w:sz w:val="23"/>
          <w:szCs w:val="23"/>
          <w:lang w:eastAsia="ru-RU"/>
        </w:rPr>
        <w:t>,</w:t>
      </w:r>
      <w:proofErr w:type="gramEnd"/>
      <w:r w:rsidRPr="00717267">
        <w:rPr>
          <w:rFonts w:ascii="Times New Roman" w:eastAsia="Times New Roman" w:hAnsi="Times New Roman" w:cs="Times New Roman"/>
          <w:snapToGrid w:val="0"/>
          <w:color w:val="000000"/>
          <w:sz w:val="23"/>
          <w:szCs w:val="23"/>
          <w:lang w:eastAsia="ru-RU"/>
        </w:rPr>
        <w:t xml:space="preserve"> </w:t>
      </w:r>
      <w:r w:rsidRPr="00717267">
        <w:rPr>
          <w:rFonts w:ascii="Times New Roman" w:eastAsia="Times New Roman" w:hAnsi="Times New Roman" w:cs="Times New Roman"/>
          <w:snapToGrid w:val="0"/>
          <w:color w:val="000000"/>
          <w:spacing w:val="-2"/>
          <w:sz w:val="23"/>
          <w:szCs w:val="23"/>
          <w:lang w:eastAsia="ru-RU"/>
        </w:rPr>
        <w:t xml:space="preserve">именуемое в дальнейшем </w:t>
      </w:r>
      <w:r w:rsidRPr="00717267">
        <w:rPr>
          <w:rFonts w:ascii="Times New Roman" w:eastAsia="Times New Roman" w:hAnsi="Times New Roman" w:cs="Times New Roman"/>
          <w:bCs/>
          <w:snapToGrid w:val="0"/>
          <w:color w:val="000000"/>
          <w:spacing w:val="-2"/>
          <w:sz w:val="23"/>
          <w:szCs w:val="23"/>
          <w:lang w:eastAsia="ru-RU"/>
        </w:rPr>
        <w:t>«По</w:t>
      </w:r>
      <w:r w:rsidR="00717267">
        <w:rPr>
          <w:rFonts w:ascii="Times New Roman" w:eastAsia="Times New Roman" w:hAnsi="Times New Roman" w:cs="Times New Roman"/>
          <w:bCs/>
          <w:snapToGrid w:val="0"/>
          <w:color w:val="000000"/>
          <w:spacing w:val="-2"/>
          <w:sz w:val="23"/>
          <w:szCs w:val="23"/>
          <w:lang w:eastAsia="ru-RU"/>
        </w:rPr>
        <w:t>ставщик</w:t>
      </w:r>
      <w:r w:rsidRPr="00717267">
        <w:rPr>
          <w:rFonts w:ascii="Times New Roman" w:eastAsia="Times New Roman" w:hAnsi="Times New Roman" w:cs="Times New Roman"/>
          <w:bCs/>
          <w:snapToGrid w:val="0"/>
          <w:color w:val="000000"/>
          <w:spacing w:val="-2"/>
          <w:sz w:val="23"/>
          <w:szCs w:val="23"/>
          <w:lang w:eastAsia="ru-RU"/>
        </w:rPr>
        <w:t xml:space="preserve">», в лице </w:t>
      </w:r>
      <w:r w:rsidR="00717267">
        <w:rPr>
          <w:rFonts w:ascii="Times New Roman" w:eastAsia="Times New Roman" w:hAnsi="Times New Roman" w:cs="Times New Roman"/>
          <w:bCs/>
          <w:snapToGrid w:val="0"/>
          <w:color w:val="000000"/>
          <w:spacing w:val="-2"/>
          <w:sz w:val="23"/>
          <w:szCs w:val="23"/>
          <w:lang w:eastAsia="ru-RU"/>
        </w:rPr>
        <w:t>________________________</w:t>
      </w:r>
      <w:r w:rsidRPr="00717267">
        <w:rPr>
          <w:rFonts w:ascii="Times New Roman" w:eastAsia="Times New Roman" w:hAnsi="Times New Roman" w:cs="Times New Roman"/>
          <w:bCs/>
          <w:snapToGrid w:val="0"/>
          <w:color w:val="000000"/>
          <w:spacing w:val="-2"/>
          <w:sz w:val="23"/>
          <w:szCs w:val="23"/>
          <w:lang w:eastAsia="ru-RU"/>
        </w:rPr>
        <w:t xml:space="preserve"> </w:t>
      </w:r>
      <w:r w:rsidRPr="00717267">
        <w:rPr>
          <w:rFonts w:ascii="Times New Roman" w:eastAsia="Times New Roman" w:hAnsi="Times New Roman" w:cs="Times New Roman"/>
          <w:snapToGrid w:val="0"/>
          <w:color w:val="000000"/>
          <w:sz w:val="23"/>
          <w:szCs w:val="23"/>
          <w:lang w:eastAsia="ru-RU"/>
        </w:rPr>
        <w:t>действующ</w:t>
      </w:r>
      <w:r w:rsidR="00717267">
        <w:rPr>
          <w:rFonts w:ascii="Times New Roman" w:eastAsia="Times New Roman" w:hAnsi="Times New Roman" w:cs="Times New Roman"/>
          <w:snapToGrid w:val="0"/>
          <w:color w:val="000000"/>
          <w:sz w:val="23"/>
          <w:szCs w:val="23"/>
          <w:lang w:eastAsia="ru-RU"/>
        </w:rPr>
        <w:t>его на основании ____________</w:t>
      </w:r>
      <w:r w:rsidRPr="00717267">
        <w:rPr>
          <w:rFonts w:ascii="Times New Roman" w:eastAsia="Times New Roman" w:hAnsi="Times New Roman" w:cs="Times New Roman"/>
          <w:snapToGrid w:val="0"/>
          <w:color w:val="000000"/>
          <w:sz w:val="23"/>
          <w:szCs w:val="23"/>
          <w:lang w:eastAsia="ru-RU"/>
        </w:rPr>
        <w:t xml:space="preserve">, совместно именуемые </w:t>
      </w:r>
      <w:r w:rsidRPr="00717267">
        <w:rPr>
          <w:rFonts w:ascii="Times New Roman" w:eastAsia="Times New Roman" w:hAnsi="Times New Roman" w:cs="Times New Roman"/>
          <w:bCs/>
          <w:snapToGrid w:val="0"/>
          <w:color w:val="000000"/>
          <w:sz w:val="23"/>
          <w:szCs w:val="23"/>
          <w:lang w:eastAsia="ru-RU"/>
        </w:rPr>
        <w:t xml:space="preserve">«Стороны», </w:t>
      </w:r>
      <w:r w:rsidR="00717267">
        <w:rPr>
          <w:rFonts w:ascii="Times New Roman" w:eastAsia="Times New Roman" w:hAnsi="Times New Roman" w:cs="Times New Roman"/>
          <w:bCs/>
          <w:snapToGrid w:val="0"/>
          <w:color w:val="000000"/>
          <w:sz w:val="23"/>
          <w:szCs w:val="23"/>
          <w:lang w:eastAsia="ru-RU"/>
        </w:rPr>
        <w:t>з</w:t>
      </w:r>
      <w:r w:rsidRPr="00717267">
        <w:rPr>
          <w:rFonts w:ascii="Times New Roman" w:eastAsia="Times New Roman" w:hAnsi="Times New Roman" w:cs="Times New Roman"/>
          <w:snapToGrid w:val="0"/>
          <w:sz w:val="23"/>
          <w:szCs w:val="23"/>
          <w:lang w:eastAsia="ru-RU"/>
        </w:rPr>
        <w:t>аключили настоящий Договор о нижеследующем:</w:t>
      </w:r>
    </w:p>
    <w:p w:rsidR="007634F8" w:rsidRPr="00717267" w:rsidRDefault="007634F8" w:rsidP="007634F8">
      <w:pPr>
        <w:shd w:val="clear" w:color="auto" w:fill="FFFFFF"/>
        <w:spacing w:after="0" w:line="240" w:lineRule="auto"/>
        <w:ind w:firstLine="426"/>
        <w:jc w:val="both"/>
        <w:rPr>
          <w:rFonts w:ascii="Times New Roman" w:eastAsia="Times New Roman" w:hAnsi="Times New Roman" w:cs="Times New Roman"/>
          <w:snapToGrid w:val="0"/>
          <w:color w:val="000000"/>
          <w:sz w:val="23"/>
          <w:szCs w:val="23"/>
          <w:lang w:eastAsia="ru-RU"/>
        </w:rPr>
      </w:pPr>
    </w:p>
    <w:p w:rsidR="00211B60" w:rsidRPr="00C5056D" w:rsidRDefault="007634F8" w:rsidP="007E1A95">
      <w:pPr>
        <w:pStyle w:val="a3"/>
        <w:numPr>
          <w:ilvl w:val="0"/>
          <w:numId w:val="8"/>
        </w:numPr>
        <w:autoSpaceDE w:val="0"/>
        <w:autoSpaceDN w:val="0"/>
        <w:spacing w:after="0" w:line="240" w:lineRule="auto"/>
        <w:jc w:val="center"/>
        <w:rPr>
          <w:rFonts w:ascii="Times New Roman" w:eastAsia="Times New Roman" w:hAnsi="Times New Roman" w:cs="Times New Roman"/>
          <w:b/>
          <w:sz w:val="24"/>
          <w:szCs w:val="24"/>
          <w:lang w:eastAsia="ru-RU"/>
        </w:rPr>
      </w:pPr>
      <w:r w:rsidRPr="00C5056D">
        <w:rPr>
          <w:rFonts w:ascii="Times New Roman" w:eastAsia="Times New Roman" w:hAnsi="Times New Roman" w:cs="Times New Roman"/>
          <w:b/>
          <w:sz w:val="24"/>
          <w:szCs w:val="24"/>
          <w:lang w:eastAsia="ru-RU"/>
        </w:rPr>
        <w:t>ПРЕДМЕТ ДОГОВОРА</w:t>
      </w:r>
    </w:p>
    <w:p w:rsidR="007634F8" w:rsidRDefault="007634F8"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pacing w:val="-1"/>
          <w:sz w:val="24"/>
          <w:szCs w:val="24"/>
          <w:lang w:eastAsia="ru-RU"/>
        </w:rPr>
      </w:pPr>
      <w:r w:rsidRPr="00717267">
        <w:rPr>
          <w:rFonts w:ascii="Times New Roman" w:eastAsia="Times New Roman" w:hAnsi="Times New Roman" w:cs="Times New Roman"/>
          <w:color w:val="000000"/>
          <w:spacing w:val="-1"/>
          <w:sz w:val="24"/>
          <w:szCs w:val="24"/>
          <w:lang w:eastAsia="ru-RU"/>
        </w:rPr>
        <w:t xml:space="preserve">1.1.Поставщик обязуется поставить и передать в собственность Покупателя, а Покупатель принять и оплатить </w:t>
      </w:r>
      <w:r w:rsidR="00C5056D">
        <w:rPr>
          <w:rFonts w:ascii="Times New Roman" w:eastAsia="Times New Roman" w:hAnsi="Times New Roman" w:cs="Times New Roman"/>
          <w:color w:val="000000"/>
          <w:spacing w:val="-1"/>
          <w:sz w:val="24"/>
          <w:szCs w:val="24"/>
          <w:lang w:eastAsia="ru-RU"/>
        </w:rPr>
        <w:t>_____________</w:t>
      </w:r>
      <w:r w:rsidRPr="00717267">
        <w:rPr>
          <w:rFonts w:ascii="Times New Roman" w:eastAsia="Times New Roman" w:hAnsi="Times New Roman" w:cs="Times New Roman"/>
          <w:color w:val="000000"/>
          <w:spacing w:val="-1"/>
          <w:sz w:val="24"/>
          <w:szCs w:val="24"/>
          <w:lang w:eastAsia="ru-RU"/>
        </w:rPr>
        <w:t>, в дальнейшем именуемый «Товар»:</w:t>
      </w:r>
    </w:p>
    <w:p w:rsidR="00717267" w:rsidRPr="00717267" w:rsidRDefault="00717267"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pacing w:val="-1"/>
          <w:sz w:val="24"/>
          <w:szCs w:val="24"/>
          <w:lang w:eastAsia="ru-RU"/>
        </w:rPr>
      </w:pPr>
    </w:p>
    <w:tbl>
      <w:tblPr>
        <w:tblW w:w="10031" w:type="dxa"/>
        <w:tblLayout w:type="fixed"/>
        <w:tblLook w:val="04A0"/>
      </w:tblPr>
      <w:tblGrid>
        <w:gridCol w:w="424"/>
        <w:gridCol w:w="3795"/>
        <w:gridCol w:w="992"/>
        <w:gridCol w:w="1418"/>
        <w:gridCol w:w="1843"/>
        <w:gridCol w:w="1559"/>
      </w:tblGrid>
      <w:tr w:rsidR="00717267" w:rsidRPr="00653662" w:rsidTr="004859A5">
        <w:trPr>
          <w:trHeight w:val="1353"/>
        </w:trPr>
        <w:tc>
          <w:tcPr>
            <w:tcW w:w="424" w:type="dxa"/>
            <w:tcBorders>
              <w:top w:val="single" w:sz="4" w:space="0" w:color="000000"/>
              <w:left w:val="single" w:sz="8" w:space="0" w:color="000000"/>
              <w:bottom w:val="single" w:sz="4" w:space="0" w:color="000000"/>
              <w:right w:val="nil"/>
            </w:tcBorders>
            <w:vAlign w:val="center"/>
          </w:tcPr>
          <w:p w:rsidR="00717267" w:rsidRPr="00653662" w:rsidRDefault="00717267" w:rsidP="003F64EE">
            <w:pPr>
              <w:rPr>
                <w:rFonts w:ascii="Times New Roman" w:hAnsi="Times New Roman"/>
              </w:rPr>
            </w:pPr>
          </w:p>
          <w:p w:rsidR="00717267" w:rsidRPr="00653662" w:rsidRDefault="00717267" w:rsidP="003F64EE">
            <w:pPr>
              <w:rPr>
                <w:rFonts w:ascii="Times New Roman" w:hAnsi="Times New Roman"/>
              </w:rPr>
            </w:pPr>
            <w:r w:rsidRPr="00653662">
              <w:rPr>
                <w:rFonts w:ascii="Times New Roman" w:hAnsi="Times New Roman"/>
              </w:rPr>
              <w:t>№</w:t>
            </w:r>
          </w:p>
        </w:tc>
        <w:tc>
          <w:tcPr>
            <w:tcW w:w="3795" w:type="dxa"/>
            <w:tcBorders>
              <w:top w:val="single" w:sz="4" w:space="0" w:color="000000"/>
              <w:left w:val="single" w:sz="8" w:space="0" w:color="000000"/>
              <w:bottom w:val="single" w:sz="4" w:space="0" w:color="000000"/>
              <w:right w:val="single" w:sz="4" w:space="0" w:color="auto"/>
            </w:tcBorders>
            <w:shd w:val="clear" w:color="auto" w:fill="auto"/>
            <w:vAlign w:val="center"/>
            <w:hideMark/>
          </w:tcPr>
          <w:p w:rsidR="00717267" w:rsidRPr="00653662" w:rsidRDefault="00717267" w:rsidP="003F6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w:t>
            </w:r>
            <w:r w:rsidRPr="00653662">
              <w:rPr>
                <w:rFonts w:ascii="Times New Roman" w:eastAsia="Times New Roman" w:hAnsi="Times New Roman" w:cs="Times New Roman"/>
                <w:lang w:eastAsia="ru-RU"/>
              </w:rPr>
              <w:t xml:space="preserve">овара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267" w:rsidRPr="00653662" w:rsidRDefault="00717267" w:rsidP="003F64EE">
            <w:pPr>
              <w:spacing w:after="0" w:line="240" w:lineRule="auto"/>
              <w:jc w:val="center"/>
              <w:rPr>
                <w:rFonts w:ascii="Times New Roman" w:eastAsia="Times New Roman" w:hAnsi="Times New Roman" w:cs="Times New Roman"/>
                <w:lang w:eastAsia="ru-RU"/>
              </w:rPr>
            </w:pPr>
            <w:proofErr w:type="spellStart"/>
            <w:r w:rsidRPr="00653662">
              <w:rPr>
                <w:rFonts w:ascii="Times New Roman" w:eastAsia="Times New Roman" w:hAnsi="Times New Roman" w:cs="Times New Roman"/>
                <w:lang w:eastAsia="ru-RU"/>
              </w:rPr>
              <w:t>Ед</w:t>
            </w:r>
            <w:proofErr w:type="gramStart"/>
            <w:r w:rsidRPr="00653662">
              <w:rPr>
                <w:rFonts w:ascii="Times New Roman" w:eastAsia="Times New Roman" w:hAnsi="Times New Roman" w:cs="Times New Roman"/>
                <w:lang w:eastAsia="ru-RU"/>
              </w:rPr>
              <w:t>.и</w:t>
            </w:r>
            <w:proofErr w:type="gramEnd"/>
            <w:r w:rsidRPr="00653662">
              <w:rPr>
                <w:rFonts w:ascii="Times New Roman" w:eastAsia="Times New Roman" w:hAnsi="Times New Roman" w:cs="Times New Roman"/>
                <w:lang w:eastAsia="ru-RU"/>
              </w:rPr>
              <w:t>зм</w:t>
            </w:r>
            <w:proofErr w:type="spellEnd"/>
            <w:r w:rsidRPr="00653662">
              <w:rPr>
                <w:rFonts w:ascii="Times New Roman" w:eastAsia="Times New Roman" w:hAnsi="Times New Roman" w:cs="Times New Roman"/>
                <w:lang w:eastAsia="ru-RU"/>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717267" w:rsidRPr="00653662" w:rsidRDefault="00717267" w:rsidP="003F64EE">
            <w:pPr>
              <w:spacing w:after="0" w:line="240" w:lineRule="auto"/>
              <w:jc w:val="center"/>
              <w:rPr>
                <w:rFonts w:ascii="Times New Roman" w:eastAsia="Times New Roman" w:hAnsi="Times New Roman" w:cs="Times New Roman"/>
                <w:lang w:eastAsia="ru-RU"/>
              </w:rPr>
            </w:pPr>
            <w:r w:rsidRPr="00653662">
              <w:rPr>
                <w:rFonts w:ascii="Times New Roman" w:eastAsia="Times New Roman" w:hAnsi="Times New Roman" w:cs="Times New Roman"/>
                <w:lang w:eastAsia="ru-RU"/>
              </w:rPr>
              <w:t>Количество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267" w:rsidRDefault="00717267" w:rsidP="003F64EE">
            <w:pPr>
              <w:spacing w:after="0" w:line="240" w:lineRule="auto"/>
              <w:jc w:val="center"/>
              <w:rPr>
                <w:rFonts w:ascii="Times New Roman" w:eastAsia="Times New Roman" w:hAnsi="Times New Roman" w:cs="Times New Roman"/>
                <w:lang w:eastAsia="ru-RU"/>
              </w:rPr>
            </w:pPr>
            <w:r w:rsidRPr="00653662">
              <w:rPr>
                <w:rFonts w:ascii="Times New Roman" w:eastAsia="Times New Roman" w:hAnsi="Times New Roman" w:cs="Times New Roman"/>
                <w:lang w:eastAsia="ru-RU"/>
              </w:rPr>
              <w:t>Цена за единицу</w:t>
            </w:r>
          </w:p>
          <w:p w:rsidR="00717267" w:rsidRPr="00653662" w:rsidRDefault="00717267" w:rsidP="003F6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Товара,</w:t>
            </w:r>
            <w:r w:rsidR="004859A5">
              <w:rPr>
                <w:rFonts w:ascii="Times New Roman" w:eastAsia="Times New Roman" w:hAnsi="Times New Roman" w:cs="Times New Roman"/>
                <w:lang w:eastAsia="ru-RU"/>
              </w:rPr>
              <w:t xml:space="preserve"> с НДС</w:t>
            </w:r>
            <w:r w:rsidR="007B0AE8">
              <w:rPr>
                <w:rFonts w:ascii="Times New Roman" w:eastAsia="Times New Roman" w:hAnsi="Times New Roman" w:cs="Times New Roman"/>
                <w:lang w:eastAsia="ru-RU"/>
              </w:rPr>
              <w:t xml:space="preserve"> 18%</w:t>
            </w:r>
            <w:r w:rsidR="004859A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руб.</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17267" w:rsidRPr="00653662" w:rsidRDefault="00717267" w:rsidP="003F64E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Стоимость Т</w:t>
            </w:r>
            <w:r w:rsidRPr="00653662">
              <w:rPr>
                <w:rFonts w:ascii="Times New Roman" w:eastAsia="Times New Roman" w:hAnsi="Times New Roman" w:cs="Times New Roman"/>
                <w:lang w:eastAsia="ru-RU"/>
              </w:rPr>
              <w:t>оваров с НДС</w:t>
            </w:r>
            <w:r w:rsidR="007B0AE8">
              <w:rPr>
                <w:rFonts w:ascii="Times New Roman" w:eastAsia="Times New Roman" w:hAnsi="Times New Roman" w:cs="Times New Roman"/>
                <w:lang w:eastAsia="ru-RU"/>
              </w:rPr>
              <w:t xml:space="preserve"> 18%</w:t>
            </w:r>
            <w:r>
              <w:rPr>
                <w:rFonts w:ascii="Times New Roman" w:eastAsia="Times New Roman" w:hAnsi="Times New Roman" w:cs="Times New Roman"/>
                <w:lang w:eastAsia="ru-RU"/>
              </w:rPr>
              <w:t>, руб.</w:t>
            </w:r>
            <w:r w:rsidRPr="00653662">
              <w:rPr>
                <w:rFonts w:ascii="Times New Roman" w:eastAsia="Times New Roman" w:hAnsi="Times New Roman" w:cs="Times New Roman"/>
                <w:lang w:eastAsia="ru-RU"/>
              </w:rPr>
              <w:t xml:space="preserve"> </w:t>
            </w:r>
          </w:p>
        </w:tc>
      </w:tr>
      <w:tr w:rsidR="00717267" w:rsidRPr="00653662" w:rsidTr="004859A5">
        <w:trPr>
          <w:trHeight w:val="274"/>
        </w:trPr>
        <w:tc>
          <w:tcPr>
            <w:tcW w:w="424" w:type="dxa"/>
            <w:tcBorders>
              <w:top w:val="single" w:sz="4" w:space="0" w:color="000000"/>
              <w:left w:val="single" w:sz="8" w:space="0" w:color="000000"/>
              <w:bottom w:val="single" w:sz="4" w:space="0" w:color="000000"/>
              <w:right w:val="single" w:sz="4" w:space="0" w:color="000000"/>
            </w:tcBorders>
          </w:tcPr>
          <w:p w:rsidR="00717267" w:rsidRPr="00653662" w:rsidRDefault="00717267" w:rsidP="003F64EE">
            <w:pPr>
              <w:spacing w:after="0"/>
              <w:jc w:val="center"/>
              <w:rPr>
                <w:rFonts w:ascii="Times New Roman" w:hAnsi="Times New Roman"/>
              </w:rPr>
            </w:pPr>
            <w:r w:rsidRPr="00653662">
              <w:rPr>
                <w:rFonts w:ascii="Times New Roman" w:hAnsi="Times New Roman"/>
              </w:rPr>
              <w:t>1</w:t>
            </w:r>
          </w:p>
        </w:tc>
        <w:tc>
          <w:tcPr>
            <w:tcW w:w="3795" w:type="dxa"/>
            <w:tcBorders>
              <w:top w:val="single" w:sz="4" w:space="0" w:color="000000"/>
              <w:left w:val="single" w:sz="8" w:space="0" w:color="000000"/>
              <w:bottom w:val="single" w:sz="4" w:space="0" w:color="000000"/>
              <w:right w:val="single" w:sz="4" w:space="0" w:color="auto"/>
            </w:tcBorders>
            <w:shd w:val="clear" w:color="auto" w:fill="auto"/>
            <w:vAlign w:val="center"/>
          </w:tcPr>
          <w:p w:rsidR="00717267" w:rsidRPr="00653662" w:rsidRDefault="00717267" w:rsidP="00C5056D">
            <w:pPr>
              <w:tabs>
                <w:tab w:val="left" w:pos="284"/>
              </w:tabs>
              <w:autoSpaceDE w:val="0"/>
              <w:autoSpaceDN w:val="0"/>
              <w:adjustRightInd w:val="0"/>
              <w:spacing w:after="0" w:line="240" w:lineRule="auto"/>
              <w:outlineLvl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267" w:rsidRPr="00653662" w:rsidRDefault="00717267" w:rsidP="003F64EE">
            <w:pPr>
              <w:spacing w:after="0" w:line="240" w:lineRule="auto"/>
              <w:jc w:val="center"/>
              <w:rPr>
                <w:rFonts w:ascii="Times New Roman" w:eastAsia="Times New Roman" w:hAnsi="Times New Roman" w:cs="Times New Roman"/>
                <w:lang w:eastAsia="ru-RU"/>
              </w:rPr>
            </w:pPr>
            <w:r w:rsidRPr="00653662">
              <w:rPr>
                <w:rFonts w:ascii="Times New Roman" w:eastAsia="Times New Roman" w:hAnsi="Times New Roman" w:cs="Times New Roman"/>
                <w:lang w:eastAsia="ru-RU"/>
              </w:rPr>
              <w:t>Шт</w:t>
            </w:r>
            <w:r>
              <w:rPr>
                <w:rFonts w:ascii="Times New Roman" w:eastAsia="Times New Roman" w:hAnsi="Times New Roman" w:cs="Times New Roman"/>
                <w:lang w:eastAsia="ru-RU"/>
              </w:rPr>
              <w:t>.</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rsidR="00717267" w:rsidRPr="00653662" w:rsidRDefault="00717267" w:rsidP="003F64EE">
            <w:pPr>
              <w:spacing w:after="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17267" w:rsidRPr="00180A83" w:rsidRDefault="00717267" w:rsidP="003F64EE">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717267" w:rsidRPr="00653662" w:rsidRDefault="00717267" w:rsidP="003F64EE">
            <w:pPr>
              <w:spacing w:after="0" w:line="240" w:lineRule="auto"/>
              <w:jc w:val="center"/>
              <w:rPr>
                <w:rFonts w:ascii="Times New Roman" w:eastAsia="Times New Roman" w:hAnsi="Times New Roman" w:cs="Times New Roman"/>
                <w:lang w:eastAsia="ru-RU"/>
              </w:rPr>
            </w:pPr>
          </w:p>
        </w:tc>
      </w:tr>
      <w:tr w:rsidR="00717267" w:rsidRPr="00653662" w:rsidTr="004859A5">
        <w:trPr>
          <w:trHeight w:val="411"/>
        </w:trPr>
        <w:tc>
          <w:tcPr>
            <w:tcW w:w="8472" w:type="dxa"/>
            <w:gridSpan w:val="5"/>
            <w:tcBorders>
              <w:top w:val="single" w:sz="4" w:space="0" w:color="000000"/>
              <w:left w:val="single" w:sz="8" w:space="0" w:color="000000"/>
              <w:bottom w:val="single" w:sz="4" w:space="0" w:color="000000"/>
              <w:right w:val="single" w:sz="4" w:space="0" w:color="000000"/>
            </w:tcBorders>
            <w:vAlign w:val="center"/>
          </w:tcPr>
          <w:p w:rsidR="00717267" w:rsidRPr="00653662" w:rsidRDefault="00717267" w:rsidP="003F64EE">
            <w:pPr>
              <w:spacing w:after="0" w:line="240" w:lineRule="auto"/>
              <w:jc w:val="right"/>
              <w:rPr>
                <w:rFonts w:ascii="Times New Roman" w:eastAsia="Times New Roman" w:hAnsi="Times New Roman" w:cs="Times New Roman"/>
                <w:lang w:eastAsia="ru-RU"/>
              </w:rPr>
            </w:pPr>
            <w:r w:rsidRPr="00653662">
              <w:rPr>
                <w:rFonts w:ascii="Times New Roman" w:eastAsia="Times New Roman" w:hAnsi="Times New Roman" w:cs="Times New Roman"/>
                <w:b/>
                <w:lang w:eastAsia="ru-RU"/>
              </w:rPr>
              <w:t>Итого</w:t>
            </w:r>
            <w:r w:rsidRPr="00653662">
              <w:rPr>
                <w:rFonts w:ascii="Times New Roman" w:eastAsia="Times New Roman" w:hAnsi="Times New Roman" w:cs="Times New Roman"/>
                <w:lang w:eastAsia="ru-RU"/>
              </w:rPr>
              <w:t xml:space="preserve">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717267" w:rsidRPr="00014445" w:rsidRDefault="00717267" w:rsidP="003F64EE">
            <w:pPr>
              <w:spacing w:after="0" w:line="240" w:lineRule="auto"/>
              <w:rPr>
                <w:rFonts w:ascii="Times New Roman" w:eastAsia="Times New Roman" w:hAnsi="Times New Roman" w:cs="Times New Roman"/>
                <w:b/>
                <w:lang w:eastAsia="ru-RU"/>
              </w:rPr>
            </w:pPr>
          </w:p>
        </w:tc>
      </w:tr>
    </w:tbl>
    <w:p w:rsidR="007634F8" w:rsidRDefault="007634F8"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pacing w:val="-1"/>
          <w:sz w:val="24"/>
          <w:szCs w:val="24"/>
          <w:lang w:eastAsia="ru-RU"/>
        </w:rPr>
      </w:pPr>
    </w:p>
    <w:p w:rsidR="007634F8" w:rsidRPr="007B39D5" w:rsidRDefault="007634F8" w:rsidP="007634F8">
      <w:pPr>
        <w:pStyle w:val="a3"/>
        <w:numPr>
          <w:ilvl w:val="1"/>
          <w:numId w:val="8"/>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7B39D5">
        <w:rPr>
          <w:rFonts w:ascii="Times New Roman" w:eastAsia="Times New Roman" w:hAnsi="Times New Roman" w:cs="Times New Roman"/>
          <w:sz w:val="24"/>
          <w:szCs w:val="24"/>
          <w:lang w:eastAsia="ru-RU"/>
        </w:rPr>
        <w:t>Товар соответствует  требованиям нормативных документов</w:t>
      </w:r>
      <w:r w:rsidR="004859A5">
        <w:rPr>
          <w:rFonts w:ascii="Times New Roman" w:eastAsia="Times New Roman" w:hAnsi="Times New Roman" w:cs="Times New Roman"/>
          <w:sz w:val="24"/>
          <w:szCs w:val="24"/>
          <w:lang w:eastAsia="ru-RU"/>
        </w:rPr>
        <w:t xml:space="preserve"> (</w:t>
      </w:r>
      <w:proofErr w:type="gramStart"/>
      <w:r w:rsidR="004859A5">
        <w:rPr>
          <w:rFonts w:ascii="Times New Roman" w:eastAsia="Times New Roman" w:hAnsi="Times New Roman" w:cs="Times New Roman"/>
          <w:sz w:val="24"/>
          <w:szCs w:val="24"/>
          <w:lang w:eastAsia="ru-RU"/>
        </w:rPr>
        <w:t>ТР</w:t>
      </w:r>
      <w:proofErr w:type="gramEnd"/>
      <w:r w:rsidR="004859A5">
        <w:rPr>
          <w:rFonts w:ascii="Times New Roman" w:eastAsia="Times New Roman" w:hAnsi="Times New Roman" w:cs="Times New Roman"/>
          <w:sz w:val="24"/>
          <w:szCs w:val="24"/>
          <w:lang w:eastAsia="ru-RU"/>
        </w:rPr>
        <w:t>/ТС 005/2011 «О безопасности упаковки»)</w:t>
      </w:r>
      <w:r w:rsidRPr="007B39D5">
        <w:rPr>
          <w:rFonts w:ascii="Times New Roman" w:eastAsia="Times New Roman" w:hAnsi="Times New Roman" w:cs="Times New Roman"/>
          <w:sz w:val="24"/>
          <w:szCs w:val="24"/>
          <w:lang w:eastAsia="ru-RU"/>
        </w:rPr>
        <w:t xml:space="preserve"> </w:t>
      </w:r>
    </w:p>
    <w:p w:rsidR="007634F8" w:rsidRPr="00762879" w:rsidRDefault="007634F8"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Pr="00762879">
        <w:rPr>
          <w:rFonts w:ascii="Times New Roman" w:eastAsia="Times New Roman" w:hAnsi="Times New Roman" w:cs="Times New Roman"/>
          <w:color w:val="000000"/>
          <w:spacing w:val="-1"/>
          <w:sz w:val="24"/>
          <w:szCs w:val="24"/>
          <w:lang w:eastAsia="ru-RU"/>
        </w:rPr>
        <w:t>.</w:t>
      </w:r>
      <w:r w:rsidRPr="004859A5">
        <w:rPr>
          <w:rFonts w:ascii="Times New Roman" w:eastAsia="Times New Roman" w:hAnsi="Times New Roman" w:cs="Times New Roman"/>
          <w:color w:val="000000"/>
          <w:spacing w:val="-1"/>
          <w:sz w:val="24"/>
          <w:szCs w:val="24"/>
          <w:lang w:eastAsia="ru-RU"/>
        </w:rPr>
        <w:t>Поставщик</w:t>
      </w:r>
      <w:r w:rsidRPr="00762879">
        <w:rPr>
          <w:rFonts w:ascii="Times New Roman" w:eastAsia="Times New Roman" w:hAnsi="Times New Roman" w:cs="Times New Roman"/>
          <w:b/>
          <w:color w:val="000000"/>
          <w:spacing w:val="-1"/>
          <w:sz w:val="24"/>
          <w:szCs w:val="24"/>
          <w:lang w:eastAsia="ru-RU"/>
        </w:rPr>
        <w:t xml:space="preserve"> </w:t>
      </w:r>
      <w:r w:rsidRPr="00762879">
        <w:rPr>
          <w:rFonts w:ascii="Times New Roman" w:eastAsia="Times New Roman" w:hAnsi="Times New Roman" w:cs="Times New Roman"/>
          <w:color w:val="000000"/>
          <w:spacing w:val="-1"/>
          <w:sz w:val="24"/>
          <w:szCs w:val="24"/>
          <w:lang w:eastAsia="ru-RU"/>
        </w:rPr>
        <w:t>гарантирует, что Товар является новым</w:t>
      </w:r>
      <w:r>
        <w:rPr>
          <w:rFonts w:ascii="Times New Roman" w:eastAsia="Times New Roman" w:hAnsi="Times New Roman" w:cs="Times New Roman"/>
          <w:color w:val="000000"/>
          <w:spacing w:val="-1"/>
          <w:sz w:val="24"/>
          <w:szCs w:val="24"/>
          <w:lang w:eastAsia="ru-RU"/>
        </w:rPr>
        <w:t>, год изготовления 2018</w:t>
      </w:r>
      <w:r w:rsidRPr="00762879">
        <w:rPr>
          <w:rFonts w:ascii="Times New Roman" w:eastAsia="Times New Roman" w:hAnsi="Times New Roman" w:cs="Times New Roman"/>
          <w:color w:val="000000"/>
          <w:spacing w:val="-1"/>
          <w:sz w:val="24"/>
          <w:szCs w:val="24"/>
          <w:lang w:eastAsia="ru-RU"/>
        </w:rPr>
        <w:t xml:space="preserve"> (ранее не находился в использовании у </w:t>
      </w:r>
      <w:r w:rsidRPr="004859A5">
        <w:rPr>
          <w:rFonts w:ascii="Times New Roman" w:eastAsia="Times New Roman" w:hAnsi="Times New Roman" w:cs="Times New Roman"/>
          <w:color w:val="000000"/>
          <w:spacing w:val="-1"/>
          <w:sz w:val="24"/>
          <w:szCs w:val="24"/>
          <w:lang w:eastAsia="ru-RU"/>
        </w:rPr>
        <w:t>Поставщика</w:t>
      </w:r>
      <w:r w:rsidRPr="00762879">
        <w:rPr>
          <w:rFonts w:ascii="Times New Roman" w:eastAsia="Times New Roman" w:hAnsi="Times New Roman" w:cs="Times New Roman"/>
          <w:b/>
          <w:color w:val="000000"/>
          <w:spacing w:val="-1"/>
          <w:sz w:val="24"/>
          <w:szCs w:val="24"/>
          <w:lang w:eastAsia="ru-RU"/>
        </w:rPr>
        <w:t xml:space="preserve"> </w:t>
      </w:r>
      <w:r w:rsidRPr="00762879">
        <w:rPr>
          <w:rFonts w:ascii="Times New Roman" w:eastAsia="Times New Roman" w:hAnsi="Times New Roman" w:cs="Times New Roman"/>
          <w:color w:val="000000"/>
          <w:spacing w:val="-1"/>
          <w:sz w:val="24"/>
          <w:szCs w:val="24"/>
          <w:lang w:eastAsia="ru-RU"/>
        </w:rPr>
        <w:t>и (или) у третьих лиц), без дефектов изготовления, не поврежденным, не находится в залоге, под арестом или под иным обременением.</w:t>
      </w:r>
    </w:p>
    <w:p w:rsidR="004859A5" w:rsidRDefault="007634F8"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1.4</w:t>
      </w:r>
      <w:r w:rsidRPr="00762879">
        <w:rPr>
          <w:rFonts w:ascii="Times New Roman" w:eastAsia="Times New Roman" w:hAnsi="Times New Roman" w:cs="Times New Roman"/>
          <w:color w:val="000000"/>
          <w:spacing w:val="-4"/>
          <w:sz w:val="24"/>
          <w:szCs w:val="24"/>
          <w:lang w:eastAsia="ru-RU"/>
        </w:rPr>
        <w:t>.Доставка Товар</w:t>
      </w:r>
      <w:r w:rsidR="004859A5">
        <w:rPr>
          <w:rFonts w:ascii="Times New Roman" w:eastAsia="Times New Roman" w:hAnsi="Times New Roman" w:cs="Times New Roman"/>
          <w:color w:val="000000"/>
          <w:spacing w:val="-4"/>
          <w:sz w:val="24"/>
          <w:szCs w:val="24"/>
          <w:lang w:eastAsia="ru-RU"/>
        </w:rPr>
        <w:t xml:space="preserve">а: </w:t>
      </w:r>
      <w:proofErr w:type="spellStart"/>
      <w:r w:rsidR="004859A5">
        <w:rPr>
          <w:rFonts w:ascii="Times New Roman" w:eastAsia="Times New Roman" w:hAnsi="Times New Roman" w:cs="Times New Roman"/>
          <w:color w:val="000000"/>
          <w:spacing w:val="-4"/>
          <w:sz w:val="24"/>
          <w:szCs w:val="24"/>
          <w:lang w:eastAsia="ru-RU"/>
        </w:rPr>
        <w:t>самовывоз</w:t>
      </w:r>
      <w:proofErr w:type="spellEnd"/>
      <w:r w:rsidR="004859A5">
        <w:rPr>
          <w:rFonts w:ascii="Times New Roman" w:eastAsia="Times New Roman" w:hAnsi="Times New Roman" w:cs="Times New Roman"/>
          <w:color w:val="000000"/>
          <w:spacing w:val="-4"/>
          <w:sz w:val="24"/>
          <w:szCs w:val="24"/>
          <w:lang w:eastAsia="ru-RU"/>
        </w:rPr>
        <w:t xml:space="preserve"> по готовности Товара к о</w:t>
      </w:r>
      <w:r w:rsidR="00A3665D">
        <w:rPr>
          <w:rFonts w:ascii="Times New Roman" w:eastAsia="Times New Roman" w:hAnsi="Times New Roman" w:cs="Times New Roman"/>
          <w:color w:val="000000"/>
          <w:spacing w:val="-4"/>
          <w:sz w:val="24"/>
          <w:szCs w:val="24"/>
          <w:lang w:eastAsia="ru-RU"/>
        </w:rPr>
        <w:t xml:space="preserve">тгрузке, </w:t>
      </w:r>
      <w:r w:rsidR="004859A5">
        <w:rPr>
          <w:rFonts w:ascii="Times New Roman" w:eastAsia="Times New Roman" w:hAnsi="Times New Roman" w:cs="Times New Roman"/>
          <w:color w:val="000000"/>
          <w:spacing w:val="-4"/>
          <w:sz w:val="24"/>
          <w:szCs w:val="24"/>
          <w:lang w:eastAsia="ru-RU"/>
        </w:rPr>
        <w:t xml:space="preserve"> не позднее 1</w:t>
      </w:r>
      <w:r w:rsidR="00E838EF">
        <w:rPr>
          <w:rFonts w:ascii="Times New Roman" w:eastAsia="Times New Roman" w:hAnsi="Times New Roman" w:cs="Times New Roman"/>
          <w:color w:val="000000"/>
          <w:spacing w:val="-4"/>
          <w:sz w:val="24"/>
          <w:szCs w:val="24"/>
          <w:lang w:eastAsia="ru-RU"/>
        </w:rPr>
        <w:t>5</w:t>
      </w:r>
      <w:r w:rsidR="004859A5">
        <w:rPr>
          <w:rFonts w:ascii="Times New Roman" w:eastAsia="Times New Roman" w:hAnsi="Times New Roman" w:cs="Times New Roman"/>
          <w:color w:val="000000"/>
          <w:spacing w:val="-4"/>
          <w:sz w:val="24"/>
          <w:szCs w:val="24"/>
          <w:lang w:eastAsia="ru-RU"/>
        </w:rPr>
        <w:t xml:space="preserve"> рабочих дней после заключения Договора</w:t>
      </w:r>
    </w:p>
    <w:p w:rsidR="007634F8" w:rsidRPr="00762879" w:rsidRDefault="007634F8"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pacing w:val="-1"/>
          <w:sz w:val="24"/>
          <w:szCs w:val="24"/>
          <w:lang w:eastAsia="ru-RU"/>
        </w:rPr>
      </w:pPr>
    </w:p>
    <w:p w:rsidR="00211B60" w:rsidRPr="007E1A95" w:rsidRDefault="007634F8" w:rsidP="007E1A95">
      <w:pPr>
        <w:pStyle w:val="a3"/>
        <w:numPr>
          <w:ilvl w:val="0"/>
          <w:numId w:val="8"/>
        </w:numPr>
        <w:shd w:val="clear" w:color="auto" w:fill="FFFFFF"/>
        <w:snapToGrid w:val="0"/>
        <w:spacing w:after="0" w:line="240" w:lineRule="auto"/>
        <w:jc w:val="center"/>
        <w:rPr>
          <w:rFonts w:ascii="Times New Roman" w:eastAsia="Times New Roman" w:hAnsi="Times New Roman" w:cs="Times New Roman"/>
          <w:b/>
          <w:color w:val="000000"/>
          <w:spacing w:val="-4"/>
          <w:sz w:val="24"/>
          <w:szCs w:val="24"/>
          <w:lang w:eastAsia="ru-RU"/>
        </w:rPr>
      </w:pPr>
      <w:r w:rsidRPr="00211B60">
        <w:rPr>
          <w:rFonts w:ascii="Times New Roman" w:eastAsia="Times New Roman" w:hAnsi="Times New Roman" w:cs="Times New Roman"/>
          <w:b/>
          <w:color w:val="000000"/>
          <w:spacing w:val="-4"/>
          <w:sz w:val="24"/>
          <w:szCs w:val="24"/>
          <w:lang w:eastAsia="ru-RU"/>
        </w:rPr>
        <w:t>ЦЕНА И УСЛОВИЯ ОПЛАТЫ</w:t>
      </w:r>
    </w:p>
    <w:p w:rsidR="007634F8" w:rsidRPr="001F12D9" w:rsidRDefault="007634F8" w:rsidP="007634F8">
      <w:pPr>
        <w:shd w:val="clear" w:color="auto" w:fill="FFFFFF"/>
        <w:snapToGrid w:val="0"/>
        <w:spacing w:after="0" w:line="240" w:lineRule="auto"/>
        <w:ind w:firstLine="426"/>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color w:val="000000"/>
          <w:sz w:val="24"/>
          <w:szCs w:val="24"/>
          <w:lang w:eastAsia="ru-RU"/>
        </w:rPr>
        <w:t>2.</w:t>
      </w:r>
      <w:r w:rsidRPr="001F12D9">
        <w:rPr>
          <w:rFonts w:ascii="Times New Roman" w:eastAsia="Times New Roman" w:hAnsi="Times New Roman" w:cs="Times New Roman"/>
          <w:sz w:val="24"/>
          <w:szCs w:val="24"/>
          <w:lang w:eastAsia="ru-RU"/>
        </w:rPr>
        <w:t>1.</w:t>
      </w:r>
      <w:r w:rsidR="00211B60" w:rsidRPr="001F12D9">
        <w:rPr>
          <w:rFonts w:ascii="Times New Roman" w:eastAsia="Times New Roman" w:hAnsi="Times New Roman" w:cs="Times New Roman"/>
          <w:sz w:val="24"/>
          <w:szCs w:val="24"/>
          <w:lang w:eastAsia="ru-RU"/>
        </w:rPr>
        <w:t xml:space="preserve"> </w:t>
      </w:r>
      <w:r w:rsidRPr="001F12D9">
        <w:rPr>
          <w:rFonts w:ascii="Times New Roman" w:eastAsia="Times New Roman" w:hAnsi="Times New Roman" w:cs="Times New Roman"/>
          <w:sz w:val="24"/>
          <w:szCs w:val="24"/>
          <w:lang w:eastAsia="ru-RU"/>
        </w:rPr>
        <w:t xml:space="preserve">Цена поставляемого по настоящему Договору Товара (далее – цена Договора) </w:t>
      </w:r>
      <w:proofErr w:type="gramStart"/>
      <w:r w:rsidRPr="001F12D9">
        <w:rPr>
          <w:rFonts w:ascii="Times New Roman" w:eastAsia="Times New Roman" w:hAnsi="Times New Roman" w:cs="Times New Roman"/>
          <w:sz w:val="24"/>
          <w:szCs w:val="24"/>
          <w:lang w:eastAsia="ru-RU"/>
        </w:rPr>
        <w:t>составляет</w:t>
      </w:r>
      <w:proofErr w:type="gramEnd"/>
      <w:r w:rsidRPr="001F12D9">
        <w:rPr>
          <w:rFonts w:ascii="Times New Roman" w:eastAsia="Times New Roman" w:hAnsi="Times New Roman" w:cs="Times New Roman"/>
          <w:sz w:val="24"/>
          <w:szCs w:val="24"/>
          <w:lang w:eastAsia="ru-RU"/>
        </w:rPr>
        <w:t xml:space="preserve"> </w:t>
      </w:r>
      <w:proofErr w:type="spellStart"/>
      <w:r w:rsidR="004859A5" w:rsidRPr="001F12D9">
        <w:rPr>
          <w:rFonts w:ascii="Times New Roman" w:eastAsia="Times New Roman" w:hAnsi="Times New Roman" w:cs="Times New Roman"/>
          <w:sz w:val="24"/>
          <w:szCs w:val="24"/>
          <w:lang w:eastAsia="ru-RU"/>
        </w:rPr>
        <w:t>____________________</w:t>
      </w:r>
      <w:r w:rsidRPr="001F12D9">
        <w:rPr>
          <w:rFonts w:ascii="Times New Roman" w:eastAsia="Times New Roman" w:hAnsi="Times New Roman" w:cs="Times New Roman"/>
          <w:sz w:val="24"/>
          <w:szCs w:val="24"/>
          <w:lang w:eastAsia="ru-RU"/>
        </w:rPr>
        <w:t>в</w:t>
      </w:r>
      <w:proofErr w:type="spellEnd"/>
      <w:r w:rsidRPr="001F12D9">
        <w:rPr>
          <w:rFonts w:ascii="Times New Roman" w:eastAsia="Times New Roman" w:hAnsi="Times New Roman" w:cs="Times New Roman"/>
          <w:sz w:val="24"/>
          <w:szCs w:val="24"/>
          <w:lang w:eastAsia="ru-RU"/>
        </w:rPr>
        <w:t xml:space="preserve"> том числе НДС - 18%  - </w:t>
      </w:r>
      <w:r w:rsidR="004859A5" w:rsidRPr="001F12D9">
        <w:rPr>
          <w:rFonts w:ascii="Times New Roman" w:eastAsia="Times New Roman" w:hAnsi="Times New Roman" w:cs="Times New Roman"/>
          <w:sz w:val="24"/>
          <w:szCs w:val="24"/>
          <w:lang w:eastAsia="ru-RU"/>
        </w:rPr>
        <w:t>__________</w:t>
      </w:r>
      <w:r w:rsidRPr="001F12D9">
        <w:rPr>
          <w:rFonts w:ascii="Times New Roman" w:eastAsia="Times New Roman" w:hAnsi="Times New Roman" w:cs="Times New Roman"/>
          <w:sz w:val="24"/>
          <w:szCs w:val="24"/>
          <w:lang w:eastAsia="ru-RU"/>
        </w:rPr>
        <w:t xml:space="preserve">  рублей</w:t>
      </w:r>
      <w:r w:rsidR="004859A5" w:rsidRPr="001F12D9">
        <w:rPr>
          <w:rFonts w:ascii="Times New Roman" w:eastAsia="Times New Roman" w:hAnsi="Times New Roman" w:cs="Times New Roman"/>
          <w:sz w:val="24"/>
          <w:szCs w:val="24"/>
          <w:lang w:eastAsia="ru-RU"/>
        </w:rPr>
        <w:t xml:space="preserve"> ______</w:t>
      </w:r>
      <w:r w:rsidR="00BA7126" w:rsidRPr="001F12D9">
        <w:rPr>
          <w:rFonts w:ascii="Times New Roman" w:eastAsia="Times New Roman" w:hAnsi="Times New Roman" w:cs="Times New Roman"/>
          <w:sz w:val="24"/>
          <w:szCs w:val="24"/>
          <w:lang w:eastAsia="ru-RU"/>
        </w:rPr>
        <w:t xml:space="preserve"> копеек</w:t>
      </w:r>
      <w:r w:rsidRPr="001F12D9">
        <w:rPr>
          <w:rFonts w:ascii="Times New Roman" w:eastAsia="Times New Roman" w:hAnsi="Times New Roman" w:cs="Times New Roman"/>
          <w:sz w:val="24"/>
          <w:szCs w:val="24"/>
          <w:lang w:eastAsia="ru-RU"/>
        </w:rPr>
        <w:t xml:space="preserve">. </w:t>
      </w:r>
    </w:p>
    <w:p w:rsidR="007634F8" w:rsidRPr="001F12D9" w:rsidRDefault="007634F8" w:rsidP="007634F8">
      <w:pPr>
        <w:shd w:val="clear" w:color="auto" w:fill="FFFFFF"/>
        <w:snapToGrid w:val="0"/>
        <w:spacing w:after="0" w:line="240" w:lineRule="auto"/>
        <w:ind w:left="5" w:right="14" w:firstLine="426"/>
        <w:jc w:val="both"/>
        <w:rPr>
          <w:rFonts w:ascii="Times New Roman" w:eastAsia="Times New Roman" w:hAnsi="Times New Roman" w:cs="Times New Roman"/>
          <w:sz w:val="24"/>
          <w:szCs w:val="24"/>
          <w:lang w:eastAsia="ru-RU"/>
        </w:rPr>
      </w:pPr>
      <w:r w:rsidRPr="001F12D9">
        <w:rPr>
          <w:rFonts w:ascii="Times New Roman" w:eastAsia="Times New Roman" w:hAnsi="Times New Roman" w:cs="Times New Roman"/>
          <w:sz w:val="24"/>
          <w:szCs w:val="24"/>
          <w:lang w:eastAsia="ru-RU"/>
        </w:rPr>
        <w:t>2.2.Цена Договора является фиксированной и не подлежит изменению в течение всего срока действия Договора.</w:t>
      </w:r>
    </w:p>
    <w:p w:rsidR="007634F8" w:rsidRPr="001F12D9" w:rsidRDefault="007634F8" w:rsidP="007634F8">
      <w:pPr>
        <w:shd w:val="clear" w:color="auto" w:fill="FFFFFF"/>
        <w:snapToGrid w:val="0"/>
        <w:spacing w:after="0" w:line="240" w:lineRule="auto"/>
        <w:ind w:firstLine="426"/>
        <w:jc w:val="both"/>
        <w:rPr>
          <w:rFonts w:ascii="Times New Roman" w:eastAsia="Times New Roman" w:hAnsi="Times New Roman" w:cs="Times New Roman"/>
          <w:sz w:val="24"/>
          <w:szCs w:val="24"/>
          <w:lang w:eastAsia="ru-RU"/>
        </w:rPr>
      </w:pPr>
      <w:r w:rsidRPr="001F12D9">
        <w:rPr>
          <w:rFonts w:ascii="Times New Roman" w:eastAsia="Times New Roman" w:hAnsi="Times New Roman" w:cs="Times New Roman"/>
          <w:sz w:val="24"/>
          <w:szCs w:val="24"/>
          <w:lang w:eastAsia="ru-RU"/>
        </w:rPr>
        <w:t>2.3.Цена Товара  включает в себя стоимость Товара,  расходы на предпродажную подготовку, упаковку</w:t>
      </w:r>
      <w:r w:rsidR="004859A5" w:rsidRPr="001F12D9">
        <w:rPr>
          <w:rFonts w:ascii="Times New Roman" w:eastAsia="Times New Roman" w:hAnsi="Times New Roman" w:cs="Times New Roman"/>
          <w:sz w:val="24"/>
          <w:szCs w:val="24"/>
          <w:lang w:eastAsia="ru-RU"/>
        </w:rPr>
        <w:t xml:space="preserve">, </w:t>
      </w:r>
      <w:r w:rsidRPr="001F12D9">
        <w:rPr>
          <w:rFonts w:ascii="Times New Roman" w:eastAsia="Times New Roman" w:hAnsi="Times New Roman" w:cs="Times New Roman"/>
          <w:sz w:val="24"/>
          <w:szCs w:val="24"/>
          <w:lang w:eastAsia="ru-RU"/>
        </w:rPr>
        <w:t xml:space="preserve">страхование, расходы на уплату НДС, налогов, сборов  и других обязательных платежей, иные расходы, связанные с исполнением условий настоящего Договора. </w:t>
      </w:r>
    </w:p>
    <w:p w:rsidR="007634F8" w:rsidRPr="001F12D9" w:rsidRDefault="007634F8" w:rsidP="007634F8">
      <w:pPr>
        <w:shd w:val="clear" w:color="auto" w:fill="FFFFFF"/>
        <w:snapToGrid w:val="0"/>
        <w:spacing w:after="0" w:line="274" w:lineRule="exact"/>
        <w:ind w:right="10" w:firstLine="426"/>
        <w:jc w:val="both"/>
        <w:rPr>
          <w:rFonts w:ascii="Times New Roman" w:eastAsia="Times New Roman" w:hAnsi="Times New Roman" w:cs="Times New Roman"/>
          <w:sz w:val="24"/>
          <w:szCs w:val="24"/>
          <w:lang w:eastAsia="ru-RU"/>
        </w:rPr>
      </w:pPr>
      <w:r w:rsidRPr="001F12D9">
        <w:rPr>
          <w:rFonts w:ascii="Times New Roman" w:eastAsia="Times New Roman" w:hAnsi="Times New Roman" w:cs="Times New Roman"/>
          <w:sz w:val="24"/>
          <w:szCs w:val="24"/>
          <w:lang w:eastAsia="ru-RU"/>
        </w:rPr>
        <w:t>2.4.Покупатель производит оплату за Товар  безналичным расчетом путем перечисления денежных средств на расчетный счет Поставщика:</w:t>
      </w:r>
    </w:p>
    <w:p w:rsidR="007634F8" w:rsidRPr="001F12D9" w:rsidRDefault="007634F8" w:rsidP="004859A5">
      <w:pPr>
        <w:pStyle w:val="a3"/>
        <w:numPr>
          <w:ilvl w:val="0"/>
          <w:numId w:val="11"/>
        </w:numPr>
        <w:shd w:val="clear" w:color="auto" w:fill="FFFFFF"/>
        <w:snapToGrid w:val="0"/>
        <w:spacing w:after="0" w:line="274" w:lineRule="exact"/>
        <w:ind w:left="0" w:right="10" w:firstLine="426"/>
        <w:jc w:val="both"/>
        <w:rPr>
          <w:rFonts w:ascii="Times New Roman" w:eastAsia="Times New Roman" w:hAnsi="Times New Roman" w:cs="Times New Roman"/>
          <w:sz w:val="24"/>
          <w:szCs w:val="24"/>
          <w:lang w:eastAsia="ru-RU"/>
        </w:rPr>
      </w:pPr>
      <w:r w:rsidRPr="001F12D9">
        <w:rPr>
          <w:rFonts w:ascii="Times New Roman" w:eastAsia="Times New Roman" w:hAnsi="Times New Roman" w:cs="Times New Roman"/>
          <w:sz w:val="24"/>
          <w:szCs w:val="24"/>
          <w:lang w:eastAsia="ru-RU"/>
        </w:rPr>
        <w:t xml:space="preserve"> в течение </w:t>
      </w:r>
      <w:r w:rsidR="00E838EF">
        <w:rPr>
          <w:rFonts w:ascii="Times New Roman" w:eastAsia="Times New Roman" w:hAnsi="Times New Roman" w:cs="Times New Roman"/>
          <w:sz w:val="24"/>
          <w:szCs w:val="24"/>
          <w:lang w:eastAsia="ru-RU"/>
        </w:rPr>
        <w:t>7</w:t>
      </w:r>
      <w:r w:rsidRPr="001F12D9">
        <w:rPr>
          <w:rFonts w:ascii="Times New Roman" w:eastAsia="Times New Roman" w:hAnsi="Times New Roman" w:cs="Times New Roman"/>
          <w:sz w:val="24"/>
          <w:szCs w:val="24"/>
          <w:lang w:eastAsia="ru-RU"/>
        </w:rPr>
        <w:t>-</w:t>
      </w:r>
      <w:r w:rsidR="00E838EF">
        <w:rPr>
          <w:rFonts w:ascii="Times New Roman" w:eastAsia="Times New Roman" w:hAnsi="Times New Roman" w:cs="Times New Roman"/>
          <w:sz w:val="24"/>
          <w:szCs w:val="24"/>
          <w:lang w:eastAsia="ru-RU"/>
        </w:rPr>
        <w:t>м</w:t>
      </w:r>
      <w:r w:rsidR="004859A5" w:rsidRPr="001F12D9">
        <w:rPr>
          <w:rFonts w:ascii="Times New Roman" w:eastAsia="Times New Roman" w:hAnsi="Times New Roman" w:cs="Times New Roman"/>
          <w:sz w:val="24"/>
          <w:szCs w:val="24"/>
          <w:lang w:eastAsia="ru-RU"/>
        </w:rPr>
        <w:t>и</w:t>
      </w:r>
      <w:r w:rsidR="00815422" w:rsidRPr="001F12D9">
        <w:rPr>
          <w:rFonts w:ascii="Times New Roman" w:eastAsia="Times New Roman" w:hAnsi="Times New Roman" w:cs="Times New Roman"/>
          <w:sz w:val="24"/>
          <w:szCs w:val="24"/>
          <w:lang w:eastAsia="ru-RU"/>
        </w:rPr>
        <w:t xml:space="preserve"> </w:t>
      </w:r>
      <w:r w:rsidR="00E838EF">
        <w:rPr>
          <w:rFonts w:ascii="Times New Roman" w:eastAsia="Times New Roman" w:hAnsi="Times New Roman" w:cs="Times New Roman"/>
          <w:sz w:val="24"/>
          <w:szCs w:val="24"/>
          <w:lang w:eastAsia="ru-RU"/>
        </w:rPr>
        <w:t>банковских</w:t>
      </w:r>
      <w:r w:rsidR="00815422" w:rsidRPr="001F12D9">
        <w:rPr>
          <w:rFonts w:ascii="Times New Roman" w:eastAsia="Times New Roman" w:hAnsi="Times New Roman" w:cs="Times New Roman"/>
          <w:sz w:val="24"/>
          <w:szCs w:val="24"/>
          <w:lang w:eastAsia="ru-RU"/>
        </w:rPr>
        <w:t xml:space="preserve"> </w:t>
      </w:r>
      <w:r w:rsidR="00C85E22" w:rsidRPr="001F12D9">
        <w:rPr>
          <w:rFonts w:ascii="Times New Roman" w:eastAsia="Times New Roman" w:hAnsi="Times New Roman" w:cs="Times New Roman"/>
          <w:sz w:val="24"/>
          <w:szCs w:val="24"/>
          <w:lang w:eastAsia="ru-RU"/>
        </w:rPr>
        <w:t xml:space="preserve"> дней после </w:t>
      </w:r>
      <w:r w:rsidRPr="001F12D9">
        <w:rPr>
          <w:rFonts w:ascii="Times New Roman" w:eastAsia="Times New Roman" w:hAnsi="Times New Roman" w:cs="Times New Roman"/>
          <w:sz w:val="24"/>
          <w:szCs w:val="24"/>
          <w:lang w:eastAsia="ru-RU"/>
        </w:rPr>
        <w:t xml:space="preserve"> </w:t>
      </w:r>
      <w:r w:rsidR="004859A5" w:rsidRPr="001F12D9">
        <w:rPr>
          <w:rFonts w:ascii="Times New Roman" w:eastAsia="Times New Roman" w:hAnsi="Times New Roman" w:cs="Times New Roman"/>
          <w:sz w:val="24"/>
          <w:szCs w:val="24"/>
          <w:lang w:eastAsia="ru-RU"/>
        </w:rPr>
        <w:t>получения Товара</w:t>
      </w:r>
      <w:r w:rsidRPr="001F12D9">
        <w:rPr>
          <w:rFonts w:ascii="Times New Roman" w:eastAsia="Times New Roman" w:hAnsi="Times New Roman" w:cs="Times New Roman"/>
          <w:sz w:val="24"/>
          <w:szCs w:val="24"/>
          <w:lang w:eastAsia="ru-RU"/>
        </w:rPr>
        <w:t>;</w:t>
      </w:r>
    </w:p>
    <w:p w:rsidR="007634F8" w:rsidRPr="001F12D9" w:rsidRDefault="007634F8" w:rsidP="007634F8">
      <w:pPr>
        <w:shd w:val="clear" w:color="auto" w:fill="FFFFFF"/>
        <w:snapToGrid w:val="0"/>
        <w:spacing w:after="0" w:line="274" w:lineRule="exact"/>
        <w:ind w:right="10" w:firstLine="426"/>
        <w:jc w:val="both"/>
        <w:rPr>
          <w:rFonts w:ascii="Times New Roman" w:eastAsia="Times New Roman" w:hAnsi="Times New Roman" w:cs="Times New Roman"/>
          <w:sz w:val="24"/>
          <w:szCs w:val="24"/>
          <w:lang w:eastAsia="ru-RU"/>
        </w:rPr>
      </w:pPr>
      <w:r w:rsidRPr="001F12D9">
        <w:rPr>
          <w:rFonts w:ascii="Times New Roman" w:eastAsia="Times New Roman" w:hAnsi="Times New Roman" w:cs="Times New Roman"/>
          <w:sz w:val="24"/>
          <w:szCs w:val="24"/>
          <w:lang w:eastAsia="ru-RU"/>
        </w:rPr>
        <w:t>2.5.Обязательства по оплате считаются выполненными с момента списания денежных сре</w:t>
      </w:r>
      <w:proofErr w:type="gramStart"/>
      <w:r w:rsidRPr="001F12D9">
        <w:rPr>
          <w:rFonts w:ascii="Times New Roman" w:eastAsia="Times New Roman" w:hAnsi="Times New Roman" w:cs="Times New Roman"/>
          <w:sz w:val="24"/>
          <w:szCs w:val="24"/>
          <w:lang w:eastAsia="ru-RU"/>
        </w:rPr>
        <w:t>дств с р</w:t>
      </w:r>
      <w:proofErr w:type="gramEnd"/>
      <w:r w:rsidRPr="001F12D9">
        <w:rPr>
          <w:rFonts w:ascii="Times New Roman" w:eastAsia="Times New Roman" w:hAnsi="Times New Roman" w:cs="Times New Roman"/>
          <w:sz w:val="24"/>
          <w:szCs w:val="24"/>
          <w:lang w:eastAsia="ru-RU"/>
        </w:rPr>
        <w:t>асчетного счета Покупателя.</w:t>
      </w:r>
    </w:p>
    <w:p w:rsidR="007634F8" w:rsidRPr="007B4273" w:rsidRDefault="007634F8" w:rsidP="007634F8">
      <w:pPr>
        <w:shd w:val="clear" w:color="auto" w:fill="FFFFFF"/>
        <w:snapToGrid w:val="0"/>
        <w:spacing w:after="0" w:line="274" w:lineRule="exact"/>
        <w:ind w:right="10" w:firstLine="426"/>
        <w:jc w:val="both"/>
        <w:rPr>
          <w:rFonts w:ascii="Times New Roman" w:eastAsia="Times New Roman" w:hAnsi="Times New Roman" w:cs="Times New Roman"/>
          <w:sz w:val="24"/>
          <w:szCs w:val="24"/>
          <w:lang w:eastAsia="ru-RU"/>
        </w:rPr>
      </w:pPr>
      <w:r w:rsidRPr="00762879">
        <w:rPr>
          <w:rFonts w:ascii="Times New Roman" w:eastAsia="Times New Roman" w:hAnsi="Times New Roman" w:cs="Times New Roman"/>
          <w:sz w:val="24"/>
          <w:szCs w:val="24"/>
          <w:lang w:eastAsia="ru-RU"/>
        </w:rPr>
        <w:t xml:space="preserve">2.6. Уступка денежного требования возможна только при </w:t>
      </w:r>
      <w:r w:rsidRPr="007B4273">
        <w:rPr>
          <w:rFonts w:ascii="Times New Roman" w:eastAsia="Times New Roman" w:hAnsi="Times New Roman" w:cs="Times New Roman"/>
          <w:sz w:val="24"/>
          <w:szCs w:val="24"/>
          <w:lang w:eastAsia="ru-RU"/>
        </w:rPr>
        <w:t>согласии Покупателя.</w:t>
      </w:r>
    </w:p>
    <w:p w:rsidR="007634F8" w:rsidRPr="00762879" w:rsidRDefault="007634F8" w:rsidP="007634F8">
      <w:pPr>
        <w:autoSpaceDE w:val="0"/>
        <w:autoSpaceDN w:val="0"/>
        <w:adjustRightInd w:val="0"/>
        <w:spacing w:before="77" w:after="0" w:line="240" w:lineRule="auto"/>
        <w:ind w:right="130"/>
        <w:jc w:val="center"/>
        <w:rPr>
          <w:rFonts w:ascii="Times New Roman" w:eastAsiaTheme="minorEastAsia" w:hAnsi="Times New Roman" w:cs="Times New Roman"/>
          <w:b/>
          <w:bCs/>
          <w:color w:val="000000"/>
          <w:sz w:val="24"/>
          <w:szCs w:val="24"/>
          <w:lang w:eastAsia="ru-RU"/>
        </w:rPr>
      </w:pPr>
    </w:p>
    <w:p w:rsidR="007634F8" w:rsidRPr="00762879" w:rsidRDefault="007634F8" w:rsidP="007634F8">
      <w:pPr>
        <w:numPr>
          <w:ilvl w:val="0"/>
          <w:numId w:val="7"/>
        </w:numPr>
        <w:autoSpaceDE w:val="0"/>
        <w:autoSpaceDN w:val="0"/>
        <w:adjustRightInd w:val="0"/>
        <w:spacing w:before="77" w:after="0" w:line="240" w:lineRule="auto"/>
        <w:ind w:left="0" w:right="130" w:firstLine="426"/>
        <w:contextualSpacing/>
        <w:jc w:val="center"/>
        <w:rPr>
          <w:rFonts w:ascii="Times New Roman" w:eastAsiaTheme="minorEastAsia" w:hAnsi="Times New Roman" w:cs="Times New Roman"/>
          <w:b/>
          <w:bCs/>
          <w:color w:val="000000"/>
          <w:sz w:val="24"/>
          <w:szCs w:val="24"/>
          <w:lang w:eastAsia="ru-RU"/>
        </w:rPr>
      </w:pPr>
      <w:r w:rsidRPr="00762879">
        <w:rPr>
          <w:rFonts w:ascii="Times New Roman" w:eastAsiaTheme="minorEastAsia" w:hAnsi="Times New Roman" w:cs="Times New Roman"/>
          <w:b/>
          <w:bCs/>
          <w:color w:val="000000"/>
          <w:sz w:val="24"/>
          <w:szCs w:val="24"/>
          <w:lang w:eastAsia="ru-RU"/>
        </w:rPr>
        <w:t>ПРАВА И ОБЯЗАННОСТИ СТОРОН</w:t>
      </w:r>
    </w:p>
    <w:p w:rsidR="007634F8" w:rsidRPr="00C85E22" w:rsidRDefault="007634F8" w:rsidP="007634F8">
      <w:pPr>
        <w:widowControl w:val="0"/>
        <w:numPr>
          <w:ilvl w:val="1"/>
          <w:numId w:val="7"/>
        </w:numPr>
        <w:tabs>
          <w:tab w:val="left" w:pos="993"/>
        </w:tabs>
        <w:suppressAutoHyphens/>
        <w:autoSpaceDE w:val="0"/>
        <w:autoSpaceDN w:val="0"/>
        <w:adjustRightInd w:val="0"/>
        <w:spacing w:after="0" w:line="240" w:lineRule="auto"/>
        <w:ind w:left="0" w:firstLine="426"/>
        <w:contextualSpacing/>
        <w:jc w:val="both"/>
        <w:rPr>
          <w:rFonts w:ascii="Times New Roman" w:eastAsiaTheme="minorEastAsia" w:hAnsi="Times New Roman" w:cs="Times New Roman"/>
          <w:color w:val="000000"/>
          <w:sz w:val="24"/>
          <w:szCs w:val="24"/>
          <w:lang w:eastAsia="ru-RU"/>
        </w:rPr>
      </w:pPr>
      <w:r w:rsidRPr="00C85E22">
        <w:rPr>
          <w:rFonts w:ascii="Times New Roman" w:eastAsiaTheme="minorEastAsia" w:hAnsi="Times New Roman" w:cs="Times New Roman"/>
          <w:bCs/>
          <w:color w:val="000000"/>
          <w:sz w:val="24"/>
          <w:szCs w:val="24"/>
          <w:lang w:eastAsia="ru-RU"/>
        </w:rPr>
        <w:t xml:space="preserve">Поставщик </w:t>
      </w:r>
      <w:r w:rsidRPr="00C85E22">
        <w:rPr>
          <w:rFonts w:ascii="Times New Roman" w:eastAsiaTheme="minorEastAsia" w:hAnsi="Times New Roman" w:cs="Times New Roman"/>
          <w:color w:val="000000"/>
          <w:sz w:val="24"/>
          <w:szCs w:val="24"/>
          <w:lang w:eastAsia="ru-RU"/>
        </w:rPr>
        <w:t>имеет право:</w:t>
      </w:r>
    </w:p>
    <w:p w:rsidR="007634F8" w:rsidRPr="00C85E22" w:rsidRDefault="007634F8" w:rsidP="007634F8">
      <w:pPr>
        <w:autoSpaceDE w:val="0"/>
        <w:autoSpaceDN w:val="0"/>
        <w:adjustRightInd w:val="0"/>
        <w:spacing w:after="0" w:line="240" w:lineRule="auto"/>
        <w:ind w:firstLine="426"/>
        <w:jc w:val="both"/>
        <w:rPr>
          <w:rFonts w:ascii="Times New Roman" w:eastAsiaTheme="minorEastAsia" w:hAnsi="Times New Roman" w:cs="Times New Roman"/>
          <w:color w:val="000000"/>
          <w:sz w:val="24"/>
          <w:szCs w:val="24"/>
          <w:lang w:eastAsia="ru-RU"/>
        </w:rPr>
      </w:pPr>
      <w:r w:rsidRPr="00C85E22">
        <w:rPr>
          <w:rFonts w:ascii="Times New Roman" w:eastAsiaTheme="minorEastAsia" w:hAnsi="Times New Roman" w:cs="Times New Roman"/>
          <w:color w:val="000000"/>
          <w:sz w:val="24"/>
          <w:szCs w:val="24"/>
          <w:lang w:eastAsia="ru-RU"/>
        </w:rPr>
        <w:lastRenderedPageBreak/>
        <w:t xml:space="preserve">3.1.1.Требовать оплаты Товара, поставленного </w:t>
      </w:r>
      <w:r w:rsidRPr="00C85E22">
        <w:rPr>
          <w:rFonts w:ascii="Times New Roman" w:eastAsiaTheme="minorEastAsia" w:hAnsi="Times New Roman" w:cs="Times New Roman"/>
          <w:bCs/>
          <w:color w:val="000000"/>
          <w:sz w:val="24"/>
          <w:szCs w:val="24"/>
          <w:lang w:eastAsia="ru-RU"/>
        </w:rPr>
        <w:t xml:space="preserve">Покупателю </w:t>
      </w:r>
      <w:r w:rsidRPr="00C85E22">
        <w:rPr>
          <w:rFonts w:ascii="Times New Roman" w:eastAsiaTheme="minorEastAsia" w:hAnsi="Times New Roman" w:cs="Times New Roman"/>
          <w:color w:val="000000"/>
          <w:sz w:val="24"/>
          <w:szCs w:val="24"/>
          <w:lang w:eastAsia="ru-RU"/>
        </w:rPr>
        <w:t>в установленный настоящим Договором сро</w:t>
      </w:r>
      <w:r w:rsidRPr="00762879">
        <w:rPr>
          <w:rFonts w:ascii="Times New Roman" w:eastAsiaTheme="minorEastAsia" w:hAnsi="Times New Roman" w:cs="Times New Roman"/>
          <w:color w:val="000000"/>
          <w:sz w:val="24"/>
          <w:szCs w:val="24"/>
          <w:lang w:eastAsia="ru-RU"/>
        </w:rPr>
        <w:t xml:space="preserve">к при условии соблюдения надлежащего исполнения </w:t>
      </w:r>
      <w:r w:rsidRPr="00C85E22">
        <w:rPr>
          <w:rFonts w:ascii="Times New Roman" w:eastAsiaTheme="minorEastAsia" w:hAnsi="Times New Roman" w:cs="Times New Roman"/>
          <w:bCs/>
          <w:color w:val="000000"/>
          <w:sz w:val="24"/>
          <w:szCs w:val="24"/>
          <w:lang w:eastAsia="ru-RU"/>
        </w:rPr>
        <w:t xml:space="preserve">Поставщиком </w:t>
      </w:r>
      <w:r w:rsidRPr="00C85E22">
        <w:rPr>
          <w:rFonts w:ascii="Times New Roman" w:eastAsiaTheme="minorEastAsia" w:hAnsi="Times New Roman" w:cs="Times New Roman"/>
          <w:color w:val="000000"/>
          <w:sz w:val="24"/>
          <w:szCs w:val="24"/>
          <w:lang w:eastAsia="ru-RU"/>
        </w:rPr>
        <w:t>своих обязательств по настоящему Договору.</w:t>
      </w:r>
    </w:p>
    <w:p w:rsidR="007634F8" w:rsidRPr="00C85E22" w:rsidRDefault="007634F8" w:rsidP="007634F8">
      <w:pPr>
        <w:widowControl w:val="0"/>
        <w:numPr>
          <w:ilvl w:val="0"/>
          <w:numId w:val="1"/>
        </w:numPr>
        <w:tabs>
          <w:tab w:val="left" w:pos="994"/>
        </w:tabs>
        <w:suppressAutoHyphens/>
        <w:autoSpaceDE w:val="0"/>
        <w:autoSpaceDN w:val="0"/>
        <w:adjustRightInd w:val="0"/>
        <w:spacing w:after="0" w:line="240" w:lineRule="auto"/>
        <w:ind w:firstLine="426"/>
        <w:jc w:val="both"/>
        <w:rPr>
          <w:rFonts w:ascii="Times New Roman" w:eastAsiaTheme="minorEastAsia" w:hAnsi="Times New Roman" w:cs="Times New Roman"/>
          <w:color w:val="000000"/>
          <w:sz w:val="24"/>
          <w:szCs w:val="24"/>
          <w:lang w:eastAsia="ru-RU"/>
        </w:rPr>
      </w:pPr>
      <w:r w:rsidRPr="00C85E22">
        <w:rPr>
          <w:rFonts w:ascii="Times New Roman" w:eastAsiaTheme="minorEastAsia" w:hAnsi="Times New Roman" w:cs="Times New Roman"/>
          <w:bCs/>
          <w:color w:val="000000"/>
          <w:sz w:val="24"/>
          <w:szCs w:val="24"/>
          <w:lang w:eastAsia="ru-RU"/>
        </w:rPr>
        <w:t xml:space="preserve">Покупатель </w:t>
      </w:r>
      <w:r w:rsidRPr="00C85E22">
        <w:rPr>
          <w:rFonts w:ascii="Times New Roman" w:eastAsiaTheme="minorEastAsia" w:hAnsi="Times New Roman" w:cs="Times New Roman"/>
          <w:color w:val="000000"/>
          <w:sz w:val="24"/>
          <w:szCs w:val="24"/>
          <w:lang w:eastAsia="ru-RU"/>
        </w:rPr>
        <w:t>имеет право:</w:t>
      </w:r>
    </w:p>
    <w:p w:rsidR="007634F8" w:rsidRPr="00762879" w:rsidRDefault="007634F8" w:rsidP="007634F8">
      <w:pPr>
        <w:widowControl w:val="0"/>
        <w:numPr>
          <w:ilvl w:val="0"/>
          <w:numId w:val="2"/>
        </w:numPr>
        <w:tabs>
          <w:tab w:val="left" w:pos="1253"/>
        </w:tabs>
        <w:suppressAutoHyphens/>
        <w:autoSpaceDE w:val="0"/>
        <w:autoSpaceDN w:val="0"/>
        <w:adjustRightInd w:val="0"/>
        <w:spacing w:after="0" w:line="240" w:lineRule="auto"/>
        <w:ind w:firstLine="426"/>
        <w:jc w:val="both"/>
        <w:rPr>
          <w:rFonts w:ascii="Times New Roman" w:eastAsiaTheme="minorEastAsia" w:hAnsi="Times New Roman" w:cs="Times New Roman"/>
          <w:color w:val="000000"/>
          <w:sz w:val="24"/>
          <w:szCs w:val="24"/>
          <w:lang w:eastAsia="ru-RU"/>
        </w:rPr>
      </w:pPr>
      <w:r w:rsidRPr="00C85E22">
        <w:rPr>
          <w:rFonts w:ascii="Times New Roman" w:eastAsiaTheme="minorEastAsia" w:hAnsi="Times New Roman" w:cs="Times New Roman"/>
          <w:color w:val="000000"/>
          <w:sz w:val="24"/>
          <w:szCs w:val="24"/>
          <w:lang w:eastAsia="ru-RU"/>
        </w:rPr>
        <w:t xml:space="preserve">В случае поставки Товара ненадлежащего качества предъявить требования </w:t>
      </w:r>
      <w:r w:rsidRPr="00C85E22">
        <w:rPr>
          <w:rFonts w:ascii="Times New Roman" w:eastAsiaTheme="minorEastAsia" w:hAnsi="Times New Roman" w:cs="Times New Roman"/>
          <w:bCs/>
          <w:color w:val="000000"/>
          <w:sz w:val="24"/>
          <w:szCs w:val="24"/>
          <w:lang w:eastAsia="ru-RU"/>
        </w:rPr>
        <w:t xml:space="preserve">Поставщику, </w:t>
      </w:r>
      <w:r w:rsidRPr="00C85E22">
        <w:rPr>
          <w:rFonts w:ascii="Times New Roman" w:eastAsiaTheme="minorEastAsia" w:hAnsi="Times New Roman" w:cs="Times New Roman"/>
          <w:color w:val="000000"/>
          <w:sz w:val="24"/>
          <w:szCs w:val="24"/>
          <w:lang w:eastAsia="ru-RU"/>
        </w:rPr>
        <w:t xml:space="preserve">предусмотренные статьями 475 и 480 Гражданского </w:t>
      </w:r>
      <w:r w:rsidRPr="00C85E22">
        <w:rPr>
          <w:rFonts w:ascii="Times New Roman" w:eastAsiaTheme="minorEastAsia" w:hAnsi="Times New Roman" w:cs="Times New Roman"/>
          <w:iCs/>
          <w:color w:val="000000"/>
          <w:sz w:val="24"/>
          <w:szCs w:val="24"/>
          <w:lang w:eastAsia="ru-RU"/>
        </w:rPr>
        <w:t>кодекса Российской</w:t>
      </w:r>
      <w:r w:rsidRPr="00762879">
        <w:rPr>
          <w:rFonts w:ascii="Times New Roman" w:eastAsiaTheme="minorEastAsia" w:hAnsi="Times New Roman" w:cs="Times New Roman"/>
          <w:iCs/>
          <w:color w:val="000000"/>
          <w:sz w:val="24"/>
          <w:szCs w:val="24"/>
          <w:lang w:eastAsia="ru-RU"/>
        </w:rPr>
        <w:t xml:space="preserve"> Федерации;</w:t>
      </w:r>
    </w:p>
    <w:p w:rsidR="007634F8" w:rsidRPr="00762879" w:rsidRDefault="007634F8" w:rsidP="007634F8">
      <w:pPr>
        <w:widowControl w:val="0"/>
        <w:numPr>
          <w:ilvl w:val="0"/>
          <w:numId w:val="3"/>
        </w:numPr>
        <w:tabs>
          <w:tab w:val="left" w:pos="993"/>
          <w:tab w:val="left" w:pos="1134"/>
        </w:tabs>
        <w:suppressAutoHyphens/>
        <w:autoSpaceDE w:val="0"/>
        <w:autoSpaceDN w:val="0"/>
        <w:adjustRightInd w:val="0"/>
        <w:spacing w:after="0" w:line="240" w:lineRule="auto"/>
        <w:ind w:firstLine="426"/>
        <w:jc w:val="both"/>
        <w:rPr>
          <w:rFonts w:ascii="Times New Roman" w:eastAsiaTheme="minorEastAsia" w:hAnsi="Times New Roman" w:cs="Times New Roman"/>
          <w:iCs/>
          <w:color w:val="000000"/>
          <w:sz w:val="24"/>
          <w:szCs w:val="24"/>
          <w:lang w:eastAsia="ru-RU"/>
        </w:rPr>
      </w:pPr>
      <w:r w:rsidRPr="00762879">
        <w:rPr>
          <w:rFonts w:ascii="Times New Roman" w:eastAsiaTheme="minorEastAsia" w:hAnsi="Times New Roman" w:cs="Times New Roman"/>
          <w:color w:val="000000"/>
          <w:sz w:val="24"/>
          <w:szCs w:val="24"/>
          <w:lang w:eastAsia="ru-RU"/>
        </w:rPr>
        <w:t xml:space="preserve">Отказаться </w:t>
      </w:r>
      <w:r w:rsidRPr="00762879">
        <w:rPr>
          <w:rFonts w:ascii="Times New Roman" w:eastAsiaTheme="minorEastAsia" w:hAnsi="Times New Roman" w:cs="Times New Roman"/>
          <w:sz w:val="24"/>
          <w:szCs w:val="24"/>
          <w:lang w:eastAsia="ru-RU"/>
        </w:rPr>
        <w:t xml:space="preserve">от приемки и </w:t>
      </w:r>
      <w:r w:rsidRPr="00762879">
        <w:rPr>
          <w:rFonts w:ascii="Times New Roman" w:eastAsiaTheme="minorEastAsia" w:hAnsi="Times New Roman" w:cs="Times New Roman"/>
          <w:color w:val="000000"/>
          <w:sz w:val="24"/>
          <w:szCs w:val="24"/>
          <w:lang w:eastAsia="ru-RU"/>
        </w:rPr>
        <w:t>оплаты Товара ненадлежащего качества до устранения недостатков Товара, либо его замены.</w:t>
      </w:r>
    </w:p>
    <w:p w:rsidR="007634F8" w:rsidRPr="00C85E22" w:rsidRDefault="007634F8" w:rsidP="007634F8">
      <w:pPr>
        <w:tabs>
          <w:tab w:val="left" w:pos="994"/>
        </w:tabs>
        <w:autoSpaceDE w:val="0"/>
        <w:autoSpaceDN w:val="0"/>
        <w:adjustRightInd w:val="0"/>
        <w:spacing w:after="0" w:line="240" w:lineRule="auto"/>
        <w:ind w:firstLine="426"/>
        <w:jc w:val="both"/>
        <w:rPr>
          <w:rFonts w:ascii="Times New Roman" w:eastAsiaTheme="minorEastAsia" w:hAnsi="Times New Roman" w:cs="Times New Roman"/>
          <w:color w:val="000000"/>
          <w:sz w:val="24"/>
          <w:szCs w:val="24"/>
          <w:lang w:eastAsia="ru-RU"/>
        </w:rPr>
      </w:pPr>
      <w:r w:rsidRPr="00762879">
        <w:rPr>
          <w:rFonts w:ascii="Times New Roman" w:eastAsiaTheme="minorEastAsia" w:hAnsi="Times New Roman" w:cs="Times New Roman"/>
          <w:color w:val="000000"/>
          <w:sz w:val="24"/>
          <w:szCs w:val="24"/>
          <w:lang w:eastAsia="ru-RU"/>
        </w:rPr>
        <w:t>3.3.</w:t>
      </w:r>
      <w:r w:rsidRPr="00762879">
        <w:rPr>
          <w:rFonts w:ascii="Times New Roman" w:eastAsiaTheme="minorEastAsia" w:hAnsi="Times New Roman" w:cs="Times New Roman"/>
          <w:color w:val="000000"/>
          <w:sz w:val="24"/>
          <w:szCs w:val="24"/>
          <w:lang w:eastAsia="ru-RU"/>
        </w:rPr>
        <w:tab/>
      </w:r>
      <w:r w:rsidRPr="00C85E22">
        <w:rPr>
          <w:rFonts w:ascii="Times New Roman" w:eastAsiaTheme="minorEastAsia" w:hAnsi="Times New Roman" w:cs="Times New Roman"/>
          <w:bCs/>
          <w:color w:val="000000"/>
          <w:sz w:val="24"/>
          <w:szCs w:val="24"/>
          <w:lang w:eastAsia="ru-RU"/>
        </w:rPr>
        <w:t xml:space="preserve">Поставщик </w:t>
      </w:r>
      <w:r w:rsidRPr="00C85E22">
        <w:rPr>
          <w:rFonts w:ascii="Times New Roman" w:eastAsiaTheme="minorEastAsia" w:hAnsi="Times New Roman" w:cs="Times New Roman"/>
          <w:color w:val="000000"/>
          <w:sz w:val="24"/>
          <w:szCs w:val="24"/>
          <w:lang w:eastAsia="ru-RU"/>
        </w:rPr>
        <w:t>обязан:</w:t>
      </w:r>
    </w:p>
    <w:p w:rsidR="007634F8" w:rsidRPr="00D41DB1" w:rsidRDefault="007634F8" w:rsidP="007634F8">
      <w:pPr>
        <w:widowControl w:val="0"/>
        <w:numPr>
          <w:ilvl w:val="0"/>
          <w:numId w:val="4"/>
        </w:numPr>
        <w:tabs>
          <w:tab w:val="left" w:pos="1195"/>
        </w:tabs>
        <w:suppressAutoHyphens/>
        <w:autoSpaceDE w:val="0"/>
        <w:autoSpaceDN w:val="0"/>
        <w:adjustRightInd w:val="0"/>
        <w:spacing w:before="22" w:after="0" w:line="295" w:lineRule="exact"/>
        <w:ind w:right="50" w:firstLine="426"/>
        <w:jc w:val="both"/>
        <w:rPr>
          <w:rFonts w:ascii="Times New Roman" w:eastAsiaTheme="minorEastAsia" w:hAnsi="Times New Roman" w:cs="Times New Roman"/>
          <w:color w:val="000000"/>
          <w:sz w:val="24"/>
          <w:szCs w:val="24"/>
          <w:lang w:eastAsia="ru-RU"/>
        </w:rPr>
      </w:pPr>
      <w:r w:rsidRPr="00D41DB1">
        <w:rPr>
          <w:rFonts w:ascii="Times New Roman" w:eastAsiaTheme="minorEastAsia" w:hAnsi="Times New Roman" w:cs="Times New Roman"/>
          <w:color w:val="000000"/>
          <w:sz w:val="24"/>
          <w:szCs w:val="24"/>
          <w:lang w:eastAsia="ru-RU"/>
        </w:rPr>
        <w:t xml:space="preserve">Известить </w:t>
      </w:r>
      <w:r w:rsidRPr="00D41DB1">
        <w:rPr>
          <w:rFonts w:ascii="Times New Roman" w:eastAsiaTheme="minorEastAsia" w:hAnsi="Times New Roman" w:cs="Times New Roman"/>
          <w:bCs/>
          <w:color w:val="000000"/>
          <w:sz w:val="24"/>
          <w:szCs w:val="24"/>
          <w:lang w:eastAsia="ru-RU"/>
        </w:rPr>
        <w:t xml:space="preserve">Покупателя </w:t>
      </w:r>
      <w:r w:rsidRPr="00D41DB1">
        <w:rPr>
          <w:rFonts w:ascii="Times New Roman" w:eastAsiaTheme="minorEastAsia" w:hAnsi="Times New Roman" w:cs="Times New Roman"/>
          <w:color w:val="000000"/>
          <w:sz w:val="24"/>
          <w:szCs w:val="24"/>
          <w:lang w:eastAsia="ru-RU"/>
        </w:rPr>
        <w:t xml:space="preserve">о точном времени и дате </w:t>
      </w:r>
      <w:r w:rsidR="00D41DB1" w:rsidRPr="00D41DB1">
        <w:rPr>
          <w:rFonts w:ascii="Times New Roman" w:eastAsiaTheme="minorEastAsia" w:hAnsi="Times New Roman" w:cs="Times New Roman"/>
          <w:color w:val="000000"/>
          <w:sz w:val="24"/>
          <w:szCs w:val="24"/>
          <w:lang w:eastAsia="ru-RU"/>
        </w:rPr>
        <w:t>отгрузки</w:t>
      </w:r>
      <w:r w:rsidR="00D41DB1">
        <w:rPr>
          <w:rFonts w:ascii="Times New Roman" w:eastAsiaTheme="minorEastAsia" w:hAnsi="Times New Roman" w:cs="Times New Roman"/>
          <w:color w:val="000000"/>
          <w:sz w:val="24"/>
          <w:szCs w:val="24"/>
          <w:lang w:eastAsia="ru-RU"/>
        </w:rPr>
        <w:t>.</w:t>
      </w:r>
    </w:p>
    <w:p w:rsidR="007634F8" w:rsidRPr="00D41DB1" w:rsidRDefault="007634F8" w:rsidP="00D41DB1">
      <w:pPr>
        <w:widowControl w:val="0"/>
        <w:numPr>
          <w:ilvl w:val="0"/>
          <w:numId w:val="4"/>
        </w:numPr>
        <w:tabs>
          <w:tab w:val="left" w:pos="1188"/>
        </w:tabs>
        <w:suppressAutoHyphens/>
        <w:autoSpaceDE w:val="0"/>
        <w:autoSpaceDN w:val="0"/>
        <w:adjustRightInd w:val="0"/>
        <w:spacing w:before="22" w:after="0" w:line="295" w:lineRule="exact"/>
        <w:ind w:right="50" w:firstLine="426"/>
        <w:jc w:val="both"/>
        <w:rPr>
          <w:rFonts w:ascii="Times New Roman" w:eastAsiaTheme="minorEastAsia" w:hAnsi="Times New Roman" w:cs="Times New Roman"/>
          <w:color w:val="000000"/>
          <w:sz w:val="24"/>
          <w:szCs w:val="24"/>
          <w:lang w:eastAsia="ru-RU"/>
        </w:rPr>
      </w:pPr>
      <w:r w:rsidRPr="00D41DB1">
        <w:rPr>
          <w:rFonts w:ascii="Times New Roman" w:eastAsiaTheme="minorEastAsia" w:hAnsi="Times New Roman" w:cs="Times New Roman"/>
          <w:color w:val="000000"/>
          <w:sz w:val="24"/>
          <w:szCs w:val="24"/>
          <w:lang w:eastAsia="ru-RU"/>
        </w:rPr>
        <w:t>Передать Товар</w:t>
      </w:r>
      <w:r w:rsidRPr="00D41DB1">
        <w:rPr>
          <w:rFonts w:ascii="Times New Roman" w:eastAsiaTheme="minorEastAsia" w:hAnsi="Times New Roman" w:cs="Times New Roman"/>
          <w:bCs/>
          <w:color w:val="000000"/>
          <w:sz w:val="24"/>
          <w:szCs w:val="24"/>
          <w:lang w:eastAsia="ru-RU"/>
        </w:rPr>
        <w:t xml:space="preserve"> Покупателю </w:t>
      </w:r>
      <w:r w:rsidRPr="00D41DB1">
        <w:rPr>
          <w:rFonts w:ascii="Times New Roman" w:eastAsiaTheme="minorEastAsia" w:hAnsi="Times New Roman" w:cs="Times New Roman"/>
          <w:color w:val="000000"/>
          <w:sz w:val="24"/>
          <w:szCs w:val="24"/>
          <w:lang w:eastAsia="ru-RU"/>
        </w:rPr>
        <w:t xml:space="preserve">в соответствии с условиями настоящего Договора. </w:t>
      </w:r>
    </w:p>
    <w:p w:rsidR="007634F8" w:rsidRPr="00762879" w:rsidRDefault="007634F8" w:rsidP="007634F8">
      <w:pPr>
        <w:widowControl w:val="0"/>
        <w:numPr>
          <w:ilvl w:val="0"/>
          <w:numId w:val="5"/>
        </w:numPr>
        <w:tabs>
          <w:tab w:val="left" w:pos="1188"/>
        </w:tabs>
        <w:suppressAutoHyphens/>
        <w:autoSpaceDE w:val="0"/>
        <w:autoSpaceDN w:val="0"/>
        <w:adjustRightInd w:val="0"/>
        <w:spacing w:after="0" w:line="295" w:lineRule="exact"/>
        <w:ind w:right="43" w:firstLine="426"/>
        <w:jc w:val="both"/>
        <w:rPr>
          <w:rFonts w:ascii="Times New Roman" w:eastAsiaTheme="minorEastAsia" w:hAnsi="Times New Roman" w:cs="Times New Roman"/>
          <w:sz w:val="24"/>
          <w:szCs w:val="24"/>
          <w:lang w:eastAsia="ru-RU"/>
        </w:rPr>
      </w:pPr>
      <w:r w:rsidRPr="00C85E22">
        <w:rPr>
          <w:rFonts w:ascii="Times New Roman" w:eastAsiaTheme="minorEastAsia" w:hAnsi="Times New Roman" w:cs="Times New Roman"/>
          <w:color w:val="000000"/>
          <w:sz w:val="24"/>
          <w:szCs w:val="24"/>
          <w:lang w:eastAsia="ru-RU"/>
        </w:rPr>
        <w:t xml:space="preserve">Передать </w:t>
      </w:r>
      <w:r w:rsidRPr="00C85E22">
        <w:rPr>
          <w:rFonts w:ascii="Times New Roman" w:eastAsiaTheme="minorEastAsia" w:hAnsi="Times New Roman" w:cs="Times New Roman"/>
          <w:bCs/>
          <w:color w:val="000000"/>
          <w:sz w:val="24"/>
          <w:szCs w:val="24"/>
          <w:lang w:eastAsia="ru-RU"/>
        </w:rPr>
        <w:t xml:space="preserve">Покупателю </w:t>
      </w:r>
      <w:r w:rsidRPr="00C85E22">
        <w:rPr>
          <w:rFonts w:ascii="Times New Roman" w:eastAsiaTheme="minorEastAsia" w:hAnsi="Times New Roman" w:cs="Times New Roman"/>
          <w:color w:val="000000"/>
          <w:sz w:val="24"/>
          <w:szCs w:val="24"/>
          <w:lang w:eastAsia="ru-RU"/>
        </w:rPr>
        <w:t xml:space="preserve">вместе с </w:t>
      </w:r>
      <w:r w:rsidRPr="00762879">
        <w:rPr>
          <w:rFonts w:ascii="Times New Roman" w:eastAsiaTheme="minorEastAsia" w:hAnsi="Times New Roman" w:cs="Times New Roman"/>
          <w:color w:val="000000"/>
          <w:sz w:val="24"/>
          <w:szCs w:val="24"/>
          <w:lang w:eastAsia="ru-RU"/>
        </w:rPr>
        <w:t xml:space="preserve">Товаром оригиналы товарной накладной, товарно-транспортной накладной, счета-фактуры,  копии  </w:t>
      </w:r>
      <w:r w:rsidR="00467DD4">
        <w:rPr>
          <w:rFonts w:ascii="Times New Roman" w:eastAsiaTheme="minorEastAsia" w:hAnsi="Times New Roman" w:cs="Times New Roman"/>
          <w:sz w:val="24"/>
          <w:szCs w:val="24"/>
          <w:lang w:eastAsia="ru-RU"/>
        </w:rPr>
        <w:t>Деклараций</w:t>
      </w:r>
      <w:r w:rsidRPr="00762879">
        <w:rPr>
          <w:rFonts w:ascii="Times New Roman" w:eastAsiaTheme="minorEastAsia" w:hAnsi="Times New Roman" w:cs="Times New Roman"/>
          <w:sz w:val="24"/>
          <w:szCs w:val="24"/>
          <w:lang w:eastAsia="ru-RU"/>
        </w:rPr>
        <w:t xml:space="preserve">  соответствия,  обязательных для данного вида Товара, и иные документы, подтверждающие качество Товара.</w:t>
      </w:r>
    </w:p>
    <w:p w:rsidR="007634F8" w:rsidRPr="00C85E22" w:rsidRDefault="007634F8" w:rsidP="007634F8">
      <w:pPr>
        <w:autoSpaceDE w:val="0"/>
        <w:autoSpaceDN w:val="0"/>
        <w:adjustRightInd w:val="0"/>
        <w:spacing w:after="0" w:line="295" w:lineRule="exact"/>
        <w:ind w:firstLine="426"/>
        <w:jc w:val="both"/>
        <w:rPr>
          <w:rFonts w:ascii="Times New Roman" w:eastAsiaTheme="minorEastAsia" w:hAnsi="Times New Roman" w:cs="Times New Roman"/>
          <w:color w:val="000000"/>
          <w:sz w:val="24"/>
          <w:szCs w:val="24"/>
          <w:lang w:eastAsia="ru-RU"/>
        </w:rPr>
      </w:pPr>
      <w:r w:rsidRPr="00762879">
        <w:rPr>
          <w:rFonts w:ascii="Times New Roman" w:eastAsiaTheme="minorEastAsia" w:hAnsi="Times New Roman" w:cs="Times New Roman"/>
          <w:color w:val="000000"/>
          <w:sz w:val="24"/>
          <w:szCs w:val="24"/>
          <w:lang w:eastAsia="ru-RU"/>
        </w:rPr>
        <w:t xml:space="preserve">3.4. </w:t>
      </w:r>
      <w:r w:rsidRPr="00C85E22">
        <w:rPr>
          <w:rFonts w:ascii="Times New Roman" w:eastAsiaTheme="minorEastAsia" w:hAnsi="Times New Roman" w:cs="Times New Roman"/>
          <w:bCs/>
          <w:color w:val="000000"/>
          <w:sz w:val="24"/>
          <w:szCs w:val="24"/>
          <w:lang w:eastAsia="ru-RU"/>
        </w:rPr>
        <w:t xml:space="preserve">Покупатель </w:t>
      </w:r>
      <w:r w:rsidRPr="00C85E22">
        <w:rPr>
          <w:rFonts w:ascii="Times New Roman" w:eastAsiaTheme="minorEastAsia" w:hAnsi="Times New Roman" w:cs="Times New Roman"/>
          <w:color w:val="000000"/>
          <w:sz w:val="24"/>
          <w:szCs w:val="24"/>
          <w:lang w:eastAsia="ru-RU"/>
        </w:rPr>
        <w:t>обязан:</w:t>
      </w:r>
    </w:p>
    <w:p w:rsidR="007634F8" w:rsidRPr="00C85E22" w:rsidRDefault="007634F8" w:rsidP="007634F8">
      <w:pPr>
        <w:widowControl w:val="0"/>
        <w:numPr>
          <w:ilvl w:val="0"/>
          <w:numId w:val="6"/>
        </w:numPr>
        <w:tabs>
          <w:tab w:val="left" w:pos="1282"/>
        </w:tabs>
        <w:suppressAutoHyphens/>
        <w:autoSpaceDE w:val="0"/>
        <w:autoSpaceDN w:val="0"/>
        <w:adjustRightInd w:val="0"/>
        <w:spacing w:after="0" w:line="295" w:lineRule="exact"/>
        <w:ind w:firstLine="426"/>
        <w:jc w:val="both"/>
        <w:rPr>
          <w:rFonts w:ascii="Times New Roman" w:eastAsiaTheme="minorEastAsia" w:hAnsi="Times New Roman" w:cs="Times New Roman"/>
          <w:color w:val="000000"/>
          <w:sz w:val="24"/>
          <w:szCs w:val="24"/>
          <w:lang w:eastAsia="ru-RU"/>
        </w:rPr>
      </w:pPr>
      <w:r w:rsidRPr="00C85E22">
        <w:rPr>
          <w:rFonts w:ascii="Times New Roman" w:eastAsiaTheme="minorEastAsia" w:hAnsi="Times New Roman" w:cs="Times New Roman"/>
          <w:color w:val="000000"/>
          <w:sz w:val="24"/>
          <w:szCs w:val="24"/>
          <w:lang w:eastAsia="ru-RU"/>
        </w:rPr>
        <w:t xml:space="preserve">Принять Товар в соответствии с разделом 4 настоящего Договора и при отсутствии претензий относительно качества, количества и других характеристик Товара подписать товарную накладную и передать один экземпляр </w:t>
      </w:r>
      <w:r w:rsidRPr="00C85E22">
        <w:rPr>
          <w:rFonts w:ascii="Times New Roman" w:eastAsiaTheme="minorEastAsia" w:hAnsi="Times New Roman" w:cs="Times New Roman"/>
          <w:bCs/>
          <w:color w:val="000000"/>
          <w:sz w:val="24"/>
          <w:szCs w:val="24"/>
          <w:lang w:eastAsia="ru-RU"/>
        </w:rPr>
        <w:t>Поставщику.</w:t>
      </w:r>
    </w:p>
    <w:p w:rsidR="007634F8" w:rsidRDefault="007634F8" w:rsidP="007634F8">
      <w:pPr>
        <w:widowControl w:val="0"/>
        <w:tabs>
          <w:tab w:val="left" w:pos="1282"/>
        </w:tabs>
        <w:autoSpaceDE w:val="0"/>
        <w:autoSpaceDN w:val="0"/>
        <w:adjustRightInd w:val="0"/>
        <w:spacing w:after="0" w:line="295" w:lineRule="exact"/>
        <w:ind w:firstLine="426"/>
        <w:jc w:val="both"/>
        <w:rPr>
          <w:rFonts w:ascii="Times New Roman" w:eastAsiaTheme="minorEastAsia" w:hAnsi="Times New Roman" w:cs="Times New Roman"/>
          <w:color w:val="000000"/>
          <w:sz w:val="24"/>
          <w:szCs w:val="24"/>
          <w:lang w:eastAsia="ru-RU"/>
        </w:rPr>
      </w:pPr>
      <w:r w:rsidRPr="00C85E22">
        <w:rPr>
          <w:rFonts w:ascii="Times New Roman" w:eastAsiaTheme="minorEastAsia" w:hAnsi="Times New Roman" w:cs="Times New Roman"/>
          <w:color w:val="000000"/>
          <w:sz w:val="24"/>
          <w:szCs w:val="24"/>
          <w:lang w:eastAsia="ru-RU"/>
        </w:rPr>
        <w:t>3.4.2.Оплатить поставленный  Товар в соответствии</w:t>
      </w:r>
      <w:r w:rsidRPr="00762879">
        <w:rPr>
          <w:rFonts w:ascii="Times New Roman" w:eastAsiaTheme="minorEastAsia" w:hAnsi="Times New Roman" w:cs="Times New Roman"/>
          <w:color w:val="000000"/>
          <w:sz w:val="24"/>
          <w:szCs w:val="24"/>
          <w:lang w:eastAsia="ru-RU"/>
        </w:rPr>
        <w:t xml:space="preserve"> с условиями настоящего Договора.</w:t>
      </w:r>
    </w:p>
    <w:p w:rsidR="007634F8" w:rsidRPr="001F12D9" w:rsidRDefault="007634F8" w:rsidP="001F12D9">
      <w:pPr>
        <w:widowControl w:val="0"/>
        <w:tabs>
          <w:tab w:val="left" w:pos="1282"/>
        </w:tabs>
        <w:autoSpaceDE w:val="0"/>
        <w:autoSpaceDN w:val="0"/>
        <w:adjustRightInd w:val="0"/>
        <w:spacing w:after="0" w:line="295" w:lineRule="exact"/>
        <w:ind w:firstLine="426"/>
        <w:jc w:val="both"/>
        <w:rPr>
          <w:rFonts w:ascii="Times New Roman" w:eastAsiaTheme="minorEastAsia" w:hAnsi="Times New Roman" w:cs="Times New Roman"/>
          <w:b/>
          <w:bCs/>
          <w:color w:val="000000"/>
          <w:sz w:val="24"/>
          <w:szCs w:val="24"/>
          <w:lang w:eastAsia="ru-RU"/>
        </w:rPr>
      </w:pPr>
    </w:p>
    <w:p w:rsidR="007634F8" w:rsidRPr="001F12D9" w:rsidRDefault="007634F8" w:rsidP="001F12D9">
      <w:pPr>
        <w:shd w:val="clear" w:color="auto" w:fill="FFFFFF"/>
        <w:suppressAutoHyphens/>
        <w:snapToGrid w:val="0"/>
        <w:spacing w:after="0" w:line="240" w:lineRule="auto"/>
        <w:ind w:firstLine="709"/>
        <w:contextualSpacing/>
        <w:jc w:val="center"/>
        <w:rPr>
          <w:rFonts w:ascii="Times New Roman" w:eastAsiaTheme="minorEastAsia" w:hAnsi="Times New Roman" w:cs="Times New Roman"/>
          <w:b/>
          <w:bCs/>
          <w:color w:val="000000"/>
          <w:sz w:val="24"/>
          <w:szCs w:val="24"/>
          <w:lang w:eastAsia="ru-RU"/>
        </w:rPr>
      </w:pPr>
      <w:r w:rsidRPr="001F12D9">
        <w:rPr>
          <w:rFonts w:ascii="Times New Roman" w:eastAsiaTheme="minorEastAsia" w:hAnsi="Times New Roman" w:cs="Times New Roman"/>
          <w:b/>
          <w:bCs/>
          <w:color w:val="000000"/>
          <w:sz w:val="24"/>
          <w:szCs w:val="24"/>
          <w:lang w:eastAsia="ru-RU"/>
        </w:rPr>
        <w:t>4. ПОРЯДОК ПОСТАВКИ И ПРИЕМКИ ТОВАРА</w:t>
      </w:r>
    </w:p>
    <w:p w:rsidR="007634F8" w:rsidRDefault="007634F8" w:rsidP="007634F8">
      <w:pPr>
        <w:tabs>
          <w:tab w:val="left" w:pos="3060"/>
          <w:tab w:val="right" w:pos="9783"/>
        </w:tabs>
        <w:snapToGrid w:val="0"/>
        <w:spacing w:after="0" w:line="240" w:lineRule="auto"/>
        <w:ind w:firstLine="426"/>
        <w:jc w:val="both"/>
        <w:rPr>
          <w:rFonts w:ascii="Times New Roman" w:eastAsia="Times New Roman" w:hAnsi="Times New Roman" w:cs="Times New Roman"/>
          <w:color w:val="000000"/>
          <w:sz w:val="24"/>
          <w:szCs w:val="24"/>
          <w:lang w:eastAsia="ru-RU"/>
        </w:rPr>
      </w:pPr>
      <w:r w:rsidRPr="00762879">
        <w:rPr>
          <w:rFonts w:ascii="Times New Roman" w:eastAsia="Times New Roman" w:hAnsi="Times New Roman" w:cs="Times New Roman"/>
          <w:color w:val="000000"/>
          <w:sz w:val="24"/>
          <w:szCs w:val="24"/>
          <w:lang w:eastAsia="ru-RU"/>
        </w:rPr>
        <w:t>4.</w:t>
      </w:r>
      <w:r w:rsidRPr="007B4273">
        <w:rPr>
          <w:rFonts w:ascii="Times New Roman" w:eastAsia="Times New Roman" w:hAnsi="Times New Roman" w:cs="Times New Roman"/>
          <w:color w:val="000000"/>
          <w:sz w:val="24"/>
          <w:szCs w:val="24"/>
          <w:lang w:eastAsia="ru-RU"/>
        </w:rPr>
        <w:t>1.</w:t>
      </w:r>
      <w:r w:rsidR="00C85E22" w:rsidRPr="007B4273">
        <w:rPr>
          <w:rFonts w:ascii="Times New Roman" w:eastAsia="Times New Roman" w:hAnsi="Times New Roman" w:cs="Times New Roman"/>
          <w:color w:val="000000"/>
          <w:sz w:val="24"/>
          <w:szCs w:val="24"/>
          <w:lang w:eastAsia="ru-RU"/>
        </w:rPr>
        <w:t xml:space="preserve"> Покупатель</w:t>
      </w:r>
      <w:r w:rsidR="00B37CE7">
        <w:rPr>
          <w:rFonts w:ascii="Times New Roman" w:eastAsia="Times New Roman" w:hAnsi="Times New Roman" w:cs="Times New Roman"/>
          <w:color w:val="000000"/>
          <w:sz w:val="24"/>
          <w:szCs w:val="24"/>
          <w:lang w:eastAsia="ru-RU"/>
        </w:rPr>
        <w:t xml:space="preserve"> за свой счет осуществляет вы</w:t>
      </w:r>
      <w:r w:rsidR="0078325F">
        <w:rPr>
          <w:rFonts w:ascii="Times New Roman" w:eastAsia="Times New Roman" w:hAnsi="Times New Roman" w:cs="Times New Roman"/>
          <w:color w:val="000000"/>
          <w:sz w:val="24"/>
          <w:szCs w:val="24"/>
          <w:lang w:eastAsia="ru-RU"/>
        </w:rPr>
        <w:t>воз</w:t>
      </w:r>
      <w:r w:rsidR="00B37CE7">
        <w:rPr>
          <w:rFonts w:ascii="Times New Roman" w:eastAsia="Times New Roman" w:hAnsi="Times New Roman" w:cs="Times New Roman"/>
          <w:color w:val="000000"/>
          <w:sz w:val="24"/>
          <w:szCs w:val="24"/>
          <w:lang w:eastAsia="ru-RU"/>
        </w:rPr>
        <w:t xml:space="preserve"> Товара со склада Поставщика</w:t>
      </w:r>
      <w:r w:rsidR="00F1044E">
        <w:rPr>
          <w:rFonts w:ascii="Times New Roman" w:eastAsia="Times New Roman" w:hAnsi="Times New Roman" w:cs="Times New Roman"/>
          <w:color w:val="000000"/>
          <w:sz w:val="24"/>
          <w:szCs w:val="24"/>
          <w:lang w:eastAsia="ru-RU"/>
        </w:rPr>
        <w:t xml:space="preserve"> в течение 15-ти рабочих </w:t>
      </w:r>
      <w:r w:rsidR="00A3665D">
        <w:rPr>
          <w:rFonts w:ascii="Times New Roman" w:eastAsia="Times New Roman" w:hAnsi="Times New Roman" w:cs="Times New Roman"/>
          <w:color w:val="000000"/>
          <w:sz w:val="24"/>
          <w:szCs w:val="24"/>
          <w:lang w:eastAsia="ru-RU"/>
        </w:rPr>
        <w:t>дней со дня заключения Договора</w:t>
      </w:r>
      <w:r w:rsidR="00B37CE7">
        <w:rPr>
          <w:rFonts w:ascii="Times New Roman" w:eastAsia="Times New Roman" w:hAnsi="Times New Roman" w:cs="Times New Roman"/>
          <w:color w:val="000000"/>
          <w:sz w:val="24"/>
          <w:szCs w:val="24"/>
          <w:lang w:eastAsia="ru-RU"/>
        </w:rPr>
        <w:t>.</w:t>
      </w:r>
    </w:p>
    <w:p w:rsidR="00B37CE7" w:rsidRPr="00B37CE7" w:rsidRDefault="00B37CE7" w:rsidP="00B37CE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П</w:t>
      </w:r>
      <w:r w:rsidRPr="005219B4">
        <w:rPr>
          <w:rFonts w:ascii="Times New Roman" w:hAnsi="Times New Roman" w:cs="Times New Roman"/>
          <w:sz w:val="24"/>
          <w:szCs w:val="24"/>
        </w:rPr>
        <w:t>огрузочные работы осуществляются силами и средствами Поставщика на транспортные средства Покупателя, которые должны быть приспособлены для безопасной перевозки Товара. В случае если Поставщик обнаружит, что транспортное средство Покупателя не может обеспечить безопасной транспортировки Товара, он обязан незамедлительно известить об этом Покупателя или его представителя.</w:t>
      </w:r>
    </w:p>
    <w:p w:rsidR="007634F8" w:rsidRPr="007B4273" w:rsidRDefault="007634F8" w:rsidP="007634F8">
      <w:pPr>
        <w:widowControl w:val="0"/>
        <w:tabs>
          <w:tab w:val="left" w:pos="1030"/>
        </w:tabs>
        <w:suppressAutoHyphens/>
        <w:autoSpaceDE w:val="0"/>
        <w:autoSpaceDN w:val="0"/>
        <w:adjustRightInd w:val="0"/>
        <w:spacing w:after="0" w:line="295" w:lineRule="exact"/>
        <w:ind w:firstLine="426"/>
        <w:contextualSpacing/>
        <w:jc w:val="both"/>
        <w:rPr>
          <w:rFonts w:ascii="Times New Roman" w:eastAsia="Times New Roman" w:hAnsi="Times New Roman" w:cs="Times New Roman"/>
          <w:bCs/>
          <w:iCs/>
          <w:sz w:val="24"/>
          <w:szCs w:val="24"/>
          <w:lang w:eastAsia="ru-RU"/>
        </w:rPr>
      </w:pPr>
      <w:r w:rsidRPr="00762879">
        <w:rPr>
          <w:rFonts w:ascii="Times New Roman" w:eastAsiaTheme="minorEastAsia" w:hAnsi="Times New Roman" w:cs="Times New Roman"/>
          <w:color w:val="000000"/>
          <w:sz w:val="24"/>
          <w:szCs w:val="24"/>
          <w:lang w:eastAsia="ru-RU"/>
        </w:rPr>
        <w:t>4.2.</w:t>
      </w:r>
      <w:r w:rsidR="00C85E22">
        <w:rPr>
          <w:rFonts w:ascii="Times New Roman" w:eastAsia="Times New Roman" w:hAnsi="Times New Roman" w:cs="Times New Roman"/>
          <w:bCs/>
          <w:iCs/>
          <w:sz w:val="24"/>
          <w:szCs w:val="24"/>
          <w:lang w:eastAsia="ru-RU"/>
        </w:rPr>
        <w:t>Отгрузка</w:t>
      </w:r>
      <w:r w:rsidRPr="00762879">
        <w:rPr>
          <w:rFonts w:ascii="Times New Roman" w:eastAsia="Times New Roman" w:hAnsi="Times New Roman" w:cs="Times New Roman"/>
          <w:bCs/>
          <w:iCs/>
          <w:sz w:val="24"/>
          <w:szCs w:val="24"/>
          <w:lang w:eastAsia="ru-RU"/>
        </w:rPr>
        <w:t xml:space="preserve"> </w:t>
      </w:r>
      <w:r w:rsidRPr="007B4273">
        <w:rPr>
          <w:rFonts w:ascii="Times New Roman" w:eastAsia="Times New Roman" w:hAnsi="Times New Roman" w:cs="Times New Roman"/>
          <w:bCs/>
          <w:iCs/>
          <w:sz w:val="24"/>
          <w:szCs w:val="24"/>
          <w:lang w:eastAsia="ru-RU"/>
        </w:rPr>
        <w:t xml:space="preserve">Товара </w:t>
      </w:r>
      <w:r w:rsidR="00733BC5" w:rsidRPr="007B4273">
        <w:rPr>
          <w:rFonts w:ascii="Times New Roman" w:eastAsia="Times New Roman" w:hAnsi="Times New Roman" w:cs="Times New Roman"/>
          <w:color w:val="000000"/>
          <w:sz w:val="24"/>
          <w:szCs w:val="24"/>
          <w:lang w:eastAsia="ru-RU"/>
        </w:rPr>
        <w:t>Поку</w:t>
      </w:r>
      <w:r w:rsidR="00D41DB1">
        <w:rPr>
          <w:rFonts w:ascii="Times New Roman" w:eastAsia="Times New Roman" w:hAnsi="Times New Roman" w:cs="Times New Roman"/>
          <w:color w:val="000000"/>
          <w:sz w:val="24"/>
          <w:szCs w:val="24"/>
          <w:lang w:eastAsia="ru-RU"/>
        </w:rPr>
        <w:t>п</w:t>
      </w:r>
      <w:r w:rsidR="00733BC5" w:rsidRPr="007B4273">
        <w:rPr>
          <w:rFonts w:ascii="Times New Roman" w:eastAsia="Times New Roman" w:hAnsi="Times New Roman" w:cs="Times New Roman"/>
          <w:color w:val="000000"/>
          <w:sz w:val="24"/>
          <w:szCs w:val="24"/>
          <w:lang w:eastAsia="ru-RU"/>
        </w:rPr>
        <w:t>ателю</w:t>
      </w:r>
      <w:r w:rsidRPr="007B4273">
        <w:rPr>
          <w:rFonts w:ascii="Times New Roman" w:eastAsia="Times New Roman" w:hAnsi="Times New Roman" w:cs="Times New Roman"/>
          <w:bCs/>
          <w:iCs/>
          <w:sz w:val="24"/>
          <w:szCs w:val="24"/>
          <w:lang w:eastAsia="ru-RU"/>
        </w:rPr>
        <w:t xml:space="preserve"> должна осуществляться</w:t>
      </w:r>
      <w:r w:rsidR="00C85E22" w:rsidRPr="007B4273">
        <w:rPr>
          <w:rFonts w:ascii="Times New Roman" w:eastAsia="Times New Roman" w:hAnsi="Times New Roman" w:cs="Times New Roman"/>
          <w:bCs/>
          <w:iCs/>
          <w:sz w:val="24"/>
          <w:szCs w:val="24"/>
          <w:lang w:eastAsia="ru-RU"/>
        </w:rPr>
        <w:t xml:space="preserve"> в рабочие дни. Время </w:t>
      </w:r>
      <w:r w:rsidRPr="007B4273">
        <w:rPr>
          <w:rFonts w:ascii="Times New Roman" w:eastAsia="Times New Roman" w:hAnsi="Times New Roman" w:cs="Times New Roman"/>
          <w:bCs/>
          <w:iCs/>
          <w:sz w:val="24"/>
          <w:szCs w:val="24"/>
          <w:lang w:eastAsia="ru-RU"/>
        </w:rPr>
        <w:t xml:space="preserve"> согласовывается с Покупателем.</w:t>
      </w:r>
    </w:p>
    <w:p w:rsidR="007634F8" w:rsidRPr="007B4273" w:rsidRDefault="007634F8" w:rsidP="007634F8">
      <w:pPr>
        <w:shd w:val="clear" w:color="auto" w:fill="FFFFFF"/>
        <w:snapToGrid w:val="0"/>
        <w:spacing w:after="0" w:line="240" w:lineRule="auto"/>
        <w:ind w:firstLine="426"/>
        <w:jc w:val="both"/>
        <w:rPr>
          <w:rFonts w:ascii="Times New Roman" w:eastAsia="Times New Roman" w:hAnsi="Times New Roman" w:cs="Times New Roman"/>
          <w:sz w:val="24"/>
          <w:szCs w:val="24"/>
          <w:lang w:eastAsia="ru-RU"/>
        </w:rPr>
      </w:pPr>
      <w:proofErr w:type="gramStart"/>
      <w:r w:rsidRPr="007B4273">
        <w:rPr>
          <w:rFonts w:ascii="Times New Roman" w:eastAsia="Times New Roman" w:hAnsi="Times New Roman" w:cs="Times New Roman"/>
          <w:sz w:val="24"/>
          <w:szCs w:val="24"/>
          <w:lang w:eastAsia="ru-RU"/>
        </w:rPr>
        <w:t xml:space="preserve">4.3.Маркировка и упаковка Товара должна соответствовать </w:t>
      </w:r>
      <w:proofErr w:type="spellStart"/>
      <w:r w:rsidRPr="007B4273">
        <w:rPr>
          <w:rFonts w:ascii="Times New Roman" w:eastAsia="Times New Roman" w:hAnsi="Times New Roman" w:cs="Times New Roman"/>
          <w:sz w:val="24"/>
          <w:szCs w:val="24"/>
          <w:lang w:eastAsia="ru-RU"/>
        </w:rPr>
        <w:t>ГОСТам</w:t>
      </w:r>
      <w:proofErr w:type="spellEnd"/>
      <w:r w:rsidRPr="007B4273">
        <w:rPr>
          <w:rFonts w:ascii="Times New Roman" w:eastAsia="Times New Roman" w:hAnsi="Times New Roman" w:cs="Times New Roman"/>
          <w:sz w:val="24"/>
          <w:szCs w:val="24"/>
          <w:lang w:eastAsia="ru-RU"/>
        </w:rPr>
        <w:t>, установленным для данного вида Товара.</w:t>
      </w:r>
      <w:proofErr w:type="gramEnd"/>
    </w:p>
    <w:p w:rsidR="007634F8" w:rsidRPr="007B4273" w:rsidRDefault="007634F8" w:rsidP="007634F8">
      <w:pPr>
        <w:shd w:val="clear" w:color="auto" w:fill="FFFFFF"/>
        <w:spacing w:after="0" w:line="274" w:lineRule="exact"/>
        <w:ind w:firstLine="426"/>
        <w:jc w:val="both"/>
        <w:rPr>
          <w:rFonts w:ascii="Times New Roman" w:eastAsia="Times New Roman" w:hAnsi="Times New Roman" w:cs="Times New Roman"/>
          <w:color w:val="000000"/>
          <w:sz w:val="24"/>
          <w:szCs w:val="24"/>
          <w:lang w:eastAsia="ru-RU"/>
        </w:rPr>
      </w:pPr>
      <w:r w:rsidRPr="00762879">
        <w:rPr>
          <w:rFonts w:ascii="Times New Roman" w:eastAsia="Times New Roman" w:hAnsi="Times New Roman" w:cs="Times New Roman"/>
          <w:color w:val="000000"/>
          <w:sz w:val="24"/>
          <w:szCs w:val="24"/>
          <w:lang w:eastAsia="ru-RU"/>
        </w:rPr>
        <w:t xml:space="preserve">4.4.Право собственности, риск случайной гибели или случайного повреждения Товара переходит к </w:t>
      </w:r>
      <w:r w:rsidRPr="007B4273">
        <w:rPr>
          <w:rFonts w:ascii="Times New Roman" w:eastAsia="Times New Roman" w:hAnsi="Times New Roman" w:cs="Times New Roman"/>
          <w:color w:val="000000"/>
          <w:sz w:val="24"/>
          <w:szCs w:val="24"/>
          <w:lang w:eastAsia="ru-RU"/>
        </w:rPr>
        <w:t>Покупателю</w:t>
      </w:r>
      <w:r w:rsidRPr="00762879">
        <w:rPr>
          <w:rFonts w:ascii="Times New Roman" w:eastAsia="Times New Roman" w:hAnsi="Times New Roman" w:cs="Times New Roman"/>
          <w:color w:val="000000"/>
          <w:sz w:val="24"/>
          <w:szCs w:val="24"/>
          <w:lang w:eastAsia="ru-RU"/>
        </w:rPr>
        <w:t xml:space="preserve"> с момента получения без претензий к качеству и количеству  Товара </w:t>
      </w:r>
      <w:r w:rsidRPr="007B4273">
        <w:rPr>
          <w:rFonts w:ascii="Times New Roman" w:eastAsia="Times New Roman" w:hAnsi="Times New Roman" w:cs="Times New Roman"/>
          <w:color w:val="000000"/>
          <w:sz w:val="24"/>
          <w:szCs w:val="24"/>
          <w:lang w:eastAsia="ru-RU"/>
        </w:rPr>
        <w:t>по накладной, подписанной Сторонами в момент получения Товара на складе Покупателя.</w:t>
      </w:r>
    </w:p>
    <w:p w:rsidR="007634F8" w:rsidRPr="00F94521" w:rsidRDefault="007634F8" w:rsidP="007634F8">
      <w:pPr>
        <w:widowControl w:val="0"/>
        <w:spacing w:after="0" w:line="240" w:lineRule="auto"/>
        <w:ind w:firstLine="426"/>
        <w:jc w:val="both"/>
        <w:rPr>
          <w:rFonts w:ascii="Times New Roman" w:eastAsia="Times New Roman" w:hAnsi="Times New Roman" w:cs="Times New Roman"/>
          <w:snapToGrid w:val="0"/>
          <w:sz w:val="24"/>
          <w:szCs w:val="24"/>
          <w:lang w:eastAsia="ru-RU"/>
        </w:rPr>
      </w:pPr>
      <w:r w:rsidRPr="007B4273">
        <w:rPr>
          <w:rFonts w:ascii="Times New Roman" w:eastAsia="Times New Roman" w:hAnsi="Times New Roman" w:cs="Times New Roman"/>
          <w:sz w:val="24"/>
          <w:szCs w:val="24"/>
          <w:lang w:eastAsia="ru-RU"/>
        </w:rPr>
        <w:t>4.5.</w:t>
      </w:r>
      <w:r w:rsidRPr="007B4273">
        <w:rPr>
          <w:rFonts w:ascii="Times New Roman" w:eastAsia="Times New Roman" w:hAnsi="Times New Roman" w:cs="Times New Roman"/>
          <w:snapToGrid w:val="0"/>
          <w:sz w:val="24"/>
          <w:szCs w:val="24"/>
          <w:lang w:eastAsia="ru-RU"/>
        </w:rPr>
        <w:t>Не позднее,</w:t>
      </w:r>
      <w:r w:rsidR="00733BC5" w:rsidRPr="007B4273">
        <w:rPr>
          <w:rFonts w:ascii="Times New Roman" w:eastAsia="Times New Roman" w:hAnsi="Times New Roman" w:cs="Times New Roman"/>
          <w:snapToGrid w:val="0"/>
          <w:sz w:val="24"/>
          <w:szCs w:val="24"/>
          <w:lang w:eastAsia="ru-RU"/>
        </w:rPr>
        <w:t xml:space="preserve"> чем за три</w:t>
      </w:r>
      <w:r w:rsidR="00733BC5">
        <w:rPr>
          <w:rFonts w:ascii="Times New Roman" w:eastAsia="Times New Roman" w:hAnsi="Times New Roman" w:cs="Times New Roman"/>
          <w:snapToGrid w:val="0"/>
          <w:sz w:val="24"/>
          <w:szCs w:val="24"/>
          <w:lang w:eastAsia="ru-RU"/>
        </w:rPr>
        <w:t xml:space="preserve"> рабочих дня до дня предполагаемой отгрузки</w:t>
      </w:r>
      <w:r w:rsidRPr="00762879">
        <w:rPr>
          <w:rFonts w:ascii="Times New Roman" w:eastAsia="Times New Roman" w:hAnsi="Times New Roman" w:cs="Times New Roman"/>
          <w:snapToGrid w:val="0"/>
          <w:sz w:val="24"/>
          <w:szCs w:val="24"/>
          <w:lang w:eastAsia="ru-RU"/>
        </w:rPr>
        <w:t xml:space="preserve"> Товара, </w:t>
      </w:r>
      <w:r w:rsidRPr="00F94521">
        <w:rPr>
          <w:rFonts w:ascii="Times New Roman" w:eastAsia="Times New Roman" w:hAnsi="Times New Roman" w:cs="Times New Roman"/>
          <w:snapToGrid w:val="0"/>
          <w:sz w:val="24"/>
          <w:szCs w:val="24"/>
          <w:lang w:eastAsia="ru-RU"/>
        </w:rPr>
        <w:t xml:space="preserve">Поставщик обязан согласовать с Покупателем дату и время </w:t>
      </w:r>
      <w:r w:rsidR="00B37CE7" w:rsidRPr="00F94521">
        <w:rPr>
          <w:rFonts w:ascii="Times New Roman" w:eastAsia="Times New Roman" w:hAnsi="Times New Roman" w:cs="Times New Roman"/>
          <w:snapToGrid w:val="0"/>
          <w:sz w:val="24"/>
          <w:szCs w:val="24"/>
          <w:lang w:eastAsia="ru-RU"/>
        </w:rPr>
        <w:t>отгрузки</w:t>
      </w:r>
      <w:r w:rsidRPr="00F94521">
        <w:rPr>
          <w:rFonts w:ascii="Times New Roman" w:eastAsia="Times New Roman" w:hAnsi="Times New Roman" w:cs="Times New Roman"/>
          <w:snapToGrid w:val="0"/>
          <w:sz w:val="24"/>
          <w:szCs w:val="24"/>
          <w:lang w:eastAsia="ru-RU"/>
        </w:rPr>
        <w:t xml:space="preserve"> Товара. Товар при поставке должен сопровождаться необходимыми документами на русском языке, указанными в п.3.3.4. настоящего Договора.</w:t>
      </w:r>
    </w:p>
    <w:p w:rsidR="007634F8" w:rsidRPr="00F94521" w:rsidRDefault="007634F8" w:rsidP="007634F8">
      <w:pPr>
        <w:widowControl w:val="0"/>
        <w:spacing w:after="0" w:line="240" w:lineRule="auto"/>
        <w:ind w:firstLine="426"/>
        <w:jc w:val="both"/>
        <w:rPr>
          <w:rFonts w:ascii="Times New Roman" w:eastAsia="Times New Roman" w:hAnsi="Times New Roman" w:cs="Times New Roman"/>
          <w:snapToGrid w:val="0"/>
          <w:sz w:val="24"/>
          <w:szCs w:val="24"/>
          <w:lang w:eastAsia="ru-RU"/>
        </w:rPr>
      </w:pPr>
      <w:r w:rsidRPr="00F94521">
        <w:rPr>
          <w:rFonts w:ascii="Times New Roman" w:eastAsia="Times New Roman" w:hAnsi="Times New Roman" w:cs="Times New Roman"/>
          <w:snapToGrid w:val="0"/>
          <w:sz w:val="24"/>
          <w:szCs w:val="24"/>
          <w:lang w:eastAsia="ru-RU"/>
        </w:rPr>
        <w:t>В день поставки Товара Поставщик должен</w:t>
      </w:r>
      <w:r w:rsidRPr="00762879">
        <w:rPr>
          <w:rFonts w:ascii="Times New Roman" w:eastAsia="Times New Roman" w:hAnsi="Times New Roman" w:cs="Times New Roman"/>
          <w:snapToGrid w:val="0"/>
          <w:sz w:val="24"/>
          <w:szCs w:val="24"/>
          <w:lang w:eastAsia="ru-RU"/>
        </w:rPr>
        <w:t xml:space="preserve"> передать указанные документы </w:t>
      </w:r>
      <w:r w:rsidRPr="00F94521">
        <w:rPr>
          <w:rFonts w:ascii="Times New Roman" w:eastAsia="Times New Roman" w:hAnsi="Times New Roman" w:cs="Times New Roman"/>
          <w:snapToGrid w:val="0"/>
          <w:sz w:val="24"/>
          <w:szCs w:val="24"/>
          <w:lang w:eastAsia="ru-RU"/>
        </w:rPr>
        <w:t>Покупателю.</w:t>
      </w:r>
    </w:p>
    <w:p w:rsidR="007634F8" w:rsidRPr="00F94521" w:rsidRDefault="007634F8" w:rsidP="007634F8">
      <w:pPr>
        <w:widowControl w:val="0"/>
        <w:spacing w:after="0" w:line="240" w:lineRule="auto"/>
        <w:ind w:firstLine="426"/>
        <w:jc w:val="both"/>
        <w:rPr>
          <w:rFonts w:ascii="Times New Roman" w:eastAsia="Times New Roman" w:hAnsi="Times New Roman" w:cs="Times New Roman"/>
          <w:snapToGrid w:val="0"/>
          <w:sz w:val="24"/>
          <w:szCs w:val="24"/>
          <w:lang w:eastAsia="ru-RU"/>
        </w:rPr>
      </w:pPr>
      <w:r w:rsidRPr="00F94521">
        <w:rPr>
          <w:rFonts w:ascii="Times New Roman" w:eastAsia="Times New Roman" w:hAnsi="Times New Roman" w:cs="Times New Roman"/>
          <w:snapToGrid w:val="0"/>
          <w:sz w:val="24"/>
          <w:szCs w:val="24"/>
          <w:lang w:eastAsia="ru-RU"/>
        </w:rPr>
        <w:t>4.6.</w:t>
      </w:r>
      <w:r w:rsidRPr="00F94521">
        <w:rPr>
          <w:rFonts w:ascii="Times New Roman" w:eastAsia="Times New Roman" w:hAnsi="Times New Roman" w:cs="Times New Roman"/>
          <w:color w:val="000000"/>
          <w:spacing w:val="-1"/>
          <w:sz w:val="24"/>
          <w:szCs w:val="24"/>
          <w:lang w:eastAsia="ru-RU"/>
        </w:rPr>
        <w:t>Факт недостачи и/или несоответствия поставляемого Товара  и условиям настоящего Договора при его обнаружении непосредственно при приемке Покупателем Товара от Поставщика или перевозчика</w:t>
      </w:r>
      <w:r w:rsidR="00B37CE7" w:rsidRPr="00F94521">
        <w:rPr>
          <w:rFonts w:ascii="Times New Roman" w:eastAsia="Times New Roman" w:hAnsi="Times New Roman" w:cs="Times New Roman"/>
          <w:color w:val="000000"/>
          <w:spacing w:val="-1"/>
          <w:sz w:val="24"/>
          <w:szCs w:val="24"/>
          <w:lang w:eastAsia="ru-RU"/>
        </w:rPr>
        <w:t>,</w:t>
      </w:r>
      <w:r w:rsidRPr="00F94521">
        <w:rPr>
          <w:rFonts w:ascii="Times New Roman" w:eastAsia="Times New Roman" w:hAnsi="Times New Roman" w:cs="Times New Roman"/>
          <w:color w:val="000000"/>
          <w:spacing w:val="-1"/>
          <w:sz w:val="24"/>
          <w:szCs w:val="24"/>
          <w:lang w:eastAsia="ru-RU"/>
        </w:rPr>
        <w:t xml:space="preserve"> должен быть зафиксирован в товарно-транспортной накладной и акте за подписью сдающей и принимающей Сторон. </w:t>
      </w:r>
    </w:p>
    <w:p w:rsidR="007634F8" w:rsidRPr="00F94521" w:rsidRDefault="007634F8" w:rsidP="007634F8">
      <w:pPr>
        <w:widowControl w:val="0"/>
        <w:spacing w:after="0" w:line="240" w:lineRule="auto"/>
        <w:ind w:firstLine="426"/>
        <w:jc w:val="both"/>
        <w:rPr>
          <w:rFonts w:ascii="Times New Roman" w:eastAsia="Times New Roman" w:hAnsi="Times New Roman" w:cs="Times New Roman"/>
          <w:color w:val="000000"/>
          <w:spacing w:val="-1"/>
          <w:sz w:val="24"/>
          <w:szCs w:val="24"/>
          <w:lang w:eastAsia="ru-RU"/>
        </w:rPr>
      </w:pPr>
      <w:r w:rsidRPr="00F94521">
        <w:rPr>
          <w:rFonts w:ascii="Times New Roman" w:eastAsia="Times New Roman" w:hAnsi="Times New Roman" w:cs="Times New Roman"/>
          <w:color w:val="000000"/>
          <w:spacing w:val="-1"/>
          <w:sz w:val="24"/>
          <w:szCs w:val="24"/>
          <w:lang w:eastAsia="ru-RU"/>
        </w:rPr>
        <w:t xml:space="preserve">4.7.Расходы по возврату, замене Товара относятся на счет Поставщика. </w:t>
      </w:r>
    </w:p>
    <w:p w:rsidR="007634F8" w:rsidRPr="00762879" w:rsidRDefault="007634F8" w:rsidP="007634F8">
      <w:pPr>
        <w:shd w:val="clear" w:color="auto" w:fill="FFFFFF"/>
        <w:spacing w:after="0" w:line="274" w:lineRule="exact"/>
        <w:ind w:firstLine="426"/>
        <w:jc w:val="both"/>
        <w:rPr>
          <w:rFonts w:ascii="Times New Roman" w:eastAsia="Times New Roman" w:hAnsi="Times New Roman" w:cs="Times New Roman"/>
          <w:snapToGrid w:val="0"/>
          <w:color w:val="000000"/>
          <w:spacing w:val="-8"/>
          <w:sz w:val="24"/>
          <w:szCs w:val="24"/>
          <w:lang w:eastAsia="ru-RU"/>
        </w:rPr>
      </w:pPr>
    </w:p>
    <w:p w:rsidR="001F12D9" w:rsidRPr="007E1A95" w:rsidRDefault="007634F8" w:rsidP="007E1A95">
      <w:pPr>
        <w:numPr>
          <w:ilvl w:val="0"/>
          <w:numId w:val="10"/>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КАЧЕСТВО ТОВАРА</w:t>
      </w:r>
    </w:p>
    <w:p w:rsidR="007634F8" w:rsidRPr="00F94521"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pacing w:val="-4"/>
          <w:sz w:val="24"/>
          <w:szCs w:val="24"/>
          <w:lang w:eastAsia="ru-RU"/>
        </w:rPr>
      </w:pPr>
      <w:r w:rsidRPr="00D41DB1">
        <w:rPr>
          <w:rFonts w:ascii="Times New Roman" w:eastAsia="Times New Roman" w:hAnsi="Times New Roman" w:cs="Times New Roman"/>
          <w:sz w:val="24"/>
          <w:szCs w:val="24"/>
          <w:lang w:eastAsia="ru-RU"/>
        </w:rPr>
        <w:lastRenderedPageBreak/>
        <w:t>5.1.</w:t>
      </w:r>
      <w:r w:rsidRPr="00D41DB1">
        <w:rPr>
          <w:rFonts w:ascii="Times New Roman" w:eastAsia="Times New Roman" w:hAnsi="Times New Roman" w:cs="Times New Roman"/>
          <w:color w:val="000000"/>
          <w:spacing w:val="-1"/>
          <w:sz w:val="24"/>
          <w:szCs w:val="24"/>
          <w:lang w:eastAsia="ru-RU"/>
        </w:rPr>
        <w:t xml:space="preserve">Поставщик гарантирует Покупателю, что Товар, поставляемый по настоящему </w:t>
      </w:r>
      <w:r w:rsidRPr="00D41DB1">
        <w:rPr>
          <w:rFonts w:ascii="Times New Roman" w:eastAsia="Times New Roman" w:hAnsi="Times New Roman" w:cs="Times New Roman"/>
          <w:color w:val="000000"/>
          <w:sz w:val="24"/>
          <w:szCs w:val="24"/>
          <w:lang w:eastAsia="ru-RU"/>
        </w:rPr>
        <w:t>Договору, новый, не продан, не заложен</w:t>
      </w:r>
      <w:r w:rsidRPr="00F94521">
        <w:rPr>
          <w:rFonts w:ascii="Times New Roman" w:eastAsia="Times New Roman" w:hAnsi="Times New Roman" w:cs="Times New Roman"/>
          <w:color w:val="000000"/>
          <w:sz w:val="24"/>
          <w:szCs w:val="24"/>
          <w:lang w:eastAsia="ru-RU"/>
        </w:rPr>
        <w:t>, в споре и под арестом (запрещением) не состоит и</w:t>
      </w:r>
      <w:r w:rsidRPr="00F94521">
        <w:rPr>
          <w:rFonts w:ascii="Times New Roman" w:eastAsia="Times New Roman" w:hAnsi="Times New Roman" w:cs="Times New Roman"/>
          <w:color w:val="000000"/>
          <w:spacing w:val="-4"/>
          <w:sz w:val="24"/>
          <w:szCs w:val="24"/>
          <w:lang w:eastAsia="ru-RU"/>
        </w:rPr>
        <w:t xml:space="preserve"> не является предметом исков третьих лиц.</w:t>
      </w:r>
    </w:p>
    <w:p w:rsidR="007634F8" w:rsidRPr="00F94521"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pacing w:val="-4"/>
          <w:sz w:val="24"/>
          <w:szCs w:val="24"/>
          <w:lang w:eastAsia="ru-RU"/>
        </w:rPr>
      </w:pPr>
      <w:r w:rsidRPr="00F94521">
        <w:rPr>
          <w:rFonts w:ascii="Times New Roman" w:eastAsia="Times New Roman" w:hAnsi="Times New Roman" w:cs="Times New Roman"/>
          <w:color w:val="000000"/>
          <w:spacing w:val="-4"/>
          <w:sz w:val="24"/>
          <w:szCs w:val="24"/>
          <w:lang w:eastAsia="ru-RU"/>
        </w:rPr>
        <w:t xml:space="preserve">5.2.Поставщик гарантирует Покупателю качество Товара, которое соответствует </w:t>
      </w:r>
      <w:proofErr w:type="gramStart"/>
      <w:r w:rsidRPr="00F94521">
        <w:rPr>
          <w:rFonts w:ascii="Times New Roman" w:eastAsia="Times New Roman" w:hAnsi="Times New Roman" w:cs="Times New Roman"/>
          <w:color w:val="000000"/>
          <w:spacing w:val="-4"/>
          <w:sz w:val="24"/>
          <w:szCs w:val="24"/>
          <w:lang w:eastAsia="ru-RU"/>
        </w:rPr>
        <w:t>действующим</w:t>
      </w:r>
      <w:proofErr w:type="gramEnd"/>
      <w:r w:rsidRPr="00F94521">
        <w:rPr>
          <w:rFonts w:ascii="Times New Roman" w:eastAsia="Times New Roman" w:hAnsi="Times New Roman" w:cs="Times New Roman"/>
          <w:color w:val="000000"/>
          <w:spacing w:val="-4"/>
          <w:sz w:val="24"/>
          <w:szCs w:val="24"/>
          <w:lang w:eastAsia="ru-RU"/>
        </w:rPr>
        <w:t xml:space="preserve"> </w:t>
      </w:r>
      <w:proofErr w:type="spellStart"/>
      <w:r w:rsidRPr="00F94521">
        <w:rPr>
          <w:rFonts w:ascii="Times New Roman" w:eastAsia="Times New Roman" w:hAnsi="Times New Roman" w:cs="Times New Roman"/>
          <w:color w:val="000000"/>
          <w:spacing w:val="-4"/>
          <w:sz w:val="24"/>
          <w:szCs w:val="24"/>
          <w:lang w:eastAsia="ru-RU"/>
        </w:rPr>
        <w:t>ГОСТам</w:t>
      </w:r>
      <w:proofErr w:type="spellEnd"/>
      <w:r w:rsidRPr="00F94521">
        <w:rPr>
          <w:rFonts w:ascii="Times New Roman" w:eastAsia="Times New Roman" w:hAnsi="Times New Roman" w:cs="Times New Roman"/>
          <w:color w:val="000000"/>
          <w:spacing w:val="-4"/>
          <w:sz w:val="24"/>
          <w:szCs w:val="24"/>
          <w:lang w:eastAsia="ru-RU"/>
        </w:rPr>
        <w:t xml:space="preserve">, ТУ. </w:t>
      </w:r>
    </w:p>
    <w:p w:rsidR="007634F8" w:rsidRPr="00F94521" w:rsidRDefault="007634F8" w:rsidP="007634F8">
      <w:pPr>
        <w:tabs>
          <w:tab w:val="left" w:pos="709"/>
          <w:tab w:val="left" w:pos="851"/>
          <w:tab w:val="left" w:pos="993"/>
        </w:tabs>
        <w:autoSpaceDE w:val="0"/>
        <w:autoSpaceDN w:val="0"/>
        <w:adjustRightInd w:val="0"/>
        <w:spacing w:after="0" w:line="295" w:lineRule="exact"/>
        <w:ind w:firstLine="426"/>
        <w:jc w:val="both"/>
        <w:rPr>
          <w:rFonts w:ascii="Times New Roman" w:eastAsiaTheme="minorEastAsia" w:hAnsi="Times New Roman" w:cs="Times New Roman"/>
          <w:color w:val="000000"/>
          <w:sz w:val="24"/>
          <w:szCs w:val="24"/>
          <w:lang w:eastAsia="ru-RU"/>
        </w:rPr>
      </w:pPr>
      <w:r w:rsidRPr="00F94521">
        <w:rPr>
          <w:rFonts w:ascii="Times New Roman" w:eastAsiaTheme="minorEastAsia" w:hAnsi="Times New Roman" w:cs="Times New Roman"/>
          <w:color w:val="000000"/>
          <w:sz w:val="24"/>
          <w:szCs w:val="24"/>
          <w:lang w:eastAsia="ru-RU"/>
        </w:rPr>
        <w:t>5.3.</w:t>
      </w:r>
      <w:r w:rsidRPr="00F94521">
        <w:rPr>
          <w:rFonts w:ascii="Times New Roman" w:eastAsiaTheme="minorEastAsia" w:hAnsi="Times New Roman" w:cs="Times New Roman"/>
          <w:color w:val="000000"/>
          <w:sz w:val="24"/>
          <w:szCs w:val="24"/>
          <w:lang w:eastAsia="ru-RU"/>
        </w:rPr>
        <w:tab/>
        <w:t>Качество поставленного Товара должно быть по</w:t>
      </w:r>
      <w:r w:rsidR="00467DD4" w:rsidRPr="00F94521">
        <w:rPr>
          <w:rFonts w:ascii="Times New Roman" w:eastAsiaTheme="minorEastAsia" w:hAnsi="Times New Roman" w:cs="Times New Roman"/>
          <w:color w:val="000000"/>
          <w:sz w:val="24"/>
          <w:szCs w:val="24"/>
          <w:lang w:eastAsia="ru-RU"/>
        </w:rPr>
        <w:t>дтверждено наличием Деклараций соответствия</w:t>
      </w:r>
      <w:r w:rsidRPr="00F94521">
        <w:rPr>
          <w:rFonts w:ascii="Times New Roman" w:eastAsiaTheme="minorEastAsia" w:hAnsi="Times New Roman" w:cs="Times New Roman"/>
          <w:color w:val="000000"/>
          <w:sz w:val="24"/>
          <w:szCs w:val="24"/>
          <w:lang w:eastAsia="ru-RU"/>
        </w:rPr>
        <w:t>.</w:t>
      </w:r>
    </w:p>
    <w:p w:rsidR="007634F8" w:rsidRPr="00F94521" w:rsidRDefault="007634F8" w:rsidP="007634F8">
      <w:pPr>
        <w:snapToGrid w:val="0"/>
        <w:spacing w:after="0" w:line="240" w:lineRule="auto"/>
        <w:ind w:firstLine="426"/>
        <w:jc w:val="both"/>
        <w:rPr>
          <w:rFonts w:ascii="Times New Roman" w:eastAsia="Times New Roman" w:hAnsi="Times New Roman" w:cs="Times New Roman"/>
          <w:sz w:val="24"/>
          <w:szCs w:val="24"/>
          <w:lang w:eastAsia="ru-RU"/>
        </w:rPr>
      </w:pPr>
      <w:r w:rsidRPr="00F94521">
        <w:rPr>
          <w:rFonts w:ascii="Times New Roman" w:eastAsia="Times New Roman" w:hAnsi="Times New Roman" w:cs="Times New Roman"/>
          <w:sz w:val="24"/>
          <w:szCs w:val="24"/>
          <w:lang w:eastAsia="ru-RU"/>
        </w:rPr>
        <w:t xml:space="preserve">5.4.В случае поставки Товара ненадлежащего качества Покупатель направляет Поставщику в течение трех дней соответствующее уведомление (претензионное письмо). Поставщик обязан своими силами и за свой счет заменить такой Товар  </w:t>
      </w:r>
      <w:proofErr w:type="gramStart"/>
      <w:r w:rsidRPr="00F94521">
        <w:rPr>
          <w:rFonts w:ascii="Times New Roman" w:eastAsia="Times New Roman" w:hAnsi="Times New Roman" w:cs="Times New Roman"/>
          <w:sz w:val="24"/>
          <w:szCs w:val="24"/>
          <w:lang w:eastAsia="ru-RU"/>
        </w:rPr>
        <w:t>на</w:t>
      </w:r>
      <w:proofErr w:type="gramEnd"/>
      <w:r w:rsidRPr="00F94521">
        <w:rPr>
          <w:rFonts w:ascii="Times New Roman" w:eastAsia="Times New Roman" w:hAnsi="Times New Roman" w:cs="Times New Roman"/>
          <w:sz w:val="24"/>
          <w:szCs w:val="24"/>
          <w:lang w:eastAsia="ru-RU"/>
        </w:rPr>
        <w:t xml:space="preserve"> качественный  в срок, согласованный с Покупателем.</w:t>
      </w:r>
    </w:p>
    <w:p w:rsidR="007634F8" w:rsidRPr="00F94521" w:rsidRDefault="007634F8" w:rsidP="007634F8">
      <w:pPr>
        <w:snapToGrid w:val="0"/>
        <w:spacing w:after="0" w:line="240" w:lineRule="auto"/>
        <w:ind w:firstLine="426"/>
        <w:jc w:val="both"/>
        <w:rPr>
          <w:rFonts w:ascii="Times New Roman" w:eastAsia="Times New Roman" w:hAnsi="Times New Roman" w:cs="Times New Roman"/>
          <w:sz w:val="24"/>
          <w:szCs w:val="24"/>
        </w:rPr>
      </w:pPr>
      <w:r w:rsidRPr="00F94521">
        <w:rPr>
          <w:rFonts w:ascii="Times New Roman" w:eastAsia="Times New Roman" w:hAnsi="Times New Roman" w:cs="Times New Roman"/>
          <w:sz w:val="24"/>
          <w:szCs w:val="24"/>
          <w:lang w:eastAsia="ru-RU"/>
        </w:rPr>
        <w:t>5.5.</w:t>
      </w:r>
      <w:r w:rsidRPr="00F94521">
        <w:rPr>
          <w:rFonts w:ascii="Times New Roman" w:eastAsia="Times New Roman" w:hAnsi="Times New Roman" w:cs="Times New Roman"/>
          <w:sz w:val="24"/>
          <w:szCs w:val="24"/>
        </w:rPr>
        <w:t>В случае существенного нарушения требований к качеству Товара Покупатель вправе отказаться от исполнения Договора, а также потребовать возмещения убытков, указанных в п.6.2. настоящего Договора.</w:t>
      </w:r>
    </w:p>
    <w:p w:rsidR="007634F8" w:rsidRPr="00F94521" w:rsidRDefault="007634F8" w:rsidP="007634F8">
      <w:pPr>
        <w:tabs>
          <w:tab w:val="left" w:pos="993"/>
        </w:tabs>
        <w:spacing w:after="0" w:line="240" w:lineRule="auto"/>
        <w:ind w:firstLine="426"/>
        <w:jc w:val="center"/>
        <w:rPr>
          <w:rFonts w:ascii="Times New Roman" w:eastAsia="Times New Roman" w:hAnsi="Times New Roman" w:cs="Times New Roman"/>
          <w:color w:val="000000"/>
          <w:sz w:val="24"/>
          <w:szCs w:val="24"/>
          <w:lang w:eastAsia="ru-RU"/>
        </w:rPr>
      </w:pPr>
    </w:p>
    <w:p w:rsidR="007634F8" w:rsidRPr="00DE6365" w:rsidRDefault="007634F8" w:rsidP="007634F8">
      <w:pPr>
        <w:tabs>
          <w:tab w:val="left" w:pos="993"/>
        </w:tabs>
        <w:spacing w:after="0" w:line="240" w:lineRule="auto"/>
        <w:ind w:firstLine="426"/>
        <w:jc w:val="center"/>
        <w:rPr>
          <w:rFonts w:ascii="Times New Roman" w:eastAsia="Times New Roman" w:hAnsi="Times New Roman" w:cs="Times New Roman"/>
          <w:b/>
          <w:color w:val="000000"/>
          <w:sz w:val="24"/>
          <w:szCs w:val="24"/>
          <w:lang w:eastAsia="ru-RU"/>
        </w:rPr>
      </w:pPr>
      <w:r w:rsidRPr="00DE6365">
        <w:rPr>
          <w:rFonts w:ascii="Times New Roman" w:eastAsia="Times New Roman" w:hAnsi="Times New Roman" w:cs="Times New Roman"/>
          <w:b/>
          <w:color w:val="000000"/>
          <w:sz w:val="24"/>
          <w:szCs w:val="24"/>
          <w:lang w:eastAsia="ru-RU"/>
        </w:rPr>
        <w:t>6. ОТВЕТСТВЕННОСТЬ СТОРОН</w:t>
      </w:r>
    </w:p>
    <w:p w:rsidR="007634F8" w:rsidRPr="00F94521" w:rsidRDefault="007634F8" w:rsidP="007634F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94521">
        <w:rPr>
          <w:rFonts w:ascii="Times New Roman" w:eastAsia="Times New Roman" w:hAnsi="Times New Roman" w:cs="Times New Roman"/>
          <w:sz w:val="24"/>
          <w:szCs w:val="24"/>
          <w:lang w:eastAsia="ru-RU"/>
        </w:rPr>
        <w:t>6.1.За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634F8" w:rsidRPr="00762879" w:rsidRDefault="007634F8" w:rsidP="007634F8">
      <w:pPr>
        <w:spacing w:after="0" w:line="240" w:lineRule="auto"/>
        <w:ind w:firstLine="426"/>
        <w:jc w:val="both"/>
        <w:rPr>
          <w:rFonts w:ascii="Times New Roman" w:eastAsia="Times New Roman" w:hAnsi="Times New Roman" w:cs="Times New Roman"/>
          <w:sz w:val="24"/>
          <w:szCs w:val="24"/>
          <w:lang w:eastAsia="ru-RU"/>
        </w:rPr>
      </w:pPr>
      <w:r w:rsidRPr="00F94521">
        <w:rPr>
          <w:rFonts w:ascii="Times New Roman" w:eastAsia="Times New Roman" w:hAnsi="Times New Roman" w:cs="Times New Roman"/>
          <w:sz w:val="24"/>
          <w:szCs w:val="24"/>
          <w:lang w:eastAsia="ru-RU"/>
        </w:rPr>
        <w:t>6.2.За неполную и несвоевременную поставку Товара в соответствии с настоящим Договором Поставщик уплачивает Покупателю штрафные санкции в размере 0,05%. от стоимости неисполненного в срок обязательства.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w:t>
      </w:r>
      <w:r w:rsidRPr="00762879">
        <w:rPr>
          <w:rFonts w:ascii="Times New Roman" w:eastAsia="Times New Roman" w:hAnsi="Times New Roman" w:cs="Times New Roman"/>
          <w:sz w:val="24"/>
          <w:szCs w:val="24"/>
          <w:lang w:eastAsia="ru-RU"/>
        </w:rPr>
        <w:t xml:space="preserve"> Договором срока исполнения обязательства.</w:t>
      </w:r>
    </w:p>
    <w:p w:rsidR="007634F8" w:rsidRPr="00F94521" w:rsidRDefault="007634F8" w:rsidP="007634F8">
      <w:pPr>
        <w:tabs>
          <w:tab w:val="left" w:pos="0"/>
        </w:tabs>
        <w:spacing w:after="0" w:line="240" w:lineRule="auto"/>
        <w:ind w:firstLine="426"/>
        <w:jc w:val="both"/>
        <w:rPr>
          <w:rFonts w:ascii="Times New Roman" w:eastAsia="Times New Roman" w:hAnsi="Times New Roman" w:cs="Times New Roman"/>
          <w:sz w:val="26"/>
          <w:szCs w:val="26"/>
          <w:lang w:eastAsia="ru-RU"/>
        </w:rPr>
      </w:pPr>
      <w:r w:rsidRPr="00F94521">
        <w:rPr>
          <w:rFonts w:ascii="Times New Roman" w:eastAsia="Times New Roman" w:hAnsi="Times New Roman" w:cs="Times New Roman"/>
          <w:sz w:val="24"/>
          <w:szCs w:val="24"/>
          <w:lang w:eastAsia="ru-RU"/>
        </w:rPr>
        <w:t>6.3.Выплаты штрафных санкций в соответствии с настоящим Договором не освобождают Стороны от обязательств по выполнению настоящего Договора</w:t>
      </w:r>
      <w:r w:rsidRPr="00F94521">
        <w:rPr>
          <w:rFonts w:ascii="Times New Roman" w:eastAsia="Times New Roman" w:hAnsi="Times New Roman" w:cs="Times New Roman"/>
          <w:sz w:val="26"/>
          <w:szCs w:val="26"/>
          <w:lang w:eastAsia="ru-RU"/>
        </w:rPr>
        <w:t>.</w:t>
      </w:r>
    </w:p>
    <w:p w:rsidR="007634F8" w:rsidRPr="00F94521" w:rsidRDefault="007634F8" w:rsidP="003C5FF8">
      <w:pPr>
        <w:tabs>
          <w:tab w:val="left" w:pos="0"/>
        </w:tabs>
        <w:spacing w:after="0" w:line="240" w:lineRule="auto"/>
        <w:ind w:firstLine="426"/>
        <w:jc w:val="both"/>
        <w:rPr>
          <w:rFonts w:ascii="Times New Roman" w:eastAsia="Times New Roman" w:hAnsi="Times New Roman" w:cs="Times New Roman"/>
          <w:sz w:val="24"/>
          <w:szCs w:val="24"/>
          <w:lang w:eastAsia="ru-RU"/>
        </w:rPr>
      </w:pPr>
      <w:r w:rsidRPr="00F94521">
        <w:rPr>
          <w:rFonts w:ascii="Times New Roman" w:eastAsia="Times New Roman" w:hAnsi="Times New Roman" w:cs="Times New Roman"/>
          <w:sz w:val="24"/>
          <w:szCs w:val="24"/>
          <w:lang w:eastAsia="ru-RU"/>
        </w:rPr>
        <w:t>6.4.Покупатель в одностороннем порядке расторгает Договор при наличии существенных нарушений условий Договора  (п.10.2.).</w:t>
      </w:r>
    </w:p>
    <w:p w:rsidR="007634F8" w:rsidRPr="00DE6365" w:rsidRDefault="007634F8" w:rsidP="007634F8">
      <w:pPr>
        <w:spacing w:after="120" w:line="240" w:lineRule="auto"/>
        <w:ind w:firstLine="426"/>
        <w:jc w:val="both"/>
        <w:rPr>
          <w:rFonts w:ascii="Times New Roman" w:eastAsia="Times New Roman" w:hAnsi="Times New Roman" w:cs="Times New Roman"/>
          <w:b/>
          <w:sz w:val="24"/>
          <w:szCs w:val="24"/>
          <w:lang w:eastAsia="ru-RU"/>
        </w:rPr>
      </w:pPr>
    </w:p>
    <w:p w:rsidR="007634F8" w:rsidRPr="00DE6365" w:rsidRDefault="003C5FF8" w:rsidP="007634F8">
      <w:pPr>
        <w:spacing w:after="0" w:line="240" w:lineRule="auto"/>
        <w:contextualSpacing/>
        <w:jc w:val="center"/>
        <w:rPr>
          <w:rFonts w:ascii="Times New Roman" w:eastAsia="Times New Roman" w:hAnsi="Times New Roman" w:cs="Times New Roman"/>
          <w:b/>
          <w:sz w:val="24"/>
          <w:szCs w:val="24"/>
        </w:rPr>
      </w:pPr>
      <w:r w:rsidRPr="00DE6365">
        <w:rPr>
          <w:rFonts w:ascii="Times New Roman" w:eastAsia="Times New Roman" w:hAnsi="Times New Roman" w:cs="Times New Roman"/>
          <w:b/>
          <w:sz w:val="24"/>
          <w:szCs w:val="24"/>
        </w:rPr>
        <w:t>7</w:t>
      </w:r>
      <w:r w:rsidR="007634F8" w:rsidRPr="00DE6365">
        <w:rPr>
          <w:rFonts w:ascii="Times New Roman" w:eastAsia="Times New Roman" w:hAnsi="Times New Roman" w:cs="Times New Roman"/>
          <w:b/>
          <w:sz w:val="24"/>
          <w:szCs w:val="24"/>
        </w:rPr>
        <w:t>.</w:t>
      </w:r>
      <w:r w:rsidRPr="00DE6365">
        <w:rPr>
          <w:rFonts w:ascii="Times New Roman" w:eastAsia="Times New Roman" w:hAnsi="Times New Roman" w:cs="Times New Roman"/>
          <w:b/>
          <w:sz w:val="24"/>
          <w:szCs w:val="24"/>
        </w:rPr>
        <w:t xml:space="preserve"> </w:t>
      </w:r>
      <w:r w:rsidR="007634F8" w:rsidRPr="00DE6365">
        <w:rPr>
          <w:rFonts w:ascii="Times New Roman" w:eastAsia="Times New Roman" w:hAnsi="Times New Roman" w:cs="Times New Roman"/>
          <w:b/>
          <w:sz w:val="24"/>
          <w:szCs w:val="24"/>
        </w:rPr>
        <w:t>ФОРС-МАЖОР</w:t>
      </w:r>
    </w:p>
    <w:p w:rsidR="007634F8" w:rsidRPr="00762879" w:rsidRDefault="003C5FF8" w:rsidP="007634F8">
      <w:pPr>
        <w:tabs>
          <w:tab w:val="left" w:pos="900"/>
        </w:tabs>
        <w:spacing w:after="0" w:line="240" w:lineRule="auto"/>
        <w:ind w:firstLine="426"/>
        <w:jc w:val="both"/>
        <w:rPr>
          <w:rFonts w:ascii="Times New Roman" w:eastAsia="Times New Roman" w:hAnsi="Times New Roman" w:cs="Times New Roman"/>
          <w:sz w:val="24"/>
          <w:szCs w:val="24"/>
        </w:rPr>
      </w:pPr>
      <w:r w:rsidRPr="00F94521">
        <w:rPr>
          <w:rFonts w:ascii="Times New Roman" w:eastAsia="Times New Roman" w:hAnsi="Times New Roman" w:cs="Times New Roman"/>
          <w:sz w:val="24"/>
          <w:szCs w:val="24"/>
        </w:rPr>
        <w:t>7</w:t>
      </w:r>
      <w:r w:rsidR="007634F8" w:rsidRPr="00F94521">
        <w:rPr>
          <w:rFonts w:ascii="Times New Roman" w:eastAsia="Times New Roman" w:hAnsi="Times New Roman" w:cs="Times New Roman"/>
          <w:sz w:val="24"/>
          <w:szCs w:val="24"/>
        </w:rPr>
        <w:t>.1.Стороны пришли к соглашению о том, что Сторона, не исполнившая и/или ненадлежащим образом исполнившая свои обязательства по настоящему Договору, не несет ответственность, если  докажет, что надлежащее исполнение оказалось невозможным вследствие нарушения контрагентами соответствующей Стороны обязательств перед соответствующей  Стороной  вследствие обстоятельств непреодолимой силы.</w:t>
      </w:r>
      <w:r w:rsidR="007634F8" w:rsidRPr="00F94521">
        <w:rPr>
          <w:rFonts w:ascii="Times New Roman" w:eastAsia="Times New Roman" w:hAnsi="Times New Roman" w:cs="Times New Roman"/>
          <w:sz w:val="24"/>
          <w:szCs w:val="24"/>
          <w:lang w:eastAsia="ru-RU"/>
        </w:rPr>
        <w:t xml:space="preserve"> П</w:t>
      </w:r>
      <w:r w:rsidR="007634F8" w:rsidRPr="00F94521">
        <w:rPr>
          <w:rFonts w:ascii="Times New Roman" w:eastAsia="Times New Roman" w:hAnsi="Times New Roman" w:cs="Times New Roman"/>
          <w:sz w:val="24"/>
          <w:szCs w:val="24"/>
        </w:rPr>
        <w:t>ри этом срок исполнения обязательств соответствующей Стороны</w:t>
      </w:r>
      <w:r w:rsidR="007634F8" w:rsidRPr="00762879">
        <w:rPr>
          <w:rFonts w:ascii="Times New Roman" w:eastAsia="Times New Roman" w:hAnsi="Times New Roman" w:cs="Times New Roman"/>
          <w:sz w:val="24"/>
          <w:szCs w:val="24"/>
        </w:rPr>
        <w:t xml:space="preserve"> продлевается на время действия непреодолимой силы, а также время, разумно необходимое для целей возобновления исполнения Договора.</w:t>
      </w:r>
    </w:p>
    <w:p w:rsidR="007634F8" w:rsidRPr="00762879" w:rsidRDefault="003C5FF8" w:rsidP="007634F8">
      <w:pPr>
        <w:tabs>
          <w:tab w:val="center" w:pos="900"/>
          <w:tab w:val="left" w:pos="3261"/>
          <w:tab w:val="left" w:pos="396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634F8" w:rsidRPr="00762879">
        <w:rPr>
          <w:rFonts w:ascii="Times New Roman" w:eastAsia="Times New Roman" w:hAnsi="Times New Roman" w:cs="Times New Roman"/>
          <w:sz w:val="24"/>
          <w:szCs w:val="24"/>
        </w:rPr>
        <w:t>.2.Обстоятельствами непреодолимой силы являются стихийные бедствия, пожары, военные действия, террористические акты.</w:t>
      </w:r>
    </w:p>
    <w:p w:rsidR="007634F8" w:rsidRPr="00762879" w:rsidRDefault="003C5FF8" w:rsidP="007634F8">
      <w:pPr>
        <w:tabs>
          <w:tab w:val="left" w:pos="900"/>
        </w:tabs>
        <w:spacing w:after="0" w:line="240" w:lineRule="auto"/>
        <w:ind w:firstLine="426"/>
        <w:jc w:val="both"/>
        <w:rPr>
          <w:rFonts w:ascii="Times New Roman" w:eastAsia="Times New Roman" w:hAnsi="Times New Roman" w:cs="Times New Roman"/>
          <w:sz w:val="24"/>
          <w:szCs w:val="24"/>
        </w:rPr>
      </w:pPr>
      <w:r w:rsidRPr="00F94521">
        <w:rPr>
          <w:rFonts w:ascii="Times New Roman" w:eastAsia="Times New Roman" w:hAnsi="Times New Roman" w:cs="Times New Roman"/>
          <w:sz w:val="24"/>
          <w:szCs w:val="24"/>
        </w:rPr>
        <w:t>7</w:t>
      </w:r>
      <w:r w:rsidR="007634F8" w:rsidRPr="00F94521">
        <w:rPr>
          <w:rFonts w:ascii="Times New Roman" w:eastAsia="Times New Roman" w:hAnsi="Times New Roman" w:cs="Times New Roman"/>
          <w:sz w:val="24"/>
          <w:szCs w:val="24"/>
        </w:rPr>
        <w:t>.3.Сторона, которая подверглась действию обстоятельств непреодолимой силы, должна в течение 3 (трёх) календарных дней известить об этом другую Сторону, а также, по ее требованию, подтвердить наличие указанных обстоятельств документом, выданным компетентным органом или организацией или иными достоверными</w:t>
      </w:r>
      <w:r w:rsidR="007634F8" w:rsidRPr="00762879">
        <w:rPr>
          <w:rFonts w:ascii="Times New Roman" w:eastAsia="Times New Roman" w:hAnsi="Times New Roman" w:cs="Times New Roman"/>
          <w:sz w:val="24"/>
          <w:szCs w:val="24"/>
        </w:rPr>
        <w:t xml:space="preserve"> документами и доказательствами.</w:t>
      </w:r>
    </w:p>
    <w:p w:rsidR="007634F8" w:rsidRPr="007B4273" w:rsidRDefault="003C5FF8" w:rsidP="007634F8">
      <w:pPr>
        <w:tabs>
          <w:tab w:val="left" w:pos="90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634F8" w:rsidRPr="00762879">
        <w:rPr>
          <w:rFonts w:ascii="Times New Roman" w:eastAsia="Times New Roman" w:hAnsi="Times New Roman" w:cs="Times New Roman"/>
          <w:sz w:val="24"/>
          <w:szCs w:val="24"/>
        </w:rPr>
        <w:t xml:space="preserve">.4.Если обстоятельства </w:t>
      </w:r>
      <w:r w:rsidR="007634F8" w:rsidRPr="007B4273">
        <w:rPr>
          <w:rFonts w:ascii="Times New Roman" w:eastAsia="Times New Roman" w:hAnsi="Times New Roman" w:cs="Times New Roman"/>
          <w:sz w:val="24"/>
          <w:szCs w:val="24"/>
        </w:rPr>
        <w:t xml:space="preserve">непреодолимой силы длятся более 3 (трех) месяцев, Стороны проведут переговоры и примут решение о дальнейшем способе исполнения настоящего Договора. В случае не достижения договоренности, любая из Сторон имеет право отказаться </w:t>
      </w:r>
      <w:r w:rsidR="007634F8" w:rsidRPr="007B4273">
        <w:rPr>
          <w:rFonts w:ascii="Times New Roman" w:eastAsia="Times New Roman" w:hAnsi="Times New Roman" w:cs="Times New Roman"/>
          <w:sz w:val="24"/>
          <w:szCs w:val="24"/>
        </w:rPr>
        <w:lastRenderedPageBreak/>
        <w:t>от исполнения Договора в одностороннем порядке, письменно уведомив об этом другую Сторону. В случае такого расторжения Стороны в течение 30 (тридцати) календарных дней производят взаиморасчеты, предполагающие оплату поставленного по настоящему Договору до момента его расторжения Товара и/или возврат Поставщиком уплаченных сумм.</w:t>
      </w:r>
    </w:p>
    <w:p w:rsidR="007634F8" w:rsidRPr="007B4273" w:rsidRDefault="007634F8" w:rsidP="007634F8">
      <w:pPr>
        <w:tabs>
          <w:tab w:val="left" w:pos="900"/>
        </w:tabs>
        <w:spacing w:after="0" w:line="240" w:lineRule="auto"/>
        <w:ind w:firstLine="426"/>
        <w:jc w:val="both"/>
        <w:rPr>
          <w:rFonts w:ascii="Times New Roman" w:eastAsia="Times New Roman" w:hAnsi="Times New Roman" w:cs="Times New Roman"/>
          <w:sz w:val="24"/>
          <w:szCs w:val="24"/>
        </w:rPr>
      </w:pPr>
    </w:p>
    <w:p w:rsidR="007634F8" w:rsidRPr="002C1FBB" w:rsidRDefault="003C5FF8" w:rsidP="007634F8">
      <w:pPr>
        <w:pStyle w:val="a3"/>
        <w:shd w:val="clear" w:color="auto" w:fill="FFFFFF"/>
        <w:tabs>
          <w:tab w:val="left" w:pos="1985"/>
          <w:tab w:val="left" w:pos="2268"/>
          <w:tab w:val="left" w:pos="2410"/>
          <w:tab w:val="left" w:pos="2552"/>
          <w:tab w:val="left" w:pos="2835"/>
        </w:tabs>
        <w:snapToGrid w:val="0"/>
        <w:spacing w:after="0" w:line="240" w:lineRule="auto"/>
        <w:ind w:left="0"/>
        <w:jc w:val="center"/>
        <w:rPr>
          <w:rFonts w:ascii="Times New Roman" w:eastAsia="Times New Roman" w:hAnsi="Times New Roman" w:cs="Times New Roman"/>
          <w:b/>
          <w:bCs/>
          <w:color w:val="000000"/>
          <w:sz w:val="24"/>
          <w:szCs w:val="24"/>
          <w:lang w:eastAsia="ru-RU"/>
        </w:rPr>
      </w:pPr>
      <w:r w:rsidRPr="002C1FBB">
        <w:rPr>
          <w:rFonts w:ascii="Times New Roman" w:eastAsia="Times New Roman" w:hAnsi="Times New Roman" w:cs="Times New Roman"/>
          <w:b/>
          <w:bCs/>
          <w:color w:val="000000"/>
          <w:sz w:val="24"/>
          <w:szCs w:val="24"/>
          <w:lang w:eastAsia="ru-RU"/>
        </w:rPr>
        <w:t xml:space="preserve">8. </w:t>
      </w:r>
      <w:r w:rsidR="007634F8" w:rsidRPr="002C1FBB">
        <w:rPr>
          <w:rFonts w:ascii="Times New Roman" w:eastAsia="Times New Roman" w:hAnsi="Times New Roman" w:cs="Times New Roman"/>
          <w:b/>
          <w:bCs/>
          <w:color w:val="000000"/>
          <w:sz w:val="24"/>
          <w:szCs w:val="24"/>
          <w:lang w:eastAsia="ru-RU"/>
        </w:rPr>
        <w:t>ПОРЯДОК РАССМОТРЕНИЯ СПОРОВ</w:t>
      </w:r>
    </w:p>
    <w:p w:rsidR="007634F8" w:rsidRPr="00762879" w:rsidRDefault="003C5FF8" w:rsidP="007634F8">
      <w:pPr>
        <w:shd w:val="clear" w:color="auto" w:fill="FFFFFF"/>
        <w:snapToGri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8</w:t>
      </w:r>
      <w:r w:rsidR="007634F8" w:rsidRPr="00762879">
        <w:rPr>
          <w:rFonts w:ascii="Times New Roman" w:eastAsia="Times New Roman" w:hAnsi="Times New Roman" w:cs="Times New Roman"/>
          <w:color w:val="000000"/>
          <w:spacing w:val="-6"/>
          <w:sz w:val="24"/>
          <w:szCs w:val="24"/>
          <w:lang w:eastAsia="ru-RU"/>
        </w:rPr>
        <w:t xml:space="preserve">.1.Все споры или разногласия, возникающие между </w:t>
      </w:r>
      <w:r w:rsidR="007634F8" w:rsidRPr="00762879">
        <w:rPr>
          <w:rFonts w:ascii="Times New Roman" w:eastAsia="Times New Roman" w:hAnsi="Times New Roman" w:cs="Times New Roman"/>
          <w:b/>
          <w:color w:val="000000"/>
          <w:spacing w:val="-6"/>
          <w:sz w:val="24"/>
          <w:szCs w:val="24"/>
          <w:lang w:eastAsia="ru-RU"/>
        </w:rPr>
        <w:t>Сторонами</w:t>
      </w:r>
      <w:r w:rsidR="007634F8" w:rsidRPr="00762879">
        <w:rPr>
          <w:rFonts w:ascii="Times New Roman" w:eastAsia="Times New Roman" w:hAnsi="Times New Roman" w:cs="Times New Roman"/>
          <w:color w:val="000000"/>
          <w:spacing w:val="-6"/>
          <w:sz w:val="24"/>
          <w:szCs w:val="24"/>
          <w:lang w:eastAsia="ru-RU"/>
        </w:rPr>
        <w:t xml:space="preserve"> по настоящему Договору </w:t>
      </w:r>
      <w:r w:rsidR="007634F8" w:rsidRPr="00762879">
        <w:rPr>
          <w:rFonts w:ascii="Times New Roman" w:eastAsia="Times New Roman" w:hAnsi="Times New Roman" w:cs="Times New Roman"/>
          <w:color w:val="000000"/>
          <w:spacing w:val="-9"/>
          <w:sz w:val="24"/>
          <w:szCs w:val="24"/>
          <w:lang w:eastAsia="ru-RU"/>
        </w:rPr>
        <w:t xml:space="preserve">или в связи с ним, разрешаются в претензионном порядке. Срок рассмотрения претензии и ответа – 10 (десять) календарных дней </w:t>
      </w:r>
      <w:proofErr w:type="gramStart"/>
      <w:r w:rsidR="007634F8" w:rsidRPr="00762879">
        <w:rPr>
          <w:rFonts w:ascii="Times New Roman" w:eastAsia="Times New Roman" w:hAnsi="Times New Roman" w:cs="Times New Roman"/>
          <w:color w:val="000000"/>
          <w:spacing w:val="-9"/>
          <w:sz w:val="24"/>
          <w:szCs w:val="24"/>
          <w:lang w:eastAsia="ru-RU"/>
        </w:rPr>
        <w:t>с даты</w:t>
      </w:r>
      <w:proofErr w:type="gramEnd"/>
      <w:r w:rsidR="007634F8" w:rsidRPr="00762879">
        <w:rPr>
          <w:rFonts w:ascii="Times New Roman" w:eastAsia="Times New Roman" w:hAnsi="Times New Roman" w:cs="Times New Roman"/>
          <w:color w:val="000000"/>
          <w:spacing w:val="-9"/>
          <w:sz w:val="24"/>
          <w:szCs w:val="24"/>
          <w:lang w:eastAsia="ru-RU"/>
        </w:rPr>
        <w:t xml:space="preserve"> ее получения.</w:t>
      </w:r>
    </w:p>
    <w:p w:rsidR="007634F8" w:rsidRPr="00762879" w:rsidRDefault="003C5FF8" w:rsidP="007634F8">
      <w:pPr>
        <w:suppressAutoHyphens/>
        <w:spacing w:after="12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7634F8" w:rsidRPr="00762879">
        <w:rPr>
          <w:rFonts w:ascii="Times New Roman" w:eastAsia="Times New Roman" w:hAnsi="Times New Roman" w:cs="Times New Roman"/>
          <w:color w:val="000000"/>
          <w:sz w:val="24"/>
          <w:szCs w:val="24"/>
          <w:lang w:eastAsia="ru-RU"/>
        </w:rPr>
        <w:t xml:space="preserve">.2.Если указанные споры не могут быть решены путем переговоров, они подлежат </w:t>
      </w:r>
      <w:r w:rsidR="007634F8" w:rsidRPr="00762879">
        <w:rPr>
          <w:rFonts w:ascii="Times New Roman" w:eastAsia="Times New Roman" w:hAnsi="Times New Roman" w:cs="Times New Roman"/>
          <w:color w:val="000000"/>
          <w:spacing w:val="-9"/>
          <w:sz w:val="24"/>
          <w:szCs w:val="24"/>
          <w:lang w:eastAsia="ru-RU"/>
        </w:rPr>
        <w:t>разрешению в соответствии с действующим законодательством в</w:t>
      </w:r>
      <w:r w:rsidR="007634F8" w:rsidRPr="00762879">
        <w:rPr>
          <w:rFonts w:ascii="Times New Roman" w:eastAsia="Times New Roman" w:hAnsi="Times New Roman" w:cs="Times New Roman"/>
          <w:sz w:val="24"/>
          <w:szCs w:val="24"/>
          <w:lang w:eastAsia="ru-RU"/>
        </w:rPr>
        <w:t xml:space="preserve"> Арбитражном Суде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Тамбова</w:t>
      </w:r>
      <w:r w:rsidR="007634F8" w:rsidRPr="00762879">
        <w:rPr>
          <w:rFonts w:ascii="Times New Roman" w:eastAsia="Times New Roman" w:hAnsi="Times New Roman" w:cs="Times New Roman"/>
          <w:sz w:val="24"/>
          <w:szCs w:val="24"/>
          <w:lang w:eastAsia="ru-RU"/>
        </w:rPr>
        <w:t>. Решение суда окончательное, обжалованию не подлежит и обязательно для</w:t>
      </w:r>
      <w:r w:rsidR="007634F8" w:rsidRPr="00762879">
        <w:rPr>
          <w:rFonts w:ascii="Times New Roman" w:eastAsia="Times New Roman" w:hAnsi="Times New Roman" w:cs="Times New Roman"/>
          <w:b/>
          <w:sz w:val="24"/>
          <w:szCs w:val="24"/>
          <w:lang w:eastAsia="ru-RU"/>
        </w:rPr>
        <w:t xml:space="preserve"> </w:t>
      </w:r>
      <w:r w:rsidR="007634F8" w:rsidRPr="007B4273">
        <w:rPr>
          <w:rFonts w:ascii="Times New Roman" w:eastAsia="Times New Roman" w:hAnsi="Times New Roman" w:cs="Times New Roman"/>
          <w:sz w:val="24"/>
          <w:szCs w:val="24"/>
          <w:lang w:eastAsia="ru-RU"/>
        </w:rPr>
        <w:t>Сторон</w:t>
      </w:r>
      <w:r w:rsidR="007634F8" w:rsidRPr="00762879">
        <w:rPr>
          <w:rFonts w:ascii="Times New Roman" w:eastAsia="Times New Roman" w:hAnsi="Times New Roman" w:cs="Times New Roman"/>
          <w:sz w:val="24"/>
          <w:szCs w:val="24"/>
          <w:lang w:eastAsia="ru-RU"/>
        </w:rPr>
        <w:t xml:space="preserve"> настоящего Договора. </w:t>
      </w:r>
    </w:p>
    <w:p w:rsidR="007634F8" w:rsidRPr="003C5FF8" w:rsidRDefault="007634F8" w:rsidP="003C5FF8">
      <w:pPr>
        <w:pStyle w:val="a3"/>
        <w:numPr>
          <w:ilvl w:val="0"/>
          <w:numId w:val="14"/>
        </w:numPr>
        <w:shd w:val="clear" w:color="auto" w:fill="FFFFFF"/>
        <w:snapToGrid w:val="0"/>
        <w:spacing w:after="0" w:line="240" w:lineRule="auto"/>
        <w:rPr>
          <w:rFonts w:ascii="Times New Roman" w:eastAsia="Times New Roman" w:hAnsi="Times New Roman" w:cs="Times New Roman"/>
          <w:b/>
          <w:bCs/>
          <w:color w:val="000000"/>
          <w:sz w:val="24"/>
          <w:szCs w:val="24"/>
          <w:lang w:eastAsia="ru-RU"/>
        </w:rPr>
      </w:pPr>
      <w:r w:rsidRPr="003C5FF8">
        <w:rPr>
          <w:rFonts w:ascii="Times New Roman" w:eastAsia="Times New Roman" w:hAnsi="Times New Roman" w:cs="Times New Roman"/>
          <w:b/>
          <w:bCs/>
          <w:color w:val="000000"/>
          <w:sz w:val="24"/>
          <w:szCs w:val="24"/>
          <w:lang w:eastAsia="ru-RU"/>
        </w:rPr>
        <w:t>СРОК ДЕЙСТВИЯ ДОГОВОРА</w:t>
      </w:r>
    </w:p>
    <w:p w:rsidR="007634F8" w:rsidRPr="00211B60" w:rsidRDefault="003C5F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pacing w:val="-3"/>
          <w:sz w:val="24"/>
          <w:szCs w:val="24"/>
          <w:lang w:eastAsia="ru-RU"/>
        </w:rPr>
        <w:t>9</w:t>
      </w:r>
      <w:r w:rsidR="007634F8" w:rsidRPr="00762879">
        <w:rPr>
          <w:rFonts w:ascii="Times New Roman" w:eastAsia="Times New Roman" w:hAnsi="Times New Roman" w:cs="Times New Roman"/>
          <w:bCs/>
          <w:color w:val="000000"/>
          <w:spacing w:val="-3"/>
          <w:sz w:val="24"/>
          <w:szCs w:val="24"/>
          <w:lang w:eastAsia="ru-RU"/>
        </w:rPr>
        <w:t>.</w:t>
      </w:r>
      <w:r w:rsidR="007634F8" w:rsidRPr="00211B60">
        <w:rPr>
          <w:rFonts w:ascii="Times New Roman" w:eastAsia="Times New Roman" w:hAnsi="Times New Roman" w:cs="Times New Roman"/>
          <w:color w:val="000000"/>
          <w:sz w:val="24"/>
          <w:szCs w:val="24"/>
          <w:lang w:eastAsia="ru-RU"/>
        </w:rPr>
        <w:t xml:space="preserve">1.Настоящий Договор вступает в силу с момента его подписания и действует </w:t>
      </w:r>
      <w:r w:rsidR="007634F8" w:rsidRPr="00762879">
        <w:rPr>
          <w:rFonts w:ascii="Times New Roman" w:eastAsia="Times New Roman" w:hAnsi="Times New Roman" w:cs="Times New Roman"/>
          <w:color w:val="000000"/>
          <w:sz w:val="24"/>
          <w:szCs w:val="24"/>
          <w:lang w:eastAsia="ru-RU"/>
        </w:rPr>
        <w:t>до</w:t>
      </w:r>
      <w:r w:rsidR="007634F8" w:rsidRPr="00211B60">
        <w:rPr>
          <w:rFonts w:ascii="Times New Roman" w:eastAsia="Times New Roman" w:hAnsi="Times New Roman" w:cs="Times New Roman"/>
          <w:color w:val="000000"/>
          <w:sz w:val="24"/>
          <w:szCs w:val="24"/>
          <w:lang w:eastAsia="ru-RU"/>
        </w:rPr>
        <w:t xml:space="preserve"> полного  исполнения Сторонами принятых на себя обязательств по Договору. </w:t>
      </w:r>
    </w:p>
    <w:p w:rsidR="007634F8" w:rsidRPr="00211B60" w:rsidRDefault="003C5F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9</w:t>
      </w:r>
      <w:r w:rsidR="007634F8" w:rsidRPr="00211B60">
        <w:rPr>
          <w:rFonts w:ascii="Times New Roman" w:eastAsia="Times New Roman" w:hAnsi="Times New Roman" w:cs="Times New Roman"/>
          <w:color w:val="000000"/>
          <w:sz w:val="24"/>
          <w:szCs w:val="24"/>
          <w:lang w:eastAsia="ru-RU"/>
        </w:rPr>
        <w:t xml:space="preserve">.2.При наличии вины Поставщика Покупатель вправе досрочно расторгнуть Договор без возмещения ущерба Поставщику, вызванного расторжением настоящего Договора в случае его существенного нарушения: </w:t>
      </w:r>
    </w:p>
    <w:p w:rsidR="007634F8" w:rsidRPr="00211B60"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 поставки Товара ненадлежащего качества с недостатками, которые не могут быть устранены в приемлемый для Покупателя срок;</w:t>
      </w:r>
    </w:p>
    <w:p w:rsidR="007634F8" w:rsidRPr="00211B60"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 xml:space="preserve">- нарушения сроков поставки Товара более чем на </w:t>
      </w:r>
      <w:r w:rsidR="001D35A8" w:rsidRPr="00211B60">
        <w:rPr>
          <w:rFonts w:ascii="Times New Roman" w:eastAsia="Times New Roman" w:hAnsi="Times New Roman" w:cs="Times New Roman"/>
          <w:color w:val="000000"/>
          <w:sz w:val="24"/>
          <w:szCs w:val="24"/>
          <w:lang w:eastAsia="ru-RU"/>
        </w:rPr>
        <w:t>пять (пя</w:t>
      </w:r>
      <w:r w:rsidRPr="00211B60">
        <w:rPr>
          <w:rFonts w:ascii="Times New Roman" w:eastAsia="Times New Roman" w:hAnsi="Times New Roman" w:cs="Times New Roman"/>
          <w:color w:val="000000"/>
          <w:sz w:val="24"/>
          <w:szCs w:val="24"/>
          <w:lang w:eastAsia="ru-RU"/>
        </w:rPr>
        <w:t xml:space="preserve">ть) </w:t>
      </w:r>
      <w:r w:rsidR="001D35A8" w:rsidRPr="00211B60">
        <w:rPr>
          <w:rFonts w:ascii="Times New Roman" w:eastAsia="Times New Roman" w:hAnsi="Times New Roman" w:cs="Times New Roman"/>
          <w:color w:val="000000"/>
          <w:sz w:val="24"/>
          <w:szCs w:val="24"/>
          <w:lang w:eastAsia="ru-RU"/>
        </w:rPr>
        <w:t xml:space="preserve">рабочих </w:t>
      </w:r>
      <w:r w:rsidRPr="00211B60">
        <w:rPr>
          <w:rFonts w:ascii="Times New Roman" w:eastAsia="Times New Roman" w:hAnsi="Times New Roman" w:cs="Times New Roman"/>
          <w:color w:val="000000"/>
          <w:sz w:val="24"/>
          <w:szCs w:val="24"/>
          <w:lang w:eastAsia="ru-RU"/>
        </w:rPr>
        <w:t>дней.</w:t>
      </w:r>
    </w:p>
    <w:p w:rsidR="007634F8" w:rsidRPr="00211B60"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p>
    <w:p w:rsidR="007634F8" w:rsidRPr="00211B60" w:rsidRDefault="007634F8" w:rsidP="00211B60">
      <w:pPr>
        <w:pStyle w:val="a3"/>
        <w:numPr>
          <w:ilvl w:val="0"/>
          <w:numId w:val="14"/>
        </w:numPr>
        <w:shd w:val="clear" w:color="auto" w:fill="FFFFFF"/>
        <w:snapToGrid w:val="0"/>
        <w:spacing w:after="0" w:line="240" w:lineRule="auto"/>
        <w:rPr>
          <w:rFonts w:ascii="Times New Roman" w:eastAsia="Times New Roman" w:hAnsi="Times New Roman" w:cs="Times New Roman"/>
          <w:b/>
          <w:bCs/>
          <w:color w:val="000000"/>
          <w:sz w:val="24"/>
          <w:szCs w:val="24"/>
          <w:lang w:eastAsia="ru-RU"/>
        </w:rPr>
      </w:pPr>
      <w:r w:rsidRPr="00211B60">
        <w:rPr>
          <w:rFonts w:ascii="Times New Roman" w:eastAsia="Times New Roman" w:hAnsi="Times New Roman" w:cs="Times New Roman"/>
          <w:b/>
          <w:bCs/>
          <w:color w:val="000000"/>
          <w:sz w:val="24"/>
          <w:szCs w:val="24"/>
          <w:lang w:eastAsia="ru-RU"/>
        </w:rPr>
        <w:t>ЗАКЛЮЧИТЕЛЬНЫЕ ПОЛОЖЕНИЯ</w:t>
      </w:r>
    </w:p>
    <w:p w:rsidR="007634F8" w:rsidRPr="00762879" w:rsidRDefault="007634F8" w:rsidP="007634F8">
      <w:pPr>
        <w:shd w:val="clear" w:color="auto" w:fill="FFFFFF"/>
        <w:snapToGrid w:val="0"/>
        <w:spacing w:after="0" w:line="240" w:lineRule="auto"/>
        <w:ind w:firstLine="426"/>
        <w:jc w:val="both"/>
        <w:rPr>
          <w:rFonts w:ascii="Times New Roman" w:eastAsia="Times New Roman" w:hAnsi="Times New Roman" w:cs="Times New Roman"/>
          <w:sz w:val="24"/>
          <w:szCs w:val="24"/>
          <w:lang w:eastAsia="ru-RU"/>
        </w:rPr>
      </w:pPr>
      <w:r w:rsidRPr="00211B60">
        <w:rPr>
          <w:rFonts w:ascii="Times New Roman" w:eastAsia="Times New Roman" w:hAnsi="Times New Roman" w:cs="Times New Roman"/>
          <w:bCs/>
          <w:color w:val="000000"/>
          <w:sz w:val="24"/>
          <w:szCs w:val="24"/>
          <w:lang w:eastAsia="ru-RU"/>
        </w:rPr>
        <w:t>1</w:t>
      </w:r>
      <w:r w:rsidR="003C5FF8" w:rsidRPr="00211B60">
        <w:rPr>
          <w:rFonts w:ascii="Times New Roman" w:eastAsia="Times New Roman" w:hAnsi="Times New Roman" w:cs="Times New Roman"/>
          <w:bCs/>
          <w:color w:val="000000"/>
          <w:sz w:val="24"/>
          <w:szCs w:val="24"/>
          <w:lang w:eastAsia="ru-RU"/>
        </w:rPr>
        <w:t>0</w:t>
      </w:r>
      <w:r w:rsidRPr="00211B60">
        <w:rPr>
          <w:rFonts w:ascii="Times New Roman" w:eastAsia="Times New Roman" w:hAnsi="Times New Roman" w:cs="Times New Roman"/>
          <w:bCs/>
          <w:color w:val="000000"/>
          <w:sz w:val="24"/>
          <w:szCs w:val="24"/>
          <w:lang w:eastAsia="ru-RU"/>
        </w:rPr>
        <w:t>.1.Все изменения и дополнения к настоящему Договору действительны лишь при условии, что они совершены в письменной форме и подписаны уполномоченными</w:t>
      </w:r>
      <w:r w:rsidRPr="00211B60">
        <w:rPr>
          <w:rFonts w:ascii="Times New Roman" w:eastAsia="Times New Roman" w:hAnsi="Times New Roman" w:cs="Times New Roman"/>
          <w:color w:val="000000"/>
          <w:sz w:val="24"/>
          <w:szCs w:val="24"/>
          <w:lang w:eastAsia="ru-RU"/>
        </w:rPr>
        <w:t xml:space="preserve"> на то </w:t>
      </w:r>
      <w:r w:rsidRPr="00211B60">
        <w:rPr>
          <w:rFonts w:ascii="Times New Roman" w:eastAsia="Times New Roman" w:hAnsi="Times New Roman" w:cs="Times New Roman"/>
          <w:color w:val="000000"/>
          <w:spacing w:val="-11"/>
          <w:sz w:val="24"/>
          <w:szCs w:val="24"/>
          <w:lang w:eastAsia="ru-RU"/>
        </w:rPr>
        <w:t>представителями Сторон</w:t>
      </w:r>
      <w:r w:rsidRPr="00762879">
        <w:rPr>
          <w:rFonts w:ascii="Times New Roman" w:eastAsia="Times New Roman" w:hAnsi="Times New Roman" w:cs="Times New Roman"/>
          <w:color w:val="000000"/>
          <w:spacing w:val="-11"/>
          <w:sz w:val="24"/>
          <w:szCs w:val="24"/>
          <w:lang w:eastAsia="ru-RU"/>
        </w:rPr>
        <w:t xml:space="preserve">. </w:t>
      </w:r>
    </w:p>
    <w:p w:rsidR="007634F8" w:rsidRPr="00762879"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pacing w:val="-9"/>
          <w:sz w:val="24"/>
          <w:szCs w:val="24"/>
          <w:lang w:eastAsia="ru-RU"/>
        </w:rPr>
      </w:pPr>
      <w:proofErr w:type="gramStart"/>
      <w:r w:rsidRPr="00211B60">
        <w:rPr>
          <w:rFonts w:ascii="Times New Roman" w:eastAsia="Times New Roman" w:hAnsi="Times New Roman" w:cs="Times New Roman"/>
          <w:color w:val="000000"/>
          <w:sz w:val="24"/>
          <w:szCs w:val="24"/>
          <w:lang w:eastAsia="ru-RU"/>
        </w:rPr>
        <w:t>1</w:t>
      </w:r>
      <w:r w:rsidR="003C5FF8" w:rsidRPr="00211B60">
        <w:rPr>
          <w:rFonts w:ascii="Times New Roman" w:eastAsia="Times New Roman" w:hAnsi="Times New Roman" w:cs="Times New Roman"/>
          <w:color w:val="000000"/>
          <w:sz w:val="24"/>
          <w:szCs w:val="24"/>
          <w:lang w:eastAsia="ru-RU"/>
        </w:rPr>
        <w:t>0</w:t>
      </w:r>
      <w:r w:rsidRPr="00211B60">
        <w:rPr>
          <w:rFonts w:ascii="Times New Roman" w:eastAsia="Times New Roman" w:hAnsi="Times New Roman" w:cs="Times New Roman"/>
          <w:color w:val="000000"/>
          <w:sz w:val="24"/>
          <w:szCs w:val="24"/>
          <w:lang w:eastAsia="ru-RU"/>
        </w:rPr>
        <w:t>.2.В случае изменения у какой-либо из Сторон юридического статуса, адреса, названия и банковских реквизитов, она обязана  уведомлением в разумный срок известить другую Сторону о таких изменениях в письменной форме в виде оформленного заказного письма.</w:t>
      </w:r>
      <w:proofErr w:type="gramEnd"/>
      <w:r w:rsidRPr="00211B60">
        <w:rPr>
          <w:rFonts w:ascii="Times New Roman" w:eastAsia="Times New Roman" w:hAnsi="Times New Roman" w:cs="Times New Roman"/>
          <w:color w:val="000000"/>
          <w:sz w:val="24"/>
          <w:szCs w:val="24"/>
          <w:lang w:eastAsia="ru-RU"/>
        </w:rPr>
        <w:t xml:space="preserve"> Уведомление считается данным в день вручения</w:t>
      </w:r>
      <w:r w:rsidRPr="00762879">
        <w:rPr>
          <w:rFonts w:ascii="Times New Roman" w:eastAsia="Times New Roman" w:hAnsi="Times New Roman" w:cs="Times New Roman"/>
          <w:color w:val="000000"/>
          <w:spacing w:val="-9"/>
          <w:sz w:val="24"/>
          <w:szCs w:val="24"/>
          <w:lang w:eastAsia="ru-RU"/>
        </w:rPr>
        <w:t xml:space="preserve"> письма адресату.</w:t>
      </w:r>
    </w:p>
    <w:p w:rsidR="007634F8" w:rsidRPr="00211B60"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1</w:t>
      </w:r>
      <w:r w:rsidR="003C5FF8" w:rsidRPr="00211B60">
        <w:rPr>
          <w:rFonts w:ascii="Times New Roman" w:eastAsia="Times New Roman" w:hAnsi="Times New Roman" w:cs="Times New Roman"/>
          <w:color w:val="000000"/>
          <w:sz w:val="24"/>
          <w:szCs w:val="24"/>
          <w:lang w:eastAsia="ru-RU"/>
        </w:rPr>
        <w:t>0</w:t>
      </w:r>
      <w:r w:rsidRPr="00211B60">
        <w:rPr>
          <w:rFonts w:ascii="Times New Roman" w:eastAsia="Times New Roman" w:hAnsi="Times New Roman" w:cs="Times New Roman"/>
          <w:color w:val="000000"/>
          <w:sz w:val="24"/>
          <w:szCs w:val="24"/>
          <w:lang w:eastAsia="ru-RU"/>
        </w:rPr>
        <w:t xml:space="preserve">.3.В случае неясности условий Договора при его заключении положения Договора толкуются в пользу Покупателя.  </w:t>
      </w:r>
    </w:p>
    <w:p w:rsidR="007634F8" w:rsidRPr="00211B60"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1</w:t>
      </w:r>
      <w:r w:rsidR="003C5FF8" w:rsidRPr="00211B60">
        <w:rPr>
          <w:rFonts w:ascii="Times New Roman" w:eastAsia="Times New Roman" w:hAnsi="Times New Roman" w:cs="Times New Roman"/>
          <w:color w:val="000000"/>
          <w:sz w:val="24"/>
          <w:szCs w:val="24"/>
          <w:lang w:eastAsia="ru-RU"/>
        </w:rPr>
        <w:t>0</w:t>
      </w:r>
      <w:r w:rsidRPr="00211B60">
        <w:rPr>
          <w:rFonts w:ascii="Times New Roman" w:eastAsia="Times New Roman" w:hAnsi="Times New Roman" w:cs="Times New Roman"/>
          <w:color w:val="000000"/>
          <w:sz w:val="24"/>
          <w:szCs w:val="24"/>
          <w:lang w:eastAsia="ru-RU"/>
        </w:rPr>
        <w:t>.4.Настоящий Договор составлен в двух экземплярах, имеющих равную юридическую силу, по одному экземпляру для каждой из Сторон.</w:t>
      </w:r>
    </w:p>
    <w:p w:rsidR="007634F8" w:rsidRPr="00211B60" w:rsidRDefault="007634F8" w:rsidP="007634F8">
      <w:pPr>
        <w:autoSpaceDE w:val="0"/>
        <w:autoSpaceDN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1</w:t>
      </w:r>
      <w:r w:rsidR="003C5FF8" w:rsidRPr="00211B60">
        <w:rPr>
          <w:rFonts w:ascii="Times New Roman" w:eastAsia="Times New Roman" w:hAnsi="Times New Roman" w:cs="Times New Roman"/>
          <w:color w:val="000000"/>
          <w:sz w:val="24"/>
          <w:szCs w:val="24"/>
          <w:lang w:eastAsia="ru-RU"/>
        </w:rPr>
        <w:t>0</w:t>
      </w:r>
      <w:r w:rsidRPr="00211B60">
        <w:rPr>
          <w:rFonts w:ascii="Times New Roman" w:eastAsia="Times New Roman" w:hAnsi="Times New Roman" w:cs="Times New Roman"/>
          <w:color w:val="000000"/>
          <w:sz w:val="24"/>
          <w:szCs w:val="24"/>
          <w:lang w:eastAsia="ru-RU"/>
        </w:rPr>
        <w:t>.5.Стороны признают юридическую силу настоящего Договора, переданного по электронной почте до получения оригиналов.</w:t>
      </w:r>
    </w:p>
    <w:p w:rsidR="007634F8" w:rsidRPr="00211B60" w:rsidRDefault="007634F8"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r w:rsidRPr="00211B60">
        <w:rPr>
          <w:rFonts w:ascii="Times New Roman" w:eastAsia="Times New Roman" w:hAnsi="Times New Roman" w:cs="Times New Roman"/>
          <w:color w:val="000000"/>
          <w:sz w:val="24"/>
          <w:szCs w:val="24"/>
          <w:lang w:eastAsia="ru-RU"/>
        </w:rPr>
        <w:t>1</w:t>
      </w:r>
      <w:r w:rsidR="003C5FF8" w:rsidRPr="00211B60">
        <w:rPr>
          <w:rFonts w:ascii="Times New Roman" w:eastAsia="Times New Roman" w:hAnsi="Times New Roman" w:cs="Times New Roman"/>
          <w:color w:val="000000"/>
          <w:sz w:val="24"/>
          <w:szCs w:val="24"/>
          <w:lang w:eastAsia="ru-RU"/>
        </w:rPr>
        <w:t>0</w:t>
      </w:r>
      <w:r w:rsidRPr="00211B60">
        <w:rPr>
          <w:rFonts w:ascii="Times New Roman" w:eastAsia="Times New Roman" w:hAnsi="Times New Roman" w:cs="Times New Roman"/>
          <w:color w:val="000000"/>
          <w:sz w:val="24"/>
          <w:szCs w:val="24"/>
          <w:lang w:eastAsia="ru-RU"/>
        </w:rPr>
        <w:t>.6.По вопросам, не урегулированным в настоящем Договоре, Стороны руководствуются действующим законодательством РФ.</w:t>
      </w:r>
    </w:p>
    <w:p w:rsidR="00FD2DC5" w:rsidRPr="00211B60" w:rsidRDefault="00FD2DC5" w:rsidP="007634F8">
      <w:pPr>
        <w:shd w:val="clear" w:color="auto" w:fill="FFFFFF"/>
        <w:snapToGrid w:val="0"/>
        <w:spacing w:after="0" w:line="240" w:lineRule="auto"/>
        <w:ind w:firstLine="426"/>
        <w:jc w:val="both"/>
        <w:rPr>
          <w:rFonts w:ascii="Times New Roman" w:eastAsia="Times New Roman" w:hAnsi="Times New Roman" w:cs="Times New Roman"/>
          <w:color w:val="000000"/>
          <w:sz w:val="24"/>
          <w:szCs w:val="24"/>
          <w:lang w:eastAsia="ru-RU"/>
        </w:rPr>
      </w:pPr>
    </w:p>
    <w:p w:rsidR="007634F8" w:rsidRPr="00211B60" w:rsidRDefault="007634F8" w:rsidP="00211B60">
      <w:pPr>
        <w:pStyle w:val="a3"/>
        <w:numPr>
          <w:ilvl w:val="0"/>
          <w:numId w:val="14"/>
        </w:numPr>
        <w:shd w:val="clear" w:color="auto" w:fill="FFFFFF"/>
        <w:snapToGrid w:val="0"/>
        <w:spacing w:after="0" w:line="240" w:lineRule="auto"/>
        <w:jc w:val="both"/>
        <w:rPr>
          <w:rFonts w:ascii="Times New Roman" w:hAnsi="Times New Roman" w:cs="Times New Roman"/>
          <w:b/>
          <w:sz w:val="24"/>
          <w:szCs w:val="24"/>
        </w:rPr>
      </w:pPr>
      <w:r w:rsidRPr="00211B60">
        <w:rPr>
          <w:rFonts w:ascii="Times New Roman" w:hAnsi="Times New Roman" w:cs="Times New Roman"/>
          <w:b/>
          <w:sz w:val="24"/>
          <w:szCs w:val="24"/>
        </w:rPr>
        <w:t>РЕКВИЗИТЫ  И АДРЕСА СТОРОН</w:t>
      </w:r>
    </w:p>
    <w:p w:rsidR="00211B60" w:rsidRPr="00211B60" w:rsidRDefault="00211B60" w:rsidP="00211B60">
      <w:pPr>
        <w:shd w:val="clear" w:color="auto" w:fill="FFFFFF"/>
        <w:snapToGrid w:val="0"/>
        <w:spacing w:after="0" w:line="240" w:lineRule="auto"/>
        <w:ind w:left="2770"/>
        <w:jc w:val="both"/>
        <w:rPr>
          <w:rFonts w:ascii="Times New Roman" w:eastAsia="Times New Roman" w:hAnsi="Times New Roman" w:cs="Times New Roman"/>
          <w:color w:val="000000"/>
          <w:spacing w:val="-10"/>
          <w:sz w:val="24"/>
          <w:szCs w:val="24"/>
          <w:lang w:eastAsia="ru-RU"/>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5"/>
        <w:gridCol w:w="4836"/>
      </w:tblGrid>
      <w:tr w:rsidR="007634F8" w:rsidRPr="00762879" w:rsidTr="003F64EE">
        <w:tc>
          <w:tcPr>
            <w:tcW w:w="4875" w:type="dxa"/>
          </w:tcPr>
          <w:p w:rsidR="007634F8" w:rsidRDefault="007634F8" w:rsidP="00FD2DC5">
            <w:pPr>
              <w:spacing w:after="0" w:line="240" w:lineRule="auto"/>
              <w:ind w:firstLine="426"/>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ПОКУПАТЕЛЬ:</w:t>
            </w:r>
          </w:p>
          <w:p w:rsidR="00FD2DC5" w:rsidRPr="00762879" w:rsidRDefault="00FD2DC5" w:rsidP="00FD2DC5">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ООО «ФИНАБИ"</w:t>
            </w:r>
          </w:p>
        </w:tc>
        <w:tc>
          <w:tcPr>
            <w:tcW w:w="4836" w:type="dxa"/>
          </w:tcPr>
          <w:p w:rsidR="007634F8" w:rsidRPr="00762879" w:rsidRDefault="007634F8" w:rsidP="003F64EE">
            <w:pPr>
              <w:spacing w:after="0" w:line="240" w:lineRule="auto"/>
              <w:ind w:firstLine="426"/>
              <w:jc w:val="center"/>
              <w:rPr>
                <w:rFonts w:ascii="Times New Roman" w:eastAsia="Times New Roman" w:hAnsi="Times New Roman" w:cs="Times New Roman"/>
                <w:b/>
                <w:sz w:val="24"/>
                <w:szCs w:val="24"/>
                <w:lang w:eastAsia="ru-RU"/>
              </w:rPr>
            </w:pPr>
            <w:r w:rsidRPr="00762879">
              <w:rPr>
                <w:rFonts w:ascii="Times New Roman" w:eastAsia="Times New Roman" w:hAnsi="Times New Roman" w:cs="Times New Roman"/>
                <w:b/>
                <w:sz w:val="24"/>
                <w:szCs w:val="24"/>
                <w:lang w:eastAsia="ru-RU"/>
              </w:rPr>
              <w:t>ПОСТАВЩИК:</w:t>
            </w:r>
          </w:p>
          <w:p w:rsidR="007634F8" w:rsidRPr="00762879" w:rsidRDefault="007634F8" w:rsidP="003F64EE">
            <w:pPr>
              <w:spacing w:after="0" w:line="240" w:lineRule="auto"/>
              <w:ind w:firstLine="426"/>
              <w:jc w:val="both"/>
              <w:rPr>
                <w:rFonts w:ascii="Times New Roman" w:eastAsia="Times New Roman" w:hAnsi="Times New Roman" w:cs="Times New Roman"/>
                <w:sz w:val="24"/>
                <w:szCs w:val="24"/>
                <w:lang w:eastAsia="ru-RU"/>
              </w:rPr>
            </w:pPr>
          </w:p>
        </w:tc>
      </w:tr>
      <w:tr w:rsidR="007634F8" w:rsidRPr="00762879" w:rsidTr="003F64EE">
        <w:tc>
          <w:tcPr>
            <w:tcW w:w="4875" w:type="dxa"/>
          </w:tcPr>
          <w:p w:rsidR="00FD2DC5" w:rsidRPr="00762879" w:rsidRDefault="00FD2DC5" w:rsidP="00FD2DC5">
            <w:pPr>
              <w:spacing w:after="0" w:line="240" w:lineRule="auto"/>
              <w:jc w:val="both"/>
              <w:rPr>
                <w:rFonts w:ascii="Times New Roman" w:eastAsia="Times New Roman" w:hAnsi="Times New Roman" w:cs="Times New Roman"/>
                <w:b/>
                <w:lang w:eastAsia="ru-RU"/>
              </w:rPr>
            </w:pPr>
            <w:r w:rsidRPr="00762879">
              <w:rPr>
                <w:rFonts w:ascii="Times New Roman" w:eastAsia="Times New Roman" w:hAnsi="Times New Roman" w:cs="Times New Roman"/>
                <w:b/>
                <w:lang w:eastAsia="ru-RU"/>
              </w:rPr>
              <w:t>Почтовый/юридический адрес:</w:t>
            </w:r>
          </w:p>
          <w:p w:rsidR="00FD2DC5" w:rsidRDefault="00FD2DC5" w:rsidP="00FD2DC5">
            <w:pPr>
              <w:spacing w:after="0" w:line="240" w:lineRule="auto"/>
              <w:rPr>
                <w:rFonts w:ascii="Times New Roman" w:eastAsia="Times New Roman" w:hAnsi="Times New Roman" w:cs="Times New Roman"/>
                <w:sz w:val="24"/>
              </w:rPr>
            </w:pPr>
            <w:r w:rsidRPr="002A54F0">
              <w:rPr>
                <w:rFonts w:ascii="Times New Roman" w:eastAsia="Times New Roman" w:hAnsi="Times New Roman" w:cs="Times New Roman"/>
                <w:sz w:val="24"/>
                <w:szCs w:val="24"/>
                <w:lang w:eastAsia="ru-RU"/>
              </w:rPr>
              <w:t>392000,</w:t>
            </w:r>
            <w:r>
              <w:rPr>
                <w:rFonts w:ascii="Times New Roman" w:eastAsia="Times New Roman" w:hAnsi="Times New Roman" w:cs="Times New Roman"/>
                <w:b/>
                <w:sz w:val="24"/>
                <w:szCs w:val="24"/>
                <w:lang w:eastAsia="ru-RU"/>
              </w:rPr>
              <w:t xml:space="preserve"> </w:t>
            </w:r>
            <w:r w:rsidRPr="00A533C7">
              <w:rPr>
                <w:rFonts w:ascii="Times New Roman" w:eastAsia="Times New Roman" w:hAnsi="Times New Roman" w:cs="Times New Roman"/>
                <w:sz w:val="24"/>
              </w:rPr>
              <w:t>г</w:t>
            </w:r>
            <w:proofErr w:type="gramStart"/>
            <w:r w:rsidRPr="00A533C7">
              <w:rPr>
                <w:rFonts w:ascii="Times New Roman" w:eastAsia="Times New Roman" w:hAnsi="Times New Roman" w:cs="Times New Roman"/>
                <w:sz w:val="24"/>
              </w:rPr>
              <w:t>.Т</w:t>
            </w:r>
            <w:proofErr w:type="gramEnd"/>
            <w:r w:rsidRPr="00A533C7">
              <w:rPr>
                <w:rFonts w:ascii="Times New Roman" w:eastAsia="Times New Roman" w:hAnsi="Times New Roman" w:cs="Times New Roman"/>
                <w:sz w:val="24"/>
              </w:rPr>
              <w:t>амбов, ул. Мичуринская д.50/18А, помещение 65, офис</w:t>
            </w:r>
            <w:r>
              <w:rPr>
                <w:rFonts w:ascii="Times New Roman" w:eastAsia="Times New Roman" w:hAnsi="Times New Roman" w:cs="Times New Roman"/>
                <w:sz w:val="24"/>
              </w:rPr>
              <w:t xml:space="preserve"> 4</w:t>
            </w:r>
          </w:p>
          <w:p w:rsidR="00FD2DC5" w:rsidRDefault="00FD2DC5" w:rsidP="00FD2DC5">
            <w:pPr>
              <w:spacing w:after="0" w:line="240" w:lineRule="auto"/>
              <w:jc w:val="both"/>
              <w:rPr>
                <w:rFonts w:ascii="Times New Roman" w:eastAsia="Times New Roman" w:hAnsi="Times New Roman" w:cs="Times New Roman"/>
                <w:lang w:eastAsia="ru-RU"/>
              </w:rPr>
            </w:pPr>
            <w:r w:rsidRPr="00762879">
              <w:rPr>
                <w:rFonts w:ascii="Times New Roman" w:eastAsia="Times New Roman" w:hAnsi="Times New Roman" w:cs="Times New Roman"/>
                <w:lang w:eastAsia="ru-RU"/>
              </w:rPr>
              <w:t>Тел:</w:t>
            </w:r>
            <w:r>
              <w:rPr>
                <w:rFonts w:ascii="Times New Roman" w:eastAsia="Times New Roman" w:hAnsi="Times New Roman" w:cs="Times New Roman"/>
                <w:lang w:eastAsia="ru-RU"/>
              </w:rPr>
              <w:t xml:space="preserve"> (4752)42-24-64</w:t>
            </w:r>
          </w:p>
          <w:p w:rsidR="00FD2DC5" w:rsidRDefault="00FD2DC5" w:rsidP="00FD2DC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lang w:eastAsia="ru-RU"/>
              </w:rPr>
              <w:t xml:space="preserve">ИНН </w:t>
            </w:r>
            <w:r>
              <w:rPr>
                <w:rFonts w:ascii="Times New Roman" w:eastAsia="Times New Roman" w:hAnsi="Times New Roman" w:cs="Times New Roman"/>
                <w:sz w:val="24"/>
              </w:rPr>
              <w:t xml:space="preserve">6829137329 </w:t>
            </w:r>
            <w:r>
              <w:rPr>
                <w:rFonts w:ascii="Times New Roman" w:eastAsia="Times New Roman" w:hAnsi="Times New Roman" w:cs="Times New Roman"/>
                <w:lang w:eastAsia="ru-RU"/>
              </w:rPr>
              <w:t xml:space="preserve"> КПП </w:t>
            </w:r>
            <w:r>
              <w:rPr>
                <w:rFonts w:ascii="Times New Roman" w:eastAsia="Times New Roman" w:hAnsi="Times New Roman" w:cs="Times New Roman"/>
                <w:sz w:val="24"/>
              </w:rPr>
              <w:t>682901001</w:t>
            </w:r>
          </w:p>
          <w:p w:rsidR="00FD2DC5" w:rsidRPr="00E838EF" w:rsidRDefault="00FD2DC5" w:rsidP="00FD2DC5">
            <w:pPr>
              <w:spacing w:after="0" w:line="240" w:lineRule="auto"/>
              <w:jc w:val="both"/>
              <w:rPr>
                <w:rFonts w:ascii="Times New Roman" w:eastAsia="Times New Roman" w:hAnsi="Times New Roman" w:cs="Times New Roman"/>
                <w:lang w:eastAsia="ru-RU"/>
              </w:rPr>
            </w:pPr>
            <w:r w:rsidRPr="00E838EF">
              <w:rPr>
                <w:rFonts w:ascii="Times New Roman" w:eastAsia="Times New Roman" w:hAnsi="Times New Roman" w:cs="Times New Roman"/>
                <w:sz w:val="24"/>
              </w:rPr>
              <w:t xml:space="preserve">ОГРН 1176820013611 </w:t>
            </w:r>
          </w:p>
          <w:p w:rsidR="00FA49CD" w:rsidRPr="00E838EF" w:rsidRDefault="00FA49CD" w:rsidP="00FA49CD">
            <w:pPr>
              <w:spacing w:after="0" w:line="240" w:lineRule="auto"/>
              <w:rPr>
                <w:rFonts w:ascii="Times New Roman" w:eastAsia="Times New Roman" w:hAnsi="Times New Roman" w:cs="Times New Roman"/>
                <w:sz w:val="24"/>
              </w:rPr>
            </w:pPr>
            <w:r w:rsidRPr="00E838EF">
              <w:rPr>
                <w:rFonts w:ascii="Times New Roman" w:eastAsia="Times New Roman" w:hAnsi="Times New Roman" w:cs="Times New Roman"/>
                <w:sz w:val="24"/>
              </w:rPr>
              <w:lastRenderedPageBreak/>
              <w:t>ТАМБОВСКОЕ ОТДЕЛЕНИЕ №8594</w:t>
            </w:r>
          </w:p>
          <w:p w:rsidR="00FD2DC5" w:rsidRPr="00E838EF" w:rsidRDefault="00FA49CD" w:rsidP="00FA49CD">
            <w:pPr>
              <w:spacing w:after="0" w:line="240" w:lineRule="auto"/>
              <w:jc w:val="both"/>
              <w:rPr>
                <w:rFonts w:ascii="Times New Roman" w:eastAsia="Times New Roman" w:hAnsi="Times New Roman" w:cs="Times New Roman"/>
                <w:sz w:val="24"/>
              </w:rPr>
            </w:pPr>
            <w:r w:rsidRPr="00E838EF">
              <w:rPr>
                <w:rFonts w:ascii="Times New Roman" w:eastAsia="Times New Roman" w:hAnsi="Times New Roman" w:cs="Times New Roman"/>
                <w:sz w:val="24"/>
              </w:rPr>
              <w:t>ПАО СБЕРБАНК, 392036, г. Тамбов, ул. К. Маркса, 130</w:t>
            </w:r>
          </w:p>
          <w:p w:rsidR="00FD2DC5" w:rsidRPr="00E838EF" w:rsidRDefault="00FD2DC5" w:rsidP="00FD2DC5">
            <w:pPr>
              <w:spacing w:after="0" w:line="240" w:lineRule="auto"/>
              <w:jc w:val="both"/>
              <w:rPr>
                <w:rFonts w:ascii="Times New Roman" w:eastAsia="Times New Roman" w:hAnsi="Times New Roman" w:cs="Times New Roman"/>
                <w:lang w:eastAsia="ru-RU"/>
              </w:rPr>
            </w:pPr>
            <w:proofErr w:type="spellStart"/>
            <w:proofErr w:type="gramStart"/>
            <w:r w:rsidRPr="00E838EF">
              <w:rPr>
                <w:rFonts w:ascii="Times New Roman" w:eastAsia="Times New Roman" w:hAnsi="Times New Roman" w:cs="Times New Roman"/>
                <w:lang w:eastAsia="ru-RU"/>
              </w:rPr>
              <w:t>р</w:t>
            </w:r>
            <w:proofErr w:type="spellEnd"/>
            <w:proofErr w:type="gramEnd"/>
            <w:r w:rsidRPr="00E838EF">
              <w:rPr>
                <w:rFonts w:ascii="Times New Roman" w:eastAsia="Times New Roman" w:hAnsi="Times New Roman" w:cs="Times New Roman"/>
                <w:lang w:eastAsia="ru-RU"/>
              </w:rPr>
              <w:t xml:space="preserve">/с </w:t>
            </w:r>
            <w:r w:rsidR="00FA49CD" w:rsidRPr="00E838EF">
              <w:rPr>
                <w:rFonts w:ascii="Times New Roman" w:eastAsia="Times New Roman" w:hAnsi="Times New Roman" w:cs="Times New Roman"/>
                <w:sz w:val="24"/>
              </w:rPr>
              <w:t>40702810461000004721</w:t>
            </w:r>
          </w:p>
          <w:p w:rsidR="00FD2DC5" w:rsidRPr="00E838EF" w:rsidRDefault="00FD2DC5" w:rsidP="00FD2DC5">
            <w:pPr>
              <w:spacing w:after="0" w:line="240" w:lineRule="auto"/>
              <w:jc w:val="both"/>
              <w:rPr>
                <w:rFonts w:ascii="Times New Roman" w:eastAsia="Times New Roman" w:hAnsi="Times New Roman" w:cs="Times New Roman"/>
                <w:lang w:eastAsia="ru-RU"/>
              </w:rPr>
            </w:pPr>
            <w:r w:rsidRPr="00E838EF">
              <w:rPr>
                <w:rFonts w:ascii="Times New Roman" w:eastAsia="Times New Roman" w:hAnsi="Times New Roman" w:cs="Times New Roman"/>
                <w:lang w:eastAsia="ru-RU"/>
              </w:rPr>
              <w:t xml:space="preserve">к/с </w:t>
            </w:r>
            <w:r w:rsidR="00FA49CD" w:rsidRPr="00E838EF">
              <w:rPr>
                <w:rFonts w:ascii="Times New Roman" w:eastAsia="Times New Roman" w:hAnsi="Times New Roman" w:cs="Times New Roman"/>
                <w:sz w:val="24"/>
              </w:rPr>
              <w:t>30101810800000000649</w:t>
            </w:r>
          </w:p>
          <w:p w:rsidR="00FD2DC5" w:rsidRPr="00E838EF" w:rsidRDefault="00FD2DC5" w:rsidP="00FD2DC5">
            <w:pPr>
              <w:spacing w:after="0" w:line="240" w:lineRule="auto"/>
              <w:jc w:val="both"/>
              <w:rPr>
                <w:rFonts w:ascii="Times New Roman" w:eastAsia="Times New Roman" w:hAnsi="Times New Roman" w:cs="Times New Roman"/>
                <w:sz w:val="24"/>
              </w:rPr>
            </w:pPr>
            <w:r w:rsidRPr="00E838EF">
              <w:rPr>
                <w:rFonts w:ascii="Times New Roman" w:eastAsia="Times New Roman" w:hAnsi="Times New Roman" w:cs="Times New Roman"/>
                <w:lang w:eastAsia="ru-RU"/>
              </w:rPr>
              <w:t xml:space="preserve">БИК  </w:t>
            </w:r>
            <w:r w:rsidR="00FA49CD" w:rsidRPr="00E838EF">
              <w:rPr>
                <w:rFonts w:ascii="Times New Roman" w:eastAsia="Times New Roman" w:hAnsi="Times New Roman" w:cs="Times New Roman"/>
                <w:sz w:val="24"/>
              </w:rPr>
              <w:t>046850649</w:t>
            </w:r>
          </w:p>
          <w:p w:rsidR="007634F8" w:rsidRDefault="00FD2DC5" w:rsidP="00FD2DC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lang w:val="en-US"/>
              </w:rPr>
              <w:t>f</w:t>
            </w:r>
            <w:r w:rsidRPr="00A533C7">
              <w:rPr>
                <w:rFonts w:ascii="Times New Roman" w:eastAsia="Times New Roman" w:hAnsi="Times New Roman" w:cs="Times New Roman"/>
                <w:sz w:val="24"/>
                <w:lang w:val="en-US"/>
              </w:rPr>
              <w:t>inabi</w:t>
            </w:r>
            <w:proofErr w:type="spellEnd"/>
            <w:r w:rsidRPr="00FA49CD">
              <w:rPr>
                <w:rFonts w:ascii="Times New Roman" w:eastAsia="Times New Roman" w:hAnsi="Times New Roman" w:cs="Times New Roman"/>
                <w:sz w:val="24"/>
              </w:rPr>
              <w:t>68@</w:t>
            </w:r>
            <w:proofErr w:type="spellStart"/>
            <w:r w:rsidRPr="00A533C7">
              <w:rPr>
                <w:rFonts w:ascii="Times New Roman" w:eastAsia="Times New Roman" w:hAnsi="Times New Roman" w:cs="Times New Roman"/>
                <w:sz w:val="24"/>
                <w:lang w:val="en-US"/>
              </w:rPr>
              <w:t>gmail</w:t>
            </w:r>
            <w:proofErr w:type="spellEnd"/>
            <w:r w:rsidRPr="00FA49CD">
              <w:rPr>
                <w:rFonts w:ascii="Times New Roman" w:eastAsia="Times New Roman" w:hAnsi="Times New Roman" w:cs="Times New Roman"/>
                <w:sz w:val="24"/>
              </w:rPr>
              <w:t>.</w:t>
            </w:r>
            <w:r w:rsidRPr="00A533C7">
              <w:rPr>
                <w:rFonts w:ascii="Times New Roman" w:eastAsia="Times New Roman" w:hAnsi="Times New Roman" w:cs="Times New Roman"/>
                <w:sz w:val="24"/>
                <w:lang w:val="en-US"/>
              </w:rPr>
              <w:t>com</w:t>
            </w:r>
            <w:r>
              <w:rPr>
                <w:rFonts w:ascii="Times New Roman" w:eastAsia="Times New Roman" w:hAnsi="Times New Roman" w:cs="Times New Roman"/>
                <w:lang w:eastAsia="ru-RU"/>
              </w:rPr>
              <w:t xml:space="preserve">               </w:t>
            </w:r>
          </w:p>
          <w:p w:rsidR="007634F8" w:rsidRPr="00FD2DC5" w:rsidRDefault="007634F8" w:rsidP="003F64EE">
            <w:pPr>
              <w:spacing w:after="0" w:line="240" w:lineRule="auto"/>
              <w:jc w:val="both"/>
              <w:rPr>
                <w:rFonts w:ascii="Times New Roman" w:eastAsia="Times New Roman" w:hAnsi="Times New Roman" w:cs="Times New Roman"/>
                <w:sz w:val="24"/>
                <w:szCs w:val="24"/>
                <w:lang w:eastAsia="ru-RU"/>
              </w:rPr>
            </w:pPr>
          </w:p>
        </w:tc>
        <w:tc>
          <w:tcPr>
            <w:tcW w:w="4836" w:type="dxa"/>
          </w:tcPr>
          <w:p w:rsidR="00FD2DC5" w:rsidRPr="00762879" w:rsidRDefault="00FD2DC5" w:rsidP="00FD2DC5">
            <w:pPr>
              <w:spacing w:after="0" w:line="240" w:lineRule="auto"/>
              <w:jc w:val="both"/>
              <w:rPr>
                <w:rFonts w:ascii="Times New Roman" w:eastAsia="Times New Roman" w:hAnsi="Times New Roman" w:cs="Times New Roman"/>
                <w:b/>
                <w:lang w:eastAsia="ru-RU"/>
              </w:rPr>
            </w:pPr>
            <w:r w:rsidRPr="00762879">
              <w:rPr>
                <w:rFonts w:ascii="Times New Roman" w:eastAsia="Times New Roman" w:hAnsi="Times New Roman" w:cs="Times New Roman"/>
                <w:b/>
                <w:lang w:eastAsia="ru-RU"/>
              </w:rPr>
              <w:lastRenderedPageBreak/>
              <w:t>Почтовый/юридический адрес:</w:t>
            </w:r>
          </w:p>
          <w:p w:rsidR="00FD2DC5"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 xml:space="preserve">. </w:t>
            </w:r>
          </w:p>
          <w:p w:rsidR="00FD2DC5" w:rsidRPr="00762879"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w:t>
            </w:r>
          </w:p>
          <w:p w:rsidR="00FD2DC5" w:rsidRPr="00762879"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Тел: </w:t>
            </w:r>
          </w:p>
          <w:p w:rsidR="00FD2DC5" w:rsidRPr="00762879" w:rsidRDefault="00FD2DC5" w:rsidP="00FD2DC5">
            <w:pPr>
              <w:spacing w:after="0" w:line="240" w:lineRule="auto"/>
              <w:jc w:val="both"/>
              <w:rPr>
                <w:rFonts w:ascii="Times New Roman" w:eastAsia="Times New Roman" w:hAnsi="Times New Roman" w:cs="Times New Roman"/>
                <w:lang w:eastAsia="ru-RU"/>
              </w:rPr>
            </w:pPr>
          </w:p>
          <w:p w:rsidR="00FD2DC5"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КПП          </w:t>
            </w:r>
            <w:r w:rsidRPr="00762879">
              <w:rPr>
                <w:rFonts w:ascii="Times New Roman" w:eastAsia="Times New Roman" w:hAnsi="Times New Roman" w:cs="Times New Roman"/>
                <w:sz w:val="24"/>
                <w:szCs w:val="24"/>
                <w:lang w:eastAsia="ru-RU"/>
              </w:rPr>
              <w:t>ОГРН</w:t>
            </w:r>
          </w:p>
          <w:p w:rsidR="00FD2DC5" w:rsidRPr="00FD2DC5"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Банк</w:t>
            </w:r>
          </w:p>
          <w:p w:rsidR="00FD2DC5" w:rsidRPr="00762879" w:rsidRDefault="00FD2DC5" w:rsidP="00FD2DC5">
            <w:pPr>
              <w:spacing w:after="0" w:line="240" w:lineRule="auto"/>
              <w:jc w:val="both"/>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р</w:t>
            </w:r>
            <w:proofErr w:type="spellEnd"/>
            <w:proofErr w:type="gramEnd"/>
            <w:r>
              <w:rPr>
                <w:rFonts w:ascii="Times New Roman" w:eastAsia="Times New Roman" w:hAnsi="Times New Roman" w:cs="Times New Roman"/>
                <w:lang w:eastAsia="ru-RU"/>
              </w:rPr>
              <w:t xml:space="preserve">/с </w:t>
            </w:r>
          </w:p>
          <w:p w:rsidR="00FD2DC5"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к/с</w:t>
            </w:r>
          </w:p>
          <w:p w:rsidR="00FD2DC5" w:rsidRPr="00762879" w:rsidRDefault="00FD2DC5" w:rsidP="00FD2D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БИК </w:t>
            </w:r>
          </w:p>
          <w:p w:rsidR="0075020C" w:rsidRPr="00762879" w:rsidRDefault="0075020C" w:rsidP="00E84A9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 xml:space="preserve">          </w:t>
            </w:r>
          </w:p>
        </w:tc>
      </w:tr>
    </w:tbl>
    <w:p w:rsidR="007634F8" w:rsidRDefault="007634F8" w:rsidP="007634F8">
      <w:pPr>
        <w:shd w:val="clear" w:color="auto" w:fill="FFFFFF"/>
        <w:tabs>
          <w:tab w:val="left" w:pos="567"/>
        </w:tabs>
        <w:spacing w:after="0" w:line="240" w:lineRule="auto"/>
        <w:rPr>
          <w:rFonts w:ascii="Times New Roman" w:hAnsi="Times New Roman" w:cs="Times New Roman"/>
          <w:b/>
          <w:bCs/>
          <w:color w:val="000000"/>
          <w:sz w:val="24"/>
          <w:szCs w:val="24"/>
        </w:rPr>
      </w:pPr>
    </w:p>
    <w:p w:rsidR="00FD2DC5" w:rsidRDefault="00FD2DC5" w:rsidP="007634F8">
      <w:pPr>
        <w:shd w:val="clear" w:color="auto" w:fill="FFFFFF"/>
        <w:tabs>
          <w:tab w:val="left" w:pos="567"/>
        </w:tabs>
        <w:spacing w:after="0" w:line="240" w:lineRule="auto"/>
        <w:rPr>
          <w:rFonts w:ascii="Times New Roman" w:hAnsi="Times New Roman" w:cs="Times New Roman"/>
          <w:b/>
          <w:bCs/>
          <w:color w:val="000000"/>
          <w:sz w:val="24"/>
          <w:szCs w:val="24"/>
        </w:rPr>
      </w:pPr>
    </w:p>
    <w:p w:rsidR="00FD2DC5" w:rsidRPr="00762879" w:rsidRDefault="00FD2DC5" w:rsidP="007634F8">
      <w:pPr>
        <w:shd w:val="clear" w:color="auto" w:fill="FFFFFF"/>
        <w:tabs>
          <w:tab w:val="left" w:pos="567"/>
        </w:tabs>
        <w:spacing w:after="0" w:line="240" w:lineRule="auto"/>
        <w:rPr>
          <w:rFonts w:ascii="Times New Roman" w:hAnsi="Times New Roman" w:cs="Times New Roman"/>
          <w:b/>
          <w:bCs/>
          <w:color w:val="000000"/>
          <w:sz w:val="24"/>
          <w:szCs w:val="24"/>
        </w:rPr>
      </w:pPr>
    </w:p>
    <w:p w:rsidR="00E84A9A" w:rsidRDefault="007634F8" w:rsidP="007634F8">
      <w:pPr>
        <w:shd w:val="clear" w:color="auto" w:fill="FFFFFF"/>
        <w:tabs>
          <w:tab w:val="left" w:pos="567"/>
        </w:tabs>
        <w:spacing w:after="0" w:line="240" w:lineRule="auto"/>
        <w:rPr>
          <w:rFonts w:ascii="Times New Roman" w:hAnsi="Times New Roman" w:cs="Times New Roman"/>
          <w:b/>
          <w:bCs/>
          <w:color w:val="000000"/>
          <w:sz w:val="24"/>
          <w:szCs w:val="24"/>
        </w:rPr>
      </w:pPr>
      <w:r w:rsidRPr="00762879">
        <w:rPr>
          <w:rFonts w:ascii="Times New Roman" w:hAnsi="Times New Roman" w:cs="Times New Roman"/>
          <w:b/>
          <w:bCs/>
          <w:color w:val="000000"/>
          <w:sz w:val="24"/>
          <w:szCs w:val="24"/>
        </w:rPr>
        <w:t xml:space="preserve">Генеральный директор                               </w:t>
      </w:r>
      <w:r w:rsidR="00E84A9A">
        <w:rPr>
          <w:rFonts w:ascii="Times New Roman" w:hAnsi="Times New Roman" w:cs="Times New Roman"/>
          <w:b/>
          <w:bCs/>
          <w:color w:val="000000"/>
          <w:sz w:val="24"/>
          <w:szCs w:val="24"/>
        </w:rPr>
        <w:t xml:space="preserve">          Генеральный директор </w:t>
      </w:r>
    </w:p>
    <w:p w:rsidR="00E84A9A" w:rsidRPr="00762879" w:rsidRDefault="00211B60" w:rsidP="00E84A9A">
      <w:pPr>
        <w:shd w:val="clear" w:color="auto" w:fill="FFFFFF"/>
        <w:tabs>
          <w:tab w:val="left" w:pos="567"/>
        </w:tabs>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ООО «ФИНАБИ»                                                    </w:t>
      </w:r>
    </w:p>
    <w:p w:rsidR="007634F8" w:rsidRPr="00C75DFC" w:rsidRDefault="007634F8" w:rsidP="007634F8">
      <w:pPr>
        <w:shd w:val="clear" w:color="auto" w:fill="FFFFFF"/>
        <w:tabs>
          <w:tab w:val="left" w:pos="567"/>
        </w:tabs>
        <w:spacing w:after="0" w:line="240" w:lineRule="auto"/>
        <w:rPr>
          <w:rFonts w:ascii="Times New Roman" w:hAnsi="Times New Roman" w:cs="Times New Roman"/>
          <w:b/>
          <w:bCs/>
          <w:color w:val="000000"/>
          <w:sz w:val="24"/>
          <w:szCs w:val="24"/>
        </w:rPr>
      </w:pPr>
    </w:p>
    <w:p w:rsidR="007634F8" w:rsidRPr="00C75DFC" w:rsidRDefault="007634F8" w:rsidP="007634F8">
      <w:pPr>
        <w:shd w:val="clear" w:color="auto" w:fill="FFFFFF"/>
        <w:tabs>
          <w:tab w:val="left" w:pos="567"/>
        </w:tabs>
        <w:spacing w:after="0" w:line="240" w:lineRule="auto"/>
        <w:rPr>
          <w:rFonts w:ascii="Times New Roman" w:hAnsi="Times New Roman" w:cs="Times New Roman"/>
          <w:b/>
          <w:bCs/>
          <w:color w:val="000000"/>
          <w:sz w:val="24"/>
          <w:szCs w:val="24"/>
        </w:rPr>
      </w:pPr>
    </w:p>
    <w:p w:rsidR="007634F8" w:rsidRPr="00762879" w:rsidRDefault="007634F8" w:rsidP="007634F8">
      <w:pPr>
        <w:shd w:val="clear" w:color="auto" w:fill="FFFFFF"/>
        <w:tabs>
          <w:tab w:val="left" w:pos="567"/>
        </w:tabs>
        <w:spacing w:after="0"/>
        <w:rPr>
          <w:rFonts w:ascii="Times New Roman" w:hAnsi="Times New Roman" w:cs="Times New Roman"/>
          <w:b/>
          <w:bCs/>
          <w:color w:val="000000"/>
          <w:sz w:val="24"/>
          <w:szCs w:val="24"/>
        </w:rPr>
      </w:pPr>
      <w:r w:rsidRPr="00762879">
        <w:rPr>
          <w:rFonts w:ascii="Times New Roman" w:hAnsi="Times New Roman" w:cs="Times New Roman"/>
          <w:b/>
          <w:bCs/>
          <w:color w:val="000000"/>
          <w:sz w:val="24"/>
          <w:szCs w:val="24"/>
        </w:rPr>
        <w:t>_______________</w:t>
      </w:r>
      <w:r w:rsidR="00211B60">
        <w:rPr>
          <w:rFonts w:ascii="Times New Roman" w:hAnsi="Times New Roman" w:cs="Times New Roman"/>
          <w:bCs/>
          <w:color w:val="000000"/>
          <w:sz w:val="24"/>
          <w:szCs w:val="24"/>
        </w:rPr>
        <w:t xml:space="preserve">                           </w:t>
      </w:r>
      <w:r w:rsidR="00E84A9A">
        <w:rPr>
          <w:rFonts w:ascii="Times New Roman" w:hAnsi="Times New Roman" w:cs="Times New Roman"/>
          <w:b/>
          <w:bCs/>
          <w:color w:val="000000"/>
          <w:sz w:val="24"/>
          <w:szCs w:val="24"/>
        </w:rPr>
        <w:t xml:space="preserve">                            ____________ </w:t>
      </w:r>
    </w:p>
    <w:p w:rsidR="007634F8" w:rsidRPr="00957FC9" w:rsidRDefault="007634F8" w:rsidP="007634F8">
      <w:pPr>
        <w:shd w:val="clear" w:color="auto" w:fill="FFFFFF"/>
        <w:tabs>
          <w:tab w:val="left" w:pos="567"/>
        </w:tabs>
        <w:spacing w:after="0"/>
        <w:rPr>
          <w:rFonts w:ascii="Times New Roman" w:hAnsi="Times New Roman" w:cs="Times New Roman"/>
          <w:bCs/>
          <w:color w:val="000000"/>
          <w:sz w:val="18"/>
          <w:szCs w:val="18"/>
        </w:rPr>
      </w:pPr>
      <w:r w:rsidRPr="00957FC9">
        <w:rPr>
          <w:rFonts w:ascii="Times New Roman" w:hAnsi="Times New Roman" w:cs="Times New Roman"/>
          <w:bCs/>
          <w:color w:val="000000"/>
          <w:sz w:val="18"/>
          <w:szCs w:val="18"/>
        </w:rPr>
        <w:t xml:space="preserve">М.П.                                                                                   </w:t>
      </w:r>
      <w:r w:rsidR="00E84A9A">
        <w:rPr>
          <w:rFonts w:ascii="Times New Roman" w:hAnsi="Times New Roman" w:cs="Times New Roman"/>
          <w:bCs/>
          <w:color w:val="000000"/>
          <w:sz w:val="18"/>
          <w:szCs w:val="18"/>
        </w:rPr>
        <w:t xml:space="preserve">                      </w:t>
      </w:r>
      <w:r w:rsidRPr="00957FC9">
        <w:rPr>
          <w:rFonts w:ascii="Times New Roman" w:hAnsi="Times New Roman" w:cs="Times New Roman"/>
          <w:bCs/>
          <w:color w:val="000000"/>
          <w:sz w:val="18"/>
          <w:szCs w:val="18"/>
        </w:rPr>
        <w:t xml:space="preserve"> М.П.</w:t>
      </w:r>
    </w:p>
    <w:p w:rsidR="007634F8" w:rsidRPr="002A54F0" w:rsidRDefault="007634F8" w:rsidP="002A54F0">
      <w:pPr>
        <w:shd w:val="clear" w:color="auto" w:fill="FFFFFF"/>
        <w:tabs>
          <w:tab w:val="left" w:pos="567"/>
        </w:tabs>
        <w:spacing w:after="0"/>
        <w:rPr>
          <w:rFonts w:ascii="Times New Roman" w:hAnsi="Times New Roman" w:cs="Times New Roman"/>
          <w:bCs/>
          <w:color w:val="000000"/>
          <w:sz w:val="18"/>
          <w:szCs w:val="18"/>
        </w:rPr>
      </w:pPr>
    </w:p>
    <w:sectPr w:rsidR="007634F8" w:rsidRPr="002A54F0" w:rsidSect="00E901E2">
      <w:pgSz w:w="11906" w:h="16838"/>
      <w:pgMar w:top="1440" w:right="567"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7F2"/>
    <w:multiLevelType w:val="singleLevel"/>
    <w:tmpl w:val="C39E0D46"/>
    <w:lvl w:ilvl="0">
      <w:start w:val="1"/>
      <w:numFmt w:val="decimal"/>
      <w:lvlText w:val="3.2.%1."/>
      <w:legacy w:legacy="1" w:legacySpace="0" w:legacyIndent="706"/>
      <w:lvlJc w:val="left"/>
      <w:rPr>
        <w:rFonts w:ascii="Times New Roman" w:hAnsi="Times New Roman" w:cs="Times New Roman" w:hint="default"/>
      </w:rPr>
    </w:lvl>
  </w:abstractNum>
  <w:abstractNum w:abstractNumId="1">
    <w:nsid w:val="282143EE"/>
    <w:multiLevelType w:val="hybridMultilevel"/>
    <w:tmpl w:val="A0A8D538"/>
    <w:lvl w:ilvl="0" w:tplc="3E745948">
      <w:start w:val="9"/>
      <w:numFmt w:val="decimal"/>
      <w:lvlText w:val="%1."/>
      <w:lvlJc w:val="left"/>
      <w:pPr>
        <w:ind w:left="3130" w:hanging="360"/>
      </w:pPr>
      <w:rPr>
        <w:rFonts w:hint="default"/>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
    <w:nsid w:val="30270310"/>
    <w:multiLevelType w:val="singleLevel"/>
    <w:tmpl w:val="3E8E4DC0"/>
    <w:lvl w:ilvl="0">
      <w:start w:val="1"/>
      <w:numFmt w:val="decimal"/>
      <w:lvlText w:val="3.4.%1."/>
      <w:legacy w:legacy="1" w:legacySpace="0" w:legacyIndent="742"/>
      <w:lvlJc w:val="left"/>
      <w:rPr>
        <w:rFonts w:ascii="Times New Roman" w:hAnsi="Times New Roman" w:cs="Times New Roman" w:hint="default"/>
      </w:rPr>
    </w:lvl>
  </w:abstractNum>
  <w:abstractNum w:abstractNumId="3">
    <w:nsid w:val="412F5717"/>
    <w:multiLevelType w:val="hybridMultilevel"/>
    <w:tmpl w:val="6F44E438"/>
    <w:lvl w:ilvl="0" w:tplc="0419000F">
      <w:start w:val="9"/>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4">
    <w:nsid w:val="42CD6F70"/>
    <w:multiLevelType w:val="hybridMultilevel"/>
    <w:tmpl w:val="B26EBE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531976"/>
    <w:multiLevelType w:val="hybridMultilevel"/>
    <w:tmpl w:val="F34C5BDE"/>
    <w:lvl w:ilvl="0" w:tplc="72A22F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5E5135E"/>
    <w:multiLevelType w:val="singleLevel"/>
    <w:tmpl w:val="62E8BFA8"/>
    <w:lvl w:ilvl="0">
      <w:start w:val="2"/>
      <w:numFmt w:val="decimal"/>
      <w:lvlText w:val="3.%1."/>
      <w:legacy w:legacy="1" w:legacySpace="0" w:legacyIndent="454"/>
      <w:lvlJc w:val="left"/>
      <w:rPr>
        <w:rFonts w:ascii="Times New Roman" w:hAnsi="Times New Roman" w:cs="Times New Roman" w:hint="default"/>
      </w:rPr>
    </w:lvl>
  </w:abstractNum>
  <w:abstractNum w:abstractNumId="7">
    <w:nsid w:val="500800CB"/>
    <w:multiLevelType w:val="singleLevel"/>
    <w:tmpl w:val="5122F83A"/>
    <w:lvl w:ilvl="0">
      <w:start w:val="1"/>
      <w:numFmt w:val="decimal"/>
      <w:lvlText w:val="3.3.%1."/>
      <w:legacy w:legacy="1" w:legacySpace="0" w:legacyIndent="641"/>
      <w:lvlJc w:val="left"/>
      <w:rPr>
        <w:rFonts w:ascii="Times New Roman" w:hAnsi="Times New Roman" w:cs="Times New Roman" w:hint="default"/>
      </w:rPr>
    </w:lvl>
  </w:abstractNum>
  <w:abstractNum w:abstractNumId="8">
    <w:nsid w:val="51877FBE"/>
    <w:multiLevelType w:val="multilevel"/>
    <w:tmpl w:val="56E28664"/>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nsid w:val="5B9067B5"/>
    <w:multiLevelType w:val="multilevel"/>
    <w:tmpl w:val="68283584"/>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0">
    <w:nsid w:val="63C95D79"/>
    <w:multiLevelType w:val="hybridMultilevel"/>
    <w:tmpl w:val="4B78B7E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DA4ABD"/>
    <w:multiLevelType w:val="hybridMultilevel"/>
    <w:tmpl w:val="2D06B092"/>
    <w:lvl w:ilvl="0" w:tplc="0419000F">
      <w:start w:val="7"/>
      <w:numFmt w:val="decimal"/>
      <w:lvlText w:val="%1."/>
      <w:lvlJc w:val="left"/>
      <w:pPr>
        <w:ind w:left="7164" w:hanging="360"/>
      </w:pPr>
      <w:rPr>
        <w:rFonts w:hint="default"/>
      </w:rPr>
    </w:lvl>
    <w:lvl w:ilvl="1" w:tplc="04190019" w:tentative="1">
      <w:start w:val="1"/>
      <w:numFmt w:val="lowerLetter"/>
      <w:lvlText w:val="%2."/>
      <w:lvlJc w:val="left"/>
      <w:pPr>
        <w:ind w:left="4132" w:hanging="360"/>
      </w:pPr>
    </w:lvl>
    <w:lvl w:ilvl="2" w:tplc="0419001B" w:tentative="1">
      <w:start w:val="1"/>
      <w:numFmt w:val="lowerRoman"/>
      <w:lvlText w:val="%3."/>
      <w:lvlJc w:val="right"/>
      <w:pPr>
        <w:ind w:left="4852" w:hanging="180"/>
      </w:pPr>
    </w:lvl>
    <w:lvl w:ilvl="3" w:tplc="0419000F" w:tentative="1">
      <w:start w:val="1"/>
      <w:numFmt w:val="decimal"/>
      <w:lvlText w:val="%4."/>
      <w:lvlJc w:val="left"/>
      <w:pPr>
        <w:ind w:left="5572" w:hanging="360"/>
      </w:pPr>
    </w:lvl>
    <w:lvl w:ilvl="4" w:tplc="04190019" w:tentative="1">
      <w:start w:val="1"/>
      <w:numFmt w:val="lowerLetter"/>
      <w:lvlText w:val="%5."/>
      <w:lvlJc w:val="left"/>
      <w:pPr>
        <w:ind w:left="6292" w:hanging="360"/>
      </w:pPr>
    </w:lvl>
    <w:lvl w:ilvl="5" w:tplc="0419001B" w:tentative="1">
      <w:start w:val="1"/>
      <w:numFmt w:val="lowerRoman"/>
      <w:lvlText w:val="%6."/>
      <w:lvlJc w:val="right"/>
      <w:pPr>
        <w:ind w:left="7012" w:hanging="180"/>
      </w:pPr>
    </w:lvl>
    <w:lvl w:ilvl="6" w:tplc="0419000F" w:tentative="1">
      <w:start w:val="1"/>
      <w:numFmt w:val="decimal"/>
      <w:lvlText w:val="%7."/>
      <w:lvlJc w:val="left"/>
      <w:pPr>
        <w:ind w:left="7732" w:hanging="360"/>
      </w:pPr>
    </w:lvl>
    <w:lvl w:ilvl="7" w:tplc="04190019" w:tentative="1">
      <w:start w:val="1"/>
      <w:numFmt w:val="lowerLetter"/>
      <w:lvlText w:val="%8."/>
      <w:lvlJc w:val="left"/>
      <w:pPr>
        <w:ind w:left="8452" w:hanging="360"/>
      </w:pPr>
    </w:lvl>
    <w:lvl w:ilvl="8" w:tplc="0419001B" w:tentative="1">
      <w:start w:val="1"/>
      <w:numFmt w:val="lowerRoman"/>
      <w:lvlText w:val="%9."/>
      <w:lvlJc w:val="right"/>
      <w:pPr>
        <w:ind w:left="9172" w:hanging="180"/>
      </w:pPr>
    </w:lvl>
  </w:abstractNum>
  <w:num w:numId="1">
    <w:abstractNumId w:val="6"/>
  </w:num>
  <w:num w:numId="2">
    <w:abstractNumId w:val="0"/>
  </w:num>
  <w:num w:numId="3">
    <w:abstractNumId w:val="0"/>
    <w:lvlOverride w:ilvl="0">
      <w:lvl w:ilvl="0">
        <w:start w:val="1"/>
        <w:numFmt w:val="decimal"/>
        <w:lvlText w:val="3.2.%1."/>
        <w:legacy w:legacy="1" w:legacySpace="0" w:legacyIndent="814"/>
        <w:lvlJc w:val="left"/>
        <w:rPr>
          <w:rFonts w:ascii="Times New Roman" w:hAnsi="Times New Roman" w:cs="Times New Roman" w:hint="default"/>
        </w:rPr>
      </w:lvl>
    </w:lvlOverride>
  </w:num>
  <w:num w:numId="4">
    <w:abstractNumId w:val="7"/>
  </w:num>
  <w:num w:numId="5">
    <w:abstractNumId w:val="7"/>
    <w:lvlOverride w:ilvl="0">
      <w:lvl w:ilvl="0">
        <w:start w:val="1"/>
        <w:numFmt w:val="decimal"/>
        <w:lvlText w:val="3.3.%1."/>
        <w:legacy w:legacy="1" w:legacySpace="0" w:legacyIndent="648"/>
        <w:lvlJc w:val="left"/>
        <w:rPr>
          <w:rFonts w:ascii="Times New Roman" w:hAnsi="Times New Roman" w:cs="Times New Roman" w:hint="default"/>
        </w:rPr>
      </w:lvl>
    </w:lvlOverride>
  </w:num>
  <w:num w:numId="6">
    <w:abstractNumId w:val="2"/>
  </w:num>
  <w:num w:numId="7">
    <w:abstractNumId w:val="9"/>
  </w:num>
  <w:num w:numId="8">
    <w:abstractNumId w:val="8"/>
  </w:num>
  <w:num w:numId="9">
    <w:abstractNumId w:val="11"/>
  </w:num>
  <w:num w:numId="10">
    <w:abstractNumId w:val="4"/>
  </w:num>
  <w:num w:numId="11">
    <w:abstractNumId w:val="5"/>
  </w:num>
  <w:num w:numId="12">
    <w:abstractNumId w:val="10"/>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34F8"/>
    <w:rsid w:val="00001C6B"/>
    <w:rsid w:val="00014445"/>
    <w:rsid w:val="000C5848"/>
    <w:rsid w:val="0014633C"/>
    <w:rsid w:val="00180A83"/>
    <w:rsid w:val="001D35A8"/>
    <w:rsid w:val="001F12D9"/>
    <w:rsid w:val="00211B60"/>
    <w:rsid w:val="002A54F0"/>
    <w:rsid w:val="002C1FBB"/>
    <w:rsid w:val="002F3005"/>
    <w:rsid w:val="003C5FF8"/>
    <w:rsid w:val="004620C6"/>
    <w:rsid w:val="00467DD4"/>
    <w:rsid w:val="0048179D"/>
    <w:rsid w:val="004859A5"/>
    <w:rsid w:val="004C4A6A"/>
    <w:rsid w:val="0059471E"/>
    <w:rsid w:val="006A41CC"/>
    <w:rsid w:val="00710A34"/>
    <w:rsid w:val="00717267"/>
    <w:rsid w:val="00733BC5"/>
    <w:rsid w:val="0075020C"/>
    <w:rsid w:val="007634F8"/>
    <w:rsid w:val="00763CF3"/>
    <w:rsid w:val="0078325F"/>
    <w:rsid w:val="007B0AE8"/>
    <w:rsid w:val="007B4273"/>
    <w:rsid w:val="007E1A95"/>
    <w:rsid w:val="00815422"/>
    <w:rsid w:val="00920F73"/>
    <w:rsid w:val="009F2830"/>
    <w:rsid w:val="00A17B80"/>
    <w:rsid w:val="00A3665D"/>
    <w:rsid w:val="00B37CE7"/>
    <w:rsid w:val="00B759E8"/>
    <w:rsid w:val="00BA7126"/>
    <w:rsid w:val="00C5056D"/>
    <w:rsid w:val="00C85E22"/>
    <w:rsid w:val="00CA7939"/>
    <w:rsid w:val="00D41DB1"/>
    <w:rsid w:val="00DE6365"/>
    <w:rsid w:val="00E838EF"/>
    <w:rsid w:val="00E84A9A"/>
    <w:rsid w:val="00E901E2"/>
    <w:rsid w:val="00EE3758"/>
    <w:rsid w:val="00F1044E"/>
    <w:rsid w:val="00F13646"/>
    <w:rsid w:val="00F94521"/>
    <w:rsid w:val="00FA49CD"/>
    <w:rsid w:val="00FD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634F8"/>
    <w:pPr>
      <w:ind w:left="720"/>
      <w:contextualSpacing/>
    </w:pPr>
  </w:style>
  <w:style w:type="character" w:styleId="a5">
    <w:name w:val="Hyperlink"/>
    <w:basedOn w:val="a0"/>
    <w:uiPriority w:val="99"/>
    <w:unhideWhenUsed/>
    <w:rsid w:val="007634F8"/>
    <w:rPr>
      <w:color w:val="0000FF" w:themeColor="hyperlink"/>
      <w:u w:val="single"/>
    </w:rPr>
  </w:style>
  <w:style w:type="character" w:customStyle="1" w:styleId="a4">
    <w:name w:val="Абзац списка Знак"/>
    <w:basedOn w:val="a0"/>
    <w:link w:val="a3"/>
    <w:uiPriority w:val="34"/>
    <w:rsid w:val="007634F8"/>
  </w:style>
  <w:style w:type="paragraph" w:customStyle="1" w:styleId="ConsPlusNormal">
    <w:name w:val="ConsPlusNormal"/>
    <w:rsid w:val="00B37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32</cp:revision>
  <dcterms:created xsi:type="dcterms:W3CDTF">2018-07-03T06:14:00Z</dcterms:created>
  <dcterms:modified xsi:type="dcterms:W3CDTF">2018-08-20T13:01:00Z</dcterms:modified>
</cp:coreProperties>
</file>