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4758" w:rsidP="00AA218A">
            <w:pPr>
              <w:rPr>
                <w:sz w:val="24"/>
                <w:szCs w:val="24"/>
              </w:rPr>
            </w:pPr>
            <w:r w:rsidRPr="0039475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4758" w:rsidP="00286D84">
            <w:pPr>
              <w:rPr>
                <w:sz w:val="24"/>
                <w:szCs w:val="24"/>
              </w:rPr>
            </w:pPr>
            <w:r w:rsidRPr="00394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B3E07">
              <w:rPr>
                <w:sz w:val="24"/>
                <w:szCs w:val="24"/>
              </w:rPr>
              <w:t>7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94758" w:rsidRDefault="00883DD5" w:rsidP="004833AF">
      <w:pPr>
        <w:jc w:val="center"/>
        <w:rPr>
          <w:b/>
          <w:sz w:val="28"/>
          <w:szCs w:val="28"/>
        </w:rPr>
      </w:pPr>
      <w:r w:rsidRPr="00394758">
        <w:rPr>
          <w:b/>
          <w:sz w:val="28"/>
          <w:szCs w:val="28"/>
        </w:rPr>
        <w:t>«</w:t>
      </w:r>
      <w:r w:rsidR="00394758" w:rsidRPr="00394758">
        <w:rPr>
          <w:b/>
          <w:sz w:val="28"/>
          <w:szCs w:val="28"/>
        </w:rPr>
        <w:t>Проволока 0,8-х20н80-Н-ТЭН</w:t>
      </w:r>
      <w:r w:rsidRPr="00394758">
        <w:rPr>
          <w:b/>
          <w:sz w:val="28"/>
          <w:szCs w:val="28"/>
        </w:rPr>
        <w:t xml:space="preserve">» </w:t>
      </w:r>
    </w:p>
    <w:p w:rsidR="008F2CB1" w:rsidRPr="00394758" w:rsidRDefault="008F2CB1" w:rsidP="009F6355">
      <w:pPr>
        <w:jc w:val="center"/>
        <w:rPr>
          <w:b/>
          <w:sz w:val="28"/>
          <w:szCs w:val="28"/>
        </w:rPr>
      </w:pPr>
    </w:p>
    <w:p w:rsidR="004833AF" w:rsidRPr="00394758" w:rsidRDefault="00FE45B4" w:rsidP="009F6355">
      <w:pPr>
        <w:jc w:val="center"/>
        <w:rPr>
          <w:b/>
          <w:sz w:val="28"/>
          <w:szCs w:val="28"/>
        </w:rPr>
      </w:pPr>
      <w:r w:rsidRPr="00394758">
        <w:rPr>
          <w:b/>
          <w:sz w:val="28"/>
          <w:szCs w:val="28"/>
        </w:rPr>
        <w:t>№</w:t>
      </w:r>
      <w:r w:rsidR="00394758" w:rsidRPr="00394758">
        <w:rPr>
          <w:b/>
          <w:bCs/>
          <w:caps/>
          <w:sz w:val="28"/>
          <w:szCs w:val="28"/>
        </w:rPr>
        <w:t>501-</w:t>
      </w:r>
      <w:r w:rsidR="00394758">
        <w:rPr>
          <w:b/>
          <w:bCs/>
          <w:caps/>
          <w:sz w:val="28"/>
          <w:szCs w:val="28"/>
          <w:lang w:val="en-US"/>
        </w:rPr>
        <w:t>O</w:t>
      </w:r>
      <w:r w:rsidR="00394758" w:rsidRPr="00394758">
        <w:rPr>
          <w:b/>
          <w:bCs/>
          <w:caps/>
          <w:sz w:val="28"/>
          <w:szCs w:val="28"/>
        </w:rPr>
        <w:t>070-17/40</w:t>
      </w:r>
      <w:r w:rsidRPr="0039475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94758">
        <w:rPr>
          <w:b/>
          <w:sz w:val="28"/>
          <w:szCs w:val="28"/>
        </w:rPr>
        <w:t xml:space="preserve"> </w:t>
      </w:r>
      <w:r w:rsidR="00394758" w:rsidRPr="00394758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394758">
        <w:rPr>
          <w:b/>
          <w:sz w:val="28"/>
          <w:szCs w:val="28"/>
        </w:rPr>
        <w:t>.</w:t>
      </w:r>
    </w:p>
    <w:p w:rsidR="004833AF" w:rsidRPr="0039475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9475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0,8-х20н80-Н-ТЭН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9475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9475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9475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9475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9475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9475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4758">
        <w:rPr>
          <w:sz w:val="24"/>
          <w:szCs w:val="24"/>
        </w:rPr>
        <w:t>Проволока 0,8-х20н80-Н-ТЭН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94758">
        <w:rPr>
          <w:sz w:val="24"/>
          <w:szCs w:val="24"/>
        </w:rPr>
        <w:t>Проволока 0,8-х20н80-Н-ТЭН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9475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9475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4758">
        <w:rPr>
          <w:sz w:val="24"/>
          <w:szCs w:val="24"/>
        </w:rPr>
        <w:t>Проволока 0,8-х20н80-Н-ТЭН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9475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9475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9475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9475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9475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9475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9475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947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94758">
        <w:rPr>
          <w:sz w:val="24"/>
          <w:szCs w:val="24"/>
        </w:rPr>
        <w:t>Проволока 0,8-х20н80-Н-ТЭН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94758" w:rsidRPr="007711D1" w:rsidTr="00FA3D08">
        <w:trPr>
          <w:trHeight w:val="349"/>
        </w:trPr>
        <w:tc>
          <w:tcPr>
            <w:tcW w:w="817" w:type="dxa"/>
          </w:tcPr>
          <w:p w:rsidR="00394758" w:rsidRPr="007711D1" w:rsidRDefault="00394758" w:rsidP="00FA3D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94758" w:rsidRPr="007711D1" w:rsidRDefault="00394758" w:rsidP="00FA3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1000410632</w:t>
            </w:r>
          </w:p>
        </w:tc>
        <w:tc>
          <w:tcPr>
            <w:tcW w:w="4252" w:type="dxa"/>
          </w:tcPr>
          <w:p w:rsidR="00394758" w:rsidRPr="007711D1" w:rsidRDefault="00394758" w:rsidP="00FA3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0,8-х20н80-Н-ТЭН</w:t>
            </w:r>
          </w:p>
        </w:tc>
        <w:tc>
          <w:tcPr>
            <w:tcW w:w="1418" w:type="dxa"/>
          </w:tcPr>
          <w:p w:rsidR="00394758" w:rsidRPr="007711D1" w:rsidRDefault="00394758" w:rsidP="00FA3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86.260</w:t>
            </w:r>
          </w:p>
        </w:tc>
        <w:tc>
          <w:tcPr>
            <w:tcW w:w="1701" w:type="dxa"/>
          </w:tcPr>
          <w:p w:rsidR="00394758" w:rsidRPr="007711D1" w:rsidRDefault="00394758" w:rsidP="00FA3D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4758" w:rsidP="00CB6A54">
            <w:pPr>
              <w:rPr>
                <w:sz w:val="24"/>
                <w:szCs w:val="24"/>
              </w:rPr>
            </w:pPr>
            <w:r w:rsidRPr="00DB3E0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4758" w:rsidP="00CB6A54">
            <w:pPr>
              <w:rPr>
                <w:sz w:val="24"/>
                <w:szCs w:val="24"/>
              </w:rPr>
            </w:pPr>
            <w:r w:rsidRPr="00DB3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94758">
        <w:rPr>
          <w:sz w:val="24"/>
          <w:szCs w:val="24"/>
        </w:rPr>
        <w:t>Проволока 0,8-х20н80-Н-ТЭН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9475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9475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94758">
        <w:rPr>
          <w:sz w:val="24"/>
          <w:szCs w:val="24"/>
        </w:rPr>
        <w:t>Проволока 0,8-х20н80-Н-ТЭН</w:t>
      </w:r>
      <w:r w:rsidR="00356073" w:rsidRPr="007711D1">
        <w:rPr>
          <w:sz w:val="24"/>
          <w:szCs w:val="24"/>
        </w:rPr>
        <w:t xml:space="preserve"> в количестве </w:t>
      </w:r>
      <w:r w:rsidR="0039475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9475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9475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94758">
        <w:rPr>
          <w:i/>
          <w:szCs w:val="24"/>
        </w:rPr>
        <w:t>Проволока 0,8-х20н80-Н-ТЭН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9475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94758">
        <w:rPr>
          <w:szCs w:val="24"/>
        </w:rPr>
        <w:t>Проволока 0,8-х20н80-Н-ТЭН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9475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94758">
              <w:rPr>
                <w:szCs w:val="24"/>
              </w:rPr>
              <w:t>Проволока 0,8-х20н80-Н-ТЭН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9475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947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9475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94758" w:rsidTr="0039475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112451.00</w:t>
            </w:r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394758" w:rsidTr="00FA3D0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101206.00</w:t>
            </w:r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394758" w:rsidTr="00FA3D0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89961.00</w:t>
            </w:r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394758" w:rsidTr="00FA3D0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78716.00</w:t>
            </w:r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394758" w:rsidTr="00FA3D0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67471.00</w:t>
            </w:r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394758" w:rsidTr="00FA3D08">
        <w:tc>
          <w:tcPr>
            <w:tcW w:w="1100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64695.00</w:t>
            </w:r>
            <w:bookmarkEnd w:id="1"/>
          </w:p>
        </w:tc>
        <w:tc>
          <w:tcPr>
            <w:tcW w:w="3119" w:type="dxa"/>
          </w:tcPr>
          <w:p w:rsidR="00394758" w:rsidRPr="00A37BFC" w:rsidRDefault="00394758" w:rsidP="00FA3D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E0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4758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3E07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CB79-9EF0-4343-9B08-3722225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2017-03-20T06:14:00Z</dcterms:created>
  <dcterms:modified xsi:type="dcterms:W3CDTF">2017-03-20T06:14:00Z</dcterms:modified>
</cp:coreProperties>
</file>