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А45-21891/2021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28.09.2021г. (Арбитражный суд Новосибирской области) в деле о банкротстве должника: Луковкина (ранее Поливода) Раиса Павловна (дата рождения: 12.11.1969 г., место рождения: д. Повитье Кобринского р-на Брестской обл., СНИЛС 024-981-363 65, ИНН 540818885507, регистрация по месту жительства: 630090, Новосибирская обл, Новосибирск г, Ученых ул, д. 8, кв. 117),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5%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Грузовой бортовой фургон ГАЗель Next 3009z7. Идентификационный номер (VIN): Z783009Z7J0049702. Категория ТС: В. Год изготовления ТС: 2018. Модель, № двигателя: ISF2.8S5161P 76072014. Шасси №: A21R22J0091808. Цвет кузова: белый. Мощность двигателя, л.с. (кВт): 149.6 (110). Рабочий объем двигателя, куб.см.: 2776. Тип двигателя: дизельный. Экологический класс: пятый. Разрешенная максимальная масса, кг.: 3500. Масса без нагрузки, кг.: 2365. ПТС: 52 ОХ 359366 от 17.08.2018. Свидетельство о регистрации ТС: 9900879980. Государственный регистрационный знак: Н175СУ154. На имущество зарегистрировано обременение в виде залога в пользу АО "КРЕДИТ ЕВРОПА БАНК (РОССИЯ)" (ОГРН: 1037739326063; ИНН: 7705148464).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40817810050150895059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ЛУКОВКИНА РАИСА ПАВЛОВНА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Луковкина (ранее Поливода) Раиса Павловна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911</Words>
  <Characters>6574</Characters>
  <CharactersWithSpaces>7419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2022-02-02T12:10:59Z</dcterms:modified>
  <cp:revision>40</cp:revision>
  <dc:subject/>
  <dc:title/>
</cp:coreProperties>
</file>