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947D1" w14:textId="77777777" w:rsidR="00264073" w:rsidRPr="00BE519F" w:rsidRDefault="00264073" w:rsidP="00264073">
      <w:pPr>
        <w:tabs>
          <w:tab w:val="left" w:pos="708"/>
          <w:tab w:val="num" w:pos="1701"/>
        </w:tabs>
        <w:ind w:left="5812" w:right="-2"/>
        <w:jc w:val="right"/>
        <w:rPr>
          <w:rStyle w:val="af0"/>
          <w:rFonts w:ascii="Times New Roman" w:hAnsi="Times New Roman"/>
        </w:rPr>
      </w:pPr>
      <w:bookmarkStart w:id="0" w:name="_GoBack"/>
      <w:bookmarkEnd w:id="0"/>
    </w:p>
    <w:p w14:paraId="24AB5937" w14:textId="1451CE50" w:rsidR="003A4BD5" w:rsidRPr="00264073" w:rsidRDefault="003A4BD5" w:rsidP="003A4BD5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Приложение № 3</w:t>
      </w:r>
    </w:p>
    <w:p w14:paraId="3C37B6D7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BE519F">
        <w:rPr>
          <w:rFonts w:ascii="Times New Roman" w:hAnsi="Times New Roman"/>
          <w:b/>
          <w:iCs/>
          <w:szCs w:val="24"/>
        </w:rPr>
        <w:t>к Информационному сообщению</w:t>
      </w:r>
    </w:p>
    <w:p w14:paraId="406E3929" w14:textId="77777777" w:rsidR="00264073" w:rsidRPr="00BE519F" w:rsidRDefault="00264073" w:rsidP="002640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F93B8AD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E519F">
        <w:rPr>
          <w:rFonts w:ascii="Times New Roman" w:hAnsi="Times New Roman"/>
          <w:b/>
        </w:rPr>
        <w:t>Согласие на обработку персональных данных</w:t>
      </w:r>
    </w:p>
    <w:p w14:paraId="4120BC6F" w14:textId="77777777" w:rsidR="00264073" w:rsidRPr="00BE519F" w:rsidRDefault="00264073" w:rsidP="002640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264073" w:rsidRPr="00BE519F" w14:paraId="613CA9E0" w14:textId="77777777" w:rsidTr="00B737F0">
        <w:tc>
          <w:tcPr>
            <w:tcW w:w="1843" w:type="dxa"/>
          </w:tcPr>
          <w:p w14:paraId="1FE9C445" w14:textId="77777777" w:rsidR="00264073" w:rsidRPr="00BE519F" w:rsidRDefault="00264073" w:rsidP="00B73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661B4BA7" w14:textId="77777777" w:rsidR="00264073" w:rsidRPr="00BE519F" w:rsidRDefault="00264073" w:rsidP="00B73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29" w:type="dxa"/>
            <w:hideMark/>
          </w:tcPr>
          <w:p w14:paraId="40323589" w14:textId="77777777" w:rsidR="00264073" w:rsidRPr="00BE519F" w:rsidRDefault="00264073" w:rsidP="00B73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Публичному акционерному обществу «Почта Банк»</w:t>
            </w:r>
          </w:p>
        </w:tc>
      </w:tr>
      <w:tr w:rsidR="00264073" w:rsidRPr="00BE519F" w14:paraId="31E4AC77" w14:textId="77777777" w:rsidTr="00B737F0">
        <w:tc>
          <w:tcPr>
            <w:tcW w:w="1843" w:type="dxa"/>
          </w:tcPr>
          <w:p w14:paraId="6F4DDFCC" w14:textId="77777777" w:rsidR="00264073" w:rsidRPr="00BE519F" w:rsidRDefault="00264073" w:rsidP="00B73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29" w:type="dxa"/>
          </w:tcPr>
          <w:p w14:paraId="198F84C1" w14:textId="77777777" w:rsidR="00264073" w:rsidRPr="00BE519F" w:rsidRDefault="00264073" w:rsidP="00B737F0">
            <w:pPr>
              <w:pStyle w:val="a"/>
              <w:spacing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</w:tr>
    </w:tbl>
    <w:p w14:paraId="2CB92E98" w14:textId="6A55B64E" w:rsidR="00264073" w:rsidRPr="00BE519F" w:rsidRDefault="00264073" w:rsidP="002640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Я _________________________________________________________________________</w:t>
      </w:r>
      <w:r w:rsidR="00776BCD">
        <w:rPr>
          <w:rFonts w:ascii="Times New Roman" w:hAnsi="Times New Roman"/>
        </w:rPr>
        <w:t>___</w:t>
      </w:r>
      <w:r w:rsidRPr="00BE519F">
        <w:rPr>
          <w:rFonts w:ascii="Times New Roman" w:hAnsi="Times New Roman"/>
        </w:rPr>
        <w:t>__</w:t>
      </w:r>
    </w:p>
    <w:p w14:paraId="573D3D22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BE519F">
        <w:rPr>
          <w:rFonts w:ascii="Times New Roman" w:hAnsi="Times New Roman"/>
          <w:vertAlign w:val="superscript"/>
        </w:rPr>
        <w:t xml:space="preserve">фамилия, имя, отчество (если последнее имеется) </w:t>
      </w:r>
    </w:p>
    <w:p w14:paraId="635F18DE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519F">
        <w:rPr>
          <w:rFonts w:ascii="Times New Roman" w:hAnsi="Times New Roman"/>
        </w:rPr>
        <w:t>_____________________________________________________________________________</w:t>
      </w:r>
    </w:p>
    <w:p w14:paraId="5249DC7B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BE519F">
        <w:rPr>
          <w:rFonts w:ascii="Times New Roman" w:hAnsi="Times New Roman"/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14:paraId="769C40BC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36C5545" w14:textId="77777777" w:rsidR="00264073" w:rsidRPr="00BE519F" w:rsidRDefault="00264073" w:rsidP="00264073">
      <w:pPr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  <w:u w:val="single"/>
        </w:rPr>
        <w:t>даю свое согласие на обработку</w:t>
      </w:r>
      <w:r w:rsidRPr="00BE519F">
        <w:rPr>
          <w:rFonts w:ascii="Times New Roman" w:hAnsi="Times New Roman"/>
        </w:rPr>
        <w:t xml:space="preserve"> </w:t>
      </w:r>
      <w:r w:rsidRPr="00BE519F">
        <w:rPr>
          <w:rFonts w:ascii="Times New Roman" w:hAnsi="Times New Roman"/>
          <w:b/>
        </w:rPr>
        <w:t>ПАО «Почта Банк»</w:t>
      </w:r>
      <w:r w:rsidRPr="00BE519F">
        <w:rPr>
          <w:rFonts w:ascii="Times New Roman" w:hAnsi="Times New Roman"/>
        </w:rPr>
        <w:t xml:space="preserve">, </w:t>
      </w:r>
      <w:r w:rsidRPr="00BE519F">
        <w:rPr>
          <w:rFonts w:ascii="Times New Roman" w:eastAsia="MS Mincho" w:hAnsi="Times New Roman"/>
          <w:lang w:bidi="en-US"/>
        </w:rPr>
        <w:t>107061, г. Москва, Преображенская пл., д. 8</w:t>
      </w:r>
      <w:r w:rsidRPr="00BE519F">
        <w:rPr>
          <w:rFonts w:ascii="Times New Roman" w:hAnsi="Times New Roman"/>
        </w:rPr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14:paraId="4E102456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C0413E">
        <w:rPr>
          <w:rFonts w:ascii="Times New Roman" w:hAnsi="Times New Roman"/>
          <w:sz w:val="24"/>
        </w:rPr>
        <w:t>Согласие распространяется</w:t>
      </w:r>
      <w:r w:rsidRPr="00BE519F">
        <w:rPr>
          <w:rFonts w:ascii="Times New Roman" w:hAnsi="Times New Roman"/>
          <w:sz w:val="24"/>
        </w:rPr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14:paraId="596CA522" w14:textId="38FDF4B4" w:rsidR="00264073" w:rsidRPr="00806411" w:rsidRDefault="00264073" w:rsidP="00806411">
      <w:pPr>
        <w:pStyle w:val="a"/>
        <w:spacing w:line="240" w:lineRule="auto"/>
        <w:rPr>
          <w:rFonts w:ascii="Times New Roman" w:hAnsi="Times New Roman"/>
          <w:sz w:val="24"/>
        </w:rPr>
      </w:pPr>
      <w:r w:rsidRPr="00C0413E">
        <w:rPr>
          <w:rFonts w:ascii="Times New Roman" w:hAnsi="Times New Roman"/>
          <w:sz w:val="24"/>
        </w:rPr>
        <w:t>Согласие</w:t>
      </w:r>
      <w:r w:rsidRPr="00BE519F">
        <w:rPr>
          <w:rFonts w:ascii="Times New Roman" w:hAnsi="Times New Roman"/>
          <w:sz w:val="24"/>
        </w:rPr>
        <w:t xml:space="preserve"> на обработку персональных данных дается мною в рамках правоотношений между Банком и ____________________________</w:t>
      </w:r>
      <w:r w:rsidR="00806411">
        <w:rPr>
          <w:rFonts w:ascii="Times New Roman" w:hAnsi="Times New Roman"/>
          <w:sz w:val="24"/>
        </w:rPr>
        <w:t>__________</w:t>
      </w:r>
      <w:r w:rsidRPr="00806411">
        <w:rPr>
          <w:rFonts w:ascii="Times New Roman" w:hAnsi="Times New Roman"/>
          <w:sz w:val="24"/>
        </w:rPr>
        <w:t>(полное наименование участника с указанием организационно-правовой формы)</w:t>
      </w:r>
    </w:p>
    <w:p w14:paraId="223639E1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C0413E">
        <w:rPr>
          <w:rFonts w:ascii="Times New Roman" w:hAnsi="Times New Roman"/>
          <w:sz w:val="24"/>
        </w:rPr>
        <w:t>Согласие</w:t>
      </w:r>
      <w:r w:rsidRPr="00BE519F">
        <w:rPr>
          <w:rFonts w:ascii="Times New Roman" w:hAnsi="Times New Roman"/>
          <w:sz w:val="24"/>
        </w:rPr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14:paraId="155733C6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Обработка персональных данных осуществляется Банком следующими способами:</w:t>
      </w:r>
    </w:p>
    <w:p w14:paraId="4D69EDE6" w14:textId="77777777" w:rsidR="00264073" w:rsidRPr="00BE519F" w:rsidRDefault="00264073" w:rsidP="00776BCD">
      <w:pPr>
        <w:pStyle w:val="a"/>
        <w:numPr>
          <w:ilvl w:val="0"/>
          <w:numId w:val="6"/>
        </w:numPr>
        <w:spacing w:line="240" w:lineRule="auto"/>
        <w:ind w:hanging="45"/>
        <w:jc w:val="left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Обработка персональных данных с использованием средств автоматизации;</w:t>
      </w:r>
    </w:p>
    <w:p w14:paraId="73D86885" w14:textId="1B794A6D" w:rsidR="00264073" w:rsidRPr="00BE519F" w:rsidRDefault="00264073" w:rsidP="00776BCD">
      <w:pPr>
        <w:pStyle w:val="a"/>
        <w:numPr>
          <w:ilvl w:val="0"/>
          <w:numId w:val="6"/>
        </w:numPr>
        <w:spacing w:line="240" w:lineRule="auto"/>
        <w:ind w:hanging="45"/>
        <w:jc w:val="left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Обработка персональных данных без испо</w:t>
      </w:r>
      <w:r w:rsidR="00806411">
        <w:rPr>
          <w:rFonts w:ascii="Times New Roman" w:hAnsi="Times New Roman"/>
          <w:sz w:val="24"/>
        </w:rPr>
        <w:t xml:space="preserve">льзования средств автоматизации </w:t>
      </w:r>
      <w:r w:rsidRPr="00BE519F">
        <w:rPr>
          <w:rFonts w:ascii="Times New Roman" w:hAnsi="Times New Roman"/>
          <w:sz w:val="24"/>
        </w:rPr>
        <w:t>(неавтоматизированная обработка).</w:t>
      </w:r>
    </w:p>
    <w:p w14:paraId="502E9999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При обработке персональных данных Банк не ограничен в применении способов их обработки.</w:t>
      </w:r>
    </w:p>
    <w:p w14:paraId="26C74FFC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14:paraId="47544260" w14:textId="41561A3D" w:rsidR="00264073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14:paraId="1F39758C" w14:textId="77777777" w:rsidR="005F1747" w:rsidRPr="005F1747" w:rsidRDefault="005F1747" w:rsidP="005F1747"/>
    <w:p w14:paraId="71CE680C" w14:textId="6DFE0D18" w:rsidR="00264073" w:rsidRPr="00BE519F" w:rsidRDefault="00264073" w:rsidP="0026407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 __________</w:t>
      </w:r>
      <w:r w:rsidR="00AB55B7">
        <w:rPr>
          <w:rFonts w:ascii="Times New Roman" w:hAnsi="Times New Roman"/>
        </w:rPr>
        <w:t>_____</w:t>
      </w:r>
      <w:r w:rsidRPr="00BE519F">
        <w:rPr>
          <w:rFonts w:ascii="Times New Roman" w:hAnsi="Times New Roman"/>
        </w:rPr>
        <w:t>____________</w:t>
      </w:r>
      <w:r w:rsidRPr="00BE519F">
        <w:rPr>
          <w:rFonts w:ascii="Times New Roman" w:hAnsi="Times New Roman"/>
        </w:rPr>
        <w:tab/>
      </w:r>
      <w:r w:rsidRPr="00BE519F">
        <w:rPr>
          <w:rFonts w:ascii="Times New Roman" w:hAnsi="Times New Roman"/>
        </w:rPr>
        <w:tab/>
        <w:t>___________________________________</w:t>
      </w:r>
    </w:p>
    <w:p w14:paraId="76E47297" w14:textId="6CFA4F3E" w:rsidR="00264073" w:rsidRPr="00A75C69" w:rsidRDefault="00AB55B7" w:rsidP="00A75C69">
      <w:pPr>
        <w:pStyle w:val="Times12"/>
        <w:ind w:firstLine="0"/>
        <w:rPr>
          <w:rFonts w:ascii="Times New Roman" w:hAnsi="Times New Roman"/>
          <w:b/>
          <w:bCs w:val="0"/>
          <w:i/>
          <w:szCs w:val="24"/>
          <w:vertAlign w:val="superscript"/>
        </w:rPr>
        <w:sectPr w:rsidR="00264073" w:rsidRPr="00A75C69" w:rsidSect="00741C05">
          <w:pgSz w:w="11906" w:h="16838"/>
          <w:pgMar w:top="567" w:right="851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                   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(Подпись уполномоченного представителя)</w:t>
      </w:r>
      <w:r w:rsidRPr="00BE519F">
        <w:rPr>
          <w:rFonts w:ascii="Times New Roman" w:hAnsi="Times New Roman"/>
          <w:snapToGrid w:val="0"/>
          <w:szCs w:val="24"/>
        </w:rPr>
        <w:tab/>
      </w:r>
      <w:r w:rsidRPr="00BE519F"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 xml:space="preserve">           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(</w:t>
      </w:r>
      <w:r>
        <w:rPr>
          <w:rFonts w:ascii="Times New Roman" w:hAnsi="Times New Roman"/>
          <w:b/>
          <w:bCs w:val="0"/>
          <w:i/>
          <w:szCs w:val="24"/>
          <w:vertAlign w:val="superscript"/>
        </w:rPr>
        <w:t>ФИО</w:t>
      </w:r>
      <w:r w:rsidR="00A75C69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и</w:t>
      </w:r>
      <w:r w:rsidR="00A1222E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должность)</w:t>
      </w:r>
    </w:p>
    <w:p w14:paraId="17D07303" w14:textId="39653196" w:rsidR="001B5150" w:rsidRPr="001B5150" w:rsidRDefault="001B5150" w:rsidP="005F1747">
      <w:pPr>
        <w:tabs>
          <w:tab w:val="left" w:pos="4160"/>
        </w:tabs>
        <w:rPr>
          <w:rFonts w:ascii="Times New Roman" w:hAnsi="Times New Roman"/>
        </w:rPr>
      </w:pPr>
    </w:p>
    <w:sectPr w:rsidR="001B5150" w:rsidRPr="001B5150" w:rsidSect="00A1222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970F" w14:textId="77777777" w:rsidR="000469FF" w:rsidRDefault="000469FF">
      <w:r>
        <w:separator/>
      </w:r>
    </w:p>
  </w:endnote>
  <w:endnote w:type="continuationSeparator" w:id="0">
    <w:p w14:paraId="3254B0E3" w14:textId="77777777" w:rsidR="000469FF" w:rsidRDefault="0004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131105"/>
      <w:docPartObj>
        <w:docPartGallery w:val="Page Numbers (Bottom of Page)"/>
        <w:docPartUnique/>
      </w:docPartObj>
    </w:sdtPr>
    <w:sdtEndPr/>
    <w:sdtContent>
      <w:p w14:paraId="30CE1760" w14:textId="6E712269" w:rsidR="0017693D" w:rsidRDefault="00AF5B5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E7A">
          <w:rPr>
            <w:noProof/>
          </w:rPr>
          <w:t>2</w:t>
        </w:r>
        <w:r>
          <w:fldChar w:fldCharType="end"/>
        </w:r>
      </w:p>
    </w:sdtContent>
  </w:sdt>
  <w:p w14:paraId="6D63838E" w14:textId="77777777" w:rsidR="0017693D" w:rsidRPr="000A4410" w:rsidRDefault="00012E7A" w:rsidP="003C5965">
    <w:pPr>
      <w:pStyle w:val="af1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C89E" w14:textId="77777777" w:rsidR="000469FF" w:rsidRDefault="000469FF">
      <w:r>
        <w:separator/>
      </w:r>
    </w:p>
  </w:footnote>
  <w:footnote w:type="continuationSeparator" w:id="0">
    <w:p w14:paraId="2F84589C" w14:textId="77777777" w:rsidR="000469FF" w:rsidRDefault="0004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95FA" w14:textId="77777777" w:rsidR="0017693D" w:rsidRPr="000A4410" w:rsidRDefault="00012E7A" w:rsidP="003C5965">
    <w:pPr>
      <w:pStyle w:val="af4"/>
      <w:jc w:val="center"/>
      <w:rPr>
        <w:rFonts w:ascii="Proxima Nova ExCn Rg" w:hAnsi="Proxima Nova ExCn Rg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FD"/>
    <w:multiLevelType w:val="hybridMultilevel"/>
    <w:tmpl w:val="652CB082"/>
    <w:lvl w:ilvl="0" w:tplc="E3745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47B1"/>
    <w:multiLevelType w:val="hybridMultilevel"/>
    <w:tmpl w:val="870EBD06"/>
    <w:lvl w:ilvl="0" w:tplc="F782D404">
      <w:start w:val="1"/>
      <w:numFmt w:val="bullet"/>
      <w:pStyle w:val="a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pStyle w:val="1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5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DE3624"/>
    <w:multiLevelType w:val="hybridMultilevel"/>
    <w:tmpl w:val="C17A0FB8"/>
    <w:lvl w:ilvl="0" w:tplc="14DC8250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747B"/>
    <w:multiLevelType w:val="hybridMultilevel"/>
    <w:tmpl w:val="45A673B4"/>
    <w:lvl w:ilvl="0" w:tplc="209687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1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2"/>
    <w:rsid w:val="000019A2"/>
    <w:rsid w:val="00012E7A"/>
    <w:rsid w:val="000469FF"/>
    <w:rsid w:val="00116D91"/>
    <w:rsid w:val="001B5150"/>
    <w:rsid w:val="001F3E42"/>
    <w:rsid w:val="00212B73"/>
    <w:rsid w:val="00264073"/>
    <w:rsid w:val="002D34AF"/>
    <w:rsid w:val="002F5967"/>
    <w:rsid w:val="00317436"/>
    <w:rsid w:val="003A4BD5"/>
    <w:rsid w:val="003A735B"/>
    <w:rsid w:val="005C08D6"/>
    <w:rsid w:val="005C411F"/>
    <w:rsid w:val="005F1747"/>
    <w:rsid w:val="00625D70"/>
    <w:rsid w:val="00690072"/>
    <w:rsid w:val="006C1D8D"/>
    <w:rsid w:val="006D4537"/>
    <w:rsid w:val="00704442"/>
    <w:rsid w:val="00741C05"/>
    <w:rsid w:val="00776BCD"/>
    <w:rsid w:val="00806411"/>
    <w:rsid w:val="00810FB0"/>
    <w:rsid w:val="008130CE"/>
    <w:rsid w:val="008475C0"/>
    <w:rsid w:val="008E676F"/>
    <w:rsid w:val="009A7D46"/>
    <w:rsid w:val="00A1222E"/>
    <w:rsid w:val="00A75C69"/>
    <w:rsid w:val="00AB55B7"/>
    <w:rsid w:val="00AE65B3"/>
    <w:rsid w:val="00AF5B59"/>
    <w:rsid w:val="00B51555"/>
    <w:rsid w:val="00BA2FD9"/>
    <w:rsid w:val="00BF0369"/>
    <w:rsid w:val="00C25B4A"/>
    <w:rsid w:val="00CE6D2E"/>
    <w:rsid w:val="00D532B9"/>
    <w:rsid w:val="00D5691A"/>
    <w:rsid w:val="00D570AD"/>
    <w:rsid w:val="00D63BA7"/>
    <w:rsid w:val="00DC34EA"/>
    <w:rsid w:val="00E124BC"/>
    <w:rsid w:val="00E50617"/>
    <w:rsid w:val="00E6766D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6CC"/>
  <w15:chartTrackingRefBased/>
  <w15:docId w15:val="{2509A44A-4071-47EF-BB0C-9B9B2E2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407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264073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264073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26407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407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4073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640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4073"/>
    <w:rPr>
      <w:rFonts w:ascii="Segoe UI" w:hAnsi="Segoe UI" w:cs="Segoe UI"/>
      <w:sz w:val="18"/>
      <w:szCs w:val="18"/>
    </w:rPr>
  </w:style>
  <w:style w:type="paragraph" w:styleId="ab">
    <w:name w:val="List Paragraph"/>
    <w:aliases w:val="1,UL,Абзац маркированнный,Булит 1,Table-Normal,RSHB_Table-Normal,Bullet List,FooterText,numbered,Paragraphe de liste1,lp1,Подпись рисунка,Маркированный список_уровень1,Num Bullet 1,Table Number Paragraph,Bullet Number,Bulletr List Paragraph"/>
    <w:basedOn w:val="a0"/>
    <w:link w:val="ac"/>
    <w:uiPriority w:val="34"/>
    <w:qFormat/>
    <w:rsid w:val="00264073"/>
    <w:pPr>
      <w:ind w:left="708"/>
    </w:pPr>
    <w:rPr>
      <w:rFonts w:ascii="Times New Roman" w:eastAsia="Calibri" w:hAnsi="Times New Roman"/>
    </w:rPr>
  </w:style>
  <w:style w:type="character" w:customStyle="1" w:styleId="ac">
    <w:name w:val="Абзац списка Знак"/>
    <w:aliases w:val="1 Знак,UL Знак,Абзац маркированнный Знак,Булит 1 Знак,Table-Normal Знак,RSHB_Table-Normal Знак,Bullet List Знак,FooterText Знак,numbered Знак,Paragraphe de liste1 Знак,lp1 Знак,Подпись рисунка Знак,Маркированный список_уровень1 Знак"/>
    <w:link w:val="ab"/>
    <w:uiPriority w:val="34"/>
    <w:qFormat/>
    <w:locked/>
    <w:rsid w:val="002640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264073"/>
    <w:pPr>
      <w:ind w:right="-2" w:firstLine="567"/>
      <w:jc w:val="both"/>
    </w:pPr>
  </w:style>
  <w:style w:type="character" w:customStyle="1" w:styleId="ae">
    <w:name w:val="Основной текст с отступом Знак"/>
    <w:basedOn w:val="a1"/>
    <w:link w:val="ad"/>
    <w:rsid w:val="00264073"/>
    <w:rPr>
      <w:rFonts w:eastAsiaTheme="minorEastAsia" w:cs="Times New Roman"/>
      <w:sz w:val="24"/>
      <w:szCs w:val="24"/>
      <w:lang w:eastAsia="ru-RU"/>
    </w:rPr>
  </w:style>
  <w:style w:type="table" w:styleId="af">
    <w:name w:val="Table Grid"/>
    <w:basedOn w:val="a2"/>
    <w:uiPriority w:val="99"/>
    <w:rsid w:val="002640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Book Title"/>
    <w:basedOn w:val="a1"/>
    <w:uiPriority w:val="33"/>
    <w:qFormat/>
    <w:rsid w:val="0026407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footer"/>
    <w:basedOn w:val="a0"/>
    <w:link w:val="af2"/>
    <w:uiPriority w:val="99"/>
    <w:rsid w:val="00264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264073"/>
    <w:rPr>
      <w:rFonts w:eastAsiaTheme="minorEastAsia" w:cs="Times New Roman"/>
      <w:sz w:val="20"/>
      <w:szCs w:val="20"/>
      <w:lang w:eastAsia="ru-RU"/>
    </w:rPr>
  </w:style>
  <w:style w:type="paragraph" w:styleId="a">
    <w:name w:val="Normal (Web)"/>
    <w:aliases w:val="Обычный (Web),Обычный (веб) Знак Знак,Обычный (Web) Знак Знак Знак"/>
    <w:basedOn w:val="a0"/>
    <w:next w:val="a0"/>
    <w:link w:val="af3"/>
    <w:uiPriority w:val="99"/>
    <w:rsid w:val="00264073"/>
    <w:pPr>
      <w:numPr>
        <w:numId w:val="4"/>
      </w:numPr>
      <w:spacing w:line="360" w:lineRule="auto"/>
      <w:jc w:val="both"/>
    </w:pPr>
    <w:rPr>
      <w:sz w:val="2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"/>
    <w:uiPriority w:val="99"/>
    <w:locked/>
    <w:rsid w:val="00264073"/>
    <w:rPr>
      <w:rFonts w:eastAsiaTheme="minorEastAsia" w:cs="Times New Roman"/>
      <w:sz w:val="28"/>
      <w:szCs w:val="24"/>
      <w:lang w:eastAsia="ru-RU"/>
    </w:rPr>
  </w:style>
  <w:style w:type="paragraph" w:customStyle="1" w:styleId="1">
    <w:name w:val="Список 1"/>
    <w:basedOn w:val="a0"/>
    <w:uiPriority w:val="99"/>
    <w:rsid w:val="00264073"/>
    <w:pPr>
      <w:numPr>
        <w:ilvl w:val="1"/>
        <w:numId w:val="4"/>
      </w:numPr>
    </w:pPr>
  </w:style>
  <w:style w:type="paragraph" w:styleId="af4">
    <w:name w:val="header"/>
    <w:basedOn w:val="a0"/>
    <w:link w:val="af5"/>
    <w:uiPriority w:val="99"/>
    <w:rsid w:val="002640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64073"/>
    <w:rPr>
      <w:rFonts w:eastAsiaTheme="minorEastAsia" w:cs="Times New Roman"/>
      <w:sz w:val="24"/>
      <w:szCs w:val="24"/>
      <w:lang w:eastAsia="ru-RU"/>
    </w:rPr>
  </w:style>
  <w:style w:type="paragraph" w:customStyle="1" w:styleId="Times12">
    <w:name w:val="Times 12"/>
    <w:basedOn w:val="a0"/>
    <w:uiPriority w:val="99"/>
    <w:rsid w:val="0026407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6">
    <w:name w:val="Пункт б/н"/>
    <w:basedOn w:val="a0"/>
    <w:uiPriority w:val="99"/>
    <w:rsid w:val="00264073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f7">
    <w:name w:val="Таблица шапка"/>
    <w:basedOn w:val="a0"/>
    <w:uiPriority w:val="99"/>
    <w:rsid w:val="00264073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8">
    <w:name w:val="Таблица текст"/>
    <w:basedOn w:val="a0"/>
    <w:uiPriority w:val="99"/>
    <w:rsid w:val="00264073"/>
    <w:pPr>
      <w:snapToGrid w:val="0"/>
      <w:spacing w:before="40" w:after="40"/>
      <w:ind w:left="57" w:right="57"/>
    </w:pPr>
    <w:rPr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CE6D2E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CE6D2E"/>
    <w:rPr>
      <w:rFonts w:eastAsiaTheme="minorEastAsia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unhideWhenUsed/>
    <w:rsid w:val="00CE6D2E"/>
    <w:rPr>
      <w:vertAlign w:val="superscript"/>
    </w:rPr>
  </w:style>
  <w:style w:type="character" w:styleId="afc">
    <w:name w:val="Hyperlink"/>
    <w:basedOn w:val="a1"/>
    <w:uiPriority w:val="99"/>
    <w:unhideWhenUsed/>
    <w:rsid w:val="009A7D46"/>
    <w:rPr>
      <w:color w:val="0563C1" w:themeColor="hyperlink"/>
      <w:u w:val="single"/>
    </w:rPr>
  </w:style>
  <w:style w:type="character" w:styleId="afd">
    <w:name w:val="Unresolved Mention"/>
    <w:basedOn w:val="a1"/>
    <w:uiPriority w:val="99"/>
    <w:semiHidden/>
    <w:unhideWhenUsed/>
    <w:rsid w:val="009A7D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EF30-CDDF-4742-8090-8DC7CAC1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Мащенко Михаил Владимирович</cp:lastModifiedBy>
  <cp:revision>21</cp:revision>
  <dcterms:created xsi:type="dcterms:W3CDTF">2019-02-06T10:02:00Z</dcterms:created>
  <dcterms:modified xsi:type="dcterms:W3CDTF">2019-04-19T13:27:00Z</dcterms:modified>
</cp:coreProperties>
</file>