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41F" w:rsidRPr="00237061" w:rsidRDefault="0057041F" w:rsidP="0057041F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37061">
        <w:rPr>
          <w:rFonts w:ascii="Times New Roman" w:hAnsi="Times New Roman"/>
          <w:b/>
          <w:sz w:val="28"/>
          <w:szCs w:val="28"/>
          <w:u w:val="single"/>
        </w:rPr>
        <w:t>Документы</w:t>
      </w:r>
      <w:r w:rsidR="00237061">
        <w:rPr>
          <w:rFonts w:ascii="Times New Roman" w:hAnsi="Times New Roman"/>
          <w:b/>
          <w:sz w:val="28"/>
          <w:szCs w:val="28"/>
          <w:u w:val="single"/>
        </w:rPr>
        <w:t>,</w:t>
      </w:r>
      <w:r w:rsidRPr="00237061">
        <w:rPr>
          <w:rFonts w:ascii="Times New Roman" w:hAnsi="Times New Roman"/>
          <w:b/>
          <w:sz w:val="28"/>
          <w:szCs w:val="28"/>
          <w:u w:val="single"/>
        </w:rPr>
        <w:t xml:space="preserve"> прилагаемые к заявке:</w:t>
      </w:r>
    </w:p>
    <w:p w:rsidR="0057041F" w:rsidRPr="00237061" w:rsidRDefault="0057041F">
      <w:pPr>
        <w:rPr>
          <w:rFonts w:ascii="Times New Roman" w:hAnsi="Times New Roman"/>
          <w:sz w:val="27"/>
          <w:szCs w:val="27"/>
        </w:rPr>
      </w:pP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-карточка партнёра по прилагаемой форме;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-опросный лист по прилагаемой форме;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-заполненная Участником форма таблицы предложения поставщиков-претендентов, подписанная и заверенная печатью (а также файл в формате “.</w:t>
      </w:r>
      <w:proofErr w:type="spellStart"/>
      <w:r w:rsidRPr="00D234D6">
        <w:rPr>
          <w:rFonts w:ascii="Times New Roman" w:hAnsi="Times New Roman"/>
          <w:sz w:val="27"/>
          <w:szCs w:val="27"/>
        </w:rPr>
        <w:t>xls</w:t>
      </w:r>
      <w:proofErr w:type="spellEnd"/>
      <w:r w:rsidRPr="00D234D6">
        <w:rPr>
          <w:rFonts w:ascii="Times New Roman" w:hAnsi="Times New Roman"/>
          <w:sz w:val="27"/>
          <w:szCs w:val="27"/>
        </w:rPr>
        <w:t>”);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-Свидетельство о государственной регистрации юридического лица;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-Свидетельство о постановке на учёт в налоговом органе юридического лица.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-Выписка из ЕГРЮЛ (полученная не ранее чем за 90 дней до подачи), оформленную в соответствии с Правилами ведения ЕГРЮЛ и предоставления содержащихся в нём сведений;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-Оригиналы учредительных документов (нотариально заверенные копии)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-Документы, подтверждающие назначение на должность ген. директора.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-Образцы подписей руководителей фирмы, имеющих право подписи следующих документов: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-Справка из ИФНС об отсутствии задолженности по налогам и сборам в бюджеты всех уровней на последнюю перед подачей отчётную дату.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-Рекомендации, письма, отзывы или иные документы, на усмотрение партнёра, с прежних мест работы, от организаций, где осуществляли подобные проекты, работы, услуги, подтверждающие опыт работы и квалификацию;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-Репутация (участие в судебных разбирательствах);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-Данные, подтверждающие, что претендент не находится в стадии ликвидации, не признан несостоятельным (банкротом), на имущество не наложен арест;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 xml:space="preserve">-Копии документов бухгалтерской отчётности (формы 1,2) на последнюю перед подачей отчётную дату 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-Сведения о материально-технических ресурсах для оказания услуг и выполнения работ. Копии документов, подтверждающие право собственности, договора лизинга, аренды, проката и др., заверенные руководителем фирмы.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-Акцептованный договор, являющийся неотъемлемой частью заявки Участника.</w:t>
      </w:r>
    </w:p>
    <w:p w:rsidR="00D234D6" w:rsidRPr="00D234D6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lastRenderedPageBreak/>
        <w:t>-Документы подтверждающие, что Участник закупки, а также лица, выступающие на стороне Участника закупки, являются изготовителем товара, заявленного в качестве предмета договора или приобретают товар у непосредственного изготовителя.</w:t>
      </w:r>
    </w:p>
    <w:p w:rsidR="003D5CCC" w:rsidRPr="00237061" w:rsidRDefault="00D234D6" w:rsidP="00D234D6">
      <w:pPr>
        <w:rPr>
          <w:rFonts w:ascii="Times New Roman" w:hAnsi="Times New Roman"/>
          <w:sz w:val="27"/>
          <w:szCs w:val="27"/>
        </w:rPr>
      </w:pPr>
      <w:r w:rsidRPr="00D234D6">
        <w:rPr>
          <w:rFonts w:ascii="Times New Roman" w:hAnsi="Times New Roman"/>
          <w:sz w:val="27"/>
          <w:szCs w:val="27"/>
        </w:rPr>
        <w:t>Не предоставление вышеперечисленных документов является основанием для отклонения заявки.</w:t>
      </w:r>
    </w:p>
    <w:p w:rsidR="004A6542" w:rsidRPr="00237061" w:rsidRDefault="00F1443F" w:rsidP="00F1443F">
      <w:pPr>
        <w:rPr>
          <w:rFonts w:ascii="Times New Roman" w:hAnsi="Times New Roman"/>
          <w:sz w:val="27"/>
          <w:szCs w:val="27"/>
        </w:rPr>
      </w:pPr>
      <w:r w:rsidRPr="00237061">
        <w:rPr>
          <w:rFonts w:ascii="Times New Roman" w:hAnsi="Times New Roman"/>
          <w:sz w:val="27"/>
          <w:szCs w:val="27"/>
        </w:rPr>
        <w:t>Не предоставление вышеперечисленных документов является основанием для отклонения заявки.</w:t>
      </w:r>
      <w:bookmarkStart w:id="0" w:name="_GoBack"/>
      <w:bookmarkEnd w:id="0"/>
    </w:p>
    <w:sectPr w:rsidR="004A6542" w:rsidRPr="00237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ADC"/>
    <w:rsid w:val="00083D7F"/>
    <w:rsid w:val="00237061"/>
    <w:rsid w:val="00245247"/>
    <w:rsid w:val="00382988"/>
    <w:rsid w:val="003D5CCC"/>
    <w:rsid w:val="003F5CF9"/>
    <w:rsid w:val="004130CD"/>
    <w:rsid w:val="004A6542"/>
    <w:rsid w:val="0057041F"/>
    <w:rsid w:val="00A0441C"/>
    <w:rsid w:val="00BF7ADC"/>
    <w:rsid w:val="00CF4593"/>
    <w:rsid w:val="00D234D6"/>
    <w:rsid w:val="00DA564F"/>
    <w:rsid w:val="00E24B90"/>
    <w:rsid w:val="00F1443F"/>
    <w:rsid w:val="00FB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DBD69D-578C-40F0-9367-0724F0F7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41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Н. Веденов</dc:creator>
  <cp:keywords/>
  <dc:description/>
  <cp:lastModifiedBy>КРЫЛОВ БОРИС СЕРГЕЕВИЧ</cp:lastModifiedBy>
  <cp:revision>4</cp:revision>
  <dcterms:created xsi:type="dcterms:W3CDTF">2019-04-16T11:31:00Z</dcterms:created>
  <dcterms:modified xsi:type="dcterms:W3CDTF">2020-04-16T15:35:00Z</dcterms:modified>
</cp:coreProperties>
</file>