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3"/>
      </w:tblGrid>
      <w:tr w:rsidR="00F274BC" w:rsidTr="009F386D">
        <w:tc>
          <w:tcPr>
            <w:tcW w:w="6091" w:type="dxa"/>
          </w:tcPr>
          <w:p w:rsidR="00F274BC" w:rsidRDefault="00F274BC" w:rsidP="009F386D">
            <w:pPr>
              <w:pStyle w:val="80"/>
              <w:shd w:val="clear" w:color="auto" w:fill="auto"/>
              <w:spacing w:before="0" w:after="0" w:line="276" w:lineRule="auto"/>
              <w:ind w:right="45"/>
              <w:jc w:val="center"/>
            </w:pPr>
          </w:p>
        </w:tc>
        <w:tc>
          <w:tcPr>
            <w:tcW w:w="3253" w:type="dxa"/>
          </w:tcPr>
          <w:p w:rsidR="00F274BC" w:rsidRDefault="00F274BC" w:rsidP="009F386D">
            <w:pPr>
              <w:pStyle w:val="80"/>
              <w:shd w:val="clear" w:color="auto" w:fill="auto"/>
              <w:spacing w:before="0" w:after="0" w:line="276" w:lineRule="auto"/>
              <w:ind w:left="-113" w:right="45"/>
              <w:jc w:val="center"/>
            </w:pPr>
            <w:r>
              <w:t>УТВЕРЖДАЮ</w:t>
            </w:r>
          </w:p>
          <w:p w:rsidR="00F274BC" w:rsidRDefault="00F274BC" w:rsidP="009F386D">
            <w:pPr>
              <w:pStyle w:val="80"/>
              <w:shd w:val="clear" w:color="auto" w:fill="auto"/>
              <w:spacing w:before="0" w:after="0" w:line="276" w:lineRule="auto"/>
              <w:ind w:left="-113" w:right="45"/>
              <w:jc w:val="center"/>
            </w:pPr>
            <w:r>
              <w:t>Генеральный директор</w:t>
            </w:r>
          </w:p>
          <w:p w:rsidR="00F274BC" w:rsidRDefault="00F274BC" w:rsidP="009F386D">
            <w:pPr>
              <w:pStyle w:val="80"/>
              <w:shd w:val="clear" w:color="auto" w:fill="auto"/>
              <w:spacing w:before="0" w:after="0" w:line="276" w:lineRule="auto"/>
              <w:ind w:left="-113" w:right="45"/>
              <w:jc w:val="center"/>
            </w:pPr>
            <w:r>
              <w:t>ООО «РесурсТранс»</w:t>
            </w:r>
          </w:p>
          <w:p w:rsidR="00F274BC" w:rsidRDefault="00F274BC" w:rsidP="009F386D">
            <w:pPr>
              <w:pStyle w:val="80"/>
              <w:shd w:val="clear" w:color="auto" w:fill="auto"/>
              <w:spacing w:before="0" w:after="0" w:line="276" w:lineRule="auto"/>
              <w:ind w:left="-113" w:right="45" w:firstLine="851"/>
              <w:jc w:val="center"/>
            </w:pPr>
          </w:p>
          <w:p w:rsidR="00F274BC" w:rsidRDefault="00F274BC" w:rsidP="009F386D">
            <w:pPr>
              <w:pStyle w:val="80"/>
              <w:shd w:val="clear" w:color="auto" w:fill="auto"/>
              <w:spacing w:before="0" w:after="0" w:line="276" w:lineRule="auto"/>
              <w:ind w:left="-113" w:right="45"/>
              <w:jc w:val="center"/>
            </w:pPr>
            <w:r>
              <w:t>_____________С.А. Куликов</w:t>
            </w:r>
          </w:p>
        </w:tc>
      </w:tr>
    </w:tbl>
    <w:p w:rsidR="00F274BC" w:rsidRPr="007725B4" w:rsidRDefault="00F274BC" w:rsidP="00F274BC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274BC" w:rsidRDefault="00F274BC" w:rsidP="00F274B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 №_____ от ________</w:t>
      </w:r>
    </w:p>
    <w:p w:rsidR="00F274BC" w:rsidRDefault="00F274BC" w:rsidP="00F274B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</w:t>
      </w:r>
      <w:r w:rsidR="00FD3C5A">
        <w:rPr>
          <w:rFonts w:ascii="Times New Roman" w:hAnsi="Times New Roman" w:cs="Times New Roman"/>
          <w:b/>
        </w:rPr>
        <w:t xml:space="preserve"> по аренде тра</w:t>
      </w:r>
      <w:r w:rsidR="004E59B0">
        <w:rPr>
          <w:rFonts w:ascii="Times New Roman" w:hAnsi="Times New Roman" w:cs="Times New Roman"/>
          <w:b/>
        </w:rPr>
        <w:t>нспортных средств без экипажа</w:t>
      </w:r>
      <w:r w:rsidR="009A7764">
        <w:rPr>
          <w:rFonts w:ascii="Times New Roman" w:hAnsi="Times New Roman" w:cs="Times New Roman"/>
          <w:b/>
        </w:rPr>
        <w:t xml:space="preserve"> в г. Москва</w:t>
      </w:r>
    </w:p>
    <w:p w:rsidR="00F274BC" w:rsidRDefault="00F274BC" w:rsidP="00F274BC">
      <w:pPr>
        <w:pStyle w:val="21"/>
        <w:shd w:val="clear" w:color="auto" w:fill="auto"/>
        <w:tabs>
          <w:tab w:val="left" w:leader="underscore" w:pos="4977"/>
        </w:tabs>
        <w:spacing w:before="0" w:after="0" w:line="276" w:lineRule="auto"/>
        <w:ind w:right="45" w:firstLine="851"/>
      </w:pPr>
    </w:p>
    <w:p w:rsidR="00F274BC" w:rsidRPr="00E62114" w:rsidRDefault="00F274BC" w:rsidP="00ED68CE">
      <w:pPr>
        <w:pStyle w:val="21"/>
        <w:shd w:val="clear" w:color="auto" w:fill="auto"/>
        <w:tabs>
          <w:tab w:val="left" w:leader="underscore" w:pos="4977"/>
        </w:tabs>
        <w:spacing w:before="0" w:after="0" w:line="276" w:lineRule="auto"/>
        <w:ind w:right="45" w:firstLine="709"/>
      </w:pPr>
      <w:r w:rsidRPr="00E62114">
        <w:t>Наименование структурного подразделения</w:t>
      </w:r>
      <w:r w:rsidR="00E62114">
        <w:t>:</w:t>
      </w:r>
      <w:r w:rsidRPr="00E62114">
        <w:t xml:space="preserve"> </w:t>
      </w:r>
      <w:r w:rsidR="009F386D" w:rsidRPr="00E62114">
        <w:t>филиал ООО «РесурсТранс» в г. Москва</w:t>
      </w:r>
      <w:r w:rsidRPr="00E62114">
        <w:tab/>
      </w:r>
    </w:p>
    <w:p w:rsidR="00F274BC" w:rsidRDefault="00F274BC" w:rsidP="00ED68CE">
      <w:pPr>
        <w:pStyle w:val="21"/>
        <w:shd w:val="clear" w:color="auto" w:fill="auto"/>
        <w:tabs>
          <w:tab w:val="left" w:leader="underscore" w:pos="4977"/>
        </w:tabs>
        <w:spacing w:before="0" w:after="0" w:line="276" w:lineRule="auto"/>
        <w:ind w:right="45" w:firstLine="709"/>
      </w:pPr>
      <w:r w:rsidRPr="00E62114">
        <w:t>Основание закупки</w:t>
      </w:r>
      <w:r w:rsidR="00E62114">
        <w:t>:</w:t>
      </w:r>
      <w:r w:rsidRPr="00E62114">
        <w:t xml:space="preserve"> </w:t>
      </w:r>
      <w:r w:rsidR="009F386D" w:rsidRPr="00E62114">
        <w:t>оказание услуг</w:t>
      </w:r>
      <w:r w:rsidR="00903D77">
        <w:t xml:space="preserve"> по аренде транспортных средств без экипажа</w:t>
      </w:r>
      <w:r w:rsidR="009F386D" w:rsidRPr="00E62114">
        <w:t xml:space="preserve"> в филиале ООО «РесурсТранс» в г. Москва</w:t>
      </w:r>
      <w:r w:rsidR="00E62114">
        <w:t>.</w:t>
      </w:r>
    </w:p>
    <w:p w:rsidR="00E62114" w:rsidRDefault="00E62114" w:rsidP="00ED68CE">
      <w:pPr>
        <w:pStyle w:val="21"/>
        <w:shd w:val="clear" w:color="auto" w:fill="auto"/>
        <w:tabs>
          <w:tab w:val="left" w:leader="underscore" w:pos="4977"/>
        </w:tabs>
        <w:spacing w:before="0" w:after="0" w:line="276" w:lineRule="auto"/>
        <w:ind w:right="45" w:firstLine="709"/>
      </w:pPr>
    </w:p>
    <w:p w:rsidR="00E62114" w:rsidRDefault="00E62114" w:rsidP="00ED68CE">
      <w:pPr>
        <w:pStyle w:val="21"/>
        <w:shd w:val="clear" w:color="auto" w:fill="auto"/>
        <w:tabs>
          <w:tab w:val="left" w:leader="underscore" w:pos="4977"/>
        </w:tabs>
        <w:spacing w:before="0" w:after="0" w:line="276" w:lineRule="auto"/>
        <w:ind w:right="45" w:firstLine="709"/>
        <w:rPr>
          <w:rFonts w:eastAsiaTheme="minorHAnsi"/>
        </w:rPr>
      </w:pPr>
      <w:r w:rsidRPr="00492851">
        <w:rPr>
          <w:rFonts w:eastAsiaTheme="minorHAnsi"/>
        </w:rPr>
        <w:t>Контактное лицо по техническому заданию</w:t>
      </w:r>
      <w:r>
        <w:rPr>
          <w:rFonts w:eastAsiaTheme="minorHAnsi"/>
        </w:rPr>
        <w:t>:</w:t>
      </w:r>
    </w:p>
    <w:p w:rsidR="003D6F20" w:rsidRPr="00492851" w:rsidRDefault="003D6F20" w:rsidP="00E62114">
      <w:pPr>
        <w:pStyle w:val="21"/>
        <w:shd w:val="clear" w:color="auto" w:fill="auto"/>
        <w:tabs>
          <w:tab w:val="left" w:leader="underscore" w:pos="4977"/>
        </w:tabs>
        <w:spacing w:before="0" w:after="0" w:line="276" w:lineRule="auto"/>
        <w:ind w:right="45" w:firstLine="0"/>
        <w:rPr>
          <w:color w:val="000000" w:themeColor="text1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5465"/>
      </w:tblGrid>
      <w:tr w:rsidR="003D6F20" w:rsidRPr="00492851" w:rsidTr="003D6F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F20" w:rsidRPr="00492851" w:rsidRDefault="003D6F20" w:rsidP="004911B7">
            <w:pPr>
              <w:widowControl/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Степанов Сергей Викторович</w:t>
            </w:r>
            <w:r w:rsidRPr="004928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начальник отдела эксплуатации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0" w:rsidRPr="00492851" w:rsidRDefault="003D6F20" w:rsidP="004911B7">
            <w:pPr>
              <w:widowControl/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4928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e-mail: </w:t>
            </w:r>
            <w:hyperlink r:id="rId5" w:history="1">
              <w:r w:rsidRPr="003D6F20">
                <w:rPr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s.v.stepanov@resourcetrans.ru</w:t>
              </w:r>
            </w:hyperlink>
          </w:p>
          <w:p w:rsidR="003D6F20" w:rsidRPr="003D6F20" w:rsidRDefault="003D6F20" w:rsidP="004911B7">
            <w:pPr>
              <w:widowControl/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91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тел.: +</w:t>
            </w:r>
            <w:r w:rsidRPr="004911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(906) 707-13-00</w:t>
            </w:r>
            <w:r w:rsidR="00AB16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; тел.: </w:t>
            </w:r>
            <w:r w:rsidRPr="004911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+7 (495) 150-00-59, доб.2710</w:t>
            </w:r>
          </w:p>
        </w:tc>
      </w:tr>
    </w:tbl>
    <w:p w:rsidR="00F274BC" w:rsidRPr="003D6F20" w:rsidRDefault="00F274BC" w:rsidP="004911B7">
      <w:pPr>
        <w:pStyle w:val="80"/>
        <w:shd w:val="clear" w:color="auto" w:fill="auto"/>
        <w:spacing w:before="0" w:after="0" w:line="276" w:lineRule="auto"/>
        <w:ind w:right="45"/>
        <w:jc w:val="both"/>
      </w:pPr>
    </w:p>
    <w:p w:rsidR="009F386D" w:rsidRPr="009F386D" w:rsidRDefault="009F386D" w:rsidP="00ED68CE">
      <w:pPr>
        <w:pStyle w:val="80"/>
        <w:shd w:val="clear" w:color="auto" w:fill="auto"/>
        <w:spacing w:before="0" w:after="0" w:line="276" w:lineRule="auto"/>
        <w:ind w:right="45" w:firstLine="851"/>
        <w:jc w:val="both"/>
        <w:rPr>
          <w:b w:val="0"/>
        </w:rPr>
      </w:pPr>
      <w:r w:rsidRPr="009F386D">
        <w:rPr>
          <w:b w:val="0"/>
        </w:rPr>
        <w:t>Настоящее техническое задание определяет требования, предъявляемые к проведению конкурса по выбору Контрагента</w:t>
      </w:r>
      <w:r w:rsidR="00EA36F5">
        <w:rPr>
          <w:b w:val="0"/>
        </w:rPr>
        <w:t xml:space="preserve"> (Арендодател</w:t>
      </w:r>
      <w:r w:rsidR="00BB20C5">
        <w:rPr>
          <w:b w:val="0"/>
        </w:rPr>
        <w:t>я</w:t>
      </w:r>
      <w:r w:rsidR="00EA36F5">
        <w:rPr>
          <w:b w:val="0"/>
        </w:rPr>
        <w:t>)</w:t>
      </w:r>
      <w:r w:rsidRPr="009F386D">
        <w:rPr>
          <w:b w:val="0"/>
        </w:rPr>
        <w:t xml:space="preserve"> на оказание услуг по предоставлению в</w:t>
      </w:r>
      <w:r>
        <w:t xml:space="preserve"> </w:t>
      </w:r>
      <w:r w:rsidRPr="009F386D">
        <w:rPr>
          <w:b w:val="0"/>
        </w:rPr>
        <w:t xml:space="preserve">аренду легковых автомобилей без </w:t>
      </w:r>
      <w:r w:rsidR="004911B7">
        <w:rPr>
          <w:b w:val="0"/>
        </w:rPr>
        <w:t>экипажа на территории г. Москвы и Московской области.</w:t>
      </w:r>
    </w:p>
    <w:p w:rsidR="009F386D" w:rsidRPr="007725B4" w:rsidRDefault="009F386D" w:rsidP="00F274BC">
      <w:pPr>
        <w:pStyle w:val="80"/>
        <w:shd w:val="clear" w:color="auto" w:fill="auto"/>
        <w:spacing w:before="0" w:after="0" w:line="276" w:lineRule="auto"/>
        <w:ind w:right="45" w:firstLine="851"/>
        <w:jc w:val="both"/>
      </w:pPr>
    </w:p>
    <w:p w:rsidR="00F274BC" w:rsidRPr="007725B4" w:rsidRDefault="00F274BC" w:rsidP="00F274BC">
      <w:pPr>
        <w:pStyle w:val="80"/>
        <w:shd w:val="clear" w:color="auto" w:fill="auto"/>
        <w:spacing w:before="0" w:after="0" w:line="276" w:lineRule="auto"/>
        <w:ind w:right="45"/>
        <w:jc w:val="center"/>
      </w:pPr>
      <w:r w:rsidRPr="007725B4">
        <w:t>1. Общие требования</w:t>
      </w:r>
    </w:p>
    <w:p w:rsidR="004911B7" w:rsidRPr="00FD3C5A" w:rsidRDefault="004911B7" w:rsidP="00ED68CE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709"/>
      </w:pPr>
      <w:r w:rsidRPr="00FD3C5A">
        <w:t>Срок оказания услуг в полном объеме: 12 месяцев с момента подписания договора.</w:t>
      </w:r>
    </w:p>
    <w:p w:rsidR="004911B7" w:rsidRPr="00FD3C5A" w:rsidRDefault="004911B7" w:rsidP="00ED68CE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709"/>
      </w:pPr>
      <w:r w:rsidRPr="00FD3C5A">
        <w:t>Место оказания услуг: Российская Федерация, г. Москва, Московская область.</w:t>
      </w:r>
    </w:p>
    <w:p w:rsidR="004911B7" w:rsidRPr="00FD3C5A" w:rsidRDefault="004911B7" w:rsidP="00ED68CE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709"/>
      </w:pPr>
      <w:r w:rsidRPr="00FD3C5A">
        <w:t>Краткая характеристика: Арендодатель оказывает услуги Арендатору на период действия договора аренды транспортных средств без экипажа</w:t>
      </w:r>
      <w:r w:rsidR="006F32D8" w:rsidRPr="00FD3C5A">
        <w:t xml:space="preserve"> по предоставлению в аренду легковых автомобилей без экипажа на территории г. Москвы</w:t>
      </w:r>
      <w:r w:rsidR="00B548CE" w:rsidRPr="00FD3C5A">
        <w:t xml:space="preserve"> и Московской области</w:t>
      </w:r>
      <w:r w:rsidRPr="00FD3C5A">
        <w:t xml:space="preserve"> на основании заявок, переданных по электронной почте.</w:t>
      </w:r>
    </w:p>
    <w:p w:rsidR="00F274BC" w:rsidRDefault="005B4652" w:rsidP="00ED68CE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709"/>
      </w:pPr>
      <w:r w:rsidRPr="005B4652">
        <w:t>Потребность в услугах по аренде легковых транспортных средств без экипажа на 2020-2021гг.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31"/>
        <w:gridCol w:w="3150"/>
        <w:gridCol w:w="1937"/>
        <w:gridCol w:w="1272"/>
        <w:gridCol w:w="1392"/>
        <w:gridCol w:w="1494"/>
      </w:tblGrid>
      <w:tr w:rsidR="00186059" w:rsidRPr="00186059" w:rsidTr="00186059">
        <w:trPr>
          <w:trHeight w:val="57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№</w:t>
            </w:r>
            <w:r w:rsidRPr="0018605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п/п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товара, работ, услуг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Характеристика (ГОСТ, ТУ, марка, производитель)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Количество ТС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Потр</w:t>
            </w:r>
            <w:r w:rsidRPr="0018605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ебность</w:t>
            </w:r>
          </w:p>
        </w:tc>
      </w:tr>
      <w:tr w:rsidR="00186059" w:rsidRPr="00186059" w:rsidTr="00186059">
        <w:trPr>
          <w:trHeight w:val="60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186059" w:rsidRPr="00186059" w:rsidTr="00186059">
        <w:trPr>
          <w:trHeight w:val="60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RAPID без экипажа, на срок от 1 до 2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4E59B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RAPID без экипажа, на срок от 3 до 14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6F32D8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RAPID без экипажа, на срок от 15 до 30 суток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RAPID без экипажа, на срок свыше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Ежемесячно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VOLKSWAGEN JETTA без экипажа, на срок от 1 до 2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VOLKSWAGEN JETTA без экипажа, на срок от 3 до 14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VOLKSWAGEN JETTA без экипажа, на срок от 15 до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VOLKSWAGEN JETTA без экипажа, на срок свыше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Ежемесячно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OCTAVIA без экипажа, на срок от 1 до 2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OCTAVIA без экипажа, на срок от 3 до 14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OCTAVIA без экипажа, на срок от 15 до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6F32D8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SKODA OCTAVIA без экипажа, на срок свыше 30 суток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или белый,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Ежемесячно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FORD MONDEO без экипажа, на срок от 1 до 2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FORD MONDEO без экипажа, на срок от 3 до 14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FORD MONDEO без экипажа, на срок от 15 до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FORD MONDEO без экипажа, на срок свыше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Ежемесячно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TOYOTA CAMRY без экипажа, на срок от 1 до 2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TOYOTA CAMRY без экипажа, на срок от 3 до 14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TOYOTA CAMRY без экипажа, на срок от 15 до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TOYOTA CAMRY без экипажа, на срок свыше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черный 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3-х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Ежемесячно</w:t>
            </w:r>
          </w:p>
        </w:tc>
      </w:tr>
      <w:tr w:rsidR="00186059" w:rsidRPr="00186059" w:rsidTr="006F32D8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HYUNDAI H-1 без экипажа, на срок от 1 до 2 суток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 белый, черный или серый, дизельный,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., 8 мест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HYUNDAI H-1 без экипажа, на срок от 3 до 14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 белый, черный или серый, дизельный,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., 8 мест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HYUNDAI H-1 без экипажа, на срок от 15 до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 белый, черный или серый, дизельный,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., 8 мест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раз в квартал</w:t>
            </w:r>
          </w:p>
        </w:tc>
      </w:tr>
      <w:tr w:rsidR="00186059" w:rsidRPr="00186059" w:rsidTr="0018605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Аренда легкового автомобиля  HYUNDAI H-1 без экипажа, на срок свыше 30 суток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Цвет кузова: белый, черный или серый, дизельный, АКПП,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наличие к</w:t>
            </w:r>
            <w:r w:rsidR="004E59B0" w:rsidRP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ондиционер</w:t>
            </w:r>
            <w:r w:rsidR="004E59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а,</w:t>
            </w: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не старше 2015 </w:t>
            </w:r>
            <w:proofErr w:type="spellStart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г.в</w:t>
            </w:r>
            <w:proofErr w:type="spellEnd"/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., 8 мест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59" w:rsidRPr="00186059" w:rsidRDefault="00186059" w:rsidP="0018605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605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Ежемесячно</w:t>
            </w:r>
          </w:p>
        </w:tc>
      </w:tr>
    </w:tbl>
    <w:p w:rsidR="00C94E85" w:rsidRDefault="00C94E85" w:rsidP="00186059">
      <w:pPr>
        <w:pStyle w:val="21"/>
        <w:shd w:val="clear" w:color="auto" w:fill="auto"/>
        <w:tabs>
          <w:tab w:val="left" w:pos="426"/>
          <w:tab w:val="left" w:pos="927"/>
        </w:tabs>
        <w:spacing w:before="0" w:after="0" w:line="276" w:lineRule="auto"/>
        <w:ind w:left="709" w:right="45" w:firstLine="0"/>
      </w:pPr>
    </w:p>
    <w:p w:rsidR="002E661D" w:rsidRPr="009974F3" w:rsidRDefault="00C94E85" w:rsidP="009974F3">
      <w:pPr>
        <w:pStyle w:val="21"/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  <w:rPr>
          <w:color w:val="FF0000"/>
          <w:sz w:val="24"/>
          <w:szCs w:val="24"/>
        </w:rPr>
      </w:pPr>
      <w:r w:rsidRPr="002014BF">
        <w:rPr>
          <w:sz w:val="24"/>
          <w:szCs w:val="24"/>
        </w:rPr>
        <w:t>1.5</w:t>
      </w:r>
      <w:r w:rsidRPr="00287BD8">
        <w:rPr>
          <w:sz w:val="24"/>
          <w:szCs w:val="24"/>
        </w:rPr>
        <w:t xml:space="preserve">. </w:t>
      </w:r>
      <w:r w:rsidR="002E661D" w:rsidRPr="00FD3C5A">
        <w:t>Потребность в аренде т</w:t>
      </w:r>
      <w:r w:rsidR="00934919" w:rsidRPr="00FD3C5A">
        <w:t>ранспортных средств без экипажа</w:t>
      </w:r>
      <w:r w:rsidR="002014BF" w:rsidRPr="00FD3C5A">
        <w:t xml:space="preserve">, </w:t>
      </w:r>
      <w:r w:rsidR="002E661D" w:rsidRPr="00FD3C5A">
        <w:t xml:space="preserve">указанных в </w:t>
      </w:r>
      <w:r w:rsidR="00934919" w:rsidRPr="00FD3C5A">
        <w:t xml:space="preserve">п.1.4 </w:t>
      </w:r>
      <w:r w:rsidR="00AC19FA">
        <w:t>Т</w:t>
      </w:r>
      <w:r w:rsidR="00934919" w:rsidRPr="00FD3C5A">
        <w:t>ехнического задания</w:t>
      </w:r>
      <w:r w:rsidR="002E661D" w:rsidRPr="00FD3C5A">
        <w:t xml:space="preserve"> является ориентировочн</w:t>
      </w:r>
      <w:r w:rsidR="002014BF" w:rsidRPr="00FD3C5A">
        <w:t>ой</w:t>
      </w:r>
      <w:r w:rsidR="002E661D" w:rsidRPr="00FD3C5A">
        <w:t xml:space="preserve"> и корректируется в соответствии с выделенными бюджетными средствами и заявками</w:t>
      </w:r>
      <w:r w:rsidR="002014BF" w:rsidRPr="00FD3C5A">
        <w:t>.</w:t>
      </w:r>
    </w:p>
    <w:p w:rsidR="00E4198B" w:rsidRPr="007725B4" w:rsidRDefault="00E4198B" w:rsidP="00ED68CE">
      <w:pPr>
        <w:pStyle w:val="21"/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0"/>
      </w:pPr>
    </w:p>
    <w:p w:rsidR="00F274BC" w:rsidRPr="00FD3C5A" w:rsidRDefault="00F274BC" w:rsidP="00ED68CE">
      <w:pPr>
        <w:pStyle w:val="80"/>
        <w:shd w:val="clear" w:color="auto" w:fill="auto"/>
        <w:tabs>
          <w:tab w:val="left" w:pos="426"/>
        </w:tabs>
        <w:spacing w:before="0" w:after="0" w:line="276" w:lineRule="auto"/>
        <w:ind w:right="45" w:firstLine="425"/>
        <w:jc w:val="center"/>
      </w:pPr>
      <w:r w:rsidRPr="00FD3C5A">
        <w:t>2. Требования к исполнителю</w:t>
      </w:r>
    </w:p>
    <w:p w:rsidR="00F274BC" w:rsidRPr="00FD3C5A" w:rsidRDefault="005B4652" w:rsidP="00ED68CE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rPr>
          <w:sz w:val="24"/>
          <w:szCs w:val="24"/>
        </w:rPr>
        <w:t xml:space="preserve">Готовность выполнять работы без авансирования. </w:t>
      </w:r>
      <w:r w:rsidR="006E74ED" w:rsidRPr="00FD3C5A">
        <w:rPr>
          <w:rFonts w:eastAsia="Calibri"/>
          <w:sz w:val="24"/>
          <w:szCs w:val="24"/>
        </w:rPr>
        <w:t xml:space="preserve">Оплата услуг по Договору производится ежемесячно на основании </w:t>
      </w:r>
      <w:r w:rsidR="000864F1" w:rsidRPr="00FD3C5A">
        <w:rPr>
          <w:rFonts w:eastAsia="Calibri"/>
          <w:sz w:val="24"/>
          <w:szCs w:val="24"/>
        </w:rPr>
        <w:t xml:space="preserve">предоставленных </w:t>
      </w:r>
      <w:r w:rsidR="006E74ED" w:rsidRPr="00FD3C5A">
        <w:rPr>
          <w:rFonts w:eastAsia="Calibri"/>
          <w:sz w:val="24"/>
          <w:szCs w:val="24"/>
        </w:rPr>
        <w:t>счетов, актов оказанных услуг, подписанных Сторонами, не позднее 15 календарных дней со дня их подписания.</w:t>
      </w:r>
      <w:r w:rsidR="00C94E85" w:rsidRPr="00FD3C5A">
        <w:rPr>
          <w:rFonts w:eastAsia="Calibri"/>
          <w:sz w:val="24"/>
          <w:szCs w:val="24"/>
        </w:rPr>
        <w:t xml:space="preserve"> </w:t>
      </w:r>
      <w:r w:rsidR="00BB20C5">
        <w:t>Арендодатель</w:t>
      </w:r>
      <w:r w:rsidR="00F274BC" w:rsidRPr="00FD3C5A">
        <w:t xml:space="preserve"> оказывает </w:t>
      </w:r>
      <w:r w:rsidR="00B06606" w:rsidRPr="00FD3C5A">
        <w:t>услуги,</w:t>
      </w:r>
      <w:r w:rsidR="00F274BC" w:rsidRPr="00FD3C5A">
        <w:t xml:space="preserve"> в стои</w:t>
      </w:r>
      <w:r w:rsidR="000864F1" w:rsidRPr="00FD3C5A">
        <w:t xml:space="preserve">мость </w:t>
      </w:r>
      <w:r w:rsidR="00F274BC" w:rsidRPr="00FD3C5A">
        <w:t>которых включён НДС.</w:t>
      </w:r>
    </w:p>
    <w:p w:rsidR="00F274BC" w:rsidRPr="00FD3C5A" w:rsidRDefault="00F274BC" w:rsidP="00ED68CE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t>Стоимость услуг по договору на период действия договора изменению не подлежит.</w:t>
      </w:r>
    </w:p>
    <w:p w:rsidR="00F274BC" w:rsidRPr="00FD3C5A" w:rsidRDefault="00F274BC" w:rsidP="00ED68CE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t xml:space="preserve">Бесплатная доставка курьерской службой в офис </w:t>
      </w:r>
      <w:r w:rsidR="00BB20C5">
        <w:t>Арендатора</w:t>
      </w:r>
      <w:r w:rsidRPr="00FD3C5A">
        <w:t xml:space="preserve"> документов первичной бухгалтерской отчетности (других документов, подлежащих передаче по </w:t>
      </w:r>
      <w:r w:rsidR="00BB20C5">
        <w:t>Д</w:t>
      </w:r>
      <w:r w:rsidRPr="00FD3C5A">
        <w:t>оговору).</w:t>
      </w:r>
    </w:p>
    <w:p w:rsidR="00F274BC" w:rsidRPr="00FD3C5A" w:rsidRDefault="00F274BC" w:rsidP="00ED68CE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t xml:space="preserve">Соблюдение условий и формы типового </w:t>
      </w:r>
      <w:r w:rsidR="00BB20C5">
        <w:t>Д</w:t>
      </w:r>
      <w:r w:rsidRPr="00FD3C5A">
        <w:t xml:space="preserve">оговора </w:t>
      </w:r>
      <w:r w:rsidR="00BB20C5">
        <w:t>Арендатора</w:t>
      </w:r>
      <w:r w:rsidRPr="00FD3C5A">
        <w:t>.</w:t>
      </w:r>
    </w:p>
    <w:p w:rsidR="00F274BC" w:rsidRPr="00FD3C5A" w:rsidRDefault="00F274BC" w:rsidP="00ED68CE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t xml:space="preserve">Оформление и предоставление пакета документов первичной бухгалтерской отчетности в соответствии с требованиями </w:t>
      </w:r>
      <w:r w:rsidR="00AC19FA">
        <w:t>Арендатора</w:t>
      </w:r>
      <w:r w:rsidRPr="00FD3C5A">
        <w:t xml:space="preserve"> по итогам месяца (периода) работы.</w:t>
      </w:r>
    </w:p>
    <w:p w:rsidR="00F274BC" w:rsidRPr="00FD3C5A" w:rsidRDefault="00F274BC" w:rsidP="00ED68CE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t xml:space="preserve">Документальное подтверждение возможностей </w:t>
      </w:r>
      <w:r w:rsidR="00AC19FA">
        <w:t>Арендодателя</w:t>
      </w:r>
      <w:r w:rsidRPr="00FD3C5A">
        <w:t xml:space="preserve"> выполнить услугу по </w:t>
      </w:r>
      <w:r w:rsidR="00AC19FA">
        <w:t>Д</w:t>
      </w:r>
      <w:r w:rsidRPr="00FD3C5A">
        <w:t>оговору.</w:t>
      </w:r>
    </w:p>
    <w:p w:rsidR="00F274BC" w:rsidRPr="00FD3C5A" w:rsidRDefault="00F274BC" w:rsidP="00ED68CE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t xml:space="preserve">Наличие опыта у </w:t>
      </w:r>
      <w:r w:rsidR="00AC19FA">
        <w:t>Арендодателя</w:t>
      </w:r>
      <w:r w:rsidRPr="00FD3C5A">
        <w:t xml:space="preserve"> выполнения данных услуг не менее 3 лет.</w:t>
      </w:r>
    </w:p>
    <w:p w:rsidR="00C94E85" w:rsidRPr="007725B4" w:rsidRDefault="00F274BC" w:rsidP="00DD2454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927"/>
        </w:tabs>
        <w:spacing w:before="0" w:after="0" w:line="276" w:lineRule="auto"/>
        <w:ind w:right="45" w:firstLine="425"/>
      </w:pPr>
      <w:r w:rsidRPr="00FD3C5A">
        <w:t xml:space="preserve">Своевременно информировать </w:t>
      </w:r>
      <w:r w:rsidR="00AC19FA">
        <w:t>Арендатора</w:t>
      </w:r>
      <w:r w:rsidRPr="00FD3C5A">
        <w:t xml:space="preserve"> об обстоятельствах, препятствующих выполнению </w:t>
      </w:r>
      <w:r w:rsidR="00AC19FA">
        <w:t>Арендодателем</w:t>
      </w:r>
      <w:r w:rsidRPr="00FD3C5A">
        <w:t xml:space="preserve"> договорных обязательств</w:t>
      </w:r>
      <w:r w:rsidR="00DD2454">
        <w:t>.</w:t>
      </w:r>
    </w:p>
    <w:p w:rsidR="00F274BC" w:rsidRPr="007725B4" w:rsidRDefault="00F274BC" w:rsidP="00ED68CE">
      <w:pPr>
        <w:pStyle w:val="8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0" w:right="45" w:firstLine="425"/>
        <w:jc w:val="center"/>
      </w:pPr>
      <w:r w:rsidRPr="007725B4">
        <w:lastRenderedPageBreak/>
        <w:t>Требование к оказанию услуг</w:t>
      </w:r>
    </w:p>
    <w:p w:rsidR="00F274BC" w:rsidRPr="00FD3C5A" w:rsidRDefault="00F274BC" w:rsidP="00ED68CE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 xml:space="preserve">3.1. </w:t>
      </w:r>
      <w:r w:rsidR="006E74ED" w:rsidRPr="00FD3C5A">
        <w:t>Арендодатель обязуется</w:t>
      </w:r>
      <w:r w:rsidR="001B5A81" w:rsidRPr="00FD3C5A">
        <w:t>,</w:t>
      </w:r>
      <w:r w:rsidR="006E74ED" w:rsidRPr="00FD3C5A">
        <w:t xml:space="preserve"> </w:t>
      </w:r>
      <w:r w:rsidR="00AB1640">
        <w:t>единовременно</w:t>
      </w:r>
      <w:r w:rsidR="001B5A81" w:rsidRPr="00FD3C5A">
        <w:t xml:space="preserve"> в сутки, </w:t>
      </w:r>
      <w:r w:rsidR="006E74ED" w:rsidRPr="00FD3C5A">
        <w:t>предостав</w:t>
      </w:r>
      <w:r w:rsidR="00D9704B" w:rsidRPr="00FD3C5A">
        <w:t>лять</w:t>
      </w:r>
      <w:r w:rsidR="006E74ED" w:rsidRPr="00FD3C5A">
        <w:t xml:space="preserve"> Арендатору в аренду </w:t>
      </w:r>
      <w:r w:rsidR="00AB1640">
        <w:t xml:space="preserve">следующие </w:t>
      </w:r>
      <w:r w:rsidR="006E74ED" w:rsidRPr="00FD3C5A">
        <w:t>транспортные средства</w:t>
      </w:r>
      <w:r w:rsidR="00AB1640">
        <w:t>:</w:t>
      </w:r>
      <w:r w:rsidR="006E74ED" w:rsidRPr="00FD3C5A">
        <w:t xml:space="preserve"> </w:t>
      </w:r>
      <w:r w:rsidR="00AB1640">
        <w:t>класса</w:t>
      </w:r>
      <w:r w:rsidR="001B5A81" w:rsidRPr="00FD3C5A">
        <w:t xml:space="preserve"> «</w:t>
      </w:r>
      <w:r w:rsidR="001B5A81" w:rsidRPr="00FD3C5A">
        <w:rPr>
          <w:lang w:val="en-US"/>
        </w:rPr>
        <w:t>B</w:t>
      </w:r>
      <w:r w:rsidR="001B5A81" w:rsidRPr="00FD3C5A">
        <w:t>» (</w:t>
      </w:r>
      <w:r w:rsidR="001B5A81" w:rsidRPr="00FD3C5A">
        <w:rPr>
          <w:lang w:val="en-US"/>
        </w:rPr>
        <w:t>small</w:t>
      </w:r>
      <w:r w:rsidR="001B5A81" w:rsidRPr="00FD3C5A">
        <w:t xml:space="preserve"> </w:t>
      </w:r>
      <w:r w:rsidR="001B5A81" w:rsidRPr="00FD3C5A">
        <w:rPr>
          <w:lang w:val="en-US"/>
        </w:rPr>
        <w:t>cars</w:t>
      </w:r>
      <w:r w:rsidR="001B5A81" w:rsidRPr="00FD3C5A">
        <w:t>) в колич</w:t>
      </w:r>
      <w:r w:rsidR="00AB1640">
        <w:t xml:space="preserve">естве </w:t>
      </w:r>
      <w:r w:rsidR="00824B37">
        <w:t xml:space="preserve">2 </w:t>
      </w:r>
      <w:r w:rsidR="00AB1640">
        <w:t>единицы, класса</w:t>
      </w:r>
      <w:r w:rsidR="001B5A81" w:rsidRPr="00FD3C5A">
        <w:t xml:space="preserve"> «</w:t>
      </w:r>
      <w:r w:rsidR="001B5A81" w:rsidRPr="00FD3C5A">
        <w:rPr>
          <w:lang w:val="en-US"/>
        </w:rPr>
        <w:t>C</w:t>
      </w:r>
      <w:r w:rsidR="001B5A81" w:rsidRPr="00FD3C5A">
        <w:t>» (</w:t>
      </w:r>
      <w:r w:rsidR="001B5A81" w:rsidRPr="00FD3C5A">
        <w:rPr>
          <w:lang w:val="en-US"/>
        </w:rPr>
        <w:t>medium</w:t>
      </w:r>
      <w:r w:rsidR="001B5A81" w:rsidRPr="00FD3C5A">
        <w:t xml:space="preserve"> </w:t>
      </w:r>
      <w:r w:rsidR="001B5A81" w:rsidRPr="00FD3C5A">
        <w:rPr>
          <w:lang w:val="en-US"/>
        </w:rPr>
        <w:t>cars</w:t>
      </w:r>
      <w:r w:rsidR="001B5A81" w:rsidRPr="00FD3C5A">
        <w:t>)</w:t>
      </w:r>
      <w:r w:rsidR="006E74ED" w:rsidRPr="00FD3C5A">
        <w:t xml:space="preserve"> в количестве </w:t>
      </w:r>
      <w:r w:rsidR="001B5A81" w:rsidRPr="00FD3C5A">
        <w:t xml:space="preserve">7 единиц, </w:t>
      </w:r>
      <w:r w:rsidR="006E74ED" w:rsidRPr="00FD3C5A">
        <w:t xml:space="preserve"> </w:t>
      </w:r>
      <w:r w:rsidR="00AB1640">
        <w:t xml:space="preserve"> класса</w:t>
      </w:r>
      <w:r w:rsidR="001B5A81" w:rsidRPr="00FD3C5A">
        <w:t xml:space="preserve"> «</w:t>
      </w:r>
      <w:r w:rsidR="001B5A81" w:rsidRPr="00FD3C5A">
        <w:rPr>
          <w:lang w:val="en-US"/>
        </w:rPr>
        <w:t>D</w:t>
      </w:r>
      <w:r w:rsidR="001B5A81" w:rsidRPr="00FD3C5A">
        <w:t>» (</w:t>
      </w:r>
      <w:r w:rsidR="001B5A81" w:rsidRPr="00FD3C5A">
        <w:rPr>
          <w:lang w:val="en-US"/>
        </w:rPr>
        <w:t>Larger</w:t>
      </w:r>
      <w:r w:rsidR="001B5A81" w:rsidRPr="00FD3C5A">
        <w:t xml:space="preserve"> </w:t>
      </w:r>
      <w:r w:rsidR="001B5A81" w:rsidRPr="00FD3C5A">
        <w:rPr>
          <w:lang w:val="en-US"/>
        </w:rPr>
        <w:t>cars</w:t>
      </w:r>
      <w:r w:rsidR="001B5A81" w:rsidRPr="00FD3C5A">
        <w:t>)</w:t>
      </w:r>
      <w:r w:rsidR="00AB1640">
        <w:t xml:space="preserve"> в количестве 1 единицы, класса </w:t>
      </w:r>
      <w:r w:rsidR="001B5A81" w:rsidRPr="00FD3C5A">
        <w:t>«</w:t>
      </w:r>
      <w:r w:rsidR="001B5A81" w:rsidRPr="00FD3C5A">
        <w:rPr>
          <w:lang w:val="en-US"/>
        </w:rPr>
        <w:t>E</w:t>
      </w:r>
      <w:r w:rsidR="001B5A81" w:rsidRPr="00FD3C5A">
        <w:t>» (</w:t>
      </w:r>
      <w:r w:rsidR="001B5A81" w:rsidRPr="00FD3C5A">
        <w:rPr>
          <w:lang w:val="en-US"/>
        </w:rPr>
        <w:t>Executive</w:t>
      </w:r>
      <w:r w:rsidR="001B5A81" w:rsidRPr="00FD3C5A">
        <w:t xml:space="preserve"> </w:t>
      </w:r>
      <w:r w:rsidR="001B5A81" w:rsidRPr="00FD3C5A">
        <w:rPr>
          <w:lang w:val="en-US"/>
        </w:rPr>
        <w:t>cars</w:t>
      </w:r>
      <w:r w:rsidR="001B5A81" w:rsidRPr="00FD3C5A">
        <w:t xml:space="preserve">) в количестве 1 единицы </w:t>
      </w:r>
      <w:r w:rsidR="006E74ED" w:rsidRPr="00FD3C5A">
        <w:t xml:space="preserve">и </w:t>
      </w:r>
      <w:r w:rsidR="00AB1640">
        <w:t>класса</w:t>
      </w:r>
      <w:r w:rsidR="001B5A81" w:rsidRPr="00FD3C5A">
        <w:t xml:space="preserve"> «</w:t>
      </w:r>
      <w:r w:rsidR="001B5A81" w:rsidRPr="00FD3C5A">
        <w:rPr>
          <w:lang w:val="en-US"/>
        </w:rPr>
        <w:t>M</w:t>
      </w:r>
      <w:r w:rsidR="001B5A81" w:rsidRPr="00FD3C5A">
        <w:t>» (</w:t>
      </w:r>
      <w:proofErr w:type="spellStart"/>
      <w:r w:rsidR="001B5A81" w:rsidRPr="00FD3C5A">
        <w:rPr>
          <w:lang w:val="en-US"/>
        </w:rPr>
        <w:t>multi</w:t>
      </w:r>
      <w:r w:rsidR="001B5A81" w:rsidRPr="00FD3C5A">
        <w:t xml:space="preserve"> </w:t>
      </w:r>
      <w:r w:rsidR="001B5A81" w:rsidRPr="00FD3C5A">
        <w:rPr>
          <w:lang w:val="en-US"/>
        </w:rPr>
        <w:t>purpose</w:t>
      </w:r>
      <w:proofErr w:type="spellEnd"/>
      <w:r w:rsidR="001B5A81" w:rsidRPr="00FD3C5A">
        <w:t xml:space="preserve"> </w:t>
      </w:r>
      <w:r w:rsidR="001B5A81" w:rsidRPr="00FD3C5A">
        <w:rPr>
          <w:lang w:val="en-US"/>
        </w:rPr>
        <w:t>cars</w:t>
      </w:r>
      <w:r w:rsidR="001B5A81" w:rsidRPr="00FD3C5A">
        <w:t xml:space="preserve">) в количестве 1 единицы </w:t>
      </w:r>
      <w:r w:rsidR="006E74ED" w:rsidRPr="00FD3C5A">
        <w:t>без экипажа в соответствии с требованиями Технического задания</w:t>
      </w:r>
      <w:r w:rsidR="001B5A81" w:rsidRPr="00FD3C5A">
        <w:t xml:space="preserve"> и условиями Договора аренды в течение всего срока действия Договора аренды транспортных средств без экипажа.</w:t>
      </w:r>
      <w:r w:rsidR="00D9704B" w:rsidRPr="00FD3C5A">
        <w:t xml:space="preserve"> </w:t>
      </w:r>
    </w:p>
    <w:p w:rsidR="00E616BE" w:rsidRPr="00FD3C5A" w:rsidRDefault="00E616BE" w:rsidP="00ED68CE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 xml:space="preserve">3.2. Предоставляемые Арендодателем транспортные средства по своим качественным и функциональным характеристикам должны соответствовать и быть не ниже требований, установленных в Техническом задании </w:t>
      </w:r>
      <w:r w:rsidR="00733642" w:rsidRPr="00FD3C5A">
        <w:t xml:space="preserve">и </w:t>
      </w:r>
      <w:r w:rsidRPr="00FD3C5A">
        <w:t>комплектации завода-изготовителя.</w:t>
      </w:r>
    </w:p>
    <w:p w:rsidR="00733642" w:rsidRPr="00AB1640" w:rsidRDefault="00733642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 xml:space="preserve">3.3. Транспортные средства, предоставляемые </w:t>
      </w:r>
      <w:r w:rsidR="000B6090" w:rsidRPr="00FD3C5A">
        <w:t>Арендодателем</w:t>
      </w:r>
      <w:r w:rsidRPr="00FD3C5A">
        <w:t xml:space="preserve">, должны </w:t>
      </w:r>
      <w:r w:rsidR="00D9704B" w:rsidRPr="00FD3C5A">
        <w:t>принадлежать ему на праве собственности, быть свободными от любых прав третьих лиц, технически исправными</w:t>
      </w:r>
      <w:r w:rsidR="00461118" w:rsidRPr="00FD3C5A">
        <w:t>, отвечающими требованиям безопасности дорожного движения РФ</w:t>
      </w:r>
      <w:r w:rsidR="00D9704B" w:rsidRPr="00FD3C5A">
        <w:t xml:space="preserve">, имеющие надлежащий внешний вид и санитарное состояние, со всеми необходимыми для нормальной эксплуатации принадлежностями в соответствии с ПДД (огнетушитель, медицинская аптечка, знак аварийной остановки, светоотражающий жилет), комплект зимней и летней резины на </w:t>
      </w:r>
      <w:r w:rsidR="00410289" w:rsidRPr="00FD3C5A">
        <w:t xml:space="preserve">дисках в </w:t>
      </w:r>
      <w:r w:rsidR="00410289" w:rsidRPr="00AB1640">
        <w:t xml:space="preserve">соответствии с сезоном, </w:t>
      </w:r>
      <w:r w:rsidRPr="00AB1640">
        <w:t>застрахованы ОСАГО (без ограничения числа водителей)</w:t>
      </w:r>
      <w:r w:rsidR="00410289" w:rsidRPr="00AB1640">
        <w:t xml:space="preserve"> и</w:t>
      </w:r>
      <w:r w:rsidRPr="00AB1640">
        <w:t xml:space="preserve"> КАСКО. </w:t>
      </w:r>
    </w:p>
    <w:p w:rsidR="00461118" w:rsidRPr="00AB1640" w:rsidRDefault="00461118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AB1640">
        <w:t xml:space="preserve">3.4. Все </w:t>
      </w:r>
      <w:r w:rsidR="00B86F90" w:rsidRPr="00AB1640">
        <w:t xml:space="preserve">арендованные </w:t>
      </w:r>
      <w:r w:rsidRPr="00AB1640">
        <w:t>транспортные средства должны быть оборудованы системой контроля ГЛОНАСС/GPS.</w:t>
      </w:r>
    </w:p>
    <w:p w:rsidR="00F274BC" w:rsidRPr="00AB1640" w:rsidRDefault="00461118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AB1640">
        <w:t>3.5</w:t>
      </w:r>
      <w:r w:rsidR="00733642" w:rsidRPr="00AB1640">
        <w:t xml:space="preserve">. Предоставление транспортных средств в аренду производится по предварительному запросу </w:t>
      </w:r>
      <w:r w:rsidR="000B6090" w:rsidRPr="00AB1640">
        <w:t>Арендатора</w:t>
      </w:r>
      <w:r w:rsidR="00733642" w:rsidRPr="00AB1640">
        <w:t xml:space="preserve"> </w:t>
      </w:r>
      <w:r w:rsidR="000B6090" w:rsidRPr="00AB1640">
        <w:t>и согласованию даты и времени приема-передачи транспортных средств</w:t>
      </w:r>
      <w:r w:rsidR="00F274BC" w:rsidRPr="00AB1640">
        <w:t>.</w:t>
      </w:r>
    </w:p>
    <w:p w:rsidR="000B6090" w:rsidRPr="00AB1640" w:rsidRDefault="000B6090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AB1640">
        <w:t>3.</w:t>
      </w:r>
      <w:r w:rsidR="00461118" w:rsidRPr="00AB1640">
        <w:t>6</w:t>
      </w:r>
      <w:r w:rsidR="00F274BC" w:rsidRPr="00AB1640">
        <w:t xml:space="preserve">. </w:t>
      </w:r>
      <w:r w:rsidRPr="00AB1640">
        <w:t>В день начала оказания услуг, Арендодатель, совместно с передаваемыми Арен</w:t>
      </w:r>
      <w:r w:rsidR="00AC19FA">
        <w:t xml:space="preserve">датору транспортными средствами </w:t>
      </w:r>
      <w:r w:rsidRPr="00AB1640">
        <w:t xml:space="preserve">обязан передать Арендатору на каждую единицу </w:t>
      </w:r>
      <w:r w:rsidR="009D1AFE">
        <w:t>транспортного средства</w:t>
      </w:r>
      <w:r w:rsidRPr="00AB1640">
        <w:t>:</w:t>
      </w:r>
    </w:p>
    <w:p w:rsidR="000B6090" w:rsidRPr="00AB1640" w:rsidRDefault="000B6090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AB1640">
        <w:t xml:space="preserve">- </w:t>
      </w:r>
      <w:r w:rsidR="00550906" w:rsidRPr="00AB1640">
        <w:t>свидетельство о регистрации ТС;</w:t>
      </w:r>
    </w:p>
    <w:p w:rsidR="000B6090" w:rsidRPr="00FD3C5A" w:rsidRDefault="00550906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>
        <w:t>- полисы ОСАГО, КАСКО;</w:t>
      </w:r>
    </w:p>
    <w:p w:rsidR="00F274BC" w:rsidRPr="00FD3C5A" w:rsidRDefault="000B6090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>- диагностическую карту о прохождении ТО.</w:t>
      </w:r>
    </w:p>
    <w:p w:rsidR="00F274BC" w:rsidRPr="00FD3C5A" w:rsidRDefault="000B6090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>3.</w:t>
      </w:r>
      <w:r w:rsidR="00461118" w:rsidRPr="00FD3C5A">
        <w:t>7</w:t>
      </w:r>
      <w:r w:rsidR="00F274BC" w:rsidRPr="00FD3C5A">
        <w:t xml:space="preserve">. </w:t>
      </w:r>
      <w:r w:rsidRPr="00FD3C5A">
        <w:t xml:space="preserve">Арендодатель обязан в день начала оказания услуг передать транспортные средства Арендатору с подписанием Сторонами Акта приема-передачи </w:t>
      </w:r>
      <w:bookmarkStart w:id="0" w:name="_GoBack"/>
      <w:bookmarkEnd w:id="0"/>
      <w:r w:rsidR="00824B37">
        <w:t>транспортных средств</w:t>
      </w:r>
      <w:r w:rsidR="00824B37" w:rsidRPr="00FD3C5A">
        <w:t xml:space="preserve"> </w:t>
      </w:r>
      <w:r w:rsidRPr="00FD3C5A">
        <w:t>(по форме согласно Приложени</w:t>
      </w:r>
      <w:r w:rsidR="009D1AFE">
        <w:t xml:space="preserve">я </w:t>
      </w:r>
      <w:r w:rsidRPr="00FD3C5A">
        <w:t>№ 3 к Договору аренды</w:t>
      </w:r>
      <w:r w:rsidR="00AC19FA" w:rsidRPr="00AC19FA">
        <w:t xml:space="preserve"> </w:t>
      </w:r>
      <w:r w:rsidR="00AC19FA">
        <w:t xml:space="preserve">транспортных средств без </w:t>
      </w:r>
      <w:r w:rsidR="00AF1C10">
        <w:t>экипажа)</w:t>
      </w:r>
      <w:r w:rsidRPr="00FD3C5A">
        <w:t xml:space="preserve">.  Моментом начала оказания услуг по аренде </w:t>
      </w:r>
      <w:r w:rsidR="00AC19FA">
        <w:t>транспортных средств без экипажа</w:t>
      </w:r>
      <w:r w:rsidRPr="00FD3C5A">
        <w:t xml:space="preserve"> считается момент передачи </w:t>
      </w:r>
      <w:r w:rsidR="00AC19FA">
        <w:t>транспортных средств</w:t>
      </w:r>
      <w:r w:rsidRPr="00FD3C5A">
        <w:t xml:space="preserve"> Арендатору по акту приема – передачи.</w:t>
      </w:r>
    </w:p>
    <w:p w:rsidR="000B6090" w:rsidRPr="00FD3C5A" w:rsidRDefault="000B6090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>3.</w:t>
      </w:r>
      <w:r w:rsidR="00461118" w:rsidRPr="00FD3C5A">
        <w:t>8</w:t>
      </w:r>
      <w:r w:rsidRPr="00FD3C5A">
        <w:t xml:space="preserve">. Доставка </w:t>
      </w:r>
      <w:r w:rsidR="00AC19FA">
        <w:t>транспортных средств</w:t>
      </w:r>
      <w:r w:rsidR="00293A6B" w:rsidRPr="00FD3C5A">
        <w:t xml:space="preserve"> к месту оказания услуг </w:t>
      </w:r>
      <w:r w:rsidR="00B06606" w:rsidRPr="00FD3C5A">
        <w:t xml:space="preserve">и возврат </w:t>
      </w:r>
      <w:r w:rsidR="00293A6B">
        <w:t xml:space="preserve">с места оказания услуг </w:t>
      </w:r>
      <w:r w:rsidRPr="00FD3C5A">
        <w:t xml:space="preserve">оговаривается Сторонами </w:t>
      </w:r>
      <w:r w:rsidR="00745C7A" w:rsidRPr="00FD3C5A">
        <w:t xml:space="preserve">отдельно </w:t>
      </w:r>
      <w:r w:rsidRPr="00FD3C5A">
        <w:t>и указывается в условиях Договора аренды</w:t>
      </w:r>
      <w:r w:rsidR="00745C7A" w:rsidRPr="00FD3C5A">
        <w:t xml:space="preserve"> транспортн</w:t>
      </w:r>
      <w:r w:rsidR="00AF1C10">
        <w:t>ых</w:t>
      </w:r>
      <w:r w:rsidR="00745C7A" w:rsidRPr="00FD3C5A">
        <w:t xml:space="preserve"> средства без экипажа</w:t>
      </w:r>
      <w:r w:rsidRPr="00FD3C5A">
        <w:t>.</w:t>
      </w:r>
    </w:p>
    <w:p w:rsidR="000B6090" w:rsidRPr="00FD3C5A" w:rsidRDefault="000B6090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>3.</w:t>
      </w:r>
      <w:r w:rsidR="00461118" w:rsidRPr="00FD3C5A">
        <w:t>9</w:t>
      </w:r>
      <w:r w:rsidRPr="00FD3C5A">
        <w:t xml:space="preserve">. </w:t>
      </w:r>
      <w:r w:rsidR="007F00B1" w:rsidRPr="00FD3C5A">
        <w:t>Транспортные средства должны быть предоставлены Арендатору в чистом виде, с чистым салоном, с отсутствием запахов горюче-смазочных материалов, табачного дыма, иных неприятных запахов, в технически исправном состоянии, подтвержденном диагностической картой, выданной не ранее, чем за 1 месяц до срока окончания аренды данного транспортного средства.</w:t>
      </w:r>
    </w:p>
    <w:p w:rsidR="007F00B1" w:rsidRDefault="007F00B1" w:rsidP="00ED68CE">
      <w:pPr>
        <w:pStyle w:val="21"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FD3C5A">
        <w:t>3.</w:t>
      </w:r>
      <w:r w:rsidR="00461118" w:rsidRPr="00FD3C5A">
        <w:t>10</w:t>
      </w:r>
      <w:r w:rsidRPr="00FD3C5A">
        <w:t>. Арендодатель обеспечивает сезонную замену шин, согласно эксплуатационной документации изготовителя транспортного средства, и требований Российского законодательства. Транспортные средства должны быть укомплектованы двумя комплектами автошин (летним и зимним), смонтированными на колесных дисках.</w:t>
      </w:r>
    </w:p>
    <w:p w:rsidR="00E4780C" w:rsidRPr="00AB1640" w:rsidRDefault="00AB1640" w:rsidP="00E4780C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709"/>
      </w:pPr>
      <w:r w:rsidRPr="00AB1640">
        <w:t>3.11</w:t>
      </w:r>
      <w:r w:rsidR="00E4780C" w:rsidRPr="00AB1640">
        <w:t xml:space="preserve">. После завершения оказания услуг в отчетном периоде (календарном месяце) </w:t>
      </w:r>
      <w:r w:rsidR="00AF1C10">
        <w:t>Арендодатель</w:t>
      </w:r>
      <w:r w:rsidR="00E4780C" w:rsidRPr="00AB1640">
        <w:t xml:space="preserve"> обязан предоставлять </w:t>
      </w:r>
      <w:r w:rsidR="00AF1C10">
        <w:t>Арендатору</w:t>
      </w:r>
      <w:r w:rsidR="00E4780C" w:rsidRPr="00AB1640">
        <w:t xml:space="preserve"> комплект надлежаще оформленной документации, подтверждающей оказание услуг в следующем составе:</w:t>
      </w:r>
    </w:p>
    <w:p w:rsidR="00E4780C" w:rsidRPr="00AB1640" w:rsidRDefault="00E4780C" w:rsidP="00E4780C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709"/>
      </w:pPr>
      <w:r w:rsidRPr="00AB1640">
        <w:t>Счет в 1-м экземпляре;</w:t>
      </w:r>
    </w:p>
    <w:p w:rsidR="00E4780C" w:rsidRPr="00AB1640" w:rsidRDefault="00E4780C" w:rsidP="00E4780C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709"/>
      </w:pPr>
      <w:r w:rsidRPr="00AB1640">
        <w:t>Счет-фактура в 2-х экземплярах;</w:t>
      </w:r>
    </w:p>
    <w:p w:rsidR="00E4780C" w:rsidRPr="00AB1640" w:rsidRDefault="00E4780C" w:rsidP="00E4780C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709"/>
      </w:pPr>
      <w:r w:rsidRPr="00AB1640">
        <w:t>Акт оказания услуг в 2-х экземплярах.</w:t>
      </w:r>
    </w:p>
    <w:p w:rsidR="007D7E8F" w:rsidRPr="00AB1640" w:rsidRDefault="00AB1640" w:rsidP="00E4780C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425"/>
      </w:pPr>
      <w:r w:rsidRPr="00AB1640">
        <w:lastRenderedPageBreak/>
        <w:t>3.</w:t>
      </w:r>
      <w:r w:rsidR="00B06606" w:rsidRPr="00AB1640">
        <w:t>1</w:t>
      </w:r>
      <w:r w:rsidR="00ED591F">
        <w:t>2</w:t>
      </w:r>
      <w:r w:rsidR="007D7E8F" w:rsidRPr="00AB1640">
        <w:t>. Для проверки соответствия качества оказанных услуг Арендодателем требованиям, установленным Договором, Техническим заданием, Арендатор вправе привлекать независимых экспертов.</w:t>
      </w:r>
    </w:p>
    <w:p w:rsidR="00745C7A" w:rsidRPr="00952303" w:rsidRDefault="00AB1640" w:rsidP="00AB1640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76" w:lineRule="auto"/>
        <w:ind w:right="45" w:firstLine="709"/>
      </w:pPr>
      <w:r w:rsidRPr="00952303">
        <w:t>3.1</w:t>
      </w:r>
      <w:r w:rsidR="00ED591F">
        <w:t>3</w:t>
      </w:r>
      <w:r w:rsidR="00293A6B" w:rsidRPr="00952303">
        <w:t xml:space="preserve">. Окончанием оказания услуг по аренде </w:t>
      </w:r>
      <w:r w:rsidR="009D1AFE">
        <w:t>транспортных средств</w:t>
      </w:r>
      <w:r w:rsidR="00293A6B" w:rsidRPr="00952303">
        <w:t xml:space="preserve"> считается момент возврата </w:t>
      </w:r>
      <w:r w:rsidR="00AF1C10" w:rsidRPr="00952303">
        <w:t xml:space="preserve">транспортных средств </w:t>
      </w:r>
      <w:r w:rsidR="00293A6B" w:rsidRPr="00952303">
        <w:t xml:space="preserve">Арендатором Арендодателю по </w:t>
      </w:r>
      <w:r w:rsidR="00824B37" w:rsidRPr="00FD3C5A">
        <w:t>Акт</w:t>
      </w:r>
      <w:r w:rsidR="00824B37">
        <w:t>у</w:t>
      </w:r>
      <w:r w:rsidR="00824B37" w:rsidRPr="00FD3C5A">
        <w:t xml:space="preserve"> приема-передачи </w:t>
      </w:r>
      <w:r w:rsidR="009D1AFE">
        <w:t>транспортных средств</w:t>
      </w:r>
      <w:r w:rsidR="00293A6B" w:rsidRPr="00952303">
        <w:t xml:space="preserve"> по форме, согласно Приложению № </w:t>
      </w:r>
      <w:r w:rsidR="00824B37">
        <w:t>3</w:t>
      </w:r>
      <w:r w:rsidR="00824B37" w:rsidRPr="00952303">
        <w:t xml:space="preserve"> </w:t>
      </w:r>
      <w:r w:rsidR="00293A6B" w:rsidRPr="00952303">
        <w:t>к Договору аренды транспортных средств без экипажа.</w:t>
      </w:r>
    </w:p>
    <w:p w:rsidR="00ED68CE" w:rsidRPr="00AB1640" w:rsidRDefault="00ED68CE" w:rsidP="00ED68CE">
      <w:pPr>
        <w:pStyle w:val="80"/>
        <w:shd w:val="clear" w:color="auto" w:fill="auto"/>
        <w:tabs>
          <w:tab w:val="left" w:pos="426"/>
        </w:tabs>
        <w:spacing w:before="0" w:after="0" w:line="276" w:lineRule="auto"/>
        <w:ind w:right="45" w:firstLine="425"/>
        <w:jc w:val="both"/>
      </w:pPr>
      <w:r w:rsidRPr="00AB1640">
        <w:t xml:space="preserve">                                                                    </w:t>
      </w:r>
    </w:p>
    <w:p w:rsidR="00745C7A" w:rsidRPr="00AB1640" w:rsidRDefault="00ED68CE" w:rsidP="00ED68CE">
      <w:pPr>
        <w:pStyle w:val="80"/>
        <w:shd w:val="clear" w:color="auto" w:fill="auto"/>
        <w:tabs>
          <w:tab w:val="left" w:pos="426"/>
        </w:tabs>
        <w:spacing w:before="0" w:after="0" w:line="276" w:lineRule="auto"/>
        <w:ind w:right="45" w:firstLine="425"/>
        <w:jc w:val="center"/>
      </w:pPr>
      <w:r w:rsidRPr="00AB1640">
        <w:t>4. Состав услуг</w:t>
      </w:r>
    </w:p>
    <w:p w:rsidR="00745C7A" w:rsidRPr="00AB1640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 w:rsidRPr="00AB1640">
        <w:t>4.1. Арендодатель осуществляет проведение регламентного технического обслуживания, гарантийного ремонта и технического осмотра транспортных средств. Арендодатель должен производить регламентное техническое обслуживание и гарантийный ремонт автомобилей за счет собственных средств. На время проведения регламентного технического обслуживания, технического осмотра, гарантийного ремонта Арендодатель предоставляет Арендатору равноценный автомобиль (или более высокого класса).</w:t>
      </w:r>
    </w:p>
    <w:p w:rsidR="00D9704B" w:rsidRPr="00745C7A" w:rsidRDefault="00D9704B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4.2. Арендодатель</w:t>
      </w:r>
      <w:r w:rsidRPr="002B02CF">
        <w:rPr>
          <w:sz w:val="24"/>
          <w:szCs w:val="24"/>
        </w:rPr>
        <w:t xml:space="preserve"> </w:t>
      </w:r>
      <w:r w:rsidRPr="00745C7A">
        <w:t>за счет собственных средств</w:t>
      </w:r>
      <w:r w:rsidRPr="002B02C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B02CF">
        <w:rPr>
          <w:sz w:val="24"/>
          <w:szCs w:val="24"/>
        </w:rPr>
        <w:t>плачива</w:t>
      </w:r>
      <w:r w:rsidR="00952303">
        <w:rPr>
          <w:sz w:val="24"/>
          <w:szCs w:val="24"/>
        </w:rPr>
        <w:t>ет</w:t>
      </w:r>
      <w:r w:rsidRPr="002B02CF">
        <w:rPr>
          <w:sz w:val="24"/>
          <w:szCs w:val="24"/>
        </w:rPr>
        <w:t xml:space="preserve"> все налоги и сборы на транспортные средства.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</w:p>
    <w:p w:rsidR="00745C7A" w:rsidRPr="00745C7A" w:rsidRDefault="00ED68CE" w:rsidP="00ED68CE">
      <w:pPr>
        <w:pStyle w:val="80"/>
        <w:shd w:val="clear" w:color="auto" w:fill="auto"/>
        <w:tabs>
          <w:tab w:val="left" w:pos="426"/>
        </w:tabs>
        <w:spacing w:before="0" w:after="0" w:line="276" w:lineRule="auto"/>
        <w:ind w:right="45" w:firstLine="425"/>
        <w:jc w:val="both"/>
      </w:pPr>
      <w:r>
        <w:t xml:space="preserve">                                       5. Объем и сроки гарантий качества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5</w:t>
      </w:r>
      <w:r w:rsidRPr="00745C7A">
        <w:t xml:space="preserve">.1. Гарантия качества услуг предоставляется в течение </w:t>
      </w:r>
      <w:r>
        <w:t xml:space="preserve">всего </w:t>
      </w:r>
      <w:r w:rsidRPr="00745C7A">
        <w:t>срока оказания услуг.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</w:p>
    <w:p w:rsidR="00745C7A" w:rsidRPr="00745C7A" w:rsidRDefault="00ED68CE" w:rsidP="00ED68CE">
      <w:pPr>
        <w:pStyle w:val="80"/>
        <w:shd w:val="clear" w:color="auto" w:fill="auto"/>
        <w:tabs>
          <w:tab w:val="left" w:pos="426"/>
        </w:tabs>
        <w:spacing w:before="0" w:after="0" w:line="276" w:lineRule="auto"/>
        <w:ind w:right="45" w:firstLine="425"/>
        <w:jc w:val="center"/>
      </w:pPr>
      <w:r>
        <w:t xml:space="preserve">6. </w:t>
      </w:r>
      <w:r w:rsidR="00745C7A" w:rsidRPr="00745C7A">
        <w:t>Требования к безопасности оказания услуг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6</w:t>
      </w:r>
      <w:r w:rsidRPr="00745C7A">
        <w:t xml:space="preserve">.1. </w:t>
      </w:r>
      <w:r>
        <w:t>Арендодатель</w:t>
      </w:r>
      <w:r w:rsidRPr="00745C7A">
        <w:t xml:space="preserve"> обязан обеспечить соответствие технического состояния транспортных средств требованиям безопасности дорожного движения.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6</w:t>
      </w:r>
      <w:r w:rsidRPr="00745C7A">
        <w:t xml:space="preserve">.2. Транспортные средства, представляемые для оказания услуг, должны быть безопасным для жизни, здоровья, имущества </w:t>
      </w:r>
      <w:r>
        <w:t>Арендатора</w:t>
      </w:r>
      <w:r w:rsidRPr="00745C7A">
        <w:t xml:space="preserve"> и окружающей среды в соответствии с Техническим регламентом ТР ТС 018/2011 «О безопасности колесных транспортных средств», ГОСТ 51709-2001 «Автотранспортные средства. Требования безопасности к техническому состоянию и методы проверки».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6</w:t>
      </w:r>
      <w:r w:rsidRPr="00745C7A">
        <w:t xml:space="preserve">.3. </w:t>
      </w:r>
      <w:r>
        <w:t>Арендодатель</w:t>
      </w:r>
      <w:r w:rsidRPr="00745C7A">
        <w:t xml:space="preserve"> должен осуществлять оказание услуг в строгом соответствии с требованиями законодательства в сфере обеспечения безопасности дорожного движения, требованиями Федерального закона № 196-ФЗ от 10.12.1995 г. «О безопасности дорожного движения». 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6</w:t>
      </w:r>
      <w:r w:rsidRPr="00745C7A">
        <w:t>.4. Организация и выполнение услуг должны осуществляться с соблюдением законодательства РФ, правил и норм безопасности, безопасной эксплуатации машин и механизмов, используемых при оказании услуг, инструкций по безопасности, государственным санитарно-эпидемиологическим правилам и нормам, гигиеническим и санитарным нормативам.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6</w:t>
      </w:r>
      <w:r w:rsidRPr="00745C7A">
        <w:t xml:space="preserve">.5. Вся полнота ответственности за безопасность оказываемых услуг и их результатов возлагается на </w:t>
      </w:r>
      <w:r>
        <w:t>Арендодателя</w:t>
      </w:r>
      <w:r w:rsidRPr="00745C7A">
        <w:t>.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</w:p>
    <w:p w:rsidR="00745C7A" w:rsidRPr="00745C7A" w:rsidRDefault="00ED68CE" w:rsidP="00ED68CE">
      <w:pPr>
        <w:pStyle w:val="80"/>
        <w:shd w:val="clear" w:color="auto" w:fill="auto"/>
        <w:tabs>
          <w:tab w:val="left" w:pos="426"/>
        </w:tabs>
        <w:spacing w:before="0" w:after="0" w:line="276" w:lineRule="auto"/>
        <w:ind w:right="45" w:firstLine="425"/>
        <w:jc w:val="center"/>
      </w:pPr>
      <w:r>
        <w:t xml:space="preserve">7. </w:t>
      </w:r>
      <w:r w:rsidR="00745C7A" w:rsidRPr="00745C7A">
        <w:t>Требования к использ</w:t>
      </w:r>
      <w:r>
        <w:t>уемым материалам и оборудованию</w:t>
      </w:r>
    </w:p>
    <w:p w:rsidR="00745C7A" w:rsidRPr="00745C7A" w:rsidRDefault="00BB0F6F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7</w:t>
      </w:r>
      <w:r w:rsidR="00745C7A" w:rsidRPr="00745C7A">
        <w:t>.1. Техническое состояние транспортных средств должно подтверждаться результатами технического осмотра, проводимого в порядке и в сроки, установленные требованиями Федерального закона от 01.07.2011 г.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745C7A" w:rsidRPr="00745C7A" w:rsidRDefault="00BB0F6F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>
        <w:t>7</w:t>
      </w:r>
      <w:r w:rsidR="00745C7A" w:rsidRPr="00745C7A">
        <w:t xml:space="preserve">.2. </w:t>
      </w:r>
      <w:r w:rsidR="00952303">
        <w:t>Т</w:t>
      </w:r>
      <w:r w:rsidR="00745C7A" w:rsidRPr="00745C7A">
        <w:t>ранспортные средства должны соответствовать требованиям: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 w:rsidRPr="00745C7A">
        <w:t>− ГОСТ Р 52033-2003 «Автомобили с бензиновыми двигателями. Выбросы загрязняющих веществ с отработавшими газами. Нормы и методы контроля при оценке технического состояния»;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 w:rsidRPr="00745C7A">
        <w:t>− Технического регламента Таможенного Союза ТР ТС 018/2011 «О безопасности колесных транспортных средств»;</w:t>
      </w:r>
    </w:p>
    <w:p w:rsidR="00745C7A" w:rsidRPr="00745C7A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 w:rsidRPr="00745C7A">
        <w:lastRenderedPageBreak/>
        <w:t>− ГОСТ Р 51709-2001 «Автотранспортные средства. Требования безопасности к техническому состоянию и методы проверки»;</w:t>
      </w:r>
    </w:p>
    <w:p w:rsidR="00F274BC" w:rsidRDefault="00745C7A" w:rsidP="00293A6B">
      <w:pPr>
        <w:pStyle w:val="2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76" w:lineRule="auto"/>
        <w:ind w:right="45" w:firstLine="425"/>
      </w:pPr>
      <w:r w:rsidRPr="00745C7A">
        <w:t>− ГОСТ Р 50993-96 «Автотранспортные средства. Системы отопления, вентиляции и кондиционирования. Требования к эффективности и безопасности».</w:t>
      </w:r>
    </w:p>
    <w:p w:rsidR="00B06606" w:rsidRDefault="00B06606" w:rsidP="00B06606">
      <w:pPr>
        <w:pStyle w:val="21"/>
        <w:shd w:val="clear" w:color="auto" w:fill="auto"/>
        <w:spacing w:before="0" w:after="0" w:line="276" w:lineRule="auto"/>
        <w:ind w:right="45" w:firstLine="0"/>
        <w:jc w:val="center"/>
        <w:rPr>
          <w:b/>
        </w:rPr>
      </w:pPr>
    </w:p>
    <w:p w:rsidR="00B06606" w:rsidRPr="00851A64" w:rsidRDefault="00422E74" w:rsidP="00B06606">
      <w:pPr>
        <w:pStyle w:val="21"/>
        <w:shd w:val="clear" w:color="auto" w:fill="auto"/>
        <w:spacing w:before="0" w:after="0" w:line="276" w:lineRule="auto"/>
        <w:ind w:right="45" w:firstLine="0"/>
        <w:jc w:val="center"/>
        <w:rPr>
          <w:b/>
        </w:rPr>
      </w:pPr>
      <w:r>
        <w:rPr>
          <w:b/>
        </w:rPr>
        <w:t>8</w:t>
      </w:r>
      <w:r w:rsidR="00B06606" w:rsidRPr="00851A64">
        <w:rPr>
          <w:b/>
        </w:rPr>
        <w:t>. Приложения</w:t>
      </w:r>
    </w:p>
    <w:p w:rsidR="00B06606" w:rsidRPr="00C23E2A" w:rsidRDefault="00B06606" w:rsidP="00B06606">
      <w:pPr>
        <w:pStyle w:val="aa"/>
        <w:numPr>
          <w:ilvl w:val="0"/>
          <w:numId w:val="11"/>
        </w:numPr>
        <w:spacing w:after="205" w:line="276" w:lineRule="auto"/>
        <w:ind w:left="0" w:right="45" w:firstLine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C23E2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Анкета участника.</w:t>
      </w:r>
    </w:p>
    <w:p w:rsidR="00B06606" w:rsidRPr="00C23E2A" w:rsidRDefault="00B06606" w:rsidP="00B06606">
      <w:pPr>
        <w:pStyle w:val="aa"/>
        <w:numPr>
          <w:ilvl w:val="0"/>
          <w:numId w:val="11"/>
        </w:numPr>
        <w:spacing w:after="205" w:line="276" w:lineRule="auto"/>
        <w:ind w:left="0" w:right="45" w:firstLine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C23E2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Коммерческое предложение (Форма).</w:t>
      </w:r>
    </w:p>
    <w:p w:rsidR="00B06606" w:rsidRPr="00C23E2A" w:rsidRDefault="00B06606" w:rsidP="00B06606">
      <w:pPr>
        <w:pStyle w:val="aa"/>
        <w:numPr>
          <w:ilvl w:val="0"/>
          <w:numId w:val="11"/>
        </w:numPr>
        <w:spacing w:after="205" w:line="276" w:lineRule="auto"/>
        <w:ind w:left="0" w:right="45" w:firstLine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C23E2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Заявка на закупку.</w:t>
      </w:r>
    </w:p>
    <w:p w:rsidR="00B06606" w:rsidRPr="00C23E2A" w:rsidRDefault="00B06606" w:rsidP="00B06606">
      <w:pPr>
        <w:pStyle w:val="aa"/>
        <w:numPr>
          <w:ilvl w:val="0"/>
          <w:numId w:val="11"/>
        </w:numPr>
        <w:spacing w:after="205" w:line="276" w:lineRule="auto"/>
        <w:ind w:left="0" w:right="45" w:firstLine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C23E2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Проект договора.</w:t>
      </w:r>
    </w:p>
    <w:p w:rsidR="00B06606" w:rsidRDefault="00B06606" w:rsidP="00B06606">
      <w:pPr>
        <w:pStyle w:val="21"/>
        <w:shd w:val="clear" w:color="auto" w:fill="auto"/>
        <w:tabs>
          <w:tab w:val="left" w:pos="3937"/>
          <w:tab w:val="left" w:pos="5852"/>
        </w:tabs>
        <w:spacing w:before="0" w:after="288" w:line="276" w:lineRule="auto"/>
        <w:ind w:right="45" w:firstLine="0"/>
      </w:pPr>
    </w:p>
    <w:p w:rsidR="004C4888" w:rsidRDefault="004C4888" w:rsidP="004C4888">
      <w:pPr>
        <w:pStyle w:val="21"/>
        <w:shd w:val="clear" w:color="auto" w:fill="auto"/>
        <w:tabs>
          <w:tab w:val="left" w:pos="3937"/>
          <w:tab w:val="left" w:pos="5852"/>
        </w:tabs>
        <w:spacing w:before="0" w:after="288" w:line="276" w:lineRule="auto"/>
        <w:ind w:right="45" w:firstLine="0"/>
      </w:pPr>
    </w:p>
    <w:p w:rsidR="004C4888" w:rsidRDefault="004C4888" w:rsidP="004C4888">
      <w:pPr>
        <w:pStyle w:val="21"/>
        <w:shd w:val="clear" w:color="auto" w:fill="auto"/>
        <w:tabs>
          <w:tab w:val="left" w:pos="3937"/>
          <w:tab w:val="left" w:pos="5852"/>
        </w:tabs>
        <w:spacing w:before="0" w:after="288" w:line="276" w:lineRule="auto"/>
        <w:ind w:right="45" w:firstLine="0"/>
      </w:pPr>
      <w:r>
        <w:t>Ответственный исполнитель:</w:t>
      </w:r>
    </w:p>
    <w:p w:rsidR="004C4888" w:rsidRDefault="004C4888" w:rsidP="004C4888">
      <w:pPr>
        <w:pStyle w:val="21"/>
        <w:shd w:val="clear" w:color="auto" w:fill="auto"/>
        <w:tabs>
          <w:tab w:val="left" w:pos="3937"/>
          <w:tab w:val="left" w:pos="5852"/>
        </w:tabs>
        <w:spacing w:before="0" w:after="0" w:line="276" w:lineRule="auto"/>
        <w:ind w:right="45" w:firstLine="0"/>
        <w:rPr>
          <w:color w:val="000000" w:themeColor="text1"/>
        </w:rPr>
      </w:pPr>
      <w:r w:rsidRPr="00684759">
        <w:rPr>
          <w:color w:val="000000" w:themeColor="text1"/>
        </w:rPr>
        <w:t xml:space="preserve">Начальник отдела эксплуатации </w:t>
      </w:r>
    </w:p>
    <w:p w:rsidR="004C4888" w:rsidRPr="00684759" w:rsidRDefault="004C4888" w:rsidP="004C4888">
      <w:pPr>
        <w:pStyle w:val="21"/>
        <w:shd w:val="clear" w:color="auto" w:fill="auto"/>
        <w:tabs>
          <w:tab w:val="left" w:pos="3937"/>
          <w:tab w:val="left" w:pos="5852"/>
        </w:tabs>
        <w:spacing w:before="0" w:after="0" w:line="276" w:lineRule="auto"/>
        <w:ind w:right="45" w:firstLine="0"/>
        <w:rPr>
          <w:color w:val="000000" w:themeColor="text1"/>
        </w:rPr>
      </w:pPr>
      <w:r w:rsidRPr="00684759">
        <w:rPr>
          <w:color w:val="000000" w:themeColor="text1"/>
        </w:rPr>
        <w:t xml:space="preserve">филиала </w:t>
      </w:r>
      <w:r>
        <w:rPr>
          <w:color w:val="000000" w:themeColor="text1"/>
        </w:rPr>
        <w:t xml:space="preserve">ООО «РесурсТранс» </w:t>
      </w:r>
      <w:r w:rsidRPr="00684759">
        <w:rPr>
          <w:color w:val="000000" w:themeColor="text1"/>
        </w:rPr>
        <w:t xml:space="preserve">г. </w:t>
      </w:r>
      <w:r>
        <w:rPr>
          <w:color w:val="000000" w:themeColor="text1"/>
        </w:rPr>
        <w:t>Москва</w:t>
      </w:r>
      <w:r w:rsidRPr="00684759">
        <w:rPr>
          <w:color w:val="000000" w:themeColor="text1"/>
        </w:rPr>
        <w:t xml:space="preserve">                             __________________ /</w:t>
      </w:r>
      <w:r>
        <w:rPr>
          <w:color w:val="000000" w:themeColor="text1"/>
        </w:rPr>
        <w:t>Степанов С.В</w:t>
      </w:r>
      <w:r w:rsidRPr="00684759">
        <w:rPr>
          <w:color w:val="000000" w:themeColor="text1"/>
        </w:rPr>
        <w:t>./</w:t>
      </w:r>
    </w:p>
    <w:p w:rsidR="004C4888" w:rsidRDefault="004C4888" w:rsidP="004C4888">
      <w:pPr>
        <w:pStyle w:val="80"/>
        <w:shd w:val="clear" w:color="auto" w:fill="auto"/>
        <w:spacing w:before="0" w:after="0" w:line="240" w:lineRule="auto"/>
        <w:ind w:right="45"/>
        <w:rPr>
          <w:b w:val="0"/>
          <w:sz w:val="18"/>
          <w:szCs w:val="18"/>
        </w:rPr>
      </w:pPr>
    </w:p>
    <w:p w:rsidR="00F274BC" w:rsidRPr="007725B4" w:rsidRDefault="00F274BC" w:rsidP="00F274BC">
      <w:pPr>
        <w:pStyle w:val="21"/>
        <w:shd w:val="clear" w:color="auto" w:fill="auto"/>
        <w:spacing w:before="0" w:after="0" w:line="276" w:lineRule="auto"/>
        <w:ind w:right="45" w:firstLine="851"/>
      </w:pPr>
    </w:p>
    <w:p w:rsidR="00F274BC" w:rsidRPr="007725B4" w:rsidRDefault="00F274BC" w:rsidP="00F274BC">
      <w:pPr>
        <w:pStyle w:val="21"/>
        <w:shd w:val="clear" w:color="auto" w:fill="auto"/>
        <w:spacing w:before="0" w:after="0" w:line="276" w:lineRule="auto"/>
        <w:ind w:right="45" w:firstLine="851"/>
      </w:pPr>
    </w:p>
    <w:p w:rsidR="00BA16AB" w:rsidRDefault="00BA16AB"/>
    <w:sectPr w:rsidR="00B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93C"/>
    <w:multiLevelType w:val="multilevel"/>
    <w:tmpl w:val="F45C25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51728"/>
    <w:multiLevelType w:val="hybridMultilevel"/>
    <w:tmpl w:val="435E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6AD2"/>
    <w:multiLevelType w:val="multilevel"/>
    <w:tmpl w:val="FBA23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41FF8"/>
    <w:multiLevelType w:val="hybridMultilevel"/>
    <w:tmpl w:val="42540592"/>
    <w:lvl w:ilvl="0" w:tplc="E84E8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F04085"/>
    <w:multiLevelType w:val="multilevel"/>
    <w:tmpl w:val="FBA23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F349A"/>
    <w:multiLevelType w:val="multilevel"/>
    <w:tmpl w:val="FBA23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A13E8"/>
    <w:multiLevelType w:val="multilevel"/>
    <w:tmpl w:val="9ADC71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261AD"/>
    <w:multiLevelType w:val="hybridMultilevel"/>
    <w:tmpl w:val="CF769786"/>
    <w:lvl w:ilvl="0" w:tplc="8A044A5A">
      <w:start w:val="3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3EBA"/>
    <w:multiLevelType w:val="multilevel"/>
    <w:tmpl w:val="FBA23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28198E"/>
    <w:multiLevelType w:val="multilevel"/>
    <w:tmpl w:val="5BCE7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righ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"/>
      <w:lvlJc w:val="righ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263254"/>
    <w:multiLevelType w:val="hybridMultilevel"/>
    <w:tmpl w:val="E7AC5838"/>
    <w:lvl w:ilvl="0" w:tplc="62B06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1A5C"/>
    <w:multiLevelType w:val="multilevel"/>
    <w:tmpl w:val="FBA23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EA3EC3"/>
    <w:multiLevelType w:val="multilevel"/>
    <w:tmpl w:val="A90CA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30"/>
    <w:rsid w:val="000864F1"/>
    <w:rsid w:val="000B6090"/>
    <w:rsid w:val="00155FFB"/>
    <w:rsid w:val="00186059"/>
    <w:rsid w:val="001B5A81"/>
    <w:rsid w:val="002014BF"/>
    <w:rsid w:val="002870A4"/>
    <w:rsid w:val="00287BD8"/>
    <w:rsid w:val="00293A6B"/>
    <w:rsid w:val="002E661D"/>
    <w:rsid w:val="003D61B4"/>
    <w:rsid w:val="003D6F20"/>
    <w:rsid w:val="00410289"/>
    <w:rsid w:val="00422E74"/>
    <w:rsid w:val="00461118"/>
    <w:rsid w:val="004911B7"/>
    <w:rsid w:val="004C4888"/>
    <w:rsid w:val="004E59B0"/>
    <w:rsid w:val="00550906"/>
    <w:rsid w:val="005B4652"/>
    <w:rsid w:val="005D0E6D"/>
    <w:rsid w:val="005E1C1A"/>
    <w:rsid w:val="006D2DE6"/>
    <w:rsid w:val="006E74ED"/>
    <w:rsid w:val="006F32D8"/>
    <w:rsid w:val="00733642"/>
    <w:rsid w:val="00745C7A"/>
    <w:rsid w:val="007D7E8F"/>
    <w:rsid w:val="007F00B1"/>
    <w:rsid w:val="00824B37"/>
    <w:rsid w:val="008443B1"/>
    <w:rsid w:val="00903D77"/>
    <w:rsid w:val="00934919"/>
    <w:rsid w:val="00952303"/>
    <w:rsid w:val="00961F92"/>
    <w:rsid w:val="009974F3"/>
    <w:rsid w:val="009A7764"/>
    <w:rsid w:val="009D1AFE"/>
    <w:rsid w:val="009F386D"/>
    <w:rsid w:val="00A82130"/>
    <w:rsid w:val="00AB1640"/>
    <w:rsid w:val="00AC19FA"/>
    <w:rsid w:val="00AE2A3E"/>
    <w:rsid w:val="00AF1C10"/>
    <w:rsid w:val="00B06606"/>
    <w:rsid w:val="00B548CE"/>
    <w:rsid w:val="00B86F90"/>
    <w:rsid w:val="00BA16AB"/>
    <w:rsid w:val="00BB0F6F"/>
    <w:rsid w:val="00BB20C5"/>
    <w:rsid w:val="00BE11AD"/>
    <w:rsid w:val="00C13E64"/>
    <w:rsid w:val="00C23E2A"/>
    <w:rsid w:val="00C70753"/>
    <w:rsid w:val="00C94E85"/>
    <w:rsid w:val="00D709BF"/>
    <w:rsid w:val="00D9704B"/>
    <w:rsid w:val="00DD2454"/>
    <w:rsid w:val="00E4198B"/>
    <w:rsid w:val="00E4780C"/>
    <w:rsid w:val="00E616BE"/>
    <w:rsid w:val="00E62114"/>
    <w:rsid w:val="00EA36F5"/>
    <w:rsid w:val="00ED591F"/>
    <w:rsid w:val="00ED68CE"/>
    <w:rsid w:val="00F274BC"/>
    <w:rsid w:val="00FD3C5A"/>
    <w:rsid w:val="00FD62F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982"/>
  <w15:chartTrackingRefBased/>
  <w15:docId w15:val="{AE8EE02D-7AAA-4A7D-84C0-B00CBE5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74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F274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274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F274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F274B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27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F274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Exact">
    <w:name w:val="Подпись к таблице (3) Exact"/>
    <w:basedOn w:val="a0"/>
    <w:rsid w:val="00F27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sid w:val="00F274BC"/>
    <w:rPr>
      <w:rFonts w:ascii="Lucida Sans Unicode" w:eastAsia="Lucida Sans Unicode" w:hAnsi="Lucida Sans Unicode" w:cs="Lucida Sans Unicode"/>
      <w:i/>
      <w:iCs/>
      <w:spacing w:val="10"/>
      <w:sz w:val="13"/>
      <w:szCs w:val="13"/>
      <w:shd w:val="clear" w:color="auto" w:fill="FFFFFF"/>
    </w:rPr>
  </w:style>
  <w:style w:type="character" w:customStyle="1" w:styleId="15Impact10pt0pt">
    <w:name w:val="Основной текст (15) + Impact;10 pt;Интервал 0 pt"/>
    <w:basedOn w:val="15"/>
    <w:rsid w:val="00F274BC"/>
    <w:rPr>
      <w:rFonts w:ascii="Impact" w:eastAsia="Impact" w:hAnsi="Impact" w:cs="Impac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274BC"/>
    <w:rPr>
      <w:rFonts w:ascii="Lucida Sans Unicode" w:eastAsia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2TimesNewRoman11pt">
    <w:name w:val="Заголовок №2 + Times New Roman;11 pt"/>
    <w:basedOn w:val="22"/>
    <w:rsid w:val="00F274BC"/>
    <w:rPr>
      <w:rFonts w:ascii="Times New Roman" w:eastAsia="Times New Roman" w:hAnsi="Times New Roman" w:cs="Times New Roman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274BC"/>
    <w:rPr>
      <w:rFonts w:ascii="Calibri" w:eastAsia="Calibri" w:hAnsi="Calibri" w:cs="Calibri"/>
      <w:i/>
      <w:iCs/>
      <w:spacing w:val="10"/>
      <w:sz w:val="15"/>
      <w:szCs w:val="15"/>
      <w:shd w:val="clear" w:color="auto" w:fill="FFFFFF"/>
    </w:rPr>
  </w:style>
  <w:style w:type="character" w:customStyle="1" w:styleId="22Tahoma105pt0pt">
    <w:name w:val="Заголовок №2 (2) + Tahoma;10;5 pt;Интервал 0 pt"/>
    <w:basedOn w:val="220"/>
    <w:rsid w:val="00F274BC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274BC"/>
    <w:pPr>
      <w:shd w:val="clear" w:color="auto" w:fill="FFFFFF"/>
      <w:spacing w:before="600" w:after="420" w:line="30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Основной текст (2)1"/>
    <w:basedOn w:val="a"/>
    <w:link w:val="2"/>
    <w:rsid w:val="00F274BC"/>
    <w:pPr>
      <w:shd w:val="clear" w:color="auto" w:fill="FFFFFF"/>
      <w:spacing w:before="420" w:after="420" w:line="446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F274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F274BC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50">
    <w:name w:val="Основной текст (15)"/>
    <w:basedOn w:val="a"/>
    <w:link w:val="15"/>
    <w:rsid w:val="00F274BC"/>
    <w:pPr>
      <w:shd w:val="clear" w:color="auto" w:fill="FFFFFF"/>
      <w:spacing w:before="180" w:line="274" w:lineRule="exact"/>
      <w:jc w:val="both"/>
    </w:pPr>
    <w:rPr>
      <w:rFonts w:ascii="Lucida Sans Unicode" w:eastAsia="Lucida Sans Unicode" w:hAnsi="Lucida Sans Unicode" w:cs="Lucida Sans Unicode"/>
      <w:i/>
      <w:iCs/>
      <w:color w:val="auto"/>
      <w:spacing w:val="10"/>
      <w:sz w:val="13"/>
      <w:szCs w:val="13"/>
      <w:lang w:eastAsia="en-US" w:bidi="ar-SA"/>
    </w:rPr>
  </w:style>
  <w:style w:type="paragraph" w:customStyle="1" w:styleId="23">
    <w:name w:val="Заголовок №2"/>
    <w:basedOn w:val="a"/>
    <w:link w:val="22"/>
    <w:rsid w:val="00F274BC"/>
    <w:pPr>
      <w:shd w:val="clear" w:color="auto" w:fill="FFFFFF"/>
      <w:spacing w:line="274" w:lineRule="exact"/>
      <w:jc w:val="both"/>
      <w:outlineLvl w:val="1"/>
    </w:pPr>
    <w:rPr>
      <w:rFonts w:ascii="Lucida Sans Unicode" w:eastAsia="Lucida Sans Unicode" w:hAnsi="Lucida Sans Unicode" w:cs="Lucida Sans Unicode"/>
      <w:i/>
      <w:iCs/>
      <w:color w:val="auto"/>
      <w:sz w:val="15"/>
      <w:szCs w:val="15"/>
      <w:lang w:eastAsia="en-US" w:bidi="ar-SA"/>
    </w:rPr>
  </w:style>
  <w:style w:type="paragraph" w:customStyle="1" w:styleId="221">
    <w:name w:val="Заголовок №2 (2)"/>
    <w:basedOn w:val="a"/>
    <w:link w:val="220"/>
    <w:rsid w:val="00F274BC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i/>
      <w:iCs/>
      <w:color w:val="auto"/>
      <w:spacing w:val="10"/>
      <w:sz w:val="15"/>
      <w:szCs w:val="15"/>
      <w:lang w:eastAsia="en-US" w:bidi="ar-SA"/>
    </w:rPr>
  </w:style>
  <w:style w:type="table" w:styleId="a3">
    <w:name w:val="Table Grid"/>
    <w:basedOn w:val="a1"/>
    <w:uiPriority w:val="39"/>
    <w:rsid w:val="00F274B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74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Абзац списка1"/>
    <w:basedOn w:val="a"/>
    <w:rsid w:val="007F00B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D2D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E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0">
    <w:name w:val="Сетка таблицы1"/>
    <w:basedOn w:val="a1"/>
    <w:next w:val="a3"/>
    <w:rsid w:val="00E62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709BF"/>
    <w:rPr>
      <w:color w:val="0563C1"/>
      <w:u w:val="single"/>
    </w:rPr>
  </w:style>
  <w:style w:type="paragraph" w:styleId="a8">
    <w:name w:val="Plain Text"/>
    <w:basedOn w:val="a"/>
    <w:link w:val="a9"/>
    <w:uiPriority w:val="99"/>
    <w:rsid w:val="002014BF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9">
    <w:name w:val="Текст Знак"/>
    <w:basedOn w:val="a0"/>
    <w:link w:val="a8"/>
    <w:uiPriority w:val="99"/>
    <w:rsid w:val="002014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C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v.stepanov@resource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F8325A8C</Template>
  <TotalTime>6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Чешкова Дарья Евгеньевна</dc:creator>
  <cp:keywords/>
  <dc:description/>
  <cp:lastModifiedBy>Кулемина Ольга Андреевна</cp:lastModifiedBy>
  <cp:revision>5</cp:revision>
  <cp:lastPrinted>2020-06-16T11:07:00Z</cp:lastPrinted>
  <dcterms:created xsi:type="dcterms:W3CDTF">2020-06-26T05:17:00Z</dcterms:created>
  <dcterms:modified xsi:type="dcterms:W3CDTF">2020-06-29T14:57:00Z</dcterms:modified>
</cp:coreProperties>
</file>