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FB" w:rsidRPr="003B58AC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r w:rsidRPr="003B58AC">
        <w:rPr>
          <w:color w:val="000000"/>
          <w:sz w:val="22"/>
          <w:szCs w:val="22"/>
        </w:rPr>
        <w:t xml:space="preserve">ДОГОВОР О ЗАДАТКЕ № __ </w:t>
      </w:r>
    </w:p>
    <w:p w:rsidR="002921FB" w:rsidRPr="003B58AC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B58AC">
        <w:rPr>
          <w:color w:val="000000"/>
          <w:sz w:val="22"/>
          <w:szCs w:val="22"/>
        </w:rPr>
        <w:t>в счет обеспечения оплаты имущества, приобретаемого на торгах,</w:t>
      </w:r>
    </w:p>
    <w:p w:rsidR="002921FB" w:rsidRPr="003B58AC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3B58AC">
        <w:rPr>
          <w:color w:val="000000"/>
          <w:sz w:val="22"/>
          <w:szCs w:val="22"/>
        </w:rPr>
        <w:t>организуемых</w:t>
      </w:r>
      <w:proofErr w:type="gramEnd"/>
      <w:r w:rsidRPr="003B58AC">
        <w:rPr>
          <w:color w:val="000000"/>
          <w:sz w:val="22"/>
          <w:szCs w:val="22"/>
        </w:rPr>
        <w:t xml:space="preserve"> конкурсным управляющим для реализации имущества должника</w:t>
      </w:r>
    </w:p>
    <w:p w:rsidR="002921FB" w:rsidRPr="003B58AC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921FB" w:rsidRPr="003B58AC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B58AC">
        <w:rPr>
          <w:color w:val="000000"/>
          <w:sz w:val="22"/>
          <w:szCs w:val="22"/>
        </w:rPr>
        <w:t>г. Уфа                                                                                                                                     «</w:t>
      </w:r>
      <w:r w:rsidR="00CF397F" w:rsidRPr="003B58AC">
        <w:rPr>
          <w:color w:val="000000"/>
          <w:sz w:val="22"/>
          <w:szCs w:val="22"/>
        </w:rPr>
        <w:t>___</w:t>
      </w:r>
      <w:r w:rsidRPr="003B58AC">
        <w:rPr>
          <w:color w:val="000000"/>
          <w:sz w:val="22"/>
          <w:szCs w:val="22"/>
        </w:rPr>
        <w:t xml:space="preserve">» </w:t>
      </w:r>
      <w:r w:rsidR="00CF397F" w:rsidRPr="003B58AC">
        <w:rPr>
          <w:color w:val="000000"/>
          <w:sz w:val="22"/>
          <w:szCs w:val="22"/>
        </w:rPr>
        <w:t>_________202</w:t>
      </w:r>
      <w:r w:rsidR="00D02EBB">
        <w:rPr>
          <w:color w:val="000000"/>
          <w:sz w:val="22"/>
          <w:szCs w:val="22"/>
        </w:rPr>
        <w:t xml:space="preserve">3 </w:t>
      </w:r>
      <w:r w:rsidRPr="003B58AC">
        <w:rPr>
          <w:color w:val="000000"/>
          <w:sz w:val="22"/>
          <w:szCs w:val="22"/>
        </w:rPr>
        <w:t>г.</w:t>
      </w:r>
    </w:p>
    <w:p w:rsidR="002921FB" w:rsidRPr="003B58AC" w:rsidRDefault="003B58AC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1" w:name="_Hlk103947564"/>
      <w:proofErr w:type="gramStart"/>
      <w:r w:rsidRPr="003B58AC">
        <w:rPr>
          <w:sz w:val="22"/>
          <w:szCs w:val="22"/>
        </w:rPr>
        <w:t xml:space="preserve">Организатор торгов - финансовый управляющий </w:t>
      </w:r>
      <w:proofErr w:type="spellStart"/>
      <w:r w:rsidRPr="003B58AC">
        <w:rPr>
          <w:sz w:val="22"/>
          <w:szCs w:val="22"/>
        </w:rPr>
        <w:t>Мигранова</w:t>
      </w:r>
      <w:proofErr w:type="spellEnd"/>
      <w:r w:rsidRPr="003B58AC">
        <w:rPr>
          <w:sz w:val="22"/>
          <w:szCs w:val="22"/>
        </w:rPr>
        <w:t xml:space="preserve"> Раиса </w:t>
      </w:r>
      <w:proofErr w:type="spellStart"/>
      <w:r w:rsidRPr="003B58AC">
        <w:rPr>
          <w:sz w:val="22"/>
          <w:szCs w:val="22"/>
        </w:rPr>
        <w:t>Мустакимовича</w:t>
      </w:r>
      <w:proofErr w:type="spellEnd"/>
      <w:r w:rsidRPr="003B58AC">
        <w:rPr>
          <w:sz w:val="22"/>
          <w:szCs w:val="22"/>
        </w:rPr>
        <w:t xml:space="preserve"> </w:t>
      </w:r>
      <w:r w:rsidRPr="00B5795B">
        <w:rPr>
          <w:sz w:val="22"/>
          <w:szCs w:val="22"/>
        </w:rPr>
        <w:t xml:space="preserve">(27.04.1952 года </w:t>
      </w:r>
      <w:proofErr w:type="spellStart"/>
      <w:r w:rsidRPr="00B5795B">
        <w:rPr>
          <w:sz w:val="22"/>
          <w:szCs w:val="22"/>
        </w:rPr>
        <w:t>рожд</w:t>
      </w:r>
      <w:proofErr w:type="spellEnd"/>
      <w:r w:rsidRPr="00B5795B">
        <w:rPr>
          <w:sz w:val="22"/>
          <w:szCs w:val="22"/>
        </w:rPr>
        <w:t xml:space="preserve">., место </w:t>
      </w:r>
      <w:proofErr w:type="spellStart"/>
      <w:r w:rsidRPr="00B5795B">
        <w:rPr>
          <w:sz w:val="22"/>
          <w:szCs w:val="22"/>
        </w:rPr>
        <w:t>рожд</w:t>
      </w:r>
      <w:proofErr w:type="spellEnd"/>
      <w:r w:rsidRPr="00B5795B">
        <w:rPr>
          <w:sz w:val="22"/>
          <w:szCs w:val="22"/>
        </w:rPr>
        <w:t xml:space="preserve">. с. </w:t>
      </w:r>
      <w:proofErr w:type="spellStart"/>
      <w:r w:rsidRPr="00B5795B">
        <w:rPr>
          <w:sz w:val="22"/>
          <w:szCs w:val="22"/>
        </w:rPr>
        <w:t>Ханжарово</w:t>
      </w:r>
      <w:proofErr w:type="spellEnd"/>
      <w:r w:rsidRPr="00B5795B">
        <w:rPr>
          <w:sz w:val="22"/>
          <w:szCs w:val="22"/>
        </w:rPr>
        <w:t xml:space="preserve"> </w:t>
      </w:r>
      <w:proofErr w:type="spellStart"/>
      <w:r w:rsidRPr="00B5795B">
        <w:rPr>
          <w:sz w:val="22"/>
          <w:szCs w:val="22"/>
        </w:rPr>
        <w:t>Альшеевского</w:t>
      </w:r>
      <w:proofErr w:type="spellEnd"/>
      <w:r w:rsidRPr="00B5795B">
        <w:rPr>
          <w:sz w:val="22"/>
          <w:szCs w:val="22"/>
        </w:rPr>
        <w:t xml:space="preserve"> района </w:t>
      </w:r>
      <w:proofErr w:type="spellStart"/>
      <w:r w:rsidRPr="00B5795B">
        <w:rPr>
          <w:sz w:val="22"/>
          <w:szCs w:val="22"/>
        </w:rPr>
        <w:t>Респ</w:t>
      </w:r>
      <w:proofErr w:type="spellEnd"/>
      <w:r w:rsidRPr="00B5795B">
        <w:rPr>
          <w:sz w:val="22"/>
          <w:szCs w:val="22"/>
        </w:rPr>
        <w:t>.</w:t>
      </w:r>
      <w:proofErr w:type="gramEnd"/>
      <w:r w:rsidRPr="00B5795B">
        <w:rPr>
          <w:sz w:val="22"/>
          <w:szCs w:val="22"/>
        </w:rPr>
        <w:t xml:space="preserve"> </w:t>
      </w:r>
      <w:proofErr w:type="gramStart"/>
      <w:r w:rsidRPr="00B5795B">
        <w:rPr>
          <w:sz w:val="22"/>
          <w:szCs w:val="22"/>
        </w:rPr>
        <w:t>Башкортостан, ИНН 027400049006, СНИЛС 017-360-103 10, адрес: 450103, Республика Башкортостан, г. Уфа, Кировский район,</w:t>
      </w:r>
      <w:r w:rsidRPr="003B58AC">
        <w:rPr>
          <w:sz w:val="22"/>
          <w:szCs w:val="22"/>
        </w:rPr>
        <w:t xml:space="preserve"> ул. С. Перовской д. 15, кв. 53) Ахметов Александр Сергеевич (ИНН 022800379031, СНИЛС 142-016-278 11, </w:t>
      </w:r>
      <w:r w:rsidRPr="003B58AC">
        <w:rPr>
          <w:bCs/>
          <w:sz w:val="22"/>
          <w:szCs w:val="22"/>
          <w:bdr w:val="none" w:sz="0" w:space="0" w:color="auto" w:frame="1"/>
        </w:rPr>
        <w:t>адрес для корреспонденции: 450073, г. Уфа, а/я  20</w:t>
      </w:r>
      <w:r w:rsidRPr="003B58AC">
        <w:rPr>
          <w:sz w:val="22"/>
          <w:szCs w:val="22"/>
        </w:rPr>
        <w:t>), член САМРО «Ассоциация антикризисных управляющих» (</w:t>
      </w:r>
      <w:r w:rsidRPr="003B58AC">
        <w:rPr>
          <w:bCs/>
          <w:sz w:val="22"/>
          <w:szCs w:val="22"/>
          <w:bdr w:val="none" w:sz="0" w:space="0" w:color="auto" w:frame="1"/>
        </w:rPr>
        <w:t xml:space="preserve">ОГРН 1026300003751, ИНН 6315944042, адрес: г. Самара, Московское шоссе, 18-й км), действующий на основании </w:t>
      </w:r>
      <w:r w:rsidRPr="003B58AC">
        <w:rPr>
          <w:rFonts w:eastAsia="Calibri"/>
          <w:sz w:val="22"/>
          <w:szCs w:val="22"/>
        </w:rPr>
        <w:t>Решения Арбитражного суда</w:t>
      </w:r>
      <w:proofErr w:type="gramEnd"/>
      <w:r w:rsidRPr="003B58AC">
        <w:rPr>
          <w:rFonts w:eastAsia="Calibri"/>
          <w:sz w:val="22"/>
          <w:szCs w:val="22"/>
        </w:rPr>
        <w:t xml:space="preserve"> </w:t>
      </w:r>
      <w:proofErr w:type="gramStart"/>
      <w:r w:rsidRPr="003B58AC">
        <w:rPr>
          <w:rFonts w:eastAsia="Calibri"/>
          <w:sz w:val="22"/>
          <w:szCs w:val="22"/>
        </w:rPr>
        <w:t>Республики Башкортостан от 21.10.2021 г. по делу А07-</w:t>
      </w:r>
      <w:bookmarkEnd w:id="1"/>
      <w:r w:rsidRPr="003B58AC">
        <w:rPr>
          <w:rFonts w:eastAsia="Calibri"/>
          <w:sz w:val="22"/>
          <w:szCs w:val="22"/>
        </w:rPr>
        <w:t xml:space="preserve">19747/2021 и на основании Положения  о порядке, условиях и сроках продажи имущества должника, утвержденного определением Арбитражного суда Республики Башкортостан от 29.09.2022 г. по делу №А07-19747/2021, </w:t>
      </w:r>
      <w:r w:rsidR="002921FB" w:rsidRPr="003B58AC">
        <w:rPr>
          <w:color w:val="000000"/>
          <w:sz w:val="22"/>
          <w:szCs w:val="22"/>
        </w:rPr>
        <w:t xml:space="preserve">именуемый в дальнейшем </w:t>
      </w:r>
      <w:r w:rsidR="002921FB" w:rsidRPr="003B58AC">
        <w:rPr>
          <w:i/>
          <w:iCs/>
          <w:color w:val="000000"/>
          <w:sz w:val="22"/>
          <w:szCs w:val="22"/>
        </w:rPr>
        <w:t>"</w:t>
      </w:r>
      <w:r w:rsidR="002921FB" w:rsidRPr="003B58AC">
        <w:rPr>
          <w:iCs/>
          <w:color w:val="000000"/>
          <w:sz w:val="22"/>
          <w:szCs w:val="22"/>
        </w:rPr>
        <w:t>Организатор торгов"</w:t>
      </w:r>
      <w:r w:rsidR="00A43588" w:rsidRPr="003B58AC">
        <w:rPr>
          <w:iCs/>
          <w:color w:val="000000"/>
          <w:sz w:val="22"/>
          <w:szCs w:val="22"/>
        </w:rPr>
        <w:t>,</w:t>
      </w:r>
      <w:r w:rsidR="002921FB" w:rsidRPr="003B58AC">
        <w:rPr>
          <w:iCs/>
          <w:color w:val="000000"/>
          <w:sz w:val="22"/>
          <w:szCs w:val="22"/>
        </w:rPr>
        <w:t xml:space="preserve"> </w:t>
      </w:r>
      <w:r w:rsidR="002921FB" w:rsidRPr="003B58AC">
        <w:rPr>
          <w:color w:val="000000"/>
          <w:sz w:val="22"/>
          <w:szCs w:val="22"/>
        </w:rPr>
        <w:t>с</w:t>
      </w:r>
      <w:r w:rsidR="002921FB" w:rsidRPr="003B58AC">
        <w:rPr>
          <w:sz w:val="22"/>
          <w:szCs w:val="22"/>
        </w:rPr>
        <w:t xml:space="preserve"> </w:t>
      </w:r>
      <w:r w:rsidR="00AD0317" w:rsidRPr="003B58AC">
        <w:rPr>
          <w:color w:val="000000"/>
          <w:sz w:val="22"/>
          <w:szCs w:val="22"/>
        </w:rPr>
        <w:t xml:space="preserve">одной стороны, </w:t>
      </w:r>
      <w:r w:rsidR="002921FB" w:rsidRPr="003B58AC">
        <w:rPr>
          <w:color w:val="000000"/>
          <w:sz w:val="22"/>
          <w:szCs w:val="22"/>
        </w:rPr>
        <w:t>и___________________</w:t>
      </w:r>
      <w:r w:rsidR="007E5E11" w:rsidRPr="003B58AC">
        <w:rPr>
          <w:color w:val="000000"/>
          <w:sz w:val="22"/>
          <w:szCs w:val="22"/>
        </w:rPr>
        <w:t>_____________________________________________________________________________________________________________</w:t>
      </w:r>
      <w:r w:rsidR="002921FB" w:rsidRPr="003B58AC">
        <w:rPr>
          <w:color w:val="000000"/>
          <w:sz w:val="22"/>
          <w:szCs w:val="22"/>
        </w:rPr>
        <w:t xml:space="preserve">_, именуемый в дальнейшем </w:t>
      </w:r>
      <w:r w:rsidR="002921FB" w:rsidRPr="003B58AC">
        <w:rPr>
          <w:iCs/>
          <w:color w:val="000000"/>
          <w:sz w:val="22"/>
          <w:szCs w:val="22"/>
        </w:rPr>
        <w:t>«Претендент»</w:t>
      </w:r>
      <w:r w:rsidR="002921FB" w:rsidRPr="003B58AC">
        <w:rPr>
          <w:color w:val="000000"/>
          <w:sz w:val="22"/>
          <w:szCs w:val="22"/>
        </w:rPr>
        <w:t xml:space="preserve"> с другой стороны заключили настоящий договор о нижеследующем:</w:t>
      </w:r>
      <w:proofErr w:type="gramEnd"/>
    </w:p>
    <w:p w:rsidR="002921FB" w:rsidRPr="003B58AC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921FB" w:rsidRPr="003B58AC" w:rsidRDefault="002921FB" w:rsidP="002921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B58AC">
        <w:rPr>
          <w:color w:val="000000"/>
          <w:sz w:val="22"/>
          <w:szCs w:val="22"/>
        </w:rPr>
        <w:t>ПРЕДМЕТ ДОГОВОРА</w:t>
      </w:r>
    </w:p>
    <w:p w:rsidR="003B58AC" w:rsidRPr="003B58AC" w:rsidRDefault="002921FB" w:rsidP="003B58AC">
      <w:pPr>
        <w:tabs>
          <w:tab w:val="left" w:pos="993"/>
          <w:tab w:val="left" w:pos="1276"/>
        </w:tabs>
        <w:jc w:val="both"/>
        <w:rPr>
          <w:rFonts w:eastAsia="Calibri"/>
          <w:sz w:val="22"/>
          <w:szCs w:val="22"/>
        </w:rPr>
      </w:pPr>
      <w:proofErr w:type="gramStart"/>
      <w:r w:rsidRPr="003B58AC">
        <w:rPr>
          <w:color w:val="000000"/>
          <w:sz w:val="22"/>
          <w:szCs w:val="22"/>
        </w:rPr>
        <w:t>1</w:t>
      </w:r>
      <w:r w:rsidRPr="003B58AC">
        <w:rPr>
          <w:sz w:val="22"/>
          <w:szCs w:val="22"/>
        </w:rPr>
        <w:t xml:space="preserve">.1.Претендент обязуется перечислить по реквизитам </w:t>
      </w:r>
      <w:r w:rsidR="007E5E11" w:rsidRPr="003B58AC">
        <w:rPr>
          <w:sz w:val="22"/>
          <w:szCs w:val="22"/>
        </w:rPr>
        <w:t>на расчетный счет</w:t>
      </w:r>
      <w:r w:rsidR="009806E8" w:rsidRPr="003B58AC">
        <w:rPr>
          <w:sz w:val="22"/>
          <w:szCs w:val="22"/>
        </w:rPr>
        <w:t>, указанный в п. 5 настоящего Договора</w:t>
      </w:r>
      <w:r w:rsidRPr="003B58AC">
        <w:rPr>
          <w:sz w:val="22"/>
          <w:szCs w:val="22"/>
          <w:shd w:val="clear" w:color="auto" w:fill="FFFFFF"/>
        </w:rPr>
        <w:t xml:space="preserve">, </w:t>
      </w:r>
      <w:r w:rsidRPr="003B58AC">
        <w:rPr>
          <w:sz w:val="22"/>
          <w:szCs w:val="22"/>
        </w:rPr>
        <w:t>задаток в размере, указанном  в информационном сообщении о торгах, а именно</w:t>
      </w:r>
      <w:r w:rsidR="008B3B1A">
        <w:rPr>
          <w:sz w:val="22"/>
          <w:szCs w:val="22"/>
        </w:rPr>
        <w:t xml:space="preserve"> </w:t>
      </w:r>
      <w:r w:rsidR="00D02EBB">
        <w:rPr>
          <w:sz w:val="22"/>
          <w:szCs w:val="22"/>
        </w:rPr>
        <w:t>__________________________________</w:t>
      </w:r>
      <w:r w:rsidR="00364C14" w:rsidRPr="003B58AC">
        <w:rPr>
          <w:sz w:val="22"/>
          <w:szCs w:val="22"/>
        </w:rPr>
        <w:t xml:space="preserve"> </w:t>
      </w:r>
      <w:r w:rsidRPr="003B58AC">
        <w:rPr>
          <w:sz w:val="22"/>
          <w:szCs w:val="22"/>
        </w:rPr>
        <w:t xml:space="preserve">в счет обеспечения оплаты приобретаемого на </w:t>
      </w:r>
      <w:r w:rsidR="007E5E11" w:rsidRPr="003B58AC">
        <w:rPr>
          <w:sz w:val="22"/>
          <w:szCs w:val="22"/>
        </w:rPr>
        <w:t>проводимых Организатором</w:t>
      </w:r>
      <w:r w:rsidR="008B3B1A">
        <w:rPr>
          <w:sz w:val="22"/>
          <w:szCs w:val="22"/>
        </w:rPr>
        <w:t xml:space="preserve"> </w:t>
      </w:r>
      <w:r w:rsidR="00D02EBB">
        <w:rPr>
          <w:sz w:val="22"/>
          <w:szCs w:val="22"/>
        </w:rPr>
        <w:t xml:space="preserve">публичных торгов </w:t>
      </w:r>
      <w:r w:rsidR="00AD0317" w:rsidRPr="003B58AC">
        <w:rPr>
          <w:sz w:val="22"/>
          <w:szCs w:val="22"/>
        </w:rPr>
        <w:t xml:space="preserve">имуществом </w:t>
      </w:r>
      <w:r w:rsidR="003B58AC" w:rsidRPr="003B58AC">
        <w:rPr>
          <w:sz w:val="22"/>
          <w:szCs w:val="22"/>
        </w:rPr>
        <w:t xml:space="preserve">должника </w:t>
      </w:r>
      <w:proofErr w:type="spellStart"/>
      <w:r w:rsidR="003B58AC" w:rsidRPr="003B58AC">
        <w:rPr>
          <w:sz w:val="22"/>
          <w:szCs w:val="22"/>
        </w:rPr>
        <w:t>Мигранова</w:t>
      </w:r>
      <w:proofErr w:type="spellEnd"/>
      <w:r w:rsidR="003B58AC" w:rsidRPr="003B58AC">
        <w:rPr>
          <w:sz w:val="22"/>
          <w:szCs w:val="22"/>
        </w:rPr>
        <w:t xml:space="preserve"> Раиса </w:t>
      </w:r>
      <w:proofErr w:type="spellStart"/>
      <w:r w:rsidR="003B58AC" w:rsidRPr="003B58AC">
        <w:rPr>
          <w:sz w:val="22"/>
          <w:szCs w:val="22"/>
        </w:rPr>
        <w:t>Мустакимовича</w:t>
      </w:r>
      <w:proofErr w:type="spellEnd"/>
      <w:r w:rsidR="003B58AC" w:rsidRPr="003B58AC">
        <w:rPr>
          <w:sz w:val="22"/>
          <w:szCs w:val="22"/>
        </w:rPr>
        <w:t xml:space="preserve"> </w:t>
      </w:r>
      <w:r w:rsidR="00AD0317" w:rsidRPr="003B58AC">
        <w:rPr>
          <w:sz w:val="22"/>
          <w:szCs w:val="22"/>
        </w:rPr>
        <w:t>по</w:t>
      </w:r>
      <w:r w:rsidR="00984266" w:rsidRPr="003B58AC">
        <w:rPr>
          <w:sz w:val="22"/>
          <w:szCs w:val="22"/>
        </w:rPr>
        <w:t xml:space="preserve"> </w:t>
      </w:r>
      <w:r w:rsidRPr="003B58AC">
        <w:rPr>
          <w:sz w:val="22"/>
          <w:szCs w:val="22"/>
        </w:rPr>
        <w:t>Лот</w:t>
      </w:r>
      <w:r w:rsidR="00AD0317" w:rsidRPr="003B58AC">
        <w:rPr>
          <w:sz w:val="22"/>
          <w:szCs w:val="22"/>
        </w:rPr>
        <w:t>у</w:t>
      </w:r>
      <w:r w:rsidRPr="003B58AC">
        <w:rPr>
          <w:sz w:val="22"/>
          <w:szCs w:val="22"/>
        </w:rPr>
        <w:t xml:space="preserve"> № 1 </w:t>
      </w:r>
      <w:r w:rsidR="00A43588" w:rsidRPr="003B58AC">
        <w:rPr>
          <w:sz w:val="22"/>
          <w:szCs w:val="22"/>
        </w:rPr>
        <w:t xml:space="preserve">- </w:t>
      </w:r>
      <w:r w:rsidR="003B58AC" w:rsidRPr="003B58AC">
        <w:rPr>
          <w:rFonts w:eastAsia="Calibri"/>
          <w:sz w:val="22"/>
          <w:szCs w:val="22"/>
        </w:rPr>
        <w:t>земельный участок, кадастровый номер 02:47:100502:27, вид разрешенного использования: для ведения личного подсобного хозяйства</w:t>
      </w:r>
      <w:proofErr w:type="gramEnd"/>
      <w:r w:rsidR="003B58AC" w:rsidRPr="003B58AC">
        <w:rPr>
          <w:rFonts w:eastAsia="Calibri"/>
          <w:sz w:val="22"/>
          <w:szCs w:val="22"/>
        </w:rPr>
        <w:t xml:space="preserve">, расположенный по адресу: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3B58AC" w:rsidRPr="003B58AC">
        <w:rPr>
          <w:rFonts w:eastAsia="Calibri"/>
          <w:sz w:val="22"/>
          <w:szCs w:val="22"/>
        </w:rPr>
        <w:t xml:space="preserve">Республика Башкортостан, Уфимский район, с/с Николаевский, д. </w:t>
      </w:r>
      <w:proofErr w:type="spellStart"/>
      <w:r w:rsidR="003B58AC" w:rsidRPr="003B58AC">
        <w:rPr>
          <w:rFonts w:eastAsia="Calibri"/>
          <w:sz w:val="22"/>
          <w:szCs w:val="22"/>
        </w:rPr>
        <w:t>Кручинино</w:t>
      </w:r>
      <w:proofErr w:type="spellEnd"/>
      <w:r w:rsidR="003B58AC" w:rsidRPr="003B58AC">
        <w:rPr>
          <w:rFonts w:eastAsia="Calibri"/>
          <w:sz w:val="22"/>
          <w:szCs w:val="22"/>
        </w:rPr>
        <w:t xml:space="preserve">, ул. </w:t>
      </w:r>
      <w:proofErr w:type="spellStart"/>
      <w:r w:rsidR="003B58AC" w:rsidRPr="003B58AC">
        <w:rPr>
          <w:rFonts w:eastAsia="Calibri"/>
          <w:sz w:val="22"/>
          <w:szCs w:val="22"/>
        </w:rPr>
        <w:t>Кручинино</w:t>
      </w:r>
      <w:proofErr w:type="spellEnd"/>
      <w:r w:rsidR="003B58AC" w:rsidRPr="003B58AC">
        <w:rPr>
          <w:rFonts w:eastAsia="Calibri"/>
          <w:sz w:val="22"/>
          <w:szCs w:val="22"/>
        </w:rPr>
        <w:t>, д. 53; площадь 1 596 кв. м.; а также расположенные на нем строения:</w:t>
      </w:r>
      <w:proofErr w:type="gramEnd"/>
    </w:p>
    <w:p w:rsidR="003B58AC" w:rsidRPr="003B58AC" w:rsidRDefault="003B58AC" w:rsidP="003B58AC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  <w:r w:rsidRPr="003B58AC">
        <w:rPr>
          <w:rFonts w:eastAsia="Calibri"/>
          <w:sz w:val="22"/>
          <w:szCs w:val="22"/>
        </w:rPr>
        <w:t xml:space="preserve">- жилое здание, кадастровый номер 02:47:000000:3928 площадью 36,7 кв. м., расположенный по адресу: Республика Башкортостан, Уфимский район, </w:t>
      </w:r>
      <w:proofErr w:type="gramStart"/>
      <w:r w:rsidRPr="003B58AC">
        <w:rPr>
          <w:rFonts w:eastAsia="Calibri"/>
          <w:sz w:val="22"/>
          <w:szCs w:val="22"/>
        </w:rPr>
        <w:t>с</w:t>
      </w:r>
      <w:proofErr w:type="gramEnd"/>
      <w:r w:rsidRPr="003B58AC">
        <w:rPr>
          <w:rFonts w:eastAsia="Calibri"/>
          <w:sz w:val="22"/>
          <w:szCs w:val="22"/>
        </w:rPr>
        <w:t xml:space="preserve">/с Николаевский, д. </w:t>
      </w:r>
      <w:proofErr w:type="spellStart"/>
      <w:r w:rsidRPr="003B58AC">
        <w:rPr>
          <w:rFonts w:eastAsia="Calibri"/>
          <w:sz w:val="22"/>
          <w:szCs w:val="22"/>
        </w:rPr>
        <w:t>Кручинино</w:t>
      </w:r>
      <w:proofErr w:type="spellEnd"/>
      <w:r w:rsidRPr="003B58AC">
        <w:rPr>
          <w:rFonts w:eastAsia="Calibri"/>
          <w:sz w:val="22"/>
          <w:szCs w:val="22"/>
        </w:rPr>
        <w:t xml:space="preserve">, ул. </w:t>
      </w:r>
      <w:proofErr w:type="spellStart"/>
      <w:r w:rsidRPr="003B58AC">
        <w:rPr>
          <w:rFonts w:eastAsia="Calibri"/>
          <w:sz w:val="22"/>
          <w:szCs w:val="22"/>
        </w:rPr>
        <w:t>Кручинино</w:t>
      </w:r>
      <w:proofErr w:type="spellEnd"/>
      <w:r w:rsidRPr="003B58AC">
        <w:rPr>
          <w:rFonts w:eastAsia="Calibri"/>
          <w:sz w:val="22"/>
          <w:szCs w:val="22"/>
        </w:rPr>
        <w:t xml:space="preserve">, д. 53; </w:t>
      </w:r>
    </w:p>
    <w:p w:rsidR="003B58AC" w:rsidRPr="003B58AC" w:rsidRDefault="003B58AC" w:rsidP="003B58AC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  <w:r w:rsidRPr="003B58AC">
        <w:rPr>
          <w:rFonts w:eastAsia="Calibri"/>
          <w:sz w:val="22"/>
          <w:szCs w:val="22"/>
        </w:rPr>
        <w:t xml:space="preserve">- Сооружение, кадастровый номер 02:47:100502:147 площадью 13,2 кв. м., расположенное по адресу: Республика Башкортостан, Уфимский район, </w:t>
      </w:r>
      <w:proofErr w:type="gramStart"/>
      <w:r w:rsidRPr="003B58AC">
        <w:rPr>
          <w:rFonts w:eastAsia="Calibri"/>
          <w:sz w:val="22"/>
          <w:szCs w:val="22"/>
        </w:rPr>
        <w:t>с</w:t>
      </w:r>
      <w:proofErr w:type="gramEnd"/>
      <w:r w:rsidRPr="003B58AC">
        <w:rPr>
          <w:rFonts w:eastAsia="Calibri"/>
          <w:sz w:val="22"/>
          <w:szCs w:val="22"/>
        </w:rPr>
        <w:t xml:space="preserve">/с Николаевский, д. </w:t>
      </w:r>
      <w:proofErr w:type="spellStart"/>
      <w:r w:rsidRPr="003B58AC">
        <w:rPr>
          <w:rFonts w:eastAsia="Calibri"/>
          <w:sz w:val="22"/>
          <w:szCs w:val="22"/>
        </w:rPr>
        <w:t>Кручинино</w:t>
      </w:r>
      <w:proofErr w:type="spellEnd"/>
      <w:r w:rsidRPr="003B58AC">
        <w:rPr>
          <w:rFonts w:eastAsia="Calibri"/>
          <w:sz w:val="22"/>
          <w:szCs w:val="22"/>
        </w:rPr>
        <w:t xml:space="preserve">, ул. </w:t>
      </w:r>
      <w:proofErr w:type="spellStart"/>
      <w:r w:rsidRPr="003B58AC">
        <w:rPr>
          <w:rFonts w:eastAsia="Calibri"/>
          <w:sz w:val="22"/>
          <w:szCs w:val="22"/>
        </w:rPr>
        <w:t>Кручинино</w:t>
      </w:r>
      <w:proofErr w:type="spellEnd"/>
      <w:r w:rsidRPr="003B58AC">
        <w:rPr>
          <w:rFonts w:eastAsia="Calibri"/>
          <w:sz w:val="22"/>
          <w:szCs w:val="22"/>
        </w:rPr>
        <w:t>, д. 53;</w:t>
      </w:r>
    </w:p>
    <w:p w:rsidR="003B58AC" w:rsidRPr="003B58AC" w:rsidRDefault="003B58AC" w:rsidP="003B58AC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  <w:r w:rsidRPr="003B58AC">
        <w:rPr>
          <w:rFonts w:eastAsia="Calibri"/>
          <w:sz w:val="22"/>
          <w:szCs w:val="22"/>
        </w:rPr>
        <w:t xml:space="preserve">- нежилое здание, кадастровый номер 02:47:100502:150 площадью 25,5 кв.м., расположенное по адресу: Республика Башкортостан, Уфимский район, </w:t>
      </w:r>
      <w:proofErr w:type="gramStart"/>
      <w:r w:rsidRPr="003B58AC">
        <w:rPr>
          <w:rFonts w:eastAsia="Calibri"/>
          <w:sz w:val="22"/>
          <w:szCs w:val="22"/>
        </w:rPr>
        <w:t>с</w:t>
      </w:r>
      <w:proofErr w:type="gramEnd"/>
      <w:r w:rsidRPr="003B58AC">
        <w:rPr>
          <w:rFonts w:eastAsia="Calibri"/>
          <w:sz w:val="22"/>
          <w:szCs w:val="22"/>
        </w:rPr>
        <w:t xml:space="preserve">/с Николаевский, д. </w:t>
      </w:r>
      <w:proofErr w:type="spellStart"/>
      <w:r w:rsidRPr="003B58AC">
        <w:rPr>
          <w:rFonts w:eastAsia="Calibri"/>
          <w:sz w:val="22"/>
          <w:szCs w:val="22"/>
        </w:rPr>
        <w:t>Кручинино</w:t>
      </w:r>
      <w:proofErr w:type="spellEnd"/>
      <w:r w:rsidRPr="003B58AC">
        <w:rPr>
          <w:rFonts w:eastAsia="Calibri"/>
          <w:sz w:val="22"/>
          <w:szCs w:val="22"/>
        </w:rPr>
        <w:t xml:space="preserve">, ул. </w:t>
      </w:r>
      <w:proofErr w:type="spellStart"/>
      <w:r w:rsidRPr="003B58AC">
        <w:rPr>
          <w:rFonts w:eastAsia="Calibri"/>
          <w:sz w:val="22"/>
          <w:szCs w:val="22"/>
        </w:rPr>
        <w:t>Кручинино</w:t>
      </w:r>
      <w:proofErr w:type="spellEnd"/>
      <w:r w:rsidRPr="003B58AC">
        <w:rPr>
          <w:rFonts w:eastAsia="Calibri"/>
          <w:sz w:val="22"/>
          <w:szCs w:val="22"/>
        </w:rPr>
        <w:t>, д. 53;</w:t>
      </w:r>
    </w:p>
    <w:p w:rsidR="003B58AC" w:rsidRPr="003B58AC" w:rsidRDefault="003B58AC" w:rsidP="003B58AC">
      <w:pPr>
        <w:tabs>
          <w:tab w:val="left" w:pos="426"/>
          <w:tab w:val="left" w:pos="1276"/>
          <w:tab w:val="left" w:pos="3544"/>
        </w:tabs>
        <w:jc w:val="both"/>
        <w:rPr>
          <w:rFonts w:eastAsia="Calibri"/>
          <w:sz w:val="22"/>
          <w:szCs w:val="22"/>
        </w:rPr>
      </w:pPr>
      <w:r w:rsidRPr="003B58AC">
        <w:rPr>
          <w:rFonts w:eastAsia="Calibri"/>
          <w:sz w:val="22"/>
          <w:szCs w:val="22"/>
        </w:rPr>
        <w:t xml:space="preserve">- сооружение, кадастровый номер 02:47:100502:146 площадью 5,8 кв. м., расположенное по адресу: Республика Башкортостан, Уфимский район, </w:t>
      </w:r>
      <w:proofErr w:type="gramStart"/>
      <w:r w:rsidRPr="003B58AC">
        <w:rPr>
          <w:rFonts w:eastAsia="Calibri"/>
          <w:sz w:val="22"/>
          <w:szCs w:val="22"/>
        </w:rPr>
        <w:t>с</w:t>
      </w:r>
      <w:proofErr w:type="gramEnd"/>
      <w:r w:rsidRPr="003B58AC">
        <w:rPr>
          <w:rFonts w:eastAsia="Calibri"/>
          <w:sz w:val="22"/>
          <w:szCs w:val="22"/>
        </w:rPr>
        <w:t xml:space="preserve">/с Николаевский, д. </w:t>
      </w:r>
      <w:proofErr w:type="spellStart"/>
      <w:r w:rsidRPr="003B58AC">
        <w:rPr>
          <w:rFonts w:eastAsia="Calibri"/>
          <w:sz w:val="22"/>
          <w:szCs w:val="22"/>
        </w:rPr>
        <w:t>Кручинино</w:t>
      </w:r>
      <w:proofErr w:type="spellEnd"/>
      <w:r w:rsidRPr="003B58AC">
        <w:rPr>
          <w:rFonts w:eastAsia="Calibri"/>
          <w:sz w:val="22"/>
          <w:szCs w:val="22"/>
        </w:rPr>
        <w:t xml:space="preserve">, ул. </w:t>
      </w:r>
      <w:proofErr w:type="spellStart"/>
      <w:r w:rsidRPr="003B58AC">
        <w:rPr>
          <w:rFonts w:eastAsia="Calibri"/>
          <w:sz w:val="22"/>
          <w:szCs w:val="22"/>
        </w:rPr>
        <w:t>Кручинино</w:t>
      </w:r>
      <w:proofErr w:type="spellEnd"/>
      <w:r w:rsidRPr="003B58AC">
        <w:rPr>
          <w:rFonts w:eastAsia="Calibri"/>
          <w:sz w:val="22"/>
          <w:szCs w:val="22"/>
        </w:rPr>
        <w:t>, д. 53.</w:t>
      </w:r>
    </w:p>
    <w:p w:rsidR="002921FB" w:rsidRPr="003B58AC" w:rsidRDefault="002921FB" w:rsidP="003B58A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21FB" w:rsidRPr="003B58AC" w:rsidRDefault="002921FB" w:rsidP="002921FB">
      <w:pPr>
        <w:jc w:val="center"/>
        <w:rPr>
          <w:sz w:val="22"/>
          <w:szCs w:val="22"/>
        </w:rPr>
      </w:pPr>
      <w:r w:rsidRPr="003B58AC">
        <w:rPr>
          <w:sz w:val="22"/>
          <w:szCs w:val="22"/>
        </w:rPr>
        <w:t>2. ОБЯЗАННОСТИ СТОРОН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2.1. Претендент обязан:</w:t>
      </w:r>
    </w:p>
    <w:p w:rsidR="002921FB" w:rsidRPr="003B58AC" w:rsidRDefault="002921FB" w:rsidP="002921FB">
      <w:pPr>
        <w:pStyle w:val="a3"/>
        <w:spacing w:line="240" w:lineRule="auto"/>
        <w:rPr>
          <w:sz w:val="22"/>
          <w:szCs w:val="22"/>
        </w:rPr>
      </w:pPr>
      <w:r w:rsidRPr="003B58AC">
        <w:rPr>
          <w:sz w:val="22"/>
          <w:szCs w:val="22"/>
        </w:rPr>
        <w:t>2.1.1</w:t>
      </w:r>
      <w:proofErr w:type="gramStart"/>
      <w:r w:rsidRPr="003B58AC">
        <w:rPr>
          <w:sz w:val="22"/>
          <w:szCs w:val="22"/>
        </w:rPr>
        <w:t xml:space="preserve"> О</w:t>
      </w:r>
      <w:proofErr w:type="gramEnd"/>
      <w:r w:rsidRPr="003B58AC">
        <w:rPr>
          <w:sz w:val="22"/>
          <w:szCs w:val="22"/>
        </w:rPr>
        <w:t>беспечить поступление указанных в п. 1.1 настоящего договора денежных средств на расчетный счет, указанный в п. 5 настоящего договора, в размере и в сроки, установленные в информационном сообщении.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2.1.2</w:t>
      </w:r>
      <w:proofErr w:type="gramStart"/>
      <w:r w:rsidRPr="003B58AC">
        <w:rPr>
          <w:sz w:val="22"/>
          <w:szCs w:val="22"/>
        </w:rPr>
        <w:t xml:space="preserve"> В</w:t>
      </w:r>
      <w:proofErr w:type="gramEnd"/>
      <w:r w:rsidRPr="003B58AC">
        <w:rPr>
          <w:sz w:val="22"/>
          <w:szCs w:val="22"/>
        </w:rPr>
        <w:t xml:space="preserve"> случае признани</w:t>
      </w:r>
      <w:r w:rsidR="00D02EBB">
        <w:rPr>
          <w:sz w:val="22"/>
          <w:szCs w:val="22"/>
        </w:rPr>
        <w:t xml:space="preserve">я Участника торгов победителем </w:t>
      </w:r>
      <w:r w:rsidRPr="003B58AC">
        <w:rPr>
          <w:sz w:val="22"/>
          <w:szCs w:val="22"/>
        </w:rPr>
        <w:t>в течение 5-ти календарных дней с даты получения указанного в п. 2.2.4 предложения Организатора торгов о заключении договора купли-продажи имущества, подписать его, при этом перечисленный Претендентом задаток засчитывается Организатором торгов в счет оплаты имущества по заключенному договору купли-продажи.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 xml:space="preserve"> 2.1.3</w:t>
      </w:r>
      <w:proofErr w:type="gramStart"/>
      <w:r w:rsidRPr="003B58AC">
        <w:rPr>
          <w:sz w:val="22"/>
          <w:szCs w:val="22"/>
        </w:rPr>
        <w:t xml:space="preserve"> В</w:t>
      </w:r>
      <w:proofErr w:type="gramEnd"/>
      <w:r w:rsidRPr="003B58AC">
        <w:rPr>
          <w:sz w:val="22"/>
          <w:szCs w:val="22"/>
        </w:rPr>
        <w:t xml:space="preserve"> случае отказа или уклонения участника  (победителя торгов) от подписания договора купли-продажи, в течение пяти дней с даты получения указанного в п.2.2.4 предложения,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2921FB" w:rsidRPr="003B58AC" w:rsidRDefault="002921FB" w:rsidP="002921FB">
      <w:pPr>
        <w:pStyle w:val="a3"/>
        <w:spacing w:line="240" w:lineRule="auto"/>
        <w:rPr>
          <w:sz w:val="22"/>
          <w:szCs w:val="22"/>
        </w:rPr>
      </w:pPr>
      <w:r w:rsidRPr="003B58AC">
        <w:rPr>
          <w:sz w:val="22"/>
          <w:szCs w:val="22"/>
        </w:rPr>
        <w:t>2.2. Организатор торгов обязан: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 xml:space="preserve">2.2.1. В случае отзыва Претендентом поданной заявки в срок не позднее 5-ти банковских дней до окончания срока приема заявок, вернуть задаток в течение </w:t>
      </w:r>
      <w:r w:rsidR="00411BDE" w:rsidRPr="003B58AC">
        <w:rPr>
          <w:sz w:val="22"/>
          <w:szCs w:val="22"/>
        </w:rPr>
        <w:t>20</w:t>
      </w:r>
      <w:r w:rsidRPr="003B58AC">
        <w:rPr>
          <w:sz w:val="22"/>
          <w:szCs w:val="22"/>
        </w:rPr>
        <w:t xml:space="preserve">-ти банковских дней со дня  поступления уведомления об отзыве заявки на счет, указанный Претендентом. 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2.2.2</w:t>
      </w:r>
      <w:proofErr w:type="gramStart"/>
      <w:r w:rsidRPr="003B58AC">
        <w:rPr>
          <w:sz w:val="22"/>
          <w:szCs w:val="22"/>
        </w:rPr>
        <w:t xml:space="preserve"> В</w:t>
      </w:r>
      <w:proofErr w:type="gramEnd"/>
      <w:r w:rsidRPr="003B58AC">
        <w:rPr>
          <w:sz w:val="22"/>
          <w:szCs w:val="22"/>
        </w:rPr>
        <w:t xml:space="preserve"> сл</w:t>
      </w:r>
      <w:r w:rsidR="00D02EBB">
        <w:rPr>
          <w:sz w:val="22"/>
          <w:szCs w:val="22"/>
        </w:rPr>
        <w:t>учае снятия предмета торгов с продажи</w:t>
      </w:r>
      <w:r w:rsidRPr="003B58AC">
        <w:rPr>
          <w:sz w:val="22"/>
          <w:szCs w:val="22"/>
        </w:rPr>
        <w:t xml:space="preserve">, вернуть Претенденту задаток в 10-тидневный срок со дня принятия решения об отмене </w:t>
      </w:r>
      <w:r w:rsidR="00D02EBB">
        <w:rPr>
          <w:sz w:val="22"/>
          <w:szCs w:val="22"/>
        </w:rPr>
        <w:t>публичных торгов.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lastRenderedPageBreak/>
        <w:t>2.2.3.В случае принятия решения  об отказе в до</w:t>
      </w:r>
      <w:r w:rsidR="00D02EBB">
        <w:rPr>
          <w:sz w:val="22"/>
          <w:szCs w:val="22"/>
        </w:rPr>
        <w:t>пуске Претендента к участию в торгах</w:t>
      </w:r>
      <w:r w:rsidRPr="003B58AC">
        <w:rPr>
          <w:sz w:val="22"/>
          <w:szCs w:val="22"/>
        </w:rPr>
        <w:t xml:space="preserve">, вернуть задаток в течение </w:t>
      </w:r>
      <w:r w:rsidR="00411BDE" w:rsidRPr="003B58AC">
        <w:rPr>
          <w:sz w:val="22"/>
          <w:szCs w:val="22"/>
        </w:rPr>
        <w:t>20</w:t>
      </w:r>
      <w:r w:rsidRPr="003B58AC">
        <w:rPr>
          <w:sz w:val="22"/>
          <w:szCs w:val="22"/>
        </w:rPr>
        <w:t xml:space="preserve">-ти банковских дней со дня подписания комиссией протокола об итогах приема заявок. 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2.2.4. В случае признани</w:t>
      </w:r>
      <w:r w:rsidR="00D02EBB">
        <w:rPr>
          <w:sz w:val="22"/>
          <w:szCs w:val="22"/>
        </w:rPr>
        <w:t>я участника торгов победителем</w:t>
      </w:r>
      <w:r w:rsidRPr="003B58AC">
        <w:rPr>
          <w:sz w:val="22"/>
          <w:szCs w:val="22"/>
        </w:rPr>
        <w:t xml:space="preserve"> направить ему в течение 1-го рабочего дня </w:t>
      </w:r>
      <w:proofErr w:type="gramStart"/>
      <w:r w:rsidRPr="003B58AC">
        <w:rPr>
          <w:sz w:val="22"/>
          <w:szCs w:val="22"/>
        </w:rPr>
        <w:t>с даты подписания</w:t>
      </w:r>
      <w:proofErr w:type="gramEnd"/>
      <w:r w:rsidRPr="003B58AC">
        <w:rPr>
          <w:sz w:val="22"/>
          <w:szCs w:val="22"/>
        </w:rPr>
        <w:t xml:space="preserve"> протокола о результатах проведения торгов копию этого протокола. В течение 1 дня </w:t>
      </w:r>
      <w:proofErr w:type="gramStart"/>
      <w:r w:rsidRPr="003B58AC">
        <w:rPr>
          <w:sz w:val="22"/>
          <w:szCs w:val="22"/>
        </w:rPr>
        <w:t>с даты подписания</w:t>
      </w:r>
      <w:proofErr w:type="gramEnd"/>
      <w:r w:rsidRPr="003B58AC">
        <w:rPr>
          <w:sz w:val="22"/>
          <w:szCs w:val="22"/>
        </w:rPr>
        <w:t xml:space="preserve"> этого протокола направить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2.2.5. В случае непризнани</w:t>
      </w:r>
      <w:r w:rsidR="00D02EBB">
        <w:rPr>
          <w:sz w:val="22"/>
          <w:szCs w:val="22"/>
        </w:rPr>
        <w:t>я участника торгов победителем</w:t>
      </w:r>
      <w:r w:rsidRPr="003B58AC">
        <w:rPr>
          <w:sz w:val="22"/>
          <w:szCs w:val="22"/>
        </w:rPr>
        <w:t xml:space="preserve">, вернуть задаток в течение </w:t>
      </w:r>
      <w:r w:rsidR="00F35895" w:rsidRPr="003B58AC">
        <w:rPr>
          <w:sz w:val="22"/>
          <w:szCs w:val="22"/>
        </w:rPr>
        <w:t>20</w:t>
      </w:r>
      <w:r w:rsidRPr="003B58AC">
        <w:rPr>
          <w:sz w:val="22"/>
          <w:szCs w:val="22"/>
        </w:rPr>
        <w:t xml:space="preserve">-ти банковских дней со дня утверждения Организатором торгов протокола об итогах </w:t>
      </w:r>
      <w:r w:rsidR="00D02EBB">
        <w:rPr>
          <w:sz w:val="22"/>
          <w:szCs w:val="22"/>
        </w:rPr>
        <w:t>публичных торгов.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</w:p>
    <w:p w:rsidR="002921FB" w:rsidRPr="003B58AC" w:rsidRDefault="002921FB" w:rsidP="002921FB">
      <w:pPr>
        <w:jc w:val="center"/>
        <w:rPr>
          <w:sz w:val="22"/>
          <w:szCs w:val="22"/>
        </w:rPr>
      </w:pPr>
      <w:r w:rsidRPr="003B58AC">
        <w:rPr>
          <w:sz w:val="22"/>
          <w:szCs w:val="22"/>
        </w:rPr>
        <w:t>3. СРОК ДЕЙСТВИЯ ДОГОВОРА</w:t>
      </w:r>
    </w:p>
    <w:p w:rsidR="002921FB" w:rsidRPr="003B58AC" w:rsidRDefault="002921FB" w:rsidP="002921FB">
      <w:pPr>
        <w:jc w:val="center"/>
        <w:rPr>
          <w:sz w:val="22"/>
          <w:szCs w:val="22"/>
        </w:rPr>
      </w:pP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3.1. Настоящий договор вступает в силу со дня его подписания сторонами.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расчета.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</w:p>
    <w:p w:rsidR="00364C14" w:rsidRPr="003B58AC" w:rsidRDefault="00364C14" w:rsidP="002921FB">
      <w:pPr>
        <w:jc w:val="both"/>
        <w:rPr>
          <w:sz w:val="22"/>
          <w:szCs w:val="22"/>
        </w:rPr>
      </w:pPr>
    </w:p>
    <w:p w:rsidR="002921FB" w:rsidRPr="003B58AC" w:rsidRDefault="002921FB" w:rsidP="002921FB">
      <w:pPr>
        <w:jc w:val="center"/>
        <w:rPr>
          <w:sz w:val="22"/>
          <w:szCs w:val="22"/>
        </w:rPr>
      </w:pPr>
      <w:r w:rsidRPr="003B58AC">
        <w:rPr>
          <w:sz w:val="22"/>
          <w:szCs w:val="22"/>
        </w:rPr>
        <w:t>4. ЗАКЛЮЧИТЕЛЬНЫЕ ПОЛОЖЕНИЯ</w:t>
      </w:r>
    </w:p>
    <w:p w:rsidR="00364C14" w:rsidRPr="003B58AC" w:rsidRDefault="00364C14" w:rsidP="002921FB">
      <w:pPr>
        <w:jc w:val="center"/>
        <w:rPr>
          <w:sz w:val="22"/>
          <w:szCs w:val="22"/>
        </w:rPr>
      </w:pP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3B58AC">
        <w:rPr>
          <w:sz w:val="22"/>
          <w:szCs w:val="22"/>
        </w:rPr>
        <w:t>недостижения</w:t>
      </w:r>
      <w:proofErr w:type="spellEnd"/>
      <w:r w:rsidRPr="003B58AC">
        <w:rPr>
          <w:sz w:val="22"/>
          <w:szCs w:val="22"/>
        </w:rPr>
        <w:t xml:space="preserve"> согласия в соответствии с действующим законодательством.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64C14" w:rsidRPr="003B58AC" w:rsidRDefault="00364C14" w:rsidP="002921FB">
      <w:pPr>
        <w:jc w:val="both"/>
        <w:rPr>
          <w:sz w:val="22"/>
          <w:szCs w:val="22"/>
        </w:rPr>
      </w:pPr>
    </w:p>
    <w:p w:rsidR="002921FB" w:rsidRPr="003B58AC" w:rsidRDefault="002921FB" w:rsidP="002921FB">
      <w:pPr>
        <w:jc w:val="center"/>
        <w:rPr>
          <w:sz w:val="22"/>
          <w:szCs w:val="22"/>
        </w:rPr>
      </w:pPr>
      <w:r w:rsidRPr="003B58AC">
        <w:rPr>
          <w:sz w:val="22"/>
          <w:szCs w:val="22"/>
        </w:rPr>
        <w:t>5. АДРЕСА И БАНКОВСКИЕ  РЕКВИЗИТЫ СТОРОН</w:t>
      </w:r>
    </w:p>
    <w:p w:rsidR="002921FB" w:rsidRPr="003B58AC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3B58AC">
        <w:rPr>
          <w:i/>
          <w:iCs/>
          <w:sz w:val="22"/>
          <w:szCs w:val="22"/>
        </w:rPr>
        <w:t xml:space="preserve">Организатор торгов: </w:t>
      </w:r>
    </w:p>
    <w:p w:rsidR="002921FB" w:rsidRPr="003B58AC" w:rsidRDefault="00364C14" w:rsidP="002921FB">
      <w:pPr>
        <w:shd w:val="clear" w:color="auto" w:fill="FFFFFF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B58AC">
        <w:rPr>
          <w:iCs/>
          <w:sz w:val="22"/>
          <w:szCs w:val="22"/>
        </w:rPr>
        <w:t xml:space="preserve">Финансовый управляющий </w:t>
      </w:r>
      <w:proofErr w:type="spellStart"/>
      <w:r w:rsidR="003B58AC" w:rsidRPr="003B58AC">
        <w:rPr>
          <w:iCs/>
          <w:sz w:val="22"/>
          <w:szCs w:val="22"/>
        </w:rPr>
        <w:t>Мигранова</w:t>
      </w:r>
      <w:proofErr w:type="spellEnd"/>
      <w:r w:rsidR="003B58AC" w:rsidRPr="003B58AC">
        <w:rPr>
          <w:iCs/>
          <w:sz w:val="22"/>
          <w:szCs w:val="22"/>
        </w:rPr>
        <w:t xml:space="preserve"> Раиса </w:t>
      </w:r>
      <w:proofErr w:type="spellStart"/>
      <w:r w:rsidR="003B58AC" w:rsidRPr="003B58AC">
        <w:rPr>
          <w:iCs/>
          <w:sz w:val="22"/>
          <w:szCs w:val="22"/>
        </w:rPr>
        <w:t>Мустакимовича</w:t>
      </w:r>
      <w:proofErr w:type="spellEnd"/>
    </w:p>
    <w:p w:rsidR="007E5E11" w:rsidRPr="003B58AC" w:rsidRDefault="007E5E11" w:rsidP="002921F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B58AC">
        <w:rPr>
          <w:iCs/>
          <w:sz w:val="22"/>
          <w:szCs w:val="22"/>
        </w:rPr>
        <w:t xml:space="preserve">Ахметов Александр Сергеевич </w:t>
      </w:r>
    </w:p>
    <w:p w:rsidR="00AD0317" w:rsidRPr="003B58AC" w:rsidRDefault="00AD0317" w:rsidP="002921FB">
      <w:pPr>
        <w:rPr>
          <w:sz w:val="22"/>
          <w:szCs w:val="22"/>
        </w:rPr>
      </w:pPr>
      <w:r w:rsidRPr="003B58AC">
        <w:rPr>
          <w:sz w:val="22"/>
          <w:szCs w:val="22"/>
        </w:rPr>
        <w:t>номер счета получателя: 40817810523001549078</w:t>
      </w:r>
    </w:p>
    <w:p w:rsidR="00AD0317" w:rsidRPr="003B58AC" w:rsidRDefault="00AD0317" w:rsidP="002921FB">
      <w:pPr>
        <w:rPr>
          <w:sz w:val="22"/>
          <w:szCs w:val="22"/>
        </w:rPr>
      </w:pPr>
      <w:r w:rsidRPr="003B58AC">
        <w:rPr>
          <w:sz w:val="22"/>
          <w:szCs w:val="22"/>
        </w:rPr>
        <w:t xml:space="preserve">банк получателя: Поволжский филиал АО "РАЙФФАЙЗЕНБАНК" г. Нижний Новгород, </w:t>
      </w:r>
    </w:p>
    <w:p w:rsidR="00AD0317" w:rsidRPr="003B58AC" w:rsidRDefault="00AD0317" w:rsidP="002921FB">
      <w:pPr>
        <w:rPr>
          <w:sz w:val="22"/>
          <w:szCs w:val="22"/>
        </w:rPr>
      </w:pPr>
      <w:r w:rsidRPr="003B58AC">
        <w:rPr>
          <w:sz w:val="22"/>
          <w:szCs w:val="22"/>
        </w:rPr>
        <w:t xml:space="preserve">корр. счет: 30101810300000000847, </w:t>
      </w:r>
    </w:p>
    <w:p w:rsidR="00AD0317" w:rsidRPr="003B58AC" w:rsidRDefault="00AD0317" w:rsidP="002921FB">
      <w:pPr>
        <w:rPr>
          <w:sz w:val="22"/>
          <w:szCs w:val="22"/>
        </w:rPr>
      </w:pPr>
      <w:r w:rsidRPr="003B58AC">
        <w:rPr>
          <w:sz w:val="22"/>
          <w:szCs w:val="22"/>
        </w:rPr>
        <w:t xml:space="preserve">БИК: 042202847, </w:t>
      </w:r>
    </w:p>
    <w:p w:rsidR="00AD0317" w:rsidRPr="003B58AC" w:rsidRDefault="00AD0317" w:rsidP="002921FB">
      <w:pPr>
        <w:rPr>
          <w:sz w:val="22"/>
          <w:szCs w:val="22"/>
        </w:rPr>
      </w:pPr>
      <w:r w:rsidRPr="003B58AC">
        <w:rPr>
          <w:sz w:val="22"/>
          <w:szCs w:val="22"/>
        </w:rPr>
        <w:t>ИНН/КПП банка: 7744000302/526002001,</w:t>
      </w:r>
    </w:p>
    <w:p w:rsidR="00AD0317" w:rsidRPr="003B58AC" w:rsidRDefault="00AD0317" w:rsidP="002921FB">
      <w:pPr>
        <w:rPr>
          <w:sz w:val="22"/>
          <w:szCs w:val="22"/>
        </w:rPr>
      </w:pPr>
      <w:r w:rsidRPr="003B58AC">
        <w:rPr>
          <w:sz w:val="22"/>
          <w:szCs w:val="22"/>
        </w:rPr>
        <w:t xml:space="preserve"> получатель: Ахметов Александр Сергеевич, </w:t>
      </w:r>
    </w:p>
    <w:p w:rsidR="00AD0317" w:rsidRPr="003B58AC" w:rsidRDefault="00AD0317" w:rsidP="002921FB">
      <w:pPr>
        <w:rPr>
          <w:sz w:val="22"/>
          <w:szCs w:val="22"/>
        </w:rPr>
      </w:pPr>
      <w:r w:rsidRPr="003B58AC">
        <w:rPr>
          <w:sz w:val="22"/>
          <w:szCs w:val="22"/>
        </w:rPr>
        <w:t xml:space="preserve">ИНН получателя: 022800379031, </w:t>
      </w:r>
    </w:p>
    <w:p w:rsidR="002921FB" w:rsidRPr="003B58AC" w:rsidRDefault="00AD0317" w:rsidP="002921FB">
      <w:pPr>
        <w:rPr>
          <w:sz w:val="22"/>
          <w:szCs w:val="22"/>
        </w:rPr>
      </w:pPr>
      <w:r w:rsidRPr="003B58AC">
        <w:rPr>
          <w:sz w:val="22"/>
          <w:szCs w:val="22"/>
        </w:rPr>
        <w:t>назначение платежа: «Перечисление задатка для участ</w:t>
      </w:r>
      <w:r w:rsidR="003B58AC" w:rsidRPr="003B58AC">
        <w:rPr>
          <w:sz w:val="22"/>
          <w:szCs w:val="22"/>
        </w:rPr>
        <w:t xml:space="preserve">ия в </w:t>
      </w:r>
      <w:r w:rsidR="00D02EBB">
        <w:rPr>
          <w:sz w:val="22"/>
          <w:szCs w:val="22"/>
        </w:rPr>
        <w:t>публичных</w:t>
      </w:r>
      <w:r w:rsidR="008B3B1A">
        <w:rPr>
          <w:sz w:val="22"/>
          <w:szCs w:val="22"/>
        </w:rPr>
        <w:t xml:space="preserve"> </w:t>
      </w:r>
      <w:r w:rsidR="003B58AC" w:rsidRPr="003B58AC">
        <w:rPr>
          <w:sz w:val="22"/>
          <w:szCs w:val="22"/>
        </w:rPr>
        <w:t xml:space="preserve">торгах имуществом </w:t>
      </w:r>
      <w:proofErr w:type="spellStart"/>
      <w:r w:rsidR="003B58AC" w:rsidRPr="003B58AC">
        <w:rPr>
          <w:sz w:val="22"/>
          <w:szCs w:val="22"/>
        </w:rPr>
        <w:t>Мигранова</w:t>
      </w:r>
      <w:proofErr w:type="spellEnd"/>
      <w:r w:rsidR="003B58AC" w:rsidRPr="003B58AC">
        <w:rPr>
          <w:sz w:val="22"/>
          <w:szCs w:val="22"/>
        </w:rPr>
        <w:t xml:space="preserve"> Р. М. </w:t>
      </w:r>
      <w:r w:rsidRPr="003B58AC">
        <w:rPr>
          <w:sz w:val="22"/>
          <w:szCs w:val="22"/>
        </w:rPr>
        <w:t xml:space="preserve">по лоту № 1» </w:t>
      </w:r>
    </w:p>
    <w:p w:rsidR="002921FB" w:rsidRPr="003B58AC" w:rsidRDefault="002921FB" w:rsidP="002921FB">
      <w:pPr>
        <w:rPr>
          <w:sz w:val="22"/>
          <w:szCs w:val="22"/>
        </w:rPr>
      </w:pPr>
    </w:p>
    <w:p w:rsidR="002921FB" w:rsidRPr="003B58AC" w:rsidRDefault="002921FB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 xml:space="preserve"> М.П.</w:t>
      </w:r>
      <w:r w:rsidR="007257CC" w:rsidRPr="003B58AC">
        <w:rPr>
          <w:sz w:val="22"/>
          <w:szCs w:val="22"/>
        </w:rPr>
        <w:t xml:space="preserve"> ______________________________________________________________________ А. С. Ахметов</w:t>
      </w:r>
    </w:p>
    <w:p w:rsidR="002921FB" w:rsidRPr="003B58AC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B58AC">
        <w:rPr>
          <w:iCs/>
          <w:sz w:val="22"/>
          <w:szCs w:val="22"/>
        </w:rPr>
        <w:t xml:space="preserve">                        </w:t>
      </w:r>
    </w:p>
    <w:p w:rsidR="002921FB" w:rsidRPr="003B58AC" w:rsidRDefault="002921FB" w:rsidP="002921FB">
      <w:pPr>
        <w:jc w:val="both"/>
        <w:rPr>
          <w:bCs/>
          <w:sz w:val="22"/>
          <w:szCs w:val="22"/>
        </w:rPr>
      </w:pPr>
      <w:r w:rsidRPr="003B58AC">
        <w:rPr>
          <w:i/>
          <w:iCs/>
          <w:sz w:val="22"/>
          <w:szCs w:val="22"/>
        </w:rPr>
        <w:t>Претендент:</w:t>
      </w:r>
      <w:r w:rsidRPr="003B58AC">
        <w:rPr>
          <w:color w:val="000000"/>
          <w:sz w:val="22"/>
          <w:szCs w:val="22"/>
        </w:rPr>
        <w:t xml:space="preserve">  </w:t>
      </w:r>
      <w:r w:rsidR="00CC2D05" w:rsidRPr="003B58AC">
        <w:rPr>
          <w:bCs/>
          <w:sz w:val="22"/>
          <w:szCs w:val="22"/>
        </w:rPr>
        <w:t>_______________________</w:t>
      </w:r>
    </w:p>
    <w:p w:rsidR="002921FB" w:rsidRPr="003B58AC" w:rsidRDefault="002921FB" w:rsidP="002921FB">
      <w:pPr>
        <w:jc w:val="both"/>
        <w:rPr>
          <w:bCs/>
          <w:sz w:val="22"/>
          <w:szCs w:val="22"/>
        </w:rPr>
      </w:pPr>
      <w:r w:rsidRPr="003B58AC">
        <w:rPr>
          <w:bCs/>
          <w:sz w:val="22"/>
          <w:szCs w:val="22"/>
        </w:rPr>
        <w:t xml:space="preserve">Паспорт </w:t>
      </w:r>
      <w:r w:rsidR="00CC2D05" w:rsidRPr="003B58AC">
        <w:rPr>
          <w:bCs/>
          <w:sz w:val="22"/>
          <w:szCs w:val="22"/>
        </w:rPr>
        <w:t>___________________________</w:t>
      </w:r>
    </w:p>
    <w:p w:rsidR="002921FB" w:rsidRPr="003B58AC" w:rsidRDefault="00CC2D05" w:rsidP="002921FB">
      <w:pPr>
        <w:jc w:val="both"/>
        <w:rPr>
          <w:bCs/>
          <w:sz w:val="22"/>
          <w:szCs w:val="22"/>
        </w:rPr>
      </w:pPr>
      <w:r w:rsidRPr="003B58AC">
        <w:rPr>
          <w:bCs/>
          <w:sz w:val="22"/>
          <w:szCs w:val="22"/>
        </w:rPr>
        <w:t>ИНН ____________________</w:t>
      </w:r>
    </w:p>
    <w:p w:rsidR="002921FB" w:rsidRPr="003B58AC" w:rsidRDefault="00CC2D05" w:rsidP="002921FB">
      <w:pPr>
        <w:jc w:val="both"/>
        <w:rPr>
          <w:bCs/>
          <w:sz w:val="22"/>
          <w:szCs w:val="22"/>
        </w:rPr>
      </w:pPr>
      <w:r w:rsidRPr="003B58AC">
        <w:rPr>
          <w:bCs/>
          <w:sz w:val="22"/>
          <w:szCs w:val="22"/>
        </w:rPr>
        <w:t>СНИЛС _________________</w:t>
      </w:r>
    </w:p>
    <w:p w:rsidR="002921FB" w:rsidRPr="003B58AC" w:rsidRDefault="002921FB" w:rsidP="002921FB">
      <w:pPr>
        <w:jc w:val="both"/>
        <w:rPr>
          <w:bCs/>
          <w:sz w:val="22"/>
          <w:szCs w:val="22"/>
        </w:rPr>
      </w:pPr>
      <w:r w:rsidRPr="003B58AC">
        <w:rPr>
          <w:bCs/>
          <w:sz w:val="22"/>
          <w:szCs w:val="22"/>
        </w:rPr>
        <w:t xml:space="preserve">Адрес: </w:t>
      </w:r>
      <w:r w:rsidR="00CC2D05" w:rsidRPr="003B58AC">
        <w:rPr>
          <w:bCs/>
          <w:sz w:val="22"/>
          <w:szCs w:val="22"/>
        </w:rPr>
        <w:t>______________________________________________</w:t>
      </w:r>
    </w:p>
    <w:p w:rsidR="002921FB" w:rsidRPr="003B58AC" w:rsidRDefault="00CC2D05" w:rsidP="002921FB">
      <w:pPr>
        <w:jc w:val="both"/>
        <w:rPr>
          <w:sz w:val="22"/>
          <w:szCs w:val="22"/>
        </w:rPr>
      </w:pPr>
      <w:proofErr w:type="gramStart"/>
      <w:r w:rsidRPr="003B58AC">
        <w:rPr>
          <w:sz w:val="22"/>
          <w:szCs w:val="22"/>
        </w:rPr>
        <w:t>р</w:t>
      </w:r>
      <w:proofErr w:type="gramEnd"/>
      <w:r w:rsidRPr="003B58AC">
        <w:rPr>
          <w:sz w:val="22"/>
          <w:szCs w:val="22"/>
        </w:rPr>
        <w:t>/с _______________________</w:t>
      </w:r>
    </w:p>
    <w:p w:rsidR="002921FB" w:rsidRPr="003B58AC" w:rsidRDefault="00CC2D05" w:rsidP="002921FB">
      <w:pPr>
        <w:jc w:val="both"/>
        <w:rPr>
          <w:sz w:val="22"/>
          <w:szCs w:val="22"/>
        </w:rPr>
      </w:pPr>
      <w:proofErr w:type="spellStart"/>
      <w:r w:rsidRPr="003B58AC">
        <w:rPr>
          <w:sz w:val="22"/>
          <w:szCs w:val="22"/>
        </w:rPr>
        <w:t>кор</w:t>
      </w:r>
      <w:proofErr w:type="spellEnd"/>
      <w:r w:rsidRPr="003B58AC">
        <w:rPr>
          <w:sz w:val="22"/>
          <w:szCs w:val="22"/>
        </w:rPr>
        <w:t>/с _____________________</w:t>
      </w:r>
    </w:p>
    <w:p w:rsidR="002921FB" w:rsidRPr="003B58AC" w:rsidRDefault="00CC2D05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Филиал № ______ Банка ___________</w:t>
      </w:r>
    </w:p>
    <w:p w:rsidR="002921FB" w:rsidRPr="003B58AC" w:rsidRDefault="00CC2D05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>БИК ________________</w:t>
      </w:r>
    </w:p>
    <w:p w:rsidR="002921FB" w:rsidRPr="003B58AC" w:rsidRDefault="00CC2D05" w:rsidP="002921FB">
      <w:pPr>
        <w:jc w:val="both"/>
        <w:rPr>
          <w:sz w:val="22"/>
          <w:szCs w:val="22"/>
        </w:rPr>
      </w:pPr>
      <w:r w:rsidRPr="003B58AC">
        <w:rPr>
          <w:sz w:val="22"/>
          <w:szCs w:val="22"/>
        </w:rPr>
        <w:t xml:space="preserve">ИНН Банка 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</w:p>
    <w:p w:rsidR="002921FB" w:rsidRPr="003B58AC" w:rsidRDefault="002921FB" w:rsidP="002921FB">
      <w:pPr>
        <w:jc w:val="both"/>
        <w:rPr>
          <w:bCs/>
          <w:sz w:val="22"/>
          <w:szCs w:val="22"/>
        </w:rPr>
      </w:pPr>
      <w:r w:rsidRPr="003B58AC">
        <w:rPr>
          <w:sz w:val="22"/>
          <w:szCs w:val="22"/>
        </w:rPr>
        <w:t>Претендент______________</w:t>
      </w:r>
      <w:r w:rsidR="00CC2D05" w:rsidRPr="003B58AC">
        <w:rPr>
          <w:sz w:val="22"/>
          <w:szCs w:val="22"/>
        </w:rPr>
        <w:t>____________________</w:t>
      </w:r>
      <w:r w:rsidR="00A04126" w:rsidRPr="003B58AC">
        <w:rPr>
          <w:sz w:val="22"/>
          <w:szCs w:val="22"/>
        </w:rPr>
        <w:t>_____________________________________</w:t>
      </w:r>
    </w:p>
    <w:p w:rsidR="002921FB" w:rsidRPr="003B58AC" w:rsidRDefault="002921FB" w:rsidP="002921FB">
      <w:pPr>
        <w:jc w:val="both"/>
        <w:rPr>
          <w:sz w:val="22"/>
          <w:szCs w:val="22"/>
        </w:rPr>
      </w:pPr>
    </w:p>
    <w:bookmarkEnd w:id="0"/>
    <w:p w:rsidR="00183C39" w:rsidRPr="002921FB" w:rsidRDefault="00183C39"/>
    <w:sectPr w:rsidR="00183C39" w:rsidRPr="002921FB" w:rsidSect="00A05E1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2EBD"/>
    <w:multiLevelType w:val="hybridMultilevel"/>
    <w:tmpl w:val="0B10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53DCC"/>
    <w:rsid w:val="00053DCC"/>
    <w:rsid w:val="00113B97"/>
    <w:rsid w:val="00183C39"/>
    <w:rsid w:val="001866A1"/>
    <w:rsid w:val="001B4170"/>
    <w:rsid w:val="001F41BD"/>
    <w:rsid w:val="00203635"/>
    <w:rsid w:val="002921FB"/>
    <w:rsid w:val="00364C14"/>
    <w:rsid w:val="003B58AC"/>
    <w:rsid w:val="003E7CB3"/>
    <w:rsid w:val="00411BDE"/>
    <w:rsid w:val="004235DD"/>
    <w:rsid w:val="00670C17"/>
    <w:rsid w:val="007257CC"/>
    <w:rsid w:val="00790F8A"/>
    <w:rsid w:val="0079179C"/>
    <w:rsid w:val="007E5E11"/>
    <w:rsid w:val="00834664"/>
    <w:rsid w:val="008B3B1A"/>
    <w:rsid w:val="009806E8"/>
    <w:rsid w:val="00984266"/>
    <w:rsid w:val="009F72DD"/>
    <w:rsid w:val="00A04126"/>
    <w:rsid w:val="00A05E1A"/>
    <w:rsid w:val="00A43588"/>
    <w:rsid w:val="00AD0317"/>
    <w:rsid w:val="00AE1983"/>
    <w:rsid w:val="00B433F1"/>
    <w:rsid w:val="00CA11D6"/>
    <w:rsid w:val="00CC2D05"/>
    <w:rsid w:val="00CF397F"/>
    <w:rsid w:val="00D02EBB"/>
    <w:rsid w:val="00DB46A1"/>
    <w:rsid w:val="00DE0722"/>
    <w:rsid w:val="00DE0F47"/>
    <w:rsid w:val="00E22F6A"/>
    <w:rsid w:val="00F35895"/>
    <w:rsid w:val="00FC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1FB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292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E5226-BF95-4C05-88CA-78114BC4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2022-12-07T10:37:00Z</dcterms:created>
  <dcterms:modified xsi:type="dcterms:W3CDTF">2023-01-25T12:47:00Z</dcterms:modified>
</cp:coreProperties>
</file>