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0" w:rsidRPr="00853F17" w:rsidRDefault="00AA7C4E" w:rsidP="009D0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2A1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6D21A7" w:rsidRPr="001E42A1">
        <w:rPr>
          <w:rFonts w:ascii="Times New Roman" w:hAnsi="Times New Roman"/>
          <w:b/>
          <w:sz w:val="28"/>
          <w:szCs w:val="28"/>
        </w:rPr>
        <w:t>о проведении конкурентного отбора</w:t>
      </w:r>
      <w:r w:rsidR="00433DF7" w:rsidRPr="001E42A1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  <w:r w:rsidR="00ED2B9E" w:rsidRPr="001E42A1">
        <w:rPr>
          <w:rFonts w:ascii="Times New Roman" w:hAnsi="Times New Roman"/>
          <w:b/>
          <w:sz w:val="28"/>
          <w:szCs w:val="28"/>
        </w:rPr>
        <w:t xml:space="preserve"> </w:t>
      </w:r>
      <w:r w:rsidR="001A6C39" w:rsidRPr="001E42A1">
        <w:rPr>
          <w:rFonts w:ascii="Times New Roman" w:hAnsi="Times New Roman"/>
          <w:b/>
          <w:sz w:val="28"/>
          <w:szCs w:val="28"/>
        </w:rPr>
        <w:t xml:space="preserve">             </w:t>
      </w:r>
      <w:r w:rsidR="00DC02A4" w:rsidRPr="001E42A1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0F5F56">
        <w:rPr>
          <w:rFonts w:ascii="Times New Roman" w:hAnsi="Times New Roman"/>
          <w:b/>
          <w:bCs/>
          <w:sz w:val="28"/>
          <w:szCs w:val="28"/>
        </w:rPr>
        <w:t>15</w:t>
      </w:r>
      <w:r w:rsidR="008353B9">
        <w:rPr>
          <w:rFonts w:ascii="Times New Roman" w:hAnsi="Times New Roman"/>
          <w:b/>
          <w:bCs/>
          <w:sz w:val="28"/>
          <w:szCs w:val="28"/>
        </w:rPr>
        <w:t>62</w:t>
      </w:r>
      <w:r w:rsidR="00D45EA2" w:rsidRPr="009836A9">
        <w:rPr>
          <w:rFonts w:ascii="Times New Roman" w:hAnsi="Times New Roman"/>
          <w:b/>
          <w:bCs/>
          <w:sz w:val="28"/>
          <w:szCs w:val="28"/>
        </w:rPr>
        <w:t>/</w:t>
      </w:r>
      <w:r w:rsidR="00D45EA2" w:rsidRPr="001E42A1">
        <w:rPr>
          <w:rFonts w:ascii="Times New Roman" w:hAnsi="Times New Roman"/>
          <w:b/>
          <w:bCs/>
          <w:sz w:val="28"/>
          <w:szCs w:val="28"/>
        </w:rPr>
        <w:t>КОТЭ-</w:t>
      </w:r>
      <w:r w:rsidR="008353B9">
        <w:rPr>
          <w:rFonts w:ascii="Times New Roman" w:hAnsi="Times New Roman"/>
          <w:b/>
          <w:bCs/>
          <w:sz w:val="28"/>
          <w:szCs w:val="28"/>
        </w:rPr>
        <w:t>ЦМ</w:t>
      </w:r>
      <w:r w:rsidR="00D45EA2" w:rsidRPr="001E42A1">
        <w:rPr>
          <w:rFonts w:ascii="Times New Roman" w:hAnsi="Times New Roman"/>
          <w:b/>
          <w:bCs/>
          <w:sz w:val="28"/>
          <w:szCs w:val="28"/>
        </w:rPr>
        <w:t xml:space="preserve">/17 </w:t>
      </w:r>
      <w:r w:rsidR="009D025B" w:rsidRPr="001E42A1">
        <w:rPr>
          <w:rFonts w:ascii="Times New Roman" w:hAnsi="Times New Roman"/>
          <w:b/>
          <w:bCs/>
          <w:sz w:val="28"/>
          <w:szCs w:val="28"/>
        </w:rPr>
        <w:t xml:space="preserve">на право заключения </w:t>
      </w:r>
      <w:r w:rsidR="009D025B" w:rsidRPr="009827DA">
        <w:rPr>
          <w:rFonts w:ascii="Times New Roman" w:hAnsi="Times New Roman"/>
          <w:b/>
          <w:bCs/>
          <w:sz w:val="28"/>
          <w:szCs w:val="28"/>
        </w:rPr>
        <w:t xml:space="preserve">договора </w:t>
      </w:r>
      <w:r w:rsidR="008353B9" w:rsidRPr="008353B9">
        <w:rPr>
          <w:rFonts w:ascii="Times New Roman" w:hAnsi="Times New Roman"/>
          <w:b/>
          <w:bCs/>
          <w:sz w:val="28"/>
          <w:szCs w:val="28"/>
        </w:rPr>
        <w:t>оказания услуг по техническому обслуживанию автоматических телефонных станций</w:t>
      </w: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805"/>
        <w:gridCol w:w="7088"/>
      </w:tblGrid>
      <w:tr w:rsidR="00BC0DF0" w:rsidRPr="00853F17" w:rsidTr="00853F17">
        <w:tc>
          <w:tcPr>
            <w:tcW w:w="456" w:type="dxa"/>
          </w:tcPr>
          <w:p w:rsidR="00BC0DF0" w:rsidRPr="00853F17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</w:tcPr>
          <w:p w:rsidR="00BC0DF0" w:rsidRPr="00853F17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7088" w:type="dxa"/>
          </w:tcPr>
          <w:p w:rsidR="00BC0DF0" w:rsidRPr="00853F17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Конкурентный отбор</w:t>
            </w:r>
            <w:r w:rsidR="00D0568D" w:rsidRPr="00853F17">
              <w:rPr>
                <w:rFonts w:ascii="Times New Roman" w:hAnsi="Times New Roman"/>
                <w:sz w:val="28"/>
                <w:szCs w:val="28"/>
              </w:rPr>
              <w:t xml:space="preserve"> в электронной форме</w:t>
            </w:r>
            <w:r w:rsidR="00C11CC5" w:rsidRPr="00853F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C5" w:rsidRPr="00853F17" w:rsidRDefault="007C5698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 xml:space="preserve">Конкурентный отбор </w:t>
            </w:r>
            <w:r w:rsidR="00BB26CB" w:rsidRPr="00853F17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BB26CB" w:rsidRPr="00853F17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="00BB26CB" w:rsidRPr="00853F17">
              <w:rPr>
                <w:rFonts w:ascii="Times New Roman" w:hAnsi="Times New Roman"/>
                <w:sz w:val="28"/>
                <w:szCs w:val="28"/>
              </w:rPr>
              <w:t>лектронной торговой площадке «</w:t>
            </w:r>
            <w:proofErr w:type="spellStart"/>
            <w:r w:rsidR="00BB26CB" w:rsidRPr="00853F17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="00BB26CB" w:rsidRPr="00853F1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B26CB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(на сайте</w:t>
            </w:r>
            <w:r w:rsidR="00BB26CB" w:rsidRPr="00853F17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="00BB26CB" w:rsidRPr="00853F17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853F17" w:rsidTr="00853F17">
        <w:tc>
          <w:tcPr>
            <w:tcW w:w="456" w:type="dxa"/>
          </w:tcPr>
          <w:p w:rsidR="00BC0DF0" w:rsidRPr="00853F17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</w:tcPr>
          <w:p w:rsidR="00BC0DF0" w:rsidRPr="00853F17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7088" w:type="dxa"/>
          </w:tcPr>
          <w:p w:rsidR="00BC0DF0" w:rsidRPr="008353B9" w:rsidRDefault="00BC0DF0" w:rsidP="0083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3B9">
              <w:rPr>
                <w:rFonts w:ascii="Times New Roman" w:hAnsi="Times New Roman"/>
                <w:sz w:val="28"/>
                <w:szCs w:val="28"/>
              </w:rPr>
              <w:t xml:space="preserve">Наименование заказчика: </w:t>
            </w:r>
            <w:r w:rsidR="00ED2B9E" w:rsidRPr="008353B9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  <w:p w:rsidR="008353B9" w:rsidRPr="008353B9" w:rsidRDefault="000533CA" w:rsidP="008353B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353B9">
              <w:rPr>
                <w:rFonts w:ascii="Times New Roman" w:hAnsi="Times New Roman"/>
                <w:bCs/>
                <w:sz w:val="28"/>
                <w:szCs w:val="28"/>
              </w:rPr>
              <w:t xml:space="preserve">Закупка осуществляется для нужд </w:t>
            </w:r>
            <w:r w:rsidR="008353B9" w:rsidRPr="008353B9">
              <w:rPr>
                <w:rFonts w:ascii="Times New Roman" w:hAnsi="Times New Roman"/>
                <w:bCs/>
                <w:sz w:val="28"/>
                <w:szCs w:val="28"/>
              </w:rPr>
              <w:t xml:space="preserve">Куйбышевской дирекции по управлению </w:t>
            </w:r>
            <w:proofErr w:type="spellStart"/>
            <w:r w:rsidR="008353B9" w:rsidRPr="008353B9">
              <w:rPr>
                <w:rFonts w:ascii="Times New Roman" w:hAnsi="Times New Roman"/>
                <w:bCs/>
                <w:sz w:val="28"/>
                <w:szCs w:val="28"/>
              </w:rPr>
              <w:t>терминально-складским</w:t>
            </w:r>
            <w:proofErr w:type="spellEnd"/>
            <w:r w:rsidR="008353B9" w:rsidRPr="008353B9">
              <w:rPr>
                <w:rFonts w:ascii="Times New Roman" w:hAnsi="Times New Roman"/>
                <w:bCs/>
                <w:sz w:val="28"/>
                <w:szCs w:val="28"/>
              </w:rPr>
              <w:t xml:space="preserve"> комплексом структурного подразделения Центральной дирекции по управлению </w:t>
            </w:r>
            <w:proofErr w:type="spellStart"/>
            <w:r w:rsidR="008353B9" w:rsidRPr="008353B9">
              <w:rPr>
                <w:rFonts w:ascii="Times New Roman" w:hAnsi="Times New Roman"/>
                <w:bCs/>
                <w:sz w:val="28"/>
                <w:szCs w:val="28"/>
              </w:rPr>
              <w:t>терминально-складским</w:t>
            </w:r>
            <w:proofErr w:type="spellEnd"/>
            <w:r w:rsidR="008353B9" w:rsidRPr="008353B9">
              <w:rPr>
                <w:rFonts w:ascii="Times New Roman" w:hAnsi="Times New Roman"/>
                <w:bCs/>
                <w:sz w:val="28"/>
                <w:szCs w:val="28"/>
              </w:rPr>
              <w:t xml:space="preserve"> комплексом – филиала ОАО «РЖД»</w:t>
            </w:r>
          </w:p>
          <w:p w:rsidR="008353B9" w:rsidRPr="008353B9" w:rsidRDefault="008353B9" w:rsidP="008353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3B9">
              <w:rPr>
                <w:rFonts w:ascii="Times New Roman" w:hAnsi="Times New Roman"/>
                <w:bCs/>
                <w:sz w:val="28"/>
                <w:szCs w:val="28"/>
              </w:rPr>
              <w:t xml:space="preserve">Место нахождения заказчика: 443030, г. Самара, ул. Речная, 3а, </w:t>
            </w:r>
            <w:proofErr w:type="spellStart"/>
            <w:r w:rsidRPr="008353B9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Pr="008353B9">
              <w:rPr>
                <w:rFonts w:ascii="Times New Roman" w:hAnsi="Times New Roman"/>
                <w:bCs/>
                <w:sz w:val="28"/>
                <w:szCs w:val="28"/>
              </w:rPr>
              <w:t>. 7.</w:t>
            </w:r>
          </w:p>
          <w:p w:rsidR="008353B9" w:rsidRPr="008353B9" w:rsidRDefault="008353B9" w:rsidP="008353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3B9">
              <w:rPr>
                <w:rFonts w:ascii="Times New Roman" w:hAnsi="Times New Roman"/>
                <w:bCs/>
                <w:sz w:val="28"/>
                <w:szCs w:val="28"/>
              </w:rPr>
              <w:t xml:space="preserve">Почтовый адрес заказчика: 443030, г. Самара, ул. Речная, 3а, </w:t>
            </w:r>
            <w:proofErr w:type="spellStart"/>
            <w:r w:rsidRPr="008353B9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Pr="008353B9">
              <w:rPr>
                <w:rFonts w:ascii="Times New Roman" w:hAnsi="Times New Roman"/>
                <w:bCs/>
                <w:sz w:val="28"/>
                <w:szCs w:val="28"/>
              </w:rPr>
              <w:t>. 7.</w:t>
            </w:r>
          </w:p>
          <w:p w:rsidR="008353B9" w:rsidRPr="008353B9" w:rsidRDefault="000533CA" w:rsidP="008353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3B9">
              <w:rPr>
                <w:rFonts w:ascii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 w:rsidR="008353B9" w:rsidRPr="008353B9">
              <w:rPr>
                <w:rFonts w:ascii="Times New Roman" w:hAnsi="Times New Roman"/>
                <w:sz w:val="28"/>
                <w:szCs w:val="28"/>
              </w:rPr>
              <w:t xml:space="preserve">Кириченко Дмитрий Николаевич ведущий инженер коммерческого сектора </w:t>
            </w:r>
            <w:r w:rsidR="008353B9" w:rsidRPr="008353B9">
              <w:rPr>
                <w:rFonts w:ascii="Times New Roman" w:hAnsi="Times New Roman"/>
                <w:color w:val="000000"/>
                <w:sz w:val="28"/>
                <w:szCs w:val="28"/>
              </w:rPr>
              <w:t>Куйбышевской</w:t>
            </w:r>
            <w:r w:rsidR="008353B9" w:rsidRPr="008353B9">
              <w:rPr>
                <w:rFonts w:ascii="Times New Roman" w:hAnsi="Times New Roman"/>
                <w:sz w:val="28"/>
                <w:szCs w:val="28"/>
              </w:rPr>
              <w:t xml:space="preserve"> дирекции по управлению </w:t>
            </w:r>
            <w:proofErr w:type="spellStart"/>
            <w:r w:rsidR="008353B9" w:rsidRPr="008353B9">
              <w:rPr>
                <w:rFonts w:ascii="Times New Roman" w:hAnsi="Times New Roman"/>
                <w:sz w:val="28"/>
                <w:szCs w:val="28"/>
              </w:rPr>
              <w:t>терминально-складским</w:t>
            </w:r>
            <w:proofErr w:type="spellEnd"/>
            <w:r w:rsidR="008353B9" w:rsidRPr="008353B9">
              <w:rPr>
                <w:rFonts w:ascii="Times New Roman" w:hAnsi="Times New Roman"/>
                <w:sz w:val="28"/>
                <w:szCs w:val="28"/>
              </w:rPr>
              <w:t xml:space="preserve"> комплексом.</w:t>
            </w:r>
          </w:p>
          <w:p w:rsidR="000533CA" w:rsidRPr="008353B9" w:rsidRDefault="000533CA" w:rsidP="008353B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353B9">
              <w:rPr>
                <w:rFonts w:ascii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8353B9" w:rsidRPr="008353B9">
              <w:rPr>
                <w:rFonts w:ascii="Times New Roman" w:hAnsi="Times New Roman"/>
                <w:sz w:val="28"/>
                <w:szCs w:val="28"/>
              </w:rPr>
              <w:t>dm</w:t>
            </w:r>
            <w:proofErr w:type="spellEnd"/>
            <w:r w:rsidR="008353B9" w:rsidRPr="008353B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8353B9" w:rsidRPr="008353B9">
              <w:rPr>
                <w:rFonts w:ascii="Times New Roman" w:hAnsi="Times New Roman"/>
                <w:sz w:val="28"/>
                <w:szCs w:val="28"/>
                <w:lang w:val="en-US"/>
              </w:rPr>
              <w:t>kirichenko</w:t>
            </w:r>
            <w:proofErr w:type="spellEnd"/>
            <w:r w:rsidR="008353B9" w:rsidRPr="008353B9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8353B9" w:rsidRPr="008353B9">
              <w:rPr>
                <w:rFonts w:ascii="Times New Roman" w:hAnsi="Times New Roman"/>
                <w:sz w:val="28"/>
                <w:szCs w:val="28"/>
              </w:rPr>
              <w:t>kbsh.rzd</w:t>
            </w:r>
            <w:proofErr w:type="spellEnd"/>
            <w:r w:rsidR="008353B9" w:rsidRPr="008353B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8353B9" w:rsidRPr="008353B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533CA" w:rsidRPr="008353B9" w:rsidRDefault="000533CA" w:rsidP="008353B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353B9">
              <w:rPr>
                <w:rFonts w:ascii="Times New Roman" w:hAnsi="Times New Roman"/>
                <w:bCs/>
                <w:sz w:val="28"/>
                <w:szCs w:val="28"/>
              </w:rPr>
              <w:t xml:space="preserve">Номер телефона: 8(846) </w:t>
            </w:r>
            <w:r w:rsidR="008353B9" w:rsidRPr="008353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303-37-05</w:t>
            </w:r>
          </w:p>
          <w:p w:rsidR="00BC0DF0" w:rsidRPr="008353B9" w:rsidRDefault="000533CA" w:rsidP="008353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3B9">
              <w:rPr>
                <w:rFonts w:ascii="Times New Roman" w:hAnsi="Times New Roman"/>
                <w:bCs/>
                <w:sz w:val="28"/>
                <w:szCs w:val="28"/>
              </w:rPr>
              <w:t>Номер факса:</w:t>
            </w:r>
            <w:r w:rsidRPr="008353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8353B9">
              <w:rPr>
                <w:rFonts w:ascii="Times New Roman" w:hAnsi="Times New Roman"/>
                <w:bCs/>
                <w:sz w:val="28"/>
                <w:szCs w:val="28"/>
              </w:rPr>
              <w:t xml:space="preserve">8(846) </w:t>
            </w:r>
            <w:r w:rsidR="008353B9" w:rsidRPr="008353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303-31-94</w:t>
            </w:r>
          </w:p>
        </w:tc>
      </w:tr>
      <w:tr w:rsidR="00BC0DF0" w:rsidRPr="00853F17" w:rsidTr="00853F17">
        <w:trPr>
          <w:trHeight w:val="481"/>
        </w:trPr>
        <w:tc>
          <w:tcPr>
            <w:tcW w:w="456" w:type="dxa"/>
          </w:tcPr>
          <w:p w:rsidR="00BC0DF0" w:rsidRPr="00853F17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:rsidR="00BC0DF0" w:rsidRPr="00853F17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7088" w:type="dxa"/>
          </w:tcPr>
          <w:p w:rsidR="00BC0DF0" w:rsidRPr="008353B9" w:rsidRDefault="000533CA" w:rsidP="00501B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3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право заключения договора </w:t>
            </w:r>
            <w:r w:rsidR="008353B9" w:rsidRPr="008353B9">
              <w:rPr>
                <w:rFonts w:ascii="Times New Roman" w:hAnsi="Times New Roman"/>
                <w:bCs/>
                <w:sz w:val="28"/>
                <w:szCs w:val="28"/>
              </w:rPr>
              <w:t>оказания услуг по техническому обслуживанию автоматических телефонных станций</w:t>
            </w:r>
          </w:p>
        </w:tc>
      </w:tr>
      <w:tr w:rsidR="00BC0DF0" w:rsidRPr="00853F17" w:rsidTr="00853F17">
        <w:tc>
          <w:tcPr>
            <w:tcW w:w="456" w:type="dxa"/>
          </w:tcPr>
          <w:p w:rsidR="00BC0DF0" w:rsidRPr="00853F17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</w:tcPr>
          <w:p w:rsidR="00BC0DF0" w:rsidRPr="00853F17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7088" w:type="dxa"/>
          </w:tcPr>
          <w:p w:rsidR="00BC0DF0" w:rsidRPr="00853F17" w:rsidRDefault="0025718C" w:rsidP="002571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D025B" w:rsidRPr="00853F17">
              <w:rPr>
                <w:rFonts w:ascii="Times New Roman" w:hAnsi="Times New Roman"/>
                <w:sz w:val="28"/>
                <w:szCs w:val="28"/>
              </w:rPr>
              <w:t>поставляемого товара, объем выполняемых работ, оказываемых услуг</w:t>
            </w:r>
            <w:r w:rsidRPr="00853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B9E" w:rsidRPr="00853F17">
              <w:rPr>
                <w:rFonts w:ascii="Times New Roman" w:hAnsi="Times New Roman"/>
                <w:sz w:val="28"/>
                <w:szCs w:val="28"/>
              </w:rPr>
              <w:t>указан</w:t>
            </w:r>
            <w:r w:rsidRPr="00853F17">
              <w:rPr>
                <w:rFonts w:ascii="Times New Roman" w:hAnsi="Times New Roman"/>
                <w:sz w:val="28"/>
                <w:szCs w:val="28"/>
              </w:rPr>
              <w:t>о</w:t>
            </w:r>
            <w:r w:rsidR="00ED2B9E" w:rsidRPr="00853F17">
              <w:rPr>
                <w:rFonts w:ascii="Times New Roman" w:hAnsi="Times New Roman"/>
                <w:sz w:val="28"/>
                <w:szCs w:val="28"/>
              </w:rPr>
              <w:t xml:space="preserve"> в п. 2 приглашения к участию в конкурентном отборе</w:t>
            </w:r>
          </w:p>
        </w:tc>
      </w:tr>
      <w:tr w:rsidR="00BC0DF0" w:rsidRPr="00853F17" w:rsidTr="00853F17">
        <w:trPr>
          <w:trHeight w:val="1022"/>
        </w:trPr>
        <w:tc>
          <w:tcPr>
            <w:tcW w:w="456" w:type="dxa"/>
          </w:tcPr>
          <w:p w:rsidR="00BC0DF0" w:rsidRPr="00853F17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5" w:type="dxa"/>
          </w:tcPr>
          <w:p w:rsidR="00BC0DF0" w:rsidRPr="00853F17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088" w:type="dxa"/>
          </w:tcPr>
          <w:p w:rsidR="001A6C39" w:rsidRPr="00853F17" w:rsidRDefault="001E42A1" w:rsidP="00D45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bCs/>
                <w:sz w:val="28"/>
                <w:szCs w:val="28"/>
              </w:rPr>
              <w:t>В пункте 2.3.1 приглашения к участию.</w:t>
            </w:r>
          </w:p>
        </w:tc>
      </w:tr>
      <w:tr w:rsidR="00BC0DF0" w:rsidRPr="00853F17" w:rsidTr="00853F17">
        <w:trPr>
          <w:trHeight w:val="1547"/>
        </w:trPr>
        <w:tc>
          <w:tcPr>
            <w:tcW w:w="456" w:type="dxa"/>
          </w:tcPr>
          <w:p w:rsidR="00BC0DF0" w:rsidRPr="00853F17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5" w:type="dxa"/>
          </w:tcPr>
          <w:p w:rsidR="00BC0DF0" w:rsidRPr="00853F17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7088" w:type="dxa"/>
          </w:tcPr>
          <w:p w:rsidR="00BC0DF0" w:rsidRPr="00853F17" w:rsidRDefault="008353B9" w:rsidP="008353B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E237F">
              <w:rPr>
                <w:bCs/>
                <w:sz w:val="28"/>
                <w:szCs w:val="28"/>
              </w:rPr>
              <w:t>Начальная (максимальная) цена договора</w:t>
            </w:r>
            <w:r>
              <w:rPr>
                <w:bCs/>
                <w:sz w:val="28"/>
                <w:szCs w:val="28"/>
              </w:rPr>
              <w:t xml:space="preserve"> составляет              233 898,30</w:t>
            </w:r>
            <w:r w:rsidRPr="000558AC">
              <w:rPr>
                <w:bCs/>
                <w:i/>
                <w:sz w:val="28"/>
                <w:szCs w:val="28"/>
              </w:rPr>
              <w:t xml:space="preserve"> </w:t>
            </w:r>
            <w:r w:rsidRPr="00711837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ублей </w:t>
            </w:r>
            <w:r w:rsidRPr="000558AC">
              <w:rPr>
                <w:bCs/>
                <w:sz w:val="28"/>
                <w:szCs w:val="28"/>
              </w:rPr>
              <w:t>без у</w:t>
            </w:r>
            <w:r>
              <w:rPr>
                <w:bCs/>
                <w:sz w:val="28"/>
                <w:szCs w:val="28"/>
              </w:rPr>
              <w:t>чета НДС</w:t>
            </w:r>
            <w:r w:rsidRPr="00072029">
              <w:rPr>
                <w:bCs/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275 999</w:t>
            </w:r>
            <w:r>
              <w:rPr>
                <w:bCs/>
                <w:sz w:val="28"/>
                <w:szCs w:val="28"/>
              </w:rPr>
              <w:t xml:space="preserve">,99 рублей </w:t>
            </w:r>
            <w:r w:rsidRPr="000558AC">
              <w:rPr>
                <w:bCs/>
                <w:sz w:val="28"/>
                <w:szCs w:val="28"/>
              </w:rPr>
              <w:t>с учетом НДС</w:t>
            </w:r>
            <w:r>
              <w:rPr>
                <w:bCs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 также с </w:t>
            </w:r>
            <w:r w:rsidRPr="004A1A93">
              <w:rPr>
                <w:bCs/>
                <w:sz w:val="28"/>
                <w:szCs w:val="28"/>
              </w:rPr>
              <w:t>учетом</w:t>
            </w:r>
            <w:r w:rsidRPr="00475D50">
              <w:rPr>
                <w:bCs/>
                <w:sz w:val="28"/>
                <w:szCs w:val="28"/>
              </w:rPr>
              <w:t xml:space="preserve"> </w:t>
            </w:r>
            <w:r w:rsidRPr="00475D50">
              <w:rPr>
                <w:sz w:val="28"/>
                <w:szCs w:val="28"/>
              </w:rPr>
              <w:t xml:space="preserve">всех возможных расходов </w:t>
            </w:r>
            <w:r>
              <w:rPr>
                <w:sz w:val="28"/>
                <w:szCs w:val="28"/>
              </w:rPr>
              <w:t>Исполнителя</w:t>
            </w:r>
            <w:r w:rsidRPr="00475D50">
              <w:rPr>
                <w:sz w:val="28"/>
                <w:szCs w:val="28"/>
              </w:rPr>
              <w:t xml:space="preserve">, в том числе транспортных расходов, </w:t>
            </w:r>
            <w:r>
              <w:rPr>
                <w:sz w:val="28"/>
                <w:szCs w:val="28"/>
              </w:rPr>
              <w:t>командировочных</w:t>
            </w:r>
            <w:r w:rsidRPr="00475D50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стоимости расходных материалов,</w:t>
            </w:r>
            <w:r w:rsidRPr="00475D50">
              <w:rPr>
                <w:bCs/>
                <w:sz w:val="28"/>
                <w:szCs w:val="28"/>
              </w:rPr>
              <w:t xml:space="preserve"> </w:t>
            </w:r>
            <w:r w:rsidRPr="00475D50">
              <w:rPr>
                <w:sz w:val="28"/>
                <w:szCs w:val="28"/>
              </w:rPr>
              <w:t>а также всех предусмотренных законодательством РФ налогов, кроме (НДС), сборов и иных обязательных платежей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BC0DF0" w:rsidRPr="00853F17" w:rsidTr="00853F17">
        <w:tc>
          <w:tcPr>
            <w:tcW w:w="456" w:type="dxa"/>
          </w:tcPr>
          <w:p w:rsidR="00BC0DF0" w:rsidRPr="00853F17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5" w:type="dxa"/>
          </w:tcPr>
          <w:p w:rsidR="00BC0DF0" w:rsidRPr="00853F17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 xml:space="preserve">Срок, место и </w:t>
            </w:r>
            <w:r w:rsidRPr="00853F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порядок предоставления </w:t>
            </w:r>
            <w:r w:rsidR="006D21A7" w:rsidRPr="00853F17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  <w:tc>
          <w:tcPr>
            <w:tcW w:w="7088" w:type="dxa"/>
          </w:tcPr>
          <w:p w:rsidR="00BB6F2B" w:rsidRPr="00853F17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lastRenderedPageBreak/>
              <w:t>Приглашение к участию в конкурентном отборе</w:t>
            </w:r>
            <w:r w:rsidR="00BB6F2B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B6F2B" w:rsidRPr="00853F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размещен</w:t>
            </w:r>
            <w:r w:rsidRPr="00853F1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на сайте </w:t>
            </w:r>
            <w:hyperlink r:id="rId4" w:history="1">
              <w:r w:rsidR="00BB6F2B" w:rsidRPr="00853F17">
                <w:rPr>
                  <w:rFonts w:ascii="Times New Roman" w:hAnsi="Times New Roman"/>
                  <w:sz w:val="28"/>
                  <w:szCs w:val="28"/>
                </w:rPr>
                <w:t>www.rzd.ru</w:t>
              </w:r>
            </w:hyperlink>
            <w:r w:rsidR="00BB6F2B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</w:t>
            </w:r>
            <w:r w:rsidR="00ED55C5" w:rsidRPr="00853F1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а также на сайте </w:t>
            </w:r>
            <w:r w:rsidR="007C5698" w:rsidRPr="00853F17">
              <w:rPr>
                <w:rFonts w:ascii="Times New Roman" w:hAnsi="Times New Roman"/>
                <w:bCs/>
                <w:sz w:val="28"/>
                <w:szCs w:val="28"/>
              </w:rPr>
              <w:t>https://www.fabrikant.ru</w:t>
            </w:r>
            <w:r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B6F2B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сайты)</w:t>
            </w:r>
            <w:r w:rsidR="007C5698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D24E7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853F17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11699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ED2B9E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0533CA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="00ED2B9E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D45EA2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ED2B9E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BB6F2B" w:rsidRPr="00853F17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5" w:history="1">
              <w:r w:rsidRPr="00853F17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доступ к единой информационной системе, и считается размещенной в установленном порядке</w:t>
            </w:r>
            <w:r w:rsidR="0029280A" w:rsidRPr="00853F1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6F2B" w:rsidRPr="00853F17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="006D21A7" w:rsidRPr="00853F17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BC0DF0" w:rsidRPr="00853F17" w:rsidRDefault="006D21A7" w:rsidP="00292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853F17">
              <w:rPr>
                <w:rFonts w:ascii="Times New Roman" w:hAnsi="Times New Roman"/>
                <w:sz w:val="28"/>
                <w:szCs w:val="28"/>
              </w:rPr>
              <w:t>к участию в конкурентном отборе</w:t>
            </w:r>
            <w:r w:rsidR="00BB6F2B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</w:t>
            </w:r>
            <w:r w:rsidRPr="00853F1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proofErr w:type="gramEnd"/>
            <w:r w:rsidR="00BB6F2B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  <w:r w:rsidR="0029280A" w:rsidRPr="00853F17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BB6F2B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опубликования без ограничений</w:t>
            </w:r>
          </w:p>
        </w:tc>
      </w:tr>
      <w:tr w:rsidR="00BC0DF0" w:rsidRPr="00853F17" w:rsidTr="00853F17">
        <w:tc>
          <w:tcPr>
            <w:tcW w:w="456" w:type="dxa"/>
          </w:tcPr>
          <w:p w:rsidR="00BC0DF0" w:rsidRPr="00853F17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05" w:type="dxa"/>
          </w:tcPr>
          <w:p w:rsidR="00BC0DF0" w:rsidRPr="00853F17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7088" w:type="dxa"/>
          </w:tcPr>
          <w:p w:rsidR="00BC0DF0" w:rsidRPr="00853F17" w:rsidRDefault="00040031" w:rsidP="0029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853F17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853F17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853F17" w:rsidTr="00853F17">
        <w:tc>
          <w:tcPr>
            <w:tcW w:w="456" w:type="dxa"/>
          </w:tcPr>
          <w:p w:rsidR="0029280A" w:rsidRPr="00853F17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05" w:type="dxa"/>
          </w:tcPr>
          <w:p w:rsidR="0029280A" w:rsidRPr="00853F17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F17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7088" w:type="dxa"/>
          </w:tcPr>
          <w:p w:rsidR="0029280A" w:rsidRPr="00853F17" w:rsidRDefault="0029280A" w:rsidP="00292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конкурентного отбора состоится: </w:t>
            </w:r>
          </w:p>
          <w:p w:rsidR="0029280A" w:rsidRPr="00853F17" w:rsidRDefault="00DC02A4" w:rsidP="0011699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D01F84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7C453C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>:00</w:t>
            </w:r>
            <w:r w:rsidR="00ED2B9E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 часов московского времени </w:t>
            </w:r>
            <w:r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116994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="001A6C39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ED2B9E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533CA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="00ED2B9E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D45EA2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ED2B9E" w:rsidRPr="00853F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="0029280A" w:rsidRPr="00853F1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29280A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7C5698" w:rsidRPr="00853F17">
              <w:rPr>
                <w:rFonts w:ascii="Times New Roman" w:hAnsi="Times New Roman"/>
                <w:bCs/>
                <w:sz w:val="28"/>
                <w:szCs w:val="28"/>
              </w:rPr>
              <w:t>электронной торговой площадке «</w:t>
            </w:r>
            <w:proofErr w:type="spellStart"/>
            <w:r w:rsidR="007C5698" w:rsidRPr="00853F17">
              <w:rPr>
                <w:rFonts w:ascii="Times New Roman" w:hAnsi="Times New Roman"/>
                <w:bCs/>
                <w:sz w:val="28"/>
                <w:szCs w:val="28"/>
              </w:rPr>
              <w:t>ЭТС-Фабрикант</w:t>
            </w:r>
            <w:proofErr w:type="spellEnd"/>
            <w:r w:rsidR="007C5698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»  </w:t>
            </w:r>
            <w:r w:rsidR="0029280A" w:rsidRPr="00853F17">
              <w:rPr>
                <w:rFonts w:ascii="Times New Roman" w:hAnsi="Times New Roman"/>
                <w:bCs/>
                <w:sz w:val="28"/>
                <w:szCs w:val="28"/>
              </w:rPr>
              <w:t xml:space="preserve">(на странице данного конкурентного отбора </w:t>
            </w:r>
            <w:r w:rsidR="007C5698" w:rsidRPr="00853F17">
              <w:rPr>
                <w:rFonts w:ascii="Times New Roman" w:hAnsi="Times New Roman"/>
                <w:bCs/>
                <w:sz w:val="28"/>
                <w:szCs w:val="28"/>
              </w:rPr>
              <w:t>сайте https://www.fabrikant.ru</w:t>
            </w:r>
            <w:r w:rsidR="0029280A" w:rsidRPr="00853F17">
              <w:rPr>
                <w:rFonts w:ascii="Times New Roman" w:hAnsi="Times New Roman"/>
                <w:bCs/>
                <w:sz w:val="28"/>
                <w:szCs w:val="28"/>
              </w:rPr>
              <w:t>) в электронной форме в личном кабинете участника электронных процедур</w:t>
            </w:r>
            <w:r w:rsidR="007C453C" w:rsidRPr="00853F1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54342" w:rsidRDefault="00A54342" w:rsidP="005F5E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11"/>
    <w:rsid w:val="00040031"/>
    <w:rsid w:val="000533CA"/>
    <w:rsid w:val="000F5F56"/>
    <w:rsid w:val="000F73D8"/>
    <w:rsid w:val="00116994"/>
    <w:rsid w:val="00153D79"/>
    <w:rsid w:val="00161E41"/>
    <w:rsid w:val="00164775"/>
    <w:rsid w:val="0017356D"/>
    <w:rsid w:val="00184429"/>
    <w:rsid w:val="00187359"/>
    <w:rsid w:val="001A6C39"/>
    <w:rsid w:val="001C3655"/>
    <w:rsid w:val="001E42A1"/>
    <w:rsid w:val="0020174E"/>
    <w:rsid w:val="00207D3E"/>
    <w:rsid w:val="0023580D"/>
    <w:rsid w:val="00240325"/>
    <w:rsid w:val="0025718C"/>
    <w:rsid w:val="00273A3A"/>
    <w:rsid w:val="0028012F"/>
    <w:rsid w:val="0029280A"/>
    <w:rsid w:val="002D1A68"/>
    <w:rsid w:val="003A5226"/>
    <w:rsid w:val="003E64B9"/>
    <w:rsid w:val="00431ACF"/>
    <w:rsid w:val="00433DF7"/>
    <w:rsid w:val="004631FB"/>
    <w:rsid w:val="004864EB"/>
    <w:rsid w:val="004E725A"/>
    <w:rsid w:val="004F07A0"/>
    <w:rsid w:val="00501B4B"/>
    <w:rsid w:val="00525A1D"/>
    <w:rsid w:val="0056317B"/>
    <w:rsid w:val="00580F84"/>
    <w:rsid w:val="00584EEB"/>
    <w:rsid w:val="0058727E"/>
    <w:rsid w:val="005B515E"/>
    <w:rsid w:val="005C7C9F"/>
    <w:rsid w:val="005E14BC"/>
    <w:rsid w:val="005F5E82"/>
    <w:rsid w:val="0060115A"/>
    <w:rsid w:val="00635311"/>
    <w:rsid w:val="0064358E"/>
    <w:rsid w:val="00663C1A"/>
    <w:rsid w:val="00686400"/>
    <w:rsid w:val="006B5908"/>
    <w:rsid w:val="006C5E11"/>
    <w:rsid w:val="006D21A7"/>
    <w:rsid w:val="006F0007"/>
    <w:rsid w:val="007050A3"/>
    <w:rsid w:val="00732C5D"/>
    <w:rsid w:val="00754695"/>
    <w:rsid w:val="00755EEF"/>
    <w:rsid w:val="007C453C"/>
    <w:rsid w:val="007C5698"/>
    <w:rsid w:val="007C6ACD"/>
    <w:rsid w:val="007E4D81"/>
    <w:rsid w:val="00805F50"/>
    <w:rsid w:val="008253E1"/>
    <w:rsid w:val="008353B9"/>
    <w:rsid w:val="00853F17"/>
    <w:rsid w:val="0087293A"/>
    <w:rsid w:val="00874EE8"/>
    <w:rsid w:val="008D70FF"/>
    <w:rsid w:val="008D7175"/>
    <w:rsid w:val="008F2BCA"/>
    <w:rsid w:val="00932621"/>
    <w:rsid w:val="00945DB7"/>
    <w:rsid w:val="009827DA"/>
    <w:rsid w:val="009836A9"/>
    <w:rsid w:val="009942FF"/>
    <w:rsid w:val="009B78AF"/>
    <w:rsid w:val="009D025B"/>
    <w:rsid w:val="009E614E"/>
    <w:rsid w:val="00A02A42"/>
    <w:rsid w:val="00A0330C"/>
    <w:rsid w:val="00A15434"/>
    <w:rsid w:val="00A54342"/>
    <w:rsid w:val="00A61E47"/>
    <w:rsid w:val="00A65D21"/>
    <w:rsid w:val="00AA00F5"/>
    <w:rsid w:val="00AA7C4E"/>
    <w:rsid w:val="00AD05CD"/>
    <w:rsid w:val="00AD24E7"/>
    <w:rsid w:val="00AF17EA"/>
    <w:rsid w:val="00B07076"/>
    <w:rsid w:val="00B42F3D"/>
    <w:rsid w:val="00BB26CB"/>
    <w:rsid w:val="00BB6F2B"/>
    <w:rsid w:val="00BC0DF0"/>
    <w:rsid w:val="00BE4246"/>
    <w:rsid w:val="00C02D08"/>
    <w:rsid w:val="00C043AD"/>
    <w:rsid w:val="00C11CC5"/>
    <w:rsid w:val="00C12407"/>
    <w:rsid w:val="00CA6121"/>
    <w:rsid w:val="00CD2C13"/>
    <w:rsid w:val="00D01F84"/>
    <w:rsid w:val="00D0568D"/>
    <w:rsid w:val="00D4354A"/>
    <w:rsid w:val="00D45EA2"/>
    <w:rsid w:val="00D52B7F"/>
    <w:rsid w:val="00D814F0"/>
    <w:rsid w:val="00DA64BA"/>
    <w:rsid w:val="00DC02A4"/>
    <w:rsid w:val="00E24C5C"/>
    <w:rsid w:val="00E443EF"/>
    <w:rsid w:val="00E47975"/>
    <w:rsid w:val="00E566B2"/>
    <w:rsid w:val="00E751F7"/>
    <w:rsid w:val="00EB5D3F"/>
    <w:rsid w:val="00EC51D0"/>
    <w:rsid w:val="00ED2B9E"/>
    <w:rsid w:val="00ED55C5"/>
    <w:rsid w:val="00EE7FE4"/>
    <w:rsid w:val="00EF2DF2"/>
    <w:rsid w:val="00F16DA8"/>
    <w:rsid w:val="00F21912"/>
    <w:rsid w:val="00F30C49"/>
    <w:rsid w:val="00F40DA4"/>
    <w:rsid w:val="00F56CF8"/>
    <w:rsid w:val="00F85C59"/>
    <w:rsid w:val="00F96EB0"/>
    <w:rsid w:val="00FA3844"/>
    <w:rsid w:val="00FE555D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character" w:customStyle="1" w:styleId="FontStyle41">
    <w:name w:val="Font Style41"/>
    <w:basedOn w:val="a0"/>
    <w:rsid w:val="00ED2B9E"/>
    <w:rPr>
      <w:rFonts w:ascii="Times New Roman" w:hAnsi="Times New Roman" w:cs="Times New Roman"/>
      <w:sz w:val="24"/>
      <w:szCs w:val="24"/>
    </w:rPr>
  </w:style>
  <w:style w:type="paragraph" w:styleId="ac">
    <w:name w:val="List Paragraph"/>
    <w:aliases w:val="Маркер,Bullet Number,Нумерованый список,List Paragraph1,Bullet List,FooterText,numbered,lp1,название,SL_Абзац списка,List Paragraph,f_Абзац 1,текст,Абзац списка4,Абзац списка3,Абзац списка11,Абзац списка2,ПАРАГРАФ,Подпись рисунка"/>
    <w:basedOn w:val="a"/>
    <w:link w:val="ad"/>
    <w:uiPriority w:val="34"/>
    <w:qFormat/>
    <w:rsid w:val="000533C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название Знак,SL_Абзац списка Знак,List Paragraph Знак,f_Абзац 1 Знак,текст Знак,Абзац списка4 Знак"/>
    <w:basedOn w:val="a0"/>
    <w:link w:val="ac"/>
    <w:uiPriority w:val="99"/>
    <w:qFormat/>
    <w:locked/>
    <w:rsid w:val="000533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d.ru" TargetMode="External"/><Relationship Id="rId4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RKZ-AndreevaJuA</cp:lastModifiedBy>
  <cp:revision>34</cp:revision>
  <cp:lastPrinted>2016-07-15T04:34:00Z</cp:lastPrinted>
  <dcterms:created xsi:type="dcterms:W3CDTF">2016-10-25T07:23:00Z</dcterms:created>
  <dcterms:modified xsi:type="dcterms:W3CDTF">2017-11-23T11:07:00Z</dcterms:modified>
</cp:coreProperties>
</file>