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9" w:rsidRPr="008646EA" w:rsidRDefault="00ED5D39" w:rsidP="00ED5D39">
      <w:pPr>
        <w:pStyle w:val="a4"/>
        <w:ind w:firstLine="567"/>
        <w:jc w:val="center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  <w:b/>
          <w:bCs/>
        </w:rPr>
        <w:t>ДОГОВОР КУПЛИ-ПРОДАЖИ ИМУЩЕСТВА</w:t>
      </w:r>
    </w:p>
    <w:p w:rsidR="00ED5D39" w:rsidRPr="008646EA" w:rsidRDefault="00ED5D39" w:rsidP="00ED5D39">
      <w:pPr>
        <w:pStyle w:val="a4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rPr>
          <w:rFonts w:ascii="Times New Roman" w:eastAsia="MS Mincho" w:hAnsi="Times New Roman" w:cs="Times New Roman"/>
          <w:b/>
          <w:bCs/>
        </w:rPr>
      </w:pPr>
      <w:r w:rsidRPr="008646EA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ED5D39" w:rsidRPr="008646EA" w:rsidRDefault="00ED5D39" w:rsidP="00ED5D39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D5D39" w:rsidRPr="008646EA" w:rsidRDefault="00ED5D39" w:rsidP="00ED5D39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ООО «Поло Плюс»</w:t>
      </w:r>
      <w:r w:rsidRPr="008646EA">
        <w:rPr>
          <w:bCs/>
          <w:sz w:val="22"/>
          <w:szCs w:val="22"/>
        </w:rPr>
        <w:t xml:space="preserve"> в лице </w:t>
      </w:r>
      <w:r>
        <w:rPr>
          <w:snapToGrid w:val="0"/>
          <w:sz w:val="22"/>
          <w:szCs w:val="22"/>
        </w:rPr>
        <w:t>конкурсного</w:t>
      </w:r>
      <w:r w:rsidRPr="008646EA">
        <w:rPr>
          <w:bCs/>
          <w:sz w:val="22"/>
          <w:szCs w:val="22"/>
        </w:rPr>
        <w:t xml:space="preserve"> управляющего </w:t>
      </w:r>
      <w:r w:rsidRPr="008646EA">
        <w:rPr>
          <w:sz w:val="22"/>
          <w:szCs w:val="22"/>
        </w:rPr>
        <w:t>Махнович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</w:t>
      </w:r>
      <w:r w:rsidRPr="009C3570">
        <w:rPr>
          <w:sz w:val="22"/>
          <w:szCs w:val="22"/>
        </w:rPr>
        <w:t>Арбитражного суда Челябинской области от 31.07.2018 (резолютивная часть объявлена 2</w:t>
      </w:r>
      <w:r>
        <w:rPr>
          <w:sz w:val="22"/>
          <w:szCs w:val="22"/>
        </w:rPr>
        <w:t>4.07</w:t>
      </w:r>
      <w:r w:rsidRPr="009C357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9C3570">
        <w:rPr>
          <w:sz w:val="22"/>
          <w:szCs w:val="22"/>
        </w:rPr>
        <w:t>) по делу №</w:t>
      </w:r>
      <w:r w:rsidRPr="009C3570">
        <w:rPr>
          <w:bCs/>
          <w:sz w:val="22"/>
          <w:szCs w:val="22"/>
        </w:rPr>
        <w:t>А76-31409/2016</w:t>
      </w:r>
      <w:r w:rsidRPr="008646EA">
        <w:rPr>
          <w:bCs/>
          <w:sz w:val="22"/>
          <w:szCs w:val="22"/>
        </w:rPr>
        <w:t xml:space="preserve">, </w:t>
      </w:r>
      <w:r w:rsidRPr="008646EA">
        <w:rPr>
          <w:rFonts w:eastAsia="MS Mincho"/>
          <w:sz w:val="22"/>
          <w:szCs w:val="22"/>
        </w:rPr>
        <w:t xml:space="preserve">именуемый в дальнейшем </w:t>
      </w:r>
      <w:r w:rsidRPr="008646EA">
        <w:rPr>
          <w:rFonts w:eastAsia="MS Mincho"/>
          <w:b/>
          <w:sz w:val="22"/>
          <w:szCs w:val="22"/>
        </w:rPr>
        <w:t>«Продавец»,</w:t>
      </w:r>
      <w:r w:rsidRPr="008646EA">
        <w:rPr>
          <w:rFonts w:eastAsia="MS Mincho"/>
          <w:b/>
          <w:bCs/>
          <w:sz w:val="22"/>
          <w:szCs w:val="22"/>
        </w:rPr>
        <w:t xml:space="preserve"> </w:t>
      </w:r>
      <w:r w:rsidRPr="008646EA">
        <w:rPr>
          <w:snapToGrid w:val="0"/>
          <w:sz w:val="22"/>
          <w:szCs w:val="22"/>
        </w:rPr>
        <w:t xml:space="preserve">с одной стороны, </w:t>
      </w:r>
      <w:r w:rsidRPr="008646EA">
        <w:rPr>
          <w:rFonts w:eastAsia="MS Mincho"/>
          <w:bCs/>
          <w:sz w:val="22"/>
          <w:szCs w:val="22"/>
        </w:rPr>
        <w:t xml:space="preserve">            </w:t>
      </w:r>
      <w:r w:rsidRPr="008646EA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8646EA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8646EA">
        <w:rPr>
          <w:rFonts w:ascii="Times New Roman" w:eastAsia="MS Mincho" w:hAnsi="Times New Roman" w:cs="Times New Roman"/>
          <w:b/>
          <w:bCs/>
        </w:rPr>
        <w:t>«Покупатель»</w:t>
      </w:r>
      <w:r w:rsidRPr="008646EA">
        <w:rPr>
          <w:rFonts w:ascii="Times New Roman" w:eastAsia="MS Mincho" w:hAnsi="Times New Roman" w:cs="Times New Roman"/>
        </w:rPr>
        <w:t xml:space="preserve">, с другой стороны, </w:t>
      </w:r>
      <w:r w:rsidRPr="008646EA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8646EA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Предмет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3C20DB" w:rsidRDefault="00ED5D39" w:rsidP="00ED5D39">
      <w:pPr>
        <w:ind w:firstLine="567"/>
        <w:jc w:val="both"/>
        <w:rPr>
          <w:rFonts w:eastAsia="MS Mincho"/>
          <w:sz w:val="22"/>
          <w:szCs w:val="22"/>
        </w:rPr>
      </w:pPr>
      <w:r w:rsidRPr="008646EA">
        <w:rPr>
          <w:rFonts w:eastAsia="MS Mincho"/>
          <w:sz w:val="22"/>
          <w:szCs w:val="22"/>
        </w:rPr>
        <w:t xml:space="preserve">1.1. </w:t>
      </w:r>
      <w:r w:rsidRPr="003C20DB">
        <w:rPr>
          <w:rFonts w:eastAsia="MS Mincho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имущество (далее – </w:t>
      </w:r>
      <w:r w:rsidR="00B30BB9">
        <w:rPr>
          <w:rFonts w:eastAsia="MS Mincho"/>
          <w:sz w:val="22"/>
          <w:szCs w:val="22"/>
        </w:rPr>
        <w:t>Имущество</w:t>
      </w:r>
      <w:r w:rsidRPr="003C20DB">
        <w:rPr>
          <w:rFonts w:eastAsia="MS Mincho"/>
          <w:sz w:val="22"/>
          <w:szCs w:val="22"/>
        </w:rPr>
        <w:t xml:space="preserve">): </w:t>
      </w:r>
    </w:p>
    <w:p w:rsidR="00B30BB9" w:rsidRDefault="00ED5D39" w:rsidP="00B30BB9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3C20DB">
        <w:rPr>
          <w:sz w:val="22"/>
          <w:szCs w:val="22"/>
        </w:rPr>
        <w:t>1.1.1.</w:t>
      </w:r>
      <w:r w:rsidR="00B30BB9">
        <w:rPr>
          <w:rFonts w:eastAsia="Calibri"/>
          <w:color w:val="auto"/>
          <w:sz w:val="22"/>
          <w:szCs w:val="22"/>
          <w:lang w:eastAsia="en-US"/>
        </w:rPr>
        <w:t xml:space="preserve">Строительные материалы, </w:t>
      </w:r>
      <w:proofErr w:type="spellStart"/>
      <w:r w:rsidR="00B30BB9">
        <w:rPr>
          <w:rFonts w:eastAsia="Calibri"/>
          <w:color w:val="auto"/>
          <w:sz w:val="22"/>
          <w:szCs w:val="22"/>
          <w:lang w:eastAsia="en-US"/>
        </w:rPr>
        <w:t>тмц</w:t>
      </w:r>
      <w:proofErr w:type="spellEnd"/>
      <w:r w:rsidR="00B30BB9">
        <w:rPr>
          <w:rFonts w:eastAsia="Calibri"/>
          <w:color w:val="auto"/>
          <w:sz w:val="22"/>
          <w:szCs w:val="22"/>
          <w:lang w:eastAsia="en-US"/>
        </w:rPr>
        <w:t xml:space="preserve">, на территории пос. </w:t>
      </w:r>
      <w:proofErr w:type="spellStart"/>
      <w:r w:rsidR="00B30BB9">
        <w:rPr>
          <w:rFonts w:eastAsia="Calibri"/>
          <w:color w:val="auto"/>
          <w:sz w:val="22"/>
          <w:szCs w:val="22"/>
          <w:lang w:eastAsia="en-US"/>
        </w:rPr>
        <w:t>Керамзавода</w:t>
      </w:r>
      <w:proofErr w:type="spellEnd"/>
      <w:r w:rsidR="00B30BB9">
        <w:rPr>
          <w:rFonts w:eastAsia="Calibri"/>
          <w:color w:val="auto"/>
          <w:sz w:val="22"/>
          <w:szCs w:val="22"/>
          <w:lang w:eastAsia="en-US"/>
        </w:rPr>
        <w:t>;</w:t>
      </w:r>
    </w:p>
    <w:p w:rsidR="00B30BB9" w:rsidRDefault="00B30BB9" w:rsidP="00B30BB9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>
        <w:rPr>
          <w:rFonts w:eastAsia="Calibri"/>
          <w:color w:val="auto"/>
          <w:sz w:val="22"/>
          <w:szCs w:val="22"/>
          <w:lang w:eastAsia="en-US"/>
        </w:rPr>
        <w:t>1.2.Мебель в офисных помещениях по адресу: Челябинск, ул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.С</w:t>
      </w:r>
      <w:proofErr w:type="gramEnd"/>
      <w:r>
        <w:rPr>
          <w:rFonts w:eastAsia="Calibri"/>
          <w:color w:val="auto"/>
          <w:sz w:val="22"/>
          <w:szCs w:val="22"/>
          <w:lang w:eastAsia="en-US"/>
        </w:rPr>
        <w:t>мирных, 15а</w:t>
      </w:r>
    </w:p>
    <w:p w:rsidR="00B30BB9" w:rsidRDefault="00B30BB9" w:rsidP="00B30BB9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1.1.3. Навес, плиты дорожные, контейнер, электрощит по адресу Челябинск, Елькина, 77а;</w:t>
      </w:r>
    </w:p>
    <w:p w:rsidR="00B30BB9" w:rsidRDefault="00B30BB9" w:rsidP="00B30BB9">
      <w:pPr>
        <w:pStyle w:val="a5"/>
        <w:autoSpaceDE w:val="0"/>
        <w:autoSpaceDN w:val="0"/>
        <w:adjustRightInd w:val="0"/>
        <w:ind w:left="360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1.1.4. Мебель, бытовая техника по адресу Челябинск, Горького, 36»;</w:t>
      </w:r>
    </w:p>
    <w:p w:rsidR="00B30BB9" w:rsidRDefault="00ED5D39" w:rsidP="00B30BB9">
      <w:pPr>
        <w:ind w:firstLine="567"/>
        <w:jc w:val="both"/>
        <w:rPr>
          <w:sz w:val="22"/>
          <w:szCs w:val="22"/>
        </w:rPr>
      </w:pPr>
      <w:r w:rsidRPr="003C20DB">
        <w:rPr>
          <w:sz w:val="22"/>
          <w:szCs w:val="22"/>
        </w:rPr>
        <w:t xml:space="preserve">1.2. </w:t>
      </w:r>
      <w:r w:rsidR="00B30BB9">
        <w:rPr>
          <w:sz w:val="22"/>
          <w:szCs w:val="22"/>
        </w:rPr>
        <w:t>Состав имущества указан в приложении №1 к настоящему договору</w:t>
      </w:r>
    </w:p>
    <w:p w:rsidR="00ED5D39" w:rsidRPr="008646EA" w:rsidRDefault="00ED5D39" w:rsidP="00ED5D39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 Цена и порядок расчетов.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2.1.</w:t>
      </w:r>
      <w:r w:rsidRPr="008646EA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8646EA">
        <w:rPr>
          <w:rFonts w:ascii="Times New Roman" w:hAnsi="Times New Roman" w:cs="Times New Roman"/>
          <w:color w:val="000000"/>
        </w:rPr>
        <w:t>от</w:t>
      </w:r>
      <w:proofErr w:type="gramEnd"/>
      <w:r w:rsidRPr="008646EA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ED5D39" w:rsidRPr="00C0207C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ED5D39" w:rsidRPr="00C0207C" w:rsidRDefault="00ED5D39" w:rsidP="00ED5D39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специальный  расчетный счет Продавца № </w:t>
      </w:r>
      <w:r w:rsidRPr="00C0207C">
        <w:rPr>
          <w:rFonts w:ascii="Times New Roman" w:hAnsi="Times New Roman" w:cs="Times New Roman"/>
        </w:rPr>
        <w:t xml:space="preserve">40702810401008203744 </w:t>
      </w:r>
      <w:r w:rsidRPr="00C0207C">
        <w:rPr>
          <w:rFonts w:ascii="Times New Roman" w:eastAsia="MS Mincho" w:hAnsi="Times New Roman" w:cs="Times New Roman"/>
        </w:rPr>
        <w:t>в Банке «</w:t>
      </w:r>
      <w:proofErr w:type="spellStart"/>
      <w:r w:rsidRPr="00C0207C">
        <w:rPr>
          <w:rFonts w:ascii="Times New Roman" w:eastAsia="MS Mincho" w:hAnsi="Times New Roman" w:cs="Times New Roman"/>
        </w:rPr>
        <w:t>Снежинский</w:t>
      </w:r>
      <w:proofErr w:type="spellEnd"/>
      <w:r w:rsidRPr="00C0207C">
        <w:rPr>
          <w:rFonts w:ascii="Times New Roman" w:eastAsia="MS Mincho" w:hAnsi="Times New Roman" w:cs="Times New Roman"/>
        </w:rPr>
        <w:t>» АО, БИК 0475</w:t>
      </w:r>
      <w:r w:rsidR="00C0207C" w:rsidRPr="00C0207C">
        <w:rPr>
          <w:rFonts w:ascii="Times New Roman" w:eastAsia="MS Mincho" w:hAnsi="Times New Roman" w:cs="Times New Roman"/>
        </w:rPr>
        <w:t xml:space="preserve">01799,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к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/с 30101810600000000799,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получатель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 ООО «</w:t>
      </w:r>
      <w:proofErr w:type="spellStart"/>
      <w:r w:rsidR="00C0207C" w:rsidRPr="00C0207C">
        <w:rPr>
          <w:rFonts w:ascii="Times New Roman" w:eastAsia="MS Mincho" w:hAnsi="Times New Roman" w:cs="Times New Roman"/>
        </w:rPr>
        <w:t>ПолоПлюс</w:t>
      </w:r>
      <w:proofErr w:type="spellEnd"/>
      <w:r w:rsidR="00C0207C" w:rsidRPr="00C0207C">
        <w:rPr>
          <w:rFonts w:ascii="Times New Roman" w:eastAsia="MS Mincho" w:hAnsi="Times New Roman" w:cs="Times New Roman"/>
        </w:rPr>
        <w:t xml:space="preserve">» ИНН 7451082182, КПП </w:t>
      </w:r>
      <w:r w:rsidR="00C0207C" w:rsidRPr="00C0207C">
        <w:rPr>
          <w:rFonts w:ascii="Times New Roman" w:hAnsi="Times New Roman" w:cs="Times New Roman"/>
          <w:sz w:val="21"/>
          <w:szCs w:val="21"/>
          <w:shd w:val="clear" w:color="auto" w:fill="FFFFFF"/>
        </w:rPr>
        <w:t>745101001</w:t>
      </w:r>
    </w:p>
    <w:p w:rsidR="00C0207C" w:rsidRPr="00C0207C" w:rsidRDefault="00ED5D39" w:rsidP="00C0207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C0207C">
        <w:rPr>
          <w:rFonts w:ascii="Times New Roman" w:eastAsia="MS Mincho" w:hAnsi="Times New Roman" w:cs="Times New Roman"/>
        </w:rPr>
        <w:t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</w:t>
      </w:r>
      <w:r w:rsidRPr="00C0207C">
        <w:rPr>
          <w:rFonts w:ascii="Times New Roman" w:hAnsi="Times New Roman" w:cs="Times New Roman"/>
        </w:rPr>
        <w:t xml:space="preserve"> 40702810101001403744</w:t>
      </w:r>
      <w:r w:rsidRPr="00C0207C">
        <w:rPr>
          <w:rFonts w:ascii="Times New Roman" w:eastAsia="MS Mincho" w:hAnsi="Times New Roman" w:cs="Times New Roman"/>
        </w:rPr>
        <w:t>, открытый  в Банке «</w:t>
      </w:r>
      <w:proofErr w:type="spellStart"/>
      <w:r w:rsidRPr="00C0207C">
        <w:rPr>
          <w:rFonts w:ascii="Times New Roman" w:eastAsia="MS Mincho" w:hAnsi="Times New Roman" w:cs="Times New Roman"/>
        </w:rPr>
        <w:t>Снежинский</w:t>
      </w:r>
      <w:proofErr w:type="spellEnd"/>
      <w:r w:rsidRPr="00C0207C">
        <w:rPr>
          <w:rFonts w:ascii="Times New Roman" w:eastAsia="MS Mincho" w:hAnsi="Times New Roman" w:cs="Times New Roman"/>
        </w:rPr>
        <w:t xml:space="preserve">» АО, БИК 047501799, </w:t>
      </w:r>
      <w:proofErr w:type="gramStart"/>
      <w:r w:rsidRPr="00C0207C">
        <w:rPr>
          <w:rFonts w:ascii="Times New Roman" w:eastAsia="MS Mincho" w:hAnsi="Times New Roman" w:cs="Times New Roman"/>
        </w:rPr>
        <w:t>к</w:t>
      </w:r>
      <w:proofErr w:type="gramEnd"/>
      <w:r w:rsidRPr="00C0207C">
        <w:rPr>
          <w:rFonts w:ascii="Times New Roman" w:eastAsia="MS Mincho" w:hAnsi="Times New Roman" w:cs="Times New Roman"/>
        </w:rPr>
        <w:t>/с</w:t>
      </w:r>
      <w:r w:rsidR="00C0207C" w:rsidRPr="00C0207C">
        <w:rPr>
          <w:rFonts w:ascii="Times New Roman" w:eastAsia="MS Mincho" w:hAnsi="Times New Roman" w:cs="Times New Roman"/>
        </w:rPr>
        <w:t xml:space="preserve"> 30101810600000000799, </w:t>
      </w:r>
      <w:proofErr w:type="gramStart"/>
      <w:r w:rsidR="00C0207C" w:rsidRPr="00C0207C">
        <w:rPr>
          <w:rFonts w:ascii="Times New Roman" w:eastAsia="MS Mincho" w:hAnsi="Times New Roman" w:cs="Times New Roman"/>
        </w:rPr>
        <w:t>получатель</w:t>
      </w:r>
      <w:proofErr w:type="gramEnd"/>
      <w:r w:rsidR="00C0207C" w:rsidRPr="00C0207C">
        <w:rPr>
          <w:rFonts w:ascii="Times New Roman" w:eastAsia="MS Mincho" w:hAnsi="Times New Roman" w:cs="Times New Roman"/>
        </w:rPr>
        <w:t xml:space="preserve"> ООО «</w:t>
      </w:r>
      <w:proofErr w:type="spellStart"/>
      <w:r w:rsidR="00C0207C" w:rsidRPr="00C0207C">
        <w:rPr>
          <w:rFonts w:ascii="Times New Roman" w:eastAsia="MS Mincho" w:hAnsi="Times New Roman" w:cs="Times New Roman"/>
        </w:rPr>
        <w:t>ПолоПлюс</w:t>
      </w:r>
      <w:proofErr w:type="spellEnd"/>
      <w:r w:rsidR="00C0207C" w:rsidRPr="00C0207C">
        <w:rPr>
          <w:rFonts w:ascii="Times New Roman" w:eastAsia="MS Mincho" w:hAnsi="Times New Roman" w:cs="Times New Roman"/>
        </w:rPr>
        <w:t xml:space="preserve">» ИНН 7451082182, КПП </w:t>
      </w:r>
      <w:r w:rsidR="00C0207C" w:rsidRPr="00C0207C">
        <w:rPr>
          <w:rFonts w:ascii="Times New Roman" w:hAnsi="Times New Roman" w:cs="Times New Roman"/>
          <w:sz w:val="21"/>
          <w:szCs w:val="21"/>
          <w:shd w:val="clear" w:color="auto" w:fill="FFFFFF"/>
        </w:rPr>
        <w:t>745101001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</w:t>
      </w:r>
      <w:r w:rsidR="00B30BB9">
        <w:rPr>
          <w:rFonts w:ascii="Times New Roman" w:eastAsia="MS Mincho" w:hAnsi="Times New Roman" w:cs="Times New Roman"/>
        </w:rPr>
        <w:t>3</w:t>
      </w:r>
      <w:r w:rsidRPr="008646EA">
        <w:rPr>
          <w:rFonts w:ascii="Times New Roman" w:eastAsia="MS Mincho" w:hAnsi="Times New Roman" w:cs="Times New Roman"/>
        </w:rPr>
        <w:t xml:space="preserve">. В случае просрочки оплаты Покупателем по настоящему договору, настоящий </w:t>
      </w:r>
      <w:proofErr w:type="gramStart"/>
      <w:r w:rsidRPr="008646EA">
        <w:rPr>
          <w:rFonts w:ascii="Times New Roman" w:eastAsia="MS Mincho" w:hAnsi="Times New Roman" w:cs="Times New Roman"/>
        </w:rPr>
        <w:t>договор</w:t>
      </w:r>
      <w:proofErr w:type="gramEnd"/>
      <w:r w:rsidRPr="008646EA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</w:t>
      </w:r>
      <w:r>
        <w:rPr>
          <w:rFonts w:ascii="Times New Roman" w:eastAsia="MS Mincho" w:hAnsi="Times New Roman" w:cs="Times New Roman"/>
        </w:rPr>
        <w:t>2</w:t>
      </w:r>
      <w:r w:rsidRPr="008646EA">
        <w:rPr>
          <w:rFonts w:ascii="Times New Roman" w:eastAsia="MS Mincho" w:hAnsi="Times New Roman" w:cs="Times New Roman"/>
        </w:rPr>
        <w:t>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 Передача Объекта.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</w:t>
      </w:r>
      <w:r w:rsidR="00B30BB9">
        <w:rPr>
          <w:rFonts w:ascii="Times New Roman" w:hAnsi="Times New Roman" w:cs="Times New Roman"/>
          <w:color w:val="000000"/>
        </w:rPr>
        <w:t>ое</w:t>
      </w:r>
      <w:r w:rsidRPr="008646EA">
        <w:rPr>
          <w:rFonts w:ascii="Times New Roman" w:hAnsi="Times New Roman" w:cs="Times New Roman"/>
          <w:color w:val="000000"/>
        </w:rPr>
        <w:t xml:space="preserve"> в п.1.1. настоящего договора </w:t>
      </w:r>
      <w:r w:rsidR="00B30BB9">
        <w:rPr>
          <w:rFonts w:ascii="Times New Roman" w:hAnsi="Times New Roman" w:cs="Times New Roman"/>
          <w:color w:val="000000"/>
        </w:rPr>
        <w:t>Имущество</w:t>
      </w:r>
      <w:r w:rsidRPr="008646EA">
        <w:rPr>
          <w:rFonts w:ascii="Times New Roman" w:hAnsi="Times New Roman" w:cs="Times New Roman"/>
          <w:color w:val="000000"/>
        </w:rPr>
        <w:t xml:space="preserve">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D5D39" w:rsidRPr="008646EA" w:rsidRDefault="00ED5D39" w:rsidP="00ED5D39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Покупатель обязуется принять </w:t>
      </w:r>
      <w:r w:rsidR="00B30BB9">
        <w:rPr>
          <w:rFonts w:ascii="Times New Roman" w:hAnsi="Times New Roman" w:cs="Times New Roman"/>
          <w:color w:val="000000"/>
        </w:rPr>
        <w:t>Имущество</w:t>
      </w:r>
      <w:r w:rsidRPr="008646EA">
        <w:rPr>
          <w:rFonts w:ascii="Times New Roman" w:hAnsi="Times New Roman" w:cs="Times New Roman"/>
          <w:color w:val="000000"/>
        </w:rPr>
        <w:t xml:space="preserve"> в текущем техническом состоянии на дату передачи Объекта.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lastRenderedPageBreak/>
        <w:t xml:space="preserve">4.1.  Право собственности на </w:t>
      </w:r>
      <w:r w:rsidR="00B30BB9">
        <w:rPr>
          <w:rFonts w:ascii="Times New Roman" w:hAnsi="Times New Roman" w:cs="Times New Roman"/>
          <w:color w:val="000000"/>
        </w:rPr>
        <w:t>Имущество</w:t>
      </w:r>
      <w:r w:rsidRPr="008646EA">
        <w:rPr>
          <w:rFonts w:ascii="Times New Roman" w:hAnsi="Times New Roman" w:cs="Times New Roman"/>
          <w:color w:val="000000"/>
        </w:rPr>
        <w:t>, являющ</w:t>
      </w:r>
      <w:r w:rsidR="00B30BB9">
        <w:rPr>
          <w:rFonts w:ascii="Times New Roman" w:hAnsi="Times New Roman" w:cs="Times New Roman"/>
          <w:color w:val="000000"/>
        </w:rPr>
        <w:t>ее</w:t>
      </w:r>
      <w:r w:rsidRPr="008646EA">
        <w:rPr>
          <w:rFonts w:ascii="Times New Roman" w:hAnsi="Times New Roman" w:cs="Times New Roman"/>
          <w:color w:val="000000"/>
        </w:rPr>
        <w:t xml:space="preserve">ся предметом настоящего договора, возникает у Покупателя с момента </w:t>
      </w:r>
      <w:r w:rsidR="00B30BB9">
        <w:rPr>
          <w:rFonts w:ascii="Times New Roman" w:hAnsi="Times New Roman" w:cs="Times New Roman"/>
          <w:color w:val="000000"/>
        </w:rPr>
        <w:t xml:space="preserve"> подписания акта приема передачи </w:t>
      </w:r>
      <w:r w:rsidRPr="008646EA">
        <w:rPr>
          <w:rFonts w:ascii="Times New Roman" w:hAnsi="Times New Roman" w:cs="Times New Roman"/>
          <w:color w:val="000000"/>
        </w:rPr>
        <w:t>при условии выполнения Покупателем своих обязательств по перечислению денежных средств за приобретаем</w:t>
      </w:r>
      <w:r w:rsidR="00B30BB9">
        <w:rPr>
          <w:rFonts w:ascii="Times New Roman" w:hAnsi="Times New Roman" w:cs="Times New Roman"/>
          <w:color w:val="000000"/>
        </w:rPr>
        <w:t>ое Имущество</w:t>
      </w:r>
      <w:r w:rsidRPr="008646EA">
        <w:rPr>
          <w:rFonts w:ascii="Times New Roman" w:hAnsi="Times New Roman" w:cs="Times New Roman"/>
          <w:color w:val="000000"/>
        </w:rPr>
        <w:t>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 Продавец обязан: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5.1.1. Передать Покупателю в его собственность </w:t>
      </w:r>
      <w:r w:rsidR="00B30BB9">
        <w:rPr>
          <w:rFonts w:ascii="Times New Roman" w:hAnsi="Times New Roman" w:cs="Times New Roman"/>
          <w:color w:val="000000"/>
        </w:rPr>
        <w:t>Имущество</w:t>
      </w:r>
      <w:r w:rsidRPr="008646EA">
        <w:rPr>
          <w:rFonts w:ascii="Times New Roman" w:hAnsi="Times New Roman" w:cs="Times New Roman"/>
          <w:color w:val="000000"/>
        </w:rPr>
        <w:t>, являющ</w:t>
      </w:r>
      <w:r w:rsidR="00B30BB9">
        <w:rPr>
          <w:rFonts w:ascii="Times New Roman" w:hAnsi="Times New Roman" w:cs="Times New Roman"/>
          <w:color w:val="000000"/>
        </w:rPr>
        <w:t>ее</w:t>
      </w:r>
      <w:r w:rsidRPr="008646EA">
        <w:rPr>
          <w:rFonts w:ascii="Times New Roman" w:hAnsi="Times New Roman" w:cs="Times New Roman"/>
          <w:color w:val="000000"/>
        </w:rPr>
        <w:t>ся предметом настоящего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</w:t>
      </w:r>
      <w:r w:rsidR="00B30BB9">
        <w:rPr>
          <w:rFonts w:ascii="Times New Roman" w:hAnsi="Times New Roman" w:cs="Times New Roman"/>
          <w:color w:val="000000"/>
        </w:rPr>
        <w:t>я подписания акта сдачи-приемки</w:t>
      </w:r>
      <w:r w:rsidRPr="008646EA">
        <w:rPr>
          <w:rFonts w:ascii="Times New Roman" w:hAnsi="Times New Roman" w:cs="Times New Roman"/>
          <w:color w:val="000000"/>
        </w:rPr>
        <w:t>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 Покупатель обязан: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8646EA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646EA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B30BB9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</w:t>
      </w:r>
      <w:r w:rsidR="00B30BB9">
        <w:rPr>
          <w:rFonts w:ascii="Times New Roman" w:hAnsi="Times New Roman" w:cs="Times New Roman"/>
          <w:color w:val="000000"/>
        </w:rPr>
        <w:t>3</w:t>
      </w:r>
      <w:r w:rsidRPr="008646EA">
        <w:rPr>
          <w:rFonts w:ascii="Times New Roman" w:hAnsi="Times New Roman" w:cs="Times New Roman"/>
          <w:color w:val="000000"/>
        </w:rPr>
        <w:t xml:space="preserve">. Нести все расходы, связанные с </w:t>
      </w:r>
      <w:r w:rsidR="00B30BB9">
        <w:rPr>
          <w:rFonts w:ascii="Times New Roman" w:hAnsi="Times New Roman" w:cs="Times New Roman"/>
          <w:color w:val="000000"/>
        </w:rPr>
        <w:t>вывозом Имущества с территории Продавца</w:t>
      </w:r>
      <w:r w:rsidRPr="008646EA">
        <w:rPr>
          <w:rFonts w:ascii="Times New Roman" w:hAnsi="Times New Roman" w:cs="Times New Roman"/>
          <w:color w:val="000000"/>
        </w:rPr>
        <w:t>, включая непредвиденные расходы</w:t>
      </w:r>
      <w:r w:rsidR="00B30BB9">
        <w:rPr>
          <w:rFonts w:ascii="Times New Roman" w:hAnsi="Times New Roman" w:cs="Times New Roman"/>
          <w:color w:val="000000"/>
        </w:rPr>
        <w:t>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 Разрешение споров.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 Прочие условия.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8.1. Продавец</w:t>
      </w:r>
      <w:r w:rsidRPr="008646EA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</w:t>
      </w:r>
      <w:r w:rsidR="00B30BB9">
        <w:rPr>
          <w:rFonts w:ascii="Times New Roman" w:eastAsia="MS Mincho" w:hAnsi="Times New Roman" w:cs="Times New Roman"/>
        </w:rPr>
        <w:t>Имущество</w:t>
      </w:r>
      <w:r w:rsidRPr="008646EA">
        <w:rPr>
          <w:rFonts w:ascii="Times New Roman" w:eastAsia="MS Mincho" w:hAnsi="Times New Roman" w:cs="Times New Roman"/>
        </w:rPr>
        <w:t xml:space="preserve"> свободн</w:t>
      </w:r>
      <w:r w:rsidR="00B30BB9">
        <w:rPr>
          <w:rFonts w:ascii="Times New Roman" w:eastAsia="MS Mincho" w:hAnsi="Times New Roman" w:cs="Times New Roman"/>
        </w:rPr>
        <w:t>о</w:t>
      </w:r>
      <w:r w:rsidRPr="008646EA">
        <w:rPr>
          <w:rFonts w:ascii="Times New Roman" w:eastAsia="MS Mincho" w:hAnsi="Times New Roman" w:cs="Times New Roman"/>
        </w:rPr>
        <w:t xml:space="preserve">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D5D39" w:rsidRPr="008646EA" w:rsidRDefault="00ED5D39" w:rsidP="00ED5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8646EA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lastRenderedPageBreak/>
        <w:t>Покупатель:_______________________________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Подписи сторон: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8646EA">
        <w:rPr>
          <w:rFonts w:ascii="Times New Roman" w:hAnsi="Times New Roman" w:cs="Times New Roman"/>
          <w:color w:val="000000"/>
        </w:rPr>
        <w:t>М.П.</w:t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ED5D39" w:rsidRPr="008646EA" w:rsidRDefault="00ED5D39" w:rsidP="00ED5D39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 </w:t>
      </w:r>
    </w:p>
    <w:p w:rsidR="00793574" w:rsidRDefault="00793574"/>
    <w:sectPr w:rsidR="00793574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D39"/>
    <w:rsid w:val="000A02A6"/>
    <w:rsid w:val="00342005"/>
    <w:rsid w:val="00432345"/>
    <w:rsid w:val="004D175C"/>
    <w:rsid w:val="005009D5"/>
    <w:rsid w:val="0069416E"/>
    <w:rsid w:val="00793574"/>
    <w:rsid w:val="00B30BB9"/>
    <w:rsid w:val="00BE3A4C"/>
    <w:rsid w:val="00C0207C"/>
    <w:rsid w:val="00E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D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D5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ED5D3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D5D39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D5D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D5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веб)2,Обычный (Web)1,Обычный (Web),Обычный (веб)1"/>
    <w:basedOn w:val="a"/>
    <w:uiPriority w:val="99"/>
    <w:unhideWhenUsed/>
    <w:qFormat/>
    <w:rsid w:val="00B30BB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I5A/iFQQyaJyiCIBidy7B3Y6thzlLJwwwF+zOmX1c1E=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HSatJN7f3EFaNiLcOIXoQcgEoEirh6a1PjMO0aDz/ywkiuXZX/Dr/a8sdo5RHiNw
qQZU24pWrsWwELpJ0AWsDg==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X6owC6TT2Qbmfkj1Ib/tQ3AGXpM=</DigestValue>
      </Reference>
      <Reference URI="/word/fontTable.xml?ContentType=application/vnd.openxmlformats-officedocument.wordprocessingml.fontTable+xml">
        <DigestMethod Algorithm="http://www.w3.org/2000/09/xmldsig#sha1"/>
        <DigestValue>oOV3LWhcaaQ/ncWhZXp9u01pPJU=</DigestValue>
      </Reference>
      <Reference URI="/word/numbering.xml?ContentType=application/vnd.openxmlformats-officedocument.wordprocessingml.numbering+xml">
        <DigestMethod Algorithm="http://www.w3.org/2000/09/xmldsig#sha1"/>
        <DigestValue>HHWANHSWGVEtTFpSW52br0ADuqY=</DigestValue>
      </Reference>
      <Reference URI="/word/settings.xml?ContentType=application/vnd.openxmlformats-officedocument.wordprocessingml.settings+xml">
        <DigestMethod Algorithm="http://www.w3.org/2000/09/xmldsig#sha1"/>
        <DigestValue>EReWD5F+UrXx1X7P6QmcGNmUJ+M=</DigestValue>
      </Reference>
      <Reference URI="/word/styles.xml?ContentType=application/vnd.openxmlformats-officedocument.wordprocessingml.styles+xml">
        <DigestMethod Algorithm="http://www.w3.org/2000/09/xmldsig#sha1"/>
        <DigestValue>o8vVQqgzCbm2yAsMPfY/OdIY5yk=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2019-10-10T11:47:44Z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2019-02-04T12:36:00Z</dcterms:created>
  <dcterms:modified xsi:type="dcterms:W3CDTF">2019-10-10T11:47:00Z</dcterms:modified>
</cp:coreProperties>
</file>