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B3" w:rsidRPr="005C42C7" w:rsidRDefault="006A71FF" w:rsidP="006A71F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C42C7">
        <w:rPr>
          <w:rFonts w:ascii="Times New Roman" w:hAnsi="Times New Roman" w:cs="Times New Roman"/>
        </w:rPr>
        <w:t>Договор задатка</w:t>
      </w:r>
    </w:p>
    <w:p w:rsidR="00EF3DB3" w:rsidRPr="005C42C7" w:rsidRDefault="00EF3DB3" w:rsidP="006A71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C42C7">
        <w:rPr>
          <w:rFonts w:ascii="Times New Roman" w:hAnsi="Times New Roman" w:cs="Times New Roman"/>
        </w:rPr>
        <w:t xml:space="preserve">г. </w:t>
      </w:r>
      <w:r w:rsidR="006A71FF" w:rsidRPr="005C42C7">
        <w:rPr>
          <w:rFonts w:ascii="Times New Roman" w:hAnsi="Times New Roman" w:cs="Times New Roman"/>
        </w:rPr>
        <w:t>Вол</w:t>
      </w:r>
      <w:r w:rsidR="00803947" w:rsidRPr="005C42C7">
        <w:rPr>
          <w:rFonts w:ascii="Times New Roman" w:hAnsi="Times New Roman" w:cs="Times New Roman"/>
        </w:rPr>
        <w:t>жский Волгоградская обл.</w:t>
      </w:r>
      <w:r w:rsidRPr="005C42C7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A6F12">
        <w:rPr>
          <w:rFonts w:ascii="Times New Roman" w:hAnsi="Times New Roman" w:cs="Times New Roman"/>
        </w:rPr>
        <w:t xml:space="preserve">           </w:t>
      </w:r>
      <w:r w:rsidR="001F236B" w:rsidRPr="005C42C7">
        <w:rPr>
          <w:rFonts w:ascii="Times New Roman" w:hAnsi="Times New Roman" w:cs="Times New Roman"/>
        </w:rPr>
        <w:t>«</w:t>
      </w:r>
      <w:r w:rsidR="00A01CA3" w:rsidRPr="005C42C7">
        <w:rPr>
          <w:rFonts w:ascii="Times New Roman" w:hAnsi="Times New Roman" w:cs="Times New Roman"/>
        </w:rPr>
        <w:t>___</w:t>
      </w:r>
      <w:r w:rsidRPr="005C42C7">
        <w:rPr>
          <w:rFonts w:ascii="Times New Roman" w:hAnsi="Times New Roman" w:cs="Times New Roman"/>
        </w:rPr>
        <w:t xml:space="preserve">» </w:t>
      </w:r>
      <w:r w:rsidR="00A01CA3" w:rsidRPr="005C42C7">
        <w:rPr>
          <w:rFonts w:ascii="Times New Roman" w:hAnsi="Times New Roman" w:cs="Times New Roman"/>
        </w:rPr>
        <w:t>________</w:t>
      </w:r>
      <w:r w:rsidR="00B153FC" w:rsidRPr="005C42C7">
        <w:rPr>
          <w:rFonts w:ascii="Times New Roman" w:hAnsi="Times New Roman" w:cs="Times New Roman"/>
        </w:rPr>
        <w:t>20</w:t>
      </w:r>
      <w:r w:rsidR="0042244D" w:rsidRPr="005C42C7">
        <w:rPr>
          <w:rFonts w:ascii="Times New Roman" w:hAnsi="Times New Roman" w:cs="Times New Roman"/>
        </w:rPr>
        <w:t>2</w:t>
      </w:r>
      <w:r w:rsidR="00EE0270">
        <w:rPr>
          <w:rFonts w:ascii="Times New Roman" w:hAnsi="Times New Roman" w:cs="Times New Roman"/>
        </w:rPr>
        <w:t>2</w:t>
      </w:r>
      <w:r w:rsidR="006A71FF" w:rsidRPr="005C42C7">
        <w:rPr>
          <w:rFonts w:ascii="Times New Roman" w:hAnsi="Times New Roman" w:cs="Times New Roman"/>
        </w:rPr>
        <w:t xml:space="preserve"> </w:t>
      </w:r>
      <w:r w:rsidRPr="005C42C7">
        <w:rPr>
          <w:rFonts w:ascii="Times New Roman" w:hAnsi="Times New Roman" w:cs="Times New Roman"/>
        </w:rPr>
        <w:t>г.</w:t>
      </w:r>
    </w:p>
    <w:p w:rsidR="00EF3DB3" w:rsidRPr="005C42C7" w:rsidRDefault="00EF3DB3" w:rsidP="006A71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42C7">
        <w:rPr>
          <w:rFonts w:ascii="Times New Roman" w:hAnsi="Times New Roman" w:cs="Times New Roman"/>
        </w:rPr>
        <w:t xml:space="preserve">  </w:t>
      </w:r>
    </w:p>
    <w:p w:rsidR="006A71FF" w:rsidRPr="005C42C7" w:rsidRDefault="00EF3DB3" w:rsidP="006A71FF">
      <w:pPr>
        <w:ind w:firstLine="567"/>
        <w:jc w:val="both"/>
        <w:rPr>
          <w:rFonts w:ascii="Times New Roman" w:hAnsi="Times New Roman" w:cs="Times New Roman"/>
        </w:rPr>
      </w:pPr>
      <w:r w:rsidRPr="005C42C7">
        <w:rPr>
          <w:rStyle w:val="paragraph"/>
          <w:rFonts w:ascii="Times New Roman" w:hAnsi="Times New Roman" w:cs="Times New Roman"/>
        </w:rPr>
        <w:t xml:space="preserve">Организатор торгов </w:t>
      </w:r>
      <w:r w:rsidR="00803947" w:rsidRPr="005C42C7">
        <w:rPr>
          <w:rStyle w:val="paragraph"/>
          <w:rFonts w:ascii="Times New Roman" w:hAnsi="Times New Roman" w:cs="Times New Roman"/>
        </w:rPr>
        <w:t xml:space="preserve">финансовый управляющий Зипунникова Юлия Александровна, член Союза «Межрегиональный центр арбитражных управляющих», адрес СРО согласно ЕГРЮЛ: 150040, г. Ярославль, ул. Некрасова, д. 39Б, почтовый адрес СРО: 150000, г. Ярославль, а/я 1085, регистрационный номер в реестре арбитражных управляющих, являющихся членами Союза «МЦАУ» 274, ИНН 343524721922, СНИЛС 16314992373, местонахождение и адрес для направления корреспонденции: 404130, Волгоградская область, г. Волжский, пр-кт им. Ленина, дом 20В, оф. 11), именуемый в дальнейшем «Продавец», «Организатор торгов», действующий в рамках дела о банкротстве должника </w:t>
      </w:r>
      <w:r w:rsidR="00257B58">
        <w:rPr>
          <w:rStyle w:val="paragraph"/>
          <w:rFonts w:ascii="Times New Roman" w:hAnsi="Times New Roman" w:cs="Times New Roman"/>
        </w:rPr>
        <w:t xml:space="preserve">Леонидовой Елены Алексеевны по делу </w:t>
      </w:r>
      <w:r w:rsidR="005A6F12" w:rsidRPr="005A6F12">
        <w:rPr>
          <w:rStyle w:val="paragraph"/>
          <w:rFonts w:ascii="Times New Roman" w:hAnsi="Times New Roman" w:cs="Times New Roman"/>
        </w:rPr>
        <w:t xml:space="preserve"> </w:t>
      </w:r>
      <w:r w:rsidR="00803947" w:rsidRPr="005C42C7">
        <w:rPr>
          <w:rStyle w:val="paragraph"/>
          <w:rFonts w:ascii="Times New Roman" w:hAnsi="Times New Roman" w:cs="Times New Roman"/>
        </w:rPr>
        <w:t xml:space="preserve">№ </w:t>
      </w:r>
      <w:r w:rsidR="005A6F12" w:rsidRPr="005A6F12">
        <w:rPr>
          <w:rStyle w:val="paragraph"/>
          <w:rFonts w:ascii="Times New Roman" w:hAnsi="Times New Roman" w:cs="Times New Roman"/>
        </w:rPr>
        <w:t>А12-</w:t>
      </w:r>
      <w:r w:rsidR="00257B58">
        <w:rPr>
          <w:rStyle w:val="paragraph"/>
          <w:rFonts w:ascii="Times New Roman" w:hAnsi="Times New Roman" w:cs="Times New Roman"/>
        </w:rPr>
        <w:t>17122</w:t>
      </w:r>
      <w:r w:rsidR="005A6F12" w:rsidRPr="005A6F12">
        <w:rPr>
          <w:rStyle w:val="paragraph"/>
          <w:rFonts w:ascii="Times New Roman" w:hAnsi="Times New Roman" w:cs="Times New Roman"/>
        </w:rPr>
        <w:t>/20</w:t>
      </w:r>
      <w:r w:rsidR="00025823">
        <w:rPr>
          <w:rStyle w:val="paragraph"/>
          <w:rFonts w:ascii="Times New Roman" w:hAnsi="Times New Roman" w:cs="Times New Roman"/>
        </w:rPr>
        <w:t>21</w:t>
      </w:r>
      <w:r w:rsidR="006A71FF" w:rsidRPr="005C42C7">
        <w:rPr>
          <w:rFonts w:ascii="Times New Roman" w:hAnsi="Times New Roman" w:cs="Times New Roman"/>
          <w:b/>
          <w:bCs/>
        </w:rPr>
        <w:t xml:space="preserve">, </w:t>
      </w:r>
      <w:r w:rsidRPr="005C42C7">
        <w:rPr>
          <w:rFonts w:ascii="Times New Roman" w:hAnsi="Times New Roman" w:cs="Times New Roman"/>
        </w:rPr>
        <w:t xml:space="preserve">с одной стороны </w:t>
      </w:r>
    </w:p>
    <w:p w:rsidR="00EF3DB3" w:rsidRPr="005C42C7" w:rsidRDefault="00EF3DB3" w:rsidP="00E81D25">
      <w:pPr>
        <w:ind w:firstLine="283"/>
        <w:jc w:val="both"/>
        <w:rPr>
          <w:rFonts w:ascii="Times New Roman" w:hAnsi="Times New Roman" w:cs="Times New Roman"/>
        </w:rPr>
      </w:pPr>
      <w:r w:rsidRPr="005C42C7">
        <w:rPr>
          <w:rFonts w:ascii="Times New Roman" w:hAnsi="Times New Roman" w:cs="Times New Roman"/>
        </w:rPr>
        <w:t xml:space="preserve">и </w:t>
      </w:r>
      <w:r w:rsidR="00E81D25" w:rsidRPr="005C42C7">
        <w:rPr>
          <w:rFonts w:ascii="Times New Roman" w:hAnsi="Times New Roman" w:cs="Times New Roman"/>
        </w:rPr>
        <w:t xml:space="preserve"> </w:t>
      </w:r>
      <w:r w:rsidR="00A01CA3" w:rsidRPr="005C42C7">
        <w:rPr>
          <w:rFonts w:ascii="Times New Roman" w:hAnsi="Times New Roman" w:cs="Times New Roman"/>
        </w:rPr>
        <w:t>____________________________________________________</w:t>
      </w:r>
      <w:r w:rsidRPr="005C42C7">
        <w:rPr>
          <w:rFonts w:ascii="Times New Roman" w:hAnsi="Times New Roman" w:cs="Times New Roman"/>
        </w:rPr>
        <w:t xml:space="preserve">, именуемый в дальнейшем </w:t>
      </w:r>
      <w:r w:rsidRPr="005C42C7">
        <w:rPr>
          <w:rFonts w:ascii="Times New Roman" w:hAnsi="Times New Roman" w:cs="Times New Roman"/>
          <w:b/>
          <w:bCs/>
        </w:rPr>
        <w:t>«Претендент»</w:t>
      </w:r>
      <w:r w:rsidRPr="005C42C7">
        <w:rPr>
          <w:rFonts w:ascii="Times New Roman" w:hAnsi="Times New Roman" w:cs="Times New Roman"/>
        </w:rPr>
        <w:t>, с другой стороны, заключили настоящий договор о нижеследующем:</w:t>
      </w:r>
    </w:p>
    <w:p w:rsidR="00EF3DB3" w:rsidRPr="005C42C7" w:rsidRDefault="00EF3DB3" w:rsidP="006A71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42C7">
        <w:rPr>
          <w:rFonts w:ascii="Times New Roman" w:hAnsi="Times New Roman" w:cs="Times New Roman"/>
        </w:rPr>
        <w:t>1.Предмет договора</w:t>
      </w:r>
    </w:p>
    <w:p w:rsidR="00D576CF" w:rsidRPr="005C42C7" w:rsidRDefault="00D576CF" w:rsidP="006A71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76CF" w:rsidRPr="005C42C7" w:rsidRDefault="00D576CF" w:rsidP="008F43E0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5C42C7">
        <w:rPr>
          <w:rFonts w:ascii="Times New Roman" w:hAnsi="Times New Roman" w:cs="Times New Roman"/>
          <w:bCs/>
        </w:rPr>
        <w:t>«Претендент» для участия в торгах перечисляет задаток, а «Организатор торгов» принимает задаток:</w:t>
      </w:r>
    </w:p>
    <w:p w:rsidR="008F43E0" w:rsidRPr="008F43E0" w:rsidRDefault="008F43E0" w:rsidP="008F43E0">
      <w:pPr>
        <w:pStyle w:val="a3"/>
        <w:spacing w:after="0" w:line="240" w:lineRule="auto"/>
        <w:ind w:left="927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21"/>
        <w:gridCol w:w="7549"/>
      </w:tblGrid>
      <w:tr w:rsidR="00D576CF" w:rsidTr="00D576CF">
        <w:tc>
          <w:tcPr>
            <w:tcW w:w="2235" w:type="dxa"/>
          </w:tcPr>
          <w:p w:rsidR="00D576CF" w:rsidRPr="005C42C7" w:rsidRDefault="00D576CF" w:rsidP="006A71FF">
            <w:pPr>
              <w:jc w:val="center"/>
              <w:rPr>
                <w:rFonts w:ascii="Times New Roman" w:hAnsi="Times New Roman" w:cs="Times New Roman"/>
              </w:rPr>
            </w:pPr>
            <w:r w:rsidRPr="005C42C7">
              <w:rPr>
                <w:rFonts w:ascii="Times New Roman" w:hAnsi="Times New Roman" w:cs="Times New Roman"/>
              </w:rPr>
              <w:t>Размер задатка</w:t>
            </w:r>
          </w:p>
        </w:tc>
        <w:tc>
          <w:tcPr>
            <w:tcW w:w="7654" w:type="dxa"/>
          </w:tcPr>
          <w:p w:rsidR="00D576CF" w:rsidRPr="005C42C7" w:rsidRDefault="005C42C7" w:rsidP="00D576CF">
            <w:pPr>
              <w:rPr>
                <w:rFonts w:ascii="Times New Roman" w:hAnsi="Times New Roman" w:cs="Times New Roman"/>
              </w:rPr>
            </w:pPr>
            <w:r w:rsidRPr="005C42C7">
              <w:rPr>
                <w:rFonts w:ascii="Times New Roman" w:hAnsi="Times New Roman" w:cs="Times New Roman"/>
              </w:rPr>
              <w:t>10</w:t>
            </w:r>
            <w:r w:rsidR="00D576CF" w:rsidRPr="005C42C7">
              <w:rPr>
                <w:rFonts w:ascii="Times New Roman" w:hAnsi="Times New Roman" w:cs="Times New Roman"/>
              </w:rPr>
              <w:t xml:space="preserve"> %</w:t>
            </w:r>
            <w:r w:rsidR="00D576CF" w:rsidRPr="005C42C7">
              <w:rPr>
                <w:rFonts w:ascii="Times New Roman" w:hAnsi="Times New Roman" w:cs="Times New Roman"/>
                <w:bCs/>
              </w:rPr>
              <w:t xml:space="preserve"> от начальной стоимости имущества (лота).</w:t>
            </w:r>
          </w:p>
        </w:tc>
      </w:tr>
      <w:tr w:rsidR="00D576CF" w:rsidTr="00D576CF">
        <w:tc>
          <w:tcPr>
            <w:tcW w:w="2235" w:type="dxa"/>
          </w:tcPr>
          <w:p w:rsidR="00D576CF" w:rsidRPr="005C42C7" w:rsidRDefault="00D576CF" w:rsidP="006A71FF">
            <w:pPr>
              <w:jc w:val="center"/>
              <w:rPr>
                <w:rFonts w:ascii="Times New Roman" w:hAnsi="Times New Roman" w:cs="Times New Roman"/>
              </w:rPr>
            </w:pPr>
            <w:r w:rsidRPr="005C42C7">
              <w:rPr>
                <w:rFonts w:ascii="Times New Roman" w:hAnsi="Times New Roman" w:cs="Times New Roman"/>
              </w:rPr>
              <w:t>Сумма задатка</w:t>
            </w:r>
          </w:p>
        </w:tc>
        <w:tc>
          <w:tcPr>
            <w:tcW w:w="7654" w:type="dxa"/>
          </w:tcPr>
          <w:p w:rsidR="00D576CF" w:rsidRPr="005C42C7" w:rsidRDefault="0095045B" w:rsidP="00257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25823">
              <w:rPr>
                <w:rFonts w:ascii="Times New Roman" w:hAnsi="Times New Roman" w:cs="Times New Roman"/>
              </w:rPr>
              <w:t>00</w:t>
            </w:r>
            <w:r w:rsidR="005C42C7" w:rsidRPr="005C42C7">
              <w:rPr>
                <w:rFonts w:ascii="Times New Roman" w:hAnsi="Times New Roman" w:cs="Times New Roman"/>
              </w:rPr>
              <w:t>,00 рублей</w:t>
            </w:r>
          </w:p>
        </w:tc>
      </w:tr>
      <w:tr w:rsidR="00D576CF" w:rsidTr="00D576CF">
        <w:tc>
          <w:tcPr>
            <w:tcW w:w="2235" w:type="dxa"/>
          </w:tcPr>
          <w:p w:rsidR="00D576CF" w:rsidRPr="005C42C7" w:rsidRDefault="000F6BFF" w:rsidP="006A71FF">
            <w:pPr>
              <w:jc w:val="center"/>
              <w:rPr>
                <w:rFonts w:ascii="Times New Roman" w:hAnsi="Times New Roman" w:cs="Times New Roman"/>
              </w:rPr>
            </w:pPr>
            <w:r w:rsidRPr="005C42C7">
              <w:rPr>
                <w:rFonts w:ascii="Times New Roman" w:hAnsi="Times New Roman" w:cs="Times New Roman"/>
              </w:rPr>
              <w:t>Продаваемое имущество (лот):</w:t>
            </w:r>
          </w:p>
        </w:tc>
        <w:tc>
          <w:tcPr>
            <w:tcW w:w="7654" w:type="dxa"/>
          </w:tcPr>
          <w:p w:rsidR="00D576CF" w:rsidRPr="005C42C7" w:rsidRDefault="00257B58" w:rsidP="00257B58">
            <w:pPr>
              <w:rPr>
                <w:rFonts w:ascii="Times New Roman" w:hAnsi="Times New Roman" w:cs="Times New Roman"/>
              </w:rPr>
            </w:pPr>
            <w:r w:rsidRPr="00257B58">
              <w:rPr>
                <w:rFonts w:ascii="Times New Roman" w:hAnsi="Times New Roman" w:cs="Times New Roman"/>
              </w:rPr>
              <w:t xml:space="preserve">100% доли в уставном капитале ООО "Фирма Зима" (адрес 404101, Волгоградская обл, г Волжский, ул Мира, 131, кв 377, ИНН: 3435108076 ОГРН: 1113435007300) принадлежащее Леонидовой Елене </w:t>
            </w:r>
          </w:p>
        </w:tc>
      </w:tr>
      <w:tr w:rsidR="00D576CF" w:rsidTr="00D576CF">
        <w:tc>
          <w:tcPr>
            <w:tcW w:w="2235" w:type="dxa"/>
          </w:tcPr>
          <w:p w:rsidR="00D576CF" w:rsidRPr="005C42C7" w:rsidRDefault="000F6BFF" w:rsidP="00857F77">
            <w:pPr>
              <w:jc w:val="center"/>
              <w:rPr>
                <w:rFonts w:ascii="Times New Roman" w:hAnsi="Times New Roman" w:cs="Times New Roman"/>
              </w:rPr>
            </w:pPr>
            <w:r w:rsidRPr="005C42C7">
              <w:rPr>
                <w:rFonts w:ascii="Times New Roman" w:hAnsi="Times New Roman" w:cs="Times New Roman"/>
              </w:rPr>
              <w:t xml:space="preserve">Стоимость имущества (лота) </w:t>
            </w:r>
          </w:p>
        </w:tc>
        <w:tc>
          <w:tcPr>
            <w:tcW w:w="7654" w:type="dxa"/>
          </w:tcPr>
          <w:p w:rsidR="00D576CF" w:rsidRPr="005C42C7" w:rsidRDefault="004F3AD3" w:rsidP="00413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  <w:r w:rsidR="006132ED" w:rsidRPr="005C42C7">
              <w:rPr>
                <w:rFonts w:ascii="Times New Roman" w:hAnsi="Times New Roman" w:cs="Times New Roman"/>
              </w:rPr>
              <w:t>рублей</w:t>
            </w:r>
          </w:p>
        </w:tc>
      </w:tr>
      <w:tr w:rsidR="00D576CF" w:rsidTr="00D576CF">
        <w:tc>
          <w:tcPr>
            <w:tcW w:w="2235" w:type="dxa"/>
          </w:tcPr>
          <w:p w:rsidR="00D576CF" w:rsidRPr="005C42C7" w:rsidRDefault="000F6BFF" w:rsidP="006A71FF">
            <w:pPr>
              <w:jc w:val="center"/>
              <w:rPr>
                <w:rFonts w:ascii="Times New Roman" w:hAnsi="Times New Roman" w:cs="Times New Roman"/>
              </w:rPr>
            </w:pPr>
            <w:r w:rsidRPr="005C42C7">
              <w:rPr>
                <w:rFonts w:ascii="Times New Roman" w:hAnsi="Times New Roman" w:cs="Times New Roman"/>
              </w:rPr>
              <w:t>Р/с для перечисления задатка</w:t>
            </w:r>
          </w:p>
        </w:tc>
        <w:tc>
          <w:tcPr>
            <w:tcW w:w="7654" w:type="dxa"/>
          </w:tcPr>
          <w:p w:rsidR="00257B58" w:rsidRPr="00257B58" w:rsidRDefault="00257B58" w:rsidP="00257B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7B58">
              <w:rPr>
                <w:rFonts w:ascii="Times New Roman" w:hAnsi="Times New Roman" w:cs="Times New Roman"/>
                <w:b/>
              </w:rPr>
              <w:t>Банк получателя: ВОЛГОГРАДСКОЕ ОТДЕЛЕНИЕ №8621 ПАО СБЕРБАНК</w:t>
            </w:r>
          </w:p>
          <w:p w:rsidR="00257B58" w:rsidRPr="00257B58" w:rsidRDefault="00257B58" w:rsidP="00257B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7B58">
              <w:rPr>
                <w:rFonts w:ascii="Times New Roman" w:hAnsi="Times New Roman" w:cs="Times New Roman"/>
                <w:b/>
              </w:rPr>
              <w:t>ИНН 7707083893</w:t>
            </w:r>
          </w:p>
          <w:p w:rsidR="00257B58" w:rsidRPr="00257B58" w:rsidRDefault="00257B58" w:rsidP="00257B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7B58">
              <w:rPr>
                <w:rFonts w:ascii="Times New Roman" w:hAnsi="Times New Roman" w:cs="Times New Roman"/>
                <w:b/>
              </w:rPr>
              <w:t>Кор/счет 30101810100000000647</w:t>
            </w:r>
          </w:p>
          <w:p w:rsidR="00257B58" w:rsidRPr="00257B58" w:rsidRDefault="00257B58" w:rsidP="00257B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7B58">
              <w:rPr>
                <w:rFonts w:ascii="Times New Roman" w:hAnsi="Times New Roman" w:cs="Times New Roman"/>
                <w:b/>
              </w:rPr>
              <w:t>БИК Банка 041806647</w:t>
            </w:r>
          </w:p>
          <w:p w:rsidR="00257B58" w:rsidRPr="00257B58" w:rsidRDefault="00257B58" w:rsidP="00257B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7B58">
              <w:rPr>
                <w:rFonts w:ascii="Times New Roman" w:hAnsi="Times New Roman" w:cs="Times New Roman"/>
                <w:b/>
              </w:rPr>
              <w:t>Счет получателя 42301810411000130820</w:t>
            </w:r>
          </w:p>
          <w:p w:rsidR="00D576CF" w:rsidRPr="00257B58" w:rsidRDefault="00257B58" w:rsidP="009504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7B58">
              <w:rPr>
                <w:rFonts w:ascii="Times New Roman" w:hAnsi="Times New Roman" w:cs="Times New Roman"/>
                <w:b/>
              </w:rPr>
              <w:t>ФИО получ</w:t>
            </w:r>
            <w:r>
              <w:rPr>
                <w:rFonts w:ascii="Times New Roman" w:hAnsi="Times New Roman" w:cs="Times New Roman"/>
                <w:b/>
              </w:rPr>
              <w:t xml:space="preserve">ателя Леонидова Елена </w:t>
            </w:r>
            <w:r w:rsidR="0095045B">
              <w:rPr>
                <w:rFonts w:ascii="Times New Roman" w:hAnsi="Times New Roman" w:cs="Times New Roman"/>
                <w:b/>
              </w:rPr>
              <w:t>Алексеевна</w:t>
            </w:r>
            <w:bookmarkStart w:id="0" w:name="_GoBack"/>
            <w:bookmarkEnd w:id="0"/>
          </w:p>
        </w:tc>
      </w:tr>
    </w:tbl>
    <w:p w:rsidR="00D576CF" w:rsidRPr="00311569" w:rsidRDefault="00D576CF" w:rsidP="006A71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12C24" w:rsidRPr="005C42C7" w:rsidRDefault="00EF3DB3" w:rsidP="006A71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42C7">
        <w:rPr>
          <w:rFonts w:ascii="Times New Roman" w:hAnsi="Times New Roman" w:cs="Times New Roman"/>
        </w:rPr>
        <w:t xml:space="preserve">     </w:t>
      </w:r>
      <w:r w:rsidR="000F6BFF" w:rsidRPr="005C42C7">
        <w:rPr>
          <w:rFonts w:ascii="Times New Roman" w:hAnsi="Times New Roman" w:cs="Times New Roman"/>
        </w:rPr>
        <w:t xml:space="preserve">1.2. </w:t>
      </w:r>
      <w:r w:rsidRPr="005C42C7">
        <w:rPr>
          <w:rFonts w:ascii="Times New Roman" w:hAnsi="Times New Roman" w:cs="Times New Roman"/>
        </w:rPr>
        <w:t xml:space="preserve">Денежные средства считаются внесенными с момента их зачисления на счет </w:t>
      </w:r>
      <w:r w:rsidRPr="005C42C7">
        <w:rPr>
          <w:rFonts w:ascii="Times New Roman" w:hAnsi="Times New Roman" w:cs="Times New Roman"/>
          <w:b/>
          <w:bCs/>
        </w:rPr>
        <w:t>«Организатора торгов»</w:t>
      </w:r>
      <w:r w:rsidRPr="005C42C7">
        <w:rPr>
          <w:rFonts w:ascii="Times New Roman" w:hAnsi="Times New Roman" w:cs="Times New Roman"/>
        </w:rPr>
        <w:t xml:space="preserve">. Документом, подтверждающим внесение задатка, является выписка со счета </w:t>
      </w:r>
      <w:r w:rsidRPr="005C42C7">
        <w:rPr>
          <w:rFonts w:ascii="Times New Roman" w:hAnsi="Times New Roman" w:cs="Times New Roman"/>
          <w:b/>
          <w:bCs/>
        </w:rPr>
        <w:t>«Организатора торгов»</w:t>
      </w:r>
      <w:r w:rsidRPr="005C42C7">
        <w:rPr>
          <w:rFonts w:ascii="Times New Roman" w:hAnsi="Times New Roman" w:cs="Times New Roman"/>
        </w:rPr>
        <w:t xml:space="preserve"> с указанием даты зачисления. Срок уплаты задатка -  не позднее даты и времени, у</w:t>
      </w:r>
      <w:r w:rsidR="000F6BFF" w:rsidRPr="005C42C7">
        <w:rPr>
          <w:rFonts w:ascii="Times New Roman" w:hAnsi="Times New Roman" w:cs="Times New Roman"/>
        </w:rPr>
        <w:t>казанного в объявлении о торгах. В</w:t>
      </w:r>
      <w:r w:rsidRPr="005C42C7">
        <w:rPr>
          <w:rFonts w:ascii="Times New Roman" w:hAnsi="Times New Roman" w:cs="Times New Roman"/>
        </w:rPr>
        <w:t xml:space="preserve"> случае нарушения сроков уплаты, подтвержденного документально, обязательства </w:t>
      </w:r>
      <w:r w:rsidRPr="005C42C7">
        <w:rPr>
          <w:rFonts w:ascii="Times New Roman" w:hAnsi="Times New Roman" w:cs="Times New Roman"/>
          <w:b/>
          <w:bCs/>
        </w:rPr>
        <w:t xml:space="preserve">«Претендента» </w:t>
      </w:r>
      <w:r w:rsidRPr="005C42C7">
        <w:rPr>
          <w:rFonts w:ascii="Times New Roman" w:hAnsi="Times New Roman" w:cs="Times New Roman"/>
        </w:rPr>
        <w:t xml:space="preserve">по внесению задатка считаются неисполненными, </w:t>
      </w:r>
      <w:r w:rsidRPr="005C42C7">
        <w:rPr>
          <w:rFonts w:ascii="Times New Roman" w:hAnsi="Times New Roman" w:cs="Times New Roman"/>
          <w:b/>
          <w:bCs/>
        </w:rPr>
        <w:t xml:space="preserve">«Претендент» </w:t>
      </w:r>
      <w:r w:rsidRPr="005C42C7">
        <w:rPr>
          <w:rFonts w:ascii="Times New Roman" w:hAnsi="Times New Roman" w:cs="Times New Roman"/>
        </w:rPr>
        <w:t xml:space="preserve">к участию в торгах не допускается. </w:t>
      </w:r>
    </w:p>
    <w:p w:rsidR="00EF3DB3" w:rsidRPr="005C42C7" w:rsidRDefault="00EF3DB3" w:rsidP="006A71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3DB3" w:rsidRPr="005C42C7" w:rsidRDefault="00EF3DB3" w:rsidP="00F12C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42C7">
        <w:rPr>
          <w:rFonts w:ascii="Times New Roman" w:hAnsi="Times New Roman" w:cs="Times New Roman"/>
        </w:rPr>
        <w:t>2.Обязательства сторон</w:t>
      </w:r>
    </w:p>
    <w:p w:rsidR="00EF3DB3" w:rsidRPr="005C42C7" w:rsidRDefault="00EF3DB3" w:rsidP="006A71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F3DB3" w:rsidRPr="005C42C7" w:rsidRDefault="00EF3DB3" w:rsidP="00F12C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42C7">
        <w:rPr>
          <w:rFonts w:ascii="Times New Roman" w:hAnsi="Times New Roman" w:cs="Times New Roman"/>
        </w:rPr>
        <w:t>2.1.  В течение 5 (пяти) рабочих дней сумма внесенного задатка возвращается</w:t>
      </w:r>
      <w:r w:rsidRPr="005C42C7">
        <w:rPr>
          <w:rFonts w:ascii="Times New Roman" w:hAnsi="Times New Roman" w:cs="Times New Roman"/>
          <w:b/>
          <w:bCs/>
        </w:rPr>
        <w:t xml:space="preserve"> «Претенденту»</w:t>
      </w:r>
      <w:r w:rsidRPr="005C42C7">
        <w:rPr>
          <w:rFonts w:ascii="Times New Roman" w:hAnsi="Times New Roman" w:cs="Times New Roman"/>
        </w:rPr>
        <w:t>:</w:t>
      </w:r>
    </w:p>
    <w:p w:rsidR="00EF3DB3" w:rsidRPr="005C42C7" w:rsidRDefault="00EF3DB3" w:rsidP="00F12C24">
      <w:p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5C42C7">
        <w:rPr>
          <w:rFonts w:ascii="Times New Roman" w:hAnsi="Times New Roman" w:cs="Times New Roman"/>
        </w:rPr>
        <w:t>- не ставшему победителем торгов;</w:t>
      </w:r>
    </w:p>
    <w:p w:rsidR="00EF3DB3" w:rsidRPr="005C42C7" w:rsidRDefault="00EF3DB3" w:rsidP="00F12C24">
      <w:p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5C42C7">
        <w:rPr>
          <w:rFonts w:ascii="Times New Roman" w:hAnsi="Times New Roman" w:cs="Times New Roman"/>
        </w:rPr>
        <w:t>- в случае признании торгов несостоявшимися;</w:t>
      </w:r>
    </w:p>
    <w:p w:rsidR="00EF3DB3" w:rsidRPr="005C42C7" w:rsidRDefault="00EF3DB3" w:rsidP="00F12C24">
      <w:p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5C42C7">
        <w:rPr>
          <w:rFonts w:ascii="Times New Roman" w:hAnsi="Times New Roman" w:cs="Times New Roman"/>
        </w:rPr>
        <w:t>- в случае принятия «</w:t>
      </w:r>
      <w:r w:rsidRPr="005C42C7">
        <w:rPr>
          <w:rFonts w:ascii="Times New Roman" w:hAnsi="Times New Roman" w:cs="Times New Roman"/>
          <w:b/>
          <w:bCs/>
        </w:rPr>
        <w:t>Организатором торгов»</w:t>
      </w:r>
      <w:r w:rsidRPr="005C42C7">
        <w:rPr>
          <w:rFonts w:ascii="Times New Roman" w:hAnsi="Times New Roman" w:cs="Times New Roman"/>
        </w:rPr>
        <w:t xml:space="preserve"> решения об отмене торгов.</w:t>
      </w:r>
    </w:p>
    <w:p w:rsidR="00EF3DB3" w:rsidRPr="005C42C7" w:rsidRDefault="00EF3DB3" w:rsidP="00F12C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42C7">
        <w:rPr>
          <w:rFonts w:ascii="Times New Roman" w:hAnsi="Times New Roman" w:cs="Times New Roman"/>
        </w:rPr>
        <w:t>Возврат задатка производится «</w:t>
      </w:r>
      <w:r w:rsidRPr="005C42C7">
        <w:rPr>
          <w:rFonts w:ascii="Times New Roman" w:hAnsi="Times New Roman" w:cs="Times New Roman"/>
          <w:b/>
          <w:bCs/>
        </w:rPr>
        <w:t xml:space="preserve">Организатором торгов» </w:t>
      </w:r>
      <w:r w:rsidRPr="005C42C7">
        <w:rPr>
          <w:rFonts w:ascii="Times New Roman" w:hAnsi="Times New Roman" w:cs="Times New Roman"/>
        </w:rPr>
        <w:t xml:space="preserve">путем перечисления суммы задатка на расчетный счет </w:t>
      </w:r>
      <w:r w:rsidRPr="005C42C7">
        <w:rPr>
          <w:rFonts w:ascii="Times New Roman" w:hAnsi="Times New Roman" w:cs="Times New Roman"/>
          <w:b/>
          <w:bCs/>
        </w:rPr>
        <w:t xml:space="preserve">«Претендента», </w:t>
      </w:r>
      <w:r w:rsidRPr="005C42C7">
        <w:rPr>
          <w:rFonts w:ascii="Times New Roman" w:hAnsi="Times New Roman" w:cs="Times New Roman"/>
        </w:rPr>
        <w:t xml:space="preserve">указанный в разделе  «Реквизиты и подписи сторон», настоящего договора. </w:t>
      </w:r>
      <w:r w:rsidRPr="005C42C7">
        <w:rPr>
          <w:rFonts w:ascii="Times New Roman" w:hAnsi="Times New Roman" w:cs="Times New Roman"/>
          <w:b/>
          <w:bCs/>
        </w:rPr>
        <w:t>«Организатор торгов</w:t>
      </w:r>
      <w:r w:rsidRPr="005C42C7">
        <w:rPr>
          <w:rFonts w:ascii="Times New Roman" w:hAnsi="Times New Roman" w:cs="Times New Roman"/>
        </w:rPr>
        <w:t xml:space="preserve">» считается надлежащим образом и в полном объеме выполнившим обязанность по возврату задатка, если </w:t>
      </w:r>
      <w:r w:rsidRPr="005C42C7">
        <w:rPr>
          <w:rFonts w:ascii="Times New Roman" w:hAnsi="Times New Roman" w:cs="Times New Roman"/>
          <w:b/>
          <w:bCs/>
        </w:rPr>
        <w:t xml:space="preserve">«Претендент» </w:t>
      </w:r>
      <w:r w:rsidRPr="005C42C7">
        <w:rPr>
          <w:rFonts w:ascii="Times New Roman" w:hAnsi="Times New Roman" w:cs="Times New Roman"/>
        </w:rPr>
        <w:t xml:space="preserve">не известил или несвоевременно известил путем направления в адрес </w:t>
      </w:r>
      <w:r w:rsidRPr="005C42C7">
        <w:rPr>
          <w:rFonts w:ascii="Times New Roman" w:hAnsi="Times New Roman" w:cs="Times New Roman"/>
          <w:b/>
          <w:bCs/>
        </w:rPr>
        <w:t xml:space="preserve">«Организатора торгов» </w:t>
      </w:r>
      <w:r w:rsidRPr="005C42C7">
        <w:rPr>
          <w:rFonts w:ascii="Times New Roman" w:hAnsi="Times New Roman" w:cs="Times New Roman"/>
        </w:rPr>
        <w:t>уведомления об изменении данных</w:t>
      </w:r>
      <w:r w:rsidRPr="005C42C7">
        <w:rPr>
          <w:rFonts w:ascii="Times New Roman" w:hAnsi="Times New Roman" w:cs="Times New Roman"/>
          <w:b/>
          <w:bCs/>
        </w:rPr>
        <w:t xml:space="preserve"> «Претендента»</w:t>
      </w:r>
      <w:r w:rsidRPr="005C42C7">
        <w:rPr>
          <w:rFonts w:ascii="Times New Roman" w:hAnsi="Times New Roman" w:cs="Times New Roman"/>
        </w:rPr>
        <w:t xml:space="preserve"> (реквизита, наименование, иное).</w:t>
      </w:r>
      <w:r w:rsidR="005C42C7" w:rsidRPr="005C42C7">
        <w:rPr>
          <w:rFonts w:ascii="Times New Roman" w:hAnsi="Times New Roman" w:cs="Times New Roman"/>
        </w:rPr>
        <w:t xml:space="preserve"> </w:t>
      </w:r>
      <w:r w:rsidR="005C42C7" w:rsidRPr="005C42C7">
        <w:rPr>
          <w:rFonts w:ascii="Times New Roman" w:hAnsi="Times New Roman" w:cs="Times New Roman"/>
          <w:b/>
        </w:rPr>
        <w:t>ВОЗВРАТ ЗАДАТКА ПРОИЗВОДИТСЯ С УЧЁТОМ КОМИССИИ БАНКА.</w:t>
      </w:r>
    </w:p>
    <w:p w:rsidR="00EF3DB3" w:rsidRPr="005C42C7" w:rsidRDefault="00EF3DB3" w:rsidP="00F12C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C42C7">
        <w:rPr>
          <w:rStyle w:val="apple-style-span"/>
          <w:rFonts w:ascii="Times New Roman" w:hAnsi="Times New Roman"/>
        </w:rPr>
        <w:lastRenderedPageBreak/>
        <w:t xml:space="preserve">2.2. Задаток, внесенный </w:t>
      </w:r>
      <w:r w:rsidRPr="005C42C7">
        <w:rPr>
          <w:rStyle w:val="apple-style-span"/>
          <w:rFonts w:ascii="Times New Roman" w:hAnsi="Times New Roman"/>
          <w:b/>
        </w:rPr>
        <w:t>Претендентом</w:t>
      </w:r>
      <w:r w:rsidRPr="005C42C7">
        <w:rPr>
          <w:rStyle w:val="apple-style-span"/>
          <w:rFonts w:ascii="Times New Roman" w:hAnsi="Times New Roman"/>
        </w:rPr>
        <w:t xml:space="preserve">, </w:t>
      </w:r>
      <w:r w:rsidRPr="005C42C7">
        <w:rPr>
          <w:rFonts w:ascii="Times New Roman" w:hAnsi="Times New Roman" w:cs="Times New Roman"/>
        </w:rPr>
        <w:t xml:space="preserve">в случае, если он признан победителем торгов </w:t>
      </w:r>
      <w:r w:rsidRPr="005C42C7">
        <w:rPr>
          <w:rStyle w:val="apple-style-span"/>
          <w:rFonts w:ascii="Times New Roman" w:hAnsi="Times New Roman"/>
        </w:rPr>
        <w:t>– Покупателем – засчитывается в счет стоимости приобретаемого имущества.</w:t>
      </w:r>
    </w:p>
    <w:p w:rsidR="00EF3DB3" w:rsidRPr="005C42C7" w:rsidRDefault="00EF3DB3" w:rsidP="00F12C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42C7">
        <w:rPr>
          <w:rFonts w:ascii="Times New Roman" w:hAnsi="Times New Roman" w:cs="Times New Roman"/>
        </w:rPr>
        <w:t>2.3.</w:t>
      </w:r>
      <w:r w:rsidRPr="005C42C7">
        <w:rPr>
          <w:rFonts w:ascii="Times New Roman" w:hAnsi="Times New Roman" w:cs="Times New Roman"/>
          <w:b/>
          <w:bCs/>
        </w:rPr>
        <w:t xml:space="preserve"> «Претендент» </w:t>
      </w:r>
      <w:r w:rsidRPr="005C42C7">
        <w:rPr>
          <w:rFonts w:ascii="Times New Roman" w:hAnsi="Times New Roman" w:cs="Times New Roman"/>
        </w:rPr>
        <w:t>обязуется заключить договор купли – продажи в случае, если он признан победителем торгов,</w:t>
      </w:r>
      <w:r w:rsidRPr="005C42C7">
        <w:rPr>
          <w:rFonts w:ascii="Times New Roman" w:hAnsi="Times New Roman" w:cs="Times New Roman"/>
          <w:b/>
          <w:bCs/>
        </w:rPr>
        <w:t xml:space="preserve"> «Претендент» </w:t>
      </w:r>
      <w:r w:rsidRPr="005C42C7">
        <w:rPr>
          <w:rFonts w:ascii="Times New Roman" w:hAnsi="Times New Roman" w:cs="Times New Roman"/>
          <w:bCs/>
        </w:rPr>
        <w:t>ознакомлен</w:t>
      </w:r>
      <w:r w:rsidRPr="005C42C7">
        <w:rPr>
          <w:rFonts w:ascii="Times New Roman" w:hAnsi="Times New Roman" w:cs="Times New Roman"/>
          <w:b/>
          <w:bCs/>
        </w:rPr>
        <w:t xml:space="preserve"> </w:t>
      </w:r>
      <w:r w:rsidRPr="005C42C7">
        <w:rPr>
          <w:rFonts w:ascii="Times New Roman" w:hAnsi="Times New Roman" w:cs="Times New Roman"/>
        </w:rPr>
        <w:t xml:space="preserve">с проектом договора купли – продажи и  сроками подписания договора купли – продажи и сроками оплаты, указанными в </w:t>
      </w:r>
      <w:r w:rsidR="007C4E97" w:rsidRPr="005C42C7">
        <w:rPr>
          <w:rFonts w:ascii="Times New Roman" w:hAnsi="Times New Roman" w:cs="Times New Roman"/>
        </w:rPr>
        <w:t>Положении</w:t>
      </w:r>
      <w:r w:rsidR="00E81D25" w:rsidRPr="005C42C7">
        <w:rPr>
          <w:rFonts w:ascii="Times New Roman" w:hAnsi="Times New Roman" w:cs="Times New Roman"/>
        </w:rPr>
        <w:t xml:space="preserve"> (на этапе  продажи имущества посредством публичного предложения Глава 5)</w:t>
      </w:r>
      <w:r w:rsidR="007C4E97" w:rsidRPr="005C42C7">
        <w:rPr>
          <w:rFonts w:ascii="Times New Roman" w:hAnsi="Times New Roman" w:cs="Times New Roman"/>
        </w:rPr>
        <w:t>.</w:t>
      </w:r>
      <w:r w:rsidRPr="005C42C7">
        <w:rPr>
          <w:rFonts w:ascii="Times New Roman" w:hAnsi="Times New Roman" w:cs="Times New Roman"/>
        </w:rPr>
        <w:t xml:space="preserve"> </w:t>
      </w:r>
    </w:p>
    <w:p w:rsidR="00EF3DB3" w:rsidRPr="005C42C7" w:rsidRDefault="00EF3DB3" w:rsidP="007C4E9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42C7">
        <w:rPr>
          <w:rFonts w:ascii="Times New Roman" w:hAnsi="Times New Roman" w:cs="Times New Roman"/>
        </w:rPr>
        <w:t xml:space="preserve">Задаток, внесенный </w:t>
      </w:r>
      <w:r w:rsidRPr="005C42C7">
        <w:rPr>
          <w:rFonts w:ascii="Times New Roman" w:hAnsi="Times New Roman" w:cs="Times New Roman"/>
          <w:b/>
          <w:bCs/>
        </w:rPr>
        <w:t xml:space="preserve">«Претендентом» </w:t>
      </w:r>
      <w:r w:rsidRPr="005C42C7">
        <w:rPr>
          <w:rFonts w:ascii="Times New Roman" w:hAnsi="Times New Roman" w:cs="Times New Roman"/>
        </w:rPr>
        <w:t>согласно п.1.1 настоящего Дого</w:t>
      </w:r>
      <w:r w:rsidR="007C4E97" w:rsidRPr="005C42C7">
        <w:rPr>
          <w:rFonts w:ascii="Times New Roman" w:hAnsi="Times New Roman" w:cs="Times New Roman"/>
        </w:rPr>
        <w:t>вора, не возвращается в случаях, указанных в  п. 2.10.2 Положения о порядке ,условиях м сроках реализации имущества.</w:t>
      </w:r>
    </w:p>
    <w:p w:rsidR="007C4E97" w:rsidRPr="005C42C7" w:rsidRDefault="007C4E97" w:rsidP="007C4E9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F3DB3" w:rsidRPr="005C42C7" w:rsidRDefault="00EF3DB3" w:rsidP="00F12C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42C7">
        <w:rPr>
          <w:rFonts w:ascii="Times New Roman" w:hAnsi="Times New Roman" w:cs="Times New Roman"/>
        </w:rPr>
        <w:t>3. Заключительные положения</w:t>
      </w:r>
    </w:p>
    <w:p w:rsidR="00EF3DB3" w:rsidRPr="005C42C7" w:rsidRDefault="00EF3DB3" w:rsidP="006A71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F3DB3" w:rsidRPr="005C42C7" w:rsidRDefault="00EF3DB3" w:rsidP="006A71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C42C7">
        <w:rPr>
          <w:rFonts w:ascii="Times New Roman" w:hAnsi="Times New Roman" w:cs="Times New Roman"/>
        </w:rPr>
        <w:t>3.1 Правоотношения сторон, вытекающие из настоящего договора, регулируются действующим гражданским законодательством Российской Федерации и федеральным законом «О несостоятельности (банкротстве)».</w:t>
      </w:r>
    </w:p>
    <w:p w:rsidR="00EF3DB3" w:rsidRPr="005C42C7" w:rsidRDefault="00EF3DB3" w:rsidP="006A71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C42C7">
        <w:rPr>
          <w:rFonts w:ascii="Times New Roman" w:hAnsi="Times New Roman" w:cs="Times New Roman"/>
        </w:rPr>
        <w:t xml:space="preserve">3.2 Настоящий Договор вступает в силу и распространяется на отношения сторон, возникшие  с момента внесения </w:t>
      </w:r>
      <w:r w:rsidRPr="005C42C7">
        <w:rPr>
          <w:rFonts w:ascii="Times New Roman" w:hAnsi="Times New Roman" w:cs="Times New Roman"/>
          <w:b/>
          <w:bCs/>
        </w:rPr>
        <w:t xml:space="preserve">«Претендентом» </w:t>
      </w:r>
      <w:r w:rsidRPr="005C42C7">
        <w:rPr>
          <w:rFonts w:ascii="Times New Roman" w:hAnsi="Times New Roman" w:cs="Times New Roman"/>
          <w:bCs/>
        </w:rPr>
        <w:t>пол</w:t>
      </w:r>
      <w:r w:rsidRPr="005C42C7">
        <w:rPr>
          <w:rFonts w:ascii="Times New Roman" w:hAnsi="Times New Roman" w:cs="Times New Roman"/>
        </w:rPr>
        <w:t>ной суммы з</w:t>
      </w:r>
      <w:r w:rsidR="00F12C24" w:rsidRPr="005C42C7">
        <w:rPr>
          <w:rFonts w:ascii="Times New Roman" w:hAnsi="Times New Roman" w:cs="Times New Roman"/>
        </w:rPr>
        <w:t>адатка  в соответствии с п. 1.</w:t>
      </w:r>
      <w:r w:rsidRPr="005C42C7">
        <w:rPr>
          <w:rFonts w:ascii="Times New Roman" w:hAnsi="Times New Roman" w:cs="Times New Roman"/>
        </w:rPr>
        <w:t xml:space="preserve"> настоящего договора и прекращает действие после полного исполнения сторонами своих обязательств по договору.</w:t>
      </w:r>
    </w:p>
    <w:p w:rsidR="00EF3DB3" w:rsidRPr="005C42C7" w:rsidRDefault="00EF3DB3" w:rsidP="006A71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C42C7">
        <w:rPr>
          <w:rFonts w:ascii="Times New Roman" w:hAnsi="Times New Roman" w:cs="Times New Roman"/>
        </w:rPr>
        <w:t>3.3 Все возможные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суда по месту нахождения ответчика, в у</w:t>
      </w:r>
      <w:r w:rsidR="00CE0669" w:rsidRPr="005C42C7">
        <w:rPr>
          <w:rFonts w:ascii="Times New Roman" w:hAnsi="Times New Roman" w:cs="Times New Roman"/>
        </w:rPr>
        <w:t>становленном законом порядке, с</w:t>
      </w:r>
      <w:r w:rsidRPr="005C42C7">
        <w:rPr>
          <w:rFonts w:ascii="Times New Roman" w:hAnsi="Times New Roman" w:cs="Times New Roman"/>
        </w:rPr>
        <w:t xml:space="preserve"> соблюдением претензионного порядка, срок подачи и рассмотрения претензии 20</w:t>
      </w:r>
      <w:r w:rsidR="00F12C24" w:rsidRPr="005C42C7">
        <w:rPr>
          <w:rFonts w:ascii="Times New Roman" w:hAnsi="Times New Roman" w:cs="Times New Roman"/>
        </w:rPr>
        <w:t xml:space="preserve"> </w:t>
      </w:r>
      <w:r w:rsidRPr="005C42C7">
        <w:rPr>
          <w:rFonts w:ascii="Times New Roman" w:hAnsi="Times New Roman" w:cs="Times New Roman"/>
        </w:rPr>
        <w:t>(двадцать) дней.</w:t>
      </w:r>
    </w:p>
    <w:p w:rsidR="00EF3DB3" w:rsidRPr="005C42C7" w:rsidRDefault="00EF3DB3" w:rsidP="006A71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C42C7">
        <w:rPr>
          <w:rFonts w:ascii="Times New Roman" w:hAnsi="Times New Roman" w:cs="Times New Roman"/>
        </w:rPr>
        <w:t>3.4 Настоящий Договор составлен в двух имеющих одинаковую юридическую силу экземплярах, по одному для каждой из сторон.</w:t>
      </w:r>
    </w:p>
    <w:p w:rsidR="00EF3DB3" w:rsidRPr="005C42C7" w:rsidRDefault="00EF3DB3" w:rsidP="006A71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F3DB3" w:rsidRPr="005C42C7" w:rsidRDefault="00EF3DB3" w:rsidP="00F12C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42C7">
        <w:rPr>
          <w:rFonts w:ascii="Times New Roman" w:hAnsi="Times New Roman" w:cs="Times New Roman"/>
        </w:rPr>
        <w:t>4. Реквизиты и подписи сторон</w:t>
      </w:r>
    </w:p>
    <w:p w:rsidR="00EF3DB3" w:rsidRPr="005C42C7" w:rsidRDefault="00EF3DB3" w:rsidP="006A71FF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F12C24" w:rsidRPr="005C42C7" w:rsidRDefault="00F12C24" w:rsidP="006A71FF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F12C24" w:rsidRPr="005C42C7" w:rsidTr="00CE0669">
        <w:tc>
          <w:tcPr>
            <w:tcW w:w="4998" w:type="dxa"/>
            <w:tcBorders>
              <w:right w:val="single" w:sz="4" w:space="0" w:color="auto"/>
            </w:tcBorders>
          </w:tcPr>
          <w:p w:rsidR="00616E3F" w:rsidRPr="005C42C7" w:rsidRDefault="00F12C24" w:rsidP="006A71FF">
            <w:pPr>
              <w:pStyle w:val="a3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42C7">
              <w:rPr>
                <w:rFonts w:ascii="Times New Roman" w:hAnsi="Times New Roman" w:cs="Times New Roman"/>
                <w:b/>
                <w:bCs/>
              </w:rPr>
              <w:t xml:space="preserve">«Организатор торгов» </w:t>
            </w:r>
          </w:p>
          <w:p w:rsidR="00616E3F" w:rsidRPr="005C42C7" w:rsidRDefault="00803947" w:rsidP="006A71FF">
            <w:pPr>
              <w:pStyle w:val="a3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42C7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Зипунникова Юлия Александровна, член Союза «Межрегиональный центр арбитражных управляющих», регистрационный номер в реестре арбитражных управляющих, являющихся членами Союза «МЦАУ» 274, ИНН 343524721922, СНИЛС 16314992373, местонахождение и адрес для направления корреспонденции: 404130, Волгоградская обл., г. Волжский, пр-кт им. Ленина, дом 20В, оф. 11</w:t>
            </w:r>
          </w:p>
          <w:p w:rsidR="002B1318" w:rsidRPr="005C42C7" w:rsidRDefault="002B1318" w:rsidP="006A71FF">
            <w:pPr>
              <w:pStyle w:val="a3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B1318" w:rsidRPr="005C42C7" w:rsidRDefault="002B1318" w:rsidP="006A71FF">
            <w:pPr>
              <w:pStyle w:val="a3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B1318" w:rsidRPr="005C42C7" w:rsidRDefault="002B1318" w:rsidP="006A71FF">
            <w:pPr>
              <w:pStyle w:val="a3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12C24" w:rsidRPr="005C42C7" w:rsidRDefault="00F12C24" w:rsidP="006A71FF">
            <w:pPr>
              <w:pStyle w:val="a3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5C42C7">
              <w:rPr>
                <w:rFonts w:ascii="Times New Roman" w:hAnsi="Times New Roman" w:cs="Times New Roman"/>
                <w:b/>
                <w:bCs/>
              </w:rPr>
              <w:t xml:space="preserve">                                     </w:t>
            </w:r>
          </w:p>
        </w:tc>
        <w:tc>
          <w:tcPr>
            <w:tcW w:w="4998" w:type="dxa"/>
            <w:tcBorders>
              <w:left w:val="single" w:sz="4" w:space="0" w:color="auto"/>
            </w:tcBorders>
          </w:tcPr>
          <w:p w:rsidR="00F12C24" w:rsidRPr="005C42C7" w:rsidRDefault="00F12C24" w:rsidP="00F12C24">
            <w:pPr>
              <w:pStyle w:val="ListParagraph1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5C42C7">
              <w:rPr>
                <w:rFonts w:ascii="Times New Roman" w:hAnsi="Times New Roman" w:cs="Times New Roman"/>
                <w:b/>
                <w:bCs/>
              </w:rPr>
              <w:t>«Претендент»</w:t>
            </w:r>
          </w:p>
          <w:p w:rsidR="00F12C24" w:rsidRPr="005C42C7" w:rsidRDefault="00F12C24" w:rsidP="0041334D">
            <w:pPr>
              <w:pStyle w:val="a3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C24" w:rsidRPr="005C42C7" w:rsidTr="00616E3F">
        <w:trPr>
          <w:trHeight w:val="360"/>
        </w:trPr>
        <w:tc>
          <w:tcPr>
            <w:tcW w:w="4998" w:type="dxa"/>
          </w:tcPr>
          <w:p w:rsidR="00F12C24" w:rsidRPr="005C42C7" w:rsidRDefault="00616E3F" w:rsidP="006A71FF">
            <w:pPr>
              <w:pStyle w:val="a3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5C42C7">
              <w:rPr>
                <w:rFonts w:ascii="Times New Roman" w:hAnsi="Times New Roman" w:cs="Times New Roman"/>
              </w:rPr>
              <w:t xml:space="preserve">____________________ / </w:t>
            </w:r>
            <w:r w:rsidR="00803947" w:rsidRPr="005C42C7">
              <w:rPr>
                <w:rFonts w:ascii="Times New Roman" w:hAnsi="Times New Roman" w:cs="Times New Roman"/>
              </w:rPr>
              <w:t>Ю.А. Зипунникова</w:t>
            </w:r>
          </w:p>
          <w:p w:rsidR="00616E3F" w:rsidRPr="005C42C7" w:rsidRDefault="00616E3F" w:rsidP="006A71FF">
            <w:pPr>
              <w:pStyle w:val="a3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16E3F" w:rsidRPr="005C42C7" w:rsidRDefault="00616E3F" w:rsidP="006A71FF">
            <w:pPr>
              <w:pStyle w:val="a3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</w:tcPr>
          <w:p w:rsidR="002B1318" w:rsidRPr="005C42C7" w:rsidRDefault="002B1318" w:rsidP="002B1318">
            <w:pPr>
              <w:pStyle w:val="a3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5C42C7">
              <w:rPr>
                <w:rFonts w:ascii="Times New Roman" w:hAnsi="Times New Roman" w:cs="Times New Roman"/>
              </w:rPr>
              <w:t>____________________ /_________________</w:t>
            </w:r>
          </w:p>
          <w:p w:rsidR="00F12C24" w:rsidRPr="005C42C7" w:rsidRDefault="00F12C24" w:rsidP="006A71FF">
            <w:pPr>
              <w:pStyle w:val="a3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2C24" w:rsidRPr="005C42C7" w:rsidRDefault="00F12C24" w:rsidP="006A71FF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2C24" w:rsidRPr="005C42C7" w:rsidRDefault="00F12C24" w:rsidP="006A71FF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2C24" w:rsidRPr="005C42C7" w:rsidRDefault="00F12C24" w:rsidP="006A71FF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2C24" w:rsidRPr="005C42C7" w:rsidRDefault="00F12C24" w:rsidP="006A71FF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F3DB3" w:rsidRPr="005C42C7" w:rsidRDefault="00EF3DB3" w:rsidP="006A71FF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C42C7">
        <w:rPr>
          <w:rFonts w:ascii="Times New Roman" w:hAnsi="Times New Roman" w:cs="Times New Roman"/>
          <w:b/>
          <w:bCs/>
        </w:rPr>
        <w:tab/>
      </w:r>
      <w:r w:rsidRPr="005C42C7">
        <w:rPr>
          <w:rFonts w:ascii="Times New Roman" w:hAnsi="Times New Roman" w:cs="Times New Roman"/>
          <w:b/>
          <w:bCs/>
        </w:rPr>
        <w:tab/>
      </w:r>
    </w:p>
    <w:sectPr w:rsidR="00EF3DB3" w:rsidRPr="005C42C7" w:rsidSect="006A71FF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275" w:rsidRDefault="00F47275" w:rsidP="00F12C24">
      <w:pPr>
        <w:spacing w:after="0" w:line="240" w:lineRule="auto"/>
      </w:pPr>
      <w:r>
        <w:separator/>
      </w:r>
    </w:p>
  </w:endnote>
  <w:endnote w:type="continuationSeparator" w:id="0">
    <w:p w:rsidR="00F47275" w:rsidRDefault="00F47275" w:rsidP="00F1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555487"/>
      <w:docPartObj>
        <w:docPartGallery w:val="Page Numbers (Bottom of Page)"/>
        <w:docPartUnique/>
      </w:docPartObj>
    </w:sdtPr>
    <w:sdtEndPr/>
    <w:sdtContent>
      <w:p w:rsidR="00F12C24" w:rsidRDefault="00F12C2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45B">
          <w:rPr>
            <w:noProof/>
          </w:rPr>
          <w:t>2</w:t>
        </w:r>
        <w:r>
          <w:fldChar w:fldCharType="end"/>
        </w:r>
      </w:p>
    </w:sdtContent>
  </w:sdt>
  <w:p w:rsidR="00F12C24" w:rsidRDefault="00F12C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275" w:rsidRDefault="00F47275" w:rsidP="00F12C24">
      <w:pPr>
        <w:spacing w:after="0" w:line="240" w:lineRule="auto"/>
      </w:pPr>
      <w:r>
        <w:separator/>
      </w:r>
    </w:p>
  </w:footnote>
  <w:footnote w:type="continuationSeparator" w:id="0">
    <w:p w:rsidR="00F47275" w:rsidRDefault="00F47275" w:rsidP="00F12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05D0"/>
    <w:multiLevelType w:val="multilevel"/>
    <w:tmpl w:val="64245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28C674C4"/>
    <w:multiLevelType w:val="multilevel"/>
    <w:tmpl w:val="CA26A9B4"/>
    <w:lvl w:ilvl="0">
      <w:start w:val="1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3" w:hanging="10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2" w:hanging="104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1" w:hanging="10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4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B3"/>
    <w:rsid w:val="00025823"/>
    <w:rsid w:val="000417B3"/>
    <w:rsid w:val="000D2E9E"/>
    <w:rsid w:val="000E61C0"/>
    <w:rsid w:val="000F6BFF"/>
    <w:rsid w:val="00176832"/>
    <w:rsid w:val="001E30D1"/>
    <w:rsid w:val="001F236B"/>
    <w:rsid w:val="00257B58"/>
    <w:rsid w:val="0026708D"/>
    <w:rsid w:val="002A759F"/>
    <w:rsid w:val="002B1318"/>
    <w:rsid w:val="002D0C70"/>
    <w:rsid w:val="0041334D"/>
    <w:rsid w:val="0042244D"/>
    <w:rsid w:val="004F3AD3"/>
    <w:rsid w:val="005A6F12"/>
    <w:rsid w:val="005B41E6"/>
    <w:rsid w:val="005C42C7"/>
    <w:rsid w:val="006132ED"/>
    <w:rsid w:val="00616E3F"/>
    <w:rsid w:val="00641AD2"/>
    <w:rsid w:val="006A71FF"/>
    <w:rsid w:val="00741945"/>
    <w:rsid w:val="007703DB"/>
    <w:rsid w:val="007C3770"/>
    <w:rsid w:val="007C4E97"/>
    <w:rsid w:val="007D03DB"/>
    <w:rsid w:val="00803866"/>
    <w:rsid w:val="00803947"/>
    <w:rsid w:val="00857F77"/>
    <w:rsid w:val="008F43E0"/>
    <w:rsid w:val="0095045B"/>
    <w:rsid w:val="0096424C"/>
    <w:rsid w:val="009B6A57"/>
    <w:rsid w:val="009F16F9"/>
    <w:rsid w:val="00A01CA3"/>
    <w:rsid w:val="00AB625C"/>
    <w:rsid w:val="00B153FC"/>
    <w:rsid w:val="00CE0669"/>
    <w:rsid w:val="00D576CF"/>
    <w:rsid w:val="00D66E92"/>
    <w:rsid w:val="00D9502F"/>
    <w:rsid w:val="00DF7DEF"/>
    <w:rsid w:val="00E6183E"/>
    <w:rsid w:val="00E81D25"/>
    <w:rsid w:val="00EE0270"/>
    <w:rsid w:val="00EF3DB3"/>
    <w:rsid w:val="00EF7A89"/>
    <w:rsid w:val="00F12C24"/>
    <w:rsid w:val="00F47275"/>
    <w:rsid w:val="00F517FE"/>
    <w:rsid w:val="00F8594E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BD56C-64FA-42FB-A40A-9EA03D1E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B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EF3DB3"/>
    <w:pPr>
      <w:ind w:left="720"/>
    </w:pPr>
  </w:style>
  <w:style w:type="character" w:customStyle="1" w:styleId="apple-style-span">
    <w:name w:val="apple-style-span"/>
    <w:rsid w:val="00EF3DB3"/>
    <w:rPr>
      <w:rFonts w:cs="Times New Roman"/>
    </w:rPr>
  </w:style>
  <w:style w:type="paragraph" w:styleId="a3">
    <w:name w:val="List Paragraph"/>
    <w:basedOn w:val="a"/>
    <w:uiPriority w:val="99"/>
    <w:qFormat/>
    <w:rsid w:val="00EF3DB3"/>
    <w:pPr>
      <w:ind w:left="720"/>
    </w:pPr>
  </w:style>
  <w:style w:type="character" w:styleId="a4">
    <w:name w:val="Hyperlink"/>
    <w:uiPriority w:val="99"/>
    <w:unhideWhenUsed/>
    <w:rsid w:val="00EF3DB3"/>
    <w:rPr>
      <w:color w:val="0000FF"/>
      <w:u w:val="single"/>
    </w:rPr>
  </w:style>
  <w:style w:type="character" w:customStyle="1" w:styleId="paragraph">
    <w:name w:val="paragraph"/>
    <w:basedOn w:val="a0"/>
    <w:rsid w:val="00EF3DB3"/>
  </w:style>
  <w:style w:type="table" w:styleId="a5">
    <w:name w:val="Table Grid"/>
    <w:basedOn w:val="a1"/>
    <w:uiPriority w:val="59"/>
    <w:rsid w:val="00D5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2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2C24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unhideWhenUsed/>
    <w:rsid w:val="00F12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2C24"/>
    <w:rPr>
      <w:rFonts w:ascii="Calibri" w:eastAsia="Times New Roman" w:hAnsi="Calibri" w:cs="Calibri"/>
    </w:rPr>
  </w:style>
  <w:style w:type="paragraph" w:customStyle="1" w:styleId="Heading">
    <w:name w:val="Heading"/>
    <w:rsid w:val="007703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1D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Лихолетов Виктор Владимирович</dc:creator>
  <cp:lastModifiedBy>Адвокат</cp:lastModifiedBy>
  <cp:revision>2</cp:revision>
  <cp:lastPrinted>2020-03-27T07:43:00Z</cp:lastPrinted>
  <dcterms:created xsi:type="dcterms:W3CDTF">2021-10-04T11:03:00Z</dcterms:created>
  <dcterms:modified xsi:type="dcterms:W3CDTF">2022-07-31T13:01:00Z</dcterms:modified>
</cp:coreProperties>
</file>