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8A" w:rsidRDefault="00497F27">
      <w:r>
        <w:t>Добавлено 19 дополнительных позиций</w:t>
      </w:r>
      <w:bookmarkStart w:id="0" w:name="_GoBack"/>
      <w:bookmarkEnd w:id="0"/>
    </w:p>
    <w:sectPr w:rsidR="00A6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7"/>
    <w:rsid w:val="00497F27"/>
    <w:rsid w:val="00A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E70A-1A70-4989-91DC-220929C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 Dmitriy Alexandrovich</dc:creator>
  <cp:keywords/>
  <dc:description/>
  <cp:lastModifiedBy>Kirillov Dmitriy Alexandrovich</cp:lastModifiedBy>
  <cp:revision>1</cp:revision>
  <dcterms:created xsi:type="dcterms:W3CDTF">2022-12-08T12:24:00Z</dcterms:created>
  <dcterms:modified xsi:type="dcterms:W3CDTF">2022-12-08T12:25:00Z</dcterms:modified>
</cp:coreProperties>
</file>