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F" w:rsidRPr="00EE757F" w:rsidRDefault="00AA7C4E" w:rsidP="00EE7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  <w:r w:rsidR="006D21A7">
        <w:rPr>
          <w:rFonts w:ascii="Times New Roman" w:hAnsi="Times New Roman"/>
          <w:b/>
          <w:sz w:val="24"/>
          <w:szCs w:val="24"/>
        </w:rPr>
        <w:t>о проведении конкурентного отбора</w:t>
      </w:r>
      <w:r w:rsidR="00433DF7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A6663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433DF7">
        <w:rPr>
          <w:rFonts w:ascii="Times New Roman" w:hAnsi="Times New Roman"/>
          <w:b/>
          <w:sz w:val="24"/>
          <w:szCs w:val="24"/>
        </w:rPr>
        <w:t xml:space="preserve"> </w:t>
      </w:r>
      <w:r w:rsidR="00F928EB" w:rsidRPr="00DB4705">
        <w:rPr>
          <w:rFonts w:ascii="Times New Roman" w:hAnsi="Times New Roman"/>
          <w:b/>
          <w:sz w:val="24"/>
          <w:szCs w:val="24"/>
        </w:rPr>
        <w:t>№</w:t>
      </w:r>
      <w:r w:rsidR="00D37046" w:rsidRPr="00DB4705">
        <w:rPr>
          <w:rFonts w:ascii="Times New Roman" w:hAnsi="Times New Roman"/>
          <w:b/>
          <w:sz w:val="24"/>
          <w:szCs w:val="24"/>
        </w:rPr>
        <w:t xml:space="preserve"> </w:t>
      </w:r>
      <w:r w:rsidR="00C73848">
        <w:rPr>
          <w:rFonts w:ascii="Times New Roman" w:hAnsi="Times New Roman"/>
          <w:b/>
          <w:sz w:val="24"/>
          <w:szCs w:val="24"/>
        </w:rPr>
        <w:t>1014</w:t>
      </w:r>
      <w:r w:rsidR="00BA6663" w:rsidRPr="00DB4705">
        <w:rPr>
          <w:rFonts w:ascii="Times New Roman" w:hAnsi="Times New Roman"/>
          <w:b/>
          <w:sz w:val="24"/>
          <w:szCs w:val="24"/>
        </w:rPr>
        <w:t>/</w:t>
      </w:r>
      <w:r w:rsidR="00F928EB" w:rsidRPr="00DB4705">
        <w:rPr>
          <w:rFonts w:ascii="Times New Roman" w:hAnsi="Times New Roman"/>
          <w:b/>
          <w:sz w:val="24"/>
          <w:szCs w:val="24"/>
        </w:rPr>
        <w:t>КОТЭ-РЖДС/1</w:t>
      </w:r>
      <w:r w:rsidR="00FA600C" w:rsidRPr="00DB4705">
        <w:rPr>
          <w:rFonts w:ascii="Times New Roman" w:hAnsi="Times New Roman"/>
          <w:b/>
          <w:sz w:val="24"/>
          <w:szCs w:val="24"/>
        </w:rPr>
        <w:t>8</w:t>
      </w:r>
      <w:r w:rsidR="00F928EB">
        <w:rPr>
          <w:rFonts w:ascii="Times New Roman" w:hAnsi="Times New Roman"/>
          <w:b/>
          <w:sz w:val="24"/>
          <w:szCs w:val="24"/>
        </w:rPr>
        <w:t xml:space="preserve"> </w:t>
      </w:r>
      <w:r w:rsidR="00EE757F">
        <w:rPr>
          <w:rFonts w:ascii="Times New Roman" w:hAnsi="Times New Roman"/>
          <w:b/>
          <w:sz w:val="24"/>
          <w:szCs w:val="24"/>
        </w:rPr>
        <w:t>н</w:t>
      </w:r>
      <w:r w:rsidR="00EE757F" w:rsidRPr="00EE757F">
        <w:rPr>
          <w:rFonts w:ascii="Times New Roman" w:hAnsi="Times New Roman"/>
          <w:b/>
          <w:sz w:val="24"/>
          <w:szCs w:val="24"/>
        </w:rPr>
        <w:t xml:space="preserve">а право заключения договора поставки </w:t>
      </w:r>
      <w:r w:rsidR="00C73848">
        <w:rPr>
          <w:rFonts w:ascii="Times New Roman" w:hAnsi="Times New Roman"/>
          <w:b/>
          <w:sz w:val="24"/>
          <w:szCs w:val="24"/>
        </w:rPr>
        <w:t>керосина осветительного</w:t>
      </w:r>
    </w:p>
    <w:p w:rsidR="00BC0DF0" w:rsidRDefault="00BC0DF0" w:rsidP="00EE7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"/>
        <w:gridCol w:w="2799"/>
        <w:gridCol w:w="6344"/>
      </w:tblGrid>
      <w:tr w:rsidR="00BC0DF0" w:rsidRPr="00635311" w:rsidTr="00D37046">
        <w:tc>
          <w:tcPr>
            <w:tcW w:w="224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314" w:type="pct"/>
          </w:tcPr>
          <w:p w:rsidR="00BC0DF0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Конкурентный отбор</w:t>
            </w:r>
            <w:r w:rsidR="00D0568D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C11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CC5" w:rsidRPr="00635311" w:rsidRDefault="007C5698" w:rsidP="006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Конкурентный отбор </w:t>
            </w:r>
            <w:r w:rsidR="00BB26CB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>на э</w:t>
            </w:r>
            <w:r w:rsidR="00BB26CB" w:rsidRPr="00BB26CB">
              <w:rPr>
                <w:rFonts w:ascii="Times New Roman" w:hAnsi="Times New Roman"/>
                <w:sz w:val="24"/>
                <w:szCs w:val="24"/>
              </w:rPr>
              <w:t>лектронной торговой площадке «</w:t>
            </w:r>
            <w:proofErr w:type="spellStart"/>
            <w:r w:rsidR="00BB26CB" w:rsidRPr="00BB26CB">
              <w:rPr>
                <w:rFonts w:ascii="Times New Roman" w:hAnsi="Times New Roman"/>
                <w:sz w:val="24"/>
                <w:szCs w:val="24"/>
              </w:rPr>
              <w:t>ЭТС-Фабрикант</w:t>
            </w:r>
            <w:proofErr w:type="spellEnd"/>
            <w:r w:rsidR="00BB26CB" w:rsidRPr="00BB26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 xml:space="preserve"> (на сайте</w:t>
            </w:r>
            <w:r w:rsidR="00BB26CB" w:rsidRPr="00BB26CB">
              <w:rPr>
                <w:rFonts w:ascii="Times New Roman" w:hAnsi="Times New Roman"/>
                <w:sz w:val="24"/>
                <w:szCs w:val="24"/>
              </w:rPr>
              <w:t xml:space="preserve"> https://www.fabrikant.ru</w:t>
            </w:r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BC0DF0" w:rsidRPr="00C73848" w:rsidTr="00D37046">
        <w:tc>
          <w:tcPr>
            <w:tcW w:w="224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314" w:type="pct"/>
          </w:tcPr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>Заказчик – ОАО «РЖД».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 xml:space="preserve">Закупка осуществляется для нужд предприятий, находящихся на полигоне </w:t>
            </w:r>
            <w:proofErr w:type="spellStart"/>
            <w:r w:rsidRPr="00D37046">
              <w:rPr>
                <w:rFonts w:ascii="Times New Roman" w:hAnsi="Times New Roman"/>
                <w:sz w:val="24"/>
                <w:szCs w:val="24"/>
              </w:rPr>
              <w:t>Западно-Сибирской</w:t>
            </w:r>
            <w:proofErr w:type="spellEnd"/>
            <w:r w:rsidRPr="00D37046">
              <w:rPr>
                <w:rFonts w:ascii="Times New Roman" w:hAnsi="Times New Roman"/>
                <w:sz w:val="24"/>
                <w:szCs w:val="24"/>
              </w:rPr>
              <w:t xml:space="preserve"> ж.д.</w:t>
            </w:r>
          </w:p>
          <w:p w:rsidR="00D37046" w:rsidRPr="00D37046" w:rsidRDefault="00D37046" w:rsidP="00C3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>Место нахождения: 630003, г. Новосибирск, ул</w:t>
            </w:r>
            <w:proofErr w:type="gramStart"/>
            <w:r w:rsidRPr="00D3704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37046">
              <w:rPr>
                <w:rFonts w:ascii="Times New Roman" w:hAnsi="Times New Roman"/>
                <w:sz w:val="24"/>
                <w:szCs w:val="24"/>
              </w:rPr>
              <w:t>ладимировская, д.24.</w:t>
            </w:r>
          </w:p>
          <w:p w:rsidR="00D37046" w:rsidRPr="00D37046" w:rsidRDefault="00D37046" w:rsidP="00C3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>Почтовый адрес: 630003, г. Новосибирск, ул</w:t>
            </w:r>
            <w:proofErr w:type="gramStart"/>
            <w:r w:rsidRPr="00D3704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37046">
              <w:rPr>
                <w:rFonts w:ascii="Times New Roman" w:hAnsi="Times New Roman"/>
                <w:sz w:val="24"/>
                <w:szCs w:val="24"/>
              </w:rPr>
              <w:t>ладимировская, д.24.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46">
              <w:rPr>
                <w:rFonts w:ascii="Times New Roman" w:hAnsi="Times New Roman"/>
                <w:b/>
                <w:sz w:val="24"/>
                <w:szCs w:val="24"/>
              </w:rPr>
              <w:t xml:space="preserve">по техническим вопросам: </w:t>
            </w:r>
          </w:p>
          <w:p w:rsidR="00867192" w:rsidRPr="00867192" w:rsidRDefault="00EE757F" w:rsidP="0086719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Поддымникова Ольга Вячеславовна</w:t>
            </w:r>
            <w:r w:rsidR="00867192" w:rsidRPr="008671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7192" w:rsidRPr="00867192" w:rsidRDefault="00867192" w:rsidP="0086719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2">
              <w:rPr>
                <w:rFonts w:ascii="Times New Roman" w:hAnsi="Times New Roman"/>
                <w:sz w:val="24"/>
                <w:szCs w:val="24"/>
              </w:rPr>
              <w:t>тел.(383) 248-0</w:t>
            </w:r>
            <w:r w:rsidR="00EE757F">
              <w:rPr>
                <w:rFonts w:ascii="Times New Roman" w:hAnsi="Times New Roman"/>
                <w:sz w:val="24"/>
                <w:szCs w:val="24"/>
              </w:rPr>
              <w:t>7-65</w:t>
            </w:r>
            <w:r w:rsidRPr="0086719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67192" w:rsidRPr="00C366ED" w:rsidRDefault="00867192" w:rsidP="008671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366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366E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EE75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PoddymnikovaOV</w:t>
            </w:r>
            <w:proofErr w:type="spellEnd"/>
            <w:r w:rsidR="00EE757F" w:rsidRPr="00EE757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="00EE75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wsr</w:t>
            </w:r>
            <w:proofErr w:type="spellEnd"/>
            <w:r w:rsidR="00EE757F" w:rsidRPr="00EE75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EE75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C366ED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37046" w:rsidRPr="00D37046" w:rsidRDefault="00D37046" w:rsidP="00D37046">
            <w:pPr>
              <w:pStyle w:val="ac"/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D37046">
              <w:rPr>
                <w:rFonts w:eastAsia="Calibri"/>
                <w:b/>
                <w:lang w:eastAsia="en-US"/>
              </w:rPr>
              <w:t xml:space="preserve">по юридическим вопросам: 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>Шмелева Наталья Сергеевна, тел. (383) 248-08-86;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46">
              <w:rPr>
                <w:rFonts w:ascii="Times New Roman" w:hAnsi="Times New Roman"/>
                <w:b/>
                <w:sz w:val="24"/>
                <w:szCs w:val="24"/>
              </w:rPr>
              <w:t xml:space="preserve">по оформлению документации: </w:t>
            </w:r>
          </w:p>
          <w:p w:rsidR="00867192" w:rsidRPr="00867192" w:rsidRDefault="00A676A0" w:rsidP="0086719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Ольга Юрьевна</w:t>
            </w:r>
            <w:r w:rsidR="00867192" w:rsidRPr="00867192">
              <w:rPr>
                <w:rFonts w:ascii="Times New Roman" w:hAnsi="Times New Roman"/>
                <w:sz w:val="24"/>
                <w:szCs w:val="24"/>
              </w:rPr>
              <w:t>, тел./факс (383) 248-08-7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7192" w:rsidRPr="008671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0DF0" w:rsidRPr="00A676A0" w:rsidRDefault="00867192" w:rsidP="00A676A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6719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676A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719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gramEnd"/>
            <w:r w:rsidRPr="00A676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A676A0">
              <w:rPr>
                <w:rFonts w:ascii="Times New Roman" w:hAnsi="Times New Roman"/>
                <w:sz w:val="24"/>
                <w:szCs w:val="24"/>
                <w:lang w:val="en-US"/>
              </w:rPr>
              <w:t>ByzovaOU</w:t>
            </w:r>
            <w:r w:rsidRPr="00A676A0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67192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A676A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71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676A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2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3314" w:type="pct"/>
          </w:tcPr>
          <w:p w:rsidR="00BC0DF0" w:rsidRPr="00EE757F" w:rsidRDefault="00F928EB" w:rsidP="00C56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8EB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EE757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E757F" w:rsidRPr="00EE757F">
              <w:rPr>
                <w:rFonts w:ascii="Times New Roman" w:hAnsi="Times New Roman"/>
                <w:b/>
                <w:sz w:val="24"/>
                <w:szCs w:val="24"/>
              </w:rPr>
              <w:t xml:space="preserve">а право заключения договора поставки </w:t>
            </w:r>
            <w:r w:rsidR="00C73848">
              <w:rPr>
                <w:rFonts w:ascii="Times New Roman" w:hAnsi="Times New Roman"/>
                <w:b/>
                <w:sz w:val="24"/>
                <w:szCs w:val="24"/>
              </w:rPr>
              <w:t>керосина осветительного.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2" w:type="pct"/>
          </w:tcPr>
          <w:p w:rsidR="00BC0DF0" w:rsidRPr="00635311" w:rsidRDefault="00BC0DF0" w:rsidP="00F92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Количество поставляемого товара</w:t>
            </w:r>
          </w:p>
        </w:tc>
        <w:tc>
          <w:tcPr>
            <w:tcW w:w="3314" w:type="pct"/>
          </w:tcPr>
          <w:p w:rsidR="00BC0DF0" w:rsidRPr="00635311" w:rsidRDefault="00F928EB" w:rsidP="00F92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8EB">
              <w:rPr>
                <w:rFonts w:ascii="Times New Roman" w:hAnsi="Times New Roman"/>
                <w:sz w:val="24"/>
                <w:szCs w:val="24"/>
              </w:rPr>
              <w:t>Количество поставляемого товара указ</w:t>
            </w: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F928EB">
              <w:rPr>
                <w:rFonts w:ascii="Times New Roman" w:hAnsi="Times New Roman"/>
                <w:sz w:val="24"/>
                <w:szCs w:val="24"/>
              </w:rPr>
              <w:t xml:space="preserve"> в таблице №1, в формате </w:t>
            </w:r>
            <w:proofErr w:type="spellStart"/>
            <w:r w:rsidRPr="00F928EB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928EB">
              <w:rPr>
                <w:rFonts w:ascii="Times New Roman" w:hAnsi="Times New Roman"/>
                <w:sz w:val="24"/>
                <w:szCs w:val="24"/>
              </w:rPr>
              <w:t xml:space="preserve">, являющейся неотъемлемой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отборе.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2" w:type="pct"/>
          </w:tcPr>
          <w:p w:rsidR="00BC0DF0" w:rsidRPr="00635311" w:rsidRDefault="00BC0DF0" w:rsidP="00F92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Место поставки товара</w:t>
            </w:r>
          </w:p>
        </w:tc>
        <w:tc>
          <w:tcPr>
            <w:tcW w:w="3314" w:type="pct"/>
          </w:tcPr>
          <w:p w:rsidR="00BC0DF0" w:rsidRPr="00635311" w:rsidRDefault="00F928E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поставки </w:t>
            </w:r>
            <w:r w:rsidRPr="00F928EB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F928EB">
              <w:rPr>
                <w:rFonts w:ascii="Times New Roman" w:hAnsi="Times New Roman"/>
                <w:sz w:val="24"/>
                <w:szCs w:val="24"/>
              </w:rPr>
              <w:t xml:space="preserve"> в таблице №1, в формате </w:t>
            </w:r>
            <w:proofErr w:type="spellStart"/>
            <w:r w:rsidRPr="00F928EB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928EB">
              <w:rPr>
                <w:rFonts w:ascii="Times New Roman" w:hAnsi="Times New Roman"/>
                <w:sz w:val="24"/>
                <w:szCs w:val="24"/>
              </w:rPr>
              <w:t xml:space="preserve">, являющейся неотъемлемой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отборе.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Сведения о цене договора </w:t>
            </w:r>
          </w:p>
        </w:tc>
        <w:tc>
          <w:tcPr>
            <w:tcW w:w="3314" w:type="pct"/>
          </w:tcPr>
          <w:p w:rsidR="00D36007" w:rsidRPr="00E158F1" w:rsidRDefault="00D36007" w:rsidP="00447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F1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лота) составляет:</w:t>
            </w:r>
          </w:p>
          <w:p w:rsidR="00A676A0" w:rsidRPr="00A676A0" w:rsidRDefault="00A676A0" w:rsidP="00A67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A0">
              <w:rPr>
                <w:rFonts w:ascii="Times New Roman" w:hAnsi="Times New Roman"/>
                <w:sz w:val="24"/>
                <w:szCs w:val="24"/>
              </w:rPr>
              <w:t>-</w:t>
            </w:r>
            <w:r w:rsidR="00C73848">
              <w:rPr>
                <w:rFonts w:ascii="Times New Roman" w:hAnsi="Times New Roman"/>
                <w:sz w:val="24"/>
                <w:szCs w:val="24"/>
              </w:rPr>
              <w:t xml:space="preserve"> 420 120,00 </w:t>
            </w:r>
            <w:r w:rsidRPr="00A676A0">
              <w:rPr>
                <w:rFonts w:ascii="Times New Roman" w:hAnsi="Times New Roman"/>
                <w:sz w:val="24"/>
                <w:szCs w:val="24"/>
              </w:rPr>
              <w:t xml:space="preserve">руб. (четыреста двадцать тысяч </w:t>
            </w:r>
            <w:r w:rsidR="00C73848">
              <w:rPr>
                <w:rFonts w:ascii="Times New Roman" w:hAnsi="Times New Roman"/>
                <w:sz w:val="24"/>
                <w:szCs w:val="24"/>
              </w:rPr>
              <w:t>сто двадцать рублей 00</w:t>
            </w:r>
            <w:r w:rsidRPr="00A676A0">
              <w:rPr>
                <w:rFonts w:ascii="Times New Roman" w:hAnsi="Times New Roman"/>
                <w:sz w:val="24"/>
                <w:szCs w:val="24"/>
              </w:rPr>
              <w:t xml:space="preserve"> копеек) и включает все возможные расходы, за исключением НДС;</w:t>
            </w:r>
          </w:p>
          <w:p w:rsidR="00A676A0" w:rsidRPr="00A676A0" w:rsidRDefault="00A676A0" w:rsidP="00A67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48">
              <w:rPr>
                <w:rFonts w:ascii="Times New Roman" w:hAnsi="Times New Roman"/>
                <w:sz w:val="24"/>
                <w:szCs w:val="24"/>
              </w:rPr>
              <w:t>495 741,60</w:t>
            </w:r>
            <w:r w:rsidRPr="00A676A0">
              <w:rPr>
                <w:rFonts w:ascii="Times New Roman" w:hAnsi="Times New Roman"/>
                <w:sz w:val="24"/>
                <w:szCs w:val="24"/>
              </w:rPr>
              <w:t xml:space="preserve"> руб. (четыреста девяносто </w:t>
            </w:r>
            <w:r w:rsidR="00C73848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A676A0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C73848">
              <w:rPr>
                <w:rFonts w:ascii="Times New Roman" w:hAnsi="Times New Roman"/>
                <w:sz w:val="24"/>
                <w:szCs w:val="24"/>
              </w:rPr>
              <w:t>семьсот сорок один</w:t>
            </w:r>
            <w:r w:rsidRPr="00A676A0">
              <w:rPr>
                <w:rFonts w:ascii="Times New Roman" w:hAnsi="Times New Roman"/>
                <w:sz w:val="24"/>
                <w:szCs w:val="24"/>
              </w:rPr>
              <w:t xml:space="preserve"> рубль 6</w:t>
            </w:r>
            <w:r w:rsidR="00C73848">
              <w:rPr>
                <w:rFonts w:ascii="Times New Roman" w:hAnsi="Times New Roman"/>
                <w:sz w:val="24"/>
                <w:szCs w:val="24"/>
              </w:rPr>
              <w:t>0</w:t>
            </w:r>
            <w:r w:rsidRPr="00A676A0">
              <w:rPr>
                <w:rFonts w:ascii="Times New Roman" w:hAnsi="Times New Roman"/>
                <w:sz w:val="24"/>
                <w:szCs w:val="24"/>
              </w:rPr>
              <w:t xml:space="preserve"> копеек)  и включает все возможные расходы, в том числе НДС. </w:t>
            </w:r>
          </w:p>
          <w:p w:rsidR="00BC0DF0" w:rsidRPr="00D37046" w:rsidRDefault="00BC0DF0" w:rsidP="00BD6B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2" w:type="pct"/>
          </w:tcPr>
          <w:p w:rsidR="00BC0DF0" w:rsidRPr="00635311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D21A7" w:rsidRPr="006D21A7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</w:p>
        </w:tc>
        <w:tc>
          <w:tcPr>
            <w:tcW w:w="3314" w:type="pct"/>
          </w:tcPr>
          <w:p w:rsidR="00BB6F2B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21A7">
              <w:rPr>
                <w:rFonts w:ascii="Times New Roman" w:hAnsi="Times New Roman"/>
                <w:sz w:val="24"/>
                <w:szCs w:val="24"/>
              </w:rPr>
              <w:t>риглашени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21A7">
              <w:rPr>
                <w:rFonts w:ascii="Times New Roman" w:hAnsi="Times New Roman"/>
                <w:sz w:val="24"/>
                <w:szCs w:val="24"/>
              </w:rPr>
              <w:t xml:space="preserve"> к участию в конкурентном отборе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31C6C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031C6C" w:rsidRPr="00031C6C">
              <w:rPr>
                <w:rFonts w:ascii="Times New Roman" w:hAnsi="Times New Roman"/>
                <w:sz w:val="24"/>
                <w:szCs w:val="24"/>
              </w:rPr>
              <w:t>электронной торговой площадке «</w:t>
            </w:r>
            <w:proofErr w:type="spellStart"/>
            <w:r w:rsidR="00031C6C" w:rsidRPr="00031C6C">
              <w:rPr>
                <w:rFonts w:ascii="Times New Roman" w:hAnsi="Times New Roman"/>
                <w:sz w:val="24"/>
                <w:szCs w:val="24"/>
              </w:rPr>
              <w:t>ЭТС-Фабрикант</w:t>
            </w:r>
            <w:proofErr w:type="spellEnd"/>
            <w:r w:rsidR="00031C6C" w:rsidRPr="00031C6C">
              <w:rPr>
                <w:rFonts w:ascii="Times New Roman" w:hAnsi="Times New Roman"/>
                <w:sz w:val="24"/>
                <w:szCs w:val="24"/>
              </w:rPr>
              <w:t xml:space="preserve">»  (на странице данного конкурентного отбора на сайте </w:t>
            </w:r>
            <w:hyperlink r:id="rId4" w:history="1">
              <w:r w:rsidR="00031C6C" w:rsidRPr="001C5C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https://www.fabrikant.ru</w:t>
              </w:r>
            </w:hyperlink>
            <w:r w:rsidR="00031C6C" w:rsidRPr="00031C6C">
              <w:rPr>
                <w:rFonts w:ascii="Times New Roman" w:hAnsi="Times New Roman"/>
                <w:sz w:val="24"/>
                <w:szCs w:val="24"/>
              </w:rPr>
              <w:t>)</w:t>
            </w:r>
            <w:r w:rsidR="00031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на сайте </w:t>
            </w:r>
            <w:hyperlink r:id="rId5" w:history="1">
              <w:r w:rsidR="00BB6F2B" w:rsidRPr="0063531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www.rzd.ru</w:t>
              </w:r>
            </w:hyperlink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«Тендеры»)</w:t>
            </w:r>
            <w:r w:rsidR="00ED55C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928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>(далее – сайты</w:t>
            </w:r>
            <w:r w:rsidR="00BB6F2B" w:rsidRPr="00BD6BF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F928EB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37046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7384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D37046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73848">
              <w:rPr>
                <w:rFonts w:ascii="Times New Roman" w:hAnsi="Times New Roman"/>
                <w:b/>
                <w:bCs/>
                <w:sz w:val="24"/>
                <w:szCs w:val="24"/>
              </w:rPr>
              <w:t>июн</w:t>
            </w:r>
            <w:r w:rsidR="00A676A0" w:rsidRPr="00A676A0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C56DA4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28EB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86010D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928EB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BB6F2B" w:rsidRPr="00635311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предоставление </w:t>
            </w:r>
            <w:r w:rsidR="006D21A7" w:rsidRPr="006D21A7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  <w:r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не взимается.</w:t>
            </w:r>
          </w:p>
          <w:p w:rsidR="00BC0DF0" w:rsidRPr="00635311" w:rsidRDefault="006D21A7" w:rsidP="00292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21A7">
              <w:rPr>
                <w:rFonts w:ascii="Times New Roman" w:hAnsi="Times New Roman"/>
                <w:sz w:val="24"/>
                <w:szCs w:val="24"/>
              </w:rPr>
              <w:t>риглашени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21A7">
              <w:rPr>
                <w:rFonts w:ascii="Times New Roman" w:hAnsi="Times New Roman"/>
                <w:sz w:val="24"/>
                <w:szCs w:val="24"/>
              </w:rPr>
              <w:t xml:space="preserve"> к участию в конкурентном отборе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для ознакомления на перечисленных сайтах с момента е</w:t>
            </w:r>
            <w:r w:rsidR="0029280A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опубликования без ограничений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2" w:type="pct"/>
          </w:tcPr>
          <w:p w:rsidR="00BC0DF0" w:rsidRPr="00635311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3314" w:type="pct"/>
          </w:tcPr>
          <w:p w:rsidR="00BC0DF0" w:rsidRPr="00635311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31">
              <w:rPr>
                <w:rFonts w:ascii="Times New Roman" w:hAnsi="Times New Roman"/>
                <w:sz w:val="24"/>
                <w:szCs w:val="24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635311" w:rsidTr="00D37046">
        <w:tc>
          <w:tcPr>
            <w:tcW w:w="224" w:type="pct"/>
          </w:tcPr>
          <w:p w:rsidR="0029280A" w:rsidRPr="00635311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62" w:type="pct"/>
          </w:tcPr>
          <w:p w:rsidR="0029280A" w:rsidRPr="00635311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проведения конкурентного отбора</w:t>
            </w:r>
          </w:p>
        </w:tc>
        <w:tc>
          <w:tcPr>
            <w:tcW w:w="3314" w:type="pct"/>
          </w:tcPr>
          <w:p w:rsidR="0029280A" w:rsidRPr="0029280A" w:rsidRDefault="0029280A" w:rsidP="00292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конкурентного отбора состоится</w:t>
            </w:r>
            <w:r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29280A" w:rsidRDefault="005A0211" w:rsidP="00C7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6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01BCA" w:rsidRPr="00BA66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F928EB" w:rsidRPr="00BA666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37046" w:rsidRPr="00BA66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F928EB" w:rsidRPr="00BA66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часов московского </w:t>
            </w:r>
            <w:r w:rsidR="00F928EB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>времени «</w:t>
            </w:r>
            <w:r w:rsidR="00C7384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C773B2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F928EB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73848">
              <w:rPr>
                <w:rFonts w:ascii="Times New Roman" w:hAnsi="Times New Roman"/>
                <w:b/>
                <w:bCs/>
                <w:sz w:val="24"/>
                <w:szCs w:val="24"/>
              </w:rPr>
              <w:t>июн</w:t>
            </w:r>
            <w:r w:rsidR="00BD6BFA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F928EB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86010D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928EB" w:rsidRPr="00BD6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 w:rsidR="00F928EB" w:rsidRPr="00F928E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9280A"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7C5698" w:rsidRPr="007C5698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электронной торговой площадке «ЭТС-Фабрикант»  </w:t>
            </w:r>
            <w:r w:rsidR="0029280A"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(на странице данного </w:t>
            </w:r>
            <w:r w:rsidR="0029280A">
              <w:rPr>
                <w:rFonts w:ascii="Times New Roman" w:hAnsi="Times New Roman"/>
                <w:bCs/>
                <w:sz w:val="24"/>
                <w:szCs w:val="24"/>
              </w:rPr>
              <w:t>конкурентного отбора</w:t>
            </w:r>
            <w:r w:rsidR="00F928EB">
              <w:rPr>
                <w:rFonts w:ascii="Times New Roman" w:hAnsi="Times New Roman"/>
                <w:bCs/>
                <w:sz w:val="24"/>
                <w:szCs w:val="24"/>
              </w:rPr>
              <w:t xml:space="preserve">, на </w:t>
            </w:r>
            <w:r w:rsidR="007C5698" w:rsidRPr="007C5698">
              <w:rPr>
                <w:rFonts w:ascii="Times New Roman" w:hAnsi="Times New Roman"/>
                <w:bCs/>
                <w:sz w:val="24"/>
                <w:szCs w:val="24"/>
              </w:rPr>
              <w:t>сайте https://www.fabrikant.ru</w:t>
            </w:r>
            <w:r w:rsidR="0029280A" w:rsidRPr="00ED55C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9280A"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электронной форме в личном кабинете участника электронных процедур </w:t>
            </w:r>
          </w:p>
        </w:tc>
      </w:tr>
    </w:tbl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6D282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E11"/>
    <w:rsid w:val="00031C6C"/>
    <w:rsid w:val="00032EC5"/>
    <w:rsid w:val="00040031"/>
    <w:rsid w:val="00096D1D"/>
    <w:rsid w:val="000F73D8"/>
    <w:rsid w:val="001305DC"/>
    <w:rsid w:val="00143CB2"/>
    <w:rsid w:val="001674F7"/>
    <w:rsid w:val="001C3655"/>
    <w:rsid w:val="001E5AB1"/>
    <w:rsid w:val="001F5038"/>
    <w:rsid w:val="00207D3E"/>
    <w:rsid w:val="00240325"/>
    <w:rsid w:val="00261A4A"/>
    <w:rsid w:val="0028012F"/>
    <w:rsid w:val="00290FC2"/>
    <w:rsid w:val="0029280A"/>
    <w:rsid w:val="00295FA7"/>
    <w:rsid w:val="003B174B"/>
    <w:rsid w:val="003E64B9"/>
    <w:rsid w:val="003E7CAB"/>
    <w:rsid w:val="0040300E"/>
    <w:rsid w:val="00421DF9"/>
    <w:rsid w:val="00433DF7"/>
    <w:rsid w:val="00447767"/>
    <w:rsid w:val="00474C33"/>
    <w:rsid w:val="00524BFF"/>
    <w:rsid w:val="00530EB1"/>
    <w:rsid w:val="005372B9"/>
    <w:rsid w:val="00584EEB"/>
    <w:rsid w:val="00586054"/>
    <w:rsid w:val="0058727E"/>
    <w:rsid w:val="005A0211"/>
    <w:rsid w:val="00635311"/>
    <w:rsid w:val="0064358E"/>
    <w:rsid w:val="00656AA5"/>
    <w:rsid w:val="00665FB3"/>
    <w:rsid w:val="006B0BE7"/>
    <w:rsid w:val="006C30FF"/>
    <w:rsid w:val="006C5E11"/>
    <w:rsid w:val="006D21A7"/>
    <w:rsid w:val="006D2827"/>
    <w:rsid w:val="006F0007"/>
    <w:rsid w:val="00754695"/>
    <w:rsid w:val="00755EEF"/>
    <w:rsid w:val="007C5698"/>
    <w:rsid w:val="007E106D"/>
    <w:rsid w:val="007F26EB"/>
    <w:rsid w:val="0082216D"/>
    <w:rsid w:val="008253E1"/>
    <w:rsid w:val="0086010D"/>
    <w:rsid w:val="00867192"/>
    <w:rsid w:val="00876F30"/>
    <w:rsid w:val="008E5142"/>
    <w:rsid w:val="009415BE"/>
    <w:rsid w:val="00956379"/>
    <w:rsid w:val="00971A02"/>
    <w:rsid w:val="00984EA4"/>
    <w:rsid w:val="009977B2"/>
    <w:rsid w:val="009B78AF"/>
    <w:rsid w:val="009E38B3"/>
    <w:rsid w:val="009E614E"/>
    <w:rsid w:val="00A0330C"/>
    <w:rsid w:val="00A54342"/>
    <w:rsid w:val="00A61E47"/>
    <w:rsid w:val="00A65D21"/>
    <w:rsid w:val="00A676A0"/>
    <w:rsid w:val="00AA7C4E"/>
    <w:rsid w:val="00B10DCC"/>
    <w:rsid w:val="00B306D9"/>
    <w:rsid w:val="00B42F3D"/>
    <w:rsid w:val="00B747D1"/>
    <w:rsid w:val="00BA6663"/>
    <w:rsid w:val="00BB26CB"/>
    <w:rsid w:val="00BB6F2B"/>
    <w:rsid w:val="00BC0DF0"/>
    <w:rsid w:val="00BD6BFA"/>
    <w:rsid w:val="00BE7A17"/>
    <w:rsid w:val="00BF6F75"/>
    <w:rsid w:val="00C02D08"/>
    <w:rsid w:val="00C11CC5"/>
    <w:rsid w:val="00C12407"/>
    <w:rsid w:val="00C16D66"/>
    <w:rsid w:val="00C35BA9"/>
    <w:rsid w:val="00C366ED"/>
    <w:rsid w:val="00C56DA4"/>
    <w:rsid w:val="00C72FA7"/>
    <w:rsid w:val="00C73848"/>
    <w:rsid w:val="00C773B2"/>
    <w:rsid w:val="00C91052"/>
    <w:rsid w:val="00C97154"/>
    <w:rsid w:val="00CD2C13"/>
    <w:rsid w:val="00CF3077"/>
    <w:rsid w:val="00D0568D"/>
    <w:rsid w:val="00D06F45"/>
    <w:rsid w:val="00D36007"/>
    <w:rsid w:val="00D37046"/>
    <w:rsid w:val="00D52B7F"/>
    <w:rsid w:val="00D94A78"/>
    <w:rsid w:val="00DB4705"/>
    <w:rsid w:val="00DE25DC"/>
    <w:rsid w:val="00DE7D15"/>
    <w:rsid w:val="00DF07D9"/>
    <w:rsid w:val="00E01BCA"/>
    <w:rsid w:val="00E158F1"/>
    <w:rsid w:val="00E21E23"/>
    <w:rsid w:val="00E55416"/>
    <w:rsid w:val="00E57B77"/>
    <w:rsid w:val="00ED3268"/>
    <w:rsid w:val="00ED55C5"/>
    <w:rsid w:val="00EE757F"/>
    <w:rsid w:val="00EF2DF2"/>
    <w:rsid w:val="00F30C49"/>
    <w:rsid w:val="00F56CF8"/>
    <w:rsid w:val="00F87F57"/>
    <w:rsid w:val="00F928EB"/>
    <w:rsid w:val="00FA3844"/>
    <w:rsid w:val="00FA600C"/>
    <w:rsid w:val="00FE1E2E"/>
    <w:rsid w:val="00FE555D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  <w:style w:type="paragraph" w:styleId="ac">
    <w:name w:val="Normal (Web)"/>
    <w:basedOn w:val="a"/>
    <w:rsid w:val="00F928EB"/>
    <w:pPr>
      <w:spacing w:after="24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aliases w:val="Маркер,Bullet Number,Нумерованый список,List Paragraph1,Bullet List,FooterText,numbered,lp1"/>
    <w:basedOn w:val="a"/>
    <w:link w:val="ae"/>
    <w:uiPriority w:val="34"/>
    <w:qFormat/>
    <w:rsid w:val="00A676A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d"/>
    <w:uiPriority w:val="34"/>
    <w:locked/>
    <w:rsid w:val="00A676A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d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Your User Name</cp:lastModifiedBy>
  <cp:revision>36</cp:revision>
  <cp:lastPrinted>2016-07-15T04:34:00Z</cp:lastPrinted>
  <dcterms:created xsi:type="dcterms:W3CDTF">2016-07-22T04:22:00Z</dcterms:created>
  <dcterms:modified xsi:type="dcterms:W3CDTF">2018-06-08T07:05:00Z</dcterms:modified>
</cp:coreProperties>
</file>