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02E2" w:rsidP="00AA218A">
            <w:pPr>
              <w:rPr>
                <w:sz w:val="24"/>
                <w:szCs w:val="24"/>
              </w:rPr>
            </w:pPr>
            <w:r w:rsidRPr="0050748C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02E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0748C" w:rsidRDefault="00883DD5" w:rsidP="004833AF">
      <w:pPr>
        <w:jc w:val="center"/>
        <w:rPr>
          <w:b/>
          <w:sz w:val="28"/>
          <w:szCs w:val="28"/>
        </w:rPr>
      </w:pPr>
      <w:r w:rsidRPr="0050748C">
        <w:rPr>
          <w:b/>
          <w:sz w:val="28"/>
          <w:szCs w:val="28"/>
        </w:rPr>
        <w:t>«</w:t>
      </w:r>
      <w:r w:rsidR="000102E2" w:rsidRPr="0050748C">
        <w:rPr>
          <w:b/>
          <w:sz w:val="28"/>
          <w:szCs w:val="28"/>
        </w:rPr>
        <w:t>_УСТАНОВКА НАПЫЛЕНИЯ</w:t>
      </w:r>
      <w:r w:rsidRPr="0050748C">
        <w:rPr>
          <w:b/>
          <w:sz w:val="28"/>
          <w:szCs w:val="28"/>
        </w:rPr>
        <w:t xml:space="preserve">» </w:t>
      </w:r>
    </w:p>
    <w:p w:rsidR="008F2CB1" w:rsidRPr="0050748C" w:rsidRDefault="008F2CB1" w:rsidP="009F6355">
      <w:pPr>
        <w:jc w:val="center"/>
        <w:rPr>
          <w:b/>
          <w:sz w:val="28"/>
          <w:szCs w:val="28"/>
        </w:rPr>
      </w:pPr>
    </w:p>
    <w:p w:rsidR="004833AF" w:rsidRPr="0050748C" w:rsidRDefault="00FE45B4" w:rsidP="009F6355">
      <w:pPr>
        <w:jc w:val="center"/>
        <w:rPr>
          <w:b/>
          <w:sz w:val="28"/>
          <w:szCs w:val="28"/>
        </w:rPr>
      </w:pPr>
      <w:r w:rsidRPr="0050748C">
        <w:rPr>
          <w:b/>
          <w:sz w:val="28"/>
          <w:szCs w:val="28"/>
        </w:rPr>
        <w:t>№</w:t>
      </w:r>
      <w:r w:rsidR="000102E2" w:rsidRPr="0050748C">
        <w:rPr>
          <w:b/>
          <w:bCs/>
          <w:caps/>
          <w:sz w:val="28"/>
          <w:szCs w:val="28"/>
        </w:rPr>
        <w:t>501-</w:t>
      </w:r>
      <w:r w:rsidR="000102E2">
        <w:rPr>
          <w:b/>
          <w:bCs/>
          <w:caps/>
          <w:sz w:val="28"/>
          <w:szCs w:val="28"/>
          <w:lang w:val="en-US"/>
        </w:rPr>
        <w:t>U</w:t>
      </w:r>
      <w:r w:rsidR="000102E2" w:rsidRPr="0050748C">
        <w:rPr>
          <w:b/>
          <w:bCs/>
          <w:caps/>
          <w:sz w:val="28"/>
          <w:szCs w:val="28"/>
        </w:rPr>
        <w:t>140-18/114</w:t>
      </w:r>
      <w:r w:rsidRPr="0050748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0748C">
        <w:rPr>
          <w:b/>
          <w:sz w:val="28"/>
          <w:szCs w:val="28"/>
        </w:rPr>
        <w:t xml:space="preserve"> </w:t>
      </w:r>
      <w:r w:rsidR="000102E2" w:rsidRPr="0050748C">
        <w:rPr>
          <w:b/>
          <w:bCs/>
          <w:caps/>
          <w:sz w:val="28"/>
          <w:szCs w:val="28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50748C">
        <w:rPr>
          <w:b/>
          <w:sz w:val="28"/>
          <w:szCs w:val="28"/>
        </w:rPr>
        <w:t>.</w:t>
      </w:r>
    </w:p>
    <w:p w:rsidR="004833AF" w:rsidRPr="0050748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102E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_УСТАНОВКА НАПЫЛЕНИЯ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102E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102E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102E2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102E2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102E2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02E2">
        <w:rPr>
          <w:sz w:val="24"/>
          <w:szCs w:val="24"/>
        </w:rPr>
        <w:t>_УСТАНОВКА НАПЫЛЕНИЯ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102E2">
        <w:rPr>
          <w:sz w:val="24"/>
          <w:szCs w:val="24"/>
        </w:rPr>
        <w:t>_УСТАНОВКА НАПЫЛЕНИЯ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102E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102E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02E2">
        <w:rPr>
          <w:sz w:val="24"/>
          <w:szCs w:val="24"/>
        </w:rPr>
        <w:t>_УСТАНОВКА НАПЫЛЕНИЯ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102E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102E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102E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102E2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102E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102E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102E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102E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102E2">
        <w:rPr>
          <w:sz w:val="24"/>
          <w:szCs w:val="24"/>
        </w:rPr>
        <w:t>_УСТАНОВКА НАПЫЛЕНИЯ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102E2" w:rsidRPr="007711D1" w:rsidTr="00243C01">
        <w:trPr>
          <w:trHeight w:val="349"/>
        </w:trPr>
        <w:tc>
          <w:tcPr>
            <w:tcW w:w="817" w:type="dxa"/>
          </w:tcPr>
          <w:p w:rsidR="000102E2" w:rsidRPr="007711D1" w:rsidRDefault="000102E2" w:rsidP="00243C0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102E2" w:rsidRPr="007711D1" w:rsidRDefault="000102E2" w:rsidP="00243C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7000011540</w:t>
            </w:r>
          </w:p>
        </w:tc>
        <w:tc>
          <w:tcPr>
            <w:tcW w:w="4252" w:type="dxa"/>
          </w:tcPr>
          <w:p w:rsidR="000102E2" w:rsidRPr="007711D1" w:rsidRDefault="000102E2" w:rsidP="00243C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_УСТАНОВКА НАПЫЛЕНИЯ</w:t>
            </w:r>
          </w:p>
        </w:tc>
        <w:tc>
          <w:tcPr>
            <w:tcW w:w="1418" w:type="dxa"/>
          </w:tcPr>
          <w:p w:rsidR="000102E2" w:rsidRPr="007711D1" w:rsidRDefault="000102E2" w:rsidP="00243C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102E2" w:rsidRPr="007711D1" w:rsidRDefault="000102E2" w:rsidP="00243C0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02E2" w:rsidP="00CB6A54">
            <w:pPr>
              <w:rPr>
                <w:sz w:val="24"/>
                <w:szCs w:val="24"/>
              </w:rPr>
            </w:pPr>
            <w:r w:rsidRPr="0050748C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02E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102E2">
        <w:rPr>
          <w:sz w:val="24"/>
          <w:szCs w:val="24"/>
        </w:rPr>
        <w:t>_УСТАНОВКА НАПЫЛЕНИЯ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102E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102E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102E2">
        <w:rPr>
          <w:sz w:val="24"/>
          <w:szCs w:val="24"/>
        </w:rPr>
        <w:t>_УСТАНОВКА НАПЫЛЕНИЯ</w:t>
      </w:r>
      <w:r w:rsidR="00356073" w:rsidRPr="007711D1">
        <w:rPr>
          <w:sz w:val="24"/>
          <w:szCs w:val="24"/>
        </w:rPr>
        <w:t xml:space="preserve"> в количестве </w:t>
      </w:r>
      <w:r w:rsidR="000102E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102E2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102E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102E2">
        <w:rPr>
          <w:i/>
          <w:szCs w:val="24"/>
        </w:rPr>
        <w:t>_УСТАНОВКА НАПЫЛЕНИЯ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102E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102E2">
        <w:rPr>
          <w:szCs w:val="24"/>
        </w:rPr>
        <w:t>_УСТАНОВКА НАПЫЛЕНИЯ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102E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102E2">
              <w:rPr>
                <w:szCs w:val="24"/>
              </w:rPr>
              <w:t>_УСТАНОВКА НАПЫЛЕНИЯ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102E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102E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102E2" w:rsidTr="00243C01">
        <w:tc>
          <w:tcPr>
            <w:tcW w:w="1100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871723.77</w:t>
            </w:r>
          </w:p>
        </w:tc>
        <w:tc>
          <w:tcPr>
            <w:tcW w:w="3119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0102E2" w:rsidTr="00243C01">
        <w:tc>
          <w:tcPr>
            <w:tcW w:w="1100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697379.02</w:t>
            </w:r>
          </w:p>
        </w:tc>
        <w:tc>
          <w:tcPr>
            <w:tcW w:w="3119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0102E2" w:rsidTr="00243C01">
        <w:tc>
          <w:tcPr>
            <w:tcW w:w="1100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523034.27</w:t>
            </w:r>
          </w:p>
        </w:tc>
        <w:tc>
          <w:tcPr>
            <w:tcW w:w="3119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  <w:tr w:rsidR="000102E2" w:rsidTr="00243C01">
        <w:tc>
          <w:tcPr>
            <w:tcW w:w="1100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369243.71</w:t>
            </w:r>
          </w:p>
        </w:tc>
        <w:tc>
          <w:tcPr>
            <w:tcW w:w="3119" w:type="dxa"/>
          </w:tcPr>
          <w:p w:rsidR="000102E2" w:rsidRPr="00A37BFC" w:rsidRDefault="000102E2" w:rsidP="00243C0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48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02E2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0748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8ED-8958-47AF-BDBF-4C5EDCE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2018-06-05T05:44:00Z</dcterms:created>
  <dcterms:modified xsi:type="dcterms:W3CDTF">2018-06-05T05:44:00Z</dcterms:modified>
</cp:coreProperties>
</file>