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B192C" w:rsidP="00AA218A">
            <w:pPr>
              <w:rPr>
                <w:sz w:val="24"/>
                <w:szCs w:val="24"/>
              </w:rPr>
            </w:pPr>
            <w:r w:rsidRPr="0084094C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B192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84094C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4094C">
              <w:rPr>
                <w:sz w:val="24"/>
                <w:szCs w:val="24"/>
              </w:rPr>
              <w:t>1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4094C" w:rsidRDefault="00883DD5" w:rsidP="004833AF">
      <w:pPr>
        <w:jc w:val="center"/>
        <w:rPr>
          <w:b/>
          <w:sz w:val="28"/>
          <w:szCs w:val="28"/>
        </w:rPr>
      </w:pPr>
      <w:r w:rsidRPr="0084094C">
        <w:rPr>
          <w:b/>
          <w:sz w:val="28"/>
          <w:szCs w:val="28"/>
        </w:rPr>
        <w:t>«</w:t>
      </w:r>
      <w:r w:rsidR="00CB192C" w:rsidRPr="0084094C">
        <w:rPr>
          <w:b/>
          <w:sz w:val="28"/>
          <w:szCs w:val="28"/>
        </w:rPr>
        <w:t>Вилка РП14А-30Ш7В</w:t>
      </w:r>
      <w:r w:rsidRPr="0084094C">
        <w:rPr>
          <w:b/>
          <w:sz w:val="28"/>
          <w:szCs w:val="28"/>
        </w:rPr>
        <w:t xml:space="preserve">» </w:t>
      </w:r>
    </w:p>
    <w:p w:rsidR="008F2CB1" w:rsidRPr="0084094C" w:rsidRDefault="008F2CB1" w:rsidP="009F6355">
      <w:pPr>
        <w:jc w:val="center"/>
        <w:rPr>
          <w:b/>
          <w:sz w:val="28"/>
          <w:szCs w:val="28"/>
        </w:rPr>
      </w:pPr>
    </w:p>
    <w:p w:rsidR="004833AF" w:rsidRPr="0084094C" w:rsidRDefault="00FE45B4" w:rsidP="009F6355">
      <w:pPr>
        <w:jc w:val="center"/>
        <w:rPr>
          <w:b/>
          <w:sz w:val="28"/>
          <w:szCs w:val="28"/>
        </w:rPr>
      </w:pPr>
      <w:r w:rsidRPr="0084094C">
        <w:rPr>
          <w:b/>
          <w:sz w:val="28"/>
          <w:szCs w:val="28"/>
        </w:rPr>
        <w:t>№</w:t>
      </w:r>
      <w:bookmarkStart w:id="0" w:name="_GoBack"/>
      <w:r w:rsidR="00CB192C" w:rsidRPr="0084094C">
        <w:rPr>
          <w:b/>
          <w:bCs/>
          <w:caps/>
          <w:sz w:val="28"/>
          <w:szCs w:val="28"/>
        </w:rPr>
        <w:t>501-</w:t>
      </w:r>
      <w:r w:rsidR="00CB192C">
        <w:rPr>
          <w:b/>
          <w:bCs/>
          <w:caps/>
          <w:sz w:val="28"/>
          <w:szCs w:val="28"/>
          <w:lang w:val="en-US"/>
        </w:rPr>
        <w:t>S</w:t>
      </w:r>
      <w:r w:rsidR="00CB192C" w:rsidRPr="0084094C">
        <w:rPr>
          <w:b/>
          <w:bCs/>
          <w:caps/>
          <w:sz w:val="28"/>
          <w:szCs w:val="28"/>
        </w:rPr>
        <w:t>160-21/47</w:t>
      </w:r>
      <w:bookmarkEnd w:id="0"/>
      <w:r w:rsidRPr="0084094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4094C">
        <w:rPr>
          <w:b/>
          <w:sz w:val="28"/>
          <w:szCs w:val="28"/>
        </w:rPr>
        <w:t xml:space="preserve"> </w:t>
      </w:r>
      <w:r w:rsidR="00CB192C" w:rsidRPr="0084094C">
        <w:rPr>
          <w:b/>
          <w:bCs/>
          <w:caps/>
          <w:sz w:val="28"/>
          <w:szCs w:val="28"/>
        </w:rPr>
        <w:t>13.04.2021</w:t>
      </w:r>
      <w:r w:rsidR="007E457E" w:rsidRPr="007711D1">
        <w:rPr>
          <w:b/>
          <w:sz w:val="28"/>
          <w:szCs w:val="28"/>
        </w:rPr>
        <w:t>г</w:t>
      </w:r>
      <w:r w:rsidR="007E457E" w:rsidRPr="0084094C">
        <w:rPr>
          <w:b/>
          <w:sz w:val="28"/>
          <w:szCs w:val="28"/>
        </w:rPr>
        <w:t>.</w:t>
      </w:r>
    </w:p>
    <w:p w:rsidR="004833AF" w:rsidRPr="0084094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B192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Вилка РП14А-30Ш7В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B192C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B192C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B192C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B192C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B192C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B192C">
        <w:rPr>
          <w:sz w:val="24"/>
          <w:szCs w:val="24"/>
        </w:rPr>
        <w:t>Вилка РП14А-30Ш7В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B192C">
        <w:rPr>
          <w:sz w:val="24"/>
          <w:szCs w:val="24"/>
        </w:rPr>
        <w:t>Вилка РП14А-30Ш7В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B192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B192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B192C">
        <w:rPr>
          <w:sz w:val="24"/>
          <w:szCs w:val="24"/>
        </w:rPr>
        <w:t>Вилка РП14А-30Ш7В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B192C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B192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B192C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B192C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B192C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B192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B192C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B192C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B192C">
        <w:rPr>
          <w:sz w:val="24"/>
          <w:szCs w:val="24"/>
        </w:rPr>
        <w:t>Вилка РП14А-30Ш7В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B192C" w:rsidRPr="007711D1" w:rsidTr="00BA0762">
        <w:trPr>
          <w:trHeight w:val="349"/>
        </w:trPr>
        <w:tc>
          <w:tcPr>
            <w:tcW w:w="817" w:type="dxa"/>
          </w:tcPr>
          <w:p w:rsidR="00CB192C" w:rsidRPr="007711D1" w:rsidRDefault="00CB192C" w:rsidP="00BA076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B192C" w:rsidRPr="007711D1" w:rsidRDefault="00CB192C" w:rsidP="00BA076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1000488286</w:t>
            </w:r>
          </w:p>
        </w:tc>
        <w:tc>
          <w:tcPr>
            <w:tcW w:w="4252" w:type="dxa"/>
          </w:tcPr>
          <w:p w:rsidR="00CB192C" w:rsidRPr="007711D1" w:rsidRDefault="00CB192C" w:rsidP="00BA076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Вилка РП14А-30Ш7В</w:t>
            </w:r>
          </w:p>
        </w:tc>
        <w:tc>
          <w:tcPr>
            <w:tcW w:w="1418" w:type="dxa"/>
          </w:tcPr>
          <w:p w:rsidR="00CB192C" w:rsidRPr="007711D1" w:rsidRDefault="00CB192C" w:rsidP="00BA076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1513.000</w:t>
            </w:r>
          </w:p>
        </w:tc>
        <w:tc>
          <w:tcPr>
            <w:tcW w:w="1701" w:type="dxa"/>
          </w:tcPr>
          <w:p w:rsidR="00CB192C" w:rsidRPr="007711D1" w:rsidRDefault="00CB192C" w:rsidP="00BA076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B192C" w:rsidP="00CB6A54">
            <w:pPr>
              <w:rPr>
                <w:sz w:val="24"/>
                <w:szCs w:val="24"/>
              </w:rPr>
            </w:pPr>
            <w:r w:rsidRPr="0084094C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B192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B192C">
        <w:rPr>
          <w:sz w:val="24"/>
          <w:szCs w:val="24"/>
        </w:rPr>
        <w:t>Вилка РП14А-30Ш7В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B192C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B192C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B192C">
        <w:rPr>
          <w:sz w:val="24"/>
          <w:szCs w:val="24"/>
        </w:rPr>
        <w:t>Вилка РП14А-30Ш7В</w:t>
      </w:r>
      <w:r w:rsidR="00356073" w:rsidRPr="007711D1">
        <w:rPr>
          <w:sz w:val="24"/>
          <w:szCs w:val="24"/>
        </w:rPr>
        <w:t xml:space="preserve"> в количестве </w:t>
      </w:r>
      <w:r w:rsidR="00CB192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B192C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B192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B192C">
        <w:rPr>
          <w:i/>
          <w:szCs w:val="24"/>
        </w:rPr>
        <w:t>Вилка РП14А-30Ш7В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B192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B192C">
        <w:rPr>
          <w:szCs w:val="24"/>
        </w:rPr>
        <w:t>Вилка РП14А-30Ш7В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B192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B192C">
              <w:rPr>
                <w:szCs w:val="24"/>
              </w:rPr>
              <w:t>Вилка РП14А-30Ш7В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B192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B192C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B192C" w:rsidTr="00BA0762">
        <w:tc>
          <w:tcPr>
            <w:tcW w:w="1100" w:type="dxa"/>
          </w:tcPr>
          <w:p w:rsidR="00CB192C" w:rsidRPr="00A37BFC" w:rsidRDefault="00CB192C" w:rsidP="00BA07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B192C" w:rsidRPr="00A37BFC" w:rsidRDefault="00CB192C" w:rsidP="00BA07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942859.24</w:t>
            </w:r>
          </w:p>
        </w:tc>
        <w:tc>
          <w:tcPr>
            <w:tcW w:w="3119" w:type="dxa"/>
          </w:tcPr>
          <w:p w:rsidR="00CB192C" w:rsidRPr="00A37BFC" w:rsidRDefault="00CB192C" w:rsidP="00BA07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13.04.2021</w:t>
            </w:r>
          </w:p>
        </w:tc>
      </w:tr>
      <w:tr w:rsidR="00CB192C" w:rsidTr="00BA0762">
        <w:tc>
          <w:tcPr>
            <w:tcW w:w="1100" w:type="dxa"/>
          </w:tcPr>
          <w:p w:rsidR="00CB192C" w:rsidRPr="00A37BFC" w:rsidRDefault="00CB192C" w:rsidP="00BA07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B192C" w:rsidRPr="00A37BFC" w:rsidRDefault="00CB192C" w:rsidP="00BA07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1815.60</w:t>
            </w:r>
          </w:p>
        </w:tc>
        <w:tc>
          <w:tcPr>
            <w:tcW w:w="3119" w:type="dxa"/>
          </w:tcPr>
          <w:p w:rsidR="00CB192C" w:rsidRPr="00A37BFC" w:rsidRDefault="00CB192C" w:rsidP="00BA07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094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094C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192C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09350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46F1-35CE-4329-96DC-1AA02AC8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952</Words>
  <Characters>7314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8250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2021-04-13T08:14:00Z</dcterms:created>
  <dcterms:modified xsi:type="dcterms:W3CDTF">2021-04-13T08:14:00Z</dcterms:modified>
</cp:coreProperties>
</file>