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2B" w:rsidRPr="00C51137" w:rsidRDefault="00C51137" w:rsidP="00C51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37">
        <w:rPr>
          <w:rFonts w:ascii="Times New Roman" w:hAnsi="Times New Roman" w:cs="Times New Roman"/>
          <w:b/>
          <w:sz w:val="24"/>
          <w:szCs w:val="24"/>
        </w:rPr>
        <w:t>Извещение о продаже на торгах имущества Закрытого паевого инвестиционного фонда прямых инвестиций «Регион Развитие»</w:t>
      </w:r>
    </w:p>
    <w:p w:rsidR="00C51137" w:rsidRDefault="00A24DF0" w:rsidP="00A2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501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г. Москва</w:t>
      </w:r>
    </w:p>
    <w:p w:rsidR="00997B97" w:rsidRDefault="00C51137" w:rsidP="00C51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аннулированием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 Общества с ограниченной ответственностью «Управляющая компания «Регион Дон» (Приказ Банка России от 29.09.2016 № ОД-3316), руководствуясь п</w:t>
      </w:r>
      <w:r w:rsidR="00997B97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3 ст</w:t>
      </w:r>
      <w:r w:rsidR="00997B97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30 и п</w:t>
      </w:r>
      <w:r w:rsidR="00997B97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10 ст</w:t>
      </w:r>
      <w:r w:rsidR="00997B97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997B97">
        <w:rPr>
          <w:rFonts w:ascii="Times New Roman" w:hAnsi="Times New Roman" w:cs="Times New Roman"/>
          <w:sz w:val="24"/>
          <w:szCs w:val="24"/>
        </w:rPr>
        <w:t xml:space="preserve"> Федерального закона от 29.11.2001 № 156-ФЗ «Об акционерных фондах» (далее – Закон), Общество с ограниченной ответственностью «Центральный депозитарий фондов» (далее – ООО «ЦДФ») осуществляет прекращение Закрытого паевого инвестиционного фонда прямых инвестиций «Регион Развитие» (далее – Фонд), а также реализацию имущества, составляющего Фонд.</w:t>
      </w:r>
    </w:p>
    <w:p w:rsidR="008618FE" w:rsidRDefault="008618FE" w:rsidP="00C51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реализуемого имущества:</w:t>
      </w:r>
    </w:p>
    <w:p w:rsidR="008618FE" w:rsidRPr="00D54389" w:rsidRDefault="008618FE" w:rsidP="00D5438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100% доля в уставном капитале ООО «Потребительский союз» (ОГРН: 1036167017677; ИНН/КПП 6167070341/616801001) стоимость </w:t>
      </w:r>
      <w:r w:rsidR="002E2D9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028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657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D543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18FE" w:rsidRPr="008618FE" w:rsidRDefault="008618FE" w:rsidP="008618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8FE">
        <w:rPr>
          <w:rFonts w:ascii="Times New Roman" w:hAnsi="Times New Roman" w:cs="Times New Roman"/>
          <w:sz w:val="24"/>
          <w:szCs w:val="24"/>
          <w:lang w:eastAsia="ru-RU"/>
        </w:rPr>
        <w:t>Простой вексель</w:t>
      </w:r>
      <w:r w:rsidR="00D54389">
        <w:rPr>
          <w:rFonts w:ascii="Times New Roman" w:hAnsi="Times New Roman" w:cs="Times New Roman"/>
          <w:sz w:val="24"/>
          <w:szCs w:val="24"/>
          <w:lang w:eastAsia="ru-RU"/>
        </w:rPr>
        <w:t xml:space="preserve"> № ПСРД160715/1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>, (векселедатель: ООО "Потребительский союз" (ОГРН: 1036167017677; ИНН/КПП 6167070341/616801001); выдан: 16.07.2015г.; составлен: г.</w:t>
      </w:r>
      <w:r w:rsidR="00D54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Ростов-на-Дону; срок платежа: не позднее 16.07.2018г.) стоимость 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246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746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618FE" w:rsidRPr="008618FE" w:rsidRDefault="008618FE" w:rsidP="008618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Простой вексель </w:t>
      </w:r>
      <w:r w:rsidR="00D54389">
        <w:rPr>
          <w:rFonts w:ascii="Times New Roman" w:hAnsi="Times New Roman" w:cs="Times New Roman"/>
          <w:sz w:val="24"/>
          <w:szCs w:val="24"/>
          <w:lang w:eastAsia="ru-RU"/>
        </w:rPr>
        <w:t>№ ПСРД160715/2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, (векселедатель: ООО "Потребительский союз" (ОГРН: 1036167017677; ИНН/КПП 6167070341/616801001); выдан: 16.07.2015г.; составлен: г. Ростов-на-Дону; срок платежа: не позднее 16.07.2018г.) стоимость 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830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479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348C3" w:rsidRPr="00D25011" w:rsidRDefault="008618FE" w:rsidP="00D250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Простой вексель </w:t>
      </w:r>
      <w:r w:rsidR="00D54389">
        <w:rPr>
          <w:rFonts w:ascii="Times New Roman" w:hAnsi="Times New Roman" w:cs="Times New Roman"/>
          <w:sz w:val="24"/>
          <w:szCs w:val="24"/>
          <w:lang w:eastAsia="ru-RU"/>
        </w:rPr>
        <w:t>№ ПСРД160715/3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, (векселедатель: ООО "Потребительский союз" (ОГРН: 1036167017677; ИНН/КПП 6167070341/616801001); выдан: 16.07.2015г.; составлен: г. Ростов-на-Дону; срок платежа: не позднее 16.07.2018г.) стоимость 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531</w:t>
      </w:r>
      <w:r w:rsidRPr="008618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305D">
        <w:rPr>
          <w:rFonts w:ascii="Times New Roman" w:hAnsi="Times New Roman" w:cs="Times New Roman"/>
          <w:sz w:val="24"/>
          <w:szCs w:val="24"/>
          <w:lang w:eastAsia="ru-RU"/>
        </w:rPr>
        <w:t>303</w:t>
      </w:r>
      <w:bookmarkStart w:id="0" w:name="_GoBack"/>
      <w:bookmarkEnd w:id="0"/>
      <w:r w:rsidRPr="008618F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7B97" w:rsidRPr="008618FE">
        <w:rPr>
          <w:rFonts w:ascii="Times New Roman" w:hAnsi="Times New Roman" w:cs="Times New Roman"/>
          <w:sz w:val="24"/>
          <w:szCs w:val="24"/>
        </w:rPr>
        <w:t xml:space="preserve"> </w:t>
      </w:r>
      <w:r w:rsidR="00C51137" w:rsidRPr="0086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011" w:rsidRPr="00B6774E" w:rsidRDefault="00D25011" w:rsidP="00D250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имущества проводится в форме открытого аукциона на Электронной Торговой Площадке ООО «Фабрикант.ру», </w:t>
      </w:r>
      <w:r w:rsidRPr="00B6774E">
        <w:rPr>
          <w:rFonts w:ascii="Times New Roman" w:hAnsi="Times New Roman" w:cs="Times New Roman"/>
          <w:sz w:val="24"/>
          <w:szCs w:val="24"/>
        </w:rPr>
        <w:t xml:space="preserve">который состоится </w:t>
      </w:r>
      <w:r w:rsidR="009B4D2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20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B4D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25011" w:rsidRDefault="00D25011" w:rsidP="00D5438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389" w:rsidRDefault="000348C3" w:rsidP="00D5438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Банковский реквизиты:</w:t>
      </w:r>
    </w:p>
    <w:p w:rsidR="000348C3" w:rsidRDefault="000348C3" w:rsidP="000348C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Общество с ограниченной ответственностью «Центральный депозитарий фондов»</w:t>
      </w:r>
    </w:p>
    <w:p w:rsidR="000348C3" w:rsidRDefault="000348C3" w:rsidP="000348C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40701810313020000665</w:t>
      </w:r>
    </w:p>
    <w:p w:rsidR="000348C3" w:rsidRDefault="000348C3" w:rsidP="000348C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Южный филиал ПАО КБ «Восточный», г. Ростов-на-Дону</w:t>
      </w:r>
    </w:p>
    <w:p w:rsidR="000348C3" w:rsidRDefault="000348C3" w:rsidP="000348C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046015300</w:t>
      </w:r>
    </w:p>
    <w:p w:rsidR="000348C3" w:rsidRDefault="000348C3" w:rsidP="000348C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30101810300000000300</w:t>
      </w:r>
    </w:p>
    <w:p w:rsidR="000348C3" w:rsidRDefault="000348C3" w:rsidP="000348C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 реализованное имущество ЗПИФ ПИ «Регион Развитие»</w:t>
      </w:r>
    </w:p>
    <w:p w:rsidR="000348C3" w:rsidRPr="008618FE" w:rsidRDefault="000348C3" w:rsidP="00D5438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48C3" w:rsidRPr="008618FE" w:rsidSect="00C511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7879"/>
    <w:multiLevelType w:val="hybridMultilevel"/>
    <w:tmpl w:val="AD284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40"/>
    <w:rsid w:val="0002305D"/>
    <w:rsid w:val="000348C3"/>
    <w:rsid w:val="000F0940"/>
    <w:rsid w:val="002E2D9E"/>
    <w:rsid w:val="00301960"/>
    <w:rsid w:val="007F281E"/>
    <w:rsid w:val="008618FE"/>
    <w:rsid w:val="0087196D"/>
    <w:rsid w:val="00997B97"/>
    <w:rsid w:val="009A542B"/>
    <w:rsid w:val="009B1322"/>
    <w:rsid w:val="009B4D20"/>
    <w:rsid w:val="00A24DF0"/>
    <w:rsid w:val="00C51137"/>
    <w:rsid w:val="00D25011"/>
    <w:rsid w:val="00D54389"/>
    <w:rsid w:val="00F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581CF"/>
  <w15:chartTrackingRefBased/>
  <w15:docId w15:val="{554AA1D9-B199-4FDD-AAF7-A55B30C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9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Надежда Владимировна</dc:creator>
  <cp:keywords/>
  <dc:description/>
  <cp:lastModifiedBy>Попова Надежда Владимировна</cp:lastModifiedBy>
  <cp:revision>2</cp:revision>
  <cp:lastPrinted>2017-11-22T09:50:00Z</cp:lastPrinted>
  <dcterms:created xsi:type="dcterms:W3CDTF">2018-01-29T10:09:00Z</dcterms:created>
  <dcterms:modified xsi:type="dcterms:W3CDTF">2018-01-29T10:09:00Z</dcterms:modified>
</cp:coreProperties>
</file>