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34" w:rsidRPr="00585A78" w:rsidRDefault="00337BA6" w:rsidP="00337BA6">
      <w:pPr>
        <w:pStyle w:val="31"/>
        <w:jc w:val="left"/>
        <w:rPr>
          <w:rStyle w:val="10"/>
          <w:rFonts w:ascii="Times New Roman" w:hAnsi="Times New Roman" w:cs="Times New Roman"/>
          <w:b/>
          <w:sz w:val="20"/>
          <w:szCs w:val="20"/>
        </w:rPr>
      </w:pPr>
      <w:r w:rsidRPr="000E25A0">
        <w:rPr>
          <w:rStyle w:val="10"/>
          <w:rFonts w:ascii="Times New Roman" w:hAnsi="Times New Roman" w:cs="Times New Roman"/>
          <w:sz w:val="20"/>
          <w:szCs w:val="20"/>
        </w:rPr>
        <w:t>ЧАСТЬ III</w:t>
      </w:r>
      <w:r w:rsidRPr="00585A78">
        <w:rPr>
          <w:rStyle w:val="10"/>
          <w:rFonts w:ascii="Times New Roman" w:hAnsi="Times New Roman" w:cs="Times New Roman"/>
          <w:b/>
          <w:sz w:val="20"/>
          <w:szCs w:val="20"/>
        </w:rPr>
        <w:t>.</w:t>
      </w:r>
      <w:r w:rsidR="00585A78" w:rsidRPr="00585A78">
        <w:rPr>
          <w:b w:val="0"/>
          <w:bCs w:val="0"/>
          <w:color w:val="000000"/>
          <w:kern w:val="28"/>
          <w:sz w:val="22"/>
          <w:szCs w:val="22"/>
          <w:lang w:eastAsia="en-US"/>
        </w:rPr>
        <w:t xml:space="preserve"> ПРОЕКТ ДОГОВОРА</w:t>
      </w:r>
    </w:p>
    <w:p w:rsidR="0066392C" w:rsidRPr="001932B2" w:rsidRDefault="0066392C" w:rsidP="00337BA6">
      <w:pPr>
        <w:pStyle w:val="31"/>
        <w:jc w:val="left"/>
        <w:rPr>
          <w:sz w:val="22"/>
          <w:szCs w:val="22"/>
        </w:rPr>
      </w:pPr>
    </w:p>
    <w:p w:rsidR="0000670B" w:rsidRPr="00ED7E76" w:rsidRDefault="003E6434" w:rsidP="000E25A0">
      <w:pPr>
        <w:pStyle w:val="31"/>
        <w:rPr>
          <w:sz w:val="22"/>
          <w:szCs w:val="22"/>
        </w:rPr>
      </w:pPr>
      <w:r w:rsidRPr="00ED7E76">
        <w:rPr>
          <w:sz w:val="22"/>
          <w:szCs w:val="22"/>
        </w:rPr>
        <w:t xml:space="preserve">ДОГОВОР </w:t>
      </w:r>
      <w:r w:rsidR="00922664" w:rsidRPr="00ED7E76">
        <w:rPr>
          <w:sz w:val="22"/>
          <w:szCs w:val="22"/>
        </w:rPr>
        <w:t xml:space="preserve">№ </w:t>
      </w:r>
      <w:r w:rsidR="00344FAC" w:rsidRPr="00ED7E76">
        <w:rPr>
          <w:sz w:val="22"/>
          <w:szCs w:val="22"/>
        </w:rPr>
        <w:t>______________</w:t>
      </w:r>
    </w:p>
    <w:p w:rsidR="00987E34" w:rsidRPr="00ED7E76" w:rsidRDefault="00987E34" w:rsidP="002549B5">
      <w:pPr>
        <w:pStyle w:val="110"/>
        <w:jc w:val="center"/>
        <w:rPr>
          <w:color w:val="FF0000"/>
          <w:sz w:val="22"/>
          <w:szCs w:val="22"/>
        </w:rPr>
      </w:pPr>
    </w:p>
    <w:p w:rsidR="00922664" w:rsidRPr="00ED7E76" w:rsidRDefault="00922664" w:rsidP="00CF7576">
      <w:pPr>
        <w:pStyle w:val="110"/>
        <w:rPr>
          <w:iCs/>
          <w:sz w:val="22"/>
          <w:szCs w:val="22"/>
        </w:rPr>
      </w:pPr>
      <w:r w:rsidRPr="00ED7E76">
        <w:rPr>
          <w:iCs/>
          <w:sz w:val="22"/>
          <w:szCs w:val="22"/>
        </w:rPr>
        <w:t xml:space="preserve">г. </w:t>
      </w:r>
      <w:r w:rsidR="00D67881" w:rsidRPr="00ED7E76">
        <w:rPr>
          <w:iCs/>
          <w:sz w:val="22"/>
          <w:szCs w:val="22"/>
        </w:rPr>
        <w:t>Десногорск</w:t>
      </w:r>
      <w:r w:rsidR="00DF253B" w:rsidRPr="00ED7E76">
        <w:rPr>
          <w:iCs/>
          <w:sz w:val="22"/>
          <w:szCs w:val="22"/>
        </w:rPr>
        <w:t xml:space="preserve">                                                                                                              </w:t>
      </w:r>
      <w:r w:rsidRPr="00ED7E76">
        <w:rPr>
          <w:sz w:val="22"/>
          <w:szCs w:val="22"/>
        </w:rPr>
        <w:tab/>
      </w:r>
      <w:r w:rsidR="00DF253B" w:rsidRPr="00ED7E76">
        <w:rPr>
          <w:sz w:val="22"/>
          <w:szCs w:val="22"/>
        </w:rPr>
        <w:t xml:space="preserve">   </w:t>
      </w:r>
      <w:r w:rsidR="000E25A0" w:rsidRPr="00ED7E76">
        <w:rPr>
          <w:sz w:val="22"/>
          <w:szCs w:val="22"/>
        </w:rPr>
        <w:t xml:space="preserve">   </w:t>
      </w:r>
      <w:r w:rsidR="00DF253B" w:rsidRPr="00ED7E76">
        <w:rPr>
          <w:sz w:val="22"/>
          <w:szCs w:val="22"/>
        </w:rPr>
        <w:t xml:space="preserve">  </w:t>
      </w:r>
      <w:r w:rsidRPr="00ED7E76">
        <w:rPr>
          <w:iCs/>
          <w:sz w:val="22"/>
          <w:szCs w:val="22"/>
        </w:rPr>
        <w:t>«</w:t>
      </w:r>
      <w:r w:rsidR="00344FAC" w:rsidRPr="00ED7E76">
        <w:rPr>
          <w:iCs/>
          <w:sz w:val="22"/>
          <w:szCs w:val="22"/>
        </w:rPr>
        <w:t>___</w:t>
      </w:r>
      <w:r w:rsidR="007F258C" w:rsidRPr="00ED7E76">
        <w:rPr>
          <w:iCs/>
          <w:sz w:val="22"/>
          <w:szCs w:val="22"/>
        </w:rPr>
        <w:t>»</w:t>
      </w:r>
      <w:r w:rsidR="00344FAC" w:rsidRPr="00ED7E76">
        <w:rPr>
          <w:iCs/>
          <w:sz w:val="22"/>
          <w:szCs w:val="22"/>
        </w:rPr>
        <w:t>__________</w:t>
      </w:r>
      <w:r w:rsidR="00554294" w:rsidRPr="00ED7E76">
        <w:rPr>
          <w:iCs/>
          <w:sz w:val="22"/>
          <w:szCs w:val="22"/>
        </w:rPr>
        <w:t>20</w:t>
      </w:r>
      <w:r w:rsidR="0000670B" w:rsidRPr="00ED7E76">
        <w:rPr>
          <w:iCs/>
          <w:sz w:val="22"/>
          <w:szCs w:val="22"/>
        </w:rPr>
        <w:t>20</w:t>
      </w:r>
      <w:r w:rsidRPr="00ED7E76">
        <w:rPr>
          <w:iCs/>
          <w:sz w:val="22"/>
          <w:szCs w:val="22"/>
        </w:rPr>
        <w:t>г.</w:t>
      </w:r>
    </w:p>
    <w:p w:rsidR="00186EE1" w:rsidRPr="00ED7E76" w:rsidRDefault="00186EE1" w:rsidP="00CF7576">
      <w:pPr>
        <w:pStyle w:val="110"/>
        <w:rPr>
          <w:iCs/>
          <w:sz w:val="22"/>
          <w:szCs w:val="22"/>
        </w:rPr>
      </w:pPr>
    </w:p>
    <w:p w:rsidR="00F33D67" w:rsidRPr="0045125E" w:rsidRDefault="00036FE1" w:rsidP="00F33D67">
      <w:pPr>
        <w:autoSpaceDE w:val="0"/>
        <w:autoSpaceDN w:val="0"/>
        <w:adjustRightInd w:val="0"/>
        <w:jc w:val="both"/>
        <w:rPr>
          <w:bCs/>
          <w:color w:val="000000"/>
          <w:kern w:val="28"/>
          <w:sz w:val="22"/>
          <w:szCs w:val="22"/>
          <w:lang w:eastAsia="en-US"/>
        </w:rPr>
      </w:pPr>
      <w:r w:rsidRPr="00ED7E76">
        <w:rPr>
          <w:bCs/>
          <w:color w:val="000000"/>
          <w:kern w:val="28"/>
          <w:sz w:val="22"/>
          <w:szCs w:val="22"/>
          <w:lang w:eastAsia="en-US"/>
        </w:rPr>
        <w:t xml:space="preserve">                 </w:t>
      </w:r>
      <w:r w:rsidR="00F33D67" w:rsidRPr="00904894">
        <w:rPr>
          <w:bCs/>
          <w:color w:val="000000"/>
          <w:kern w:val="28"/>
          <w:sz w:val="22"/>
          <w:szCs w:val="22"/>
          <w:lang w:eastAsia="en-US"/>
        </w:rPr>
        <w:t>Акционерное общество «</w:t>
      </w:r>
      <w:proofErr w:type="spellStart"/>
      <w:r w:rsidR="00F33D67" w:rsidRPr="00904894">
        <w:rPr>
          <w:bCs/>
          <w:color w:val="000000"/>
          <w:kern w:val="28"/>
          <w:sz w:val="22"/>
          <w:szCs w:val="22"/>
          <w:lang w:eastAsia="en-US"/>
        </w:rPr>
        <w:t>ЭлС</w:t>
      </w:r>
      <w:proofErr w:type="spellEnd"/>
      <w:r w:rsidR="00F33D67" w:rsidRPr="00904894">
        <w:rPr>
          <w:bCs/>
          <w:color w:val="000000"/>
          <w:kern w:val="28"/>
          <w:sz w:val="22"/>
          <w:szCs w:val="22"/>
          <w:lang w:eastAsia="en-US"/>
        </w:rPr>
        <w:t>» (АО «</w:t>
      </w:r>
      <w:proofErr w:type="spellStart"/>
      <w:r w:rsidR="00F33D67" w:rsidRPr="00904894">
        <w:rPr>
          <w:bCs/>
          <w:color w:val="000000"/>
          <w:kern w:val="28"/>
          <w:sz w:val="22"/>
          <w:szCs w:val="22"/>
          <w:lang w:eastAsia="en-US"/>
        </w:rPr>
        <w:t>ЭлС</w:t>
      </w:r>
      <w:proofErr w:type="spellEnd"/>
      <w:r w:rsidR="00F33D67" w:rsidRPr="00904894">
        <w:rPr>
          <w:bCs/>
          <w:color w:val="000000"/>
          <w:kern w:val="28"/>
          <w:sz w:val="22"/>
          <w:szCs w:val="22"/>
          <w:lang w:eastAsia="en-US"/>
        </w:rPr>
        <w:t xml:space="preserve">»), именуемое в дальнейшем </w:t>
      </w:r>
      <w:r w:rsidR="00F33D67" w:rsidRPr="00904894">
        <w:rPr>
          <w:sz w:val="22"/>
          <w:szCs w:val="22"/>
        </w:rPr>
        <w:t>«Заказчик»,</w:t>
      </w:r>
      <w:r w:rsidR="00F33D67" w:rsidRPr="00904894">
        <w:rPr>
          <w:bCs/>
          <w:color w:val="000000"/>
          <w:kern w:val="28"/>
          <w:sz w:val="22"/>
          <w:szCs w:val="22"/>
          <w:lang w:eastAsia="en-US"/>
        </w:rPr>
        <w:t xml:space="preserve"> в лице Генерального директора </w:t>
      </w:r>
      <w:proofErr w:type="spellStart"/>
      <w:r w:rsidR="00F33D67" w:rsidRPr="00904894">
        <w:rPr>
          <w:bCs/>
          <w:color w:val="000000"/>
          <w:kern w:val="28"/>
          <w:sz w:val="22"/>
          <w:szCs w:val="22"/>
          <w:lang w:eastAsia="en-US"/>
        </w:rPr>
        <w:t>Ольховикова</w:t>
      </w:r>
      <w:proofErr w:type="spellEnd"/>
      <w:r w:rsidR="00F33D67" w:rsidRPr="00904894">
        <w:rPr>
          <w:bCs/>
          <w:color w:val="000000"/>
          <w:kern w:val="28"/>
          <w:sz w:val="22"/>
          <w:szCs w:val="22"/>
          <w:lang w:eastAsia="en-US"/>
        </w:rPr>
        <w:t xml:space="preserve">  Сергея Александровича, действующего на основании Устава, с одной стороны, и_______________</w:t>
      </w:r>
      <w:proofErr w:type="gramStart"/>
      <w:r w:rsidR="00F33D67" w:rsidRPr="00904894">
        <w:rPr>
          <w:bCs/>
          <w:color w:val="000000"/>
          <w:kern w:val="28"/>
          <w:sz w:val="22"/>
          <w:szCs w:val="22"/>
          <w:lang w:eastAsia="en-US"/>
        </w:rPr>
        <w:t xml:space="preserve"> ,</w:t>
      </w:r>
      <w:proofErr w:type="gramEnd"/>
      <w:r w:rsidR="00F33D67" w:rsidRPr="00904894">
        <w:rPr>
          <w:bCs/>
          <w:color w:val="000000"/>
          <w:kern w:val="28"/>
          <w:sz w:val="22"/>
          <w:szCs w:val="22"/>
          <w:lang w:eastAsia="en-US"/>
        </w:rPr>
        <w:t xml:space="preserve"> именуемое в дальнейшем  </w:t>
      </w:r>
      <w:r w:rsidR="00F33D67" w:rsidRPr="00904894">
        <w:rPr>
          <w:sz w:val="22"/>
          <w:szCs w:val="22"/>
        </w:rPr>
        <w:t>«Подрядчик»</w:t>
      </w:r>
      <w:r w:rsidR="00F33D67" w:rsidRPr="00904894">
        <w:rPr>
          <w:bCs/>
          <w:color w:val="000000"/>
          <w:kern w:val="28"/>
          <w:sz w:val="22"/>
          <w:szCs w:val="22"/>
          <w:lang w:eastAsia="en-US"/>
        </w:rPr>
        <w:t xml:space="preserve">   в лице _________________, действующего на основании _________________, с другой стороны, на основании извещения о проведении торговой процедуры «Запрос предложений» Покупателя в электронной форме № _____ от _____, размещенного на официальном сайте о размещении заказов </w:t>
      </w:r>
      <w:hyperlink r:id="rId9" w:history="1">
        <w:r w:rsidR="00F33D67" w:rsidRPr="00904894">
          <w:rPr>
            <w:rStyle w:val="af2"/>
            <w:rFonts w:eastAsiaTheme="majorEastAsia"/>
            <w:sz w:val="22"/>
            <w:szCs w:val="22"/>
            <w:lang w:val="en-US"/>
          </w:rPr>
          <w:t>http</w:t>
        </w:r>
        <w:r w:rsidR="00F33D67" w:rsidRPr="00904894">
          <w:rPr>
            <w:rStyle w:val="af2"/>
            <w:rFonts w:eastAsiaTheme="majorEastAsia"/>
            <w:sz w:val="22"/>
            <w:szCs w:val="22"/>
          </w:rPr>
          <w:t>://</w:t>
        </w:r>
      </w:hyperlink>
      <w:hyperlink r:id="rId10" w:history="1">
        <w:r w:rsidR="00F33D67" w:rsidRPr="00904894">
          <w:rPr>
            <w:rStyle w:val="af2"/>
            <w:rFonts w:eastAsiaTheme="majorEastAsia"/>
            <w:sz w:val="22"/>
            <w:szCs w:val="22"/>
            <w:lang w:val="en-US"/>
          </w:rPr>
          <w:t>www</w:t>
        </w:r>
        <w:r w:rsidR="00F33D67" w:rsidRPr="00904894">
          <w:rPr>
            <w:rStyle w:val="af2"/>
            <w:rFonts w:eastAsiaTheme="majorEastAsia"/>
            <w:sz w:val="22"/>
            <w:szCs w:val="22"/>
          </w:rPr>
          <w:t>.</w:t>
        </w:r>
        <w:r w:rsidR="00F33D67" w:rsidRPr="00904894">
          <w:rPr>
            <w:rStyle w:val="af2"/>
            <w:rFonts w:eastAsiaTheme="majorEastAsia"/>
            <w:sz w:val="22"/>
            <w:szCs w:val="22"/>
            <w:lang w:val="en-US"/>
          </w:rPr>
          <w:t>zakupki</w:t>
        </w:r>
        <w:r w:rsidR="00F33D67" w:rsidRPr="00904894">
          <w:rPr>
            <w:rStyle w:val="af2"/>
            <w:rFonts w:eastAsiaTheme="majorEastAsia"/>
            <w:sz w:val="22"/>
            <w:szCs w:val="22"/>
          </w:rPr>
          <w:t>.</w:t>
        </w:r>
        <w:r w:rsidR="00F33D67" w:rsidRPr="00904894">
          <w:rPr>
            <w:rStyle w:val="af2"/>
            <w:rFonts w:eastAsiaTheme="majorEastAsia"/>
            <w:sz w:val="22"/>
            <w:szCs w:val="22"/>
            <w:lang w:val="en-US"/>
          </w:rPr>
          <w:t>gov</w:t>
        </w:r>
        <w:r w:rsidR="00F33D67" w:rsidRPr="00904894">
          <w:rPr>
            <w:rStyle w:val="af2"/>
            <w:rFonts w:eastAsiaTheme="majorEastAsia"/>
            <w:sz w:val="22"/>
            <w:szCs w:val="22"/>
          </w:rPr>
          <w:t>.</w:t>
        </w:r>
        <w:r w:rsidR="00F33D67" w:rsidRPr="00904894">
          <w:rPr>
            <w:rStyle w:val="af2"/>
            <w:rFonts w:eastAsiaTheme="majorEastAsia"/>
            <w:sz w:val="22"/>
            <w:szCs w:val="22"/>
            <w:lang w:val="en-US"/>
          </w:rPr>
          <w:t>ru</w:t>
        </w:r>
      </w:hyperlink>
      <w:r w:rsidR="00F33D67" w:rsidRPr="00904894">
        <w:rPr>
          <w:sz w:val="22"/>
          <w:szCs w:val="22"/>
        </w:rPr>
        <w:t xml:space="preserve">, на сайте электронной торговой </w:t>
      </w:r>
      <w:proofErr w:type="gramStart"/>
      <w:r w:rsidR="00F33D67" w:rsidRPr="00904894">
        <w:rPr>
          <w:sz w:val="22"/>
          <w:szCs w:val="22"/>
        </w:rPr>
        <w:t>площадки  ООО</w:t>
      </w:r>
      <w:proofErr w:type="gramEnd"/>
      <w:r w:rsidR="00F33D67" w:rsidRPr="00904894">
        <w:rPr>
          <w:sz w:val="22"/>
          <w:szCs w:val="22"/>
        </w:rPr>
        <w:t xml:space="preserve"> «</w:t>
      </w:r>
      <w:proofErr w:type="spellStart"/>
      <w:r w:rsidR="00F33D67" w:rsidRPr="00904894">
        <w:rPr>
          <w:sz w:val="22"/>
          <w:szCs w:val="22"/>
        </w:rPr>
        <w:t>Фабрикант.ру</w:t>
      </w:r>
      <w:proofErr w:type="spellEnd"/>
      <w:r w:rsidR="00F33D67" w:rsidRPr="00904894">
        <w:rPr>
          <w:sz w:val="22"/>
          <w:szCs w:val="22"/>
        </w:rPr>
        <w:t>» (</w:t>
      </w:r>
      <w:hyperlink r:id="rId11" w:history="1">
        <w:r w:rsidR="00F33D67" w:rsidRPr="00904894">
          <w:rPr>
            <w:rStyle w:val="af2"/>
            <w:rFonts w:eastAsiaTheme="majorEastAsia"/>
            <w:sz w:val="22"/>
            <w:szCs w:val="22"/>
            <w:lang w:val="en-US"/>
          </w:rPr>
          <w:t>www</w:t>
        </w:r>
        <w:r w:rsidR="00F33D67" w:rsidRPr="00904894">
          <w:rPr>
            <w:rStyle w:val="af2"/>
            <w:rFonts w:eastAsiaTheme="majorEastAsia"/>
            <w:sz w:val="22"/>
            <w:szCs w:val="22"/>
          </w:rPr>
          <w:t>.</w:t>
        </w:r>
        <w:r w:rsidR="00F33D67" w:rsidRPr="00904894">
          <w:rPr>
            <w:rStyle w:val="af2"/>
            <w:rFonts w:eastAsiaTheme="majorEastAsia"/>
            <w:sz w:val="22"/>
            <w:szCs w:val="22"/>
            <w:lang w:val="en-US"/>
          </w:rPr>
          <w:t>fabrikant</w:t>
        </w:r>
        <w:r w:rsidR="00F33D67" w:rsidRPr="00904894">
          <w:rPr>
            <w:rStyle w:val="af2"/>
            <w:rFonts w:eastAsiaTheme="majorEastAsia"/>
            <w:sz w:val="22"/>
            <w:szCs w:val="22"/>
          </w:rPr>
          <w:t>.</w:t>
        </w:r>
        <w:proofErr w:type="spellStart"/>
        <w:r w:rsidR="00F33D67" w:rsidRPr="00904894">
          <w:rPr>
            <w:rStyle w:val="af2"/>
            <w:rFonts w:eastAsiaTheme="majorEastAsia"/>
            <w:sz w:val="22"/>
            <w:szCs w:val="22"/>
            <w:lang w:val="en-US"/>
          </w:rPr>
          <w:t>ru</w:t>
        </w:r>
        <w:proofErr w:type="spellEnd"/>
      </w:hyperlink>
      <w:r w:rsidR="00F33D67" w:rsidRPr="00904894">
        <w:rPr>
          <w:sz w:val="22"/>
          <w:szCs w:val="22"/>
        </w:rPr>
        <w:t xml:space="preserve"> ) и Протокола заседания комиссии по закупкам №__ от ____</w:t>
      </w:r>
      <w:r w:rsidR="00F33D67" w:rsidRPr="00904894">
        <w:rPr>
          <w:bCs/>
          <w:color w:val="000000"/>
          <w:kern w:val="28"/>
          <w:sz w:val="22"/>
          <w:szCs w:val="22"/>
          <w:lang w:eastAsia="en-US"/>
        </w:rPr>
        <w:t>, заключили настоящий Договор о нижеследующем:</w:t>
      </w:r>
    </w:p>
    <w:p w:rsidR="0066392C" w:rsidRPr="00ED7E76" w:rsidRDefault="0066392C" w:rsidP="00FF2DF0">
      <w:pPr>
        <w:autoSpaceDE w:val="0"/>
        <w:autoSpaceDN w:val="0"/>
        <w:adjustRightInd w:val="0"/>
        <w:jc w:val="both"/>
        <w:rPr>
          <w:bCs/>
          <w:color w:val="000000"/>
          <w:kern w:val="28"/>
          <w:sz w:val="22"/>
          <w:szCs w:val="22"/>
          <w:lang w:eastAsia="en-US"/>
        </w:rPr>
      </w:pPr>
    </w:p>
    <w:p w:rsidR="00404AE0" w:rsidRPr="00ED7E76" w:rsidRDefault="00404AE0" w:rsidP="00FF2DF0">
      <w:pPr>
        <w:autoSpaceDE w:val="0"/>
        <w:autoSpaceDN w:val="0"/>
        <w:adjustRightInd w:val="0"/>
        <w:spacing w:after="27"/>
        <w:jc w:val="both"/>
        <w:rPr>
          <w:b/>
          <w:bCs/>
          <w:iCs/>
          <w:color w:val="000000"/>
          <w:kern w:val="28"/>
          <w:sz w:val="22"/>
          <w:szCs w:val="22"/>
          <w:lang w:eastAsia="en-US"/>
        </w:rPr>
      </w:pPr>
      <w:r w:rsidRPr="00ED7E76">
        <w:rPr>
          <w:b/>
          <w:bCs/>
          <w:iCs/>
          <w:color w:val="000000"/>
          <w:kern w:val="28"/>
          <w:sz w:val="22"/>
          <w:szCs w:val="22"/>
          <w:lang w:eastAsia="en-US"/>
        </w:rPr>
        <w:t>1. ПРЕДМЕТ ДОГОВОРА</w:t>
      </w:r>
    </w:p>
    <w:p w:rsidR="00404AE0" w:rsidRPr="00213081" w:rsidRDefault="005875C5" w:rsidP="001233AC">
      <w:pPr>
        <w:jc w:val="both"/>
        <w:rPr>
          <w:b/>
          <w:bCs/>
          <w:sz w:val="22"/>
          <w:szCs w:val="22"/>
        </w:rPr>
      </w:pPr>
      <w:r>
        <w:rPr>
          <w:bCs/>
          <w:iCs/>
          <w:color w:val="000000"/>
          <w:kern w:val="28"/>
          <w:sz w:val="22"/>
          <w:szCs w:val="22"/>
          <w:lang w:eastAsia="en-US"/>
        </w:rPr>
        <w:t>1.1.</w:t>
      </w:r>
      <w:r w:rsidR="00404AE0" w:rsidRPr="00ED7E76">
        <w:rPr>
          <w:bCs/>
          <w:iCs/>
          <w:color w:val="000000"/>
          <w:kern w:val="28"/>
          <w:sz w:val="22"/>
          <w:szCs w:val="22"/>
          <w:lang w:eastAsia="en-US"/>
        </w:rPr>
        <w:t>Предметом настоящего Договора является</w:t>
      </w:r>
      <w:r w:rsidR="00D06F38">
        <w:rPr>
          <w:bCs/>
          <w:iCs/>
          <w:color w:val="000000"/>
          <w:kern w:val="28"/>
          <w:sz w:val="22"/>
          <w:szCs w:val="22"/>
          <w:lang w:eastAsia="en-US"/>
        </w:rPr>
        <w:t xml:space="preserve"> </w:t>
      </w:r>
      <w:r w:rsidR="001233AC">
        <w:rPr>
          <w:bCs/>
          <w:iCs/>
          <w:color w:val="000000"/>
          <w:kern w:val="28"/>
          <w:sz w:val="22"/>
          <w:szCs w:val="22"/>
          <w:lang w:eastAsia="en-US"/>
        </w:rPr>
        <w:t>оказание услуг по</w:t>
      </w:r>
      <w:r w:rsidR="00404AE0" w:rsidRPr="00ED7E76">
        <w:rPr>
          <w:bCs/>
          <w:iCs/>
          <w:color w:val="000000"/>
          <w:kern w:val="28"/>
          <w:sz w:val="22"/>
          <w:szCs w:val="22"/>
          <w:lang w:eastAsia="en-US"/>
        </w:rPr>
        <w:t xml:space="preserve"> </w:t>
      </w:r>
      <w:r w:rsidR="00D06F38">
        <w:rPr>
          <w:sz w:val="22"/>
          <w:szCs w:val="22"/>
        </w:rPr>
        <w:t xml:space="preserve"> </w:t>
      </w:r>
      <w:r w:rsidR="00213081" w:rsidRPr="00D06F38">
        <w:rPr>
          <w:bCs/>
          <w:sz w:val="22"/>
          <w:szCs w:val="22"/>
        </w:rPr>
        <w:t>выполнени</w:t>
      </w:r>
      <w:r w:rsidR="001233AC">
        <w:rPr>
          <w:bCs/>
          <w:sz w:val="22"/>
          <w:szCs w:val="22"/>
        </w:rPr>
        <w:t>ю</w:t>
      </w:r>
      <w:r w:rsidR="00213081" w:rsidRPr="00D06F38">
        <w:rPr>
          <w:bCs/>
          <w:sz w:val="22"/>
          <w:szCs w:val="22"/>
        </w:rPr>
        <w:t xml:space="preserve"> </w:t>
      </w:r>
      <w:r w:rsidR="00D06F38">
        <w:rPr>
          <w:bCs/>
          <w:sz w:val="22"/>
          <w:szCs w:val="22"/>
        </w:rPr>
        <w:t xml:space="preserve"> </w:t>
      </w:r>
      <w:r w:rsidR="00213081" w:rsidRPr="00D06F38">
        <w:rPr>
          <w:bCs/>
          <w:sz w:val="22"/>
          <w:szCs w:val="22"/>
        </w:rPr>
        <w:t xml:space="preserve">рабочей </w:t>
      </w:r>
      <w:r w:rsidR="00D06F38">
        <w:rPr>
          <w:bCs/>
          <w:sz w:val="22"/>
          <w:szCs w:val="22"/>
        </w:rPr>
        <w:t xml:space="preserve"> </w:t>
      </w:r>
      <w:r w:rsidR="00213081" w:rsidRPr="00D06F38">
        <w:rPr>
          <w:bCs/>
          <w:sz w:val="22"/>
          <w:szCs w:val="22"/>
        </w:rPr>
        <w:t xml:space="preserve">документации </w:t>
      </w:r>
      <w:r w:rsidR="00D06F38">
        <w:rPr>
          <w:bCs/>
          <w:sz w:val="22"/>
          <w:szCs w:val="22"/>
        </w:rPr>
        <w:t xml:space="preserve"> </w:t>
      </w:r>
      <w:r w:rsidR="00213081" w:rsidRPr="00D06F38">
        <w:rPr>
          <w:bCs/>
          <w:sz w:val="22"/>
          <w:szCs w:val="22"/>
        </w:rPr>
        <w:t xml:space="preserve">по объекту: «Подготовка и благоустройство территории </w:t>
      </w:r>
      <w:r w:rsidR="00D06F38" w:rsidRPr="00D06F38">
        <w:rPr>
          <w:bCs/>
          <w:sz w:val="22"/>
          <w:szCs w:val="22"/>
        </w:rPr>
        <w:t xml:space="preserve"> </w:t>
      </w:r>
      <w:r w:rsidR="00213081" w:rsidRPr="00D06F38">
        <w:rPr>
          <w:bCs/>
          <w:sz w:val="22"/>
          <w:szCs w:val="22"/>
        </w:rPr>
        <w:t xml:space="preserve"> подстанции 110/6 </w:t>
      </w:r>
      <w:proofErr w:type="spellStart"/>
      <w:r w:rsidR="00213081" w:rsidRPr="00D06F38">
        <w:rPr>
          <w:bCs/>
          <w:sz w:val="22"/>
          <w:szCs w:val="22"/>
        </w:rPr>
        <w:t>кВ</w:t>
      </w:r>
      <w:proofErr w:type="spellEnd"/>
      <w:r w:rsidR="00213081" w:rsidRPr="00D06F38">
        <w:rPr>
          <w:bCs/>
          <w:sz w:val="22"/>
          <w:szCs w:val="22"/>
        </w:rPr>
        <w:t xml:space="preserve"> </w:t>
      </w:r>
      <w:proofErr w:type="spellStart"/>
      <w:r w:rsidR="00213081" w:rsidRPr="00D06F38">
        <w:rPr>
          <w:bCs/>
          <w:sz w:val="22"/>
          <w:szCs w:val="22"/>
        </w:rPr>
        <w:t>Стройбаза</w:t>
      </w:r>
      <w:proofErr w:type="spellEnd"/>
      <w:r w:rsidR="00213081" w:rsidRPr="00D06F38">
        <w:rPr>
          <w:bCs/>
          <w:sz w:val="22"/>
          <w:szCs w:val="22"/>
        </w:rPr>
        <w:t xml:space="preserve"> АЭС (реконструкция ПС 110/6</w:t>
      </w:r>
      <w:r w:rsidR="001233AC">
        <w:rPr>
          <w:bCs/>
          <w:sz w:val="22"/>
          <w:szCs w:val="22"/>
        </w:rPr>
        <w:t xml:space="preserve"> </w:t>
      </w:r>
      <w:r w:rsidR="00213081" w:rsidRPr="00D06F38">
        <w:rPr>
          <w:bCs/>
          <w:sz w:val="22"/>
          <w:szCs w:val="22"/>
        </w:rPr>
        <w:t xml:space="preserve"> </w:t>
      </w:r>
      <w:proofErr w:type="spellStart"/>
      <w:r w:rsidR="00213081" w:rsidRPr="00D06F38">
        <w:rPr>
          <w:bCs/>
          <w:sz w:val="22"/>
          <w:szCs w:val="22"/>
        </w:rPr>
        <w:t>кВ</w:t>
      </w:r>
      <w:proofErr w:type="spellEnd"/>
      <w:r w:rsidR="00D06F38">
        <w:rPr>
          <w:bCs/>
          <w:sz w:val="22"/>
          <w:szCs w:val="22"/>
        </w:rPr>
        <w:t xml:space="preserve"> </w:t>
      </w:r>
      <w:r w:rsidR="001233AC">
        <w:rPr>
          <w:bCs/>
          <w:sz w:val="22"/>
          <w:szCs w:val="22"/>
        </w:rPr>
        <w:t xml:space="preserve"> </w:t>
      </w:r>
      <w:proofErr w:type="spellStart"/>
      <w:r w:rsidR="00213081" w:rsidRPr="00D06F38">
        <w:rPr>
          <w:bCs/>
          <w:sz w:val="22"/>
          <w:szCs w:val="22"/>
        </w:rPr>
        <w:t>Стройбаза</w:t>
      </w:r>
      <w:proofErr w:type="spellEnd"/>
      <w:r w:rsidR="00213081" w:rsidRPr="00D06F38">
        <w:rPr>
          <w:bCs/>
          <w:sz w:val="22"/>
          <w:szCs w:val="22"/>
        </w:rPr>
        <w:t xml:space="preserve"> АЭС)» г. Десногорск Смоленской обл.</w:t>
      </w:r>
      <w:r w:rsidR="00D41906" w:rsidRPr="00D06F38">
        <w:rPr>
          <w:bCs/>
          <w:sz w:val="22"/>
          <w:szCs w:val="22"/>
        </w:rPr>
        <w:t>,</w:t>
      </w:r>
      <w:r w:rsidR="00D41906" w:rsidRPr="00ED7E76">
        <w:rPr>
          <w:bCs/>
          <w:sz w:val="22"/>
          <w:szCs w:val="22"/>
        </w:rPr>
        <w:t xml:space="preserve"> </w:t>
      </w:r>
      <w:r w:rsidR="00404AE0" w:rsidRPr="00ED7E76">
        <w:rPr>
          <w:sz w:val="22"/>
          <w:szCs w:val="22"/>
        </w:rPr>
        <w:t>согласно</w:t>
      </w:r>
      <w:r w:rsidR="00DB7D6F" w:rsidRPr="00ED7E76">
        <w:rPr>
          <w:sz w:val="22"/>
          <w:szCs w:val="22"/>
        </w:rPr>
        <w:t xml:space="preserve"> </w:t>
      </w:r>
      <w:r w:rsidR="00C24F1F" w:rsidRPr="00ED7E76">
        <w:rPr>
          <w:sz w:val="22"/>
          <w:szCs w:val="22"/>
        </w:rPr>
        <w:t>Техническому заданию</w:t>
      </w:r>
      <w:r w:rsidR="00902269" w:rsidRPr="00ED7E76">
        <w:rPr>
          <w:sz w:val="22"/>
          <w:szCs w:val="22"/>
        </w:rPr>
        <w:t xml:space="preserve"> (</w:t>
      </w:r>
      <w:r w:rsidR="00DE6D52">
        <w:rPr>
          <w:sz w:val="22"/>
          <w:szCs w:val="22"/>
        </w:rPr>
        <w:t>Приложение</w:t>
      </w:r>
      <w:r w:rsidR="00DE6D52" w:rsidRPr="00ED7E76">
        <w:rPr>
          <w:sz w:val="22"/>
          <w:szCs w:val="22"/>
        </w:rPr>
        <w:t>№1)</w:t>
      </w:r>
      <w:r w:rsidR="00DE6D52" w:rsidRPr="00ED7E76">
        <w:rPr>
          <w:bCs/>
          <w:iCs/>
          <w:color w:val="000000"/>
          <w:kern w:val="28"/>
          <w:sz w:val="22"/>
          <w:szCs w:val="22"/>
          <w:lang w:eastAsia="en-US"/>
        </w:rPr>
        <w:t>,</w:t>
      </w:r>
      <w:r>
        <w:rPr>
          <w:bCs/>
          <w:iCs/>
          <w:color w:val="000000"/>
          <w:kern w:val="28"/>
          <w:sz w:val="22"/>
          <w:szCs w:val="22"/>
          <w:lang w:eastAsia="en-US"/>
        </w:rPr>
        <w:t xml:space="preserve"> </w:t>
      </w:r>
      <w:r w:rsidR="00DE6D52" w:rsidRPr="00ED7E76">
        <w:rPr>
          <w:bCs/>
          <w:iCs/>
          <w:color w:val="000000"/>
          <w:kern w:val="28"/>
          <w:sz w:val="22"/>
          <w:szCs w:val="22"/>
          <w:lang w:eastAsia="en-US"/>
        </w:rPr>
        <w:t xml:space="preserve"> </w:t>
      </w:r>
      <w:r w:rsidR="00404AE0" w:rsidRPr="00ED7E76">
        <w:rPr>
          <w:bCs/>
          <w:iCs/>
          <w:color w:val="000000"/>
          <w:kern w:val="28"/>
          <w:sz w:val="22"/>
          <w:szCs w:val="22"/>
          <w:lang w:eastAsia="en-US"/>
        </w:rPr>
        <w:t>являю</w:t>
      </w:r>
      <w:r w:rsidR="00C24F1F" w:rsidRPr="00ED7E76">
        <w:rPr>
          <w:bCs/>
          <w:iCs/>
          <w:color w:val="000000"/>
          <w:kern w:val="28"/>
          <w:sz w:val="22"/>
          <w:szCs w:val="22"/>
          <w:lang w:eastAsia="en-US"/>
        </w:rPr>
        <w:t>щим</w:t>
      </w:r>
      <w:r w:rsidR="00404AE0" w:rsidRPr="00ED7E76">
        <w:rPr>
          <w:bCs/>
          <w:iCs/>
          <w:color w:val="000000"/>
          <w:kern w:val="28"/>
          <w:sz w:val="22"/>
          <w:szCs w:val="22"/>
          <w:lang w:eastAsia="en-US"/>
        </w:rPr>
        <w:t>ся</w:t>
      </w:r>
      <w:r w:rsidR="00DB7D6F" w:rsidRPr="00ED7E76">
        <w:rPr>
          <w:bCs/>
          <w:iCs/>
          <w:color w:val="000000"/>
          <w:kern w:val="28"/>
          <w:sz w:val="22"/>
          <w:szCs w:val="22"/>
          <w:lang w:eastAsia="en-US"/>
        </w:rPr>
        <w:t xml:space="preserve"> </w:t>
      </w:r>
      <w:r w:rsidR="00404AE0" w:rsidRPr="00ED7E76">
        <w:rPr>
          <w:bCs/>
          <w:iCs/>
          <w:color w:val="000000"/>
          <w:kern w:val="28"/>
          <w:sz w:val="22"/>
          <w:szCs w:val="22"/>
          <w:lang w:eastAsia="en-US"/>
        </w:rPr>
        <w:t xml:space="preserve"> </w:t>
      </w:r>
      <w:r w:rsidR="008D6AB4" w:rsidRPr="00ED7E76">
        <w:rPr>
          <w:bCs/>
          <w:iCs/>
          <w:color w:val="000000"/>
          <w:kern w:val="28"/>
          <w:sz w:val="22"/>
          <w:szCs w:val="22"/>
          <w:lang w:eastAsia="en-US"/>
        </w:rPr>
        <w:t>неотъемлемой частью настоящего Д</w:t>
      </w:r>
      <w:r w:rsidR="00404AE0" w:rsidRPr="00ED7E76">
        <w:rPr>
          <w:bCs/>
          <w:iCs/>
          <w:color w:val="000000"/>
          <w:kern w:val="28"/>
          <w:sz w:val="22"/>
          <w:szCs w:val="22"/>
          <w:lang w:eastAsia="en-US"/>
        </w:rPr>
        <w:t>оговора</w:t>
      </w:r>
      <w:r w:rsidR="0031685A" w:rsidRPr="00ED7E76">
        <w:rPr>
          <w:bCs/>
          <w:iCs/>
          <w:color w:val="000000"/>
          <w:kern w:val="28"/>
          <w:sz w:val="22"/>
          <w:szCs w:val="22"/>
          <w:lang w:eastAsia="en-US"/>
        </w:rPr>
        <w:t>.</w:t>
      </w:r>
    </w:p>
    <w:p w:rsidR="00540993" w:rsidRPr="00E64843" w:rsidRDefault="009276CA" w:rsidP="00540993">
      <w:pPr>
        <w:jc w:val="both"/>
        <w:rPr>
          <w:sz w:val="22"/>
          <w:szCs w:val="22"/>
        </w:rPr>
      </w:pPr>
      <w:r w:rsidRPr="00DE6D52">
        <w:rPr>
          <w:sz w:val="22"/>
          <w:szCs w:val="22"/>
        </w:rPr>
        <w:t>1.2.</w:t>
      </w:r>
      <w:r w:rsidR="00987E34" w:rsidRPr="00DE6D52">
        <w:rPr>
          <w:sz w:val="22"/>
          <w:szCs w:val="22"/>
        </w:rPr>
        <w:t xml:space="preserve"> </w:t>
      </w:r>
      <w:r w:rsidR="00CB6728" w:rsidRPr="00DE6D52">
        <w:rPr>
          <w:b/>
          <w:sz w:val="22"/>
          <w:szCs w:val="22"/>
        </w:rPr>
        <w:t>Срок проведения работ:</w:t>
      </w:r>
      <w:r w:rsidR="00540993" w:rsidRPr="00540993">
        <w:rPr>
          <w:sz w:val="22"/>
          <w:szCs w:val="22"/>
        </w:rPr>
        <w:t xml:space="preserve"> </w:t>
      </w:r>
      <w:r w:rsidR="00540993" w:rsidRPr="00E64843">
        <w:rPr>
          <w:sz w:val="22"/>
          <w:szCs w:val="22"/>
        </w:rPr>
        <w:t>в течение 10 (десять) рабочих дней с момента заключения договора.</w:t>
      </w:r>
    </w:p>
    <w:p w:rsidR="008B3938" w:rsidRPr="001233AC" w:rsidRDefault="008B3938" w:rsidP="00FF2DF0">
      <w:pPr>
        <w:pStyle w:val="31"/>
        <w:jc w:val="both"/>
        <w:rPr>
          <w:sz w:val="22"/>
          <w:szCs w:val="22"/>
        </w:rPr>
      </w:pPr>
    </w:p>
    <w:p w:rsidR="00C31D14" w:rsidRPr="001233AC" w:rsidRDefault="00125CF3" w:rsidP="00FF2DF0">
      <w:pPr>
        <w:pStyle w:val="31"/>
        <w:jc w:val="both"/>
        <w:rPr>
          <w:sz w:val="22"/>
          <w:szCs w:val="22"/>
        </w:rPr>
      </w:pPr>
      <w:r w:rsidRPr="001233AC">
        <w:rPr>
          <w:sz w:val="22"/>
          <w:szCs w:val="22"/>
        </w:rPr>
        <w:t>2</w:t>
      </w:r>
      <w:r w:rsidR="00C31D14" w:rsidRPr="001233AC">
        <w:rPr>
          <w:sz w:val="22"/>
          <w:szCs w:val="22"/>
        </w:rPr>
        <w:t>. ОБЯЗАННОСТИ СТОРОН</w:t>
      </w:r>
    </w:p>
    <w:p w:rsidR="004A40E7" w:rsidRPr="001233AC" w:rsidRDefault="00125CF3" w:rsidP="00FF2DF0">
      <w:pPr>
        <w:tabs>
          <w:tab w:val="left" w:pos="709"/>
          <w:tab w:val="left" w:pos="851"/>
        </w:tabs>
        <w:jc w:val="both"/>
        <w:rPr>
          <w:sz w:val="22"/>
          <w:szCs w:val="22"/>
        </w:rPr>
      </w:pPr>
      <w:r w:rsidRPr="001233AC">
        <w:rPr>
          <w:sz w:val="22"/>
          <w:szCs w:val="22"/>
        </w:rPr>
        <w:t>2.1</w:t>
      </w:r>
      <w:r w:rsidRPr="004468E0">
        <w:rPr>
          <w:sz w:val="22"/>
          <w:szCs w:val="22"/>
        </w:rPr>
        <w:t xml:space="preserve">. </w:t>
      </w:r>
      <w:r w:rsidR="00904894" w:rsidRPr="004468E0">
        <w:rPr>
          <w:sz w:val="22"/>
          <w:szCs w:val="22"/>
        </w:rPr>
        <w:t>Подрядчик</w:t>
      </w:r>
      <w:r w:rsidR="004A40E7" w:rsidRPr="001233AC">
        <w:rPr>
          <w:sz w:val="22"/>
          <w:szCs w:val="22"/>
        </w:rPr>
        <w:t xml:space="preserve"> обязан:</w:t>
      </w:r>
    </w:p>
    <w:p w:rsidR="00DC6C14" w:rsidRPr="00D06F38" w:rsidRDefault="00802826" w:rsidP="00FF2DF0">
      <w:pPr>
        <w:autoSpaceDE w:val="0"/>
        <w:autoSpaceDN w:val="0"/>
        <w:adjustRightInd w:val="0"/>
        <w:jc w:val="both"/>
        <w:rPr>
          <w:bCs/>
          <w:iCs/>
          <w:color w:val="FF0000"/>
          <w:kern w:val="28"/>
          <w:sz w:val="22"/>
          <w:szCs w:val="22"/>
          <w:lang w:eastAsia="en-US"/>
        </w:rPr>
      </w:pPr>
      <w:r w:rsidRPr="001233AC">
        <w:rPr>
          <w:sz w:val="22"/>
          <w:szCs w:val="22"/>
        </w:rPr>
        <w:t xml:space="preserve">- </w:t>
      </w:r>
      <w:r w:rsidR="00DE0614">
        <w:rPr>
          <w:bCs/>
          <w:iCs/>
          <w:kern w:val="28"/>
          <w:sz w:val="22"/>
          <w:szCs w:val="22"/>
          <w:lang w:eastAsia="en-US"/>
        </w:rPr>
        <w:t xml:space="preserve">провести работы </w:t>
      </w:r>
      <w:r w:rsidR="001233AC">
        <w:rPr>
          <w:bCs/>
          <w:iCs/>
          <w:color w:val="000000"/>
          <w:kern w:val="28"/>
          <w:sz w:val="22"/>
          <w:szCs w:val="22"/>
          <w:lang w:eastAsia="en-US"/>
        </w:rPr>
        <w:t xml:space="preserve"> по</w:t>
      </w:r>
      <w:r w:rsidR="001233AC" w:rsidRPr="00ED7E76">
        <w:rPr>
          <w:bCs/>
          <w:iCs/>
          <w:color w:val="000000"/>
          <w:kern w:val="28"/>
          <w:sz w:val="22"/>
          <w:szCs w:val="22"/>
          <w:lang w:eastAsia="en-US"/>
        </w:rPr>
        <w:t xml:space="preserve"> </w:t>
      </w:r>
      <w:r w:rsidR="001233AC">
        <w:rPr>
          <w:sz w:val="22"/>
          <w:szCs w:val="22"/>
        </w:rPr>
        <w:t xml:space="preserve"> </w:t>
      </w:r>
      <w:r w:rsidR="001233AC" w:rsidRPr="00D06F38">
        <w:rPr>
          <w:bCs/>
          <w:sz w:val="22"/>
          <w:szCs w:val="22"/>
        </w:rPr>
        <w:t>выполнени</w:t>
      </w:r>
      <w:r w:rsidR="001233AC">
        <w:rPr>
          <w:bCs/>
          <w:sz w:val="22"/>
          <w:szCs w:val="22"/>
        </w:rPr>
        <w:t>ю</w:t>
      </w:r>
      <w:r w:rsidR="001233AC" w:rsidRPr="00D06F38">
        <w:rPr>
          <w:bCs/>
          <w:sz w:val="22"/>
          <w:szCs w:val="22"/>
        </w:rPr>
        <w:t xml:space="preserve"> документации </w:t>
      </w:r>
      <w:r w:rsidR="001233AC">
        <w:rPr>
          <w:bCs/>
          <w:sz w:val="22"/>
          <w:szCs w:val="22"/>
        </w:rPr>
        <w:t xml:space="preserve"> </w:t>
      </w:r>
      <w:r w:rsidR="001233AC" w:rsidRPr="00D06F38">
        <w:rPr>
          <w:bCs/>
          <w:sz w:val="22"/>
          <w:szCs w:val="22"/>
        </w:rPr>
        <w:t xml:space="preserve">по объекту: «Подготовка и благоустройство территории   подстанции 110/6 </w:t>
      </w:r>
      <w:proofErr w:type="spellStart"/>
      <w:r w:rsidR="001233AC" w:rsidRPr="00D06F38">
        <w:rPr>
          <w:bCs/>
          <w:sz w:val="22"/>
          <w:szCs w:val="22"/>
        </w:rPr>
        <w:t>кВ</w:t>
      </w:r>
      <w:proofErr w:type="spellEnd"/>
      <w:r w:rsidR="001233AC" w:rsidRPr="00D06F38">
        <w:rPr>
          <w:bCs/>
          <w:sz w:val="22"/>
          <w:szCs w:val="22"/>
        </w:rPr>
        <w:t xml:space="preserve"> </w:t>
      </w:r>
      <w:proofErr w:type="spellStart"/>
      <w:r w:rsidR="001233AC" w:rsidRPr="00D06F38">
        <w:rPr>
          <w:bCs/>
          <w:sz w:val="22"/>
          <w:szCs w:val="22"/>
        </w:rPr>
        <w:t>Стройбаза</w:t>
      </w:r>
      <w:proofErr w:type="spellEnd"/>
      <w:r w:rsidR="001233AC" w:rsidRPr="00D06F38">
        <w:rPr>
          <w:bCs/>
          <w:sz w:val="22"/>
          <w:szCs w:val="22"/>
        </w:rPr>
        <w:t xml:space="preserve"> АЭС (реконструкция ПС 110/6</w:t>
      </w:r>
      <w:r w:rsidR="001233AC">
        <w:rPr>
          <w:bCs/>
          <w:sz w:val="22"/>
          <w:szCs w:val="22"/>
        </w:rPr>
        <w:t xml:space="preserve"> </w:t>
      </w:r>
      <w:r w:rsidR="001233AC" w:rsidRPr="00D06F38">
        <w:rPr>
          <w:bCs/>
          <w:sz w:val="22"/>
          <w:szCs w:val="22"/>
        </w:rPr>
        <w:t xml:space="preserve"> </w:t>
      </w:r>
      <w:proofErr w:type="spellStart"/>
      <w:r w:rsidR="001233AC" w:rsidRPr="00D06F38">
        <w:rPr>
          <w:bCs/>
          <w:sz w:val="22"/>
          <w:szCs w:val="22"/>
        </w:rPr>
        <w:t>кВ</w:t>
      </w:r>
      <w:proofErr w:type="spellEnd"/>
      <w:r w:rsidR="001233AC">
        <w:rPr>
          <w:bCs/>
          <w:sz w:val="22"/>
          <w:szCs w:val="22"/>
        </w:rPr>
        <w:t xml:space="preserve">  </w:t>
      </w:r>
      <w:proofErr w:type="spellStart"/>
      <w:r w:rsidR="001233AC" w:rsidRPr="00D06F38">
        <w:rPr>
          <w:bCs/>
          <w:sz w:val="22"/>
          <w:szCs w:val="22"/>
        </w:rPr>
        <w:t>Стройбаза</w:t>
      </w:r>
      <w:proofErr w:type="spellEnd"/>
      <w:r w:rsidR="001233AC" w:rsidRPr="00D06F38">
        <w:rPr>
          <w:bCs/>
          <w:sz w:val="22"/>
          <w:szCs w:val="22"/>
        </w:rPr>
        <w:t xml:space="preserve"> АЭС)» г. Десногорск Смоленской обл</w:t>
      </w:r>
      <w:r w:rsidR="001233AC" w:rsidRPr="001233AC">
        <w:rPr>
          <w:bCs/>
          <w:sz w:val="22"/>
          <w:szCs w:val="22"/>
        </w:rPr>
        <w:t>.</w:t>
      </w:r>
      <w:r w:rsidR="00A06D62" w:rsidRPr="001233AC">
        <w:rPr>
          <w:sz w:val="22"/>
          <w:szCs w:val="22"/>
        </w:rPr>
        <w:t xml:space="preserve">, </w:t>
      </w:r>
      <w:r w:rsidR="00F4084B" w:rsidRPr="001233AC">
        <w:rPr>
          <w:sz w:val="22"/>
          <w:szCs w:val="22"/>
        </w:rPr>
        <w:t>в</w:t>
      </w:r>
      <w:r w:rsidR="00125CF3" w:rsidRPr="001233AC">
        <w:rPr>
          <w:sz w:val="22"/>
          <w:szCs w:val="22"/>
        </w:rPr>
        <w:t xml:space="preserve"> строгом соответствии с</w:t>
      </w:r>
      <w:r w:rsidR="0052112B" w:rsidRPr="001233AC">
        <w:rPr>
          <w:sz w:val="22"/>
          <w:szCs w:val="22"/>
        </w:rPr>
        <w:t xml:space="preserve"> условиями настоящего Договора и </w:t>
      </w:r>
      <w:r w:rsidR="00125CF3" w:rsidRPr="001233AC">
        <w:rPr>
          <w:sz w:val="22"/>
          <w:szCs w:val="22"/>
        </w:rPr>
        <w:t>Техническим  заданием (Приложение №1)</w:t>
      </w:r>
      <w:r w:rsidR="00125CF3" w:rsidRPr="001233AC">
        <w:rPr>
          <w:bCs/>
          <w:iCs/>
          <w:kern w:val="28"/>
          <w:sz w:val="22"/>
          <w:szCs w:val="22"/>
          <w:lang w:eastAsia="en-US"/>
        </w:rPr>
        <w:t>, являющимся неотъемлемой частью настоящего Договор</w:t>
      </w:r>
      <w:r w:rsidR="004F5382" w:rsidRPr="001233AC">
        <w:rPr>
          <w:bCs/>
          <w:iCs/>
          <w:kern w:val="28"/>
          <w:sz w:val="22"/>
          <w:szCs w:val="22"/>
          <w:lang w:eastAsia="en-US"/>
        </w:rPr>
        <w:t>а.</w:t>
      </w:r>
    </w:p>
    <w:p w:rsidR="009A3048" w:rsidRPr="00711F26" w:rsidRDefault="009A3048" w:rsidP="00711F26">
      <w:pPr>
        <w:jc w:val="both"/>
        <w:rPr>
          <w:b/>
          <w:sz w:val="22"/>
          <w:szCs w:val="22"/>
        </w:rPr>
      </w:pPr>
      <w:r w:rsidRPr="00711F26">
        <w:rPr>
          <w:bCs/>
          <w:iCs/>
          <w:kern w:val="28"/>
          <w:sz w:val="22"/>
          <w:szCs w:val="22"/>
          <w:lang w:eastAsia="en-US"/>
        </w:rPr>
        <w:t>2.2.</w:t>
      </w:r>
      <w:r w:rsidRPr="00711F26">
        <w:rPr>
          <w:b/>
          <w:bCs/>
          <w:iCs/>
          <w:kern w:val="28"/>
          <w:sz w:val="22"/>
          <w:szCs w:val="22"/>
          <w:lang w:eastAsia="en-US"/>
        </w:rPr>
        <w:t xml:space="preserve">Требования к </w:t>
      </w:r>
      <w:r w:rsidR="00711F26" w:rsidRPr="00711F26">
        <w:rPr>
          <w:b/>
          <w:sz w:val="22"/>
          <w:szCs w:val="22"/>
        </w:rPr>
        <w:t>выполнению работ.</w:t>
      </w:r>
    </w:p>
    <w:p w:rsidR="00711F26" w:rsidRDefault="00711F26" w:rsidP="00711F26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 xml:space="preserve">Работы должны </w:t>
      </w:r>
      <w:r>
        <w:rPr>
          <w:sz w:val="22"/>
          <w:szCs w:val="22"/>
        </w:rPr>
        <w:t>быть выполнены в соответствии с</w:t>
      </w:r>
      <w:r w:rsidRPr="00FF46B3">
        <w:rPr>
          <w:sz w:val="22"/>
          <w:szCs w:val="22"/>
        </w:rPr>
        <w:t xml:space="preserve"> ГОСТ </w:t>
      </w:r>
      <w:proofErr w:type="gramStart"/>
      <w:r w:rsidRPr="00FF46B3">
        <w:rPr>
          <w:sz w:val="22"/>
          <w:szCs w:val="22"/>
        </w:rPr>
        <w:t>Р</w:t>
      </w:r>
      <w:proofErr w:type="gramEnd"/>
      <w:r w:rsidRPr="00FF46B3">
        <w:rPr>
          <w:sz w:val="22"/>
          <w:szCs w:val="22"/>
        </w:rPr>
        <w:t xml:space="preserve"> 21.1101-2013 «Основные требования к проектной и рабочей документации»; ПТЭ ЭП «Правила технической эксплуатации электроустановок потребителей»; ПУЭ «Правила устройства электроустановок»;</w:t>
      </w:r>
      <w:r>
        <w:rPr>
          <w:sz w:val="22"/>
          <w:szCs w:val="22"/>
        </w:rPr>
        <w:t xml:space="preserve"> </w:t>
      </w:r>
      <w:r w:rsidRPr="00FF46B3">
        <w:rPr>
          <w:sz w:val="22"/>
          <w:szCs w:val="22"/>
        </w:rPr>
        <w:t>СП 52.13330.2011 «Естественное и искусственное освещение»;</w:t>
      </w:r>
      <w:r>
        <w:rPr>
          <w:sz w:val="22"/>
          <w:szCs w:val="22"/>
        </w:rPr>
        <w:t xml:space="preserve"> СН 357-77 </w:t>
      </w:r>
      <w:r w:rsidRPr="00FF46B3">
        <w:rPr>
          <w:sz w:val="22"/>
          <w:szCs w:val="22"/>
        </w:rPr>
        <w:t>«Инструкция по проектированию силового и осветительного электрооборудования промышленных предприятий»;</w:t>
      </w:r>
      <w:r>
        <w:rPr>
          <w:sz w:val="22"/>
          <w:szCs w:val="22"/>
        </w:rPr>
        <w:t xml:space="preserve"> </w:t>
      </w:r>
      <w:r w:rsidRPr="00FF46B3">
        <w:rPr>
          <w:sz w:val="22"/>
          <w:szCs w:val="22"/>
        </w:rPr>
        <w:t>СНиП 3.05.06-85 «Электротехнические устройства»;</w:t>
      </w:r>
      <w:r>
        <w:rPr>
          <w:sz w:val="22"/>
          <w:szCs w:val="22"/>
        </w:rPr>
        <w:t xml:space="preserve"> </w:t>
      </w:r>
      <w:r w:rsidRPr="00FF46B3">
        <w:rPr>
          <w:sz w:val="22"/>
          <w:szCs w:val="22"/>
        </w:rPr>
        <w:t>Нормы технологического проектирования ПС переменного т</w:t>
      </w:r>
      <w:r w:rsidR="004468E0">
        <w:rPr>
          <w:sz w:val="22"/>
          <w:szCs w:val="22"/>
        </w:rPr>
        <w:t xml:space="preserve">ока с высшим напряжением 35-750 </w:t>
      </w:r>
      <w:proofErr w:type="spellStart"/>
      <w:r w:rsidR="004468E0">
        <w:rPr>
          <w:sz w:val="22"/>
          <w:szCs w:val="22"/>
        </w:rPr>
        <w:t>кВ.</w:t>
      </w:r>
      <w:proofErr w:type="spellEnd"/>
      <w:r w:rsidR="004468E0">
        <w:rPr>
          <w:sz w:val="22"/>
          <w:szCs w:val="22"/>
        </w:rPr>
        <w:t xml:space="preserve"> </w:t>
      </w:r>
      <w:r w:rsidRPr="00FF46B3">
        <w:rPr>
          <w:sz w:val="22"/>
          <w:szCs w:val="22"/>
        </w:rPr>
        <w:t>С</w:t>
      </w:r>
      <w:r>
        <w:rPr>
          <w:sz w:val="22"/>
          <w:szCs w:val="22"/>
        </w:rPr>
        <w:t xml:space="preserve">ТО 569447007-29.240.10.028-2009, </w:t>
      </w:r>
      <w:r w:rsidRPr="00FF46B3">
        <w:rPr>
          <w:sz w:val="22"/>
          <w:szCs w:val="22"/>
        </w:rPr>
        <w:t>иные действующие законодательные и нормативно-технические документы.</w:t>
      </w:r>
    </w:p>
    <w:p w:rsidR="00330241" w:rsidRPr="00F01C29" w:rsidRDefault="00F01C29" w:rsidP="00F01C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2.3.</w:t>
      </w:r>
      <w:r w:rsidRPr="00F01C29">
        <w:rPr>
          <w:b/>
          <w:sz w:val="22"/>
          <w:szCs w:val="22"/>
        </w:rPr>
        <w:t xml:space="preserve">Требования к рабочей и сметной документации. </w:t>
      </w:r>
    </w:p>
    <w:p w:rsidR="00F01C29" w:rsidRPr="00FF46B3" w:rsidRDefault="00F01C29" w:rsidP="00F01C29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46B3">
        <w:rPr>
          <w:sz w:val="22"/>
          <w:szCs w:val="22"/>
        </w:rPr>
        <w:t>.</w:t>
      </w:r>
      <w:r>
        <w:rPr>
          <w:sz w:val="22"/>
          <w:szCs w:val="22"/>
        </w:rPr>
        <w:t>3.</w:t>
      </w:r>
      <w:r w:rsidRPr="00FF46B3">
        <w:rPr>
          <w:sz w:val="22"/>
          <w:szCs w:val="22"/>
        </w:rPr>
        <w:t xml:space="preserve">1. Рабочая документация выполняется Подрядчиком и передается Заказчику в двух </w:t>
      </w:r>
      <w:r>
        <w:rPr>
          <w:sz w:val="22"/>
          <w:szCs w:val="22"/>
        </w:rPr>
        <w:t xml:space="preserve"> </w:t>
      </w:r>
      <w:r w:rsidRPr="00FF46B3">
        <w:rPr>
          <w:sz w:val="22"/>
          <w:szCs w:val="22"/>
        </w:rPr>
        <w:t xml:space="preserve">видах: </w:t>
      </w:r>
    </w:p>
    <w:p w:rsidR="00F01C29" w:rsidRPr="00FF46B3" w:rsidRDefault="00F01C29" w:rsidP="00F01C29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 xml:space="preserve">- на бумажном носителе – 4 экземпляра; </w:t>
      </w:r>
    </w:p>
    <w:p w:rsidR="00F01C29" w:rsidRPr="00FF46B3" w:rsidRDefault="00F01C29" w:rsidP="00F01C29">
      <w:pPr>
        <w:jc w:val="both"/>
        <w:rPr>
          <w:sz w:val="22"/>
          <w:szCs w:val="22"/>
        </w:rPr>
      </w:pPr>
      <w:r w:rsidRPr="00FF46B3">
        <w:rPr>
          <w:sz w:val="22"/>
          <w:szCs w:val="22"/>
        </w:rPr>
        <w:t xml:space="preserve">-  в электронном виде на CD диске  – 2 экземпляра, в формате </w:t>
      </w:r>
      <w:r w:rsidRPr="00FF46B3">
        <w:rPr>
          <w:sz w:val="22"/>
          <w:szCs w:val="22"/>
          <w:lang w:val="en-US"/>
        </w:rPr>
        <w:t>PDF</w:t>
      </w:r>
      <w:r w:rsidRPr="00FF46B3">
        <w:rPr>
          <w:sz w:val="22"/>
          <w:szCs w:val="22"/>
        </w:rPr>
        <w:t xml:space="preserve">, при этом сканированная версия должна соответствовать бумажной и содержать подписи в штампах документа. Дополнительно сметная документация должна предоставляться в формате отраслевого программного комплекса </w:t>
      </w:r>
      <w:proofErr w:type="spellStart"/>
      <w:r w:rsidRPr="00FF46B3">
        <w:rPr>
          <w:sz w:val="22"/>
          <w:szCs w:val="22"/>
        </w:rPr>
        <w:t>ГрандСмета</w:t>
      </w:r>
      <w:proofErr w:type="spellEnd"/>
      <w:r w:rsidRPr="00FF46B3">
        <w:rPr>
          <w:sz w:val="22"/>
          <w:szCs w:val="22"/>
        </w:rPr>
        <w:t xml:space="preserve"> и в формате </w:t>
      </w:r>
      <w:proofErr w:type="spellStart"/>
      <w:r w:rsidRPr="00FF46B3">
        <w:rPr>
          <w:sz w:val="22"/>
          <w:szCs w:val="22"/>
          <w:lang w:val="en-US"/>
        </w:rPr>
        <w:t>MSExcel</w:t>
      </w:r>
      <w:proofErr w:type="spellEnd"/>
      <w:r w:rsidRPr="00FF46B3">
        <w:rPr>
          <w:sz w:val="22"/>
          <w:szCs w:val="22"/>
        </w:rPr>
        <w:t xml:space="preserve"> с сохранением всех функциональных взаимосвязей.</w:t>
      </w:r>
    </w:p>
    <w:p w:rsidR="00F01C29" w:rsidRPr="00FF46B3" w:rsidRDefault="00F01C29" w:rsidP="00F01C29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46B3">
        <w:rPr>
          <w:sz w:val="22"/>
          <w:szCs w:val="22"/>
        </w:rPr>
        <w:t>.</w:t>
      </w:r>
      <w:r>
        <w:rPr>
          <w:sz w:val="22"/>
          <w:szCs w:val="22"/>
        </w:rPr>
        <w:t>3.</w:t>
      </w:r>
      <w:r w:rsidRPr="00FF46B3">
        <w:rPr>
          <w:sz w:val="22"/>
          <w:szCs w:val="22"/>
        </w:rPr>
        <w:t>2. С</w:t>
      </w:r>
      <w:r w:rsidRPr="00FF46B3">
        <w:rPr>
          <w:spacing w:val="-4"/>
          <w:sz w:val="22"/>
          <w:szCs w:val="22"/>
        </w:rPr>
        <w:t>метную документацию выполнить в программном комплексе «</w:t>
      </w:r>
      <w:proofErr w:type="spellStart"/>
      <w:r w:rsidRPr="00FF46B3">
        <w:rPr>
          <w:spacing w:val="-4"/>
          <w:sz w:val="22"/>
          <w:szCs w:val="22"/>
        </w:rPr>
        <w:t>ГрандСмета</w:t>
      </w:r>
      <w:proofErr w:type="spellEnd"/>
      <w:r w:rsidRPr="00FF46B3">
        <w:rPr>
          <w:spacing w:val="-4"/>
          <w:sz w:val="22"/>
          <w:szCs w:val="22"/>
        </w:rPr>
        <w:t>» в сметно-нормативной базе 2001 г. в редакции 2014 г. (ТЕР-2001 по Смоленской области) и в текущих ценах.</w:t>
      </w:r>
    </w:p>
    <w:p w:rsidR="00F01C29" w:rsidRDefault="00F01C29" w:rsidP="00F01C29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46B3">
        <w:rPr>
          <w:sz w:val="22"/>
          <w:szCs w:val="22"/>
        </w:rPr>
        <w:t>.3.</w:t>
      </w:r>
      <w:r>
        <w:rPr>
          <w:sz w:val="22"/>
          <w:szCs w:val="22"/>
        </w:rPr>
        <w:t>3.</w:t>
      </w:r>
      <w:r w:rsidRPr="00FF46B3">
        <w:rPr>
          <w:sz w:val="22"/>
          <w:szCs w:val="22"/>
        </w:rPr>
        <w:t xml:space="preserve"> Стоимость материалов, неучтенных в расценках на выполнение работ, определять по сборникам ФССЦ. </w:t>
      </w:r>
      <w:proofErr w:type="gramStart"/>
      <w:r w:rsidRPr="00FF46B3">
        <w:rPr>
          <w:sz w:val="22"/>
          <w:szCs w:val="22"/>
        </w:rPr>
        <w:t>При отсутствии в федеральном сборнике сметных цен на материалы, изделия и конструкции, допускается определять затраты на основании прайс-листов (коммерческих предложений) в текущем уровне цен с приведением стоимости в базисный уровень цен 2001 г. Стоимость в сметной документации должна быть принята на основании конъюнктурного анализа (не менее 3-х источников) наиболее экономичного решения, с оформлением сравнительной таблицы стоимостных показателей.</w:t>
      </w:r>
      <w:proofErr w:type="gramEnd"/>
      <w:r>
        <w:rPr>
          <w:sz w:val="22"/>
          <w:szCs w:val="22"/>
        </w:rPr>
        <w:t xml:space="preserve"> </w:t>
      </w:r>
      <w:proofErr w:type="gramStart"/>
      <w:r w:rsidRPr="00FF46B3">
        <w:rPr>
          <w:sz w:val="22"/>
          <w:szCs w:val="22"/>
        </w:rPr>
        <w:t>Прайс-листы (коммерческие предложения) должны содержать реквизиты поставщика, сведения об учитываемых затратах (отпускная цена, НДС, транспортные расходы и т.п.), дату документа, контактное лицо, ответственное за информацию, отражаемое в прайс-листе (коммерческом предложении) и должны быть приложены к сметам.</w:t>
      </w:r>
      <w:proofErr w:type="gramEnd"/>
    </w:p>
    <w:p w:rsidR="00330241" w:rsidRPr="00FF46B3" w:rsidRDefault="00330241" w:rsidP="00F01C29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46B3">
        <w:rPr>
          <w:sz w:val="22"/>
          <w:szCs w:val="22"/>
        </w:rPr>
        <w:t>.3.</w:t>
      </w:r>
      <w:r>
        <w:rPr>
          <w:sz w:val="22"/>
          <w:szCs w:val="22"/>
        </w:rPr>
        <w:t xml:space="preserve">4. </w:t>
      </w:r>
      <w:r w:rsidRPr="00FF46B3">
        <w:rPr>
          <w:sz w:val="22"/>
          <w:szCs w:val="22"/>
        </w:rPr>
        <w:t xml:space="preserve">При составлении рабочей документации учесть и согласовать с Заказчиком трассы прохождения кабельных линий и пересечения с инженерными коммуникациями и сооружениями на объекте. </w:t>
      </w:r>
    </w:p>
    <w:p w:rsidR="00491607" w:rsidRPr="001854BA" w:rsidRDefault="00491607" w:rsidP="00491607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46B3">
        <w:rPr>
          <w:sz w:val="22"/>
          <w:szCs w:val="22"/>
        </w:rPr>
        <w:t>.3.</w:t>
      </w:r>
      <w:r w:rsidR="00330241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491607">
        <w:rPr>
          <w:sz w:val="22"/>
          <w:szCs w:val="22"/>
        </w:rPr>
        <w:t xml:space="preserve"> </w:t>
      </w:r>
      <w:proofErr w:type="gramStart"/>
      <w:r w:rsidRPr="001854BA">
        <w:rPr>
          <w:sz w:val="22"/>
          <w:szCs w:val="22"/>
        </w:rPr>
        <w:t>Подрядчик</w:t>
      </w:r>
      <w:r w:rsidR="00A94D62">
        <w:rPr>
          <w:sz w:val="22"/>
          <w:szCs w:val="22"/>
        </w:rPr>
        <w:t xml:space="preserve">, </w:t>
      </w:r>
      <w:r w:rsidRPr="001854BA">
        <w:rPr>
          <w:sz w:val="22"/>
          <w:szCs w:val="22"/>
        </w:rPr>
        <w:t>по требованию Заказчика</w:t>
      </w:r>
      <w:r w:rsidR="0083181C">
        <w:rPr>
          <w:sz w:val="22"/>
          <w:szCs w:val="22"/>
        </w:rPr>
        <w:t>,</w:t>
      </w:r>
      <w:r w:rsidRPr="001854BA">
        <w:rPr>
          <w:sz w:val="22"/>
          <w:szCs w:val="22"/>
        </w:rPr>
        <w:t xml:space="preserve"> </w:t>
      </w:r>
      <w:r w:rsidR="0083181C">
        <w:rPr>
          <w:sz w:val="22"/>
          <w:szCs w:val="22"/>
        </w:rPr>
        <w:t>обязан</w:t>
      </w:r>
      <w:r w:rsidR="0083181C" w:rsidRPr="001854BA">
        <w:rPr>
          <w:sz w:val="22"/>
          <w:szCs w:val="22"/>
        </w:rPr>
        <w:t xml:space="preserve"> </w:t>
      </w:r>
      <w:r w:rsidRPr="001854BA">
        <w:rPr>
          <w:sz w:val="22"/>
          <w:szCs w:val="22"/>
        </w:rPr>
        <w:t>исправ</w:t>
      </w:r>
      <w:r w:rsidR="00A94D62">
        <w:rPr>
          <w:sz w:val="22"/>
          <w:szCs w:val="22"/>
        </w:rPr>
        <w:t>ить</w:t>
      </w:r>
      <w:r w:rsidRPr="001854BA">
        <w:rPr>
          <w:sz w:val="22"/>
          <w:szCs w:val="22"/>
        </w:rPr>
        <w:t xml:space="preserve"> </w:t>
      </w:r>
      <w:r w:rsidR="0083181C">
        <w:rPr>
          <w:sz w:val="22"/>
          <w:szCs w:val="22"/>
        </w:rPr>
        <w:t xml:space="preserve">в минимальный срок </w:t>
      </w:r>
      <w:r w:rsidRPr="001854BA">
        <w:rPr>
          <w:sz w:val="22"/>
          <w:szCs w:val="22"/>
        </w:rPr>
        <w:t xml:space="preserve">все выявленные недостатки выполненных работ </w:t>
      </w:r>
      <w:r w:rsidR="00A94D62" w:rsidRPr="00ED7E76">
        <w:rPr>
          <w:sz w:val="22"/>
          <w:szCs w:val="22"/>
        </w:rPr>
        <w:t>согласно Техническому заданию (</w:t>
      </w:r>
      <w:r w:rsidR="00A94D62">
        <w:rPr>
          <w:sz w:val="22"/>
          <w:szCs w:val="22"/>
        </w:rPr>
        <w:t>Приложение</w:t>
      </w:r>
      <w:r w:rsidR="00A94D62" w:rsidRPr="00ED7E76">
        <w:rPr>
          <w:sz w:val="22"/>
          <w:szCs w:val="22"/>
        </w:rPr>
        <w:t>№1)</w:t>
      </w:r>
      <w:r w:rsidR="00A94D62" w:rsidRPr="00ED7E76">
        <w:rPr>
          <w:bCs/>
          <w:iCs/>
          <w:color w:val="000000"/>
          <w:kern w:val="28"/>
          <w:sz w:val="22"/>
          <w:szCs w:val="22"/>
          <w:lang w:eastAsia="en-US"/>
        </w:rPr>
        <w:t>,</w:t>
      </w:r>
      <w:r w:rsidR="00A94D62">
        <w:rPr>
          <w:bCs/>
          <w:iCs/>
          <w:color w:val="000000"/>
          <w:kern w:val="28"/>
          <w:sz w:val="22"/>
          <w:szCs w:val="22"/>
          <w:lang w:eastAsia="en-US"/>
        </w:rPr>
        <w:t xml:space="preserve"> </w:t>
      </w:r>
      <w:r w:rsidR="00A94D62" w:rsidRPr="00ED7E76">
        <w:rPr>
          <w:bCs/>
          <w:iCs/>
          <w:color w:val="000000"/>
          <w:kern w:val="28"/>
          <w:sz w:val="22"/>
          <w:szCs w:val="22"/>
          <w:lang w:eastAsia="en-US"/>
        </w:rPr>
        <w:t xml:space="preserve"> являющимся  неотъемлемой частью настоящего Договора</w:t>
      </w:r>
      <w:r w:rsidRPr="001854BA">
        <w:rPr>
          <w:sz w:val="22"/>
          <w:szCs w:val="22"/>
        </w:rPr>
        <w:t xml:space="preserve">, в том числе выявленные по результатам проверки достоверности определения сметной стоимости, в течение гарантийного срока. </w:t>
      </w:r>
      <w:proofErr w:type="gramEnd"/>
    </w:p>
    <w:p w:rsidR="00F33D67" w:rsidRDefault="00330241" w:rsidP="00711F26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91607" w:rsidRPr="001854BA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491607" w:rsidRPr="001854BA">
        <w:rPr>
          <w:sz w:val="22"/>
          <w:szCs w:val="22"/>
        </w:rPr>
        <w:t>.</w:t>
      </w:r>
      <w:r>
        <w:rPr>
          <w:sz w:val="22"/>
          <w:szCs w:val="22"/>
        </w:rPr>
        <w:t>6.</w:t>
      </w:r>
      <w:r w:rsidR="00491607" w:rsidRPr="001854BA">
        <w:rPr>
          <w:sz w:val="22"/>
          <w:szCs w:val="22"/>
        </w:rPr>
        <w:t xml:space="preserve"> </w:t>
      </w:r>
      <w:r w:rsidR="00491607" w:rsidRPr="00D9194C">
        <w:rPr>
          <w:sz w:val="22"/>
          <w:szCs w:val="22"/>
        </w:rPr>
        <w:t xml:space="preserve">Требуемый гарантийный срок на выполненные работы – не менее </w:t>
      </w:r>
      <w:r w:rsidR="00D9194C" w:rsidRPr="00D9194C">
        <w:rPr>
          <w:sz w:val="22"/>
          <w:szCs w:val="22"/>
        </w:rPr>
        <w:t>_____</w:t>
      </w:r>
      <w:r w:rsidR="00491607" w:rsidRPr="00D9194C">
        <w:rPr>
          <w:sz w:val="22"/>
          <w:szCs w:val="22"/>
        </w:rPr>
        <w:t xml:space="preserve"> месяцев.</w:t>
      </w:r>
    </w:p>
    <w:p w:rsidR="00644A2A" w:rsidRDefault="00644A2A" w:rsidP="00711F26">
      <w:pPr>
        <w:jc w:val="both"/>
        <w:rPr>
          <w:sz w:val="22"/>
          <w:szCs w:val="22"/>
        </w:rPr>
      </w:pPr>
    </w:p>
    <w:p w:rsidR="009039D9" w:rsidRPr="00FF46B3" w:rsidRDefault="009039D9" w:rsidP="00711F26">
      <w:pPr>
        <w:jc w:val="both"/>
        <w:rPr>
          <w:sz w:val="22"/>
          <w:szCs w:val="22"/>
        </w:rPr>
      </w:pPr>
      <w:r>
        <w:rPr>
          <w:sz w:val="22"/>
          <w:szCs w:val="22"/>
        </w:rPr>
        <w:t>2.3.4.Подрядчик имеет право привлекать к исполнению Договора на выполнение работ третьих лиц исключительно с согласия Заказчика. При этом Подрядчик несет ответственность за выполнение третьими лицами всех условий настоящего Договора.</w:t>
      </w:r>
    </w:p>
    <w:p w:rsidR="004F2D26" w:rsidRPr="004468E0" w:rsidRDefault="004F2D26" w:rsidP="00FF2DF0">
      <w:pPr>
        <w:pStyle w:val="25"/>
        <w:tabs>
          <w:tab w:val="left" w:pos="851"/>
        </w:tabs>
        <w:spacing w:after="0" w:line="240" w:lineRule="auto"/>
        <w:ind w:left="0"/>
        <w:jc w:val="both"/>
        <w:rPr>
          <w:sz w:val="22"/>
          <w:szCs w:val="22"/>
        </w:rPr>
      </w:pPr>
      <w:r w:rsidRPr="004468E0">
        <w:rPr>
          <w:b/>
          <w:sz w:val="22"/>
          <w:szCs w:val="22"/>
        </w:rPr>
        <w:t xml:space="preserve">Заказчик обязуется: </w:t>
      </w:r>
    </w:p>
    <w:p w:rsidR="004F2D26" w:rsidRPr="004468E0" w:rsidRDefault="00F27622" w:rsidP="00FF2DF0">
      <w:pPr>
        <w:pStyle w:val="25"/>
        <w:tabs>
          <w:tab w:val="left" w:pos="851"/>
        </w:tabs>
        <w:spacing w:after="0" w:line="240" w:lineRule="auto"/>
        <w:ind w:left="0" w:hanging="283"/>
        <w:jc w:val="both"/>
        <w:rPr>
          <w:sz w:val="22"/>
          <w:szCs w:val="22"/>
        </w:rPr>
      </w:pPr>
      <w:r w:rsidRPr="004468E0">
        <w:rPr>
          <w:sz w:val="22"/>
          <w:szCs w:val="22"/>
        </w:rPr>
        <w:t xml:space="preserve">     2</w:t>
      </w:r>
      <w:r w:rsidR="004F2D26" w:rsidRPr="004468E0">
        <w:rPr>
          <w:sz w:val="22"/>
          <w:szCs w:val="22"/>
        </w:rPr>
        <w:t>.</w:t>
      </w:r>
      <w:r w:rsidR="00161C41" w:rsidRPr="004468E0">
        <w:rPr>
          <w:sz w:val="22"/>
          <w:szCs w:val="22"/>
        </w:rPr>
        <w:t>10</w:t>
      </w:r>
      <w:r w:rsidR="009F0C2C" w:rsidRPr="004468E0">
        <w:rPr>
          <w:sz w:val="22"/>
          <w:szCs w:val="22"/>
        </w:rPr>
        <w:t>.</w:t>
      </w:r>
      <w:r w:rsidR="00A52E73" w:rsidRPr="004468E0">
        <w:rPr>
          <w:sz w:val="22"/>
          <w:szCs w:val="22"/>
        </w:rPr>
        <w:t xml:space="preserve"> </w:t>
      </w:r>
      <w:r w:rsidR="00AC0C9F" w:rsidRPr="004468E0">
        <w:rPr>
          <w:sz w:val="22"/>
          <w:szCs w:val="22"/>
        </w:rPr>
        <w:t>П</w:t>
      </w:r>
      <w:r w:rsidR="004F2D26" w:rsidRPr="004468E0">
        <w:rPr>
          <w:sz w:val="22"/>
          <w:szCs w:val="22"/>
        </w:rPr>
        <w:t xml:space="preserve">ринять с участием </w:t>
      </w:r>
      <w:r w:rsidR="004468E0" w:rsidRPr="004468E0">
        <w:rPr>
          <w:sz w:val="22"/>
          <w:szCs w:val="22"/>
        </w:rPr>
        <w:t>Подрядчика</w:t>
      </w:r>
      <w:r w:rsidR="004F2D26" w:rsidRPr="004468E0">
        <w:rPr>
          <w:sz w:val="22"/>
          <w:szCs w:val="22"/>
        </w:rPr>
        <w:t xml:space="preserve">  результат выполненных работ в сроки и в порядке, которые предусмотрены </w:t>
      </w:r>
      <w:r w:rsidR="00A52E73" w:rsidRPr="004468E0">
        <w:rPr>
          <w:sz w:val="22"/>
          <w:szCs w:val="22"/>
        </w:rPr>
        <w:t xml:space="preserve">настоящим </w:t>
      </w:r>
      <w:r w:rsidR="004F2D26" w:rsidRPr="004468E0">
        <w:rPr>
          <w:sz w:val="22"/>
          <w:szCs w:val="22"/>
        </w:rPr>
        <w:t>Договором.</w:t>
      </w:r>
    </w:p>
    <w:p w:rsidR="0083181C" w:rsidRPr="004468E0" w:rsidRDefault="009F0C2C" w:rsidP="0083181C">
      <w:pPr>
        <w:pStyle w:val="25"/>
        <w:tabs>
          <w:tab w:val="left" w:pos="851"/>
        </w:tabs>
        <w:spacing w:after="0" w:line="240" w:lineRule="auto"/>
        <w:ind w:hanging="283"/>
        <w:jc w:val="both"/>
        <w:rPr>
          <w:sz w:val="22"/>
          <w:szCs w:val="22"/>
        </w:rPr>
      </w:pPr>
      <w:r w:rsidRPr="004468E0">
        <w:rPr>
          <w:sz w:val="22"/>
          <w:szCs w:val="22"/>
        </w:rPr>
        <w:t>2.</w:t>
      </w:r>
      <w:r w:rsidR="00161C41" w:rsidRPr="004468E0">
        <w:rPr>
          <w:sz w:val="22"/>
          <w:szCs w:val="22"/>
        </w:rPr>
        <w:t>11</w:t>
      </w:r>
      <w:r w:rsidR="004F2D26" w:rsidRPr="004468E0">
        <w:rPr>
          <w:sz w:val="22"/>
          <w:szCs w:val="22"/>
        </w:rPr>
        <w:t>. Оплатить выполненные работы на условиях и в порядке, установленных настоящим Договором.</w:t>
      </w:r>
    </w:p>
    <w:p w:rsidR="00EA4C67" w:rsidRDefault="00EA4C67" w:rsidP="00EA4C67">
      <w:pPr>
        <w:tabs>
          <w:tab w:val="left" w:pos="1134"/>
        </w:tabs>
        <w:jc w:val="both"/>
        <w:rPr>
          <w:sz w:val="22"/>
          <w:szCs w:val="22"/>
        </w:rPr>
      </w:pPr>
      <w:r w:rsidRPr="004468E0">
        <w:rPr>
          <w:sz w:val="22"/>
          <w:szCs w:val="22"/>
        </w:rPr>
        <w:t>2.1</w:t>
      </w:r>
      <w:r w:rsidR="0083181C">
        <w:rPr>
          <w:sz w:val="22"/>
          <w:szCs w:val="22"/>
        </w:rPr>
        <w:t>3</w:t>
      </w:r>
      <w:r w:rsidRPr="004468E0">
        <w:rPr>
          <w:sz w:val="22"/>
          <w:szCs w:val="22"/>
        </w:rPr>
        <w:t xml:space="preserve">. Конечный результат  выполненных  работ подтверждается  Актом о </w:t>
      </w:r>
      <w:r w:rsidR="005D6D44">
        <w:rPr>
          <w:sz w:val="22"/>
          <w:szCs w:val="22"/>
        </w:rPr>
        <w:t>сдач</w:t>
      </w:r>
      <w:proofErr w:type="gramStart"/>
      <w:r w:rsidR="005D6D44">
        <w:rPr>
          <w:sz w:val="22"/>
          <w:szCs w:val="22"/>
        </w:rPr>
        <w:t>и-</w:t>
      </w:r>
      <w:proofErr w:type="gramEnd"/>
      <w:r w:rsidR="005D6D44">
        <w:rPr>
          <w:sz w:val="22"/>
          <w:szCs w:val="22"/>
        </w:rPr>
        <w:t xml:space="preserve"> </w:t>
      </w:r>
      <w:r w:rsidRPr="004468E0">
        <w:rPr>
          <w:sz w:val="22"/>
          <w:szCs w:val="22"/>
        </w:rPr>
        <w:t>приемке выполненных работ</w:t>
      </w:r>
      <w:r w:rsidR="00DB1F02">
        <w:rPr>
          <w:sz w:val="22"/>
          <w:szCs w:val="22"/>
        </w:rPr>
        <w:t>, подписанный Сторонами.</w:t>
      </w:r>
    </w:p>
    <w:p w:rsidR="0083181C" w:rsidRDefault="0083181C" w:rsidP="00EA4C67">
      <w:pPr>
        <w:tabs>
          <w:tab w:val="left" w:pos="1134"/>
        </w:tabs>
        <w:jc w:val="both"/>
        <w:rPr>
          <w:sz w:val="22"/>
          <w:szCs w:val="22"/>
        </w:rPr>
      </w:pPr>
      <w:r>
        <w:rPr>
          <w:sz w:val="22"/>
          <w:szCs w:val="22"/>
        </w:rPr>
        <w:t>2.14.</w:t>
      </w:r>
      <w:r w:rsidR="00EA5325" w:rsidRPr="00EA5325">
        <w:rPr>
          <w:sz w:val="22"/>
          <w:szCs w:val="22"/>
        </w:rPr>
        <w:t xml:space="preserve"> </w:t>
      </w:r>
      <w:r w:rsidR="00EA5325">
        <w:rPr>
          <w:sz w:val="22"/>
          <w:szCs w:val="22"/>
        </w:rPr>
        <w:t xml:space="preserve">Заказчик вправе в </w:t>
      </w:r>
      <w:r w:rsidR="00EA5325" w:rsidRPr="009F222A">
        <w:rPr>
          <w:sz w:val="22"/>
          <w:szCs w:val="22"/>
        </w:rPr>
        <w:t>любое время проверять ход и качество работы, не вмешиваясь в деятельность Подрядчика.</w:t>
      </w:r>
    </w:p>
    <w:p w:rsidR="00EA5325" w:rsidRPr="009F222A" w:rsidRDefault="00EA5325" w:rsidP="00EA5325">
      <w:pPr>
        <w:pStyle w:val="25"/>
        <w:tabs>
          <w:tab w:val="left" w:pos="851"/>
        </w:tabs>
        <w:spacing w:after="0" w:line="276" w:lineRule="auto"/>
        <w:ind w:left="0"/>
        <w:jc w:val="both"/>
        <w:rPr>
          <w:sz w:val="22"/>
          <w:szCs w:val="22"/>
        </w:rPr>
      </w:pPr>
      <w:r w:rsidRPr="009F222A">
        <w:rPr>
          <w:sz w:val="22"/>
          <w:szCs w:val="22"/>
        </w:rPr>
        <w:t>2.1</w:t>
      </w:r>
      <w:r>
        <w:rPr>
          <w:sz w:val="22"/>
          <w:szCs w:val="22"/>
        </w:rPr>
        <w:t>5</w:t>
      </w:r>
      <w:r w:rsidRPr="009F222A">
        <w:rPr>
          <w:sz w:val="22"/>
          <w:szCs w:val="22"/>
        </w:rPr>
        <w:t>. Назначить Подрядчику разумный срок для устранения недостатков,</w:t>
      </w:r>
      <w:r>
        <w:rPr>
          <w:sz w:val="22"/>
          <w:szCs w:val="22"/>
        </w:rPr>
        <w:t xml:space="preserve"> допущенных и/или выявленных в ходе выполнения  и/или приемки работ,</w:t>
      </w:r>
      <w:r w:rsidRPr="009F222A">
        <w:rPr>
          <w:sz w:val="22"/>
          <w:szCs w:val="22"/>
        </w:rPr>
        <w:t xml:space="preserve"> а при неисполнении Подрядчиком в назначенный срок этого требования отказаться от Договора, либо устранить недостатки своими силами или поручить устранение  недостатков третьему  лицу  с  отнесением расходов  на  Подрядчика.</w:t>
      </w:r>
    </w:p>
    <w:p w:rsidR="00855F86" w:rsidRPr="00D06F38" w:rsidRDefault="00855F86" w:rsidP="00FF2DF0">
      <w:pPr>
        <w:ind w:right="57"/>
        <w:jc w:val="both"/>
        <w:rPr>
          <w:color w:val="FF0000"/>
          <w:sz w:val="22"/>
          <w:szCs w:val="22"/>
        </w:rPr>
      </w:pPr>
    </w:p>
    <w:p w:rsidR="00904894" w:rsidRPr="0045125E" w:rsidRDefault="00904894" w:rsidP="00904894">
      <w:pPr>
        <w:pStyle w:val="2TimesNewRoman"/>
        <w:ind w:firstLine="0"/>
        <w:rPr>
          <w:color w:val="auto"/>
          <w:sz w:val="22"/>
          <w:szCs w:val="22"/>
        </w:rPr>
      </w:pPr>
      <w:r w:rsidRPr="0045125E">
        <w:rPr>
          <w:b/>
          <w:bCs/>
          <w:color w:val="auto"/>
          <w:kern w:val="28"/>
          <w:sz w:val="22"/>
          <w:szCs w:val="22"/>
          <w:lang w:eastAsia="en-US"/>
        </w:rPr>
        <w:t>4. ОТВЕТСТВЕННОСТЬ СТОРОН</w:t>
      </w:r>
    </w:p>
    <w:p w:rsidR="00904894" w:rsidRPr="009F1C48" w:rsidRDefault="00904894" w:rsidP="00904894">
      <w:pPr>
        <w:pStyle w:val="ae"/>
        <w:widowControl w:val="0"/>
        <w:spacing w:after="0" w:line="276" w:lineRule="auto"/>
        <w:jc w:val="both"/>
        <w:rPr>
          <w:sz w:val="22"/>
          <w:szCs w:val="22"/>
        </w:rPr>
      </w:pPr>
      <w:r w:rsidRPr="0045125E">
        <w:rPr>
          <w:sz w:val="22"/>
          <w:szCs w:val="22"/>
        </w:rPr>
        <w:t xml:space="preserve">4.1. В случае нарушения Подрядчиком  сроков выполнения работ, согласно п. </w:t>
      </w:r>
      <w:r w:rsidRPr="00BC43F7">
        <w:rPr>
          <w:sz w:val="22"/>
          <w:szCs w:val="22"/>
        </w:rPr>
        <w:t>1.2</w:t>
      </w:r>
      <w:r w:rsidR="00BC43F7">
        <w:rPr>
          <w:sz w:val="22"/>
          <w:szCs w:val="22"/>
        </w:rPr>
        <w:t>.</w:t>
      </w:r>
      <w:r w:rsidRPr="0045125E">
        <w:rPr>
          <w:sz w:val="22"/>
          <w:szCs w:val="22"/>
        </w:rPr>
        <w:t xml:space="preserve"> настоящего Договора, последний обязан выплатить Заказчику неустойку в размере</w:t>
      </w:r>
      <w:r w:rsidRPr="002044C8">
        <w:rPr>
          <w:sz w:val="22"/>
          <w:szCs w:val="22"/>
        </w:rPr>
        <w:t xml:space="preserve"> </w:t>
      </w:r>
      <w:r w:rsidRPr="009F1C48">
        <w:rPr>
          <w:sz w:val="22"/>
          <w:szCs w:val="22"/>
        </w:rPr>
        <w:t xml:space="preserve">одной трехсотой учетной ставки  Центрального банка Российской Федерации, действующей на день уплаты неустойки от стоимости не </w:t>
      </w:r>
      <w:r w:rsidR="007E22C9">
        <w:rPr>
          <w:sz w:val="22"/>
          <w:szCs w:val="22"/>
        </w:rPr>
        <w:t>выполненных работ</w:t>
      </w:r>
      <w:r w:rsidRPr="009F1C48">
        <w:rPr>
          <w:sz w:val="22"/>
          <w:szCs w:val="22"/>
        </w:rPr>
        <w:t xml:space="preserve"> за каждый день просрочки, начиная с первого дня просрочки и до дня завершения </w:t>
      </w:r>
      <w:r w:rsidRPr="0045125E">
        <w:rPr>
          <w:sz w:val="22"/>
          <w:szCs w:val="22"/>
        </w:rPr>
        <w:t>выполнения работ</w:t>
      </w:r>
      <w:r w:rsidRPr="009F1C48">
        <w:rPr>
          <w:sz w:val="22"/>
          <w:szCs w:val="22"/>
        </w:rPr>
        <w:t xml:space="preserve">, определяемого по дате составления акта сдачи-приемки </w:t>
      </w:r>
      <w:r w:rsidRPr="0045125E">
        <w:rPr>
          <w:sz w:val="22"/>
          <w:szCs w:val="22"/>
        </w:rPr>
        <w:t>выполненных работ</w:t>
      </w:r>
      <w:r w:rsidRPr="009F1C48">
        <w:rPr>
          <w:sz w:val="22"/>
          <w:szCs w:val="22"/>
        </w:rPr>
        <w:t xml:space="preserve">. </w:t>
      </w:r>
    </w:p>
    <w:p w:rsidR="00904894" w:rsidRPr="0045125E" w:rsidRDefault="00904894" w:rsidP="00904894">
      <w:pPr>
        <w:pStyle w:val="ae"/>
        <w:widowControl w:val="0"/>
        <w:spacing w:after="0"/>
        <w:jc w:val="both"/>
        <w:rPr>
          <w:bCs/>
          <w:kern w:val="28"/>
          <w:sz w:val="22"/>
          <w:szCs w:val="22"/>
          <w:lang w:eastAsia="en-US"/>
        </w:rPr>
      </w:pPr>
      <w:proofErr w:type="gramStart"/>
      <w:r w:rsidRPr="0045125E">
        <w:rPr>
          <w:sz w:val="22"/>
          <w:szCs w:val="22"/>
        </w:rPr>
        <w:t>4.2.В случае нарушения Заказчиком сроков оплаты</w:t>
      </w:r>
      <w:r>
        <w:rPr>
          <w:sz w:val="22"/>
          <w:szCs w:val="22"/>
        </w:rPr>
        <w:t>,</w:t>
      </w:r>
      <w:r w:rsidRPr="0045125E">
        <w:rPr>
          <w:sz w:val="22"/>
          <w:szCs w:val="22"/>
        </w:rPr>
        <w:t xml:space="preserve"> оказанных Подрядчиком услуг по настоящему Договору</w:t>
      </w:r>
      <w:r>
        <w:rPr>
          <w:sz w:val="22"/>
          <w:szCs w:val="22"/>
        </w:rPr>
        <w:t>,</w:t>
      </w:r>
      <w:r w:rsidRPr="0045125E">
        <w:rPr>
          <w:sz w:val="22"/>
          <w:szCs w:val="22"/>
        </w:rPr>
        <w:t xml:space="preserve"> Заказчик, при наличии соответствующего письменного обращения Подрядчика, обязан выплатить Подрядчику неустойку в размере одной трехсотой </w:t>
      </w:r>
      <w:r w:rsidRPr="0045125E">
        <w:rPr>
          <w:bCs/>
          <w:kern w:val="28"/>
          <w:sz w:val="22"/>
          <w:szCs w:val="22"/>
          <w:lang w:eastAsia="en-US"/>
        </w:rPr>
        <w:t>ключевой ставки Центрального банка Российской Федерации</w:t>
      </w:r>
      <w:r w:rsidRPr="0045125E">
        <w:rPr>
          <w:sz w:val="22"/>
          <w:szCs w:val="22"/>
        </w:rPr>
        <w:t>,  действующей на де</w:t>
      </w:r>
      <w:r>
        <w:rPr>
          <w:sz w:val="22"/>
          <w:szCs w:val="22"/>
        </w:rPr>
        <w:t xml:space="preserve">нь уплаты неустойки от суммы не </w:t>
      </w:r>
      <w:r w:rsidRPr="0045125E">
        <w:rPr>
          <w:sz w:val="22"/>
          <w:szCs w:val="22"/>
        </w:rPr>
        <w:t>оплаченных в срок работ, за каждый календарный день просрочки.</w:t>
      </w:r>
      <w:proofErr w:type="gramEnd"/>
    </w:p>
    <w:p w:rsidR="00904894" w:rsidRPr="0045125E" w:rsidRDefault="00904894" w:rsidP="00904894">
      <w:pPr>
        <w:pStyle w:val="ae"/>
        <w:widowControl w:val="0"/>
        <w:spacing w:after="0"/>
        <w:jc w:val="both"/>
        <w:rPr>
          <w:b/>
          <w:bCs/>
          <w:kern w:val="28"/>
          <w:sz w:val="22"/>
          <w:szCs w:val="22"/>
          <w:lang w:eastAsia="en-US"/>
        </w:rPr>
      </w:pPr>
      <w:r w:rsidRPr="0045125E">
        <w:rPr>
          <w:sz w:val="22"/>
          <w:szCs w:val="22"/>
        </w:rPr>
        <w:t>4.3.Уплата неустойки не освобождает ни одну из Сторон настоящего Договора от надлежащего исполнения условий его в полном объёме.</w:t>
      </w:r>
    </w:p>
    <w:p w:rsidR="00904894" w:rsidRPr="0045125E" w:rsidRDefault="00904894" w:rsidP="00904894">
      <w:pPr>
        <w:tabs>
          <w:tab w:val="left" w:pos="0"/>
        </w:tabs>
        <w:jc w:val="both"/>
        <w:rPr>
          <w:sz w:val="22"/>
          <w:szCs w:val="22"/>
        </w:rPr>
      </w:pPr>
      <w:r w:rsidRPr="0045125E">
        <w:rPr>
          <w:sz w:val="22"/>
          <w:szCs w:val="22"/>
        </w:rPr>
        <w:t>4.4. Подрядчик несет ответственность за ненадлежащее оформление счетов-фактур в размере не принятых к вычету сумм налога на добавленную стоимость.</w:t>
      </w:r>
    </w:p>
    <w:p w:rsidR="00904894" w:rsidRPr="0045125E" w:rsidRDefault="00904894" w:rsidP="00904894">
      <w:pPr>
        <w:pStyle w:val="2TimesNewRoman"/>
        <w:ind w:firstLine="0"/>
        <w:rPr>
          <w:bCs/>
          <w:color w:val="auto"/>
          <w:kern w:val="28"/>
          <w:sz w:val="22"/>
          <w:szCs w:val="22"/>
          <w:lang w:eastAsia="en-US"/>
        </w:rPr>
      </w:pPr>
      <w:r w:rsidRPr="0045125E">
        <w:rPr>
          <w:bCs/>
          <w:color w:val="auto"/>
          <w:kern w:val="28"/>
          <w:sz w:val="22"/>
          <w:szCs w:val="22"/>
          <w:lang w:eastAsia="en-US"/>
        </w:rPr>
        <w:t xml:space="preserve">4.5. </w:t>
      </w:r>
      <w:r w:rsidRPr="0045125E">
        <w:rPr>
          <w:color w:val="auto"/>
          <w:sz w:val="22"/>
          <w:szCs w:val="22"/>
        </w:rPr>
        <w:t>Подрядчик</w:t>
      </w:r>
      <w:r w:rsidRPr="0045125E">
        <w:rPr>
          <w:bCs/>
          <w:color w:val="auto"/>
          <w:kern w:val="28"/>
          <w:sz w:val="22"/>
          <w:szCs w:val="22"/>
          <w:lang w:eastAsia="en-US"/>
        </w:rPr>
        <w:t xml:space="preserve"> обязуется возместить </w:t>
      </w:r>
      <w:r w:rsidRPr="0045125E">
        <w:rPr>
          <w:color w:val="auto"/>
          <w:sz w:val="22"/>
          <w:szCs w:val="22"/>
        </w:rPr>
        <w:t>Заказчику</w:t>
      </w:r>
      <w:r w:rsidRPr="0045125E">
        <w:rPr>
          <w:bCs/>
          <w:color w:val="auto"/>
          <w:kern w:val="28"/>
          <w:sz w:val="22"/>
          <w:szCs w:val="22"/>
          <w:lang w:eastAsia="en-US"/>
        </w:rPr>
        <w:t xml:space="preserve"> убытки, которые тот понесет вследствие нарушения </w:t>
      </w:r>
      <w:r w:rsidRPr="0045125E">
        <w:rPr>
          <w:color w:val="auto"/>
          <w:sz w:val="22"/>
          <w:szCs w:val="22"/>
        </w:rPr>
        <w:t xml:space="preserve">Подрядчиком </w:t>
      </w:r>
      <w:r w:rsidRPr="0045125E">
        <w:rPr>
          <w:bCs/>
          <w:color w:val="auto"/>
          <w:kern w:val="28"/>
          <w:sz w:val="22"/>
          <w:szCs w:val="22"/>
          <w:lang w:eastAsia="en-US"/>
        </w:rPr>
        <w:t xml:space="preserve"> установленных Договором гарантий или налогового законодательства. </w:t>
      </w:r>
      <w:r w:rsidRPr="0045125E">
        <w:rPr>
          <w:color w:val="auto"/>
          <w:sz w:val="22"/>
          <w:szCs w:val="22"/>
        </w:rPr>
        <w:t>Подрядчик</w:t>
      </w:r>
      <w:r w:rsidRPr="0045125E">
        <w:rPr>
          <w:bCs/>
          <w:color w:val="auto"/>
          <w:kern w:val="28"/>
          <w:sz w:val="22"/>
          <w:szCs w:val="22"/>
          <w:lang w:eastAsia="en-US"/>
        </w:rPr>
        <w:t xml:space="preserve"> возмещает </w:t>
      </w:r>
      <w:r w:rsidRPr="0045125E">
        <w:rPr>
          <w:color w:val="auto"/>
          <w:sz w:val="22"/>
          <w:szCs w:val="22"/>
        </w:rPr>
        <w:t>Заказчику</w:t>
      </w:r>
      <w:r w:rsidRPr="0045125E">
        <w:rPr>
          <w:bCs/>
          <w:color w:val="auto"/>
          <w:kern w:val="28"/>
          <w:sz w:val="22"/>
          <w:szCs w:val="22"/>
          <w:lang w:eastAsia="en-US"/>
        </w:rPr>
        <w:t xml:space="preserve"> суммы </w:t>
      </w:r>
      <w:proofErr w:type="spellStart"/>
      <w:r w:rsidRPr="0045125E">
        <w:rPr>
          <w:bCs/>
          <w:color w:val="auto"/>
          <w:kern w:val="28"/>
          <w:sz w:val="22"/>
          <w:szCs w:val="22"/>
          <w:lang w:eastAsia="en-US"/>
        </w:rPr>
        <w:t>доначисленного</w:t>
      </w:r>
      <w:proofErr w:type="spellEnd"/>
      <w:r w:rsidRPr="0045125E">
        <w:rPr>
          <w:bCs/>
          <w:color w:val="auto"/>
          <w:kern w:val="28"/>
          <w:sz w:val="22"/>
          <w:szCs w:val="22"/>
          <w:lang w:eastAsia="en-US"/>
        </w:rPr>
        <w:t xml:space="preserve"> НДС, если налоговый орган откажет </w:t>
      </w:r>
      <w:r w:rsidRPr="0045125E">
        <w:rPr>
          <w:color w:val="auto"/>
          <w:sz w:val="22"/>
          <w:szCs w:val="22"/>
        </w:rPr>
        <w:t>Заказчику</w:t>
      </w:r>
      <w:r w:rsidRPr="0045125E">
        <w:rPr>
          <w:bCs/>
          <w:color w:val="auto"/>
          <w:kern w:val="28"/>
          <w:sz w:val="22"/>
          <w:szCs w:val="22"/>
          <w:lang w:eastAsia="en-US"/>
        </w:rPr>
        <w:t xml:space="preserve"> в вычетах по сделкам с </w:t>
      </w:r>
      <w:r w:rsidRPr="0045125E">
        <w:rPr>
          <w:color w:val="auto"/>
          <w:sz w:val="22"/>
          <w:szCs w:val="22"/>
        </w:rPr>
        <w:t>Подрядчиком</w:t>
      </w:r>
      <w:r w:rsidRPr="0045125E">
        <w:rPr>
          <w:bCs/>
          <w:color w:val="auto"/>
          <w:kern w:val="28"/>
          <w:sz w:val="22"/>
          <w:szCs w:val="22"/>
          <w:lang w:eastAsia="en-US"/>
        </w:rPr>
        <w:t xml:space="preserve">. </w:t>
      </w:r>
      <w:r w:rsidRPr="0045125E">
        <w:rPr>
          <w:color w:val="auto"/>
          <w:sz w:val="22"/>
          <w:szCs w:val="22"/>
        </w:rPr>
        <w:t>Подрядчик</w:t>
      </w:r>
      <w:r w:rsidRPr="0045125E">
        <w:rPr>
          <w:bCs/>
          <w:color w:val="auto"/>
          <w:kern w:val="28"/>
          <w:sz w:val="22"/>
          <w:szCs w:val="22"/>
          <w:lang w:eastAsia="en-US"/>
        </w:rPr>
        <w:t xml:space="preserve"> возмещает пени и штрафы, начисленные на указанный НДС</w:t>
      </w:r>
      <w:r w:rsidRPr="0045125E">
        <w:rPr>
          <w:color w:val="auto"/>
          <w:sz w:val="22"/>
          <w:szCs w:val="22"/>
        </w:rPr>
        <w:t xml:space="preserve">. </w:t>
      </w:r>
    </w:p>
    <w:p w:rsidR="00904894" w:rsidRPr="0045125E" w:rsidRDefault="00904894" w:rsidP="0090489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125E">
        <w:rPr>
          <w:bCs/>
          <w:color w:val="000000"/>
          <w:kern w:val="28"/>
          <w:sz w:val="22"/>
          <w:szCs w:val="22"/>
          <w:lang w:eastAsia="en-US"/>
        </w:rPr>
        <w:t xml:space="preserve">4.6. </w:t>
      </w:r>
      <w:proofErr w:type="gramStart"/>
      <w:r w:rsidRPr="0045125E">
        <w:rPr>
          <w:sz w:val="22"/>
          <w:szCs w:val="22"/>
        </w:rPr>
        <w:t>В соответствии с п.1 ст.431.2 ГК РФ Сторона, которая при заключении Договора либо до или после его заключения предоставила другой Стороне недостоверные заверения об обстоятельствах, имеющих значение для заключения Договора, е</w:t>
      </w:r>
      <w:r w:rsidR="0083181C">
        <w:rPr>
          <w:sz w:val="22"/>
          <w:szCs w:val="22"/>
        </w:rPr>
        <w:t>го исполнения или прекращения (</w:t>
      </w:r>
      <w:r w:rsidRPr="0045125E">
        <w:rPr>
          <w:sz w:val="22"/>
          <w:szCs w:val="22"/>
        </w:rPr>
        <w:t>в том числе относящихся к предмету Договора, полномочиям на его заключение, регистрационных данных, наличию необходимых лицензий и разрешений, своему финансовому состоянию либо относящихся к</w:t>
      </w:r>
      <w:proofErr w:type="gramEnd"/>
      <w:r w:rsidRPr="0045125E">
        <w:rPr>
          <w:sz w:val="22"/>
          <w:szCs w:val="22"/>
        </w:rPr>
        <w:t xml:space="preserve"> третьему лицу), </w:t>
      </w:r>
      <w:proofErr w:type="gramStart"/>
      <w:r w:rsidRPr="0045125E">
        <w:rPr>
          <w:sz w:val="22"/>
          <w:szCs w:val="22"/>
        </w:rPr>
        <w:t>обязана</w:t>
      </w:r>
      <w:proofErr w:type="gramEnd"/>
      <w:r w:rsidRPr="0045125E">
        <w:rPr>
          <w:sz w:val="22"/>
          <w:szCs w:val="22"/>
        </w:rPr>
        <w:t xml:space="preserve"> возместить другой Стороне по ее требованию убытки, причиненные недостоверностью таких заверений, или уплатить предусмотренную Договором неустойку.</w:t>
      </w:r>
    </w:p>
    <w:p w:rsidR="00D47E16" w:rsidRPr="00D06F38" w:rsidRDefault="00D47E16" w:rsidP="00FF2DF0">
      <w:pPr>
        <w:tabs>
          <w:tab w:val="left" w:pos="709"/>
          <w:tab w:val="left" w:pos="851"/>
        </w:tabs>
        <w:jc w:val="both"/>
        <w:rPr>
          <w:color w:val="FF0000"/>
          <w:sz w:val="22"/>
          <w:szCs w:val="22"/>
        </w:rPr>
      </w:pPr>
    </w:p>
    <w:p w:rsidR="002F1902" w:rsidRPr="00904894" w:rsidRDefault="00D47E16" w:rsidP="00FF2DF0">
      <w:pPr>
        <w:pStyle w:val="ac"/>
        <w:ind w:firstLine="0"/>
        <w:rPr>
          <w:b/>
          <w:sz w:val="22"/>
          <w:szCs w:val="22"/>
        </w:rPr>
      </w:pPr>
      <w:r w:rsidRPr="00904894">
        <w:rPr>
          <w:b/>
          <w:sz w:val="22"/>
          <w:szCs w:val="22"/>
        </w:rPr>
        <w:t>5</w:t>
      </w:r>
      <w:r w:rsidR="002F1902" w:rsidRPr="00904894">
        <w:rPr>
          <w:b/>
          <w:sz w:val="22"/>
          <w:szCs w:val="22"/>
        </w:rPr>
        <w:t>. ЦЕНА  ДОГОВОРА И ПОРЯДОК РАСЧЕТОВ</w:t>
      </w:r>
    </w:p>
    <w:p w:rsidR="00813D71" w:rsidRDefault="00D47E16" w:rsidP="00FF2DF0">
      <w:pPr>
        <w:jc w:val="both"/>
        <w:rPr>
          <w:color w:val="FF0000"/>
          <w:sz w:val="22"/>
          <w:szCs w:val="22"/>
        </w:rPr>
      </w:pPr>
      <w:r w:rsidRPr="00904894">
        <w:rPr>
          <w:sz w:val="22"/>
          <w:szCs w:val="22"/>
        </w:rPr>
        <w:t>5</w:t>
      </w:r>
      <w:r w:rsidR="002F1902" w:rsidRPr="00904894">
        <w:rPr>
          <w:sz w:val="22"/>
          <w:szCs w:val="22"/>
        </w:rPr>
        <w:t xml:space="preserve">.1.  Общая стоимость </w:t>
      </w:r>
      <w:r w:rsidR="002D0BA7" w:rsidRPr="00904894">
        <w:rPr>
          <w:sz w:val="22"/>
          <w:szCs w:val="22"/>
        </w:rPr>
        <w:t>работ</w:t>
      </w:r>
      <w:r w:rsidR="00B016BD" w:rsidRPr="00904894">
        <w:rPr>
          <w:sz w:val="22"/>
          <w:szCs w:val="22"/>
        </w:rPr>
        <w:t xml:space="preserve"> по Д</w:t>
      </w:r>
      <w:r w:rsidR="002F1902" w:rsidRPr="00904894">
        <w:rPr>
          <w:sz w:val="22"/>
          <w:szCs w:val="22"/>
        </w:rPr>
        <w:t xml:space="preserve">оговору  </w:t>
      </w:r>
      <w:r w:rsidR="00A951F6">
        <w:rPr>
          <w:sz w:val="22"/>
          <w:szCs w:val="22"/>
        </w:rPr>
        <w:t xml:space="preserve">на основании Расчета цены (Приложение №2) </w:t>
      </w:r>
      <w:r w:rsidR="002F1902" w:rsidRPr="00904894">
        <w:rPr>
          <w:sz w:val="22"/>
          <w:szCs w:val="22"/>
        </w:rPr>
        <w:t>составляет</w:t>
      </w:r>
      <w:proofErr w:type="gramStart"/>
      <w:r w:rsidR="00644F54" w:rsidRPr="00904894">
        <w:rPr>
          <w:sz w:val="22"/>
          <w:szCs w:val="22"/>
        </w:rPr>
        <w:t>:</w:t>
      </w:r>
      <w:r w:rsidR="002F1902" w:rsidRPr="00904894">
        <w:rPr>
          <w:sz w:val="22"/>
          <w:szCs w:val="22"/>
        </w:rPr>
        <w:t xml:space="preserve"> ________ (______) </w:t>
      </w:r>
      <w:proofErr w:type="gramEnd"/>
      <w:r w:rsidR="002F1902" w:rsidRPr="00904894">
        <w:rPr>
          <w:sz w:val="22"/>
          <w:szCs w:val="22"/>
        </w:rPr>
        <w:t>руб. ___ коп., в том числе НДС (</w:t>
      </w:r>
      <w:r w:rsidR="0088360C" w:rsidRPr="00904894">
        <w:rPr>
          <w:sz w:val="22"/>
          <w:szCs w:val="22"/>
        </w:rPr>
        <w:t>20</w:t>
      </w:r>
      <w:r w:rsidR="002F1902" w:rsidRPr="00904894">
        <w:rPr>
          <w:sz w:val="22"/>
          <w:szCs w:val="22"/>
        </w:rPr>
        <w:t>%) – __________</w:t>
      </w:r>
      <w:r w:rsidR="00DB3107" w:rsidRPr="00904894">
        <w:rPr>
          <w:sz w:val="22"/>
          <w:szCs w:val="22"/>
        </w:rPr>
        <w:t>_</w:t>
      </w:r>
      <w:r w:rsidR="00D37625" w:rsidRPr="00904894">
        <w:rPr>
          <w:sz w:val="22"/>
          <w:szCs w:val="22"/>
        </w:rPr>
        <w:t xml:space="preserve"> (____________) руб. ___ коп.</w:t>
      </w:r>
    </w:p>
    <w:p w:rsidR="00466443" w:rsidRPr="00904894" w:rsidRDefault="00D47E16" w:rsidP="00FF2DF0">
      <w:pPr>
        <w:jc w:val="both"/>
        <w:rPr>
          <w:sz w:val="22"/>
          <w:szCs w:val="22"/>
        </w:rPr>
      </w:pPr>
      <w:r w:rsidRPr="00904894">
        <w:rPr>
          <w:sz w:val="22"/>
          <w:szCs w:val="22"/>
        </w:rPr>
        <w:t>5</w:t>
      </w:r>
      <w:r w:rsidR="00466443" w:rsidRPr="00904894">
        <w:rPr>
          <w:sz w:val="22"/>
          <w:szCs w:val="22"/>
        </w:rPr>
        <w:t xml:space="preserve">.2.  </w:t>
      </w:r>
      <w:r w:rsidR="00466443" w:rsidRPr="00904894">
        <w:rPr>
          <w:kern w:val="1"/>
          <w:sz w:val="22"/>
          <w:szCs w:val="22"/>
          <w:lang w:eastAsia="ar-SA"/>
        </w:rPr>
        <w:t>Цена договора является твердой и не может изменяться в ходе его исполнения, за исключением случаев предусмотренных законодательством Российской Федерации.</w:t>
      </w:r>
    </w:p>
    <w:p w:rsidR="00130C60" w:rsidRPr="00FC60B5" w:rsidRDefault="00D47E16" w:rsidP="00FC60B5">
      <w:pPr>
        <w:autoSpaceDE w:val="0"/>
        <w:autoSpaceDN w:val="0"/>
        <w:adjustRightInd w:val="0"/>
        <w:spacing w:after="27"/>
        <w:jc w:val="both"/>
        <w:rPr>
          <w:i/>
          <w:color w:val="7030A0"/>
          <w:sz w:val="22"/>
          <w:szCs w:val="22"/>
        </w:rPr>
      </w:pPr>
      <w:r w:rsidRPr="00904894">
        <w:rPr>
          <w:sz w:val="22"/>
          <w:szCs w:val="22"/>
        </w:rPr>
        <w:t xml:space="preserve">5.3. </w:t>
      </w:r>
      <w:r w:rsidR="00D37625" w:rsidRPr="00904894">
        <w:rPr>
          <w:sz w:val="22"/>
          <w:szCs w:val="22"/>
        </w:rPr>
        <w:t xml:space="preserve">Оплата за выполненные работы </w:t>
      </w:r>
      <w:r w:rsidR="00D37625" w:rsidRPr="00904894">
        <w:rPr>
          <w:bCs/>
          <w:kern w:val="28"/>
          <w:sz w:val="22"/>
          <w:szCs w:val="22"/>
          <w:lang w:eastAsia="en-US"/>
        </w:rPr>
        <w:t xml:space="preserve">производится </w:t>
      </w:r>
      <w:r w:rsidR="00904894" w:rsidRPr="00904894">
        <w:rPr>
          <w:sz w:val="22"/>
          <w:szCs w:val="22"/>
        </w:rPr>
        <w:t>Подрядчику</w:t>
      </w:r>
      <w:r w:rsidR="00342B7A" w:rsidRPr="00904894">
        <w:rPr>
          <w:sz w:val="22"/>
          <w:szCs w:val="22"/>
        </w:rPr>
        <w:t xml:space="preserve"> </w:t>
      </w:r>
      <w:r w:rsidR="00D37625" w:rsidRPr="00904894">
        <w:rPr>
          <w:bCs/>
          <w:kern w:val="28"/>
          <w:sz w:val="22"/>
          <w:szCs w:val="22"/>
          <w:lang w:eastAsia="en-US"/>
        </w:rPr>
        <w:t xml:space="preserve"> </w:t>
      </w:r>
      <w:r w:rsidR="0055372D" w:rsidRPr="00904894">
        <w:rPr>
          <w:bCs/>
          <w:kern w:val="28"/>
          <w:sz w:val="22"/>
          <w:szCs w:val="22"/>
          <w:lang w:eastAsia="en-US"/>
        </w:rPr>
        <w:t xml:space="preserve">по факту </w:t>
      </w:r>
      <w:r w:rsidR="0055372D" w:rsidRPr="00904894">
        <w:rPr>
          <w:sz w:val="22"/>
          <w:szCs w:val="22"/>
        </w:rPr>
        <w:t>полного объема выполненных работ,</w:t>
      </w:r>
      <w:r w:rsidR="0055372D" w:rsidRPr="00D06F38">
        <w:rPr>
          <w:color w:val="FF0000"/>
          <w:sz w:val="22"/>
          <w:szCs w:val="22"/>
        </w:rPr>
        <w:t xml:space="preserve"> </w:t>
      </w:r>
      <w:r w:rsidR="00130C60" w:rsidRPr="00ED7E76">
        <w:rPr>
          <w:sz w:val="22"/>
          <w:szCs w:val="22"/>
        </w:rPr>
        <w:t>согласно Техническому заданию (</w:t>
      </w:r>
      <w:r w:rsidR="00130C60">
        <w:rPr>
          <w:sz w:val="22"/>
          <w:szCs w:val="22"/>
        </w:rPr>
        <w:t>Приложение</w:t>
      </w:r>
      <w:r w:rsidR="00130C60" w:rsidRPr="00ED7E76">
        <w:rPr>
          <w:sz w:val="22"/>
          <w:szCs w:val="22"/>
        </w:rPr>
        <w:t>№1)</w:t>
      </w:r>
      <w:r w:rsidR="00130C60" w:rsidRPr="00ED7E76">
        <w:rPr>
          <w:bCs/>
          <w:iCs/>
          <w:color w:val="000000"/>
          <w:kern w:val="28"/>
          <w:sz w:val="22"/>
          <w:szCs w:val="22"/>
          <w:lang w:eastAsia="en-US"/>
        </w:rPr>
        <w:t>,</w:t>
      </w:r>
      <w:r w:rsidR="00130C60">
        <w:rPr>
          <w:bCs/>
          <w:iCs/>
          <w:color w:val="000000"/>
          <w:kern w:val="28"/>
          <w:sz w:val="22"/>
          <w:szCs w:val="22"/>
          <w:lang w:eastAsia="en-US"/>
        </w:rPr>
        <w:t xml:space="preserve"> </w:t>
      </w:r>
      <w:r w:rsidR="00130C60" w:rsidRPr="00ED7E76">
        <w:rPr>
          <w:bCs/>
          <w:iCs/>
          <w:color w:val="000000"/>
          <w:kern w:val="28"/>
          <w:sz w:val="22"/>
          <w:szCs w:val="22"/>
          <w:lang w:eastAsia="en-US"/>
        </w:rPr>
        <w:t xml:space="preserve"> </w:t>
      </w:r>
      <w:r w:rsidR="0055372D" w:rsidRPr="00FC60B5">
        <w:rPr>
          <w:sz w:val="22"/>
          <w:szCs w:val="22"/>
        </w:rPr>
        <w:t xml:space="preserve">на основании  </w:t>
      </w:r>
      <w:r w:rsidR="00FC60B5">
        <w:rPr>
          <w:sz w:val="22"/>
          <w:szCs w:val="22"/>
        </w:rPr>
        <w:t xml:space="preserve">предоставленного Подрядчиком </w:t>
      </w:r>
      <w:r w:rsidR="00AD3EFA" w:rsidRPr="00FC60B5">
        <w:rPr>
          <w:sz w:val="22"/>
          <w:szCs w:val="22"/>
        </w:rPr>
        <w:t xml:space="preserve">счета </w:t>
      </w:r>
      <w:r w:rsidR="00130C60" w:rsidRPr="00FC60B5">
        <w:rPr>
          <w:bCs/>
          <w:kern w:val="28"/>
          <w:sz w:val="22"/>
          <w:szCs w:val="22"/>
          <w:lang w:eastAsia="en-US"/>
        </w:rPr>
        <w:t xml:space="preserve">не ранее 45 (сорок пять) и не позднее 60 (шестьдесят) календарных дней </w:t>
      </w:r>
      <w:proofErr w:type="gramStart"/>
      <w:r w:rsidR="00130C60" w:rsidRPr="00FC60B5">
        <w:rPr>
          <w:bCs/>
          <w:kern w:val="28"/>
          <w:sz w:val="22"/>
          <w:szCs w:val="22"/>
          <w:lang w:eastAsia="en-US"/>
        </w:rPr>
        <w:t>с  даты подписания</w:t>
      </w:r>
      <w:proofErr w:type="gramEnd"/>
      <w:r w:rsidR="00130C60" w:rsidRPr="00FC60B5">
        <w:rPr>
          <w:bCs/>
          <w:kern w:val="28"/>
          <w:sz w:val="22"/>
          <w:szCs w:val="22"/>
          <w:lang w:eastAsia="en-US"/>
        </w:rPr>
        <w:t xml:space="preserve">  Сторонами Акта сдачи-приемки </w:t>
      </w:r>
      <w:r w:rsidR="00130C60" w:rsidRPr="00FC60B5">
        <w:rPr>
          <w:sz w:val="22"/>
          <w:szCs w:val="22"/>
        </w:rPr>
        <w:t>выполненных работ</w:t>
      </w:r>
      <w:r w:rsidR="00130C60" w:rsidRPr="005D6D44">
        <w:rPr>
          <w:color w:val="7030A0"/>
          <w:sz w:val="22"/>
          <w:szCs w:val="22"/>
        </w:rPr>
        <w:t>.</w:t>
      </w:r>
      <w:r w:rsidR="00130C60">
        <w:rPr>
          <w:bCs/>
          <w:color w:val="000000"/>
          <w:kern w:val="28"/>
          <w:sz w:val="22"/>
          <w:szCs w:val="22"/>
          <w:lang w:eastAsia="en-US"/>
        </w:rPr>
        <w:t xml:space="preserve"> </w:t>
      </w:r>
      <w:r w:rsidR="00130C60" w:rsidRPr="0000376B">
        <w:rPr>
          <w:bCs/>
          <w:i/>
          <w:color w:val="7030A0"/>
          <w:kern w:val="28"/>
          <w:sz w:val="22"/>
          <w:szCs w:val="22"/>
          <w:lang w:eastAsia="en-US"/>
        </w:rPr>
        <w:t>В случае, если Победителем закупки будет являться субъект малого или среднего предпринимательства, срок не может составлять более 15 (пятнадцать) рабочих дней с даты подписания</w:t>
      </w:r>
      <w:r w:rsidR="00130C60">
        <w:rPr>
          <w:bCs/>
          <w:color w:val="000000"/>
          <w:kern w:val="28"/>
          <w:sz w:val="22"/>
          <w:szCs w:val="22"/>
          <w:lang w:eastAsia="en-US"/>
        </w:rPr>
        <w:t xml:space="preserve"> </w:t>
      </w:r>
      <w:r w:rsidR="00130C60" w:rsidRPr="00550837">
        <w:rPr>
          <w:bCs/>
          <w:color w:val="000000"/>
          <w:kern w:val="28"/>
          <w:sz w:val="22"/>
          <w:szCs w:val="22"/>
          <w:lang w:eastAsia="en-US"/>
        </w:rPr>
        <w:t xml:space="preserve"> </w:t>
      </w:r>
      <w:r w:rsidR="00130C60" w:rsidRPr="00FC60B5">
        <w:rPr>
          <w:bCs/>
          <w:i/>
          <w:color w:val="7030A0"/>
          <w:kern w:val="28"/>
          <w:sz w:val="22"/>
          <w:szCs w:val="22"/>
          <w:lang w:eastAsia="en-US"/>
        </w:rPr>
        <w:t xml:space="preserve">Сторонами Акта сдачи-приемки </w:t>
      </w:r>
      <w:r w:rsidR="00130C60" w:rsidRPr="00FC60B5">
        <w:rPr>
          <w:i/>
          <w:color w:val="7030A0"/>
          <w:sz w:val="22"/>
          <w:szCs w:val="22"/>
        </w:rPr>
        <w:t xml:space="preserve">выполненных </w:t>
      </w:r>
      <w:proofErr w:type="gramStart"/>
      <w:r w:rsidR="00130C60" w:rsidRPr="00FC60B5">
        <w:rPr>
          <w:i/>
          <w:color w:val="7030A0"/>
          <w:sz w:val="22"/>
          <w:szCs w:val="22"/>
        </w:rPr>
        <w:t>работ</w:t>
      </w:r>
      <w:proofErr w:type="gramEnd"/>
      <w:r w:rsidR="00130C60" w:rsidRPr="00FC60B5">
        <w:rPr>
          <w:i/>
          <w:color w:val="7030A0"/>
          <w:sz w:val="22"/>
          <w:szCs w:val="22"/>
        </w:rPr>
        <w:t xml:space="preserve"> </w:t>
      </w:r>
      <w:r w:rsidR="0055372D" w:rsidRPr="00FC60B5">
        <w:rPr>
          <w:i/>
          <w:color w:val="7030A0"/>
          <w:sz w:val="22"/>
          <w:szCs w:val="22"/>
        </w:rPr>
        <w:t xml:space="preserve">на основании </w:t>
      </w:r>
      <w:r w:rsidR="00536D76" w:rsidRPr="00FC60B5">
        <w:rPr>
          <w:i/>
          <w:color w:val="7030A0"/>
          <w:sz w:val="22"/>
          <w:szCs w:val="22"/>
        </w:rPr>
        <w:t>предоставленного</w:t>
      </w:r>
      <w:r w:rsidR="00FC60B5">
        <w:rPr>
          <w:i/>
          <w:color w:val="7030A0"/>
          <w:sz w:val="22"/>
          <w:szCs w:val="22"/>
        </w:rPr>
        <w:t xml:space="preserve"> Подрядчиком</w:t>
      </w:r>
      <w:r w:rsidR="00536D76" w:rsidRPr="00FC60B5">
        <w:rPr>
          <w:i/>
          <w:color w:val="7030A0"/>
          <w:sz w:val="22"/>
          <w:szCs w:val="22"/>
        </w:rPr>
        <w:t xml:space="preserve"> счета.</w:t>
      </w:r>
    </w:p>
    <w:p w:rsidR="003412F6" w:rsidRPr="00904894" w:rsidRDefault="00FC7CBE" w:rsidP="00FF2DF0">
      <w:pPr>
        <w:pStyle w:val="ae"/>
        <w:widowControl w:val="0"/>
        <w:tabs>
          <w:tab w:val="left" w:pos="426"/>
          <w:tab w:val="left" w:pos="1080"/>
          <w:tab w:val="left" w:pos="1170"/>
        </w:tabs>
        <w:jc w:val="both"/>
        <w:rPr>
          <w:sz w:val="22"/>
          <w:szCs w:val="22"/>
        </w:rPr>
      </w:pPr>
      <w:r w:rsidRPr="00904894">
        <w:rPr>
          <w:sz w:val="22"/>
          <w:szCs w:val="22"/>
        </w:rPr>
        <w:t>5</w:t>
      </w:r>
      <w:r w:rsidR="000E052F" w:rsidRPr="00904894">
        <w:rPr>
          <w:sz w:val="22"/>
          <w:szCs w:val="22"/>
        </w:rPr>
        <w:t>.</w:t>
      </w:r>
      <w:r w:rsidRPr="00904894">
        <w:rPr>
          <w:sz w:val="22"/>
          <w:szCs w:val="22"/>
        </w:rPr>
        <w:t>4</w:t>
      </w:r>
      <w:r w:rsidR="00D37625" w:rsidRPr="00904894">
        <w:rPr>
          <w:sz w:val="22"/>
          <w:szCs w:val="22"/>
        </w:rPr>
        <w:t>. Датой оплаты считается дата списания денежных средств со счета Заказчика.</w:t>
      </w:r>
    </w:p>
    <w:p w:rsidR="0066392C" w:rsidRPr="00904894" w:rsidRDefault="00516F01" w:rsidP="00FF2DF0">
      <w:pPr>
        <w:pStyle w:val="ae"/>
        <w:widowControl w:val="0"/>
        <w:spacing w:after="0"/>
        <w:jc w:val="both"/>
        <w:rPr>
          <w:b/>
          <w:bCs/>
          <w:kern w:val="28"/>
          <w:sz w:val="22"/>
          <w:szCs w:val="22"/>
          <w:lang w:eastAsia="en-US"/>
        </w:rPr>
      </w:pPr>
      <w:r w:rsidRPr="00904894">
        <w:rPr>
          <w:b/>
          <w:bCs/>
          <w:kern w:val="28"/>
          <w:sz w:val="22"/>
          <w:szCs w:val="22"/>
          <w:lang w:eastAsia="en-US"/>
        </w:rPr>
        <w:t>6</w:t>
      </w:r>
      <w:r w:rsidR="0066392C" w:rsidRPr="00904894">
        <w:rPr>
          <w:b/>
          <w:bCs/>
          <w:kern w:val="28"/>
          <w:sz w:val="22"/>
          <w:szCs w:val="22"/>
          <w:lang w:eastAsia="en-US"/>
        </w:rPr>
        <w:t>.ФОРС-МАЖОР </w:t>
      </w:r>
    </w:p>
    <w:p w:rsidR="00D31642" w:rsidRPr="00904894" w:rsidRDefault="00516F01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904894">
        <w:rPr>
          <w:bCs/>
          <w:kern w:val="28"/>
          <w:sz w:val="22"/>
          <w:szCs w:val="22"/>
          <w:lang w:eastAsia="en-US"/>
        </w:rPr>
        <w:t>6</w:t>
      </w:r>
      <w:r w:rsidR="007006D3" w:rsidRPr="00904894">
        <w:rPr>
          <w:bCs/>
          <w:kern w:val="28"/>
          <w:sz w:val="22"/>
          <w:szCs w:val="22"/>
          <w:lang w:eastAsia="en-US"/>
        </w:rPr>
        <w:t>.1. Ни одна  из С</w:t>
      </w:r>
      <w:r w:rsidR="0066392C" w:rsidRPr="00904894">
        <w:rPr>
          <w:bCs/>
          <w:kern w:val="28"/>
          <w:sz w:val="22"/>
          <w:szCs w:val="22"/>
          <w:lang w:eastAsia="en-US"/>
        </w:rPr>
        <w:t>торон настоящего Договора не несе</w:t>
      </w:r>
      <w:r w:rsidR="007006D3" w:rsidRPr="00904894">
        <w:rPr>
          <w:bCs/>
          <w:kern w:val="28"/>
          <w:sz w:val="22"/>
          <w:szCs w:val="22"/>
          <w:lang w:eastAsia="en-US"/>
        </w:rPr>
        <w:t>т ответственности перед другой С</w:t>
      </w:r>
      <w:r w:rsidR="0066392C" w:rsidRPr="00904894">
        <w:rPr>
          <w:bCs/>
          <w:kern w:val="28"/>
          <w:sz w:val="22"/>
          <w:szCs w:val="22"/>
          <w:lang w:eastAsia="en-US"/>
        </w:rPr>
        <w:t xml:space="preserve">тороной за невыполнение обязательств, обусловленное обстоятельствами непреодолимой силы, возникшими помимо их </w:t>
      </w:r>
      <w:r w:rsidR="0066392C" w:rsidRPr="00904894">
        <w:rPr>
          <w:bCs/>
          <w:kern w:val="28"/>
          <w:sz w:val="22"/>
          <w:szCs w:val="22"/>
          <w:lang w:eastAsia="en-US"/>
        </w:rPr>
        <w:lastRenderedPageBreak/>
        <w:t>воли и желания, которые нельзя предвидеть или избежать, включая объявленную или фактическую войну, гражданские волнения, эпидемии,  блокаду, землетрясения, наводнения, пожары и другие стихийные бедствия, а также  изменений в действующем законодательстве, принятия нормативных актов местных органов власти, делающих невозможным выполнение Сторонами взятых на себя обязательств.</w:t>
      </w:r>
    </w:p>
    <w:p w:rsidR="00DB3107" w:rsidRPr="00904894" w:rsidRDefault="00516F01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904894">
        <w:rPr>
          <w:bCs/>
          <w:kern w:val="28"/>
          <w:sz w:val="22"/>
          <w:szCs w:val="22"/>
          <w:lang w:eastAsia="en-US"/>
        </w:rPr>
        <w:t>6</w:t>
      </w:r>
      <w:r w:rsidR="0066392C" w:rsidRPr="00904894">
        <w:rPr>
          <w:bCs/>
          <w:kern w:val="28"/>
          <w:sz w:val="22"/>
          <w:szCs w:val="22"/>
          <w:lang w:eastAsia="en-US"/>
        </w:rPr>
        <w:t>.2. При наст</w:t>
      </w:r>
      <w:r w:rsidR="00691007" w:rsidRPr="00904894">
        <w:rPr>
          <w:bCs/>
          <w:kern w:val="28"/>
          <w:sz w:val="22"/>
          <w:szCs w:val="22"/>
          <w:lang w:eastAsia="en-US"/>
        </w:rPr>
        <w:t>уплении форс-мажора исполнение Д</w:t>
      </w:r>
      <w:r w:rsidR="0066392C" w:rsidRPr="00904894">
        <w:rPr>
          <w:bCs/>
          <w:kern w:val="28"/>
          <w:sz w:val="22"/>
          <w:szCs w:val="22"/>
          <w:lang w:eastAsia="en-US"/>
        </w:rPr>
        <w:t>оговора может быть приостановлено на время действия и ликвидации его последствий без каких-либо санкц</w:t>
      </w:r>
      <w:r w:rsidR="00691007" w:rsidRPr="00904894">
        <w:rPr>
          <w:bCs/>
          <w:kern w:val="28"/>
          <w:sz w:val="22"/>
          <w:szCs w:val="22"/>
          <w:lang w:eastAsia="en-US"/>
        </w:rPr>
        <w:t>ий по отношению к пострадавшей С</w:t>
      </w:r>
      <w:r w:rsidR="0066392C" w:rsidRPr="00904894">
        <w:rPr>
          <w:bCs/>
          <w:kern w:val="28"/>
          <w:sz w:val="22"/>
          <w:szCs w:val="22"/>
          <w:lang w:eastAsia="en-US"/>
        </w:rPr>
        <w:t>тороне.</w:t>
      </w:r>
    </w:p>
    <w:p w:rsidR="005D6D44" w:rsidRDefault="005D6D44" w:rsidP="00FF2DF0">
      <w:pPr>
        <w:autoSpaceDE w:val="0"/>
        <w:autoSpaceDN w:val="0"/>
        <w:adjustRightInd w:val="0"/>
        <w:spacing w:after="27"/>
        <w:jc w:val="both"/>
        <w:rPr>
          <w:b/>
          <w:bCs/>
          <w:kern w:val="28"/>
          <w:sz w:val="22"/>
          <w:szCs w:val="22"/>
          <w:lang w:eastAsia="en-US"/>
        </w:rPr>
      </w:pPr>
    </w:p>
    <w:p w:rsidR="0066392C" w:rsidRPr="00904894" w:rsidRDefault="00516F01" w:rsidP="00FF2DF0">
      <w:pPr>
        <w:autoSpaceDE w:val="0"/>
        <w:autoSpaceDN w:val="0"/>
        <w:adjustRightInd w:val="0"/>
        <w:spacing w:after="27"/>
        <w:jc w:val="both"/>
        <w:rPr>
          <w:b/>
          <w:bCs/>
          <w:kern w:val="28"/>
          <w:sz w:val="22"/>
          <w:szCs w:val="22"/>
          <w:lang w:eastAsia="en-US"/>
        </w:rPr>
      </w:pPr>
      <w:r w:rsidRPr="00904894">
        <w:rPr>
          <w:b/>
          <w:bCs/>
          <w:kern w:val="28"/>
          <w:sz w:val="22"/>
          <w:szCs w:val="22"/>
          <w:lang w:eastAsia="en-US"/>
        </w:rPr>
        <w:t>7</w:t>
      </w:r>
      <w:r w:rsidR="0066392C" w:rsidRPr="00904894">
        <w:rPr>
          <w:b/>
          <w:bCs/>
          <w:kern w:val="28"/>
          <w:sz w:val="22"/>
          <w:szCs w:val="22"/>
          <w:lang w:eastAsia="en-US"/>
        </w:rPr>
        <w:t>. УСЛОВИЯ КОНФИДЕНЦИАЛЬНОСТИ</w:t>
      </w:r>
    </w:p>
    <w:p w:rsidR="0066392C" w:rsidRPr="00904894" w:rsidRDefault="00516F01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904894">
        <w:rPr>
          <w:bCs/>
          <w:kern w:val="28"/>
          <w:sz w:val="22"/>
          <w:szCs w:val="22"/>
          <w:lang w:eastAsia="en-US"/>
        </w:rPr>
        <w:t>7</w:t>
      </w:r>
      <w:r w:rsidR="0066392C" w:rsidRPr="00904894">
        <w:rPr>
          <w:bCs/>
          <w:kern w:val="28"/>
          <w:sz w:val="22"/>
          <w:szCs w:val="22"/>
          <w:lang w:eastAsia="en-US"/>
        </w:rPr>
        <w:t xml:space="preserve">.1.  Стороны обеспечат конфиденциальность информации, полученной друг от друга в рамках исполнения Договора или в связи с его исполнением. </w:t>
      </w:r>
    </w:p>
    <w:p w:rsidR="00FF2DF0" w:rsidRPr="00904894" w:rsidRDefault="00FF2DF0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</w:p>
    <w:p w:rsidR="002246AA" w:rsidRPr="00904894" w:rsidRDefault="00516F01" w:rsidP="00FF2DF0">
      <w:pPr>
        <w:autoSpaceDE w:val="0"/>
        <w:autoSpaceDN w:val="0"/>
        <w:adjustRightInd w:val="0"/>
        <w:spacing w:after="27"/>
        <w:jc w:val="both"/>
        <w:rPr>
          <w:b/>
          <w:bCs/>
          <w:kern w:val="28"/>
          <w:sz w:val="22"/>
          <w:szCs w:val="22"/>
          <w:lang w:eastAsia="en-US"/>
        </w:rPr>
      </w:pPr>
      <w:r w:rsidRPr="00904894">
        <w:rPr>
          <w:b/>
          <w:bCs/>
          <w:kern w:val="28"/>
          <w:sz w:val="22"/>
          <w:szCs w:val="22"/>
          <w:lang w:eastAsia="en-US"/>
        </w:rPr>
        <w:t>8</w:t>
      </w:r>
      <w:r w:rsidR="002246AA" w:rsidRPr="00904894">
        <w:rPr>
          <w:b/>
          <w:bCs/>
          <w:kern w:val="28"/>
          <w:sz w:val="22"/>
          <w:szCs w:val="22"/>
          <w:lang w:eastAsia="en-US"/>
        </w:rPr>
        <w:t>. РАЗРЕШЕНИЕ СПОРОВ</w:t>
      </w:r>
    </w:p>
    <w:p w:rsidR="00631629" w:rsidRPr="00904894" w:rsidRDefault="00516F01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904894">
        <w:rPr>
          <w:bCs/>
          <w:kern w:val="28"/>
          <w:sz w:val="22"/>
          <w:szCs w:val="22"/>
          <w:lang w:eastAsia="en-US"/>
        </w:rPr>
        <w:t>8</w:t>
      </w:r>
      <w:r w:rsidR="002246AA" w:rsidRPr="00904894">
        <w:rPr>
          <w:bCs/>
          <w:kern w:val="28"/>
          <w:sz w:val="22"/>
          <w:szCs w:val="22"/>
          <w:lang w:eastAsia="en-US"/>
        </w:rPr>
        <w:t>.1. При возникновении споров, вытекающих из настоящего Договора,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1338F4" w:rsidRPr="00904894" w:rsidRDefault="002246AA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904894">
        <w:rPr>
          <w:bCs/>
          <w:kern w:val="28"/>
          <w:sz w:val="22"/>
          <w:szCs w:val="22"/>
          <w:lang w:eastAsia="en-US"/>
        </w:rPr>
        <w:t xml:space="preserve">Если Стороны не придут к соглашению путем переговоров, все споры рассматриваются в претензионном порядке. </w:t>
      </w:r>
    </w:p>
    <w:p w:rsidR="00ED7E76" w:rsidRPr="00904894" w:rsidRDefault="002246AA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904894">
        <w:rPr>
          <w:bCs/>
          <w:kern w:val="28"/>
          <w:sz w:val="22"/>
          <w:szCs w:val="22"/>
          <w:lang w:eastAsia="en-US"/>
        </w:rPr>
        <w:t>Сторона, получившая претензию, должна рассмотреть её и направить на неё ответ в течение 7 (семи) календарных дней.</w:t>
      </w:r>
    </w:p>
    <w:p w:rsidR="002246AA" w:rsidRPr="00904894" w:rsidRDefault="00516F01" w:rsidP="00FF2DF0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904894">
        <w:rPr>
          <w:bCs/>
          <w:kern w:val="28"/>
          <w:sz w:val="22"/>
          <w:szCs w:val="22"/>
          <w:lang w:eastAsia="en-US"/>
        </w:rPr>
        <w:t>8</w:t>
      </w:r>
      <w:r w:rsidR="002246AA" w:rsidRPr="00904894">
        <w:rPr>
          <w:bCs/>
          <w:kern w:val="28"/>
          <w:sz w:val="22"/>
          <w:szCs w:val="22"/>
          <w:lang w:eastAsia="en-US"/>
        </w:rPr>
        <w:t>.2. Если споры не урегулированы Сторонами с помощью переговоров и в претензионном порядке, то они передаются заинтересованной Стороной в Арбитражный суд Смоленской области.</w:t>
      </w:r>
    </w:p>
    <w:p w:rsidR="00ED7E76" w:rsidRPr="00D06F38" w:rsidRDefault="00ED7E76" w:rsidP="00FF2DF0">
      <w:pPr>
        <w:tabs>
          <w:tab w:val="left" w:pos="0"/>
        </w:tabs>
        <w:jc w:val="both"/>
        <w:rPr>
          <w:color w:val="FF0000"/>
          <w:sz w:val="22"/>
          <w:szCs w:val="22"/>
        </w:rPr>
      </w:pPr>
    </w:p>
    <w:p w:rsidR="00ED7E76" w:rsidRPr="00F33D67" w:rsidRDefault="00F33D67" w:rsidP="00F33D67">
      <w:pPr>
        <w:autoSpaceDE w:val="0"/>
        <w:autoSpaceDN w:val="0"/>
        <w:adjustRightInd w:val="0"/>
        <w:jc w:val="both"/>
        <w:rPr>
          <w:b/>
          <w:bCs/>
          <w:kern w:val="28"/>
          <w:sz w:val="22"/>
          <w:szCs w:val="22"/>
          <w:lang w:eastAsia="en-US"/>
        </w:rPr>
      </w:pPr>
      <w:r w:rsidRPr="0045125E">
        <w:rPr>
          <w:b/>
          <w:bCs/>
          <w:kern w:val="28"/>
          <w:sz w:val="22"/>
          <w:szCs w:val="22"/>
          <w:lang w:eastAsia="en-US"/>
        </w:rPr>
        <w:t>9. ПРОЧИЕ УСЛОВИЯ</w:t>
      </w:r>
    </w:p>
    <w:p w:rsidR="00F33D67" w:rsidRPr="0045125E" w:rsidRDefault="00F33D67" w:rsidP="00F33D67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45125E">
        <w:rPr>
          <w:bCs/>
          <w:kern w:val="28"/>
          <w:sz w:val="22"/>
          <w:szCs w:val="22"/>
          <w:lang w:eastAsia="en-US"/>
        </w:rPr>
        <w:t xml:space="preserve">9.1. Все изменения и дополнения к настоящему Договору оформляются Дополнительным соглашением за подписью и печатями обеих Сторон. </w:t>
      </w:r>
    </w:p>
    <w:p w:rsidR="00F33D67" w:rsidRPr="0045125E" w:rsidRDefault="00F33D67" w:rsidP="00F33D67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45125E">
        <w:rPr>
          <w:bCs/>
          <w:kern w:val="28"/>
          <w:sz w:val="22"/>
          <w:szCs w:val="22"/>
          <w:lang w:eastAsia="en-US"/>
        </w:rPr>
        <w:t>9.2. Стороны не вправе передавать третьим лицам, равно как и использовать не в целях настоящего Договора коммерческую информацию, ставшую ему известной (доступной) в рамках заключения и исполнения настоящего Договора и составляющую коммерческую тайну Сторон, а также другую информацию ограниченного распространения.</w:t>
      </w:r>
    </w:p>
    <w:p w:rsidR="0018742F" w:rsidRDefault="00F33D67" w:rsidP="00F33D67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45125E">
        <w:rPr>
          <w:bCs/>
          <w:kern w:val="28"/>
          <w:sz w:val="22"/>
          <w:szCs w:val="22"/>
          <w:lang w:eastAsia="en-US"/>
        </w:rPr>
        <w:t xml:space="preserve">9.3. Стороны ежеквартально </w:t>
      </w:r>
      <w:r w:rsidRPr="0045125E">
        <w:rPr>
          <w:sz w:val="22"/>
          <w:szCs w:val="22"/>
        </w:rPr>
        <w:t xml:space="preserve">до 10-го числа месяца, </w:t>
      </w:r>
      <w:r w:rsidRPr="0045125E">
        <w:rPr>
          <w:bCs/>
          <w:kern w:val="28"/>
          <w:sz w:val="22"/>
          <w:szCs w:val="22"/>
          <w:lang w:eastAsia="en-US"/>
        </w:rPr>
        <w:t>следующего за отчетным кварталом, осуществляют сверку расчетов по настоящему Договору путем подписания Акта сверки взаимных расчетов.</w:t>
      </w:r>
    </w:p>
    <w:p w:rsidR="00F33D67" w:rsidRPr="0045125E" w:rsidRDefault="00F33D67" w:rsidP="00F33D67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45125E">
        <w:rPr>
          <w:bCs/>
          <w:kern w:val="28"/>
          <w:sz w:val="22"/>
          <w:szCs w:val="22"/>
          <w:lang w:eastAsia="en-US"/>
        </w:rPr>
        <w:t xml:space="preserve">9.4.Стороны принимают на себя обязательства в официальном порядке немедленно извещать (уведомлять) друг друга об изменении реквизитов, в </w:t>
      </w:r>
      <w:proofErr w:type="spellStart"/>
      <w:r w:rsidRPr="0045125E">
        <w:rPr>
          <w:bCs/>
          <w:kern w:val="28"/>
          <w:sz w:val="22"/>
          <w:szCs w:val="22"/>
          <w:lang w:eastAsia="en-US"/>
        </w:rPr>
        <w:t>т.ч</w:t>
      </w:r>
      <w:proofErr w:type="spellEnd"/>
      <w:r w:rsidRPr="0045125E">
        <w:rPr>
          <w:bCs/>
          <w:kern w:val="28"/>
          <w:sz w:val="22"/>
          <w:szCs w:val="22"/>
          <w:lang w:eastAsia="en-US"/>
        </w:rPr>
        <w:t>. об открытии/закрытии банковских счетов.</w:t>
      </w:r>
    </w:p>
    <w:p w:rsidR="00F33D67" w:rsidRPr="0045125E" w:rsidRDefault="00F33D67" w:rsidP="00F33D67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45125E">
        <w:rPr>
          <w:bCs/>
          <w:kern w:val="28"/>
          <w:sz w:val="22"/>
          <w:szCs w:val="22"/>
          <w:lang w:eastAsia="en-US"/>
        </w:rPr>
        <w:t>9.5. 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33D67" w:rsidRPr="0045125E" w:rsidRDefault="00F33D67" w:rsidP="00F33D67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45125E">
        <w:rPr>
          <w:bCs/>
          <w:kern w:val="28"/>
          <w:sz w:val="22"/>
          <w:szCs w:val="22"/>
          <w:lang w:eastAsia="en-US"/>
        </w:rPr>
        <w:t xml:space="preserve">9.6. </w:t>
      </w:r>
      <w:r w:rsidRPr="0045125E">
        <w:rPr>
          <w:sz w:val="22"/>
          <w:szCs w:val="22"/>
        </w:rPr>
        <w:t>Подрядчик</w:t>
      </w:r>
      <w:r w:rsidRPr="0045125E">
        <w:rPr>
          <w:bCs/>
          <w:kern w:val="28"/>
          <w:sz w:val="22"/>
          <w:szCs w:val="22"/>
          <w:lang w:eastAsia="en-US"/>
        </w:rPr>
        <w:t xml:space="preserve"> гарантирует, что он - надлежащим образом зарегистрированная организация.</w:t>
      </w:r>
    </w:p>
    <w:p w:rsidR="00F33D67" w:rsidRPr="0045125E" w:rsidRDefault="00F33D67" w:rsidP="00F33D67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45125E">
        <w:rPr>
          <w:bCs/>
          <w:kern w:val="28"/>
          <w:sz w:val="22"/>
          <w:szCs w:val="22"/>
          <w:lang w:eastAsia="en-US"/>
        </w:rPr>
        <w:t>Все сведения о Подрядчик</w:t>
      </w:r>
      <w:r w:rsidRPr="0045125E">
        <w:rPr>
          <w:sz w:val="22"/>
          <w:szCs w:val="22"/>
        </w:rPr>
        <w:t>е</w:t>
      </w:r>
      <w:r w:rsidRPr="0045125E">
        <w:rPr>
          <w:bCs/>
          <w:kern w:val="28"/>
          <w:sz w:val="22"/>
          <w:szCs w:val="22"/>
          <w:lang w:eastAsia="en-US"/>
        </w:rPr>
        <w:t xml:space="preserve"> в ЕГРЮЛ (ЕГРИП) достоверны на момент подписания Договора и будут оставаться достоверными в дальнейшем.</w:t>
      </w:r>
    </w:p>
    <w:p w:rsidR="00F33D67" w:rsidRPr="0045125E" w:rsidRDefault="00F33D67" w:rsidP="00F33D67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45125E">
        <w:rPr>
          <w:sz w:val="22"/>
          <w:szCs w:val="22"/>
        </w:rPr>
        <w:t>9.7.</w:t>
      </w:r>
      <w:r w:rsidRPr="0045125E">
        <w:rPr>
          <w:bCs/>
          <w:kern w:val="28"/>
          <w:sz w:val="22"/>
          <w:szCs w:val="22"/>
          <w:lang w:eastAsia="en-US"/>
        </w:rPr>
        <w:t xml:space="preserve"> Условия о раскрытии Сведений о </w:t>
      </w:r>
      <w:r w:rsidRPr="0045125E">
        <w:rPr>
          <w:sz w:val="22"/>
          <w:szCs w:val="22"/>
        </w:rPr>
        <w:t>Подрядчике</w:t>
      </w:r>
      <w:r w:rsidRPr="0045125E">
        <w:rPr>
          <w:bCs/>
          <w:kern w:val="28"/>
          <w:sz w:val="22"/>
          <w:szCs w:val="22"/>
          <w:lang w:eastAsia="en-US"/>
        </w:rPr>
        <w:t>.</w:t>
      </w:r>
    </w:p>
    <w:p w:rsidR="00F33D67" w:rsidRPr="0045125E" w:rsidRDefault="00F33D67" w:rsidP="00F33D67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45125E">
        <w:rPr>
          <w:sz w:val="22"/>
          <w:szCs w:val="22"/>
        </w:rPr>
        <w:t>Подрядчик</w:t>
      </w:r>
      <w:r w:rsidRPr="0045125E">
        <w:rPr>
          <w:bCs/>
          <w:kern w:val="28"/>
          <w:sz w:val="22"/>
          <w:szCs w:val="22"/>
          <w:lang w:eastAsia="en-US"/>
        </w:rPr>
        <w:t xml:space="preserve"> гарантирует Заказчику, что сведения и документы в отношении всей цепочки собственников и руководителей, включая бенефициаров (в том числе конечных) </w:t>
      </w:r>
      <w:r w:rsidRPr="0045125E">
        <w:rPr>
          <w:sz w:val="22"/>
          <w:szCs w:val="22"/>
        </w:rPr>
        <w:t>Подрядчика</w:t>
      </w:r>
      <w:r w:rsidRPr="0045125E">
        <w:rPr>
          <w:bCs/>
          <w:kern w:val="28"/>
          <w:sz w:val="22"/>
          <w:szCs w:val="22"/>
          <w:lang w:eastAsia="en-US"/>
        </w:rPr>
        <w:t>, переданные Заказчику  в составе заявки на участие в закупочной процедуре, по итогам которой заключается настоящий Договор (далее - Сведения), являются полными, точными и достоверными.</w:t>
      </w:r>
    </w:p>
    <w:p w:rsidR="00F33D67" w:rsidRPr="0045125E" w:rsidRDefault="00F33D67" w:rsidP="00F33D67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r w:rsidRPr="0045125E">
        <w:rPr>
          <w:bCs/>
          <w:kern w:val="28"/>
          <w:sz w:val="22"/>
          <w:szCs w:val="22"/>
          <w:lang w:eastAsia="en-US"/>
        </w:rPr>
        <w:t xml:space="preserve">При изменении Сведений </w:t>
      </w:r>
      <w:r w:rsidRPr="0045125E">
        <w:rPr>
          <w:sz w:val="22"/>
          <w:szCs w:val="22"/>
        </w:rPr>
        <w:t>Подрядчик</w:t>
      </w:r>
      <w:r w:rsidRPr="0045125E">
        <w:rPr>
          <w:bCs/>
          <w:kern w:val="28"/>
          <w:sz w:val="22"/>
          <w:szCs w:val="22"/>
          <w:lang w:eastAsia="en-US"/>
        </w:rPr>
        <w:t xml:space="preserve"> обязан не позднее 5 (пяти) дней с момента таких изменений направить Заказчику  соответствующее письменное уведомление с приложением копий подтверждающих документов, заверенных нотариусом или уполномоченным должностным лицом </w:t>
      </w:r>
      <w:r w:rsidRPr="0045125E">
        <w:rPr>
          <w:sz w:val="22"/>
          <w:szCs w:val="22"/>
        </w:rPr>
        <w:t>Подрядчика</w:t>
      </w:r>
      <w:r w:rsidRPr="0045125E">
        <w:rPr>
          <w:bCs/>
          <w:kern w:val="28"/>
          <w:sz w:val="22"/>
          <w:szCs w:val="22"/>
          <w:lang w:eastAsia="en-US"/>
        </w:rPr>
        <w:t>.</w:t>
      </w:r>
    </w:p>
    <w:p w:rsidR="00F33D67" w:rsidRDefault="00F33D67" w:rsidP="0018742F">
      <w:pPr>
        <w:autoSpaceDE w:val="0"/>
        <w:autoSpaceDN w:val="0"/>
        <w:adjustRightInd w:val="0"/>
        <w:spacing w:after="27"/>
        <w:jc w:val="both"/>
        <w:rPr>
          <w:bCs/>
          <w:kern w:val="28"/>
          <w:sz w:val="22"/>
          <w:szCs w:val="22"/>
          <w:lang w:eastAsia="en-US"/>
        </w:rPr>
      </w:pPr>
      <w:proofErr w:type="gramStart"/>
      <w:r w:rsidRPr="0045125E">
        <w:rPr>
          <w:sz w:val="22"/>
          <w:szCs w:val="22"/>
        </w:rPr>
        <w:t>Подрядчик</w:t>
      </w:r>
      <w:r w:rsidRPr="0045125E">
        <w:rPr>
          <w:bCs/>
          <w:kern w:val="28"/>
          <w:sz w:val="22"/>
          <w:szCs w:val="22"/>
          <w:lang w:eastAsia="en-US"/>
        </w:rPr>
        <w:t xml:space="preserve">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</w:t>
      </w:r>
      <w:r w:rsidRPr="0045125E">
        <w:rPr>
          <w:sz w:val="22"/>
          <w:szCs w:val="22"/>
        </w:rPr>
        <w:t>Подрядчиком</w:t>
      </w:r>
      <w:r w:rsidRPr="0045125E">
        <w:rPr>
          <w:bCs/>
          <w:kern w:val="28"/>
          <w:sz w:val="22"/>
          <w:szCs w:val="22"/>
          <w:lang w:eastAsia="en-US"/>
        </w:rPr>
        <w:t xml:space="preserve">,  а также на раскрытие </w:t>
      </w:r>
      <w:r w:rsidRPr="0045125E">
        <w:rPr>
          <w:sz w:val="22"/>
          <w:szCs w:val="22"/>
        </w:rPr>
        <w:t>Подрядчиком</w:t>
      </w:r>
      <w:r w:rsidRPr="0045125E">
        <w:rPr>
          <w:bCs/>
          <w:kern w:val="28"/>
          <w:sz w:val="22"/>
          <w:szCs w:val="22"/>
          <w:lang w:eastAsia="en-US"/>
        </w:rPr>
        <w:t xml:space="preserve"> Сведений, полностью или частично, компетентным органам государственной власти (в том числе</w:t>
      </w:r>
      <w:proofErr w:type="gramEnd"/>
      <w:r w:rsidRPr="0045125E">
        <w:rPr>
          <w:bCs/>
          <w:kern w:val="28"/>
          <w:sz w:val="22"/>
          <w:szCs w:val="22"/>
          <w:lang w:eastAsia="en-US"/>
        </w:rPr>
        <w:t xml:space="preserve"> </w:t>
      </w:r>
      <w:proofErr w:type="gramStart"/>
      <w:r w:rsidRPr="0045125E">
        <w:rPr>
          <w:bCs/>
          <w:kern w:val="28"/>
          <w:sz w:val="22"/>
          <w:szCs w:val="22"/>
          <w:lang w:eastAsia="en-US"/>
        </w:rPr>
        <w:t xml:space="preserve">Федеральной налоговой службе Российской Федерации, Минэнерго России, </w:t>
      </w:r>
      <w:proofErr w:type="spellStart"/>
      <w:r w:rsidRPr="0045125E">
        <w:rPr>
          <w:bCs/>
          <w:kern w:val="28"/>
          <w:sz w:val="22"/>
          <w:szCs w:val="22"/>
          <w:lang w:eastAsia="en-US"/>
        </w:rPr>
        <w:t>Росфинмониторингу</w:t>
      </w:r>
      <w:proofErr w:type="spellEnd"/>
      <w:r w:rsidRPr="0045125E">
        <w:rPr>
          <w:bCs/>
          <w:kern w:val="28"/>
          <w:sz w:val="22"/>
          <w:szCs w:val="22"/>
          <w:lang w:eastAsia="en-US"/>
        </w:rPr>
        <w:t>, Правительству Российской Федерации) и последующую обработку Сведений такими органами (далее - Раскрытие).</w:t>
      </w:r>
      <w:proofErr w:type="gramEnd"/>
      <w:r w:rsidRPr="0045125E">
        <w:rPr>
          <w:bCs/>
          <w:kern w:val="28"/>
          <w:sz w:val="22"/>
          <w:szCs w:val="22"/>
          <w:lang w:eastAsia="en-US"/>
        </w:rPr>
        <w:t xml:space="preserve"> </w:t>
      </w:r>
      <w:r w:rsidRPr="0045125E">
        <w:rPr>
          <w:sz w:val="22"/>
          <w:szCs w:val="22"/>
        </w:rPr>
        <w:t>Подрядчик</w:t>
      </w:r>
      <w:r w:rsidRPr="0045125E">
        <w:rPr>
          <w:bCs/>
          <w:kern w:val="28"/>
          <w:sz w:val="22"/>
          <w:szCs w:val="22"/>
          <w:lang w:eastAsia="en-US"/>
        </w:rPr>
        <w:t xml:space="preserve"> освобождает Заказчика от любой ответственности в связи с Раскрытием, в том числе, возмещает Заказчику  убытки, понесенные в связи с предъявлением Заказчику  претензий, исков и требований любыми третьими лицами, чьи права были или могли быть нарушены таким Раскрытием. </w:t>
      </w:r>
      <w:r w:rsidRPr="0045125E">
        <w:rPr>
          <w:sz w:val="22"/>
          <w:szCs w:val="22"/>
        </w:rPr>
        <w:t>Подрядчик</w:t>
      </w:r>
      <w:r w:rsidRPr="0045125E">
        <w:rPr>
          <w:bCs/>
          <w:kern w:val="28"/>
          <w:sz w:val="22"/>
          <w:szCs w:val="22"/>
          <w:lang w:eastAsia="en-US"/>
        </w:rPr>
        <w:t xml:space="preserve"> и Заказчик 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  </w:t>
      </w:r>
      <w:proofErr w:type="gramStart"/>
      <w:r w:rsidRPr="0045125E">
        <w:rPr>
          <w:bCs/>
          <w:kern w:val="28"/>
          <w:sz w:val="22"/>
          <w:szCs w:val="22"/>
          <w:lang w:eastAsia="en-US"/>
        </w:rPr>
        <w:t xml:space="preserve">Если  специальной  нормой 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Заказчика от исполнения Договора и предъявления Заказчиком  </w:t>
      </w:r>
      <w:r w:rsidRPr="0045125E">
        <w:rPr>
          <w:sz w:val="22"/>
          <w:szCs w:val="22"/>
        </w:rPr>
        <w:t>Подрядчику</w:t>
      </w:r>
      <w:r w:rsidRPr="0045125E">
        <w:rPr>
          <w:bCs/>
          <w:kern w:val="28"/>
          <w:sz w:val="22"/>
          <w:szCs w:val="22"/>
          <w:lang w:eastAsia="en-US"/>
        </w:rPr>
        <w:t xml:space="preserve"> требования о возмещении  убытков, причиненных прекращением Договора.</w:t>
      </w:r>
      <w:proofErr w:type="gramEnd"/>
      <w:r w:rsidRPr="0045125E">
        <w:rPr>
          <w:bCs/>
          <w:kern w:val="28"/>
          <w:sz w:val="22"/>
          <w:szCs w:val="22"/>
          <w:lang w:eastAsia="en-US"/>
        </w:rPr>
        <w:t xml:space="preserve">  Договор считается расторгнутым </w:t>
      </w:r>
      <w:proofErr w:type="gramStart"/>
      <w:r w:rsidRPr="0045125E">
        <w:rPr>
          <w:bCs/>
          <w:kern w:val="28"/>
          <w:sz w:val="22"/>
          <w:szCs w:val="22"/>
          <w:lang w:eastAsia="en-US"/>
        </w:rPr>
        <w:t>с  даты  получения</w:t>
      </w:r>
      <w:proofErr w:type="gramEnd"/>
      <w:r w:rsidRPr="0045125E">
        <w:rPr>
          <w:bCs/>
          <w:kern w:val="28"/>
          <w:sz w:val="22"/>
          <w:szCs w:val="22"/>
          <w:lang w:eastAsia="en-US"/>
        </w:rPr>
        <w:t xml:space="preserve"> </w:t>
      </w:r>
      <w:r w:rsidRPr="0045125E">
        <w:rPr>
          <w:sz w:val="22"/>
          <w:szCs w:val="22"/>
        </w:rPr>
        <w:t>Подрядчиком</w:t>
      </w:r>
      <w:r w:rsidRPr="0045125E">
        <w:rPr>
          <w:bCs/>
          <w:kern w:val="28"/>
          <w:sz w:val="22"/>
          <w:szCs w:val="22"/>
          <w:lang w:eastAsia="en-US"/>
        </w:rPr>
        <w:t xml:space="preserve"> соответствующего письменного уведомления Заказчика, если более поздняя дата не будет установлена в уведомлении.</w:t>
      </w:r>
    </w:p>
    <w:p w:rsidR="00F33D67" w:rsidRPr="0045125E" w:rsidRDefault="00F33D67" w:rsidP="00F33D67">
      <w:pPr>
        <w:tabs>
          <w:tab w:val="left" w:pos="0"/>
        </w:tabs>
        <w:jc w:val="both"/>
        <w:rPr>
          <w:sz w:val="22"/>
          <w:szCs w:val="22"/>
        </w:rPr>
      </w:pPr>
      <w:r w:rsidRPr="0045125E">
        <w:rPr>
          <w:bCs/>
          <w:kern w:val="28"/>
          <w:sz w:val="22"/>
          <w:szCs w:val="22"/>
          <w:lang w:eastAsia="en-US"/>
        </w:rPr>
        <w:t>9.8.</w:t>
      </w:r>
      <w:r w:rsidRPr="0045125E">
        <w:rPr>
          <w:sz w:val="22"/>
          <w:szCs w:val="22"/>
        </w:rPr>
        <w:t xml:space="preserve"> Противодействие коррупции.</w:t>
      </w:r>
    </w:p>
    <w:p w:rsidR="00F33D67" w:rsidRPr="0045125E" w:rsidRDefault="00F33D67" w:rsidP="00F33D67">
      <w:pPr>
        <w:tabs>
          <w:tab w:val="left" w:pos="0"/>
        </w:tabs>
        <w:jc w:val="both"/>
        <w:rPr>
          <w:sz w:val="22"/>
          <w:szCs w:val="22"/>
        </w:rPr>
      </w:pPr>
      <w:r w:rsidRPr="0045125E">
        <w:rPr>
          <w:sz w:val="22"/>
          <w:szCs w:val="22"/>
        </w:rPr>
        <w:t xml:space="preserve">При исполнении настоящего Договора Стороны </w:t>
      </w:r>
      <w:proofErr w:type="gramStart"/>
      <w:r w:rsidRPr="0045125E">
        <w:rPr>
          <w:sz w:val="22"/>
          <w:szCs w:val="22"/>
        </w:rPr>
        <w:t>соблюдают</w:t>
      </w:r>
      <w:proofErr w:type="gramEnd"/>
      <w:r w:rsidRPr="0045125E">
        <w:rPr>
          <w:sz w:val="22"/>
          <w:szCs w:val="22"/>
        </w:rPr>
        <w:t xml:space="preserve"> и будут соблюдать в дальнейшем все применимые законы и нормативные акты, включая любые законы о противодействии взяточничеству и коррупции. Стороны и любые их должностные лица, работники, акционеры, представители, агенты, или любые лица, действующие </w:t>
      </w:r>
    </w:p>
    <w:p w:rsidR="00F33D67" w:rsidRPr="0045125E" w:rsidRDefault="00F33D67" w:rsidP="00F33D67">
      <w:pPr>
        <w:tabs>
          <w:tab w:val="left" w:pos="0"/>
        </w:tabs>
        <w:jc w:val="both"/>
        <w:rPr>
          <w:sz w:val="22"/>
          <w:szCs w:val="22"/>
        </w:rPr>
      </w:pPr>
      <w:r w:rsidRPr="0045125E">
        <w:rPr>
          <w:sz w:val="22"/>
          <w:szCs w:val="22"/>
        </w:rPr>
        <w:t xml:space="preserve">от имени или в интересах или по </w:t>
      </w:r>
      <w:proofErr w:type="gramStart"/>
      <w:r w:rsidRPr="0045125E">
        <w:rPr>
          <w:sz w:val="22"/>
          <w:szCs w:val="22"/>
        </w:rPr>
        <w:t>просьбе</w:t>
      </w:r>
      <w:proofErr w:type="gramEnd"/>
      <w:r w:rsidRPr="0045125E">
        <w:rPr>
          <w:sz w:val="22"/>
          <w:szCs w:val="22"/>
        </w:rPr>
        <w:t xml:space="preserve"> какой 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настоящего Договора, если указанные действия нарушают применимые законы или нормативные акты о противодействии взяточничеству и коррупции.</w:t>
      </w:r>
    </w:p>
    <w:p w:rsidR="0066392C" w:rsidRPr="00D06F38" w:rsidRDefault="0066392C" w:rsidP="00FF2DF0">
      <w:pPr>
        <w:jc w:val="both"/>
        <w:rPr>
          <w:color w:val="FF0000"/>
          <w:sz w:val="22"/>
          <w:szCs w:val="22"/>
        </w:rPr>
      </w:pPr>
    </w:p>
    <w:p w:rsidR="009719C7" w:rsidRPr="00F33D67" w:rsidRDefault="000E052F" w:rsidP="00FF2DF0">
      <w:pPr>
        <w:jc w:val="both"/>
        <w:rPr>
          <w:b/>
          <w:bCs/>
          <w:sz w:val="22"/>
          <w:szCs w:val="22"/>
        </w:rPr>
      </w:pPr>
      <w:r w:rsidRPr="00F33D67">
        <w:rPr>
          <w:b/>
          <w:bCs/>
          <w:sz w:val="22"/>
          <w:szCs w:val="22"/>
        </w:rPr>
        <w:t>1</w:t>
      </w:r>
      <w:r w:rsidR="00516F01" w:rsidRPr="00F33D67">
        <w:rPr>
          <w:b/>
          <w:bCs/>
          <w:sz w:val="22"/>
          <w:szCs w:val="22"/>
        </w:rPr>
        <w:t>0</w:t>
      </w:r>
      <w:r w:rsidR="003937F2" w:rsidRPr="00F33D67">
        <w:rPr>
          <w:b/>
          <w:bCs/>
          <w:sz w:val="22"/>
          <w:szCs w:val="22"/>
        </w:rPr>
        <w:t>. СРОК ДЕЙСТВИЯ ДОГОВОРА</w:t>
      </w:r>
    </w:p>
    <w:p w:rsidR="00C040A1" w:rsidRPr="00F33D67" w:rsidRDefault="000E052F" w:rsidP="00FF2DF0">
      <w:pPr>
        <w:widowControl w:val="0"/>
        <w:tabs>
          <w:tab w:val="left" w:pos="0"/>
        </w:tabs>
        <w:jc w:val="both"/>
        <w:rPr>
          <w:sz w:val="22"/>
          <w:szCs w:val="22"/>
        </w:rPr>
      </w:pPr>
      <w:r w:rsidRPr="00F33D67">
        <w:rPr>
          <w:sz w:val="22"/>
          <w:szCs w:val="22"/>
        </w:rPr>
        <w:t>1</w:t>
      </w:r>
      <w:r w:rsidR="00516F01" w:rsidRPr="00F33D67">
        <w:rPr>
          <w:sz w:val="22"/>
          <w:szCs w:val="22"/>
        </w:rPr>
        <w:t>0</w:t>
      </w:r>
      <w:r w:rsidR="009719C7" w:rsidRPr="00F33D67">
        <w:rPr>
          <w:sz w:val="22"/>
          <w:szCs w:val="22"/>
        </w:rPr>
        <w:t>.1</w:t>
      </w:r>
      <w:r w:rsidRPr="00F33D67">
        <w:rPr>
          <w:sz w:val="22"/>
          <w:szCs w:val="22"/>
        </w:rPr>
        <w:t xml:space="preserve"> Договор вступает в силу с момента его подписания и действует до полного исполнени</w:t>
      </w:r>
      <w:r w:rsidR="001338F4" w:rsidRPr="00F33D67">
        <w:rPr>
          <w:sz w:val="22"/>
          <w:szCs w:val="22"/>
        </w:rPr>
        <w:t xml:space="preserve">я Сторонами </w:t>
      </w:r>
      <w:proofErr w:type="gramStart"/>
      <w:r w:rsidR="001338F4" w:rsidRPr="00F33D67">
        <w:rPr>
          <w:sz w:val="22"/>
          <w:szCs w:val="22"/>
        </w:rPr>
        <w:t>своих</w:t>
      </w:r>
      <w:proofErr w:type="gramEnd"/>
      <w:r w:rsidR="001338F4" w:rsidRPr="00F33D67">
        <w:rPr>
          <w:sz w:val="22"/>
          <w:szCs w:val="22"/>
        </w:rPr>
        <w:t xml:space="preserve"> </w:t>
      </w:r>
    </w:p>
    <w:p w:rsidR="000E052F" w:rsidRPr="00F33D67" w:rsidRDefault="001338F4" w:rsidP="00FF2DF0">
      <w:pPr>
        <w:widowControl w:val="0"/>
        <w:tabs>
          <w:tab w:val="left" w:pos="0"/>
        </w:tabs>
        <w:jc w:val="both"/>
        <w:rPr>
          <w:bCs/>
          <w:sz w:val="22"/>
          <w:szCs w:val="22"/>
        </w:rPr>
      </w:pPr>
      <w:r w:rsidRPr="00F33D67">
        <w:rPr>
          <w:sz w:val="22"/>
          <w:szCs w:val="22"/>
        </w:rPr>
        <w:t xml:space="preserve">обязательств, но не позднее </w:t>
      </w:r>
      <w:r w:rsidR="00F33D67" w:rsidRPr="00F33D67">
        <w:rPr>
          <w:sz w:val="22"/>
          <w:szCs w:val="22"/>
        </w:rPr>
        <w:t>_____</w:t>
      </w:r>
      <w:r w:rsidRPr="00F33D67">
        <w:rPr>
          <w:sz w:val="22"/>
          <w:szCs w:val="22"/>
        </w:rPr>
        <w:t>20</w:t>
      </w:r>
      <w:r w:rsidR="0000670B" w:rsidRPr="00F33D67">
        <w:rPr>
          <w:sz w:val="22"/>
          <w:szCs w:val="22"/>
        </w:rPr>
        <w:t>2</w:t>
      </w:r>
      <w:r w:rsidR="00F33D67" w:rsidRPr="00F33D67">
        <w:rPr>
          <w:sz w:val="22"/>
          <w:szCs w:val="22"/>
        </w:rPr>
        <w:t>0</w:t>
      </w:r>
      <w:r w:rsidRPr="00F33D67">
        <w:rPr>
          <w:sz w:val="22"/>
          <w:szCs w:val="22"/>
        </w:rPr>
        <w:t xml:space="preserve">г. </w:t>
      </w:r>
    </w:p>
    <w:p w:rsidR="00B66EE4" w:rsidRPr="00F33D67" w:rsidRDefault="00B66EE4" w:rsidP="00FF2DF0">
      <w:pPr>
        <w:widowControl w:val="0"/>
        <w:tabs>
          <w:tab w:val="left" w:pos="1276"/>
        </w:tabs>
        <w:rPr>
          <w:bCs/>
          <w:sz w:val="22"/>
          <w:szCs w:val="22"/>
        </w:rPr>
      </w:pPr>
    </w:p>
    <w:p w:rsidR="00B66EE4" w:rsidRPr="00213081" w:rsidRDefault="0066392C" w:rsidP="00FF2DF0">
      <w:pPr>
        <w:autoSpaceDE w:val="0"/>
        <w:autoSpaceDN w:val="0"/>
        <w:adjustRightInd w:val="0"/>
        <w:spacing w:after="27"/>
        <w:rPr>
          <w:b/>
          <w:bCs/>
          <w:color w:val="000000"/>
          <w:kern w:val="28"/>
          <w:sz w:val="22"/>
          <w:szCs w:val="22"/>
          <w:lang w:eastAsia="en-US"/>
        </w:rPr>
      </w:pPr>
      <w:r w:rsidRPr="00213081">
        <w:rPr>
          <w:b/>
          <w:bCs/>
          <w:color w:val="000000"/>
          <w:kern w:val="28"/>
          <w:sz w:val="22"/>
          <w:szCs w:val="22"/>
          <w:lang w:eastAsia="en-US"/>
        </w:rPr>
        <w:t xml:space="preserve"> 1</w:t>
      </w:r>
      <w:r w:rsidR="00516F01" w:rsidRPr="00213081">
        <w:rPr>
          <w:b/>
          <w:bCs/>
          <w:color w:val="000000"/>
          <w:kern w:val="28"/>
          <w:sz w:val="22"/>
          <w:szCs w:val="22"/>
          <w:lang w:eastAsia="en-US"/>
        </w:rPr>
        <w:t>1</w:t>
      </w:r>
      <w:r w:rsidR="00B66EE4" w:rsidRPr="00213081">
        <w:rPr>
          <w:b/>
          <w:bCs/>
          <w:color w:val="000000"/>
          <w:kern w:val="28"/>
          <w:sz w:val="22"/>
          <w:szCs w:val="22"/>
          <w:lang w:eastAsia="en-US"/>
        </w:rPr>
        <w:t>. НЕОТЬЕМЛЕМОЙ</w:t>
      </w:r>
      <w:r w:rsidR="0045125E" w:rsidRPr="00213081">
        <w:rPr>
          <w:b/>
          <w:bCs/>
          <w:color w:val="000000"/>
          <w:kern w:val="28"/>
          <w:sz w:val="22"/>
          <w:szCs w:val="22"/>
          <w:lang w:eastAsia="en-US"/>
        </w:rPr>
        <w:t xml:space="preserve"> </w:t>
      </w:r>
      <w:r w:rsidR="00B66EE4" w:rsidRPr="00213081">
        <w:rPr>
          <w:b/>
          <w:bCs/>
          <w:color w:val="000000"/>
          <w:kern w:val="28"/>
          <w:sz w:val="22"/>
          <w:szCs w:val="22"/>
          <w:lang w:eastAsia="en-US"/>
        </w:rPr>
        <w:t xml:space="preserve"> ЧАСТЬЮ</w:t>
      </w:r>
      <w:r w:rsidR="0045125E" w:rsidRPr="00213081">
        <w:rPr>
          <w:b/>
          <w:bCs/>
          <w:color w:val="000000"/>
          <w:kern w:val="28"/>
          <w:sz w:val="22"/>
          <w:szCs w:val="22"/>
          <w:lang w:eastAsia="en-US"/>
        </w:rPr>
        <w:t xml:space="preserve"> </w:t>
      </w:r>
      <w:r w:rsidR="00B66EE4" w:rsidRPr="00213081">
        <w:rPr>
          <w:b/>
          <w:bCs/>
          <w:color w:val="000000"/>
          <w:kern w:val="28"/>
          <w:sz w:val="22"/>
          <w:szCs w:val="22"/>
          <w:lang w:eastAsia="en-US"/>
        </w:rPr>
        <w:t xml:space="preserve"> НАСТОЯЩЕГО </w:t>
      </w:r>
      <w:r w:rsidR="0045125E" w:rsidRPr="00213081">
        <w:rPr>
          <w:b/>
          <w:bCs/>
          <w:color w:val="000000"/>
          <w:kern w:val="28"/>
          <w:sz w:val="22"/>
          <w:szCs w:val="22"/>
          <w:lang w:eastAsia="en-US"/>
        </w:rPr>
        <w:t xml:space="preserve"> </w:t>
      </w:r>
      <w:r w:rsidR="00B66EE4" w:rsidRPr="00213081">
        <w:rPr>
          <w:b/>
          <w:bCs/>
          <w:color w:val="000000"/>
          <w:kern w:val="28"/>
          <w:sz w:val="22"/>
          <w:szCs w:val="22"/>
          <w:lang w:eastAsia="en-US"/>
        </w:rPr>
        <w:t xml:space="preserve">ДОГОВОРА </w:t>
      </w:r>
      <w:r w:rsidR="0045125E" w:rsidRPr="00213081">
        <w:rPr>
          <w:b/>
          <w:bCs/>
          <w:color w:val="000000"/>
          <w:kern w:val="28"/>
          <w:sz w:val="22"/>
          <w:szCs w:val="22"/>
          <w:lang w:eastAsia="en-US"/>
        </w:rPr>
        <w:t xml:space="preserve"> </w:t>
      </w:r>
      <w:r w:rsidR="00B66EE4" w:rsidRPr="00213081">
        <w:rPr>
          <w:b/>
          <w:bCs/>
          <w:color w:val="000000"/>
          <w:kern w:val="28"/>
          <w:sz w:val="22"/>
          <w:szCs w:val="22"/>
          <w:lang w:eastAsia="en-US"/>
        </w:rPr>
        <w:t>ЯВЛЯЕТСЯ:</w:t>
      </w:r>
    </w:p>
    <w:p w:rsidR="00325C86" w:rsidRDefault="00325C86" w:rsidP="00FF2DF0">
      <w:pPr>
        <w:pStyle w:val="2TimesNewRoman"/>
        <w:tabs>
          <w:tab w:val="clear" w:pos="0"/>
          <w:tab w:val="left" w:pos="360"/>
        </w:tabs>
        <w:ind w:firstLine="0"/>
        <w:rPr>
          <w:color w:val="auto"/>
          <w:sz w:val="22"/>
          <w:szCs w:val="22"/>
        </w:rPr>
      </w:pPr>
      <w:r w:rsidRPr="00213081">
        <w:rPr>
          <w:color w:val="auto"/>
          <w:sz w:val="22"/>
          <w:szCs w:val="22"/>
        </w:rPr>
        <w:t xml:space="preserve">Техническое задание (Приложение №1); </w:t>
      </w:r>
    </w:p>
    <w:p w:rsidR="00A951F6" w:rsidRPr="00213081" w:rsidRDefault="00A951F6" w:rsidP="00FF2DF0">
      <w:pPr>
        <w:pStyle w:val="2TimesNewRoman"/>
        <w:tabs>
          <w:tab w:val="clear" w:pos="0"/>
          <w:tab w:val="left" w:pos="360"/>
        </w:tabs>
        <w:ind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Расчет цены (</w:t>
      </w:r>
      <w:r w:rsidRPr="00213081">
        <w:rPr>
          <w:color w:val="auto"/>
          <w:sz w:val="22"/>
          <w:szCs w:val="22"/>
        </w:rPr>
        <w:t>Приложение №</w:t>
      </w:r>
      <w:r>
        <w:rPr>
          <w:color w:val="auto"/>
          <w:sz w:val="22"/>
          <w:szCs w:val="22"/>
        </w:rPr>
        <w:t>2).</w:t>
      </w:r>
    </w:p>
    <w:p w:rsidR="0066392C" w:rsidRPr="00ED7E76" w:rsidRDefault="0066392C" w:rsidP="00FF2DF0">
      <w:pPr>
        <w:autoSpaceDE w:val="0"/>
        <w:autoSpaceDN w:val="0"/>
        <w:adjustRightInd w:val="0"/>
        <w:spacing w:after="27"/>
        <w:rPr>
          <w:b/>
          <w:bCs/>
          <w:color w:val="000000"/>
          <w:kern w:val="28"/>
          <w:sz w:val="22"/>
          <w:szCs w:val="22"/>
          <w:lang w:eastAsia="en-US"/>
        </w:rPr>
      </w:pPr>
    </w:p>
    <w:p w:rsidR="008E3CED" w:rsidRPr="00ED7E76" w:rsidRDefault="0066392C" w:rsidP="00FF2DF0">
      <w:pPr>
        <w:autoSpaceDE w:val="0"/>
        <w:autoSpaceDN w:val="0"/>
        <w:adjustRightInd w:val="0"/>
        <w:spacing w:after="27"/>
        <w:rPr>
          <w:b/>
          <w:bCs/>
          <w:color w:val="000000"/>
          <w:kern w:val="28"/>
          <w:sz w:val="22"/>
          <w:szCs w:val="22"/>
          <w:lang w:eastAsia="en-US"/>
        </w:rPr>
      </w:pPr>
      <w:r w:rsidRPr="00ED7E76">
        <w:rPr>
          <w:b/>
          <w:bCs/>
          <w:color w:val="000000"/>
          <w:kern w:val="28"/>
          <w:sz w:val="22"/>
          <w:szCs w:val="22"/>
          <w:lang w:eastAsia="en-US"/>
        </w:rPr>
        <w:t>1</w:t>
      </w:r>
      <w:r w:rsidR="00516F01" w:rsidRPr="00ED7E76">
        <w:rPr>
          <w:b/>
          <w:bCs/>
          <w:color w:val="000000"/>
          <w:kern w:val="28"/>
          <w:sz w:val="22"/>
          <w:szCs w:val="22"/>
          <w:lang w:eastAsia="en-US"/>
        </w:rPr>
        <w:t>2</w:t>
      </w:r>
      <w:r w:rsidR="008E3CED" w:rsidRPr="00ED7E76">
        <w:rPr>
          <w:b/>
          <w:bCs/>
          <w:color w:val="000000"/>
          <w:kern w:val="28"/>
          <w:sz w:val="22"/>
          <w:szCs w:val="22"/>
          <w:lang w:eastAsia="en-US"/>
        </w:rPr>
        <w:t>. ЮРИДИЧЕСКИЕ АДРЕСА И РЕКВИЗИТЫ  СТОРОН:</w:t>
      </w:r>
    </w:p>
    <w:p w:rsidR="008E3CED" w:rsidRPr="00ED7E76" w:rsidRDefault="008E3CED" w:rsidP="00FF2DF0">
      <w:pPr>
        <w:autoSpaceDE w:val="0"/>
        <w:autoSpaceDN w:val="0"/>
        <w:adjustRightInd w:val="0"/>
        <w:spacing w:after="27"/>
        <w:rPr>
          <w:bCs/>
          <w:color w:val="000000"/>
          <w:kern w:val="28"/>
          <w:sz w:val="22"/>
          <w:szCs w:val="22"/>
          <w:lang w:eastAsia="en-US"/>
        </w:rPr>
      </w:pPr>
    </w:p>
    <w:tbl>
      <w:tblPr>
        <w:tblW w:w="15536" w:type="dxa"/>
        <w:tblInd w:w="-4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8"/>
        <w:gridCol w:w="5267"/>
        <w:gridCol w:w="4781"/>
      </w:tblGrid>
      <w:tr w:rsidR="00FF48EC" w:rsidRPr="00ED7E76" w:rsidTr="00FF48EC">
        <w:trPr>
          <w:cantSplit/>
          <w:trHeight w:hRule="exact" w:val="4917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FF48EC" w:rsidRPr="00ED7E76" w:rsidRDefault="00663C93" w:rsidP="00FF2DF0">
            <w:pPr>
              <w:widowControl w:val="0"/>
              <w:tabs>
                <w:tab w:val="left" w:pos="4995"/>
              </w:tabs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8EC" w:rsidRPr="00ED7E76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D7E76">
              <w:rPr>
                <w:sz w:val="22"/>
                <w:szCs w:val="22"/>
                <w:u w:val="single"/>
              </w:rPr>
            </w:r>
            <w:r w:rsidRPr="00ED7E76">
              <w:rPr>
                <w:sz w:val="22"/>
                <w:szCs w:val="22"/>
                <w:u w:val="single"/>
              </w:rPr>
              <w:fldChar w:fldCharType="separate"/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ED7E76">
              <w:rPr>
                <w:sz w:val="22"/>
                <w:szCs w:val="22"/>
                <w:u w:val="single"/>
              </w:rPr>
              <w:fldChar w:fldCharType="end"/>
            </w:r>
            <w:r w:rsidR="00FF48EC" w:rsidRPr="00ED7E76">
              <w:rPr>
                <w:sz w:val="22"/>
                <w:szCs w:val="22"/>
                <w:u w:val="single"/>
              </w:rPr>
              <w:tab/>
            </w:r>
          </w:p>
          <w:p w:rsidR="00FF48EC" w:rsidRPr="00ED7E76" w:rsidRDefault="00663C93" w:rsidP="00FF2DF0">
            <w:pPr>
              <w:widowControl w:val="0"/>
              <w:tabs>
                <w:tab w:val="left" w:pos="4995"/>
              </w:tabs>
              <w:spacing w:after="40"/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8EC" w:rsidRPr="00ED7E76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D7E76">
              <w:rPr>
                <w:sz w:val="22"/>
                <w:szCs w:val="22"/>
                <w:u w:val="single"/>
              </w:rPr>
            </w:r>
            <w:r w:rsidRPr="00ED7E76">
              <w:rPr>
                <w:sz w:val="22"/>
                <w:szCs w:val="22"/>
                <w:u w:val="single"/>
              </w:rPr>
              <w:fldChar w:fldCharType="separate"/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ED7E76">
              <w:rPr>
                <w:sz w:val="22"/>
                <w:szCs w:val="22"/>
                <w:u w:val="single"/>
              </w:rPr>
              <w:fldChar w:fldCharType="end"/>
            </w:r>
            <w:r w:rsidR="00FF48EC" w:rsidRPr="00ED7E76">
              <w:rPr>
                <w:sz w:val="22"/>
                <w:szCs w:val="22"/>
                <w:u w:val="single"/>
              </w:rPr>
              <w:tab/>
            </w:r>
          </w:p>
          <w:p w:rsidR="00FF48EC" w:rsidRPr="00ED7E76" w:rsidRDefault="00663C93" w:rsidP="00FF2DF0">
            <w:pPr>
              <w:widowControl w:val="0"/>
              <w:tabs>
                <w:tab w:val="left" w:pos="4995"/>
              </w:tabs>
              <w:spacing w:after="40"/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8EC" w:rsidRPr="00ED7E76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D7E76">
              <w:rPr>
                <w:sz w:val="22"/>
                <w:szCs w:val="22"/>
                <w:u w:val="single"/>
              </w:rPr>
            </w:r>
            <w:r w:rsidRPr="00ED7E76">
              <w:rPr>
                <w:sz w:val="22"/>
                <w:szCs w:val="22"/>
                <w:u w:val="single"/>
              </w:rPr>
              <w:fldChar w:fldCharType="separate"/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ED7E76">
              <w:rPr>
                <w:sz w:val="22"/>
                <w:szCs w:val="22"/>
                <w:u w:val="single"/>
              </w:rPr>
              <w:fldChar w:fldCharType="end"/>
            </w:r>
            <w:r w:rsidR="00FF48EC" w:rsidRPr="00ED7E76">
              <w:rPr>
                <w:sz w:val="22"/>
                <w:szCs w:val="22"/>
                <w:u w:val="single"/>
              </w:rPr>
              <w:tab/>
            </w:r>
          </w:p>
          <w:p w:rsidR="00FF48EC" w:rsidRPr="00ED7E76" w:rsidRDefault="00663C93" w:rsidP="00FF2DF0">
            <w:pPr>
              <w:widowControl w:val="0"/>
              <w:tabs>
                <w:tab w:val="left" w:pos="4995"/>
              </w:tabs>
              <w:spacing w:after="40"/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8EC" w:rsidRPr="00ED7E76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D7E76">
              <w:rPr>
                <w:sz w:val="22"/>
                <w:szCs w:val="22"/>
                <w:u w:val="single"/>
              </w:rPr>
            </w:r>
            <w:r w:rsidRPr="00ED7E76">
              <w:rPr>
                <w:sz w:val="22"/>
                <w:szCs w:val="22"/>
                <w:u w:val="single"/>
              </w:rPr>
              <w:fldChar w:fldCharType="separate"/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ED7E76">
              <w:rPr>
                <w:sz w:val="22"/>
                <w:szCs w:val="22"/>
                <w:u w:val="single"/>
              </w:rPr>
              <w:fldChar w:fldCharType="end"/>
            </w:r>
            <w:r w:rsidR="00FF48EC" w:rsidRPr="00ED7E76">
              <w:rPr>
                <w:sz w:val="22"/>
                <w:szCs w:val="22"/>
                <w:u w:val="single"/>
              </w:rPr>
              <w:tab/>
            </w:r>
          </w:p>
          <w:p w:rsidR="00FF48EC" w:rsidRPr="00ED7E76" w:rsidRDefault="00663C93" w:rsidP="00FF2DF0">
            <w:pPr>
              <w:widowControl w:val="0"/>
              <w:tabs>
                <w:tab w:val="left" w:pos="4995"/>
              </w:tabs>
              <w:spacing w:after="40"/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8EC" w:rsidRPr="00ED7E76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D7E76">
              <w:rPr>
                <w:sz w:val="22"/>
                <w:szCs w:val="22"/>
                <w:u w:val="single"/>
              </w:rPr>
            </w:r>
            <w:r w:rsidRPr="00ED7E76">
              <w:rPr>
                <w:sz w:val="22"/>
                <w:szCs w:val="22"/>
                <w:u w:val="single"/>
              </w:rPr>
              <w:fldChar w:fldCharType="separate"/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ED7E76">
              <w:rPr>
                <w:sz w:val="22"/>
                <w:szCs w:val="22"/>
                <w:u w:val="single"/>
              </w:rPr>
              <w:fldChar w:fldCharType="end"/>
            </w:r>
            <w:r w:rsidR="00FF48EC" w:rsidRPr="00ED7E76">
              <w:rPr>
                <w:sz w:val="22"/>
                <w:szCs w:val="22"/>
                <w:u w:val="single"/>
              </w:rPr>
              <w:tab/>
            </w:r>
          </w:p>
          <w:p w:rsidR="00FF48EC" w:rsidRPr="00ED7E76" w:rsidRDefault="00663C93" w:rsidP="00FF2DF0">
            <w:pPr>
              <w:widowControl w:val="0"/>
              <w:tabs>
                <w:tab w:val="left" w:pos="4995"/>
              </w:tabs>
              <w:spacing w:after="40"/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8EC" w:rsidRPr="00ED7E76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D7E76">
              <w:rPr>
                <w:sz w:val="22"/>
                <w:szCs w:val="22"/>
                <w:u w:val="single"/>
              </w:rPr>
            </w:r>
            <w:r w:rsidRPr="00ED7E76">
              <w:rPr>
                <w:sz w:val="22"/>
                <w:szCs w:val="22"/>
                <w:u w:val="single"/>
              </w:rPr>
              <w:fldChar w:fldCharType="separate"/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ED7E76">
              <w:rPr>
                <w:sz w:val="22"/>
                <w:szCs w:val="22"/>
                <w:u w:val="single"/>
              </w:rPr>
              <w:fldChar w:fldCharType="end"/>
            </w:r>
            <w:r w:rsidR="00FF48EC" w:rsidRPr="00ED7E76">
              <w:rPr>
                <w:sz w:val="22"/>
                <w:szCs w:val="22"/>
                <w:u w:val="single"/>
              </w:rPr>
              <w:tab/>
            </w:r>
          </w:p>
          <w:p w:rsidR="00FF48EC" w:rsidRPr="00ED7E76" w:rsidRDefault="00FF48EC" w:rsidP="00FF2DF0">
            <w:pPr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  <w:u w:val="single"/>
              </w:rPr>
              <w:t>Тел./факс.,</w:t>
            </w:r>
            <w:r w:rsidRPr="00ED7E76">
              <w:rPr>
                <w:sz w:val="22"/>
                <w:szCs w:val="22"/>
                <w:u w:val="single"/>
                <w:lang w:val="en-US"/>
              </w:rPr>
              <w:t>e</w:t>
            </w:r>
            <w:r w:rsidRPr="00ED7E76">
              <w:rPr>
                <w:sz w:val="22"/>
                <w:szCs w:val="22"/>
                <w:u w:val="single"/>
              </w:rPr>
              <w:t>-</w:t>
            </w:r>
            <w:r w:rsidRPr="00ED7E76">
              <w:rPr>
                <w:sz w:val="22"/>
                <w:szCs w:val="22"/>
                <w:u w:val="single"/>
                <w:lang w:val="en-US"/>
              </w:rPr>
              <w:t>mail</w:t>
            </w:r>
          </w:p>
        </w:tc>
        <w:tc>
          <w:tcPr>
            <w:tcW w:w="5267" w:type="dxa"/>
            <w:tcBorders>
              <w:top w:val="nil"/>
              <w:left w:val="nil"/>
              <w:bottom w:val="nil"/>
              <w:right w:val="nil"/>
            </w:tcBorders>
          </w:tcPr>
          <w:p w:rsidR="00FF48EC" w:rsidRPr="00ED7E76" w:rsidRDefault="00506667" w:rsidP="00FF2DF0">
            <w:pPr>
              <w:pStyle w:val="af3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E76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FF48EC" w:rsidRPr="00ED7E76" w:rsidRDefault="00FF48EC" w:rsidP="00FF2DF0">
            <w:pPr>
              <w:pStyle w:val="af3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D7E76">
              <w:rPr>
                <w:rFonts w:ascii="Times New Roman" w:hAnsi="Times New Roman" w:cs="Times New Roman"/>
                <w:b/>
                <w:sz w:val="22"/>
                <w:szCs w:val="22"/>
              </w:rPr>
              <w:t>АО «</w:t>
            </w:r>
            <w:proofErr w:type="spellStart"/>
            <w:r w:rsidRPr="00ED7E76">
              <w:rPr>
                <w:rFonts w:ascii="Times New Roman" w:hAnsi="Times New Roman" w:cs="Times New Roman"/>
                <w:b/>
                <w:sz w:val="22"/>
                <w:szCs w:val="22"/>
              </w:rPr>
              <w:t>ЭлС</w:t>
            </w:r>
            <w:proofErr w:type="spellEnd"/>
            <w:r w:rsidRPr="00ED7E76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  <w:r w:rsidRPr="00ED7E76">
              <w:rPr>
                <w:rFonts w:ascii="Times New Roman" w:hAnsi="Times New Roman" w:cs="Times New Roman"/>
                <w:b/>
                <w:sz w:val="22"/>
                <w:szCs w:val="22"/>
              </w:rPr>
              <w:tab/>
            </w:r>
          </w:p>
          <w:p w:rsidR="00FF48EC" w:rsidRPr="00ED7E76" w:rsidRDefault="00FF48EC" w:rsidP="00FF2DF0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 (место нахождения):                   216400, Смоленская обл., </w:t>
            </w:r>
            <w:proofErr w:type="spellStart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есногорск</w:t>
            </w:r>
            <w:proofErr w:type="spellEnd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 xml:space="preserve"> ,                    террит</w:t>
            </w:r>
            <w:r w:rsidR="007006D3" w:rsidRPr="00ED7E76">
              <w:rPr>
                <w:rFonts w:ascii="Times New Roman" w:hAnsi="Times New Roman" w:cs="Times New Roman"/>
                <w:sz w:val="22"/>
                <w:szCs w:val="22"/>
              </w:rPr>
              <w:t>ория коммунально-складская зона, с</w:t>
            </w: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троение10.</w:t>
            </w:r>
          </w:p>
          <w:p w:rsidR="00FF48EC" w:rsidRPr="00ED7E76" w:rsidRDefault="00FF48EC" w:rsidP="00FF2DF0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адрес: 216400, Смоленская обл., </w:t>
            </w:r>
            <w:proofErr w:type="spellStart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есногорск</w:t>
            </w:r>
            <w:proofErr w:type="spellEnd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 xml:space="preserve"> , а/я 157.</w:t>
            </w:r>
          </w:p>
          <w:p w:rsidR="00FF48EC" w:rsidRPr="00ED7E76" w:rsidRDefault="00FF48EC" w:rsidP="00FF2DF0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ИНН 6724007210 КПП 672401001</w:t>
            </w: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F48EC" w:rsidRPr="00ED7E76" w:rsidRDefault="00FF48EC" w:rsidP="00FF2DF0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 xml:space="preserve">Смоленское отделение №8609 ПАО «Сбербанк» </w:t>
            </w:r>
            <w:proofErr w:type="spellStart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моленск</w:t>
            </w:r>
            <w:proofErr w:type="spellEnd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F48EC" w:rsidRPr="00ED7E76" w:rsidRDefault="00FF48EC" w:rsidP="00FF2DF0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/с 40702810559210100727</w:t>
            </w: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F48EC" w:rsidRPr="00ED7E76" w:rsidRDefault="00FF48EC" w:rsidP="00FF2DF0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к/с 30101810000000000632</w:t>
            </w: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FF48EC" w:rsidRPr="00ED7E76" w:rsidRDefault="00FF48EC" w:rsidP="00FF2DF0">
            <w:pPr>
              <w:pStyle w:val="af3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БИК 046614632  ОГРН 1056700020190</w:t>
            </w:r>
            <w:proofErr w:type="gramStart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proofErr w:type="gramEnd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 xml:space="preserve">ел./факс:(48153)7-05-42, </w:t>
            </w:r>
            <w:r w:rsidRPr="00ED7E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D7E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 xml:space="preserve"> е</w:t>
            </w:r>
            <w:proofErr w:type="spellStart"/>
            <w:r w:rsidRPr="00ED7E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lsdesnogorsk</w:t>
            </w:r>
            <w:proofErr w:type="spellEnd"/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ED7E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rambler</w:t>
            </w:r>
            <w:r w:rsidRPr="00ED7E7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ED7E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  <w:p w:rsidR="00FF48EC" w:rsidRPr="00ED7E76" w:rsidRDefault="00FF48EC" w:rsidP="00FF2DF0">
            <w:pPr>
              <w:widowControl w:val="0"/>
              <w:tabs>
                <w:tab w:val="left" w:pos="4570"/>
              </w:tabs>
              <w:rPr>
                <w:sz w:val="22"/>
                <w:szCs w:val="22"/>
              </w:rPr>
            </w:pP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</w:tcPr>
          <w:p w:rsidR="00FF48EC" w:rsidRPr="00ED7E76" w:rsidRDefault="00FF48EC" w:rsidP="00FF2DF0">
            <w:pPr>
              <w:rPr>
                <w:sz w:val="22"/>
                <w:szCs w:val="22"/>
              </w:rPr>
            </w:pPr>
          </w:p>
        </w:tc>
      </w:tr>
      <w:tr w:rsidR="00FF48EC" w:rsidRPr="00ED7E76" w:rsidTr="00FF4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535"/>
        </w:trPr>
        <w:tc>
          <w:tcPr>
            <w:tcW w:w="5488" w:type="dxa"/>
          </w:tcPr>
          <w:p w:rsidR="00FF48EC" w:rsidRPr="00ED7E76" w:rsidRDefault="00663C93" w:rsidP="00FF48EC">
            <w:pPr>
              <w:widowControl w:val="0"/>
              <w:tabs>
                <w:tab w:val="left" w:pos="4239"/>
              </w:tabs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F48EC" w:rsidRPr="00ED7E76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D7E76">
              <w:rPr>
                <w:sz w:val="22"/>
                <w:szCs w:val="22"/>
                <w:u w:val="single"/>
              </w:rPr>
            </w:r>
            <w:r w:rsidRPr="00ED7E76">
              <w:rPr>
                <w:sz w:val="22"/>
                <w:szCs w:val="22"/>
                <w:u w:val="single"/>
              </w:rPr>
              <w:fldChar w:fldCharType="separate"/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FF48EC"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ED7E76">
              <w:rPr>
                <w:sz w:val="22"/>
                <w:szCs w:val="22"/>
                <w:u w:val="single"/>
              </w:rPr>
              <w:fldChar w:fldCharType="end"/>
            </w:r>
            <w:r w:rsidR="00FF48EC" w:rsidRPr="00ED7E76">
              <w:rPr>
                <w:sz w:val="22"/>
                <w:szCs w:val="22"/>
                <w:u w:val="single"/>
              </w:rPr>
              <w:tab/>
            </w:r>
          </w:p>
          <w:p w:rsidR="00FF48EC" w:rsidRPr="00ED7E76" w:rsidRDefault="00FF48EC" w:rsidP="00FF48EC">
            <w:pPr>
              <w:widowControl w:val="0"/>
              <w:ind w:right="458"/>
              <w:jc w:val="center"/>
              <w:rPr>
                <w:i/>
                <w:sz w:val="22"/>
                <w:szCs w:val="22"/>
              </w:rPr>
            </w:pPr>
            <w:r w:rsidRPr="00ED7E76">
              <w:rPr>
                <w:i/>
                <w:sz w:val="22"/>
                <w:szCs w:val="22"/>
              </w:rPr>
              <w:t>должность</w:t>
            </w:r>
          </w:p>
          <w:p w:rsidR="00FF48EC" w:rsidRPr="00ED7E76" w:rsidRDefault="00FF48EC" w:rsidP="00FF48EC">
            <w:pPr>
              <w:widowControl w:val="0"/>
              <w:tabs>
                <w:tab w:val="left" w:pos="4239"/>
              </w:tabs>
              <w:spacing w:before="240"/>
              <w:ind w:left="1831" w:hanging="1831"/>
              <w:rPr>
                <w:sz w:val="22"/>
                <w:szCs w:val="22"/>
                <w:u w:val="single"/>
              </w:rPr>
            </w:pPr>
            <w:r w:rsidRPr="00ED7E76">
              <w:rPr>
                <w:sz w:val="22"/>
                <w:szCs w:val="22"/>
                <w:u w:val="single"/>
              </w:rPr>
              <w:tab/>
            </w:r>
            <w:r w:rsidR="00663C93" w:rsidRPr="00ED7E76">
              <w:rPr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7E76">
              <w:rPr>
                <w:sz w:val="22"/>
                <w:szCs w:val="22"/>
                <w:u w:val="single"/>
              </w:rPr>
              <w:instrText xml:space="preserve"> FORMTEXT </w:instrText>
            </w:r>
            <w:r w:rsidR="00663C93" w:rsidRPr="00ED7E76">
              <w:rPr>
                <w:sz w:val="22"/>
                <w:szCs w:val="22"/>
                <w:u w:val="single"/>
              </w:rPr>
            </w:r>
            <w:r w:rsidR="00663C93" w:rsidRPr="00ED7E76">
              <w:rPr>
                <w:sz w:val="22"/>
                <w:szCs w:val="22"/>
                <w:u w:val="single"/>
              </w:rPr>
              <w:fldChar w:fldCharType="separate"/>
            </w:r>
            <w:r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Pr="00ED7E76">
              <w:rPr>
                <w:rFonts w:eastAsia="MS Mincho"/>
                <w:noProof/>
                <w:sz w:val="22"/>
                <w:szCs w:val="22"/>
                <w:u w:val="single"/>
              </w:rPr>
              <w:t> </w:t>
            </w:r>
            <w:r w:rsidR="00663C93" w:rsidRPr="00ED7E76">
              <w:rPr>
                <w:sz w:val="22"/>
                <w:szCs w:val="22"/>
                <w:u w:val="single"/>
              </w:rPr>
              <w:fldChar w:fldCharType="end"/>
            </w:r>
            <w:r w:rsidRPr="00ED7E76">
              <w:rPr>
                <w:sz w:val="22"/>
                <w:szCs w:val="22"/>
                <w:u w:val="single"/>
              </w:rPr>
              <w:tab/>
            </w:r>
          </w:p>
          <w:p w:rsidR="00FF48EC" w:rsidRPr="00ED7E76" w:rsidRDefault="00FF48EC" w:rsidP="00FF48EC">
            <w:pPr>
              <w:widowControl w:val="0"/>
              <w:ind w:right="458"/>
              <w:jc w:val="center"/>
              <w:rPr>
                <w:i/>
                <w:sz w:val="22"/>
                <w:szCs w:val="22"/>
              </w:rPr>
            </w:pPr>
            <w:r w:rsidRPr="00ED7E76">
              <w:rPr>
                <w:i/>
                <w:sz w:val="22"/>
                <w:szCs w:val="22"/>
              </w:rPr>
              <w:t>подпись, инициалы, фамилия</w:t>
            </w:r>
          </w:p>
          <w:p w:rsidR="00FF48EC" w:rsidRPr="00ED7E76" w:rsidRDefault="00FF48EC" w:rsidP="00FF48EC">
            <w:pPr>
              <w:widowControl w:val="0"/>
              <w:ind w:right="458"/>
              <w:rPr>
                <w:iCs/>
                <w:sz w:val="22"/>
                <w:szCs w:val="22"/>
              </w:rPr>
            </w:pPr>
            <w:r w:rsidRPr="00ED7E76">
              <w:rPr>
                <w:iCs/>
                <w:sz w:val="22"/>
                <w:szCs w:val="22"/>
              </w:rPr>
              <w:t>М.П.</w:t>
            </w:r>
          </w:p>
        </w:tc>
        <w:tc>
          <w:tcPr>
            <w:tcW w:w="5267" w:type="dxa"/>
          </w:tcPr>
          <w:p w:rsidR="00FF48EC" w:rsidRPr="00ED7E76" w:rsidRDefault="00FF48EC" w:rsidP="00FF48EC">
            <w:pPr>
              <w:widowControl w:val="0"/>
              <w:tabs>
                <w:tab w:val="left" w:pos="4239"/>
              </w:tabs>
              <w:rPr>
                <w:sz w:val="22"/>
                <w:szCs w:val="22"/>
              </w:rPr>
            </w:pPr>
          </w:p>
          <w:p w:rsidR="00FF48EC" w:rsidRPr="00ED7E76" w:rsidRDefault="00FF48EC" w:rsidP="00FF48EC">
            <w:pPr>
              <w:widowControl w:val="0"/>
              <w:tabs>
                <w:tab w:val="left" w:pos="4239"/>
              </w:tabs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</w:rPr>
              <w:t>Генеральный директор</w:t>
            </w:r>
            <w:r w:rsidRPr="00ED7E76">
              <w:rPr>
                <w:sz w:val="22"/>
                <w:szCs w:val="22"/>
              </w:rPr>
              <w:tab/>
            </w:r>
          </w:p>
          <w:p w:rsidR="00FF48EC" w:rsidRPr="00ED7E76" w:rsidRDefault="00FF48EC" w:rsidP="00FF48EC">
            <w:pPr>
              <w:widowControl w:val="0"/>
              <w:tabs>
                <w:tab w:val="left" w:pos="4239"/>
              </w:tabs>
              <w:spacing w:before="240"/>
              <w:ind w:left="1831" w:hanging="1831"/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</w:rPr>
              <w:t xml:space="preserve">______________ С.А. </w:t>
            </w:r>
            <w:proofErr w:type="spellStart"/>
            <w:r w:rsidRPr="00ED7E76">
              <w:rPr>
                <w:sz w:val="22"/>
                <w:szCs w:val="22"/>
              </w:rPr>
              <w:t>Ольховиков</w:t>
            </w:r>
            <w:proofErr w:type="spellEnd"/>
          </w:p>
          <w:p w:rsidR="00FF48EC" w:rsidRPr="00ED7E76" w:rsidRDefault="00FF48EC" w:rsidP="00FF48EC">
            <w:pPr>
              <w:widowControl w:val="0"/>
              <w:tabs>
                <w:tab w:val="left" w:pos="4239"/>
              </w:tabs>
              <w:spacing w:before="240"/>
              <w:ind w:left="1831" w:hanging="1831"/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</w:rPr>
              <w:t>«______»_______________ 20</w:t>
            </w:r>
            <w:r w:rsidR="0000670B" w:rsidRPr="00ED7E76">
              <w:rPr>
                <w:sz w:val="22"/>
                <w:szCs w:val="22"/>
              </w:rPr>
              <w:t>20</w:t>
            </w:r>
            <w:r w:rsidRPr="00ED7E76">
              <w:rPr>
                <w:sz w:val="22"/>
                <w:szCs w:val="22"/>
              </w:rPr>
              <w:t>г.</w:t>
            </w:r>
            <w:r w:rsidRPr="00ED7E76">
              <w:rPr>
                <w:sz w:val="22"/>
                <w:szCs w:val="22"/>
              </w:rPr>
              <w:tab/>
            </w:r>
          </w:p>
          <w:p w:rsidR="00FF48EC" w:rsidRPr="00ED7E76" w:rsidRDefault="00FF48EC" w:rsidP="00FF48EC">
            <w:pPr>
              <w:widowControl w:val="0"/>
              <w:rPr>
                <w:sz w:val="22"/>
                <w:szCs w:val="22"/>
              </w:rPr>
            </w:pPr>
            <w:r w:rsidRPr="00ED7E76">
              <w:rPr>
                <w:sz w:val="22"/>
                <w:szCs w:val="22"/>
              </w:rPr>
              <w:t>М.П.</w:t>
            </w:r>
          </w:p>
        </w:tc>
        <w:tc>
          <w:tcPr>
            <w:tcW w:w="4781" w:type="dxa"/>
          </w:tcPr>
          <w:p w:rsidR="00FF48EC" w:rsidRPr="00ED7E76" w:rsidRDefault="00FF48EC" w:rsidP="00FF48EC">
            <w:pPr>
              <w:rPr>
                <w:sz w:val="22"/>
                <w:szCs w:val="22"/>
              </w:rPr>
            </w:pPr>
          </w:p>
        </w:tc>
      </w:tr>
    </w:tbl>
    <w:p w:rsidR="008E3CED" w:rsidRPr="00656866" w:rsidRDefault="008E3CED" w:rsidP="008E3CED">
      <w:pPr>
        <w:rPr>
          <w:sz w:val="22"/>
          <w:szCs w:val="22"/>
        </w:rPr>
        <w:sectPr w:rsidR="008E3CED" w:rsidRPr="00656866" w:rsidSect="0040006E">
          <w:pgSz w:w="11906" w:h="16838"/>
          <w:pgMar w:top="284" w:right="424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7A61BB" w:rsidRPr="00395EBE" w:rsidRDefault="007A61BB">
      <w:pPr>
        <w:pStyle w:val="110"/>
        <w:rPr>
          <w:sz w:val="22"/>
          <w:szCs w:val="22"/>
        </w:rPr>
      </w:pPr>
    </w:p>
    <w:sectPr w:rsidR="007A61BB" w:rsidRPr="00395EBE" w:rsidSect="009719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15" w:rsidRDefault="00A00015">
      <w:r>
        <w:separator/>
      </w:r>
    </w:p>
  </w:endnote>
  <w:endnote w:type="continuationSeparator" w:id="0">
    <w:p w:rsidR="00A00015" w:rsidRDefault="00A0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15" w:rsidRDefault="00A00015">
      <w:r>
        <w:separator/>
      </w:r>
    </w:p>
  </w:footnote>
  <w:footnote w:type="continuationSeparator" w:id="0">
    <w:p w:rsidR="00A00015" w:rsidRDefault="00A0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A1E0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241BA0"/>
    <w:multiLevelType w:val="multilevel"/>
    <w:tmpl w:val="F1D626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086DBA"/>
    <w:multiLevelType w:val="multilevel"/>
    <w:tmpl w:val="78BC4C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E36F4A"/>
    <w:multiLevelType w:val="hybridMultilevel"/>
    <w:tmpl w:val="90EAE712"/>
    <w:lvl w:ilvl="0" w:tplc="D7580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600A0F"/>
    <w:multiLevelType w:val="hybridMultilevel"/>
    <w:tmpl w:val="AB7C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E0F98"/>
    <w:multiLevelType w:val="multilevel"/>
    <w:tmpl w:val="4480490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426" w:hanging="4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1B079E"/>
    <w:multiLevelType w:val="multilevel"/>
    <w:tmpl w:val="6436D62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D1833E4"/>
    <w:multiLevelType w:val="hybridMultilevel"/>
    <w:tmpl w:val="C18CA4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696896"/>
    <w:multiLevelType w:val="hybridMultilevel"/>
    <w:tmpl w:val="58B6A1EC"/>
    <w:lvl w:ilvl="0" w:tplc="6618407C">
      <w:start w:val="1"/>
      <w:numFmt w:val="decimal"/>
      <w:lvlText w:val="%1."/>
      <w:lvlJc w:val="left"/>
      <w:pPr>
        <w:ind w:left="1998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  <w:rPr>
        <w:rFonts w:cs="Times New Roman"/>
      </w:rPr>
    </w:lvl>
  </w:abstractNum>
  <w:abstractNum w:abstractNumId="9">
    <w:nsid w:val="4FB10AE6"/>
    <w:multiLevelType w:val="multilevel"/>
    <w:tmpl w:val="AB0211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51B4335F"/>
    <w:multiLevelType w:val="multilevel"/>
    <w:tmpl w:val="EE524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5A7918C4"/>
    <w:multiLevelType w:val="multilevel"/>
    <w:tmpl w:val="740A26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2">
    <w:nsid w:val="613B66E4"/>
    <w:multiLevelType w:val="multilevel"/>
    <w:tmpl w:val="EE168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5D2544D"/>
    <w:multiLevelType w:val="hybridMultilevel"/>
    <w:tmpl w:val="5C20BCFE"/>
    <w:lvl w:ilvl="0" w:tplc="6E809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64F05FE"/>
    <w:multiLevelType w:val="hybridMultilevel"/>
    <w:tmpl w:val="25FEDD14"/>
    <w:lvl w:ilvl="0" w:tplc="F1B42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F2FFAA">
      <w:numFmt w:val="none"/>
      <w:lvlText w:val=""/>
      <w:lvlJc w:val="left"/>
      <w:pPr>
        <w:tabs>
          <w:tab w:val="num" w:pos="360"/>
        </w:tabs>
      </w:pPr>
    </w:lvl>
    <w:lvl w:ilvl="2" w:tplc="DCC610CA">
      <w:numFmt w:val="none"/>
      <w:lvlText w:val=""/>
      <w:lvlJc w:val="left"/>
      <w:pPr>
        <w:tabs>
          <w:tab w:val="num" w:pos="360"/>
        </w:tabs>
      </w:pPr>
    </w:lvl>
    <w:lvl w:ilvl="3" w:tplc="5462CC1E">
      <w:numFmt w:val="none"/>
      <w:lvlText w:val=""/>
      <w:lvlJc w:val="left"/>
      <w:pPr>
        <w:tabs>
          <w:tab w:val="num" w:pos="360"/>
        </w:tabs>
      </w:pPr>
    </w:lvl>
    <w:lvl w:ilvl="4" w:tplc="43543ADC">
      <w:numFmt w:val="none"/>
      <w:lvlText w:val=""/>
      <w:lvlJc w:val="left"/>
      <w:pPr>
        <w:tabs>
          <w:tab w:val="num" w:pos="360"/>
        </w:tabs>
      </w:pPr>
    </w:lvl>
    <w:lvl w:ilvl="5" w:tplc="6FEE85F4">
      <w:numFmt w:val="none"/>
      <w:lvlText w:val=""/>
      <w:lvlJc w:val="left"/>
      <w:pPr>
        <w:tabs>
          <w:tab w:val="num" w:pos="360"/>
        </w:tabs>
      </w:pPr>
    </w:lvl>
    <w:lvl w:ilvl="6" w:tplc="877299E6">
      <w:numFmt w:val="none"/>
      <w:lvlText w:val=""/>
      <w:lvlJc w:val="left"/>
      <w:pPr>
        <w:tabs>
          <w:tab w:val="num" w:pos="360"/>
        </w:tabs>
      </w:pPr>
    </w:lvl>
    <w:lvl w:ilvl="7" w:tplc="946EBE12">
      <w:numFmt w:val="none"/>
      <w:lvlText w:val=""/>
      <w:lvlJc w:val="left"/>
      <w:pPr>
        <w:tabs>
          <w:tab w:val="num" w:pos="360"/>
        </w:tabs>
      </w:pPr>
    </w:lvl>
    <w:lvl w:ilvl="8" w:tplc="3B5A6F8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C0766C9"/>
    <w:multiLevelType w:val="multilevel"/>
    <w:tmpl w:val="0D3AB3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7CFB0105"/>
    <w:multiLevelType w:val="multilevel"/>
    <w:tmpl w:val="B64C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2"/>
  </w:num>
  <w:num w:numId="5">
    <w:abstractNumId w:val="1"/>
  </w:num>
  <w:num w:numId="6">
    <w:abstractNumId w:val="15"/>
  </w:num>
  <w:num w:numId="7">
    <w:abstractNumId w:val="3"/>
  </w:num>
  <w:num w:numId="8">
    <w:abstractNumId w:val="16"/>
  </w:num>
  <w:num w:numId="9">
    <w:abstractNumId w:val="8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  <w:num w:numId="14">
    <w:abstractNumId w:val="11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A7B"/>
    <w:rsid w:val="00001104"/>
    <w:rsid w:val="0000642F"/>
    <w:rsid w:val="0000670B"/>
    <w:rsid w:val="0001031C"/>
    <w:rsid w:val="000127F9"/>
    <w:rsid w:val="00013578"/>
    <w:rsid w:val="00025F7D"/>
    <w:rsid w:val="00027AD3"/>
    <w:rsid w:val="00031A85"/>
    <w:rsid w:val="0003416C"/>
    <w:rsid w:val="00036D56"/>
    <w:rsid w:val="00036FE1"/>
    <w:rsid w:val="00040101"/>
    <w:rsid w:val="00041715"/>
    <w:rsid w:val="00042D74"/>
    <w:rsid w:val="00047F5D"/>
    <w:rsid w:val="00054420"/>
    <w:rsid w:val="00055EEB"/>
    <w:rsid w:val="00062927"/>
    <w:rsid w:val="0006535E"/>
    <w:rsid w:val="00074324"/>
    <w:rsid w:val="00075533"/>
    <w:rsid w:val="00084027"/>
    <w:rsid w:val="00090291"/>
    <w:rsid w:val="00091D86"/>
    <w:rsid w:val="00092B87"/>
    <w:rsid w:val="000930C3"/>
    <w:rsid w:val="0009452D"/>
    <w:rsid w:val="000952DC"/>
    <w:rsid w:val="0009627B"/>
    <w:rsid w:val="00096B02"/>
    <w:rsid w:val="000A077A"/>
    <w:rsid w:val="000A42DD"/>
    <w:rsid w:val="000A6758"/>
    <w:rsid w:val="000A7665"/>
    <w:rsid w:val="000B237E"/>
    <w:rsid w:val="000B5F5C"/>
    <w:rsid w:val="000C4864"/>
    <w:rsid w:val="000C4B34"/>
    <w:rsid w:val="000C68DD"/>
    <w:rsid w:val="000D0243"/>
    <w:rsid w:val="000D7582"/>
    <w:rsid w:val="000E052F"/>
    <w:rsid w:val="000E25A0"/>
    <w:rsid w:val="000E45BC"/>
    <w:rsid w:val="000F14C8"/>
    <w:rsid w:val="000F1EBE"/>
    <w:rsid w:val="00100E8C"/>
    <w:rsid w:val="0010121C"/>
    <w:rsid w:val="00101DB7"/>
    <w:rsid w:val="00111FB2"/>
    <w:rsid w:val="0011501C"/>
    <w:rsid w:val="0011501E"/>
    <w:rsid w:val="00115910"/>
    <w:rsid w:val="001233AC"/>
    <w:rsid w:val="0012383C"/>
    <w:rsid w:val="00123FCD"/>
    <w:rsid w:val="00125CF3"/>
    <w:rsid w:val="00127747"/>
    <w:rsid w:val="00130577"/>
    <w:rsid w:val="00130C60"/>
    <w:rsid w:val="001338F4"/>
    <w:rsid w:val="00140E52"/>
    <w:rsid w:val="001432B3"/>
    <w:rsid w:val="00153B9E"/>
    <w:rsid w:val="00161C41"/>
    <w:rsid w:val="00165DE8"/>
    <w:rsid w:val="00167C0D"/>
    <w:rsid w:val="00167EF2"/>
    <w:rsid w:val="00177118"/>
    <w:rsid w:val="00180F36"/>
    <w:rsid w:val="00183E60"/>
    <w:rsid w:val="00186EE1"/>
    <w:rsid w:val="0018742F"/>
    <w:rsid w:val="00191C87"/>
    <w:rsid w:val="00192CED"/>
    <w:rsid w:val="001932B2"/>
    <w:rsid w:val="0019349B"/>
    <w:rsid w:val="001937F8"/>
    <w:rsid w:val="0019778C"/>
    <w:rsid w:val="001A1E5B"/>
    <w:rsid w:val="001B02B0"/>
    <w:rsid w:val="001B1740"/>
    <w:rsid w:val="001B52DF"/>
    <w:rsid w:val="001C2F9A"/>
    <w:rsid w:val="001D160C"/>
    <w:rsid w:val="001D259D"/>
    <w:rsid w:val="001D3BCA"/>
    <w:rsid w:val="001D53E7"/>
    <w:rsid w:val="001D78CD"/>
    <w:rsid w:val="001F3EF9"/>
    <w:rsid w:val="001F4F4F"/>
    <w:rsid w:val="001F51AF"/>
    <w:rsid w:val="00200B7C"/>
    <w:rsid w:val="00203AEB"/>
    <w:rsid w:val="00203E74"/>
    <w:rsid w:val="002044C8"/>
    <w:rsid w:val="00204A59"/>
    <w:rsid w:val="0020659E"/>
    <w:rsid w:val="002105F4"/>
    <w:rsid w:val="00213081"/>
    <w:rsid w:val="00217C9B"/>
    <w:rsid w:val="002202B1"/>
    <w:rsid w:val="002246AA"/>
    <w:rsid w:val="002324B2"/>
    <w:rsid w:val="00244DEB"/>
    <w:rsid w:val="00250B36"/>
    <w:rsid w:val="00251A97"/>
    <w:rsid w:val="002521F8"/>
    <w:rsid w:val="002549B5"/>
    <w:rsid w:val="00254F32"/>
    <w:rsid w:val="002573E4"/>
    <w:rsid w:val="00260CD5"/>
    <w:rsid w:val="0026110C"/>
    <w:rsid w:val="00262E7B"/>
    <w:rsid w:val="002632A3"/>
    <w:rsid w:val="0026577D"/>
    <w:rsid w:val="002666B6"/>
    <w:rsid w:val="002700D5"/>
    <w:rsid w:val="00275D06"/>
    <w:rsid w:val="00277ECE"/>
    <w:rsid w:val="00277F57"/>
    <w:rsid w:val="00280C84"/>
    <w:rsid w:val="00280FB4"/>
    <w:rsid w:val="0028668A"/>
    <w:rsid w:val="0029155C"/>
    <w:rsid w:val="00291874"/>
    <w:rsid w:val="00291CDD"/>
    <w:rsid w:val="002923B8"/>
    <w:rsid w:val="00294737"/>
    <w:rsid w:val="0029486C"/>
    <w:rsid w:val="002A3CD8"/>
    <w:rsid w:val="002A68EB"/>
    <w:rsid w:val="002A7058"/>
    <w:rsid w:val="002B27A1"/>
    <w:rsid w:val="002B42FD"/>
    <w:rsid w:val="002B6457"/>
    <w:rsid w:val="002C00CA"/>
    <w:rsid w:val="002C0DB2"/>
    <w:rsid w:val="002D0BA7"/>
    <w:rsid w:val="002D24D2"/>
    <w:rsid w:val="002D3B64"/>
    <w:rsid w:val="002E0FE4"/>
    <w:rsid w:val="002E2FBC"/>
    <w:rsid w:val="002F1902"/>
    <w:rsid w:val="002F38EA"/>
    <w:rsid w:val="002F3CFE"/>
    <w:rsid w:val="002F3E6E"/>
    <w:rsid w:val="002F7D8D"/>
    <w:rsid w:val="003047C3"/>
    <w:rsid w:val="003101EC"/>
    <w:rsid w:val="0031685A"/>
    <w:rsid w:val="00320CB1"/>
    <w:rsid w:val="0032233E"/>
    <w:rsid w:val="00325C86"/>
    <w:rsid w:val="00330241"/>
    <w:rsid w:val="0033335B"/>
    <w:rsid w:val="00337BA6"/>
    <w:rsid w:val="00340BE4"/>
    <w:rsid w:val="003412F6"/>
    <w:rsid w:val="00342B7A"/>
    <w:rsid w:val="00344FAC"/>
    <w:rsid w:val="003504BF"/>
    <w:rsid w:val="0035166E"/>
    <w:rsid w:val="00355009"/>
    <w:rsid w:val="0036006D"/>
    <w:rsid w:val="00362A02"/>
    <w:rsid w:val="003630ED"/>
    <w:rsid w:val="003669FD"/>
    <w:rsid w:val="00372125"/>
    <w:rsid w:val="00375411"/>
    <w:rsid w:val="00386002"/>
    <w:rsid w:val="00387352"/>
    <w:rsid w:val="0039053C"/>
    <w:rsid w:val="003937F2"/>
    <w:rsid w:val="00395EBE"/>
    <w:rsid w:val="0039692A"/>
    <w:rsid w:val="003A2119"/>
    <w:rsid w:val="003A2202"/>
    <w:rsid w:val="003A298A"/>
    <w:rsid w:val="003A6457"/>
    <w:rsid w:val="003A713E"/>
    <w:rsid w:val="003B1C60"/>
    <w:rsid w:val="003B52F3"/>
    <w:rsid w:val="003B560C"/>
    <w:rsid w:val="003B7704"/>
    <w:rsid w:val="003C6288"/>
    <w:rsid w:val="003D3047"/>
    <w:rsid w:val="003D34F7"/>
    <w:rsid w:val="003D5B2C"/>
    <w:rsid w:val="003D5C05"/>
    <w:rsid w:val="003E08BC"/>
    <w:rsid w:val="003E3361"/>
    <w:rsid w:val="003E3898"/>
    <w:rsid w:val="003E6434"/>
    <w:rsid w:val="003E7303"/>
    <w:rsid w:val="003F28FA"/>
    <w:rsid w:val="003F2E6A"/>
    <w:rsid w:val="003F53B8"/>
    <w:rsid w:val="003F7025"/>
    <w:rsid w:val="0040006E"/>
    <w:rsid w:val="004001C1"/>
    <w:rsid w:val="004017D9"/>
    <w:rsid w:val="00401E77"/>
    <w:rsid w:val="00402DEA"/>
    <w:rsid w:val="00403A9E"/>
    <w:rsid w:val="00404AE0"/>
    <w:rsid w:val="004112E8"/>
    <w:rsid w:val="00415306"/>
    <w:rsid w:val="00424858"/>
    <w:rsid w:val="00431AAE"/>
    <w:rsid w:val="00433C3A"/>
    <w:rsid w:val="004407D0"/>
    <w:rsid w:val="00443001"/>
    <w:rsid w:val="004468E0"/>
    <w:rsid w:val="0045125E"/>
    <w:rsid w:val="004517BD"/>
    <w:rsid w:val="00452127"/>
    <w:rsid w:val="00454649"/>
    <w:rsid w:val="004562BB"/>
    <w:rsid w:val="00456F35"/>
    <w:rsid w:val="00466443"/>
    <w:rsid w:val="0046727B"/>
    <w:rsid w:val="0047517F"/>
    <w:rsid w:val="00481B67"/>
    <w:rsid w:val="00484818"/>
    <w:rsid w:val="00491607"/>
    <w:rsid w:val="00493998"/>
    <w:rsid w:val="004952C4"/>
    <w:rsid w:val="004A40E7"/>
    <w:rsid w:val="004A6BDA"/>
    <w:rsid w:val="004B330C"/>
    <w:rsid w:val="004B37D3"/>
    <w:rsid w:val="004B3F89"/>
    <w:rsid w:val="004B71DB"/>
    <w:rsid w:val="004C043C"/>
    <w:rsid w:val="004D0E09"/>
    <w:rsid w:val="004D0FA3"/>
    <w:rsid w:val="004D63BF"/>
    <w:rsid w:val="004D73FA"/>
    <w:rsid w:val="004D7540"/>
    <w:rsid w:val="004D7BDE"/>
    <w:rsid w:val="004E1558"/>
    <w:rsid w:val="004E6DB4"/>
    <w:rsid w:val="004E7027"/>
    <w:rsid w:val="004F0067"/>
    <w:rsid w:val="004F104F"/>
    <w:rsid w:val="004F2D26"/>
    <w:rsid w:val="004F5382"/>
    <w:rsid w:val="004F7375"/>
    <w:rsid w:val="0050151B"/>
    <w:rsid w:val="00502E0B"/>
    <w:rsid w:val="0050429C"/>
    <w:rsid w:val="00505D47"/>
    <w:rsid w:val="0050617D"/>
    <w:rsid w:val="00506667"/>
    <w:rsid w:val="00510778"/>
    <w:rsid w:val="00516F01"/>
    <w:rsid w:val="00520B64"/>
    <w:rsid w:val="0052112B"/>
    <w:rsid w:val="00527097"/>
    <w:rsid w:val="00532601"/>
    <w:rsid w:val="0053412D"/>
    <w:rsid w:val="00535F6F"/>
    <w:rsid w:val="00536D76"/>
    <w:rsid w:val="00537AE2"/>
    <w:rsid w:val="00540993"/>
    <w:rsid w:val="0054486F"/>
    <w:rsid w:val="005451C8"/>
    <w:rsid w:val="00545DC6"/>
    <w:rsid w:val="0055170D"/>
    <w:rsid w:val="0055372D"/>
    <w:rsid w:val="00554294"/>
    <w:rsid w:val="005619EF"/>
    <w:rsid w:val="00562141"/>
    <w:rsid w:val="00567968"/>
    <w:rsid w:val="00573465"/>
    <w:rsid w:val="00573694"/>
    <w:rsid w:val="0058493A"/>
    <w:rsid w:val="00585A78"/>
    <w:rsid w:val="005875C5"/>
    <w:rsid w:val="005915E4"/>
    <w:rsid w:val="00592009"/>
    <w:rsid w:val="005933B5"/>
    <w:rsid w:val="005935A0"/>
    <w:rsid w:val="005A1B5B"/>
    <w:rsid w:val="005A7D6F"/>
    <w:rsid w:val="005B532D"/>
    <w:rsid w:val="005C194A"/>
    <w:rsid w:val="005C274E"/>
    <w:rsid w:val="005C3393"/>
    <w:rsid w:val="005C3998"/>
    <w:rsid w:val="005C50C2"/>
    <w:rsid w:val="005C7379"/>
    <w:rsid w:val="005D024C"/>
    <w:rsid w:val="005D1899"/>
    <w:rsid w:val="005D5F53"/>
    <w:rsid w:val="005D69B5"/>
    <w:rsid w:val="005D6D44"/>
    <w:rsid w:val="005E09FD"/>
    <w:rsid w:val="005E1087"/>
    <w:rsid w:val="005E6C2B"/>
    <w:rsid w:val="005E778E"/>
    <w:rsid w:val="005F2395"/>
    <w:rsid w:val="005F4721"/>
    <w:rsid w:val="005F77D5"/>
    <w:rsid w:val="005F790B"/>
    <w:rsid w:val="00604411"/>
    <w:rsid w:val="00613F8C"/>
    <w:rsid w:val="0061514D"/>
    <w:rsid w:val="0061565A"/>
    <w:rsid w:val="00615A57"/>
    <w:rsid w:val="00617E7D"/>
    <w:rsid w:val="00624D95"/>
    <w:rsid w:val="00630E2F"/>
    <w:rsid w:val="00631629"/>
    <w:rsid w:val="006355F9"/>
    <w:rsid w:val="00637C18"/>
    <w:rsid w:val="0064125B"/>
    <w:rsid w:val="00641DB7"/>
    <w:rsid w:val="00644A2A"/>
    <w:rsid w:val="00644F54"/>
    <w:rsid w:val="00645068"/>
    <w:rsid w:val="00653B48"/>
    <w:rsid w:val="00655853"/>
    <w:rsid w:val="00656866"/>
    <w:rsid w:val="00662097"/>
    <w:rsid w:val="0066392C"/>
    <w:rsid w:val="00663C93"/>
    <w:rsid w:val="00665ABC"/>
    <w:rsid w:val="00667EA9"/>
    <w:rsid w:val="0067004D"/>
    <w:rsid w:val="0067282E"/>
    <w:rsid w:val="006763F6"/>
    <w:rsid w:val="00676A30"/>
    <w:rsid w:val="00676AEA"/>
    <w:rsid w:val="00677478"/>
    <w:rsid w:val="006808B9"/>
    <w:rsid w:val="00682652"/>
    <w:rsid w:val="00691007"/>
    <w:rsid w:val="006971EB"/>
    <w:rsid w:val="006A0887"/>
    <w:rsid w:val="006A3931"/>
    <w:rsid w:val="006A48DC"/>
    <w:rsid w:val="006A4998"/>
    <w:rsid w:val="006B10CA"/>
    <w:rsid w:val="006B3AD4"/>
    <w:rsid w:val="006B5D21"/>
    <w:rsid w:val="006B6269"/>
    <w:rsid w:val="006C1ECA"/>
    <w:rsid w:val="006C2702"/>
    <w:rsid w:val="006D69A2"/>
    <w:rsid w:val="006E0B3A"/>
    <w:rsid w:val="006E0CE6"/>
    <w:rsid w:val="006E4632"/>
    <w:rsid w:val="006E61A5"/>
    <w:rsid w:val="006F203E"/>
    <w:rsid w:val="006F269D"/>
    <w:rsid w:val="006F49E4"/>
    <w:rsid w:val="006F6933"/>
    <w:rsid w:val="007006D3"/>
    <w:rsid w:val="00702B01"/>
    <w:rsid w:val="00703BA7"/>
    <w:rsid w:val="00705C5B"/>
    <w:rsid w:val="007072CA"/>
    <w:rsid w:val="00711F26"/>
    <w:rsid w:val="00713115"/>
    <w:rsid w:val="00714819"/>
    <w:rsid w:val="00716298"/>
    <w:rsid w:val="00723E4B"/>
    <w:rsid w:val="0072400F"/>
    <w:rsid w:val="00737691"/>
    <w:rsid w:val="00740247"/>
    <w:rsid w:val="00741782"/>
    <w:rsid w:val="00741DD9"/>
    <w:rsid w:val="00742733"/>
    <w:rsid w:val="00742F23"/>
    <w:rsid w:val="007446DE"/>
    <w:rsid w:val="007464C2"/>
    <w:rsid w:val="007511D6"/>
    <w:rsid w:val="00755033"/>
    <w:rsid w:val="00791F81"/>
    <w:rsid w:val="00794C2B"/>
    <w:rsid w:val="00797043"/>
    <w:rsid w:val="007A418B"/>
    <w:rsid w:val="007A61BB"/>
    <w:rsid w:val="007A7608"/>
    <w:rsid w:val="007A766A"/>
    <w:rsid w:val="007B0778"/>
    <w:rsid w:val="007B50AC"/>
    <w:rsid w:val="007B5E32"/>
    <w:rsid w:val="007C5413"/>
    <w:rsid w:val="007C7144"/>
    <w:rsid w:val="007D1311"/>
    <w:rsid w:val="007D3B8C"/>
    <w:rsid w:val="007D43CF"/>
    <w:rsid w:val="007D4E1C"/>
    <w:rsid w:val="007D699D"/>
    <w:rsid w:val="007E22C9"/>
    <w:rsid w:val="007F258C"/>
    <w:rsid w:val="007F5B95"/>
    <w:rsid w:val="007F64C7"/>
    <w:rsid w:val="00802826"/>
    <w:rsid w:val="008038A1"/>
    <w:rsid w:val="00803A72"/>
    <w:rsid w:val="00803E5E"/>
    <w:rsid w:val="0081235A"/>
    <w:rsid w:val="00813D71"/>
    <w:rsid w:val="008161ED"/>
    <w:rsid w:val="00817E19"/>
    <w:rsid w:val="008217E0"/>
    <w:rsid w:val="00822046"/>
    <w:rsid w:val="0083181C"/>
    <w:rsid w:val="008324A1"/>
    <w:rsid w:val="00832842"/>
    <w:rsid w:val="008402C9"/>
    <w:rsid w:val="00850036"/>
    <w:rsid w:val="00850182"/>
    <w:rsid w:val="008555D8"/>
    <w:rsid w:val="00855F86"/>
    <w:rsid w:val="00863E41"/>
    <w:rsid w:val="00863EB6"/>
    <w:rsid w:val="00871FE7"/>
    <w:rsid w:val="0088360C"/>
    <w:rsid w:val="00886FAB"/>
    <w:rsid w:val="00890D29"/>
    <w:rsid w:val="008915CF"/>
    <w:rsid w:val="00894638"/>
    <w:rsid w:val="00895948"/>
    <w:rsid w:val="008A1BF9"/>
    <w:rsid w:val="008B3938"/>
    <w:rsid w:val="008B41E8"/>
    <w:rsid w:val="008B4919"/>
    <w:rsid w:val="008C7844"/>
    <w:rsid w:val="008D32F7"/>
    <w:rsid w:val="008D6AB4"/>
    <w:rsid w:val="008E3CED"/>
    <w:rsid w:val="008E66B7"/>
    <w:rsid w:val="008F59DB"/>
    <w:rsid w:val="008F7BBD"/>
    <w:rsid w:val="008F7CCA"/>
    <w:rsid w:val="00900054"/>
    <w:rsid w:val="009011F6"/>
    <w:rsid w:val="00902269"/>
    <w:rsid w:val="009039D9"/>
    <w:rsid w:val="00904894"/>
    <w:rsid w:val="00916A63"/>
    <w:rsid w:val="00922664"/>
    <w:rsid w:val="00922C88"/>
    <w:rsid w:val="009276CA"/>
    <w:rsid w:val="00935E70"/>
    <w:rsid w:val="00942C7C"/>
    <w:rsid w:val="0094408C"/>
    <w:rsid w:val="009455D2"/>
    <w:rsid w:val="009456FD"/>
    <w:rsid w:val="00945927"/>
    <w:rsid w:val="00951ACC"/>
    <w:rsid w:val="00951F2C"/>
    <w:rsid w:val="00960377"/>
    <w:rsid w:val="00960C7E"/>
    <w:rsid w:val="00961A23"/>
    <w:rsid w:val="00962F03"/>
    <w:rsid w:val="00967D54"/>
    <w:rsid w:val="009719C7"/>
    <w:rsid w:val="00972154"/>
    <w:rsid w:val="00987E34"/>
    <w:rsid w:val="00995D82"/>
    <w:rsid w:val="009972C3"/>
    <w:rsid w:val="009A1547"/>
    <w:rsid w:val="009A1A7C"/>
    <w:rsid w:val="009A3048"/>
    <w:rsid w:val="009A358A"/>
    <w:rsid w:val="009A506D"/>
    <w:rsid w:val="009A77F4"/>
    <w:rsid w:val="009B05C9"/>
    <w:rsid w:val="009B7FD0"/>
    <w:rsid w:val="009C1A72"/>
    <w:rsid w:val="009C3874"/>
    <w:rsid w:val="009C486F"/>
    <w:rsid w:val="009D4C65"/>
    <w:rsid w:val="009D61BD"/>
    <w:rsid w:val="009D655D"/>
    <w:rsid w:val="009E0797"/>
    <w:rsid w:val="009E211D"/>
    <w:rsid w:val="009F0C2C"/>
    <w:rsid w:val="009F399E"/>
    <w:rsid w:val="009F4253"/>
    <w:rsid w:val="009F4818"/>
    <w:rsid w:val="009F78ED"/>
    <w:rsid w:val="00A00015"/>
    <w:rsid w:val="00A00E4C"/>
    <w:rsid w:val="00A00F6F"/>
    <w:rsid w:val="00A01806"/>
    <w:rsid w:val="00A01A4C"/>
    <w:rsid w:val="00A03258"/>
    <w:rsid w:val="00A06D62"/>
    <w:rsid w:val="00A07C47"/>
    <w:rsid w:val="00A12916"/>
    <w:rsid w:val="00A36305"/>
    <w:rsid w:val="00A41EE9"/>
    <w:rsid w:val="00A446B9"/>
    <w:rsid w:val="00A479B8"/>
    <w:rsid w:val="00A5039E"/>
    <w:rsid w:val="00A51A3B"/>
    <w:rsid w:val="00A52E73"/>
    <w:rsid w:val="00A56684"/>
    <w:rsid w:val="00A56A7B"/>
    <w:rsid w:val="00A6276B"/>
    <w:rsid w:val="00A74227"/>
    <w:rsid w:val="00A745D8"/>
    <w:rsid w:val="00A92858"/>
    <w:rsid w:val="00A93428"/>
    <w:rsid w:val="00A94D62"/>
    <w:rsid w:val="00A951F6"/>
    <w:rsid w:val="00AA1476"/>
    <w:rsid w:val="00AA17A5"/>
    <w:rsid w:val="00AA1C98"/>
    <w:rsid w:val="00AA3F55"/>
    <w:rsid w:val="00AA46E1"/>
    <w:rsid w:val="00AA6ABD"/>
    <w:rsid w:val="00AA7A2C"/>
    <w:rsid w:val="00AB2FD4"/>
    <w:rsid w:val="00AC0BDD"/>
    <w:rsid w:val="00AC0C9F"/>
    <w:rsid w:val="00AC0E4B"/>
    <w:rsid w:val="00AC1E5E"/>
    <w:rsid w:val="00AC2543"/>
    <w:rsid w:val="00AC559A"/>
    <w:rsid w:val="00AC585D"/>
    <w:rsid w:val="00AD0801"/>
    <w:rsid w:val="00AD3B7C"/>
    <w:rsid w:val="00AD3EFA"/>
    <w:rsid w:val="00AE2F49"/>
    <w:rsid w:val="00AF08CE"/>
    <w:rsid w:val="00AF0D32"/>
    <w:rsid w:val="00AF29F0"/>
    <w:rsid w:val="00AF30E6"/>
    <w:rsid w:val="00AF3841"/>
    <w:rsid w:val="00B016BD"/>
    <w:rsid w:val="00B0262B"/>
    <w:rsid w:val="00B030F8"/>
    <w:rsid w:val="00B11724"/>
    <w:rsid w:val="00B117DE"/>
    <w:rsid w:val="00B126B3"/>
    <w:rsid w:val="00B12EB9"/>
    <w:rsid w:val="00B13D13"/>
    <w:rsid w:val="00B17155"/>
    <w:rsid w:val="00B231F7"/>
    <w:rsid w:val="00B3203E"/>
    <w:rsid w:val="00B347B3"/>
    <w:rsid w:val="00B37604"/>
    <w:rsid w:val="00B55F71"/>
    <w:rsid w:val="00B632C1"/>
    <w:rsid w:val="00B66EE4"/>
    <w:rsid w:val="00B7486E"/>
    <w:rsid w:val="00B81A86"/>
    <w:rsid w:val="00B81BA8"/>
    <w:rsid w:val="00B8222E"/>
    <w:rsid w:val="00B9196B"/>
    <w:rsid w:val="00B9216B"/>
    <w:rsid w:val="00B938C3"/>
    <w:rsid w:val="00B96B53"/>
    <w:rsid w:val="00BA1145"/>
    <w:rsid w:val="00BA60AE"/>
    <w:rsid w:val="00BB0B8C"/>
    <w:rsid w:val="00BB1D29"/>
    <w:rsid w:val="00BB22CC"/>
    <w:rsid w:val="00BB32CE"/>
    <w:rsid w:val="00BC43F7"/>
    <w:rsid w:val="00BC68C2"/>
    <w:rsid w:val="00BD2770"/>
    <w:rsid w:val="00BD4860"/>
    <w:rsid w:val="00BE2B5A"/>
    <w:rsid w:val="00BF0DEC"/>
    <w:rsid w:val="00C03A4E"/>
    <w:rsid w:val="00C040A1"/>
    <w:rsid w:val="00C05D9F"/>
    <w:rsid w:val="00C12D6A"/>
    <w:rsid w:val="00C13C28"/>
    <w:rsid w:val="00C13E28"/>
    <w:rsid w:val="00C144CD"/>
    <w:rsid w:val="00C15200"/>
    <w:rsid w:val="00C20B88"/>
    <w:rsid w:val="00C23F72"/>
    <w:rsid w:val="00C24F1F"/>
    <w:rsid w:val="00C31D14"/>
    <w:rsid w:val="00C401C9"/>
    <w:rsid w:val="00C40EDA"/>
    <w:rsid w:val="00C51216"/>
    <w:rsid w:val="00C56CD7"/>
    <w:rsid w:val="00C6578B"/>
    <w:rsid w:val="00C70D31"/>
    <w:rsid w:val="00C72203"/>
    <w:rsid w:val="00C862F2"/>
    <w:rsid w:val="00C87235"/>
    <w:rsid w:val="00C9066E"/>
    <w:rsid w:val="00C90CE8"/>
    <w:rsid w:val="00C92060"/>
    <w:rsid w:val="00C93BF0"/>
    <w:rsid w:val="00CA138D"/>
    <w:rsid w:val="00CA1561"/>
    <w:rsid w:val="00CA17F6"/>
    <w:rsid w:val="00CA2D10"/>
    <w:rsid w:val="00CA302D"/>
    <w:rsid w:val="00CA3633"/>
    <w:rsid w:val="00CA6277"/>
    <w:rsid w:val="00CB0BF5"/>
    <w:rsid w:val="00CB6728"/>
    <w:rsid w:val="00CB78B7"/>
    <w:rsid w:val="00CC7902"/>
    <w:rsid w:val="00CD3187"/>
    <w:rsid w:val="00CD6EBC"/>
    <w:rsid w:val="00CE2927"/>
    <w:rsid w:val="00CE3D6C"/>
    <w:rsid w:val="00CE54FD"/>
    <w:rsid w:val="00CE616C"/>
    <w:rsid w:val="00CE65E5"/>
    <w:rsid w:val="00CF7576"/>
    <w:rsid w:val="00D00011"/>
    <w:rsid w:val="00D038DD"/>
    <w:rsid w:val="00D068C8"/>
    <w:rsid w:val="00D06F38"/>
    <w:rsid w:val="00D10F28"/>
    <w:rsid w:val="00D10FE6"/>
    <w:rsid w:val="00D14A0D"/>
    <w:rsid w:val="00D15F0D"/>
    <w:rsid w:val="00D16E42"/>
    <w:rsid w:val="00D17B3E"/>
    <w:rsid w:val="00D208D1"/>
    <w:rsid w:val="00D27DAC"/>
    <w:rsid w:val="00D31642"/>
    <w:rsid w:val="00D33208"/>
    <w:rsid w:val="00D34B35"/>
    <w:rsid w:val="00D34CF8"/>
    <w:rsid w:val="00D3594F"/>
    <w:rsid w:val="00D36D4B"/>
    <w:rsid w:val="00D37625"/>
    <w:rsid w:val="00D40D8C"/>
    <w:rsid w:val="00D41906"/>
    <w:rsid w:val="00D47E16"/>
    <w:rsid w:val="00D534B1"/>
    <w:rsid w:val="00D62AD4"/>
    <w:rsid w:val="00D63F3B"/>
    <w:rsid w:val="00D64C0F"/>
    <w:rsid w:val="00D67881"/>
    <w:rsid w:val="00D71193"/>
    <w:rsid w:val="00D737C1"/>
    <w:rsid w:val="00D77D20"/>
    <w:rsid w:val="00D80CA6"/>
    <w:rsid w:val="00D82325"/>
    <w:rsid w:val="00D85341"/>
    <w:rsid w:val="00D9194C"/>
    <w:rsid w:val="00D961EE"/>
    <w:rsid w:val="00D97357"/>
    <w:rsid w:val="00DA0068"/>
    <w:rsid w:val="00DA1C28"/>
    <w:rsid w:val="00DA2C84"/>
    <w:rsid w:val="00DA3C7D"/>
    <w:rsid w:val="00DA3EAD"/>
    <w:rsid w:val="00DA3F77"/>
    <w:rsid w:val="00DA430B"/>
    <w:rsid w:val="00DA60C9"/>
    <w:rsid w:val="00DA77F1"/>
    <w:rsid w:val="00DB1F02"/>
    <w:rsid w:val="00DB3107"/>
    <w:rsid w:val="00DB67FF"/>
    <w:rsid w:val="00DB69D9"/>
    <w:rsid w:val="00DB7D6F"/>
    <w:rsid w:val="00DC2CE7"/>
    <w:rsid w:val="00DC3596"/>
    <w:rsid w:val="00DC6C14"/>
    <w:rsid w:val="00DD24A5"/>
    <w:rsid w:val="00DD7107"/>
    <w:rsid w:val="00DD7CE5"/>
    <w:rsid w:val="00DE0614"/>
    <w:rsid w:val="00DE13C9"/>
    <w:rsid w:val="00DE4125"/>
    <w:rsid w:val="00DE6D52"/>
    <w:rsid w:val="00DE7242"/>
    <w:rsid w:val="00DF0393"/>
    <w:rsid w:val="00DF0B49"/>
    <w:rsid w:val="00DF253B"/>
    <w:rsid w:val="00DF3D49"/>
    <w:rsid w:val="00DF7BD9"/>
    <w:rsid w:val="00E0074B"/>
    <w:rsid w:val="00E011D6"/>
    <w:rsid w:val="00E045CA"/>
    <w:rsid w:val="00E13A54"/>
    <w:rsid w:val="00E22037"/>
    <w:rsid w:val="00E25E4C"/>
    <w:rsid w:val="00E25F92"/>
    <w:rsid w:val="00E26F73"/>
    <w:rsid w:val="00E305AA"/>
    <w:rsid w:val="00E4007B"/>
    <w:rsid w:val="00E478FB"/>
    <w:rsid w:val="00E536B6"/>
    <w:rsid w:val="00E57197"/>
    <w:rsid w:val="00E6223B"/>
    <w:rsid w:val="00E65797"/>
    <w:rsid w:val="00E675C7"/>
    <w:rsid w:val="00E73A36"/>
    <w:rsid w:val="00E76B74"/>
    <w:rsid w:val="00E76F04"/>
    <w:rsid w:val="00E9289D"/>
    <w:rsid w:val="00E965D8"/>
    <w:rsid w:val="00EA081A"/>
    <w:rsid w:val="00EA2183"/>
    <w:rsid w:val="00EA3DB9"/>
    <w:rsid w:val="00EA4C67"/>
    <w:rsid w:val="00EA5325"/>
    <w:rsid w:val="00EA5A79"/>
    <w:rsid w:val="00EB3558"/>
    <w:rsid w:val="00EB7803"/>
    <w:rsid w:val="00EC2891"/>
    <w:rsid w:val="00EC2BC2"/>
    <w:rsid w:val="00EC316C"/>
    <w:rsid w:val="00ED54D6"/>
    <w:rsid w:val="00ED7E76"/>
    <w:rsid w:val="00EE361B"/>
    <w:rsid w:val="00F01C29"/>
    <w:rsid w:val="00F05A3A"/>
    <w:rsid w:val="00F06AC0"/>
    <w:rsid w:val="00F10A4C"/>
    <w:rsid w:val="00F20DF0"/>
    <w:rsid w:val="00F241ED"/>
    <w:rsid w:val="00F27622"/>
    <w:rsid w:val="00F33CC3"/>
    <w:rsid w:val="00F33D67"/>
    <w:rsid w:val="00F34094"/>
    <w:rsid w:val="00F34656"/>
    <w:rsid w:val="00F34BD7"/>
    <w:rsid w:val="00F4084B"/>
    <w:rsid w:val="00F5250E"/>
    <w:rsid w:val="00F5350C"/>
    <w:rsid w:val="00F55504"/>
    <w:rsid w:val="00F55897"/>
    <w:rsid w:val="00F57791"/>
    <w:rsid w:val="00F60A81"/>
    <w:rsid w:val="00F6557F"/>
    <w:rsid w:val="00F718FD"/>
    <w:rsid w:val="00F73678"/>
    <w:rsid w:val="00F87B60"/>
    <w:rsid w:val="00F914FA"/>
    <w:rsid w:val="00F92657"/>
    <w:rsid w:val="00F9315D"/>
    <w:rsid w:val="00F95116"/>
    <w:rsid w:val="00F9704E"/>
    <w:rsid w:val="00FA095F"/>
    <w:rsid w:val="00FA4F90"/>
    <w:rsid w:val="00FA7054"/>
    <w:rsid w:val="00FB5E53"/>
    <w:rsid w:val="00FC60B5"/>
    <w:rsid w:val="00FC6BD5"/>
    <w:rsid w:val="00FC7CBE"/>
    <w:rsid w:val="00FD12F5"/>
    <w:rsid w:val="00FD2A9A"/>
    <w:rsid w:val="00FE6212"/>
    <w:rsid w:val="00FF2DF0"/>
    <w:rsid w:val="00FF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1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1A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1A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C1A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402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402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4024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Plain Text"/>
    <w:basedOn w:val="a"/>
    <w:link w:val="a4"/>
    <w:uiPriority w:val="99"/>
    <w:semiHidden/>
    <w:rsid w:val="00F9315D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A00F6F"/>
    <w:rPr>
      <w:rFonts w:ascii="Courier New" w:hAnsi="Courier New" w:cs="Courier New"/>
      <w:lang w:val="ru-RU" w:eastAsia="ru-RU"/>
    </w:rPr>
  </w:style>
  <w:style w:type="paragraph" w:customStyle="1" w:styleId="11">
    <w:name w:val="1_текст"/>
    <w:basedOn w:val="a3"/>
    <w:link w:val="12"/>
    <w:uiPriority w:val="99"/>
    <w:rsid w:val="00A00F6F"/>
    <w:pPr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11_текст без абзаца"/>
    <w:basedOn w:val="a3"/>
    <w:link w:val="111"/>
    <w:uiPriority w:val="99"/>
    <w:rsid w:val="00A00F6F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_подпись"/>
    <w:basedOn w:val="a3"/>
    <w:link w:val="22"/>
    <w:uiPriority w:val="99"/>
    <w:rsid w:val="00A00F6F"/>
    <w:pPr>
      <w:jc w:val="both"/>
    </w:pPr>
    <w:rPr>
      <w:rFonts w:ascii="Times New Roman" w:hAnsi="Times New Roman" w:cs="Times New Roman"/>
    </w:rPr>
  </w:style>
  <w:style w:type="paragraph" w:customStyle="1" w:styleId="31">
    <w:name w:val="3_заголовок"/>
    <w:basedOn w:val="a3"/>
    <w:link w:val="32"/>
    <w:uiPriority w:val="99"/>
    <w:rsid w:val="00A00F6F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11">
    <w:name w:val="11_текст без абзаца Знак"/>
    <w:basedOn w:val="a4"/>
    <w:link w:val="110"/>
    <w:uiPriority w:val="99"/>
    <w:locked/>
    <w:rsid w:val="00A00F6F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12">
    <w:name w:val="1_текст Знак"/>
    <w:basedOn w:val="a4"/>
    <w:link w:val="11"/>
    <w:uiPriority w:val="99"/>
    <w:locked/>
    <w:rsid w:val="00F10A4C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22">
    <w:name w:val="2_подпись Знак"/>
    <w:basedOn w:val="a4"/>
    <w:link w:val="21"/>
    <w:uiPriority w:val="99"/>
    <w:locked/>
    <w:rsid w:val="00F10A4C"/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semiHidden/>
    <w:rsid w:val="00197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32">
    <w:name w:val="3_заголовок Знак"/>
    <w:basedOn w:val="a4"/>
    <w:link w:val="31"/>
    <w:uiPriority w:val="99"/>
    <w:locked/>
    <w:rsid w:val="0019778C"/>
    <w:rPr>
      <w:rFonts w:ascii="Courier New" w:hAnsi="Courier New" w:cs="Times New Roman"/>
      <w:b/>
      <w:bCs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5542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3F702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417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40247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0417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40247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D2A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4024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CF7576"/>
    <w:pPr>
      <w:ind w:firstLine="709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7576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217C9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217C9B"/>
    <w:rPr>
      <w:rFonts w:cs="Times New Roman"/>
      <w:sz w:val="20"/>
      <w:szCs w:val="20"/>
    </w:rPr>
  </w:style>
  <w:style w:type="paragraph" w:styleId="af0">
    <w:name w:val="Title"/>
    <w:basedOn w:val="a"/>
    <w:link w:val="af1"/>
    <w:uiPriority w:val="10"/>
    <w:qFormat/>
    <w:rsid w:val="00217C9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1">
    <w:name w:val="Название Знак"/>
    <w:basedOn w:val="a0"/>
    <w:link w:val="af0"/>
    <w:uiPriority w:val="10"/>
    <w:locked/>
    <w:rsid w:val="00217C9B"/>
    <w:rPr>
      <w:rFonts w:ascii="Arial" w:hAnsi="Arial" w:cs="Times New Roman"/>
      <w:b/>
      <w:kern w:val="28"/>
      <w:sz w:val="20"/>
      <w:szCs w:val="20"/>
    </w:rPr>
  </w:style>
  <w:style w:type="paragraph" w:customStyle="1" w:styleId="Style12">
    <w:name w:val="Style12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7A61B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7A61BB"/>
    <w:pPr>
      <w:widowControl w:val="0"/>
      <w:autoSpaceDE w:val="0"/>
      <w:autoSpaceDN w:val="0"/>
      <w:adjustRightInd w:val="0"/>
      <w:spacing w:line="202" w:lineRule="exact"/>
      <w:ind w:firstLine="72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7A61BB"/>
    <w:pPr>
      <w:widowControl w:val="0"/>
      <w:autoSpaceDE w:val="0"/>
      <w:autoSpaceDN w:val="0"/>
      <w:adjustRightInd w:val="0"/>
      <w:spacing w:line="202" w:lineRule="exact"/>
      <w:jc w:val="right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7A61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7A61BB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7A61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sid w:val="007A61BB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49">
    <w:name w:val="Font Style49"/>
    <w:basedOn w:val="a0"/>
    <w:uiPriority w:val="99"/>
    <w:rsid w:val="007A61BB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50">
    <w:name w:val="Font Style50"/>
    <w:basedOn w:val="a0"/>
    <w:uiPriority w:val="99"/>
    <w:rsid w:val="007A61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1">
    <w:name w:val="Font Style51"/>
    <w:basedOn w:val="a0"/>
    <w:uiPriority w:val="99"/>
    <w:rsid w:val="007A61BB"/>
    <w:rPr>
      <w:rFonts w:ascii="Franklin Gothic Demi Cond" w:hAnsi="Franklin Gothic Demi Cond" w:cs="Franklin Gothic Demi Cond"/>
      <w:b/>
      <w:bCs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186EE1"/>
    <w:pPr>
      <w:spacing w:line="300" w:lineRule="auto"/>
      <w:ind w:firstLine="709"/>
      <w:jc w:val="both"/>
    </w:pPr>
    <w:rPr>
      <w:rFonts w:ascii="Arial" w:hAnsi="Arial"/>
      <w:i/>
      <w:iCs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186EE1"/>
    <w:rPr>
      <w:rFonts w:ascii="Arial" w:hAnsi="Arial"/>
      <w:i/>
      <w:iCs/>
      <w:color w:val="000000"/>
      <w:sz w:val="24"/>
      <w:szCs w:val="24"/>
    </w:rPr>
  </w:style>
  <w:style w:type="character" w:styleId="af2">
    <w:name w:val="Hyperlink"/>
    <w:rsid w:val="007D699D"/>
    <w:rPr>
      <w:color w:val="0000FF"/>
      <w:u w:val="single"/>
    </w:rPr>
  </w:style>
  <w:style w:type="paragraph" w:styleId="af3">
    <w:name w:val="No Spacing"/>
    <w:uiPriority w:val="1"/>
    <w:qFormat/>
    <w:rsid w:val="0031685A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 w:val="20"/>
      <w:szCs w:val="24"/>
      <w:lang w:eastAsia="zh-CN" w:bidi="hi-IN"/>
    </w:rPr>
  </w:style>
  <w:style w:type="paragraph" w:styleId="25">
    <w:name w:val="Body Text Indent 2"/>
    <w:basedOn w:val="a"/>
    <w:link w:val="26"/>
    <w:rsid w:val="002F1902"/>
    <w:pPr>
      <w:spacing w:after="120" w:line="480" w:lineRule="auto"/>
      <w:ind w:left="283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2F1902"/>
    <w:rPr>
      <w:sz w:val="28"/>
      <w:szCs w:val="28"/>
    </w:rPr>
  </w:style>
  <w:style w:type="paragraph" w:styleId="af4">
    <w:name w:val="List Paragraph"/>
    <w:basedOn w:val="a"/>
    <w:link w:val="af5"/>
    <w:uiPriority w:val="99"/>
    <w:qFormat/>
    <w:rsid w:val="00802826"/>
    <w:pPr>
      <w:ind w:left="720"/>
      <w:contextualSpacing/>
    </w:pPr>
  </w:style>
  <w:style w:type="paragraph" w:customStyle="1" w:styleId="af6">
    <w:name w:val="Базовый"/>
    <w:rsid w:val="009456FD"/>
    <w:pPr>
      <w:tabs>
        <w:tab w:val="left" w:pos="709"/>
      </w:tabs>
      <w:suppressAutoHyphens/>
      <w:spacing w:line="276" w:lineRule="atLeast"/>
    </w:pPr>
    <w:rPr>
      <w:rFonts w:ascii="Calibri" w:hAnsi="Calibri"/>
      <w:color w:val="00000A"/>
    </w:rPr>
  </w:style>
  <w:style w:type="paragraph" w:customStyle="1" w:styleId="2TimesNewRoman">
    <w:name w:val="Основной текст с отступом 2 + Times New Roman"/>
    <w:aliases w:val="12 пт,Синий,Междустр.интерва..."/>
    <w:basedOn w:val="25"/>
    <w:rsid w:val="00D37625"/>
    <w:pPr>
      <w:widowControl w:val="0"/>
      <w:tabs>
        <w:tab w:val="left" w:pos="0"/>
        <w:tab w:val="left" w:pos="851"/>
      </w:tabs>
      <w:spacing w:after="0" w:line="240" w:lineRule="auto"/>
      <w:ind w:left="0" w:firstLine="567"/>
      <w:jc w:val="both"/>
    </w:pPr>
    <w:rPr>
      <w:snapToGrid w:val="0"/>
      <w:color w:val="0000FF"/>
      <w:sz w:val="24"/>
      <w:szCs w:val="24"/>
    </w:rPr>
  </w:style>
  <w:style w:type="character" w:customStyle="1" w:styleId="FontStyle120">
    <w:name w:val="Font Style120"/>
    <w:basedOn w:val="a0"/>
    <w:uiPriority w:val="99"/>
    <w:rsid w:val="00250B36"/>
    <w:rPr>
      <w:rFonts w:ascii="Times New Roman" w:hAnsi="Times New Roman" w:cs="Times New Roman" w:hint="default"/>
      <w:sz w:val="24"/>
      <w:szCs w:val="24"/>
    </w:rPr>
  </w:style>
  <w:style w:type="paragraph" w:customStyle="1" w:styleId="Style74">
    <w:name w:val="Style74"/>
    <w:basedOn w:val="a"/>
    <w:uiPriority w:val="99"/>
    <w:rsid w:val="00250B36"/>
    <w:pPr>
      <w:widowControl w:val="0"/>
      <w:autoSpaceDE w:val="0"/>
      <w:autoSpaceDN w:val="0"/>
      <w:adjustRightInd w:val="0"/>
      <w:spacing w:line="281" w:lineRule="exact"/>
      <w:ind w:firstLine="529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uiPriority w:val="99"/>
    <w:rsid w:val="00855F86"/>
    <w:rPr>
      <w:rFonts w:ascii="Times New Roman" w:hAnsi="Times New Roman"/>
      <w:sz w:val="26"/>
    </w:rPr>
  </w:style>
  <w:style w:type="paragraph" w:styleId="27">
    <w:name w:val="Body Text 2"/>
    <w:basedOn w:val="a"/>
    <w:link w:val="28"/>
    <w:uiPriority w:val="99"/>
    <w:rsid w:val="00855F86"/>
    <w:pPr>
      <w:spacing w:after="120" w:line="480" w:lineRule="auto"/>
    </w:pPr>
    <w:rPr>
      <w:sz w:val="24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855F86"/>
    <w:rPr>
      <w:sz w:val="24"/>
      <w:szCs w:val="24"/>
    </w:rPr>
  </w:style>
  <w:style w:type="character" w:customStyle="1" w:styleId="FontStyle28">
    <w:name w:val="Font Style28"/>
    <w:uiPriority w:val="99"/>
    <w:rsid w:val="009276CA"/>
    <w:rPr>
      <w:rFonts w:ascii="Times New Roman" w:hAnsi="Times New Roman" w:cs="Times New Roman"/>
      <w:b/>
      <w:bCs/>
      <w:sz w:val="22"/>
      <w:szCs w:val="22"/>
    </w:rPr>
  </w:style>
  <w:style w:type="character" w:customStyle="1" w:styleId="af5">
    <w:name w:val="Абзац списка Знак"/>
    <w:link w:val="af4"/>
    <w:uiPriority w:val="99"/>
    <w:locked/>
    <w:rsid w:val="00711F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1C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1A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1A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C1A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402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402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4024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Plain Text"/>
    <w:basedOn w:val="a"/>
    <w:link w:val="a4"/>
    <w:uiPriority w:val="99"/>
    <w:semiHidden/>
    <w:rsid w:val="00F9315D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locked/>
    <w:rsid w:val="00A00F6F"/>
    <w:rPr>
      <w:rFonts w:ascii="Courier New" w:hAnsi="Courier New" w:cs="Courier New"/>
      <w:lang w:val="ru-RU" w:eastAsia="ru-RU"/>
    </w:rPr>
  </w:style>
  <w:style w:type="paragraph" w:customStyle="1" w:styleId="11">
    <w:name w:val="1_текст"/>
    <w:basedOn w:val="a3"/>
    <w:link w:val="12"/>
    <w:uiPriority w:val="99"/>
    <w:rsid w:val="00A00F6F"/>
    <w:pPr>
      <w:ind w:firstLine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11_текст без абзаца"/>
    <w:basedOn w:val="a3"/>
    <w:link w:val="111"/>
    <w:uiPriority w:val="99"/>
    <w:rsid w:val="00A00F6F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_подпись"/>
    <w:basedOn w:val="a3"/>
    <w:link w:val="22"/>
    <w:uiPriority w:val="99"/>
    <w:rsid w:val="00A00F6F"/>
    <w:pPr>
      <w:jc w:val="both"/>
    </w:pPr>
    <w:rPr>
      <w:rFonts w:ascii="Times New Roman" w:hAnsi="Times New Roman" w:cs="Times New Roman"/>
    </w:rPr>
  </w:style>
  <w:style w:type="paragraph" w:customStyle="1" w:styleId="31">
    <w:name w:val="3_заголовок"/>
    <w:basedOn w:val="a3"/>
    <w:link w:val="32"/>
    <w:uiPriority w:val="99"/>
    <w:rsid w:val="00A00F6F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11">
    <w:name w:val="11_текст без абзаца Знак"/>
    <w:basedOn w:val="a4"/>
    <w:link w:val="110"/>
    <w:uiPriority w:val="99"/>
    <w:locked/>
    <w:rsid w:val="00A00F6F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12">
    <w:name w:val="1_текст Знак"/>
    <w:basedOn w:val="a4"/>
    <w:link w:val="11"/>
    <w:uiPriority w:val="99"/>
    <w:locked/>
    <w:rsid w:val="00F10A4C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22">
    <w:name w:val="2_подпись Знак"/>
    <w:basedOn w:val="a4"/>
    <w:link w:val="21"/>
    <w:uiPriority w:val="99"/>
    <w:locked/>
    <w:rsid w:val="00F10A4C"/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semiHidden/>
    <w:rsid w:val="00197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32">
    <w:name w:val="3_заголовок Знак"/>
    <w:basedOn w:val="a4"/>
    <w:link w:val="31"/>
    <w:uiPriority w:val="99"/>
    <w:locked/>
    <w:rsid w:val="0019778C"/>
    <w:rPr>
      <w:rFonts w:ascii="Courier New" w:hAnsi="Courier New" w:cs="Times New Roman"/>
      <w:b/>
      <w:bCs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5542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3F702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417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40247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0417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40247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D2A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40247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CF7576"/>
    <w:pPr>
      <w:ind w:firstLine="709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7576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unhideWhenUsed/>
    <w:rsid w:val="00217C9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217C9B"/>
    <w:rPr>
      <w:rFonts w:cs="Times New Roman"/>
      <w:sz w:val="20"/>
      <w:szCs w:val="20"/>
    </w:rPr>
  </w:style>
  <w:style w:type="paragraph" w:styleId="af0">
    <w:name w:val="Title"/>
    <w:basedOn w:val="a"/>
    <w:link w:val="af1"/>
    <w:uiPriority w:val="10"/>
    <w:qFormat/>
    <w:rsid w:val="00217C9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1">
    <w:name w:val="Название Знак"/>
    <w:basedOn w:val="a0"/>
    <w:link w:val="af0"/>
    <w:uiPriority w:val="10"/>
    <w:locked/>
    <w:rsid w:val="00217C9B"/>
    <w:rPr>
      <w:rFonts w:ascii="Arial" w:hAnsi="Arial" w:cs="Times New Roman"/>
      <w:b/>
      <w:kern w:val="28"/>
      <w:sz w:val="20"/>
      <w:szCs w:val="20"/>
    </w:rPr>
  </w:style>
  <w:style w:type="paragraph" w:customStyle="1" w:styleId="Style12">
    <w:name w:val="Style12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9">
    <w:name w:val="Style19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a"/>
    <w:uiPriority w:val="99"/>
    <w:rsid w:val="007A61B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Theme="minorEastAsia"/>
      <w:sz w:val="24"/>
      <w:szCs w:val="24"/>
    </w:rPr>
  </w:style>
  <w:style w:type="paragraph" w:customStyle="1" w:styleId="Style21">
    <w:name w:val="Style21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4">
    <w:name w:val="Style24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5">
    <w:name w:val="Style25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8">
    <w:name w:val="Style28"/>
    <w:basedOn w:val="a"/>
    <w:uiPriority w:val="99"/>
    <w:rsid w:val="007A61BB"/>
    <w:pPr>
      <w:widowControl w:val="0"/>
      <w:autoSpaceDE w:val="0"/>
      <w:autoSpaceDN w:val="0"/>
      <w:adjustRightInd w:val="0"/>
      <w:spacing w:line="202" w:lineRule="exact"/>
      <w:ind w:firstLine="72"/>
    </w:pPr>
    <w:rPr>
      <w:rFonts w:eastAsiaTheme="minorEastAsia"/>
      <w:sz w:val="24"/>
      <w:szCs w:val="24"/>
    </w:rPr>
  </w:style>
  <w:style w:type="paragraph" w:customStyle="1" w:styleId="Style29">
    <w:name w:val="Style29"/>
    <w:basedOn w:val="a"/>
    <w:uiPriority w:val="99"/>
    <w:rsid w:val="007A61BB"/>
    <w:pPr>
      <w:widowControl w:val="0"/>
      <w:autoSpaceDE w:val="0"/>
      <w:autoSpaceDN w:val="0"/>
      <w:adjustRightInd w:val="0"/>
      <w:spacing w:line="202" w:lineRule="exact"/>
      <w:jc w:val="right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7A61B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44">
    <w:name w:val="Font Style44"/>
    <w:basedOn w:val="a0"/>
    <w:uiPriority w:val="99"/>
    <w:rsid w:val="007A61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sid w:val="007A61BB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7A61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sid w:val="007A61BB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49">
    <w:name w:val="Font Style49"/>
    <w:basedOn w:val="a0"/>
    <w:uiPriority w:val="99"/>
    <w:rsid w:val="007A61BB"/>
    <w:rPr>
      <w:rFonts w:ascii="Franklin Gothic Demi" w:hAnsi="Franklin Gothic Demi" w:cs="Franklin Gothic Demi"/>
      <w:b/>
      <w:bCs/>
      <w:sz w:val="20"/>
      <w:szCs w:val="20"/>
    </w:rPr>
  </w:style>
  <w:style w:type="character" w:customStyle="1" w:styleId="FontStyle50">
    <w:name w:val="Font Style50"/>
    <w:basedOn w:val="a0"/>
    <w:uiPriority w:val="99"/>
    <w:rsid w:val="007A61B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1">
    <w:name w:val="Font Style51"/>
    <w:basedOn w:val="a0"/>
    <w:uiPriority w:val="99"/>
    <w:rsid w:val="007A61BB"/>
    <w:rPr>
      <w:rFonts w:ascii="Franklin Gothic Demi Cond" w:hAnsi="Franklin Gothic Demi Cond" w:cs="Franklin Gothic Demi Cond"/>
      <w:b/>
      <w:bCs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186EE1"/>
    <w:pPr>
      <w:spacing w:line="300" w:lineRule="auto"/>
      <w:ind w:firstLine="709"/>
      <w:jc w:val="both"/>
    </w:pPr>
    <w:rPr>
      <w:rFonts w:ascii="Arial" w:hAnsi="Arial"/>
      <w:i/>
      <w:iCs/>
      <w:color w:val="000000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186EE1"/>
    <w:rPr>
      <w:rFonts w:ascii="Arial" w:hAnsi="Arial"/>
      <w:i/>
      <w:iCs/>
      <w:color w:val="000000"/>
      <w:sz w:val="24"/>
      <w:szCs w:val="24"/>
    </w:rPr>
  </w:style>
  <w:style w:type="character" w:styleId="af2">
    <w:name w:val="Hyperlink"/>
    <w:rsid w:val="007D699D"/>
    <w:rPr>
      <w:color w:val="0000FF"/>
      <w:u w:val="single"/>
    </w:rPr>
  </w:style>
  <w:style w:type="paragraph" w:styleId="af3">
    <w:name w:val="No Spacing"/>
    <w:uiPriority w:val="1"/>
    <w:qFormat/>
    <w:rsid w:val="0031685A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 w:val="20"/>
      <w:szCs w:val="24"/>
      <w:lang w:eastAsia="zh-CN" w:bidi="hi-IN"/>
    </w:rPr>
  </w:style>
  <w:style w:type="paragraph" w:styleId="25">
    <w:name w:val="Body Text Indent 2"/>
    <w:basedOn w:val="a"/>
    <w:link w:val="26"/>
    <w:rsid w:val="002F1902"/>
    <w:pPr>
      <w:spacing w:after="120" w:line="480" w:lineRule="auto"/>
      <w:ind w:left="283"/>
    </w:pPr>
    <w:rPr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rsid w:val="002F1902"/>
    <w:rPr>
      <w:sz w:val="28"/>
      <w:szCs w:val="28"/>
    </w:rPr>
  </w:style>
  <w:style w:type="paragraph" w:styleId="af4">
    <w:name w:val="List Paragraph"/>
    <w:basedOn w:val="a"/>
    <w:uiPriority w:val="34"/>
    <w:qFormat/>
    <w:rsid w:val="00802826"/>
    <w:pPr>
      <w:ind w:left="720"/>
      <w:contextualSpacing/>
    </w:pPr>
  </w:style>
  <w:style w:type="paragraph" w:customStyle="1" w:styleId="af6">
    <w:name w:val="Базовый"/>
    <w:rsid w:val="009456FD"/>
    <w:pPr>
      <w:tabs>
        <w:tab w:val="left" w:pos="709"/>
      </w:tabs>
      <w:suppressAutoHyphens/>
      <w:spacing w:line="276" w:lineRule="atLeast"/>
    </w:pPr>
    <w:rPr>
      <w:rFonts w:ascii="Calibri" w:hAnsi="Calibri"/>
      <w:color w:val="00000A"/>
    </w:rPr>
  </w:style>
  <w:style w:type="paragraph" w:customStyle="1" w:styleId="2TimesNewRoman">
    <w:name w:val="Основной текст с отступом 2 + Times New Roman"/>
    <w:aliases w:val="12 пт,Синий,Междустр.интерва..."/>
    <w:basedOn w:val="25"/>
    <w:rsid w:val="00D37625"/>
    <w:pPr>
      <w:widowControl w:val="0"/>
      <w:tabs>
        <w:tab w:val="left" w:pos="0"/>
        <w:tab w:val="left" w:pos="851"/>
      </w:tabs>
      <w:spacing w:after="0" w:line="240" w:lineRule="auto"/>
      <w:ind w:left="0" w:firstLine="567"/>
      <w:jc w:val="both"/>
    </w:pPr>
    <w:rPr>
      <w:snapToGrid w:val="0"/>
      <w:color w:val="0000FF"/>
      <w:sz w:val="24"/>
      <w:szCs w:val="24"/>
    </w:rPr>
  </w:style>
  <w:style w:type="character" w:customStyle="1" w:styleId="FontStyle120">
    <w:name w:val="Font Style120"/>
    <w:basedOn w:val="a0"/>
    <w:uiPriority w:val="99"/>
    <w:rsid w:val="00250B36"/>
    <w:rPr>
      <w:rFonts w:ascii="Times New Roman" w:hAnsi="Times New Roman" w:cs="Times New Roman" w:hint="default"/>
      <w:sz w:val="24"/>
      <w:szCs w:val="24"/>
    </w:rPr>
  </w:style>
  <w:style w:type="paragraph" w:customStyle="1" w:styleId="Style74">
    <w:name w:val="Style74"/>
    <w:basedOn w:val="a"/>
    <w:uiPriority w:val="99"/>
    <w:rsid w:val="00250B36"/>
    <w:pPr>
      <w:widowControl w:val="0"/>
      <w:autoSpaceDE w:val="0"/>
      <w:autoSpaceDN w:val="0"/>
      <w:adjustRightInd w:val="0"/>
      <w:spacing w:line="281" w:lineRule="exact"/>
      <w:ind w:firstLine="529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uiPriority w:val="99"/>
    <w:rsid w:val="00855F86"/>
    <w:rPr>
      <w:rFonts w:ascii="Times New Roman" w:hAnsi="Times New Roman"/>
      <w:sz w:val="26"/>
    </w:rPr>
  </w:style>
  <w:style w:type="paragraph" w:styleId="27">
    <w:name w:val="Body Text 2"/>
    <w:basedOn w:val="a"/>
    <w:link w:val="28"/>
    <w:uiPriority w:val="99"/>
    <w:rsid w:val="00855F86"/>
    <w:pPr>
      <w:spacing w:after="120" w:line="480" w:lineRule="auto"/>
    </w:pPr>
    <w:rPr>
      <w:sz w:val="24"/>
      <w:szCs w:val="24"/>
    </w:rPr>
  </w:style>
  <w:style w:type="character" w:customStyle="1" w:styleId="28">
    <w:name w:val="Основной текст 2 Знак"/>
    <w:basedOn w:val="a0"/>
    <w:link w:val="27"/>
    <w:uiPriority w:val="99"/>
    <w:rsid w:val="00855F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brikan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56E4-6BE4-4EE2-8946-BFF85FD2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1996</Words>
  <Characters>14591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Microsoft</Company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User</dc:creator>
  <cp:lastModifiedBy>Пользователь Windows</cp:lastModifiedBy>
  <cp:revision>126</cp:revision>
  <cp:lastPrinted>2020-03-27T06:38:00Z</cp:lastPrinted>
  <dcterms:created xsi:type="dcterms:W3CDTF">2019-03-19T07:48:00Z</dcterms:created>
  <dcterms:modified xsi:type="dcterms:W3CDTF">2020-03-30T15:45:00Z</dcterms:modified>
</cp:coreProperties>
</file>