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34E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034E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034E7">
        <w:rPr>
          <w:b/>
          <w:sz w:val="28"/>
          <w:szCs w:val="28"/>
          <w:lang w:val="en-US"/>
        </w:rPr>
        <w:t>Труба 76х4,0 С-2000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034E7">
        <w:rPr>
          <w:b/>
          <w:bCs/>
          <w:caps/>
          <w:sz w:val="28"/>
          <w:szCs w:val="28"/>
          <w:lang w:val="en-US"/>
        </w:rPr>
        <w:t>501-U420-17/112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034E7">
        <w:rPr>
          <w:b/>
          <w:bCs/>
          <w:caps/>
          <w:sz w:val="28"/>
          <w:szCs w:val="28"/>
          <w:lang w:val="en-US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034E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76х4,0 С-2000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034E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034E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034E7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034E7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034E7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34E7">
        <w:rPr>
          <w:sz w:val="24"/>
          <w:szCs w:val="24"/>
        </w:rPr>
        <w:t>Труба 76х4,0 С-2000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034E7">
        <w:rPr>
          <w:sz w:val="24"/>
          <w:szCs w:val="24"/>
        </w:rPr>
        <w:t>Труба 76х4,0 С-2000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034E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034E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034E7">
        <w:rPr>
          <w:sz w:val="24"/>
          <w:szCs w:val="24"/>
        </w:rPr>
        <w:t>Труба 76х4,0 С-2000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034E7">
        <w:rPr>
          <w:sz w:val="24"/>
          <w:szCs w:val="24"/>
        </w:rPr>
        <w:t>В течении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034E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034E7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034E7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034E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034E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034E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034E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034E7">
        <w:rPr>
          <w:sz w:val="24"/>
          <w:szCs w:val="24"/>
        </w:rPr>
        <w:t>Труба 76х4,0 С-2000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034E7" w:rsidRPr="007711D1" w:rsidTr="00DE4FC1">
        <w:trPr>
          <w:trHeight w:val="349"/>
        </w:trPr>
        <w:tc>
          <w:tcPr>
            <w:tcW w:w="817" w:type="dxa"/>
          </w:tcPr>
          <w:p w:rsidR="009034E7" w:rsidRPr="007711D1" w:rsidRDefault="009034E7" w:rsidP="00DE4F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034E7" w:rsidRPr="007711D1" w:rsidRDefault="009034E7" w:rsidP="00DE4F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1000299118</w:t>
            </w:r>
          </w:p>
        </w:tc>
        <w:tc>
          <w:tcPr>
            <w:tcW w:w="4252" w:type="dxa"/>
          </w:tcPr>
          <w:p w:rsidR="009034E7" w:rsidRPr="007711D1" w:rsidRDefault="009034E7" w:rsidP="00DE4F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76х4,0 С-2000</w:t>
            </w:r>
          </w:p>
        </w:tc>
        <w:tc>
          <w:tcPr>
            <w:tcW w:w="1418" w:type="dxa"/>
          </w:tcPr>
          <w:p w:rsidR="009034E7" w:rsidRPr="007711D1" w:rsidRDefault="009034E7" w:rsidP="00DE4F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1.060</w:t>
            </w:r>
          </w:p>
        </w:tc>
        <w:tc>
          <w:tcPr>
            <w:tcW w:w="1701" w:type="dxa"/>
          </w:tcPr>
          <w:p w:rsidR="009034E7" w:rsidRPr="007711D1" w:rsidRDefault="009034E7" w:rsidP="00DE4F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34E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034E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Николашин В.Н.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034E7">
        <w:rPr>
          <w:sz w:val="24"/>
          <w:szCs w:val="24"/>
        </w:rPr>
        <w:t>Труба 76х4,0 С-2000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034E7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034E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034E7">
        <w:rPr>
          <w:sz w:val="24"/>
          <w:szCs w:val="24"/>
        </w:rPr>
        <w:t>Труба 76х4,0 С-2000</w:t>
      </w:r>
      <w:r w:rsidR="00356073" w:rsidRPr="007711D1">
        <w:rPr>
          <w:sz w:val="24"/>
          <w:szCs w:val="24"/>
        </w:rPr>
        <w:t xml:space="preserve"> в количестве </w:t>
      </w:r>
      <w:r w:rsidR="009034E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034E7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034E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034E7">
        <w:rPr>
          <w:i/>
          <w:szCs w:val="24"/>
        </w:rPr>
        <w:t>Труба 76х4,0 С-2000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034E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034E7">
        <w:rPr>
          <w:szCs w:val="24"/>
        </w:rPr>
        <w:t>Труба 76х4,0 С-2000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034E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034E7">
              <w:rPr>
                <w:szCs w:val="24"/>
              </w:rPr>
              <w:t>Труба 76х4,0 С-2000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034E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034E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034E7" w:rsidTr="00DE4FC1">
        <w:tc>
          <w:tcPr>
            <w:tcW w:w="1100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237971.24</w:t>
            </w:r>
          </w:p>
        </w:tc>
        <w:tc>
          <w:tcPr>
            <w:tcW w:w="3119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9034E7" w:rsidTr="00DE4FC1">
        <w:tc>
          <w:tcPr>
            <w:tcW w:w="1100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178478.43</w:t>
            </w:r>
          </w:p>
        </w:tc>
        <w:tc>
          <w:tcPr>
            <w:tcW w:w="3119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9034E7" w:rsidTr="00DE4FC1">
        <w:tc>
          <w:tcPr>
            <w:tcW w:w="1100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118985.62</w:t>
            </w:r>
          </w:p>
        </w:tc>
        <w:tc>
          <w:tcPr>
            <w:tcW w:w="3119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9034E7" w:rsidTr="00DE4FC1">
        <w:tc>
          <w:tcPr>
            <w:tcW w:w="1100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59492.81</w:t>
            </w:r>
          </w:p>
        </w:tc>
        <w:tc>
          <w:tcPr>
            <w:tcW w:w="3119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9034E7" w:rsidTr="00DE4FC1">
        <w:tc>
          <w:tcPr>
            <w:tcW w:w="1100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254.40</w:t>
            </w:r>
          </w:p>
        </w:tc>
        <w:tc>
          <w:tcPr>
            <w:tcW w:w="3119" w:type="dxa"/>
          </w:tcPr>
          <w:p w:rsidR="009034E7" w:rsidRPr="00A37BFC" w:rsidRDefault="009034E7" w:rsidP="00DE4F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F3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5F3F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34E7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4DEB-8C83-44A9-BF36-428BE45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2017-10-23T11:35:00Z</dcterms:created>
  <dcterms:modified xsi:type="dcterms:W3CDTF">2017-10-23T11:35:00Z</dcterms:modified>
</cp:coreProperties>
</file>