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04" w:rsidRPr="003B586A" w:rsidRDefault="00292704" w:rsidP="00292704">
      <w:pPr>
        <w:widowControl w:val="0"/>
        <w:suppressAutoHyphens/>
        <w:autoSpaceDE w:val="0"/>
        <w:autoSpaceDN w:val="0"/>
        <w:adjustRightInd w:val="0"/>
        <w:spacing w:line="240" w:lineRule="auto"/>
        <w:ind w:right="-142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bookmarkStart w:id="0" w:name="_GoBack"/>
      <w:r w:rsidRPr="003B586A">
        <w:rPr>
          <w:rFonts w:ascii="Times New Roman" w:hAnsi="Times New Roman"/>
          <w:kern w:val="2"/>
          <w:sz w:val="24"/>
          <w:szCs w:val="24"/>
          <w:lang w:eastAsia="ar-SA"/>
        </w:rPr>
        <w:t>Приложение №2</w:t>
      </w:r>
    </w:p>
    <w:p w:rsidR="00292704" w:rsidRPr="003B586A" w:rsidRDefault="00292704" w:rsidP="002927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55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B586A">
        <w:rPr>
          <w:rFonts w:ascii="Times New Roman" w:hAnsi="Times New Roman"/>
          <w:kern w:val="2"/>
          <w:sz w:val="24"/>
          <w:szCs w:val="24"/>
          <w:lang w:eastAsia="ar-SA"/>
        </w:rPr>
        <w:t xml:space="preserve">к </w:t>
      </w:r>
      <w:r w:rsidR="006F203F" w:rsidRPr="003B586A">
        <w:rPr>
          <w:rFonts w:ascii="Times New Roman" w:hAnsi="Times New Roman"/>
          <w:kern w:val="2"/>
          <w:sz w:val="24"/>
          <w:szCs w:val="24"/>
          <w:lang w:eastAsia="ar-SA"/>
        </w:rPr>
        <w:t>служебной записке</w:t>
      </w:r>
      <w:r w:rsidRPr="003B586A">
        <w:rPr>
          <w:rFonts w:ascii="Times New Roman" w:hAnsi="Times New Roman"/>
          <w:kern w:val="2"/>
          <w:sz w:val="24"/>
          <w:szCs w:val="24"/>
          <w:lang w:eastAsia="ar-SA"/>
        </w:rPr>
        <w:t xml:space="preserve"> № ____________</w:t>
      </w:r>
    </w:p>
    <w:p w:rsidR="00292704" w:rsidRPr="003B586A" w:rsidRDefault="00292704" w:rsidP="002927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55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B586A">
        <w:rPr>
          <w:rFonts w:ascii="Times New Roman" w:hAnsi="Times New Roman"/>
          <w:kern w:val="2"/>
          <w:sz w:val="24"/>
          <w:szCs w:val="24"/>
          <w:lang w:eastAsia="ar-SA"/>
        </w:rPr>
        <w:t>от «___» __________202</w:t>
      </w:r>
      <w:r w:rsidR="006F203F" w:rsidRPr="003B586A">
        <w:rPr>
          <w:rFonts w:ascii="Times New Roman" w:hAnsi="Times New Roman"/>
          <w:kern w:val="2"/>
          <w:sz w:val="24"/>
          <w:szCs w:val="24"/>
          <w:lang w:eastAsia="ar-SA"/>
        </w:rPr>
        <w:t>1</w:t>
      </w:r>
      <w:r w:rsidRPr="003B586A">
        <w:rPr>
          <w:rFonts w:ascii="Times New Roman" w:hAnsi="Times New Roman"/>
          <w:kern w:val="2"/>
          <w:sz w:val="24"/>
          <w:szCs w:val="24"/>
          <w:lang w:eastAsia="ar-SA"/>
        </w:rPr>
        <w:t>г.</w:t>
      </w:r>
    </w:p>
    <w:p w:rsidR="00292704" w:rsidRPr="003B586A" w:rsidRDefault="00292704" w:rsidP="002927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55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92704" w:rsidRPr="003B586A" w:rsidRDefault="00292704" w:rsidP="0029270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Техническое задание</w:t>
      </w:r>
    </w:p>
    <w:p w:rsidR="00292704" w:rsidRPr="003B586A" w:rsidRDefault="00292704" w:rsidP="0029270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на приобретение нового пульта типа ВТУ-01М2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1. Технологическое предназначение пульта ВТУ-01М2: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</w:rPr>
        <w:t xml:space="preserve">- управление </w:t>
      </w:r>
      <w:proofErr w:type="spellStart"/>
      <w:r w:rsidRPr="003B586A">
        <w:rPr>
          <w:rFonts w:ascii="Times New Roman" w:hAnsi="Times New Roman"/>
          <w:sz w:val="24"/>
          <w:szCs w:val="24"/>
        </w:rPr>
        <w:t>вибровозбудителем</w:t>
      </w:r>
      <w:proofErr w:type="spellEnd"/>
      <w:r w:rsidRPr="003B586A">
        <w:rPr>
          <w:rFonts w:ascii="Times New Roman" w:hAnsi="Times New Roman"/>
          <w:sz w:val="24"/>
          <w:szCs w:val="24"/>
        </w:rPr>
        <w:t xml:space="preserve"> типа «Вепрь-1», входящего в состав </w:t>
      </w:r>
      <w:r w:rsidRPr="003B586A">
        <w:rPr>
          <w:rFonts w:ascii="Times New Roman" w:hAnsi="Times New Roman"/>
          <w:sz w:val="24"/>
          <w:szCs w:val="24"/>
          <w:lang w:val="x-none"/>
        </w:rPr>
        <w:t>комплек</w:t>
      </w:r>
      <w:r w:rsidRPr="003B586A">
        <w:rPr>
          <w:rFonts w:ascii="Times New Roman" w:hAnsi="Times New Roman"/>
          <w:sz w:val="24"/>
          <w:szCs w:val="24"/>
        </w:rPr>
        <w:t>са</w:t>
      </w:r>
      <w:r w:rsidRPr="003B586A">
        <w:rPr>
          <w:rFonts w:ascii="Times New Roman" w:hAnsi="Times New Roman"/>
          <w:sz w:val="24"/>
          <w:szCs w:val="24"/>
          <w:lang w:val="x-none"/>
        </w:rPr>
        <w:t xml:space="preserve"> для возбуждения изменяемых низкочастотных колебаний в деталях, узлах и конструкциях после их изготовления способом сварки, механической обработки, литья и горячего деформирования с целью снижения остаточных напряжений и стабилизации геометрической формы, и линейных размеров.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</w:rPr>
        <w:t xml:space="preserve">- включение, отключение комплекса, а также оперативное управление параметрами процесса низкочастотной </w:t>
      </w:r>
      <w:proofErr w:type="spellStart"/>
      <w:r w:rsidRPr="003B586A">
        <w:rPr>
          <w:rFonts w:ascii="Times New Roman" w:hAnsi="Times New Roman"/>
          <w:sz w:val="24"/>
          <w:szCs w:val="24"/>
        </w:rPr>
        <w:t>виброобработки</w:t>
      </w:r>
      <w:proofErr w:type="spellEnd"/>
      <w:r w:rsidRPr="003B586A">
        <w:rPr>
          <w:rFonts w:ascii="Times New Roman" w:hAnsi="Times New Roman"/>
          <w:sz w:val="24"/>
          <w:szCs w:val="24"/>
        </w:rPr>
        <w:t>.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</w:rPr>
        <w:t xml:space="preserve">2. Требуемые </w:t>
      </w:r>
      <w:r w:rsidRPr="003B586A">
        <w:rPr>
          <w:rFonts w:ascii="Times New Roman" w:hAnsi="Times New Roman"/>
          <w:sz w:val="24"/>
          <w:szCs w:val="24"/>
          <w:lang w:val="x-none"/>
        </w:rPr>
        <w:t>условия эксплуатации: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  <w:lang w:val="x-none"/>
        </w:rPr>
        <w:t>- температура окружающего воздуха от плюс 1 до плюс 35</w:t>
      </w:r>
      <w:r w:rsidRPr="003B586A">
        <w:rPr>
          <w:rFonts w:ascii="Times New Roman" w:hAnsi="Times New Roman"/>
          <w:sz w:val="24"/>
          <w:szCs w:val="24"/>
          <w:lang w:val="x-none"/>
        </w:rPr>
        <w:sym w:font="Symbol" w:char="F0B0"/>
      </w:r>
      <w:r w:rsidRPr="003B586A">
        <w:rPr>
          <w:rFonts w:ascii="Times New Roman" w:hAnsi="Times New Roman"/>
          <w:sz w:val="24"/>
          <w:szCs w:val="24"/>
          <w:lang w:val="x-none"/>
        </w:rPr>
        <w:t>С;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  <w:lang w:val="x-none"/>
        </w:rPr>
        <w:t>- атмосферное давление 100±5 кПа;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  <w:lang w:val="x-none"/>
        </w:rPr>
        <w:t xml:space="preserve">- относительная влажность до </w:t>
      </w:r>
      <w:r w:rsidRPr="003B586A">
        <w:rPr>
          <w:rFonts w:ascii="Times New Roman" w:hAnsi="Times New Roman"/>
          <w:sz w:val="24"/>
          <w:szCs w:val="24"/>
        </w:rPr>
        <w:t>65</w:t>
      </w:r>
      <w:r w:rsidRPr="003B586A">
        <w:rPr>
          <w:rFonts w:ascii="Times New Roman" w:hAnsi="Times New Roman"/>
          <w:sz w:val="24"/>
          <w:szCs w:val="24"/>
          <w:lang w:val="x-none"/>
        </w:rPr>
        <w:t>% при температуре плюс 2</w:t>
      </w:r>
      <w:r w:rsidRPr="003B586A">
        <w:rPr>
          <w:rFonts w:ascii="Times New Roman" w:hAnsi="Times New Roman"/>
          <w:sz w:val="24"/>
          <w:szCs w:val="24"/>
        </w:rPr>
        <w:t>0</w:t>
      </w:r>
      <w:r w:rsidRPr="003B586A">
        <w:rPr>
          <w:rFonts w:ascii="Times New Roman" w:hAnsi="Times New Roman"/>
          <w:sz w:val="24"/>
          <w:szCs w:val="24"/>
          <w:lang w:val="x-none"/>
        </w:rPr>
        <w:sym w:font="Symbol" w:char="F0B0"/>
      </w:r>
      <w:r w:rsidRPr="003B586A">
        <w:rPr>
          <w:rFonts w:ascii="Times New Roman" w:hAnsi="Times New Roman"/>
          <w:sz w:val="24"/>
          <w:szCs w:val="24"/>
          <w:lang w:val="x-none"/>
        </w:rPr>
        <w:t>С.</w:t>
      </w:r>
    </w:p>
    <w:p w:rsidR="00292704" w:rsidRPr="003B586A" w:rsidRDefault="00292704" w:rsidP="002927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3. Требуемые технические характеристики пульта типа ВТУ-01М2: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25"/>
        <w:gridCol w:w="2121"/>
      </w:tblGrid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16"/>
              </w:rPr>
            </w:pPr>
            <w:r w:rsidRPr="003B586A">
              <w:rPr>
                <w:rFonts w:ascii="Times New Roman" w:hAnsi="Times New Roman"/>
                <w:b/>
                <w:sz w:val="20"/>
                <w:szCs w:val="16"/>
              </w:rPr>
              <w:t>Наименование параметра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keepLines/>
              <w:tabs>
                <w:tab w:val="left" w:pos="14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16"/>
              </w:rPr>
            </w:pPr>
            <w:r w:rsidRPr="003B586A">
              <w:rPr>
                <w:rFonts w:ascii="Times New Roman" w:hAnsi="Times New Roman"/>
                <w:b/>
                <w:sz w:val="20"/>
                <w:szCs w:val="16"/>
              </w:rPr>
              <w:t>Значение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7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Напряжение питания,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220 +10/-15 %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7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Максимальная потребляемая мощность при неработающем ВВ, Вт, не более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3,0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Максимальный ток потребления ВВ, не более, 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Скорость изменения частоты в режиме «прогон», Гц/сек: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Дискретность индикации частоты ВВ, Гц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Максимальное время установки таймера, мин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99,99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Дискретность установки таймера, мин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0,01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9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Габаритные размеры ПУ, мм, не более: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высота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ширина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250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длина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250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Масса, кг, не более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Класс защиты от действия электрического тока, ГОСТ12.2.007.0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</w:tr>
      <w:tr w:rsidR="003B586A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Степень защиты, ГОСТ14254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  <w:lang w:val="en-US"/>
              </w:rPr>
              <w:t>IP</w:t>
            </w:r>
            <w:r w:rsidRPr="003B586A">
              <w:rPr>
                <w:rFonts w:ascii="Times New Roman" w:hAnsi="Times New Roman"/>
                <w:sz w:val="20"/>
                <w:szCs w:val="16"/>
              </w:rPr>
              <w:t>20</w:t>
            </w:r>
          </w:p>
        </w:tc>
      </w:tr>
      <w:tr w:rsidR="00292704" w:rsidRPr="003B586A" w:rsidTr="001F28D5">
        <w:trPr>
          <w:trHeight w:val="340"/>
          <w:tblHeader/>
          <w:jc w:val="center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Климатическое исполнение, ГОСТ15150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04" w:rsidRPr="003B586A" w:rsidRDefault="00292704" w:rsidP="001F28D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284"/>
              <w:jc w:val="center"/>
              <w:textAlignment w:val="baseline"/>
              <w:rPr>
                <w:rFonts w:ascii="Times New Roman" w:hAnsi="Times New Roman"/>
                <w:sz w:val="20"/>
                <w:szCs w:val="16"/>
              </w:rPr>
            </w:pPr>
            <w:r w:rsidRPr="003B586A">
              <w:rPr>
                <w:rFonts w:ascii="Times New Roman" w:hAnsi="Times New Roman"/>
                <w:sz w:val="20"/>
                <w:szCs w:val="16"/>
              </w:rPr>
              <w:t>УХЛ4</w:t>
            </w:r>
          </w:p>
        </w:tc>
      </w:tr>
    </w:tbl>
    <w:p w:rsidR="00292704" w:rsidRPr="003B586A" w:rsidRDefault="00292704" w:rsidP="0029270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2704" w:rsidRPr="003B586A" w:rsidRDefault="00292704" w:rsidP="0029270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</w:rPr>
        <w:lastRenderedPageBreak/>
        <w:t xml:space="preserve">Пульт в составе </w:t>
      </w:r>
      <w:r w:rsidRPr="003B586A">
        <w:rPr>
          <w:rFonts w:ascii="Times New Roman" w:hAnsi="Times New Roman"/>
          <w:sz w:val="24"/>
          <w:szCs w:val="24"/>
          <w:lang w:val="x-none"/>
        </w:rPr>
        <w:t>комплек</w:t>
      </w:r>
      <w:r w:rsidRPr="003B586A">
        <w:rPr>
          <w:rFonts w:ascii="Times New Roman" w:hAnsi="Times New Roman"/>
          <w:sz w:val="24"/>
          <w:szCs w:val="24"/>
        </w:rPr>
        <w:t>са</w:t>
      </w:r>
      <w:r w:rsidRPr="003B586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B586A">
        <w:rPr>
          <w:rFonts w:ascii="Times New Roman" w:hAnsi="Times New Roman"/>
          <w:sz w:val="24"/>
          <w:szCs w:val="24"/>
        </w:rPr>
        <w:t>должен</w:t>
      </w:r>
      <w:r w:rsidRPr="003B586A">
        <w:rPr>
          <w:rFonts w:ascii="Times New Roman" w:hAnsi="Times New Roman"/>
          <w:sz w:val="24"/>
          <w:szCs w:val="24"/>
          <w:lang w:val="x-none"/>
        </w:rPr>
        <w:t xml:space="preserve"> работать в режим</w:t>
      </w:r>
      <w:r w:rsidRPr="003B586A">
        <w:rPr>
          <w:rFonts w:ascii="Times New Roman" w:hAnsi="Times New Roman"/>
          <w:sz w:val="24"/>
          <w:szCs w:val="24"/>
        </w:rPr>
        <w:t>е</w:t>
      </w:r>
      <w:r w:rsidRPr="003B586A">
        <w:rPr>
          <w:rFonts w:ascii="Times New Roman" w:hAnsi="Times New Roman"/>
          <w:sz w:val="24"/>
          <w:szCs w:val="24"/>
          <w:lang w:val="x-none"/>
        </w:rPr>
        <w:t>:</w:t>
      </w:r>
    </w:p>
    <w:p w:rsidR="00292704" w:rsidRPr="003B586A" w:rsidRDefault="00292704" w:rsidP="0029270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x-none"/>
        </w:rPr>
      </w:pPr>
      <w:r w:rsidRPr="003B586A">
        <w:rPr>
          <w:rFonts w:ascii="Times New Roman" w:hAnsi="Times New Roman"/>
          <w:sz w:val="24"/>
          <w:szCs w:val="24"/>
          <w:lang w:val="x-none"/>
        </w:rPr>
        <w:t>- ручной</w:t>
      </w:r>
      <w:r w:rsidRPr="003B586A">
        <w:rPr>
          <w:rFonts w:ascii="Times New Roman" w:hAnsi="Times New Roman"/>
          <w:sz w:val="24"/>
          <w:szCs w:val="24"/>
        </w:rPr>
        <w:t xml:space="preserve">, при котором управление скоростью вращения ротора </w:t>
      </w:r>
      <w:proofErr w:type="spellStart"/>
      <w:r w:rsidRPr="003B586A">
        <w:rPr>
          <w:rFonts w:ascii="Times New Roman" w:hAnsi="Times New Roman"/>
          <w:sz w:val="24"/>
          <w:szCs w:val="24"/>
        </w:rPr>
        <w:t>вибровозбудителя</w:t>
      </w:r>
      <w:proofErr w:type="spellEnd"/>
      <w:r w:rsidRPr="003B586A">
        <w:rPr>
          <w:rFonts w:ascii="Times New Roman" w:hAnsi="Times New Roman"/>
          <w:sz w:val="24"/>
          <w:szCs w:val="24"/>
        </w:rPr>
        <w:t xml:space="preserve"> осуществляется вручную</w:t>
      </w:r>
      <w:r w:rsidRPr="003B586A">
        <w:rPr>
          <w:rFonts w:ascii="Times New Roman" w:hAnsi="Times New Roman"/>
          <w:sz w:val="24"/>
          <w:szCs w:val="24"/>
          <w:lang w:val="x-none"/>
        </w:rPr>
        <w:t>.</w:t>
      </w:r>
    </w:p>
    <w:p w:rsidR="00292704" w:rsidRPr="003B586A" w:rsidRDefault="00292704" w:rsidP="002927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Пульт должен отображать текущее значение частоты обращения ВВ в Гц и величину потребляемого ВВ тока в А.</w:t>
      </w:r>
    </w:p>
    <w:p w:rsidR="00292704" w:rsidRPr="003B586A" w:rsidRDefault="00292704" w:rsidP="002927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8204B" w:rsidRPr="003B586A" w:rsidRDefault="00C8204B" w:rsidP="002927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8204B" w:rsidRPr="003B586A" w:rsidRDefault="00C8204B" w:rsidP="00C82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 xml:space="preserve">Заместитель начальника   </w:t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</w:p>
    <w:p w:rsidR="00C8204B" w:rsidRPr="003B586A" w:rsidRDefault="00C8204B" w:rsidP="00C82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 xml:space="preserve">Управления коммерции – </w:t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</w:r>
      <w:r w:rsidRPr="003B586A">
        <w:rPr>
          <w:rFonts w:ascii="Times New Roman" w:hAnsi="Times New Roman"/>
          <w:sz w:val="24"/>
          <w:szCs w:val="24"/>
        </w:rPr>
        <w:tab/>
        <w:t>А.В.Куликов</w:t>
      </w:r>
    </w:p>
    <w:p w:rsidR="00C8204B" w:rsidRPr="003B586A" w:rsidRDefault="00C8204B" w:rsidP="00C82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6A">
        <w:rPr>
          <w:rFonts w:ascii="Times New Roman" w:hAnsi="Times New Roman"/>
          <w:sz w:val="24"/>
          <w:szCs w:val="24"/>
        </w:rPr>
        <w:t>начальник отдела закупок</w:t>
      </w:r>
    </w:p>
    <w:p w:rsidR="00292704" w:rsidRPr="003B586A" w:rsidRDefault="00292704" w:rsidP="002927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92704" w:rsidRPr="003B586A" w:rsidRDefault="00292704" w:rsidP="002927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92704" w:rsidRPr="003B586A" w:rsidRDefault="00292704" w:rsidP="0029270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92704" w:rsidRPr="003B586A" w:rsidRDefault="00292704" w:rsidP="002927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522BE4" w:rsidRPr="003B586A" w:rsidRDefault="00522BE4"/>
    <w:sectPr w:rsidR="00522BE4" w:rsidRPr="003B586A" w:rsidSect="00A02B61">
      <w:footerReference w:type="default" r:id="rId6"/>
      <w:pgSz w:w="11907" w:h="16840"/>
      <w:pgMar w:top="709" w:right="850" w:bottom="1134" w:left="1701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CE" w:rsidRDefault="00C920CE">
      <w:pPr>
        <w:spacing w:after="0" w:line="240" w:lineRule="auto"/>
      </w:pPr>
      <w:r>
        <w:separator/>
      </w:r>
    </w:p>
  </w:endnote>
  <w:endnote w:type="continuationSeparator" w:id="0">
    <w:p w:rsidR="00C920CE" w:rsidRDefault="00C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61" w:rsidRDefault="002927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B586A" w:rsidRPr="003B586A">
      <w:rPr>
        <w:noProof/>
        <w:lang w:val="ru-RU"/>
      </w:rPr>
      <w:t>2</w:t>
    </w:r>
    <w:r>
      <w:fldChar w:fldCharType="end"/>
    </w:r>
  </w:p>
  <w:p w:rsidR="00A02B61" w:rsidRDefault="00C920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CE" w:rsidRDefault="00C920CE">
      <w:pPr>
        <w:spacing w:after="0" w:line="240" w:lineRule="auto"/>
      </w:pPr>
      <w:r>
        <w:separator/>
      </w:r>
    </w:p>
  </w:footnote>
  <w:footnote w:type="continuationSeparator" w:id="0">
    <w:p w:rsidR="00C920CE" w:rsidRDefault="00C9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04"/>
    <w:rsid w:val="0017740B"/>
    <w:rsid w:val="00292704"/>
    <w:rsid w:val="003B586A"/>
    <w:rsid w:val="004F2148"/>
    <w:rsid w:val="00522BE4"/>
    <w:rsid w:val="00627A28"/>
    <w:rsid w:val="006F203F"/>
    <w:rsid w:val="00C8204B"/>
    <w:rsid w:val="00C920CE"/>
    <w:rsid w:val="00D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E168-10F9-4983-8719-2DEAE484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27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92704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Надежда Юрьевна</dc:creator>
  <cp:keywords/>
  <dc:description/>
  <cp:lastModifiedBy>Гапонова Надежда Юрьевна</cp:lastModifiedBy>
  <cp:revision>5</cp:revision>
  <dcterms:created xsi:type="dcterms:W3CDTF">2021-05-18T12:02:00Z</dcterms:created>
  <dcterms:modified xsi:type="dcterms:W3CDTF">2021-06-09T07:49:00Z</dcterms:modified>
</cp:coreProperties>
</file>