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24CC" w14:textId="77777777" w:rsidR="00755260" w:rsidRPr="006A1BC8" w:rsidRDefault="00273DEA" w:rsidP="00EE550A">
      <w:pPr>
        <w:pStyle w:val="ConsPlusNonformat"/>
        <w:jc w:val="center"/>
        <w:rPr>
          <w:rFonts w:ascii="Times New Roman" w:hAnsi="Times New Roman" w:cs="Times New Roman"/>
          <w:b/>
          <w:sz w:val="24"/>
          <w:szCs w:val="24"/>
        </w:rPr>
      </w:pPr>
      <w:r w:rsidRPr="006A1BC8">
        <w:rPr>
          <w:rFonts w:ascii="Times New Roman" w:hAnsi="Times New Roman" w:cs="Times New Roman"/>
          <w:b/>
          <w:sz w:val="24"/>
          <w:szCs w:val="24"/>
        </w:rPr>
        <w:t xml:space="preserve">ДОГОВОР АРЕНДЫ </w:t>
      </w:r>
      <w:r w:rsidR="00EE550A" w:rsidRPr="006A1BC8">
        <w:rPr>
          <w:rFonts w:ascii="Times New Roman" w:hAnsi="Times New Roman" w:cs="Times New Roman"/>
          <w:b/>
          <w:sz w:val="24"/>
          <w:szCs w:val="24"/>
        </w:rPr>
        <w:t>(СУБАРЕНДЫ)</w:t>
      </w:r>
    </w:p>
    <w:p w14:paraId="32ED8BA3" w14:textId="77777777" w:rsidR="00F81684" w:rsidRPr="006A1BC8" w:rsidRDefault="00440AFF" w:rsidP="00575325">
      <w:pPr>
        <w:pStyle w:val="ConsPlusNonformat"/>
        <w:ind w:firstLine="709"/>
        <w:jc w:val="center"/>
        <w:rPr>
          <w:rFonts w:ascii="Times New Roman" w:hAnsi="Times New Roman" w:cs="Times New Roman"/>
          <w:b/>
          <w:sz w:val="24"/>
          <w:szCs w:val="24"/>
        </w:rPr>
      </w:pPr>
      <w:r w:rsidRPr="006A1BC8">
        <w:rPr>
          <w:rFonts w:ascii="Times New Roman" w:hAnsi="Times New Roman" w:cs="Times New Roman"/>
          <w:b/>
          <w:sz w:val="24"/>
          <w:szCs w:val="24"/>
        </w:rPr>
        <w:t>административно-о</w:t>
      </w:r>
      <w:r w:rsidR="00755260" w:rsidRPr="006A1BC8">
        <w:rPr>
          <w:rFonts w:ascii="Times New Roman" w:hAnsi="Times New Roman" w:cs="Times New Roman"/>
          <w:b/>
          <w:sz w:val="24"/>
          <w:szCs w:val="24"/>
        </w:rPr>
        <w:t xml:space="preserve">фисного помещения </w:t>
      </w:r>
      <w:r w:rsidR="00273DEA" w:rsidRPr="006A1BC8">
        <w:rPr>
          <w:rFonts w:ascii="Times New Roman" w:hAnsi="Times New Roman" w:cs="Times New Roman"/>
          <w:b/>
          <w:sz w:val="24"/>
          <w:szCs w:val="24"/>
        </w:rPr>
        <w:t>№</w:t>
      </w:r>
      <w:r w:rsidR="00FE20AD" w:rsidRPr="006A1BC8">
        <w:rPr>
          <w:rFonts w:ascii="Times New Roman" w:hAnsi="Times New Roman" w:cs="Times New Roman"/>
          <w:b/>
          <w:sz w:val="24"/>
          <w:szCs w:val="24"/>
        </w:rPr>
        <w:t>____</w:t>
      </w:r>
    </w:p>
    <w:p w14:paraId="5E12CAC6" w14:textId="77777777" w:rsidR="00F81684" w:rsidRPr="006A1BC8" w:rsidRDefault="00F81684" w:rsidP="00575325">
      <w:pPr>
        <w:pStyle w:val="ConsPlusNonformat"/>
        <w:ind w:firstLine="709"/>
        <w:rPr>
          <w:rFonts w:ascii="Times New Roman" w:hAnsi="Times New Roman" w:cs="Times New Roman"/>
          <w:sz w:val="24"/>
          <w:szCs w:val="24"/>
        </w:rPr>
      </w:pPr>
    </w:p>
    <w:p w14:paraId="11F9F09D" w14:textId="77777777" w:rsidR="00F81684" w:rsidRPr="006A1BC8" w:rsidRDefault="00F81684" w:rsidP="0006321E">
      <w:pPr>
        <w:pStyle w:val="ConsPlusNonformat"/>
        <w:rPr>
          <w:rFonts w:ascii="Times New Roman" w:hAnsi="Times New Roman" w:cs="Times New Roman"/>
          <w:sz w:val="24"/>
          <w:szCs w:val="24"/>
        </w:rPr>
      </w:pPr>
      <w:r w:rsidRPr="006A1BC8">
        <w:rPr>
          <w:rFonts w:ascii="Times New Roman" w:hAnsi="Times New Roman" w:cs="Times New Roman"/>
          <w:sz w:val="24"/>
          <w:szCs w:val="24"/>
        </w:rPr>
        <w:t xml:space="preserve">г. </w:t>
      </w:r>
      <w:r w:rsidR="00680B71">
        <w:rPr>
          <w:rFonts w:ascii="Times New Roman" w:hAnsi="Times New Roman" w:cs="Times New Roman"/>
          <w:sz w:val="24"/>
          <w:szCs w:val="24"/>
        </w:rPr>
        <w:t>Москва</w:t>
      </w:r>
      <w:r w:rsidR="00B442CC" w:rsidRPr="006A1BC8">
        <w:rPr>
          <w:rFonts w:ascii="Times New Roman" w:hAnsi="Times New Roman" w:cs="Times New Roman"/>
          <w:sz w:val="24"/>
          <w:szCs w:val="24"/>
        </w:rPr>
        <w:tab/>
      </w:r>
      <w:r w:rsidR="00B442CC" w:rsidRPr="006A1BC8">
        <w:rPr>
          <w:rFonts w:ascii="Times New Roman" w:hAnsi="Times New Roman" w:cs="Times New Roman"/>
          <w:sz w:val="24"/>
          <w:szCs w:val="24"/>
        </w:rPr>
        <w:tab/>
      </w:r>
      <w:r w:rsidR="00B442CC" w:rsidRPr="006A1BC8">
        <w:rPr>
          <w:rFonts w:ascii="Times New Roman" w:hAnsi="Times New Roman" w:cs="Times New Roman"/>
          <w:sz w:val="24"/>
          <w:szCs w:val="24"/>
        </w:rPr>
        <w:tab/>
      </w:r>
      <w:r w:rsidR="00B442CC" w:rsidRPr="006A1BC8">
        <w:rPr>
          <w:rFonts w:ascii="Times New Roman" w:hAnsi="Times New Roman" w:cs="Times New Roman"/>
          <w:sz w:val="24"/>
          <w:szCs w:val="24"/>
        </w:rPr>
        <w:tab/>
      </w:r>
      <w:r w:rsidR="00B442CC" w:rsidRPr="006A1BC8">
        <w:rPr>
          <w:rFonts w:ascii="Times New Roman" w:hAnsi="Times New Roman" w:cs="Times New Roman"/>
          <w:sz w:val="24"/>
          <w:szCs w:val="24"/>
        </w:rPr>
        <w:tab/>
      </w:r>
      <w:r w:rsidR="0006321E">
        <w:rPr>
          <w:rFonts w:ascii="Times New Roman" w:hAnsi="Times New Roman" w:cs="Times New Roman"/>
          <w:sz w:val="24"/>
          <w:szCs w:val="24"/>
        </w:rPr>
        <w:t xml:space="preserve">                           </w:t>
      </w:r>
      <w:r w:rsidR="00273DEA" w:rsidRPr="006A1BC8">
        <w:rPr>
          <w:rFonts w:ascii="Times New Roman" w:hAnsi="Times New Roman" w:cs="Times New Roman"/>
          <w:sz w:val="24"/>
          <w:szCs w:val="24"/>
        </w:rPr>
        <w:t>«</w:t>
      </w:r>
      <w:r w:rsidRPr="006A1BC8">
        <w:rPr>
          <w:rFonts w:ascii="Times New Roman" w:hAnsi="Times New Roman" w:cs="Times New Roman"/>
          <w:sz w:val="24"/>
          <w:szCs w:val="24"/>
        </w:rPr>
        <w:t>_</w:t>
      </w:r>
      <w:r w:rsidR="00FE20AD" w:rsidRPr="006A1BC8">
        <w:rPr>
          <w:rFonts w:ascii="Times New Roman" w:hAnsi="Times New Roman" w:cs="Times New Roman"/>
          <w:sz w:val="24"/>
          <w:szCs w:val="24"/>
        </w:rPr>
        <w:t>__</w:t>
      </w:r>
      <w:r w:rsidRPr="006A1BC8">
        <w:rPr>
          <w:rFonts w:ascii="Times New Roman" w:hAnsi="Times New Roman" w:cs="Times New Roman"/>
          <w:sz w:val="24"/>
          <w:szCs w:val="24"/>
        </w:rPr>
        <w:t>_</w:t>
      </w:r>
      <w:r w:rsidR="00273DEA" w:rsidRPr="006A1BC8">
        <w:rPr>
          <w:rFonts w:ascii="Times New Roman" w:hAnsi="Times New Roman" w:cs="Times New Roman"/>
          <w:sz w:val="24"/>
          <w:szCs w:val="24"/>
        </w:rPr>
        <w:t>»</w:t>
      </w:r>
      <w:r w:rsidRPr="006A1BC8">
        <w:rPr>
          <w:rFonts w:ascii="Times New Roman" w:hAnsi="Times New Roman" w:cs="Times New Roman"/>
          <w:sz w:val="24"/>
          <w:szCs w:val="24"/>
        </w:rPr>
        <w:t xml:space="preserve"> _________ 20___ г.</w:t>
      </w:r>
    </w:p>
    <w:p w14:paraId="3C9072FA" w14:textId="77777777" w:rsidR="00F81684" w:rsidRPr="006A1BC8" w:rsidRDefault="00F81684" w:rsidP="00575325">
      <w:pPr>
        <w:pStyle w:val="ConsPlusNonformat"/>
        <w:ind w:firstLine="709"/>
        <w:rPr>
          <w:rFonts w:ascii="Times New Roman" w:hAnsi="Times New Roman" w:cs="Times New Roman"/>
          <w:sz w:val="24"/>
          <w:szCs w:val="24"/>
        </w:rPr>
      </w:pPr>
    </w:p>
    <w:p w14:paraId="0C97C6A7" w14:textId="77777777" w:rsidR="00F81684" w:rsidRPr="006A1BC8" w:rsidRDefault="00A8414C" w:rsidP="00A8414C">
      <w:pPr>
        <w:pStyle w:val="ConsPlusNonformat"/>
        <w:ind w:firstLine="709"/>
        <w:jc w:val="both"/>
        <w:rPr>
          <w:rFonts w:ascii="Times New Roman" w:hAnsi="Times New Roman" w:cs="Times New Roman"/>
          <w:b/>
          <w:bCs/>
          <w:sz w:val="24"/>
          <w:szCs w:val="24"/>
        </w:rPr>
      </w:pPr>
      <w:r w:rsidRPr="006A1BC8">
        <w:rPr>
          <w:rFonts w:ascii="Times New Roman" w:hAnsi="Times New Roman" w:cs="Times New Roman"/>
          <w:sz w:val="24"/>
          <w:szCs w:val="24"/>
        </w:rPr>
        <w:t>__________,</w:t>
      </w:r>
      <w:r w:rsidR="00B367BA">
        <w:rPr>
          <w:rFonts w:ascii="Times New Roman" w:hAnsi="Times New Roman" w:cs="Times New Roman"/>
          <w:sz w:val="24"/>
          <w:szCs w:val="24"/>
        </w:rPr>
        <w:t xml:space="preserve"> </w:t>
      </w:r>
      <w:r w:rsidR="00A403BE" w:rsidRPr="006A1BC8">
        <w:rPr>
          <w:rFonts w:ascii="Times New Roman" w:hAnsi="Times New Roman" w:cs="Times New Roman"/>
          <w:sz w:val="24"/>
          <w:szCs w:val="24"/>
        </w:rPr>
        <w:t xml:space="preserve">выступающее по договору аренды (субаренды) арендодателем или субарендодателем, </w:t>
      </w:r>
      <w:r w:rsidR="00F81684" w:rsidRPr="006A1BC8">
        <w:rPr>
          <w:rFonts w:ascii="Times New Roman" w:hAnsi="Times New Roman" w:cs="Times New Roman"/>
          <w:sz w:val="24"/>
          <w:szCs w:val="24"/>
        </w:rPr>
        <w:t>имену</w:t>
      </w:r>
      <w:r w:rsidR="00F43BBD" w:rsidRPr="006A1BC8">
        <w:rPr>
          <w:rFonts w:ascii="Times New Roman" w:hAnsi="Times New Roman" w:cs="Times New Roman"/>
          <w:sz w:val="24"/>
          <w:szCs w:val="24"/>
        </w:rPr>
        <w:t>е</w:t>
      </w:r>
      <w:r w:rsidR="00F81684" w:rsidRPr="006A1BC8">
        <w:rPr>
          <w:rFonts w:ascii="Times New Roman" w:hAnsi="Times New Roman" w:cs="Times New Roman"/>
          <w:sz w:val="24"/>
          <w:szCs w:val="24"/>
        </w:rPr>
        <w:t>м</w:t>
      </w:r>
      <w:r w:rsidR="008855BF" w:rsidRPr="006A1BC8">
        <w:rPr>
          <w:rFonts w:ascii="Times New Roman" w:hAnsi="Times New Roman" w:cs="Times New Roman"/>
          <w:sz w:val="24"/>
          <w:szCs w:val="24"/>
        </w:rPr>
        <w:t xml:space="preserve">ое </w:t>
      </w:r>
      <w:r w:rsidR="00F81684" w:rsidRPr="006A1BC8">
        <w:rPr>
          <w:rFonts w:ascii="Times New Roman" w:hAnsi="Times New Roman" w:cs="Times New Roman"/>
          <w:sz w:val="24"/>
          <w:szCs w:val="24"/>
        </w:rPr>
        <w:t>в дальнейшем</w:t>
      </w:r>
      <w:r w:rsidR="0057757A">
        <w:rPr>
          <w:rFonts w:ascii="Times New Roman" w:hAnsi="Times New Roman" w:cs="Times New Roman"/>
          <w:sz w:val="24"/>
          <w:szCs w:val="24"/>
        </w:rPr>
        <w:t xml:space="preserve"> </w:t>
      </w:r>
      <w:r w:rsidR="00273DEA" w:rsidRPr="006A1BC8">
        <w:rPr>
          <w:rFonts w:ascii="Times New Roman" w:hAnsi="Times New Roman" w:cs="Times New Roman"/>
          <w:b/>
          <w:sz w:val="24"/>
          <w:szCs w:val="24"/>
        </w:rPr>
        <w:t>«</w:t>
      </w:r>
      <w:r w:rsidR="00F81684" w:rsidRPr="006A1BC8">
        <w:rPr>
          <w:rFonts w:ascii="Times New Roman" w:hAnsi="Times New Roman" w:cs="Times New Roman"/>
          <w:b/>
          <w:sz w:val="24"/>
          <w:szCs w:val="24"/>
        </w:rPr>
        <w:t>Арендодатель</w:t>
      </w:r>
      <w:r w:rsidR="00273DEA" w:rsidRPr="006A1BC8">
        <w:rPr>
          <w:rFonts w:ascii="Times New Roman" w:hAnsi="Times New Roman" w:cs="Times New Roman"/>
          <w:b/>
          <w:sz w:val="24"/>
          <w:szCs w:val="24"/>
        </w:rPr>
        <w:t>»</w:t>
      </w:r>
      <w:r w:rsidR="00F81684" w:rsidRPr="006A1BC8">
        <w:rPr>
          <w:rFonts w:ascii="Times New Roman" w:hAnsi="Times New Roman" w:cs="Times New Roman"/>
          <w:sz w:val="24"/>
          <w:szCs w:val="24"/>
        </w:rPr>
        <w:t>, в лице _______</w:t>
      </w:r>
      <w:r w:rsidR="008855BF" w:rsidRPr="006A1BC8">
        <w:rPr>
          <w:rFonts w:ascii="Times New Roman" w:hAnsi="Times New Roman" w:cs="Times New Roman"/>
          <w:sz w:val="24"/>
          <w:szCs w:val="24"/>
        </w:rPr>
        <w:t>_____</w:t>
      </w:r>
      <w:r w:rsidRPr="006A1BC8">
        <w:rPr>
          <w:rFonts w:ascii="Times New Roman" w:hAnsi="Times New Roman" w:cs="Times New Roman"/>
          <w:sz w:val="24"/>
          <w:szCs w:val="24"/>
        </w:rPr>
        <w:t>____,</w:t>
      </w:r>
      <w:r w:rsidR="00367136" w:rsidRPr="006A1BC8">
        <w:rPr>
          <w:rFonts w:ascii="Times New Roman" w:hAnsi="Times New Roman" w:cs="Times New Roman"/>
          <w:sz w:val="24"/>
          <w:szCs w:val="24"/>
        </w:rPr>
        <w:t>действующее на основании</w:t>
      </w:r>
      <w:r w:rsidR="00B367BA">
        <w:rPr>
          <w:rFonts w:ascii="Times New Roman" w:hAnsi="Times New Roman" w:cs="Times New Roman"/>
          <w:sz w:val="24"/>
          <w:szCs w:val="24"/>
        </w:rPr>
        <w:t xml:space="preserve"> </w:t>
      </w:r>
      <w:r w:rsidRPr="006A1BC8">
        <w:rPr>
          <w:rFonts w:ascii="Times New Roman" w:hAnsi="Times New Roman" w:cs="Times New Roman"/>
          <w:sz w:val="24"/>
          <w:szCs w:val="24"/>
        </w:rPr>
        <w:t xml:space="preserve">____________, с одной стороны, </w:t>
      </w:r>
      <w:r w:rsidR="00F81684" w:rsidRPr="006A1BC8">
        <w:rPr>
          <w:rFonts w:ascii="Times New Roman" w:hAnsi="Times New Roman" w:cs="Times New Roman"/>
          <w:sz w:val="24"/>
          <w:szCs w:val="24"/>
        </w:rPr>
        <w:t>и</w:t>
      </w:r>
      <w:r w:rsidR="0057757A">
        <w:rPr>
          <w:rFonts w:ascii="Times New Roman" w:hAnsi="Times New Roman" w:cs="Times New Roman"/>
          <w:sz w:val="24"/>
          <w:szCs w:val="24"/>
        </w:rPr>
        <w:t xml:space="preserve"> </w:t>
      </w:r>
      <w:r w:rsidR="00EE7C97" w:rsidRPr="006A1BC8">
        <w:rPr>
          <w:rFonts w:ascii="Times New Roman" w:hAnsi="Times New Roman" w:cs="Times New Roman"/>
          <w:sz w:val="24"/>
          <w:szCs w:val="24"/>
        </w:rPr>
        <w:t>Акционерное общество «Атом-ТОР»</w:t>
      </w:r>
      <w:r w:rsidR="00F81684" w:rsidRPr="006A1BC8">
        <w:rPr>
          <w:rFonts w:ascii="Times New Roman" w:hAnsi="Times New Roman" w:cs="Times New Roman"/>
          <w:sz w:val="24"/>
          <w:szCs w:val="24"/>
        </w:rPr>
        <w:t>,</w:t>
      </w:r>
      <w:r w:rsidR="0057757A">
        <w:rPr>
          <w:rFonts w:ascii="Times New Roman" w:hAnsi="Times New Roman" w:cs="Times New Roman"/>
          <w:sz w:val="24"/>
          <w:szCs w:val="24"/>
        </w:rPr>
        <w:t xml:space="preserve"> </w:t>
      </w:r>
      <w:r w:rsidR="00A403BE" w:rsidRPr="006A1BC8">
        <w:rPr>
          <w:rFonts w:ascii="Times New Roman" w:hAnsi="Times New Roman" w:cs="Times New Roman"/>
          <w:sz w:val="24"/>
          <w:szCs w:val="24"/>
        </w:rPr>
        <w:t xml:space="preserve">выступающее по договору аренды (субаренды) арендатором или субарендатором, </w:t>
      </w:r>
      <w:r w:rsidR="008855BF" w:rsidRPr="006A1BC8">
        <w:rPr>
          <w:rFonts w:ascii="Times New Roman" w:hAnsi="Times New Roman" w:cs="Times New Roman"/>
          <w:sz w:val="24"/>
          <w:szCs w:val="24"/>
        </w:rPr>
        <w:t>именуемое</w:t>
      </w:r>
      <w:r w:rsidR="00F81684" w:rsidRPr="006A1BC8">
        <w:rPr>
          <w:rFonts w:ascii="Times New Roman" w:hAnsi="Times New Roman" w:cs="Times New Roman"/>
          <w:sz w:val="24"/>
          <w:szCs w:val="24"/>
        </w:rPr>
        <w:t xml:space="preserve"> в дальнейшем </w:t>
      </w:r>
      <w:r w:rsidR="00273DEA" w:rsidRPr="006A1BC8">
        <w:rPr>
          <w:rFonts w:ascii="Times New Roman" w:hAnsi="Times New Roman" w:cs="Times New Roman"/>
          <w:b/>
          <w:sz w:val="24"/>
          <w:szCs w:val="24"/>
        </w:rPr>
        <w:t>«</w:t>
      </w:r>
      <w:r w:rsidR="00F81684" w:rsidRPr="006A1BC8">
        <w:rPr>
          <w:rFonts w:ascii="Times New Roman" w:hAnsi="Times New Roman" w:cs="Times New Roman"/>
          <w:b/>
          <w:sz w:val="24"/>
          <w:szCs w:val="24"/>
        </w:rPr>
        <w:t>Арендатор</w:t>
      </w:r>
      <w:r w:rsidR="00273DEA" w:rsidRPr="006A1BC8">
        <w:rPr>
          <w:rFonts w:ascii="Times New Roman" w:hAnsi="Times New Roman" w:cs="Times New Roman"/>
          <w:b/>
          <w:sz w:val="24"/>
          <w:szCs w:val="24"/>
        </w:rPr>
        <w:t>»</w:t>
      </w:r>
      <w:r w:rsidRPr="006A1BC8">
        <w:rPr>
          <w:rFonts w:ascii="Times New Roman" w:hAnsi="Times New Roman" w:cs="Times New Roman"/>
          <w:sz w:val="24"/>
          <w:szCs w:val="24"/>
        </w:rPr>
        <w:t xml:space="preserve">, в лице </w:t>
      </w:r>
      <w:r w:rsidR="00EE7C97" w:rsidRPr="006A1BC8">
        <w:rPr>
          <w:rFonts w:ascii="Times New Roman" w:hAnsi="Times New Roman" w:cs="Times New Roman"/>
          <w:sz w:val="24"/>
          <w:szCs w:val="24"/>
        </w:rPr>
        <w:t>Генерального директора Богдановой И</w:t>
      </w:r>
      <w:r w:rsidR="000C3719" w:rsidRPr="006A1BC8">
        <w:rPr>
          <w:rFonts w:ascii="Times New Roman" w:hAnsi="Times New Roman" w:cs="Times New Roman"/>
          <w:sz w:val="24"/>
          <w:szCs w:val="24"/>
        </w:rPr>
        <w:t xml:space="preserve">рины </w:t>
      </w:r>
      <w:r w:rsidR="00EE7C97" w:rsidRPr="006A1BC8">
        <w:rPr>
          <w:rFonts w:ascii="Times New Roman" w:hAnsi="Times New Roman" w:cs="Times New Roman"/>
          <w:sz w:val="24"/>
          <w:szCs w:val="24"/>
        </w:rPr>
        <w:t>Г</w:t>
      </w:r>
      <w:r w:rsidR="000C3719" w:rsidRPr="006A1BC8">
        <w:rPr>
          <w:rFonts w:ascii="Times New Roman" w:hAnsi="Times New Roman" w:cs="Times New Roman"/>
          <w:sz w:val="24"/>
          <w:szCs w:val="24"/>
        </w:rPr>
        <w:t>еннадьевны</w:t>
      </w:r>
      <w:r w:rsidR="00F81684" w:rsidRPr="006A1BC8">
        <w:rPr>
          <w:rFonts w:ascii="Times New Roman" w:hAnsi="Times New Roman" w:cs="Times New Roman"/>
          <w:sz w:val="24"/>
          <w:szCs w:val="24"/>
        </w:rPr>
        <w:t>,</w:t>
      </w:r>
      <w:r w:rsidR="00B367BA">
        <w:rPr>
          <w:rFonts w:ascii="Times New Roman" w:hAnsi="Times New Roman" w:cs="Times New Roman"/>
          <w:sz w:val="24"/>
          <w:szCs w:val="24"/>
        </w:rPr>
        <w:t xml:space="preserve"> </w:t>
      </w:r>
      <w:r w:rsidR="00F81684" w:rsidRPr="006A1BC8">
        <w:rPr>
          <w:rFonts w:ascii="Times New Roman" w:hAnsi="Times New Roman" w:cs="Times New Roman"/>
          <w:sz w:val="24"/>
          <w:szCs w:val="24"/>
        </w:rPr>
        <w:t>действующе</w:t>
      </w:r>
      <w:r w:rsidR="000C3719" w:rsidRPr="006A1BC8">
        <w:rPr>
          <w:rFonts w:ascii="Times New Roman" w:hAnsi="Times New Roman" w:cs="Times New Roman"/>
          <w:sz w:val="24"/>
          <w:szCs w:val="24"/>
        </w:rPr>
        <w:t>й</w:t>
      </w:r>
      <w:r w:rsidR="00F81684" w:rsidRPr="006A1BC8">
        <w:rPr>
          <w:rFonts w:ascii="Times New Roman" w:hAnsi="Times New Roman" w:cs="Times New Roman"/>
          <w:sz w:val="24"/>
          <w:szCs w:val="24"/>
        </w:rPr>
        <w:t xml:space="preserve"> на основании </w:t>
      </w:r>
      <w:r w:rsidR="00EE7C97" w:rsidRPr="006A1BC8">
        <w:rPr>
          <w:rFonts w:ascii="Times New Roman" w:hAnsi="Times New Roman" w:cs="Times New Roman"/>
          <w:sz w:val="24"/>
          <w:szCs w:val="24"/>
        </w:rPr>
        <w:t>Устава</w:t>
      </w:r>
      <w:r w:rsidR="00F81684" w:rsidRPr="006A1BC8">
        <w:rPr>
          <w:rFonts w:ascii="Times New Roman" w:hAnsi="Times New Roman" w:cs="Times New Roman"/>
          <w:sz w:val="24"/>
          <w:szCs w:val="24"/>
        </w:rPr>
        <w:t xml:space="preserve">, </w:t>
      </w:r>
      <w:r w:rsidR="00273DEA" w:rsidRPr="006A1BC8">
        <w:rPr>
          <w:rFonts w:ascii="Times New Roman" w:hAnsi="Times New Roman" w:cs="Times New Roman"/>
          <w:sz w:val="24"/>
          <w:szCs w:val="24"/>
        </w:rPr>
        <w:t xml:space="preserve">с другой стороны, </w:t>
      </w:r>
      <w:r w:rsidR="00F81684" w:rsidRPr="006A1BC8">
        <w:rPr>
          <w:rFonts w:ascii="Times New Roman" w:hAnsi="Times New Roman" w:cs="Times New Roman"/>
          <w:sz w:val="24"/>
          <w:szCs w:val="24"/>
        </w:rPr>
        <w:t>совместно именуемые</w:t>
      </w:r>
      <w:r w:rsidR="00273DEA" w:rsidRPr="006A1BC8">
        <w:rPr>
          <w:rFonts w:ascii="Times New Roman" w:hAnsi="Times New Roman" w:cs="Times New Roman"/>
          <w:sz w:val="24"/>
          <w:szCs w:val="24"/>
        </w:rPr>
        <w:t xml:space="preserve"> в дальнейшем </w:t>
      </w:r>
      <w:r w:rsidR="00273DEA" w:rsidRPr="006A1BC8">
        <w:rPr>
          <w:rFonts w:ascii="Times New Roman" w:hAnsi="Times New Roman" w:cs="Times New Roman"/>
          <w:b/>
          <w:sz w:val="24"/>
          <w:szCs w:val="24"/>
        </w:rPr>
        <w:t>«</w:t>
      </w:r>
      <w:r w:rsidR="00F81684" w:rsidRPr="006A1BC8">
        <w:rPr>
          <w:rFonts w:ascii="Times New Roman" w:hAnsi="Times New Roman" w:cs="Times New Roman"/>
          <w:b/>
          <w:sz w:val="24"/>
          <w:szCs w:val="24"/>
        </w:rPr>
        <w:t>Стороны</w:t>
      </w:r>
      <w:r w:rsidR="00273DEA" w:rsidRPr="006A1BC8">
        <w:rPr>
          <w:rFonts w:ascii="Times New Roman" w:hAnsi="Times New Roman" w:cs="Times New Roman"/>
          <w:b/>
          <w:sz w:val="24"/>
          <w:szCs w:val="24"/>
        </w:rPr>
        <w:t>»</w:t>
      </w:r>
      <w:r w:rsidR="00F81684" w:rsidRPr="006A1BC8">
        <w:rPr>
          <w:rFonts w:ascii="Times New Roman" w:hAnsi="Times New Roman" w:cs="Times New Roman"/>
          <w:sz w:val="24"/>
          <w:szCs w:val="24"/>
        </w:rPr>
        <w:t xml:space="preserve">, заключили настоящий </w:t>
      </w:r>
      <w:r w:rsidR="00273DEA" w:rsidRPr="006A1BC8">
        <w:rPr>
          <w:rFonts w:ascii="Times New Roman" w:hAnsi="Times New Roman" w:cs="Times New Roman"/>
          <w:sz w:val="24"/>
          <w:szCs w:val="24"/>
        </w:rPr>
        <w:t>д</w:t>
      </w:r>
      <w:r w:rsidR="00F81684" w:rsidRPr="006A1BC8">
        <w:rPr>
          <w:rFonts w:ascii="Times New Roman" w:hAnsi="Times New Roman" w:cs="Times New Roman"/>
          <w:sz w:val="24"/>
          <w:szCs w:val="24"/>
        </w:rPr>
        <w:t>оговор</w:t>
      </w:r>
      <w:r w:rsidR="00273DEA" w:rsidRPr="006A1BC8">
        <w:rPr>
          <w:rFonts w:ascii="Times New Roman" w:hAnsi="Times New Roman" w:cs="Times New Roman"/>
          <w:sz w:val="24"/>
          <w:szCs w:val="24"/>
        </w:rPr>
        <w:t xml:space="preserve"> (далее – </w:t>
      </w:r>
      <w:r w:rsidR="00273DEA" w:rsidRPr="006A1BC8">
        <w:rPr>
          <w:rFonts w:ascii="Times New Roman" w:hAnsi="Times New Roman" w:cs="Times New Roman"/>
          <w:b/>
          <w:sz w:val="24"/>
          <w:szCs w:val="24"/>
        </w:rPr>
        <w:t>Договор</w:t>
      </w:r>
      <w:r w:rsidR="00273DEA" w:rsidRPr="006A1BC8">
        <w:rPr>
          <w:rFonts w:ascii="Times New Roman" w:hAnsi="Times New Roman" w:cs="Times New Roman"/>
          <w:sz w:val="24"/>
          <w:szCs w:val="24"/>
        </w:rPr>
        <w:t>)</w:t>
      </w:r>
      <w:r w:rsidR="00F81684" w:rsidRPr="006A1BC8">
        <w:rPr>
          <w:rFonts w:ascii="Times New Roman" w:hAnsi="Times New Roman" w:cs="Times New Roman"/>
          <w:sz w:val="24"/>
          <w:szCs w:val="24"/>
        </w:rPr>
        <w:t xml:space="preserve"> о нижеследующем:</w:t>
      </w:r>
    </w:p>
    <w:p w14:paraId="35ACA260" w14:textId="77777777" w:rsidR="00F81684" w:rsidRPr="006A1BC8" w:rsidRDefault="00F81684" w:rsidP="00A8414C">
      <w:pPr>
        <w:pStyle w:val="ConsPlusNormal"/>
        <w:ind w:firstLine="709"/>
        <w:jc w:val="center"/>
        <w:rPr>
          <w:rFonts w:ascii="Times New Roman" w:hAnsi="Times New Roman" w:cs="Times New Roman"/>
          <w:b/>
          <w:bCs/>
          <w:sz w:val="24"/>
          <w:szCs w:val="24"/>
        </w:rPr>
      </w:pPr>
      <w:r w:rsidRPr="006A1BC8">
        <w:rPr>
          <w:rFonts w:ascii="Times New Roman" w:hAnsi="Times New Roman" w:cs="Times New Roman"/>
          <w:b/>
          <w:bCs/>
          <w:sz w:val="24"/>
          <w:szCs w:val="24"/>
        </w:rPr>
        <w:t>Термины и определения</w:t>
      </w:r>
    </w:p>
    <w:p w14:paraId="3ADE0F12" w14:textId="77777777" w:rsidR="002B6097" w:rsidRPr="006A1BC8" w:rsidRDefault="00A44B66" w:rsidP="00575325">
      <w:pPr>
        <w:pStyle w:val="20"/>
        <w:shd w:val="clear" w:color="auto" w:fill="auto"/>
        <w:spacing w:line="240" w:lineRule="auto"/>
        <w:ind w:firstLine="709"/>
        <w:jc w:val="both"/>
        <w:rPr>
          <w:sz w:val="24"/>
          <w:szCs w:val="24"/>
        </w:rPr>
      </w:pPr>
      <w:r w:rsidRPr="006A1BC8">
        <w:rPr>
          <w:sz w:val="24"/>
          <w:szCs w:val="24"/>
        </w:rPr>
        <w:t xml:space="preserve">«Акт приема-передачи </w:t>
      </w:r>
      <w:r w:rsidR="00FB5EFA" w:rsidRPr="006A1BC8">
        <w:rPr>
          <w:sz w:val="24"/>
          <w:szCs w:val="24"/>
        </w:rPr>
        <w:t>п</w:t>
      </w:r>
      <w:r w:rsidRPr="006A1BC8">
        <w:rPr>
          <w:sz w:val="24"/>
          <w:szCs w:val="24"/>
        </w:rPr>
        <w:t xml:space="preserve">омещения» </w:t>
      </w:r>
      <w:r w:rsidR="00E307FA" w:rsidRPr="006A1BC8">
        <w:rPr>
          <w:sz w:val="24"/>
          <w:szCs w:val="24"/>
        </w:rPr>
        <w:t>–</w:t>
      </w:r>
      <w:r w:rsidRPr="006A1BC8">
        <w:rPr>
          <w:sz w:val="24"/>
          <w:szCs w:val="24"/>
        </w:rPr>
        <w:t xml:space="preserve"> документ, подтверждающий передачу</w:t>
      </w:r>
      <w:r w:rsidR="00613E5A" w:rsidRPr="006A1BC8">
        <w:rPr>
          <w:sz w:val="24"/>
          <w:szCs w:val="24"/>
        </w:rPr>
        <w:t xml:space="preserve"> п</w:t>
      </w:r>
      <w:r w:rsidRPr="006A1BC8">
        <w:rPr>
          <w:sz w:val="24"/>
          <w:szCs w:val="24"/>
        </w:rPr>
        <w:t xml:space="preserve">омещения Арендатору, с полным описанием основных характеристик и фактического состояния </w:t>
      </w:r>
      <w:r w:rsidR="00613E5A" w:rsidRPr="006A1BC8">
        <w:rPr>
          <w:sz w:val="24"/>
          <w:szCs w:val="24"/>
        </w:rPr>
        <w:t>п</w:t>
      </w:r>
      <w:r w:rsidRPr="006A1BC8">
        <w:rPr>
          <w:sz w:val="24"/>
          <w:szCs w:val="24"/>
        </w:rPr>
        <w:t>омещения на момент передачи</w:t>
      </w:r>
      <w:r w:rsidR="002B6097" w:rsidRPr="006A1BC8">
        <w:rPr>
          <w:sz w:val="24"/>
          <w:szCs w:val="24"/>
        </w:rPr>
        <w:t>.</w:t>
      </w:r>
    </w:p>
    <w:p w14:paraId="73F50957" w14:textId="77777777" w:rsidR="00A44B66" w:rsidRPr="006A1BC8" w:rsidRDefault="00A44B66" w:rsidP="00575325">
      <w:pPr>
        <w:pStyle w:val="20"/>
        <w:shd w:val="clear" w:color="auto" w:fill="auto"/>
        <w:spacing w:line="240" w:lineRule="auto"/>
        <w:ind w:firstLine="709"/>
        <w:jc w:val="both"/>
        <w:rPr>
          <w:sz w:val="24"/>
          <w:szCs w:val="24"/>
        </w:rPr>
      </w:pPr>
      <w:r w:rsidRPr="006A1BC8">
        <w:rPr>
          <w:sz w:val="24"/>
          <w:szCs w:val="24"/>
        </w:rPr>
        <w:t xml:space="preserve">«Акт </w:t>
      </w:r>
      <w:r w:rsidR="00874D1E" w:rsidRPr="006A1BC8">
        <w:rPr>
          <w:sz w:val="24"/>
          <w:szCs w:val="24"/>
        </w:rPr>
        <w:t>возврата</w:t>
      </w:r>
      <w:r w:rsidR="00B367BA">
        <w:rPr>
          <w:sz w:val="24"/>
          <w:szCs w:val="24"/>
        </w:rPr>
        <w:t xml:space="preserve"> </w:t>
      </w:r>
      <w:r w:rsidR="00FB5EFA" w:rsidRPr="006A1BC8">
        <w:rPr>
          <w:sz w:val="24"/>
          <w:szCs w:val="24"/>
        </w:rPr>
        <w:t>п</w:t>
      </w:r>
      <w:r w:rsidRPr="006A1BC8">
        <w:rPr>
          <w:sz w:val="24"/>
          <w:szCs w:val="24"/>
        </w:rPr>
        <w:t xml:space="preserve">омещения» </w:t>
      </w:r>
      <w:r w:rsidR="00E307FA" w:rsidRPr="006A1BC8">
        <w:rPr>
          <w:sz w:val="24"/>
          <w:szCs w:val="24"/>
        </w:rPr>
        <w:t>–</w:t>
      </w:r>
      <w:r w:rsidRPr="006A1BC8">
        <w:rPr>
          <w:sz w:val="24"/>
          <w:szCs w:val="24"/>
        </w:rPr>
        <w:t xml:space="preserve"> документ, подтверждающий факт передачи </w:t>
      </w:r>
      <w:r w:rsidR="00613E5A" w:rsidRPr="006A1BC8">
        <w:rPr>
          <w:sz w:val="24"/>
          <w:szCs w:val="24"/>
        </w:rPr>
        <w:t>п</w:t>
      </w:r>
      <w:r w:rsidRPr="006A1BC8">
        <w:rPr>
          <w:sz w:val="24"/>
          <w:szCs w:val="24"/>
        </w:rPr>
        <w:t>омещения от Арендатора к Арендодателю.</w:t>
      </w:r>
    </w:p>
    <w:p w14:paraId="1A744CB6" w14:textId="77777777" w:rsidR="00A44B66" w:rsidRPr="006A1BC8" w:rsidRDefault="00A44B66" w:rsidP="00575325">
      <w:pPr>
        <w:pStyle w:val="20"/>
        <w:shd w:val="clear" w:color="auto" w:fill="auto"/>
        <w:spacing w:line="240" w:lineRule="auto"/>
        <w:ind w:firstLine="709"/>
        <w:jc w:val="both"/>
        <w:rPr>
          <w:sz w:val="24"/>
          <w:szCs w:val="24"/>
        </w:rPr>
      </w:pPr>
      <w:r w:rsidRPr="006A1BC8">
        <w:rPr>
          <w:sz w:val="24"/>
          <w:szCs w:val="24"/>
        </w:rPr>
        <w:t>«Акт разграничения</w:t>
      </w:r>
      <w:r w:rsidR="00B8654D" w:rsidRPr="006A1BC8">
        <w:rPr>
          <w:sz w:val="24"/>
          <w:szCs w:val="24"/>
        </w:rPr>
        <w:t xml:space="preserve"> эксплуатационной </w:t>
      </w:r>
      <w:r w:rsidRPr="006A1BC8">
        <w:rPr>
          <w:sz w:val="24"/>
          <w:szCs w:val="24"/>
        </w:rPr>
        <w:t xml:space="preserve">ответственности» </w:t>
      </w:r>
      <w:r w:rsidR="00E307FA" w:rsidRPr="006A1BC8">
        <w:rPr>
          <w:sz w:val="24"/>
          <w:szCs w:val="24"/>
        </w:rPr>
        <w:t>–</w:t>
      </w:r>
      <w:r w:rsidRPr="006A1BC8">
        <w:rPr>
          <w:sz w:val="24"/>
          <w:szCs w:val="24"/>
        </w:rPr>
        <w:t xml:space="preserve"> документ, устанавливающий границы ответственности Сторон по инженерным сетям</w:t>
      </w:r>
      <w:r w:rsidR="00E420D2" w:rsidRPr="006A1BC8">
        <w:rPr>
          <w:sz w:val="24"/>
          <w:szCs w:val="24"/>
        </w:rPr>
        <w:t xml:space="preserve"> Помещения</w:t>
      </w:r>
      <w:r w:rsidRPr="006A1BC8">
        <w:rPr>
          <w:sz w:val="24"/>
          <w:szCs w:val="24"/>
        </w:rPr>
        <w:t>.</w:t>
      </w:r>
    </w:p>
    <w:p w14:paraId="7AAFB090" w14:textId="77777777" w:rsidR="00A44B66" w:rsidRPr="006A1BC8" w:rsidRDefault="00A44B66" w:rsidP="00575325">
      <w:pPr>
        <w:pStyle w:val="20"/>
        <w:shd w:val="clear" w:color="auto" w:fill="auto"/>
        <w:spacing w:line="240" w:lineRule="auto"/>
        <w:ind w:firstLine="709"/>
        <w:jc w:val="both"/>
        <w:rPr>
          <w:sz w:val="24"/>
          <w:szCs w:val="24"/>
        </w:rPr>
      </w:pPr>
      <w:r w:rsidRPr="006A1BC8">
        <w:rPr>
          <w:bCs/>
          <w:sz w:val="24"/>
          <w:szCs w:val="24"/>
        </w:rPr>
        <w:t xml:space="preserve">«Срок </w:t>
      </w:r>
      <w:r w:rsidRPr="006A1BC8">
        <w:rPr>
          <w:sz w:val="24"/>
          <w:szCs w:val="24"/>
        </w:rPr>
        <w:t xml:space="preserve">аренды» </w:t>
      </w:r>
      <w:r w:rsidR="00E307FA" w:rsidRPr="006A1BC8">
        <w:rPr>
          <w:sz w:val="24"/>
          <w:szCs w:val="24"/>
        </w:rPr>
        <w:t>–</w:t>
      </w:r>
      <w:r w:rsidRPr="006A1BC8">
        <w:rPr>
          <w:sz w:val="24"/>
          <w:szCs w:val="24"/>
        </w:rPr>
        <w:t xml:space="preserve"> период времени, в течение которого Арендатор за плату пользуется предоставленным ему </w:t>
      </w:r>
      <w:r w:rsidR="00613E5A" w:rsidRPr="006A1BC8">
        <w:rPr>
          <w:sz w:val="24"/>
          <w:szCs w:val="24"/>
        </w:rPr>
        <w:t>п</w:t>
      </w:r>
      <w:r w:rsidRPr="006A1BC8">
        <w:rPr>
          <w:sz w:val="24"/>
          <w:szCs w:val="24"/>
        </w:rPr>
        <w:t>омещением в порядке и на условиях, установленных Договором.</w:t>
      </w:r>
    </w:p>
    <w:p w14:paraId="41158B55" w14:textId="77777777" w:rsidR="0076499A" w:rsidRPr="006A1BC8" w:rsidRDefault="0076499A" w:rsidP="00575325">
      <w:pPr>
        <w:pStyle w:val="20"/>
        <w:shd w:val="clear" w:color="auto" w:fill="auto"/>
        <w:spacing w:line="240" w:lineRule="auto"/>
        <w:ind w:firstLine="709"/>
        <w:jc w:val="both"/>
        <w:rPr>
          <w:sz w:val="24"/>
          <w:szCs w:val="24"/>
        </w:rPr>
      </w:pPr>
      <w:r w:rsidRPr="006A1BC8">
        <w:rPr>
          <w:sz w:val="24"/>
          <w:szCs w:val="24"/>
        </w:rPr>
        <w:t xml:space="preserve">«Обеспечительный платеж» </w:t>
      </w:r>
      <w:r w:rsidR="00E307FA" w:rsidRPr="006A1BC8">
        <w:rPr>
          <w:sz w:val="24"/>
          <w:szCs w:val="24"/>
        </w:rPr>
        <w:t>–</w:t>
      </w:r>
      <w:r w:rsidRPr="006A1BC8">
        <w:rPr>
          <w:sz w:val="24"/>
          <w:szCs w:val="24"/>
        </w:rPr>
        <w:t xml:space="preserve"> денежные средства, уплачиваемые Арендатором Арендодателю в качестве гарантии надлежащего исполнения обязательств по Договору и подлежащ</w:t>
      </w:r>
      <w:r w:rsidR="00FD1CAD" w:rsidRPr="006A1BC8">
        <w:rPr>
          <w:sz w:val="24"/>
          <w:szCs w:val="24"/>
        </w:rPr>
        <w:t>ие</w:t>
      </w:r>
      <w:r w:rsidRPr="006A1BC8">
        <w:rPr>
          <w:sz w:val="24"/>
          <w:szCs w:val="24"/>
        </w:rPr>
        <w:t xml:space="preserve"> возврату при исполнении Арендатором своих обязательств в полном объеме, если иное не предусмотрено в Договоре.</w:t>
      </w:r>
      <w:r w:rsidR="00E420D2" w:rsidRPr="006A1BC8">
        <w:rPr>
          <w:sz w:val="24"/>
          <w:szCs w:val="24"/>
        </w:rPr>
        <w:t xml:space="preserve"> Обеспечительный платеж не является задатком или авансом по Договору.</w:t>
      </w:r>
    </w:p>
    <w:p w14:paraId="728F2201" w14:textId="77777777" w:rsidR="008D7060" w:rsidRPr="006A1BC8" w:rsidRDefault="0076499A" w:rsidP="00575325">
      <w:pPr>
        <w:pStyle w:val="20"/>
        <w:shd w:val="clear" w:color="auto" w:fill="auto"/>
        <w:spacing w:line="240" w:lineRule="auto"/>
        <w:ind w:firstLine="709"/>
        <w:jc w:val="both"/>
        <w:rPr>
          <w:sz w:val="24"/>
          <w:szCs w:val="24"/>
        </w:rPr>
      </w:pPr>
      <w:r w:rsidRPr="006A1BC8">
        <w:rPr>
          <w:sz w:val="24"/>
          <w:szCs w:val="24"/>
        </w:rPr>
        <w:t xml:space="preserve">«Места общего пользования» </w:t>
      </w:r>
      <w:r w:rsidR="00E307FA" w:rsidRPr="006A1BC8">
        <w:rPr>
          <w:sz w:val="24"/>
          <w:szCs w:val="24"/>
        </w:rPr>
        <w:t>–</w:t>
      </w:r>
      <w:r w:rsidR="008D7060" w:rsidRPr="006A1BC8">
        <w:rPr>
          <w:sz w:val="24"/>
          <w:szCs w:val="24"/>
        </w:rPr>
        <w:t>входные фойе</w:t>
      </w:r>
      <w:r w:rsidR="0080411B" w:rsidRPr="006A1BC8">
        <w:rPr>
          <w:sz w:val="24"/>
          <w:szCs w:val="24"/>
        </w:rPr>
        <w:t>, вестибюли, холлы, коридоры</w:t>
      </w:r>
      <w:r w:rsidR="008D7060" w:rsidRPr="006A1BC8">
        <w:rPr>
          <w:sz w:val="24"/>
          <w:szCs w:val="24"/>
        </w:rPr>
        <w:t xml:space="preserve">, лифты, лестницы и другие </w:t>
      </w:r>
      <w:r w:rsidR="000E59E5" w:rsidRPr="006A1BC8">
        <w:rPr>
          <w:sz w:val="24"/>
          <w:szCs w:val="24"/>
        </w:rPr>
        <w:t>помещения</w:t>
      </w:r>
      <w:r w:rsidR="00B367BA">
        <w:rPr>
          <w:sz w:val="24"/>
          <w:szCs w:val="24"/>
        </w:rPr>
        <w:t xml:space="preserve"> </w:t>
      </w:r>
      <w:r w:rsidR="00611F40" w:rsidRPr="006A1BC8">
        <w:rPr>
          <w:sz w:val="24"/>
          <w:szCs w:val="24"/>
        </w:rPr>
        <w:t>з</w:t>
      </w:r>
      <w:r w:rsidR="008D7060" w:rsidRPr="006A1BC8">
        <w:rPr>
          <w:sz w:val="24"/>
          <w:szCs w:val="24"/>
        </w:rPr>
        <w:t xml:space="preserve">дания и </w:t>
      </w:r>
      <w:r w:rsidR="000E59E5" w:rsidRPr="006A1BC8">
        <w:rPr>
          <w:sz w:val="24"/>
          <w:szCs w:val="24"/>
        </w:rPr>
        <w:t xml:space="preserve">части </w:t>
      </w:r>
      <w:r w:rsidR="008D7060" w:rsidRPr="006A1BC8">
        <w:rPr>
          <w:sz w:val="24"/>
          <w:szCs w:val="24"/>
        </w:rPr>
        <w:t>земельного участка, необходимые для прохода в арендуемые помещения более чем од</w:t>
      </w:r>
      <w:r w:rsidR="000E59E5" w:rsidRPr="006A1BC8">
        <w:rPr>
          <w:sz w:val="24"/>
          <w:szCs w:val="24"/>
        </w:rPr>
        <w:t>ним арендатором и посетителями з</w:t>
      </w:r>
      <w:r w:rsidR="008D7060" w:rsidRPr="006A1BC8">
        <w:rPr>
          <w:sz w:val="24"/>
          <w:szCs w:val="24"/>
        </w:rPr>
        <w:t>дания, а также</w:t>
      </w:r>
      <w:r w:rsidR="0080411B" w:rsidRPr="006A1BC8">
        <w:rPr>
          <w:sz w:val="24"/>
          <w:szCs w:val="24"/>
        </w:rPr>
        <w:t xml:space="preserve"> все помещения </w:t>
      </w:r>
      <w:r w:rsidR="00611F40" w:rsidRPr="006A1BC8">
        <w:rPr>
          <w:sz w:val="24"/>
          <w:szCs w:val="24"/>
        </w:rPr>
        <w:t>з</w:t>
      </w:r>
      <w:r w:rsidR="0080411B" w:rsidRPr="006A1BC8">
        <w:rPr>
          <w:sz w:val="24"/>
          <w:szCs w:val="24"/>
        </w:rPr>
        <w:t>дания, имеющие техническое и/или вспомогательное назначение, которые не были переданы и не предназначены для передачи в пользование ни одному из Арендаторов.</w:t>
      </w:r>
    </w:p>
    <w:p w14:paraId="7818704E" w14:textId="77777777" w:rsidR="00FD0D6C" w:rsidRPr="006A1BC8" w:rsidRDefault="0076499A" w:rsidP="00575325">
      <w:pPr>
        <w:pStyle w:val="ConsPlusNormal"/>
        <w:ind w:firstLine="709"/>
        <w:jc w:val="both"/>
        <w:rPr>
          <w:rFonts w:ascii="Times New Roman" w:hAnsi="Times New Roman" w:cs="Times New Roman"/>
          <w:sz w:val="24"/>
          <w:szCs w:val="24"/>
          <w:lang w:eastAsia="en-US"/>
        </w:rPr>
      </w:pPr>
      <w:r w:rsidRPr="006A1BC8">
        <w:rPr>
          <w:rFonts w:ascii="Times New Roman" w:hAnsi="Times New Roman" w:cs="Times New Roman"/>
          <w:sz w:val="24"/>
          <w:szCs w:val="24"/>
          <w:lang w:eastAsia="en-US"/>
        </w:rPr>
        <w:t xml:space="preserve">«Коммунальные услуги» </w:t>
      </w:r>
      <w:r w:rsidR="00E307FA" w:rsidRPr="006A1BC8">
        <w:rPr>
          <w:rFonts w:ascii="Times New Roman" w:hAnsi="Times New Roman" w:cs="Times New Roman"/>
          <w:sz w:val="24"/>
          <w:szCs w:val="24"/>
        </w:rPr>
        <w:t>–</w:t>
      </w:r>
      <w:r w:rsidR="0057757A">
        <w:rPr>
          <w:rFonts w:ascii="Times New Roman" w:hAnsi="Times New Roman" w:cs="Times New Roman"/>
          <w:sz w:val="24"/>
          <w:szCs w:val="24"/>
        </w:rPr>
        <w:t xml:space="preserve"> </w:t>
      </w:r>
      <w:r w:rsidR="00FD0D6C" w:rsidRPr="006A1BC8">
        <w:rPr>
          <w:rFonts w:ascii="Times New Roman" w:hAnsi="Times New Roman" w:cs="Times New Roman"/>
          <w:sz w:val="24"/>
          <w:szCs w:val="24"/>
          <w:lang w:eastAsia="en-US"/>
        </w:rPr>
        <w:t xml:space="preserve">услуги, необходимые для обеспечения функционирования </w:t>
      </w:r>
      <w:r w:rsidR="00611F40" w:rsidRPr="006A1BC8">
        <w:rPr>
          <w:rFonts w:ascii="Times New Roman" w:hAnsi="Times New Roman" w:cs="Times New Roman"/>
          <w:sz w:val="24"/>
          <w:szCs w:val="24"/>
          <w:lang w:eastAsia="en-US"/>
        </w:rPr>
        <w:t>здания (</w:t>
      </w:r>
      <w:r w:rsidR="00FD0D6C" w:rsidRPr="006A1BC8">
        <w:rPr>
          <w:rFonts w:ascii="Times New Roman" w:hAnsi="Times New Roman" w:cs="Times New Roman"/>
          <w:sz w:val="24"/>
          <w:szCs w:val="24"/>
          <w:lang w:eastAsia="en-US"/>
        </w:rPr>
        <w:t>помещения</w:t>
      </w:r>
      <w:r w:rsidR="00611F40" w:rsidRPr="006A1BC8">
        <w:rPr>
          <w:rFonts w:ascii="Times New Roman" w:hAnsi="Times New Roman" w:cs="Times New Roman"/>
          <w:sz w:val="24"/>
          <w:szCs w:val="24"/>
          <w:lang w:eastAsia="en-US"/>
        </w:rPr>
        <w:t>)</w:t>
      </w:r>
      <w:r w:rsidR="00FD0D6C" w:rsidRPr="006A1BC8">
        <w:rPr>
          <w:rFonts w:ascii="Times New Roman" w:hAnsi="Times New Roman" w:cs="Times New Roman"/>
          <w:sz w:val="24"/>
          <w:szCs w:val="24"/>
          <w:lang w:eastAsia="en-US"/>
        </w:rPr>
        <w:t>, в том числе обеспечени</w:t>
      </w:r>
      <w:r w:rsidR="000E59E5" w:rsidRPr="006A1BC8">
        <w:rPr>
          <w:rFonts w:ascii="Times New Roman" w:hAnsi="Times New Roman" w:cs="Times New Roman"/>
          <w:sz w:val="24"/>
          <w:szCs w:val="24"/>
          <w:lang w:eastAsia="en-US"/>
        </w:rPr>
        <w:t>е</w:t>
      </w:r>
      <w:r w:rsidR="00FD0D6C" w:rsidRPr="006A1BC8">
        <w:rPr>
          <w:rFonts w:ascii="Times New Roman" w:hAnsi="Times New Roman" w:cs="Times New Roman"/>
          <w:sz w:val="24"/>
          <w:szCs w:val="24"/>
          <w:lang w:eastAsia="en-US"/>
        </w:rPr>
        <w:t xml:space="preserve"> электрической энергией, тепловой энергией, холодной и горячей водой, водоотведением (канализацией), бытовым газом</w:t>
      </w:r>
      <w:r w:rsidR="00DE3778" w:rsidRPr="006A1BC8">
        <w:rPr>
          <w:rFonts w:ascii="Times New Roman" w:hAnsi="Times New Roman" w:cs="Times New Roman"/>
          <w:sz w:val="24"/>
          <w:szCs w:val="24"/>
          <w:lang w:eastAsia="en-US"/>
        </w:rPr>
        <w:t>.</w:t>
      </w:r>
    </w:p>
    <w:p w14:paraId="5C99488F" w14:textId="77777777" w:rsidR="00282AFE" w:rsidRPr="006A1BC8" w:rsidRDefault="00824689"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w:t>
      </w:r>
      <w:r w:rsidR="00282AFE" w:rsidRPr="006A1BC8">
        <w:rPr>
          <w:rFonts w:ascii="Times New Roman" w:hAnsi="Times New Roman" w:cs="Times New Roman"/>
          <w:sz w:val="24"/>
          <w:szCs w:val="24"/>
        </w:rPr>
        <w:t>Эксплуатационные расходы</w:t>
      </w:r>
      <w:r w:rsidRPr="006A1BC8">
        <w:rPr>
          <w:rFonts w:ascii="Times New Roman" w:hAnsi="Times New Roman" w:cs="Times New Roman"/>
          <w:sz w:val="24"/>
          <w:szCs w:val="24"/>
        </w:rPr>
        <w:t>»</w:t>
      </w:r>
      <w:r w:rsidR="00B367BA">
        <w:rPr>
          <w:rFonts w:ascii="Times New Roman" w:hAnsi="Times New Roman" w:cs="Times New Roman"/>
          <w:sz w:val="24"/>
          <w:szCs w:val="24"/>
        </w:rPr>
        <w:t xml:space="preserve"> </w:t>
      </w:r>
      <w:r w:rsidR="00DE3778" w:rsidRPr="006A1BC8">
        <w:rPr>
          <w:rFonts w:ascii="Times New Roman" w:hAnsi="Times New Roman" w:cs="Times New Roman"/>
          <w:sz w:val="24"/>
          <w:szCs w:val="24"/>
        </w:rPr>
        <w:t>–</w:t>
      </w:r>
      <w:r w:rsidR="00B367BA">
        <w:rPr>
          <w:rFonts w:ascii="Times New Roman" w:hAnsi="Times New Roman" w:cs="Times New Roman"/>
          <w:sz w:val="24"/>
          <w:szCs w:val="24"/>
        </w:rPr>
        <w:t xml:space="preserve"> </w:t>
      </w:r>
      <w:r w:rsidR="00C579B4" w:rsidRPr="006A1BC8">
        <w:rPr>
          <w:rFonts w:ascii="Times New Roman" w:hAnsi="Times New Roman" w:cs="Times New Roman"/>
          <w:sz w:val="24"/>
          <w:szCs w:val="24"/>
        </w:rPr>
        <w:t xml:space="preserve">услуги по эксплуатации здания, </w:t>
      </w:r>
      <w:r w:rsidR="003C1FA0" w:rsidRPr="006A1BC8">
        <w:rPr>
          <w:rFonts w:ascii="Times New Roman" w:hAnsi="Times New Roman" w:cs="Times New Roman"/>
          <w:sz w:val="24"/>
          <w:szCs w:val="24"/>
        </w:rPr>
        <w:t>являющиеся</w:t>
      </w:r>
      <w:r w:rsidR="00C579B4" w:rsidRPr="006A1BC8">
        <w:rPr>
          <w:rFonts w:ascii="Times New Roman" w:hAnsi="Times New Roman" w:cs="Times New Roman"/>
          <w:sz w:val="24"/>
          <w:szCs w:val="24"/>
        </w:rPr>
        <w:t xml:space="preserve"> частью арендной платы. Услуги по эксплуатации здания включают в себя:</w:t>
      </w:r>
    </w:p>
    <w:p w14:paraId="7F818943" w14:textId="77777777" w:rsidR="00282AFE" w:rsidRPr="006A1BC8" w:rsidRDefault="00D5650C"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t>эксплуатационные услуги</w:t>
      </w:r>
      <w:r w:rsidR="00282AFE" w:rsidRPr="006A1BC8">
        <w:rPr>
          <w:rFonts w:ascii="Times New Roman" w:eastAsia="Times New Roman" w:hAnsi="Times New Roman" w:cs="Times New Roman"/>
          <w:sz w:val="24"/>
          <w:szCs w:val="24"/>
        </w:rPr>
        <w:t xml:space="preserve"> (включая плановое техническое обслуживание, аварийный ремонт, услуги по ликвидации последствий аварий и услуги диспетчерских служб) всех инженерных систем, расположенных в арендуемых помещениях/здании и на земельном участке, предназначенном для обслуживания здания;</w:t>
      </w:r>
    </w:p>
    <w:p w14:paraId="277BBE16" w14:textId="77777777" w:rsidR="00282AFE" w:rsidRPr="006A1BC8" w:rsidRDefault="00282AFE"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t>услуги службы безопасности, включая обеспечение безопасности здания в целом, безопасности людей в здании, сохранности помещений арендаторов здания, проведения эвакуации при пожаре, контроля состояния системы охранной сигнализации, поддержания административного порядка;</w:t>
      </w:r>
    </w:p>
    <w:p w14:paraId="51381773" w14:textId="77777777" w:rsidR="00282AFE" w:rsidRPr="006A1BC8" w:rsidRDefault="00282AFE"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t>услуги службы клининга, включая уборку мест общего пользования, уборку прилегающей территории, уборку паркинга, дезинфекцию, дератизацию и дезинсекцию помещений, мойку стеклянных поверхностей, витражей и фасада, обработку поверхностей из натурального камня, чистку и замену стационарных ковров, очистку крыши от снега и мелкого мусора, вывоз мусора и снега, оказание дополнительных услуг по уборке;</w:t>
      </w:r>
    </w:p>
    <w:p w14:paraId="6FE87F3A" w14:textId="77777777" w:rsidR="00282AFE" w:rsidRPr="006A1BC8" w:rsidRDefault="00282AFE"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lastRenderedPageBreak/>
        <w:t>обеспечение мест общего пользования освещением, отоплением (в том числе обеспечение сезонного отопления здания и помещения), водоснабжением, а также канализацией;</w:t>
      </w:r>
    </w:p>
    <w:p w14:paraId="4565B5DA" w14:textId="77777777" w:rsidR="00282AFE" w:rsidRPr="006A1BC8" w:rsidRDefault="00282AFE"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t>установку мусорных контейнеров в специально отведенных местах и обеспечение складирования и вывоза мусора с помощью специальной службы;</w:t>
      </w:r>
    </w:p>
    <w:p w14:paraId="69FE47AE" w14:textId="77777777" w:rsidR="00F81684" w:rsidRPr="006A1BC8" w:rsidRDefault="00282AFE" w:rsidP="00FA6B61">
      <w:pPr>
        <w:pStyle w:val="ConsPlusNormal"/>
        <w:ind w:firstLine="709"/>
        <w:jc w:val="both"/>
        <w:rPr>
          <w:rFonts w:ascii="Times New Roman" w:hAnsi="Times New Roman" w:cs="Times New Roman"/>
          <w:sz w:val="24"/>
          <w:szCs w:val="24"/>
          <w:lang w:eastAsia="en-US"/>
        </w:rPr>
      </w:pPr>
      <w:r w:rsidRPr="006A1BC8">
        <w:rPr>
          <w:rFonts w:ascii="Times New Roman" w:hAnsi="Times New Roman" w:cs="Times New Roman"/>
          <w:sz w:val="24"/>
          <w:szCs w:val="24"/>
          <w:lang w:eastAsia="en-US"/>
        </w:rPr>
        <w:t>страхование здания.</w:t>
      </w:r>
    </w:p>
    <w:p w14:paraId="5B10D618" w14:textId="77777777" w:rsidR="00661F4A" w:rsidRPr="006A1BC8" w:rsidRDefault="00661F4A"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Термины, употребляемые в Договоре в единственном числе (в зависимости от контекста) имеют такое же значение во множественном числе и</w:t>
      </w:r>
      <w:r w:rsidR="000E59E5" w:rsidRPr="006A1BC8">
        <w:rPr>
          <w:rFonts w:ascii="Times New Roman" w:hAnsi="Times New Roman" w:cs="Times New Roman"/>
          <w:sz w:val="24"/>
          <w:szCs w:val="24"/>
        </w:rPr>
        <w:t xml:space="preserve"> наоборот, а любые упоминаемые приложения означают п</w:t>
      </w:r>
      <w:r w:rsidRPr="006A1BC8">
        <w:rPr>
          <w:rFonts w:ascii="Times New Roman" w:hAnsi="Times New Roman" w:cs="Times New Roman"/>
          <w:sz w:val="24"/>
          <w:szCs w:val="24"/>
        </w:rPr>
        <w:t xml:space="preserve">риложения </w:t>
      </w:r>
      <w:r w:rsidR="000141A7" w:rsidRPr="006A1BC8">
        <w:rPr>
          <w:rFonts w:ascii="Times New Roman" w:hAnsi="Times New Roman" w:cs="Times New Roman"/>
          <w:sz w:val="24"/>
          <w:szCs w:val="24"/>
        </w:rPr>
        <w:t>Д</w:t>
      </w:r>
      <w:r w:rsidRPr="006A1BC8">
        <w:rPr>
          <w:rFonts w:ascii="Times New Roman" w:hAnsi="Times New Roman" w:cs="Times New Roman"/>
          <w:sz w:val="24"/>
          <w:szCs w:val="24"/>
        </w:rPr>
        <w:t xml:space="preserve">оговора, если не предусмотрено иное. Заголовки в </w:t>
      </w:r>
      <w:r w:rsidR="000141A7" w:rsidRPr="006A1BC8">
        <w:rPr>
          <w:rFonts w:ascii="Times New Roman" w:hAnsi="Times New Roman" w:cs="Times New Roman"/>
          <w:sz w:val="24"/>
          <w:szCs w:val="24"/>
        </w:rPr>
        <w:t>Д</w:t>
      </w:r>
      <w:r w:rsidRPr="006A1BC8">
        <w:rPr>
          <w:rFonts w:ascii="Times New Roman" w:hAnsi="Times New Roman" w:cs="Times New Roman"/>
          <w:sz w:val="24"/>
          <w:szCs w:val="24"/>
        </w:rPr>
        <w:t>оговоре выделены только для удобства и не влияют на толкование Договора.</w:t>
      </w:r>
    </w:p>
    <w:p w14:paraId="2FF24889" w14:textId="77777777" w:rsidR="00661F4A" w:rsidRPr="006A1BC8" w:rsidRDefault="00661F4A" w:rsidP="00575325">
      <w:pPr>
        <w:pStyle w:val="ConsPlusNormal"/>
        <w:ind w:firstLine="709"/>
        <w:jc w:val="both"/>
        <w:rPr>
          <w:rFonts w:ascii="Times New Roman" w:hAnsi="Times New Roman" w:cs="Times New Roman"/>
          <w:sz w:val="24"/>
          <w:szCs w:val="24"/>
        </w:rPr>
      </w:pPr>
    </w:p>
    <w:p w14:paraId="7CD5863C" w14:textId="77777777" w:rsidR="00F81684" w:rsidRPr="006A1BC8" w:rsidRDefault="00F81684" w:rsidP="00575325">
      <w:pPr>
        <w:pStyle w:val="ConsPlusNormal"/>
        <w:numPr>
          <w:ilvl w:val="0"/>
          <w:numId w:val="1"/>
        </w:numPr>
        <w:tabs>
          <w:tab w:val="left" w:pos="426"/>
        </w:tabs>
        <w:ind w:left="0" w:firstLine="709"/>
        <w:jc w:val="center"/>
        <w:rPr>
          <w:rFonts w:ascii="Times New Roman" w:hAnsi="Times New Roman" w:cs="Times New Roman"/>
          <w:b/>
          <w:sz w:val="24"/>
          <w:szCs w:val="24"/>
        </w:rPr>
      </w:pPr>
      <w:r w:rsidRPr="006A1BC8">
        <w:rPr>
          <w:rFonts w:ascii="Times New Roman" w:hAnsi="Times New Roman" w:cs="Times New Roman"/>
          <w:b/>
          <w:sz w:val="24"/>
          <w:szCs w:val="24"/>
        </w:rPr>
        <w:t>Предмет Договора</w:t>
      </w:r>
    </w:p>
    <w:p w14:paraId="268B9D2A" w14:textId="77777777" w:rsidR="00E8351A" w:rsidRPr="006A1BC8" w:rsidRDefault="00E8351A" w:rsidP="00575325">
      <w:pPr>
        <w:pStyle w:val="a4"/>
        <w:widowControl w:val="0"/>
        <w:numPr>
          <w:ilvl w:val="1"/>
          <w:numId w:val="1"/>
        </w:numPr>
        <w:tabs>
          <w:tab w:val="center" w:pos="0"/>
          <w:tab w:val="left" w:pos="1276"/>
        </w:tabs>
        <w:autoSpaceDE w:val="0"/>
        <w:autoSpaceDN w:val="0"/>
        <w:adjustRightInd w:val="0"/>
        <w:ind w:left="0" w:firstLine="709"/>
        <w:jc w:val="both"/>
      </w:pPr>
      <w:r w:rsidRPr="006A1BC8">
        <w:t>Арендодатель передает, а Арендатор принимает во временное владение и пользование нежилые (-ое) помещ</w:t>
      </w:r>
      <w:r w:rsidR="00FA6B61" w:rsidRPr="006A1BC8">
        <w:t>ения (-е) общей площадью __</w:t>
      </w:r>
      <w:r w:rsidRPr="006A1BC8">
        <w:t xml:space="preserve"> кв.м, указанные</w:t>
      </w:r>
      <w:r w:rsidR="00BC74CA" w:rsidRPr="006A1BC8">
        <w:t xml:space="preserve"> (-ое)</w:t>
      </w:r>
      <w:r w:rsidRPr="006A1BC8">
        <w:t xml:space="preserve"> в Перечне </w:t>
      </w:r>
      <w:r w:rsidR="00F43BBD" w:rsidRPr="006A1BC8">
        <w:t>помещений</w:t>
      </w:r>
      <w:r w:rsidRPr="006A1BC8">
        <w:t>, передаваем</w:t>
      </w:r>
      <w:r w:rsidR="00F43BBD" w:rsidRPr="006A1BC8">
        <w:t>ых</w:t>
      </w:r>
      <w:r w:rsidRPr="006A1BC8">
        <w:t xml:space="preserve"> в аренду (</w:t>
      </w:r>
      <w:r w:rsidR="00E307FA" w:rsidRPr="006A1BC8">
        <w:t>п</w:t>
      </w:r>
      <w:r w:rsidRPr="006A1BC8">
        <w:t>риложение №1 к Договору) (далее – Помещение), расположенные</w:t>
      </w:r>
      <w:r w:rsidR="00FA6B61" w:rsidRPr="006A1BC8">
        <w:t xml:space="preserve"> в здании по адресу: г. ______</w:t>
      </w:r>
      <w:r w:rsidRPr="006A1BC8">
        <w:t>, ___</w:t>
      </w:r>
      <w:r w:rsidR="00FA6B61" w:rsidRPr="006A1BC8">
        <w:t>_, кадастровый номер _____</w:t>
      </w:r>
      <w:r w:rsidRPr="006A1BC8">
        <w:t xml:space="preserve">(далее – Здание), для использования в </w:t>
      </w:r>
      <w:r w:rsidR="00FE327F" w:rsidRPr="006A1BC8">
        <w:t>качестве офиса</w:t>
      </w:r>
      <w:r w:rsidRPr="006A1BC8">
        <w:t>.</w:t>
      </w:r>
    </w:p>
    <w:p w14:paraId="5519275A" w14:textId="77777777" w:rsidR="00017EA4" w:rsidRPr="006A1BC8" w:rsidRDefault="00E8351A" w:rsidP="00575325">
      <w:pPr>
        <w:pStyle w:val="a4"/>
        <w:widowControl w:val="0"/>
        <w:tabs>
          <w:tab w:val="center" w:pos="0"/>
          <w:tab w:val="left" w:pos="993"/>
          <w:tab w:val="left" w:pos="1134"/>
        </w:tabs>
        <w:autoSpaceDE w:val="0"/>
        <w:autoSpaceDN w:val="0"/>
        <w:adjustRightInd w:val="0"/>
        <w:ind w:left="0" w:firstLine="709"/>
        <w:jc w:val="both"/>
      </w:pPr>
      <w:r w:rsidRPr="006A1BC8">
        <w:t>Расположение и границы Помещения обозначены линиями на Поэтажном плане с экспликацией (</w:t>
      </w:r>
      <w:r w:rsidR="001F0B8B" w:rsidRPr="006A1BC8">
        <w:t>п</w:t>
      </w:r>
      <w:r w:rsidRPr="006A1BC8">
        <w:t>риложение №</w:t>
      </w:r>
      <w:r w:rsidR="0057757A">
        <w:t xml:space="preserve"> </w:t>
      </w:r>
      <w:r w:rsidRPr="006A1BC8">
        <w:t>2 к Договору).</w:t>
      </w:r>
    </w:p>
    <w:p w14:paraId="41079265" w14:textId="77777777" w:rsidR="00017EA4" w:rsidRPr="006A1BC8" w:rsidRDefault="00017EA4" w:rsidP="00575325">
      <w:pPr>
        <w:pStyle w:val="ConsPlusNormal"/>
        <w:numPr>
          <w:ilvl w:val="1"/>
          <w:numId w:val="3"/>
        </w:numPr>
        <w:tabs>
          <w:tab w:val="center" w:pos="0"/>
          <w:tab w:val="left" w:pos="1276"/>
        </w:tabs>
        <w:ind w:left="0"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Описание и технические характеристики </w:t>
      </w:r>
      <w:r w:rsidR="006957F2" w:rsidRPr="006A1BC8">
        <w:rPr>
          <w:rFonts w:ascii="Times New Roman" w:hAnsi="Times New Roman" w:cs="Times New Roman"/>
          <w:sz w:val="24"/>
          <w:szCs w:val="24"/>
        </w:rPr>
        <w:t>Помещения</w:t>
      </w:r>
      <w:r w:rsidR="00B367BA">
        <w:rPr>
          <w:rFonts w:ascii="Times New Roman" w:hAnsi="Times New Roman" w:cs="Times New Roman"/>
          <w:sz w:val="24"/>
          <w:szCs w:val="24"/>
        </w:rPr>
        <w:t xml:space="preserve"> </w:t>
      </w:r>
      <w:r w:rsidRPr="006A1BC8">
        <w:rPr>
          <w:rFonts w:ascii="Times New Roman" w:hAnsi="Times New Roman" w:cs="Times New Roman"/>
          <w:sz w:val="24"/>
          <w:szCs w:val="24"/>
        </w:rPr>
        <w:t>подтверждаются поэтажным планом с экспликацией, изготовленным уполномоченной организацией (органом), который прилагается к Договору и является его неотъемлемой частью.</w:t>
      </w:r>
    </w:p>
    <w:p w14:paraId="5A87F957" w14:textId="77777777" w:rsidR="00E8351A" w:rsidRPr="006A1BC8" w:rsidRDefault="00E8351A" w:rsidP="00575325">
      <w:pPr>
        <w:pStyle w:val="a4"/>
        <w:widowControl w:val="0"/>
        <w:numPr>
          <w:ilvl w:val="1"/>
          <w:numId w:val="3"/>
        </w:numPr>
        <w:tabs>
          <w:tab w:val="center" w:pos="0"/>
          <w:tab w:val="left" w:pos="1276"/>
        </w:tabs>
        <w:autoSpaceDE w:val="0"/>
        <w:autoSpaceDN w:val="0"/>
        <w:adjustRightInd w:val="0"/>
        <w:ind w:left="0" w:firstLine="709"/>
        <w:jc w:val="both"/>
      </w:pPr>
      <w:r w:rsidRPr="006A1BC8">
        <w:t xml:space="preserve">Сведения о Помещении, изложенные в Договоре, </w:t>
      </w:r>
      <w:r w:rsidR="001F0B8B" w:rsidRPr="006A1BC8">
        <w:t>п</w:t>
      </w:r>
      <w:r w:rsidRPr="006A1BC8">
        <w:t>риложениях №1 и2к Договору, являются достаточными для их идентификации Сторонами и надлежащего использования в соответствии с целями, указанными в пункте 1.1 Договора.</w:t>
      </w:r>
    </w:p>
    <w:p w14:paraId="2D7577D7" w14:textId="77777777" w:rsidR="00330F95" w:rsidRPr="006A1BC8" w:rsidRDefault="00824689" w:rsidP="00575325">
      <w:pPr>
        <w:pStyle w:val="a4"/>
        <w:widowControl w:val="0"/>
        <w:numPr>
          <w:ilvl w:val="1"/>
          <w:numId w:val="3"/>
        </w:numPr>
        <w:tabs>
          <w:tab w:val="center" w:pos="0"/>
          <w:tab w:val="left" w:pos="1276"/>
        </w:tabs>
        <w:autoSpaceDE w:val="0"/>
        <w:autoSpaceDN w:val="0"/>
        <w:adjustRightInd w:val="0"/>
        <w:ind w:left="0" w:firstLine="709"/>
        <w:jc w:val="both"/>
        <w:rPr>
          <w:bCs/>
        </w:rPr>
      </w:pPr>
      <w:r w:rsidRPr="006A1BC8">
        <w:rPr>
          <w:bCs/>
        </w:rPr>
        <w:t xml:space="preserve">Стороны договорились, что для целей расчета арендной платы и иных платежей, предусмотренных Договором, арендуемая площадь Помещения с учетом </w:t>
      </w:r>
      <w:r w:rsidR="00A64F72" w:rsidRPr="006A1BC8">
        <w:rPr>
          <w:bCs/>
        </w:rPr>
        <w:t>м</w:t>
      </w:r>
      <w:r w:rsidRPr="006A1BC8">
        <w:rPr>
          <w:bCs/>
        </w:rPr>
        <w:t>ест общего пользования составляет ____ (_____) квадратных метров.</w:t>
      </w:r>
      <w:r w:rsidR="00146593" w:rsidRPr="006A1BC8">
        <w:rPr>
          <w:bCs/>
        </w:rPr>
        <w:t xml:space="preserve"> Указанный размер площади является произведением площади Помещения, указанного в пункте 1.1Договора на </w:t>
      </w:r>
      <w:r w:rsidR="009613D2" w:rsidRPr="006A1BC8">
        <w:rPr>
          <w:bCs/>
        </w:rPr>
        <w:t>к</w:t>
      </w:r>
      <w:r w:rsidR="00E4534F" w:rsidRPr="006A1BC8">
        <w:rPr>
          <w:bCs/>
        </w:rPr>
        <w:t xml:space="preserve">оэффициент </w:t>
      </w:r>
      <w:r w:rsidR="00A64F72" w:rsidRPr="006A1BC8">
        <w:rPr>
          <w:bCs/>
        </w:rPr>
        <w:t>м</w:t>
      </w:r>
      <w:r w:rsidR="00E4534F" w:rsidRPr="006A1BC8">
        <w:rPr>
          <w:bCs/>
        </w:rPr>
        <w:t>ест общего пользования, рав</w:t>
      </w:r>
      <w:r w:rsidR="00146593" w:rsidRPr="006A1BC8">
        <w:rPr>
          <w:bCs/>
        </w:rPr>
        <w:t xml:space="preserve">ный </w:t>
      </w:r>
      <w:r w:rsidR="00E4534F" w:rsidRPr="006A1BC8">
        <w:rPr>
          <w:bCs/>
        </w:rPr>
        <w:t>_</w:t>
      </w:r>
      <w:r w:rsidR="0050698B" w:rsidRPr="006A1BC8">
        <w:rPr>
          <w:bCs/>
        </w:rPr>
        <w:t xml:space="preserve"> __,__</w:t>
      </w:r>
      <w:r w:rsidR="00E4534F" w:rsidRPr="006A1BC8">
        <w:rPr>
          <w:bCs/>
        </w:rPr>
        <w:t>.</w:t>
      </w:r>
    </w:p>
    <w:p w14:paraId="0E8348E7" w14:textId="77777777" w:rsidR="00824689" w:rsidRPr="006A1BC8" w:rsidRDefault="00824689" w:rsidP="00575325">
      <w:pPr>
        <w:pStyle w:val="a4"/>
        <w:widowControl w:val="0"/>
        <w:numPr>
          <w:ilvl w:val="1"/>
          <w:numId w:val="3"/>
        </w:numPr>
        <w:tabs>
          <w:tab w:val="center" w:pos="0"/>
          <w:tab w:val="left" w:pos="1276"/>
        </w:tabs>
        <w:autoSpaceDE w:val="0"/>
        <w:autoSpaceDN w:val="0"/>
        <w:adjustRightInd w:val="0"/>
        <w:ind w:left="0" w:firstLine="709"/>
        <w:jc w:val="both"/>
        <w:rPr>
          <w:bCs/>
        </w:rPr>
      </w:pPr>
      <w:r w:rsidRPr="006A1BC8">
        <w:rPr>
          <w:bCs/>
        </w:rPr>
        <w:t>Помещение передается по Акту приема-передачи Помещения.</w:t>
      </w:r>
    </w:p>
    <w:p w14:paraId="5D907891" w14:textId="77777777" w:rsidR="00735B0F" w:rsidRPr="006A1BC8" w:rsidRDefault="002A6793" w:rsidP="00575325">
      <w:pPr>
        <w:pStyle w:val="a4"/>
        <w:widowControl w:val="0"/>
        <w:numPr>
          <w:ilvl w:val="1"/>
          <w:numId w:val="3"/>
        </w:numPr>
        <w:tabs>
          <w:tab w:val="center" w:pos="0"/>
          <w:tab w:val="left" w:pos="1276"/>
        </w:tabs>
        <w:autoSpaceDE w:val="0"/>
        <w:autoSpaceDN w:val="0"/>
        <w:adjustRightInd w:val="0"/>
        <w:ind w:left="0" w:firstLine="709"/>
        <w:jc w:val="both"/>
        <w:rPr>
          <w:bCs/>
        </w:rPr>
      </w:pPr>
      <w:r w:rsidRPr="006A1BC8">
        <w:rPr>
          <w:bCs/>
        </w:rPr>
        <w:t>Арендодатель гарантирует, что Помещение не обременено залогом, сервитутом, иными ограничениями (обременениями) и правами третьих лиц, в споре и под арестом или запретом на распоряжение не состоит.</w:t>
      </w:r>
    </w:p>
    <w:p w14:paraId="0A6E4ACA" w14:textId="77777777" w:rsidR="0053391B" w:rsidRPr="006A1BC8" w:rsidRDefault="0053391B" w:rsidP="00575325">
      <w:pPr>
        <w:pStyle w:val="a4"/>
        <w:widowControl w:val="0"/>
        <w:tabs>
          <w:tab w:val="center" w:pos="0"/>
          <w:tab w:val="left" w:pos="1134"/>
        </w:tabs>
        <w:autoSpaceDE w:val="0"/>
        <w:autoSpaceDN w:val="0"/>
        <w:adjustRightInd w:val="0"/>
        <w:ind w:left="709" w:firstLine="709"/>
        <w:jc w:val="both"/>
        <w:rPr>
          <w:bCs/>
        </w:rPr>
      </w:pPr>
    </w:p>
    <w:p w14:paraId="4437E161" w14:textId="77777777" w:rsidR="00F81684" w:rsidRPr="006A1BC8" w:rsidRDefault="00F81684" w:rsidP="00575325">
      <w:pPr>
        <w:pStyle w:val="ConsPlusNormal"/>
        <w:numPr>
          <w:ilvl w:val="0"/>
          <w:numId w:val="1"/>
        </w:numPr>
        <w:tabs>
          <w:tab w:val="left" w:pos="426"/>
        </w:tabs>
        <w:ind w:left="0" w:firstLine="709"/>
        <w:jc w:val="center"/>
        <w:rPr>
          <w:rFonts w:ascii="Times New Roman" w:hAnsi="Times New Roman" w:cs="Times New Roman"/>
          <w:b/>
          <w:sz w:val="24"/>
          <w:szCs w:val="24"/>
        </w:rPr>
      </w:pPr>
      <w:bookmarkStart w:id="0" w:name="P19"/>
      <w:bookmarkEnd w:id="0"/>
      <w:r w:rsidRPr="006A1BC8">
        <w:rPr>
          <w:rFonts w:ascii="Times New Roman" w:hAnsi="Times New Roman" w:cs="Times New Roman"/>
          <w:b/>
          <w:sz w:val="24"/>
          <w:szCs w:val="24"/>
        </w:rPr>
        <w:t xml:space="preserve">Срок </w:t>
      </w:r>
      <w:r w:rsidR="006957F2" w:rsidRPr="006A1BC8">
        <w:rPr>
          <w:rFonts w:ascii="Times New Roman" w:hAnsi="Times New Roman" w:cs="Times New Roman"/>
          <w:b/>
          <w:sz w:val="24"/>
          <w:szCs w:val="24"/>
        </w:rPr>
        <w:t>аренды и регистрация Договора аренды</w:t>
      </w:r>
    </w:p>
    <w:p w14:paraId="2ECE1058" w14:textId="77777777" w:rsidR="00A776A8" w:rsidRPr="006A1BC8" w:rsidRDefault="00A776A8" w:rsidP="00575325">
      <w:pPr>
        <w:pStyle w:val="a4"/>
        <w:numPr>
          <w:ilvl w:val="1"/>
          <w:numId w:val="1"/>
        </w:numPr>
        <w:shd w:val="clear" w:color="auto" w:fill="FFFFFF"/>
        <w:tabs>
          <w:tab w:val="left" w:pos="567"/>
          <w:tab w:val="left" w:pos="993"/>
        </w:tabs>
        <w:ind w:left="0" w:firstLine="709"/>
        <w:jc w:val="both"/>
        <w:rPr>
          <w:rFonts w:eastAsiaTheme="minorHAnsi"/>
          <w:bCs/>
          <w:lang w:eastAsia="en-US"/>
        </w:rPr>
      </w:pPr>
      <w:r w:rsidRPr="006A1BC8">
        <w:rPr>
          <w:rFonts w:eastAsiaTheme="minorHAnsi"/>
          <w:bCs/>
          <w:lang w:eastAsia="en-US"/>
        </w:rPr>
        <w:t xml:space="preserve">Договор вступает в силу с момента </w:t>
      </w:r>
      <w:r w:rsidR="001A6F79" w:rsidRPr="006A1BC8">
        <w:rPr>
          <w:rFonts w:eastAsiaTheme="minorHAnsi"/>
          <w:bCs/>
          <w:lang w:eastAsia="en-US"/>
        </w:rPr>
        <w:t>его подписания</w:t>
      </w:r>
      <w:r w:rsidR="005916DE" w:rsidRPr="006A1BC8">
        <w:rPr>
          <w:rFonts w:eastAsiaTheme="minorHAnsi"/>
          <w:bCs/>
          <w:lang w:eastAsia="en-US"/>
        </w:rPr>
        <w:t>.</w:t>
      </w:r>
    </w:p>
    <w:p w14:paraId="3255CC19" w14:textId="77777777" w:rsidR="00993403" w:rsidRPr="006A1BC8" w:rsidRDefault="00FA6B61" w:rsidP="00575325">
      <w:pPr>
        <w:pStyle w:val="a4"/>
        <w:numPr>
          <w:ilvl w:val="1"/>
          <w:numId w:val="1"/>
        </w:numPr>
        <w:shd w:val="clear" w:color="auto" w:fill="FFFFFF"/>
        <w:tabs>
          <w:tab w:val="left" w:pos="567"/>
          <w:tab w:val="left" w:pos="993"/>
        </w:tabs>
        <w:ind w:left="0" w:firstLine="709"/>
        <w:jc w:val="both"/>
        <w:rPr>
          <w:bCs/>
        </w:rPr>
      </w:pPr>
      <w:r w:rsidRPr="006A1BC8">
        <w:rPr>
          <w:bCs/>
        </w:rPr>
        <w:t>Срок аренды составляет ____</w:t>
      </w:r>
      <w:r w:rsidR="00CC71C1" w:rsidRPr="006A1BC8">
        <w:rPr>
          <w:bCs/>
        </w:rPr>
        <w:t xml:space="preserve">, </w:t>
      </w:r>
      <w:r w:rsidR="00A776A8" w:rsidRPr="006A1BC8">
        <w:rPr>
          <w:bCs/>
        </w:rPr>
        <w:t>исчисляется с даты подписания Сторонами Акта приема-передачи Помещения от Арендодателя к Арендатору</w:t>
      </w:r>
      <w:r w:rsidR="00CC71C1" w:rsidRPr="006A1BC8">
        <w:rPr>
          <w:bCs/>
        </w:rPr>
        <w:t xml:space="preserve"> и действует до «</w:t>
      </w:r>
      <w:r w:rsidR="001A6F79" w:rsidRPr="006A1BC8">
        <w:rPr>
          <w:bCs/>
        </w:rPr>
        <w:t>___</w:t>
      </w:r>
      <w:r w:rsidR="00CC71C1" w:rsidRPr="006A1BC8">
        <w:rPr>
          <w:bCs/>
        </w:rPr>
        <w:t xml:space="preserve">» </w:t>
      </w:r>
      <w:r w:rsidR="001A6F79" w:rsidRPr="006A1BC8">
        <w:rPr>
          <w:bCs/>
        </w:rPr>
        <w:t>______</w:t>
      </w:r>
      <w:r w:rsidR="00CC71C1" w:rsidRPr="006A1BC8">
        <w:rPr>
          <w:bCs/>
        </w:rPr>
        <w:t xml:space="preserve"> 20__ г</w:t>
      </w:r>
      <w:r w:rsidR="00A776A8" w:rsidRPr="006A1BC8">
        <w:rPr>
          <w:bCs/>
        </w:rPr>
        <w:t>.</w:t>
      </w:r>
      <w:r w:rsidR="00E420D2" w:rsidRPr="006A1BC8">
        <w:rPr>
          <w:bCs/>
        </w:rPr>
        <w:t xml:space="preserve"> (включительно).</w:t>
      </w:r>
    </w:p>
    <w:p w14:paraId="2083A38A" w14:textId="77777777" w:rsidR="00A776A8" w:rsidRPr="006A1BC8" w:rsidRDefault="00A776A8" w:rsidP="00575325">
      <w:pPr>
        <w:pStyle w:val="ConsPlusNormal"/>
        <w:ind w:firstLine="709"/>
        <w:jc w:val="both"/>
        <w:rPr>
          <w:rFonts w:ascii="Times New Roman" w:hAnsi="Times New Roman" w:cs="Times New Roman"/>
          <w:bCs/>
          <w:sz w:val="24"/>
          <w:szCs w:val="24"/>
        </w:rPr>
      </w:pPr>
    </w:p>
    <w:p w14:paraId="7525B168" w14:textId="77777777" w:rsidR="00F81684" w:rsidRPr="006A1BC8" w:rsidRDefault="00F81684"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b/>
          <w:bCs/>
          <w:sz w:val="24"/>
          <w:szCs w:val="24"/>
        </w:rPr>
        <w:t>3</w:t>
      </w:r>
      <w:r w:rsidRPr="006A1BC8">
        <w:rPr>
          <w:rFonts w:ascii="Times New Roman" w:hAnsi="Times New Roman" w:cs="Times New Roman"/>
          <w:b/>
          <w:sz w:val="24"/>
          <w:szCs w:val="24"/>
        </w:rPr>
        <w:t xml:space="preserve">. </w:t>
      </w:r>
      <w:r w:rsidR="006F1A77" w:rsidRPr="006A1BC8">
        <w:rPr>
          <w:rFonts w:ascii="Times New Roman" w:hAnsi="Times New Roman" w:cs="Times New Roman"/>
          <w:b/>
          <w:sz w:val="24"/>
          <w:szCs w:val="24"/>
        </w:rPr>
        <w:t>Права и обязанности Сторон</w:t>
      </w:r>
    </w:p>
    <w:p w14:paraId="4213DF89" w14:textId="77777777" w:rsidR="00F30EFA" w:rsidRPr="006A1BC8" w:rsidRDefault="00F30EFA" w:rsidP="00575325">
      <w:pPr>
        <w:widowControl w:val="0"/>
        <w:shd w:val="clear" w:color="auto" w:fill="FFFFFF"/>
        <w:tabs>
          <w:tab w:val="left" w:pos="567"/>
        </w:tabs>
        <w:autoSpaceDE w:val="0"/>
        <w:autoSpaceDN w:val="0"/>
        <w:adjustRightInd w:val="0"/>
        <w:spacing w:after="0" w:line="240" w:lineRule="auto"/>
        <w:ind w:right="14" w:firstLine="709"/>
        <w:jc w:val="center"/>
        <w:rPr>
          <w:rFonts w:ascii="Times New Roman" w:eastAsia="Times New Roman" w:hAnsi="Times New Roman" w:cs="Times New Roman"/>
          <w:b/>
          <w:bCs/>
          <w:sz w:val="24"/>
          <w:szCs w:val="24"/>
          <w:lang w:eastAsia="ru-RU"/>
        </w:rPr>
      </w:pPr>
      <w:r w:rsidRPr="006A1BC8">
        <w:rPr>
          <w:rFonts w:ascii="Times New Roman" w:eastAsia="Times New Roman" w:hAnsi="Times New Roman" w:cs="Times New Roman"/>
          <w:b/>
          <w:bCs/>
          <w:sz w:val="24"/>
          <w:szCs w:val="24"/>
          <w:lang w:eastAsia="ru-RU"/>
        </w:rPr>
        <w:t>Права и обязанности Арендодателя.</w:t>
      </w:r>
    </w:p>
    <w:p w14:paraId="0F73753F" w14:textId="77777777" w:rsidR="00F30EFA" w:rsidRPr="006A1BC8" w:rsidRDefault="00F30EFA" w:rsidP="00575325">
      <w:pPr>
        <w:widowControl w:val="0"/>
        <w:shd w:val="clear" w:color="auto" w:fill="FFFFFF"/>
        <w:tabs>
          <w:tab w:val="left" w:pos="567"/>
        </w:tabs>
        <w:autoSpaceDE w:val="0"/>
        <w:autoSpaceDN w:val="0"/>
        <w:adjustRightInd w:val="0"/>
        <w:spacing w:after="0" w:line="240" w:lineRule="auto"/>
        <w:ind w:right="14" w:firstLine="709"/>
        <w:jc w:val="center"/>
        <w:rPr>
          <w:rFonts w:ascii="Times New Roman" w:eastAsia="Times New Roman" w:hAnsi="Times New Roman" w:cs="Times New Roman"/>
          <w:b/>
          <w:bCs/>
          <w:sz w:val="24"/>
          <w:szCs w:val="24"/>
          <w:lang w:eastAsia="ru-RU"/>
        </w:rPr>
      </w:pPr>
      <w:r w:rsidRPr="006A1BC8">
        <w:rPr>
          <w:rFonts w:ascii="Times New Roman" w:eastAsia="Times New Roman" w:hAnsi="Times New Roman" w:cs="Times New Roman"/>
          <w:b/>
          <w:bCs/>
          <w:sz w:val="24"/>
          <w:szCs w:val="24"/>
          <w:lang w:eastAsia="ru-RU"/>
        </w:rPr>
        <w:t>3.1. Арендодатель имеет право:</w:t>
      </w:r>
    </w:p>
    <w:p w14:paraId="5B65A9A2" w14:textId="77777777" w:rsidR="00670141" w:rsidRPr="006A1BC8" w:rsidRDefault="00F30EFA" w:rsidP="00575325">
      <w:pPr>
        <w:widowControl w:val="0"/>
        <w:shd w:val="clear" w:color="auto" w:fill="FFFFFF"/>
        <w:tabs>
          <w:tab w:val="left" w:pos="567"/>
        </w:tabs>
        <w:autoSpaceDE w:val="0"/>
        <w:autoSpaceDN w:val="0"/>
        <w:adjustRightInd w:val="0"/>
        <w:spacing w:after="0" w:line="240" w:lineRule="auto"/>
        <w:ind w:right="14"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z w:val="24"/>
          <w:szCs w:val="24"/>
          <w:lang w:eastAsia="ru-RU"/>
        </w:rPr>
        <w:t>3</w:t>
      </w:r>
      <w:r w:rsidR="00670141" w:rsidRPr="006A1BC8">
        <w:rPr>
          <w:rFonts w:ascii="Times New Roman" w:eastAsia="Times New Roman" w:hAnsi="Times New Roman" w:cs="Times New Roman"/>
          <w:sz w:val="24"/>
          <w:szCs w:val="24"/>
          <w:lang w:eastAsia="ru-RU"/>
        </w:rPr>
        <w:t>.1.1.</w:t>
      </w:r>
      <w:r w:rsidR="00575325" w:rsidRPr="006A1BC8">
        <w:rPr>
          <w:rFonts w:ascii="Times New Roman" w:eastAsia="Times New Roman" w:hAnsi="Times New Roman" w:cs="Times New Roman"/>
          <w:sz w:val="24"/>
          <w:szCs w:val="24"/>
          <w:lang w:eastAsia="ru-RU"/>
        </w:rPr>
        <w:t> </w:t>
      </w:r>
      <w:r w:rsidR="0025723F" w:rsidRPr="006A1BC8">
        <w:rPr>
          <w:rFonts w:ascii="Times New Roman" w:eastAsia="Times New Roman" w:hAnsi="Times New Roman" w:cs="Times New Roman"/>
          <w:sz w:val="24"/>
          <w:szCs w:val="24"/>
          <w:lang w:eastAsia="ru-RU"/>
        </w:rPr>
        <w:t>Осуществлять проверку исполнения Арендатором условий Договора и технического состояния Помещения, предварительно уведомив об этом Арендатора не менее чем за 1 (один) рабочий день.</w:t>
      </w:r>
    </w:p>
    <w:p w14:paraId="66298B15" w14:textId="77777777" w:rsidR="00670141" w:rsidRPr="006A1BC8" w:rsidRDefault="00F30EFA" w:rsidP="00575325">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A1BC8">
        <w:rPr>
          <w:rFonts w:ascii="Times New Roman" w:eastAsia="Times New Roman" w:hAnsi="Times New Roman" w:cs="Times New Roman"/>
          <w:snapToGrid w:val="0"/>
          <w:sz w:val="24"/>
          <w:szCs w:val="24"/>
          <w:lang w:eastAsia="ru-RU"/>
        </w:rPr>
        <w:t>3</w:t>
      </w:r>
      <w:r w:rsidR="00670141" w:rsidRPr="006A1BC8">
        <w:rPr>
          <w:rFonts w:ascii="Times New Roman" w:eastAsia="Times New Roman" w:hAnsi="Times New Roman" w:cs="Times New Roman"/>
          <w:snapToGrid w:val="0"/>
          <w:sz w:val="24"/>
          <w:szCs w:val="24"/>
          <w:lang w:eastAsia="ru-RU"/>
        </w:rPr>
        <w:t>.</w:t>
      </w:r>
      <w:r w:rsidRPr="006A1BC8">
        <w:rPr>
          <w:rFonts w:ascii="Times New Roman" w:eastAsia="Times New Roman" w:hAnsi="Times New Roman" w:cs="Times New Roman"/>
          <w:snapToGrid w:val="0"/>
          <w:sz w:val="24"/>
          <w:szCs w:val="24"/>
          <w:lang w:eastAsia="ru-RU"/>
        </w:rPr>
        <w:t>1.</w:t>
      </w:r>
      <w:r w:rsidR="00C5274E" w:rsidRPr="006A1BC8">
        <w:rPr>
          <w:rFonts w:ascii="Times New Roman" w:eastAsia="Times New Roman" w:hAnsi="Times New Roman" w:cs="Times New Roman"/>
          <w:snapToGrid w:val="0"/>
          <w:sz w:val="24"/>
          <w:szCs w:val="24"/>
          <w:lang w:eastAsia="ru-RU"/>
        </w:rPr>
        <w:t>2</w:t>
      </w:r>
      <w:r w:rsidR="00670141" w:rsidRPr="006A1BC8">
        <w:rPr>
          <w:rFonts w:ascii="Times New Roman" w:eastAsia="Times New Roman" w:hAnsi="Times New Roman" w:cs="Times New Roman"/>
          <w:snapToGrid w:val="0"/>
          <w:sz w:val="24"/>
          <w:szCs w:val="24"/>
          <w:lang w:eastAsia="ru-RU"/>
        </w:rPr>
        <w:t>.</w:t>
      </w:r>
      <w:r w:rsidR="00575325" w:rsidRPr="006A1BC8">
        <w:rPr>
          <w:rFonts w:ascii="Times New Roman" w:eastAsia="Times New Roman" w:hAnsi="Times New Roman" w:cs="Times New Roman"/>
          <w:snapToGrid w:val="0"/>
          <w:sz w:val="24"/>
          <w:szCs w:val="24"/>
          <w:lang w:eastAsia="ru-RU"/>
        </w:rPr>
        <w:t> </w:t>
      </w:r>
      <w:r w:rsidR="00670141" w:rsidRPr="006A1BC8">
        <w:rPr>
          <w:rFonts w:ascii="Times New Roman" w:eastAsia="Times New Roman" w:hAnsi="Times New Roman" w:cs="Times New Roman"/>
          <w:snapToGrid w:val="0"/>
          <w:sz w:val="24"/>
          <w:szCs w:val="24"/>
          <w:lang w:eastAsia="ru-RU"/>
        </w:rPr>
        <w:t xml:space="preserve">В случае возникновения аварийной ситуации и/или непосредственной опасности для Помещения или лиц, находящихся в нем, Арендодатель и/или уполномоченные ими лица могут в любой момент войти в Помещение с целью принятия срочных мер по устранению возникшей опасности. В отсутствие представителя Арендатора Арендодатель </w:t>
      </w:r>
      <w:r w:rsidR="0054712A" w:rsidRPr="006A1BC8">
        <w:rPr>
          <w:rFonts w:ascii="Times New Roman" w:eastAsia="Times New Roman" w:hAnsi="Times New Roman" w:cs="Times New Roman"/>
          <w:snapToGrid w:val="0"/>
          <w:sz w:val="24"/>
          <w:szCs w:val="24"/>
          <w:lang w:eastAsia="ru-RU"/>
        </w:rPr>
        <w:t xml:space="preserve">в этих случаях </w:t>
      </w:r>
      <w:r w:rsidR="00670141" w:rsidRPr="006A1BC8">
        <w:rPr>
          <w:rFonts w:ascii="Times New Roman" w:eastAsia="Times New Roman" w:hAnsi="Times New Roman" w:cs="Times New Roman"/>
          <w:snapToGrid w:val="0"/>
          <w:sz w:val="24"/>
          <w:szCs w:val="24"/>
          <w:lang w:eastAsia="ru-RU"/>
        </w:rPr>
        <w:t>имеет право самостоятельно войти в Помещение, составив соответствующий акт.</w:t>
      </w:r>
    </w:p>
    <w:p w14:paraId="62C99FA9" w14:textId="77777777" w:rsidR="003C1FA0" w:rsidRPr="006A1BC8" w:rsidRDefault="003C1FA0" w:rsidP="00575325">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napToGrid w:val="0"/>
          <w:sz w:val="24"/>
          <w:szCs w:val="24"/>
          <w:lang w:eastAsia="ru-RU"/>
        </w:rPr>
      </w:pPr>
    </w:p>
    <w:p w14:paraId="6BFEF9F9" w14:textId="77777777" w:rsidR="00952DF8" w:rsidRPr="006A1BC8" w:rsidRDefault="00952DF8" w:rsidP="00575325">
      <w:pPr>
        <w:widowControl w:val="0"/>
        <w:shd w:val="clear" w:color="auto" w:fill="FFFFFF"/>
        <w:tabs>
          <w:tab w:val="left" w:pos="709"/>
          <w:tab w:val="left" w:pos="851"/>
        </w:tabs>
        <w:autoSpaceDE w:val="0"/>
        <w:autoSpaceDN w:val="0"/>
        <w:adjustRightInd w:val="0"/>
        <w:spacing w:after="0" w:line="240" w:lineRule="auto"/>
        <w:ind w:right="14" w:firstLine="709"/>
        <w:contextualSpacing/>
        <w:jc w:val="center"/>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b/>
          <w:bCs/>
          <w:sz w:val="24"/>
          <w:szCs w:val="24"/>
          <w:lang w:eastAsia="ru-RU"/>
        </w:rPr>
        <w:t>3.</w:t>
      </w:r>
      <w:r w:rsidR="0029706E" w:rsidRPr="006A1BC8">
        <w:rPr>
          <w:rFonts w:ascii="Times New Roman" w:eastAsia="Times New Roman" w:hAnsi="Times New Roman" w:cs="Times New Roman"/>
          <w:b/>
          <w:bCs/>
          <w:sz w:val="24"/>
          <w:szCs w:val="24"/>
          <w:lang w:eastAsia="ru-RU"/>
        </w:rPr>
        <w:t>2</w:t>
      </w:r>
      <w:r w:rsidRPr="006A1BC8">
        <w:rPr>
          <w:rFonts w:ascii="Times New Roman" w:eastAsia="Times New Roman" w:hAnsi="Times New Roman" w:cs="Times New Roman"/>
          <w:b/>
          <w:bCs/>
          <w:sz w:val="24"/>
          <w:szCs w:val="24"/>
          <w:lang w:eastAsia="ru-RU"/>
        </w:rPr>
        <w:t>. Арендодатель обязуется:</w:t>
      </w:r>
    </w:p>
    <w:p w14:paraId="2FC8AEA8" w14:textId="77777777" w:rsidR="0072686A" w:rsidRPr="006A1BC8" w:rsidRDefault="00F81684"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3.</w:t>
      </w:r>
      <w:r w:rsidR="00952DF8" w:rsidRPr="006A1BC8">
        <w:rPr>
          <w:rFonts w:ascii="Times New Roman" w:eastAsia="Times New Roman" w:hAnsi="Times New Roman" w:cs="Times New Roman"/>
          <w:snapToGrid w:val="0"/>
          <w:sz w:val="24"/>
          <w:szCs w:val="24"/>
          <w:shd w:val="clear" w:color="auto" w:fill="FFFFFF"/>
          <w:lang w:eastAsia="ru-RU"/>
        </w:rPr>
        <w:t>2</w:t>
      </w:r>
      <w:r w:rsidRPr="006A1BC8">
        <w:rPr>
          <w:rFonts w:ascii="Times New Roman" w:eastAsia="Times New Roman" w:hAnsi="Times New Roman" w:cs="Times New Roman"/>
          <w:snapToGrid w:val="0"/>
          <w:sz w:val="24"/>
          <w:szCs w:val="24"/>
          <w:shd w:val="clear" w:color="auto" w:fill="FFFFFF"/>
          <w:lang w:eastAsia="ru-RU"/>
        </w:rPr>
        <w:t>.</w:t>
      </w:r>
      <w:r w:rsidR="00952DF8" w:rsidRPr="006A1BC8">
        <w:rPr>
          <w:rFonts w:ascii="Times New Roman" w:eastAsia="Times New Roman" w:hAnsi="Times New Roman" w:cs="Times New Roman"/>
          <w:snapToGrid w:val="0"/>
          <w:sz w:val="24"/>
          <w:szCs w:val="24"/>
          <w:shd w:val="clear" w:color="auto" w:fill="FFFFFF"/>
          <w:lang w:eastAsia="ru-RU"/>
        </w:rPr>
        <w:t>1</w:t>
      </w:r>
      <w:r w:rsidR="0072686A" w:rsidRPr="006A1BC8">
        <w:rPr>
          <w:rFonts w:ascii="Times New Roman" w:eastAsia="Times New Roman" w:hAnsi="Times New Roman" w:cs="Times New Roman"/>
          <w:snapToGrid w:val="0"/>
          <w:sz w:val="24"/>
          <w:szCs w:val="24"/>
          <w:shd w:val="clear" w:color="auto" w:fill="FFFFFF"/>
          <w:lang w:eastAsia="ru-RU"/>
        </w:rPr>
        <w:t>.</w:t>
      </w:r>
      <w:r w:rsidR="00575325" w:rsidRPr="006A1BC8">
        <w:rPr>
          <w:rFonts w:ascii="Times New Roman" w:eastAsia="Times New Roman" w:hAnsi="Times New Roman" w:cs="Times New Roman"/>
          <w:snapToGrid w:val="0"/>
          <w:sz w:val="24"/>
          <w:szCs w:val="24"/>
          <w:shd w:val="clear" w:color="auto" w:fill="FFFFFF"/>
          <w:lang w:eastAsia="ru-RU"/>
        </w:rPr>
        <w:t> </w:t>
      </w:r>
      <w:r w:rsidR="0072686A" w:rsidRPr="006A1BC8">
        <w:rPr>
          <w:rFonts w:ascii="Times New Roman" w:eastAsia="Times New Roman" w:hAnsi="Times New Roman" w:cs="Times New Roman"/>
          <w:snapToGrid w:val="0"/>
          <w:sz w:val="24"/>
          <w:szCs w:val="24"/>
          <w:shd w:val="clear" w:color="auto" w:fill="FFFFFF"/>
          <w:lang w:eastAsia="ru-RU"/>
        </w:rPr>
        <w:t xml:space="preserve">Предоставить Арендатору Помещение в срок не позднее ___ (_____) рабочих дней после подписания Договора по Акту приема-передачи Помещения, который подписывается уполномоченными представителями Сторон по форме согласованной Сторонами в </w:t>
      </w:r>
      <w:r w:rsidR="00575325" w:rsidRPr="006A1BC8">
        <w:rPr>
          <w:rFonts w:ascii="Times New Roman" w:eastAsia="Times New Roman" w:hAnsi="Times New Roman" w:cs="Times New Roman"/>
          <w:snapToGrid w:val="0"/>
          <w:sz w:val="24"/>
          <w:szCs w:val="24"/>
          <w:shd w:val="clear" w:color="auto" w:fill="FFFFFF"/>
          <w:lang w:eastAsia="ru-RU"/>
        </w:rPr>
        <w:t>п</w:t>
      </w:r>
      <w:r w:rsidR="0072686A" w:rsidRPr="006A1BC8">
        <w:rPr>
          <w:rFonts w:ascii="Times New Roman" w:eastAsia="Times New Roman" w:hAnsi="Times New Roman" w:cs="Times New Roman"/>
          <w:snapToGrid w:val="0"/>
          <w:sz w:val="24"/>
          <w:szCs w:val="24"/>
          <w:shd w:val="clear" w:color="auto" w:fill="FFFFFF"/>
          <w:lang w:eastAsia="ru-RU"/>
        </w:rPr>
        <w:t xml:space="preserve">риложении №3 к Договору. </w:t>
      </w:r>
    </w:p>
    <w:p w14:paraId="40E13DC5" w14:textId="77777777" w:rsidR="00741D0A" w:rsidRPr="006A1BC8" w:rsidRDefault="0029706E" w:rsidP="00575325">
      <w:pPr>
        <w:widowControl w:val="0"/>
        <w:shd w:val="clear" w:color="auto" w:fill="FFFFFF"/>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3.</w:t>
      </w:r>
      <w:r w:rsidR="0072686A" w:rsidRPr="006A1BC8">
        <w:rPr>
          <w:rFonts w:ascii="Times New Roman" w:eastAsia="Times New Roman" w:hAnsi="Times New Roman" w:cs="Times New Roman"/>
          <w:snapToGrid w:val="0"/>
          <w:sz w:val="24"/>
          <w:szCs w:val="24"/>
          <w:shd w:val="clear" w:color="auto" w:fill="FFFFFF"/>
          <w:lang w:eastAsia="ru-RU"/>
        </w:rPr>
        <w:t>2.2.</w:t>
      </w:r>
      <w:r w:rsidR="00575325" w:rsidRPr="006A1BC8">
        <w:rPr>
          <w:rFonts w:ascii="Times New Roman" w:eastAsia="Times New Roman" w:hAnsi="Times New Roman" w:cs="Times New Roman"/>
          <w:snapToGrid w:val="0"/>
          <w:sz w:val="24"/>
          <w:szCs w:val="24"/>
          <w:shd w:val="clear" w:color="auto" w:fill="FFFFFF"/>
          <w:lang w:eastAsia="ru-RU"/>
        </w:rPr>
        <w:t> </w:t>
      </w:r>
      <w:r w:rsidR="0072686A" w:rsidRPr="006A1BC8">
        <w:rPr>
          <w:rFonts w:ascii="Times New Roman" w:eastAsia="Times New Roman" w:hAnsi="Times New Roman" w:cs="Times New Roman"/>
          <w:snapToGrid w:val="0"/>
          <w:sz w:val="24"/>
          <w:szCs w:val="24"/>
          <w:shd w:val="clear" w:color="auto" w:fill="FFFFFF"/>
          <w:lang w:eastAsia="ru-RU"/>
        </w:rPr>
        <w:t>Участвовать в порядке, согласованном с Арендатором, в создании необходимых условий для эффективного использования арендуемого Помещения и поддержа</w:t>
      </w:r>
      <w:r w:rsidR="00741D0A" w:rsidRPr="006A1BC8">
        <w:rPr>
          <w:rFonts w:ascii="Times New Roman" w:eastAsia="Times New Roman" w:hAnsi="Times New Roman" w:cs="Times New Roman"/>
          <w:snapToGrid w:val="0"/>
          <w:sz w:val="24"/>
          <w:szCs w:val="24"/>
          <w:shd w:val="clear" w:color="auto" w:fill="FFFFFF"/>
          <w:lang w:eastAsia="ru-RU"/>
        </w:rPr>
        <w:t>ния его в надлежащем состоянии.</w:t>
      </w:r>
    </w:p>
    <w:p w14:paraId="1C0B8722" w14:textId="6FC11AF2" w:rsidR="0073449D" w:rsidRPr="006A1BC8" w:rsidRDefault="0072686A"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3.2.3.</w:t>
      </w:r>
      <w:r w:rsidR="00575325" w:rsidRPr="006A1BC8">
        <w:rPr>
          <w:rFonts w:ascii="Times New Roman" w:eastAsia="Times New Roman" w:hAnsi="Times New Roman" w:cs="Times New Roman"/>
          <w:snapToGrid w:val="0"/>
          <w:sz w:val="24"/>
          <w:szCs w:val="24"/>
          <w:shd w:val="clear" w:color="auto" w:fill="FFFFFF"/>
          <w:lang w:eastAsia="ru-RU"/>
        </w:rPr>
        <w:t> </w:t>
      </w:r>
      <w:r w:rsidR="0073449D" w:rsidRPr="006A1BC8">
        <w:rPr>
          <w:rFonts w:ascii="Times New Roman" w:eastAsia="Times New Roman" w:hAnsi="Times New Roman" w:cs="Times New Roman"/>
          <w:snapToGrid w:val="0"/>
          <w:sz w:val="24"/>
          <w:szCs w:val="24"/>
          <w:shd w:val="clear" w:color="auto" w:fill="FFFFFF"/>
          <w:lang w:eastAsia="ru-RU"/>
        </w:rPr>
        <w:t>В случае аварий, пожаров, затоплений, взрывов и других чрезвычайных ситуаций, а также возникновения неисправностей, поломок Помещения и (или) обслуживающих коммуникаций, произошедших не по вине Арендатора, делающих невозможным пользование или ухудшающих условия пользования Помещением, за свой счет немедленно принимать все необходимые меры к устранению последствий указанных событий.</w:t>
      </w:r>
      <w:r w:rsidR="00427EEB">
        <w:rPr>
          <w:rFonts w:ascii="Times New Roman" w:eastAsia="Times New Roman" w:hAnsi="Times New Roman" w:cs="Times New Roman"/>
          <w:snapToGrid w:val="0"/>
          <w:sz w:val="24"/>
          <w:szCs w:val="24"/>
          <w:shd w:val="clear" w:color="auto" w:fill="FFFFFF"/>
          <w:lang w:eastAsia="ru-RU"/>
        </w:rPr>
        <w:t xml:space="preserve"> </w:t>
      </w:r>
      <w:r w:rsidR="0073449D" w:rsidRPr="006A1BC8">
        <w:rPr>
          <w:rFonts w:ascii="Times New Roman" w:eastAsia="Times New Roman" w:hAnsi="Times New Roman" w:cs="Times New Roman"/>
          <w:snapToGrid w:val="0"/>
          <w:sz w:val="24"/>
          <w:szCs w:val="24"/>
          <w:shd w:val="clear" w:color="auto" w:fill="FFFFFF"/>
          <w:lang w:eastAsia="ru-RU"/>
        </w:rPr>
        <w:t xml:space="preserve">При этом если ущерб, причиненный Помещению указанными событиями, будет устранен за счет или силами Арендатора, Арендодатель будет обязан возместить понесенные Арендатором расходы. При этом Арендатор вправе зачесть эти расходы в счет арендной платы. </w:t>
      </w:r>
    </w:p>
    <w:p w14:paraId="014BF1A8" w14:textId="77777777" w:rsidR="0072686A" w:rsidRPr="006A1BC8" w:rsidRDefault="0073449D"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 xml:space="preserve">В случае аварий, произошедших по вине Арендатора, устранение последствий производится силами Арендатора и за его счет после согласования Арендодателем </w:t>
      </w:r>
      <w:r w:rsidR="00AB6F89" w:rsidRPr="006A1BC8">
        <w:rPr>
          <w:rFonts w:ascii="Times New Roman" w:eastAsia="Times New Roman" w:hAnsi="Times New Roman" w:cs="Times New Roman"/>
          <w:snapToGrid w:val="0"/>
          <w:sz w:val="24"/>
          <w:szCs w:val="24"/>
          <w:shd w:val="clear" w:color="auto" w:fill="FFFFFF"/>
          <w:lang w:eastAsia="ru-RU"/>
        </w:rPr>
        <w:t>объемов</w:t>
      </w:r>
      <w:r w:rsidRPr="006A1BC8">
        <w:rPr>
          <w:rFonts w:ascii="Times New Roman" w:eastAsia="Times New Roman" w:hAnsi="Times New Roman" w:cs="Times New Roman"/>
          <w:snapToGrid w:val="0"/>
          <w:sz w:val="24"/>
          <w:szCs w:val="24"/>
          <w:shd w:val="clear" w:color="auto" w:fill="FFFFFF"/>
          <w:lang w:eastAsia="ru-RU"/>
        </w:rPr>
        <w:t xml:space="preserve"> и материалов необходимых восстановительных работ. Арендатор возмещает ущерб от чрезвычайных событий лишь в случае, если Арендодатель докажет, что эти события произошли по вине Арендатора.</w:t>
      </w:r>
    </w:p>
    <w:p w14:paraId="59826663" w14:textId="77777777" w:rsidR="00E33FEF" w:rsidRPr="006A1BC8" w:rsidRDefault="00E33FEF" w:rsidP="00575325">
      <w:pPr>
        <w:pStyle w:val="a5"/>
        <w:tabs>
          <w:tab w:val="clear" w:pos="720"/>
        </w:tabs>
        <w:ind w:left="0" w:right="0" w:firstLine="709"/>
      </w:pPr>
      <w:r w:rsidRPr="006A1BC8">
        <w:t>3.2.4.</w:t>
      </w:r>
      <w:r w:rsidR="00575325" w:rsidRPr="006A1BC8">
        <w:t> </w:t>
      </w:r>
      <w:r w:rsidRPr="006A1BC8">
        <w:t>В течение всего срока аренды обеспечивать Арендатору</w:t>
      </w:r>
      <w:r w:rsidR="0073449D" w:rsidRPr="006A1BC8">
        <w:t xml:space="preserve">, его </w:t>
      </w:r>
      <w:r w:rsidR="00FA4D7C" w:rsidRPr="006A1BC8">
        <w:t>работ</w:t>
      </w:r>
      <w:r w:rsidR="0073449D" w:rsidRPr="006A1BC8">
        <w:t>никам и посетителям</w:t>
      </w:r>
      <w:r w:rsidRPr="006A1BC8">
        <w:t xml:space="preserve"> свободный и беспрепятственный доступ к арендуемым Помещениям</w:t>
      </w:r>
      <w:r w:rsidR="001D560D" w:rsidRPr="006A1BC8">
        <w:t xml:space="preserve"> с 08:00 до 20:00 часов</w:t>
      </w:r>
      <w:r w:rsidR="00182F25" w:rsidRPr="006A1BC8">
        <w:t>, кроме праздничных и выходных дней.</w:t>
      </w:r>
    </w:p>
    <w:p w14:paraId="7A9ED22F" w14:textId="77777777" w:rsidR="00E33FEF" w:rsidRPr="006A1BC8" w:rsidRDefault="00E33FEF" w:rsidP="00575325">
      <w:pPr>
        <w:pStyle w:val="a5"/>
        <w:tabs>
          <w:tab w:val="clear" w:pos="720"/>
        </w:tabs>
        <w:ind w:left="0" w:right="0" w:firstLine="709"/>
      </w:pPr>
      <w:r w:rsidRPr="006A1BC8">
        <w:t>3.2.</w:t>
      </w:r>
      <w:r w:rsidR="009D2FBD" w:rsidRPr="006A1BC8">
        <w:t>5</w:t>
      </w:r>
      <w:r w:rsidRPr="006A1BC8">
        <w:t>.</w:t>
      </w:r>
      <w:r w:rsidR="00575325" w:rsidRPr="006A1BC8">
        <w:t> </w:t>
      </w:r>
      <w:r w:rsidRPr="006A1BC8">
        <w:t>Поддерживать в рабочем состоянии инженерное оборудование, водопровод, электросеть, системы отопления</w:t>
      </w:r>
      <w:r w:rsidR="0070463F" w:rsidRPr="006A1BC8">
        <w:t>, канализации</w:t>
      </w:r>
      <w:r w:rsidRPr="006A1BC8">
        <w:t>, пожарной сигнализации</w:t>
      </w:r>
      <w:r w:rsidR="0073449D" w:rsidRPr="006A1BC8">
        <w:t xml:space="preserve"> Помещения и Здания</w:t>
      </w:r>
      <w:r w:rsidRPr="006A1BC8">
        <w:t xml:space="preserve">, </w:t>
      </w:r>
      <w:r w:rsidR="000D2A7E" w:rsidRPr="006A1BC8">
        <w:t>в соответствии</w:t>
      </w:r>
      <w:r w:rsidR="00B367BA">
        <w:t xml:space="preserve"> </w:t>
      </w:r>
      <w:r w:rsidR="000D2A7E" w:rsidRPr="006A1BC8">
        <w:t>с актом разграничения эксплуатационной ответственности</w:t>
      </w:r>
      <w:r w:rsidRPr="006A1BC8">
        <w:t>.</w:t>
      </w:r>
    </w:p>
    <w:p w14:paraId="39F241CC" w14:textId="77777777" w:rsidR="00E33FEF" w:rsidRPr="006A1BC8" w:rsidRDefault="00E33FEF" w:rsidP="001A6F79">
      <w:pPr>
        <w:pStyle w:val="a5"/>
        <w:ind w:left="0" w:right="0" w:firstLine="709"/>
      </w:pPr>
      <w:r w:rsidRPr="006A1BC8">
        <w:t>3.2.</w:t>
      </w:r>
      <w:r w:rsidR="009D2FBD" w:rsidRPr="006A1BC8">
        <w:t>6</w:t>
      </w:r>
      <w:r w:rsidRPr="006A1BC8">
        <w:t>.</w:t>
      </w:r>
      <w:r w:rsidR="00575325" w:rsidRPr="006A1BC8">
        <w:t> </w:t>
      </w:r>
      <w:r w:rsidRPr="006A1BC8">
        <w:t>Обеспечивать подачу электроэнергии для освещения и питания обычного офисного оборудования, контролировать состояние электросетей и потребляемых нагрузок.</w:t>
      </w:r>
    </w:p>
    <w:p w14:paraId="1DD2F82B" w14:textId="77777777" w:rsidR="00E33FEF" w:rsidRPr="006A1BC8" w:rsidRDefault="00E33FEF"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hAnsi="Times New Roman" w:cs="Times New Roman"/>
          <w:snapToGrid w:val="0"/>
          <w:sz w:val="24"/>
          <w:szCs w:val="24"/>
          <w:shd w:val="clear" w:color="auto" w:fill="FFFFFF"/>
        </w:rPr>
        <w:t>3.2.</w:t>
      </w:r>
      <w:r w:rsidR="001A6F79" w:rsidRPr="006A1BC8">
        <w:rPr>
          <w:rFonts w:ascii="Times New Roman" w:hAnsi="Times New Roman" w:cs="Times New Roman"/>
          <w:snapToGrid w:val="0"/>
          <w:sz w:val="24"/>
          <w:szCs w:val="24"/>
          <w:shd w:val="clear" w:color="auto" w:fill="FFFFFF"/>
        </w:rPr>
        <w:t>7</w:t>
      </w:r>
      <w:r w:rsidRPr="006A1BC8">
        <w:rPr>
          <w:rFonts w:ascii="Times New Roman" w:hAnsi="Times New Roman" w:cs="Times New Roman"/>
          <w:snapToGrid w:val="0"/>
          <w:sz w:val="24"/>
          <w:szCs w:val="24"/>
          <w:shd w:val="clear" w:color="auto" w:fill="FFFFFF"/>
        </w:rPr>
        <w:t>. В последний день окончания Срока аренды, принять от Арендатора Помещение по Акту возврата Помещения.</w:t>
      </w:r>
    </w:p>
    <w:p w14:paraId="418740EB" w14:textId="77777777" w:rsidR="000C0949" w:rsidRPr="006A1BC8" w:rsidRDefault="00E33FEF"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3.2.</w:t>
      </w:r>
      <w:r w:rsidR="001A6F79" w:rsidRPr="006A1BC8">
        <w:rPr>
          <w:rFonts w:ascii="Times New Roman" w:eastAsia="Times New Roman" w:hAnsi="Times New Roman" w:cs="Times New Roman"/>
          <w:snapToGrid w:val="0"/>
          <w:sz w:val="24"/>
          <w:szCs w:val="24"/>
          <w:shd w:val="clear" w:color="auto" w:fill="FFFFFF"/>
          <w:lang w:eastAsia="ru-RU"/>
        </w:rPr>
        <w:t>8</w:t>
      </w:r>
      <w:r w:rsidRPr="006A1BC8">
        <w:rPr>
          <w:rFonts w:ascii="Times New Roman" w:eastAsia="Times New Roman" w:hAnsi="Times New Roman" w:cs="Times New Roman"/>
          <w:snapToGrid w:val="0"/>
          <w:sz w:val="24"/>
          <w:szCs w:val="24"/>
          <w:shd w:val="clear" w:color="auto" w:fill="FFFFFF"/>
          <w:lang w:eastAsia="ru-RU"/>
        </w:rPr>
        <w:t>.</w:t>
      </w:r>
      <w:r w:rsidR="00575325" w:rsidRPr="006A1BC8">
        <w:rPr>
          <w:rFonts w:ascii="Times New Roman" w:eastAsia="Times New Roman" w:hAnsi="Times New Roman" w:cs="Times New Roman"/>
          <w:snapToGrid w:val="0"/>
          <w:sz w:val="24"/>
          <w:szCs w:val="24"/>
          <w:shd w:val="clear" w:color="auto" w:fill="FFFFFF"/>
          <w:lang w:eastAsia="ru-RU"/>
        </w:rPr>
        <w:t> </w:t>
      </w:r>
      <w:r w:rsidR="000C0949" w:rsidRPr="006A1BC8">
        <w:rPr>
          <w:rFonts w:ascii="Times New Roman" w:eastAsia="Times New Roman" w:hAnsi="Times New Roman" w:cs="Times New Roman"/>
          <w:snapToGrid w:val="0"/>
          <w:sz w:val="24"/>
          <w:szCs w:val="24"/>
          <w:shd w:val="clear" w:color="auto" w:fill="FFFFFF"/>
          <w:lang w:eastAsia="ru-RU"/>
        </w:rPr>
        <w:t>Содержать в надлежащем состоянии инженерные сети и коммуникации</w:t>
      </w:r>
      <w:r w:rsidR="0073449D" w:rsidRPr="006A1BC8">
        <w:rPr>
          <w:rFonts w:ascii="Times New Roman" w:eastAsia="Times New Roman" w:hAnsi="Times New Roman" w:cs="Times New Roman"/>
          <w:snapToGrid w:val="0"/>
          <w:sz w:val="24"/>
          <w:szCs w:val="24"/>
          <w:shd w:val="clear" w:color="auto" w:fill="FFFFFF"/>
          <w:lang w:eastAsia="ru-RU"/>
        </w:rPr>
        <w:t xml:space="preserve"> Помещения и Здания</w:t>
      </w:r>
      <w:r w:rsidR="000C0949" w:rsidRPr="006A1BC8">
        <w:rPr>
          <w:rFonts w:ascii="Times New Roman" w:eastAsia="Times New Roman" w:hAnsi="Times New Roman" w:cs="Times New Roman"/>
          <w:snapToGrid w:val="0"/>
          <w:sz w:val="24"/>
          <w:szCs w:val="24"/>
          <w:shd w:val="clear" w:color="auto" w:fill="FFFFFF"/>
          <w:lang w:eastAsia="ru-RU"/>
        </w:rPr>
        <w:t>, принимать необходимые меры для обеспечения их бесперебойной работы, а в случае необходимости производить их ремонт и замену</w:t>
      </w:r>
      <w:r w:rsidR="000D2A7E" w:rsidRPr="006A1BC8">
        <w:rPr>
          <w:rFonts w:ascii="Times New Roman" w:eastAsia="Times New Roman" w:hAnsi="Times New Roman" w:cs="Times New Roman"/>
          <w:snapToGrid w:val="0"/>
          <w:sz w:val="24"/>
          <w:szCs w:val="24"/>
          <w:shd w:val="clear" w:color="auto" w:fill="FFFFFF"/>
          <w:lang w:eastAsia="ru-RU"/>
        </w:rPr>
        <w:t xml:space="preserve">, в </w:t>
      </w:r>
      <w:r w:rsidR="00D5650C" w:rsidRPr="006A1BC8">
        <w:rPr>
          <w:rFonts w:ascii="Times New Roman" w:eastAsia="Times New Roman" w:hAnsi="Times New Roman" w:cs="Times New Roman"/>
          <w:snapToGrid w:val="0"/>
          <w:sz w:val="24"/>
          <w:szCs w:val="24"/>
          <w:shd w:val="clear" w:color="auto" w:fill="FFFFFF"/>
          <w:lang w:eastAsia="ru-RU"/>
        </w:rPr>
        <w:t>арендуемых помещениях</w:t>
      </w:r>
      <w:r w:rsidR="000C0949" w:rsidRPr="006A1BC8">
        <w:rPr>
          <w:rFonts w:ascii="Times New Roman" w:eastAsia="Times New Roman" w:hAnsi="Times New Roman" w:cs="Times New Roman"/>
          <w:snapToGrid w:val="0"/>
          <w:sz w:val="24"/>
          <w:szCs w:val="24"/>
          <w:shd w:val="clear" w:color="auto" w:fill="FFFFFF"/>
          <w:lang w:eastAsia="ru-RU"/>
        </w:rPr>
        <w:t>.</w:t>
      </w:r>
    </w:p>
    <w:p w14:paraId="7CD25328" w14:textId="77777777" w:rsidR="0092144F" w:rsidRPr="006A1BC8" w:rsidRDefault="0092144F" w:rsidP="00575325">
      <w:pPr>
        <w:pStyle w:val="ConsPlusNormal"/>
        <w:tabs>
          <w:tab w:val="left" w:pos="0"/>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3.2.</w:t>
      </w:r>
      <w:r w:rsidR="006839A3" w:rsidRPr="006A1BC8">
        <w:rPr>
          <w:rFonts w:ascii="Times New Roman" w:hAnsi="Times New Roman" w:cs="Times New Roman"/>
          <w:snapToGrid w:val="0"/>
          <w:sz w:val="24"/>
          <w:szCs w:val="24"/>
          <w:shd w:val="clear" w:color="auto" w:fill="FFFFFF"/>
        </w:rPr>
        <w:t>9</w:t>
      </w:r>
      <w:r w:rsidRPr="006A1BC8">
        <w:rPr>
          <w:rFonts w:ascii="Times New Roman" w:hAnsi="Times New Roman" w:cs="Times New Roman"/>
          <w:snapToGrid w:val="0"/>
          <w:sz w:val="24"/>
          <w:szCs w:val="24"/>
          <w:shd w:val="clear" w:color="auto" w:fill="FFFFFF"/>
        </w:rPr>
        <w:t>.</w:t>
      </w:r>
      <w:r w:rsidR="00575325"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Незамедлительно устранять все неисправности в работе, остановку и выход из строя, течь и перегрузки каких-либо коммуникаций и оборудования</w:t>
      </w:r>
      <w:r w:rsidR="0073449D" w:rsidRPr="006A1BC8">
        <w:rPr>
          <w:rFonts w:ascii="Times New Roman" w:hAnsi="Times New Roman" w:cs="Times New Roman"/>
          <w:snapToGrid w:val="0"/>
          <w:sz w:val="24"/>
          <w:szCs w:val="24"/>
          <w:shd w:val="clear" w:color="auto" w:fill="FFFFFF"/>
        </w:rPr>
        <w:t xml:space="preserve"> в Помещении и Здании</w:t>
      </w:r>
      <w:r w:rsidR="0039167E" w:rsidRPr="006A1BC8">
        <w:rPr>
          <w:rFonts w:ascii="Times New Roman" w:hAnsi="Times New Roman" w:cs="Times New Roman"/>
          <w:snapToGrid w:val="0"/>
          <w:sz w:val="24"/>
          <w:szCs w:val="24"/>
          <w:shd w:val="clear" w:color="auto" w:fill="FFFFFF"/>
        </w:rPr>
        <w:t>.</w:t>
      </w:r>
      <w:r w:rsidR="00B367BA">
        <w:rPr>
          <w:rFonts w:ascii="Times New Roman" w:hAnsi="Times New Roman" w:cs="Times New Roman"/>
          <w:snapToGrid w:val="0"/>
          <w:sz w:val="24"/>
          <w:szCs w:val="24"/>
          <w:shd w:val="clear" w:color="auto" w:fill="FFFFFF"/>
        </w:rPr>
        <w:t xml:space="preserve"> </w:t>
      </w:r>
      <w:r w:rsidRPr="006A1BC8">
        <w:rPr>
          <w:rFonts w:ascii="Times New Roman" w:hAnsi="Times New Roman" w:cs="Times New Roman"/>
          <w:snapToGrid w:val="0"/>
          <w:sz w:val="24"/>
          <w:szCs w:val="24"/>
          <w:shd w:val="clear" w:color="auto" w:fill="FFFFFF"/>
        </w:rPr>
        <w:t>Арендодатель несет ответственность за указанные события в том случае, если они не явились прямым следствием действий Арендатора.</w:t>
      </w:r>
    </w:p>
    <w:p w14:paraId="2BCD12EE" w14:textId="77777777" w:rsidR="0073449D" w:rsidRPr="006A1BC8" w:rsidRDefault="0073449D" w:rsidP="00575325">
      <w:pPr>
        <w:pStyle w:val="ConsPlusNormal"/>
        <w:tabs>
          <w:tab w:val="left" w:pos="0"/>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3.2.1</w:t>
      </w:r>
      <w:r w:rsidR="00A403BE" w:rsidRPr="006A1BC8">
        <w:rPr>
          <w:rFonts w:ascii="Times New Roman" w:hAnsi="Times New Roman" w:cs="Times New Roman"/>
          <w:snapToGrid w:val="0"/>
          <w:sz w:val="24"/>
          <w:szCs w:val="24"/>
          <w:shd w:val="clear" w:color="auto" w:fill="FFFFFF"/>
        </w:rPr>
        <w:t>0</w:t>
      </w:r>
      <w:r w:rsidRPr="006A1BC8">
        <w:rPr>
          <w:rFonts w:ascii="Times New Roman" w:hAnsi="Times New Roman" w:cs="Times New Roman"/>
          <w:snapToGrid w:val="0"/>
          <w:sz w:val="24"/>
          <w:szCs w:val="24"/>
          <w:shd w:val="clear" w:color="auto" w:fill="FFFFFF"/>
        </w:rPr>
        <w:t>.</w:t>
      </w:r>
      <w:r w:rsidR="00575325"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Обеспечить соответствие передаваемого Помещения на момент передачи требованиям законодательства по гражданской обороне и чрезвычайным ситуациям, пожарной и электрической безопасности, охране окружающей природной среды и санитарному благополучию населения. Арендатор при приемке Помещения не обязан проверять его на соответствие таким требованиям. Если Арендатор будет привлечен к административной ответственности по причинам, обусловленным несоответствием Помещения указанным требованиям на момент передачи, Арендодатель обязан возместить Арендатору причиненные убытки в полном объеме, включая уплаченный Арендатором административный штраф.</w:t>
      </w:r>
    </w:p>
    <w:p w14:paraId="755BEF6D" w14:textId="77777777" w:rsidR="001F5455" w:rsidRPr="006A1BC8" w:rsidRDefault="0073449D" w:rsidP="00FA6B61">
      <w:pPr>
        <w:pStyle w:val="ConsPlusNormal"/>
        <w:tabs>
          <w:tab w:val="left" w:pos="0"/>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3.2.1</w:t>
      </w:r>
      <w:r w:rsidR="00A403BE" w:rsidRPr="006A1BC8">
        <w:rPr>
          <w:rFonts w:ascii="Times New Roman" w:hAnsi="Times New Roman" w:cs="Times New Roman"/>
          <w:snapToGrid w:val="0"/>
          <w:sz w:val="24"/>
          <w:szCs w:val="24"/>
          <w:shd w:val="clear" w:color="auto" w:fill="FFFFFF"/>
        </w:rPr>
        <w:t>1</w:t>
      </w:r>
      <w:r w:rsidRPr="006A1BC8">
        <w:rPr>
          <w:rFonts w:ascii="Times New Roman" w:hAnsi="Times New Roman" w:cs="Times New Roman"/>
          <w:snapToGrid w:val="0"/>
          <w:sz w:val="24"/>
          <w:szCs w:val="24"/>
          <w:shd w:val="clear" w:color="auto" w:fill="FFFFFF"/>
        </w:rPr>
        <w:t>.</w:t>
      </w:r>
      <w:r w:rsidR="00575325"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 xml:space="preserve">В случае перерыва в обеспечении Арендатора коммунальными услугами, произошедшего не по вине Арендатора, Арендодатель обязан устранить причины возникновения такого перерыва в разумные сроки. Кратковременный перерыв в </w:t>
      </w:r>
      <w:r w:rsidRPr="006A1BC8">
        <w:rPr>
          <w:rFonts w:ascii="Times New Roman" w:hAnsi="Times New Roman" w:cs="Times New Roman"/>
          <w:snapToGrid w:val="0"/>
          <w:sz w:val="24"/>
          <w:szCs w:val="24"/>
          <w:shd w:val="clear" w:color="auto" w:fill="FFFFFF"/>
        </w:rPr>
        <w:lastRenderedPageBreak/>
        <w:t>предоставлении коммунальных услуг, связанный с проведением работ, связанных с обслуживанием любых инженерных сетей и систем, о котором Арендатор был проинформирован заранее, не является нарушением условий Договора.</w:t>
      </w:r>
    </w:p>
    <w:p w14:paraId="62FD26ED" w14:textId="77777777" w:rsidR="003C1FA0" w:rsidRPr="006A1BC8" w:rsidRDefault="003C1FA0" w:rsidP="00FA6B61">
      <w:pPr>
        <w:pStyle w:val="ConsPlusNormal"/>
        <w:tabs>
          <w:tab w:val="left" w:pos="0"/>
        </w:tabs>
        <w:ind w:firstLine="709"/>
        <w:jc w:val="both"/>
        <w:rPr>
          <w:rFonts w:ascii="Times New Roman" w:hAnsi="Times New Roman" w:cs="Times New Roman"/>
          <w:snapToGrid w:val="0"/>
          <w:sz w:val="24"/>
          <w:szCs w:val="24"/>
          <w:shd w:val="clear" w:color="auto" w:fill="FFFFFF"/>
        </w:rPr>
      </w:pPr>
    </w:p>
    <w:p w14:paraId="24CB3588" w14:textId="77777777" w:rsidR="000C0949" w:rsidRPr="006A1BC8" w:rsidRDefault="00A738DD" w:rsidP="00575325">
      <w:pPr>
        <w:pStyle w:val="ConsPlusNormal"/>
        <w:tabs>
          <w:tab w:val="left" w:pos="0"/>
        </w:tabs>
        <w:ind w:firstLine="709"/>
        <w:jc w:val="center"/>
        <w:rPr>
          <w:rFonts w:ascii="Times New Roman" w:hAnsi="Times New Roman" w:cs="Times New Roman"/>
          <w:b/>
          <w:snapToGrid w:val="0"/>
          <w:sz w:val="24"/>
          <w:szCs w:val="24"/>
          <w:shd w:val="clear" w:color="auto" w:fill="FFFFFF"/>
        </w:rPr>
      </w:pPr>
      <w:r w:rsidRPr="006A1BC8">
        <w:rPr>
          <w:rFonts w:ascii="Times New Roman" w:hAnsi="Times New Roman" w:cs="Times New Roman"/>
          <w:b/>
          <w:bCs/>
          <w:sz w:val="24"/>
          <w:szCs w:val="24"/>
        </w:rPr>
        <w:t>Права и обязанности Арендатора.</w:t>
      </w:r>
    </w:p>
    <w:p w14:paraId="22D1574F" w14:textId="77777777" w:rsidR="008245DD" w:rsidRPr="006A1BC8" w:rsidRDefault="009D2FBD" w:rsidP="00575325">
      <w:pPr>
        <w:pStyle w:val="ConsPlusNormal"/>
        <w:ind w:firstLine="709"/>
        <w:jc w:val="center"/>
        <w:rPr>
          <w:rFonts w:ascii="Times New Roman" w:hAnsi="Times New Roman" w:cs="Times New Roman"/>
          <w:b/>
          <w:bCs/>
          <w:sz w:val="24"/>
          <w:szCs w:val="24"/>
        </w:rPr>
      </w:pPr>
      <w:r w:rsidRPr="006A1BC8">
        <w:rPr>
          <w:rFonts w:ascii="Times New Roman" w:hAnsi="Times New Roman" w:cs="Times New Roman"/>
          <w:b/>
          <w:bCs/>
          <w:sz w:val="24"/>
          <w:szCs w:val="24"/>
        </w:rPr>
        <w:t>3.</w:t>
      </w:r>
      <w:r w:rsidR="009B4257" w:rsidRPr="006A1BC8">
        <w:rPr>
          <w:rFonts w:ascii="Times New Roman" w:hAnsi="Times New Roman" w:cs="Times New Roman"/>
          <w:b/>
          <w:bCs/>
          <w:sz w:val="24"/>
          <w:szCs w:val="24"/>
        </w:rPr>
        <w:t>3</w:t>
      </w:r>
      <w:r w:rsidRPr="006A1BC8">
        <w:rPr>
          <w:rFonts w:ascii="Times New Roman" w:hAnsi="Times New Roman" w:cs="Times New Roman"/>
          <w:b/>
          <w:bCs/>
          <w:sz w:val="24"/>
          <w:szCs w:val="24"/>
        </w:rPr>
        <w:t xml:space="preserve">. </w:t>
      </w:r>
      <w:r w:rsidR="00C45010" w:rsidRPr="006A1BC8">
        <w:rPr>
          <w:rFonts w:ascii="Times New Roman" w:hAnsi="Times New Roman" w:cs="Times New Roman"/>
          <w:b/>
          <w:bCs/>
          <w:sz w:val="24"/>
          <w:szCs w:val="24"/>
        </w:rPr>
        <w:t>Арендатор имеет право:</w:t>
      </w:r>
    </w:p>
    <w:p w14:paraId="540F2E51" w14:textId="77777777" w:rsidR="0029706E" w:rsidRPr="006A1BC8" w:rsidRDefault="00C45010" w:rsidP="00575325">
      <w:pPr>
        <w:pStyle w:val="a4"/>
        <w:numPr>
          <w:ilvl w:val="2"/>
          <w:numId w:val="8"/>
        </w:numPr>
        <w:tabs>
          <w:tab w:val="left" w:pos="1134"/>
        </w:tabs>
        <w:ind w:left="0" w:firstLine="709"/>
        <w:jc w:val="both"/>
        <w:rPr>
          <w:snapToGrid w:val="0"/>
          <w:shd w:val="clear" w:color="auto" w:fill="FFFFFF"/>
        </w:rPr>
      </w:pPr>
      <w:r w:rsidRPr="006A1BC8">
        <w:rPr>
          <w:snapToGrid w:val="0"/>
          <w:shd w:val="clear" w:color="auto" w:fill="FFFFFF"/>
        </w:rPr>
        <w:t>Б</w:t>
      </w:r>
      <w:r w:rsidR="0029706E" w:rsidRPr="006A1BC8">
        <w:rPr>
          <w:snapToGrid w:val="0"/>
          <w:shd w:val="clear" w:color="auto" w:fill="FFFFFF"/>
        </w:rPr>
        <w:t>еспрепятственно занима</w:t>
      </w:r>
      <w:r w:rsidRPr="006A1BC8">
        <w:rPr>
          <w:snapToGrid w:val="0"/>
          <w:shd w:val="clear" w:color="auto" w:fill="FFFFFF"/>
        </w:rPr>
        <w:t>ть</w:t>
      </w:r>
      <w:r w:rsidR="0029706E" w:rsidRPr="006A1BC8">
        <w:rPr>
          <w:snapToGrid w:val="0"/>
          <w:shd w:val="clear" w:color="auto" w:fill="FFFFFF"/>
        </w:rPr>
        <w:t xml:space="preserve"> и использ</w:t>
      </w:r>
      <w:r w:rsidRPr="006A1BC8">
        <w:rPr>
          <w:snapToGrid w:val="0"/>
          <w:shd w:val="clear" w:color="auto" w:fill="FFFFFF"/>
        </w:rPr>
        <w:t>овать</w:t>
      </w:r>
      <w:r w:rsidR="0029706E" w:rsidRPr="006A1BC8">
        <w:rPr>
          <w:snapToGrid w:val="0"/>
          <w:shd w:val="clear" w:color="auto" w:fill="FFFFFF"/>
        </w:rPr>
        <w:t xml:space="preserve"> Помещения, осуществлят</w:t>
      </w:r>
      <w:r w:rsidRPr="006A1BC8">
        <w:rPr>
          <w:snapToGrid w:val="0"/>
          <w:shd w:val="clear" w:color="auto" w:fill="FFFFFF"/>
        </w:rPr>
        <w:t>ь</w:t>
      </w:r>
      <w:r w:rsidR="0029706E" w:rsidRPr="006A1BC8">
        <w:rPr>
          <w:snapToGrid w:val="0"/>
          <w:shd w:val="clear" w:color="auto" w:fill="FFFFFF"/>
        </w:rPr>
        <w:t xml:space="preserve"> все иные права Арендатора по Договору в течение срока аренды</w:t>
      </w:r>
      <w:r w:rsidR="000D2A7E" w:rsidRPr="006A1BC8">
        <w:rPr>
          <w:snapToGrid w:val="0"/>
          <w:shd w:val="clear" w:color="auto" w:fill="FFFFFF"/>
        </w:rPr>
        <w:t>, начиная с даты подписания Акта приема-передачи,</w:t>
      </w:r>
      <w:r w:rsidR="0029706E" w:rsidRPr="006A1BC8">
        <w:rPr>
          <w:snapToGrid w:val="0"/>
          <w:shd w:val="clear" w:color="auto" w:fill="FFFFFF"/>
        </w:rPr>
        <w:t xml:space="preserve"> без какого-либо вмешательства или препятствий со стороны Арендодателя.</w:t>
      </w:r>
    </w:p>
    <w:p w14:paraId="6570B13D" w14:textId="77777777" w:rsidR="0029706E" w:rsidRPr="006A1BC8" w:rsidRDefault="0029706E" w:rsidP="00575325">
      <w:pPr>
        <w:pStyle w:val="a4"/>
        <w:numPr>
          <w:ilvl w:val="2"/>
          <w:numId w:val="8"/>
        </w:numPr>
        <w:tabs>
          <w:tab w:val="left" w:pos="1134"/>
        </w:tabs>
        <w:ind w:left="0" w:firstLine="709"/>
        <w:jc w:val="both"/>
        <w:rPr>
          <w:snapToGrid w:val="0"/>
          <w:shd w:val="clear" w:color="auto" w:fill="FFFFFF"/>
        </w:rPr>
      </w:pPr>
      <w:r w:rsidRPr="006A1BC8">
        <w:rPr>
          <w:snapToGrid w:val="0"/>
          <w:shd w:val="clear" w:color="auto" w:fill="FFFFFF"/>
        </w:rPr>
        <w:t>Обозначать свое местонахождение путем размещения соответствующих вывесок, указательных табличек перед входом в Помещения по образцу, согласованному с Арендодателем.</w:t>
      </w:r>
    </w:p>
    <w:p w14:paraId="2F4C6CDE" w14:textId="77777777" w:rsidR="0029706E" w:rsidRPr="006A1BC8" w:rsidRDefault="0029706E" w:rsidP="00575325">
      <w:pPr>
        <w:pStyle w:val="ConsPlusNormal"/>
        <w:numPr>
          <w:ilvl w:val="2"/>
          <w:numId w:val="8"/>
        </w:numPr>
        <w:tabs>
          <w:tab w:val="left" w:pos="1134"/>
        </w:tabs>
        <w:ind w:left="0"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 xml:space="preserve">Устанавливать в Помещении сигнализацию и иные системы охраны по согласованию с Арендодателем. </w:t>
      </w:r>
    </w:p>
    <w:p w14:paraId="21F95638" w14:textId="77777777" w:rsidR="0029706E" w:rsidRPr="006A1BC8" w:rsidRDefault="0029706E" w:rsidP="00575325">
      <w:pPr>
        <w:pStyle w:val="a4"/>
        <w:numPr>
          <w:ilvl w:val="2"/>
          <w:numId w:val="8"/>
        </w:numPr>
        <w:tabs>
          <w:tab w:val="left" w:pos="1134"/>
        </w:tabs>
        <w:ind w:left="0" w:right="-1" w:firstLine="709"/>
        <w:jc w:val="both"/>
        <w:rPr>
          <w:snapToGrid w:val="0"/>
          <w:shd w:val="clear" w:color="auto" w:fill="FFFFFF"/>
        </w:rPr>
      </w:pPr>
      <w:r w:rsidRPr="006A1BC8">
        <w:rPr>
          <w:snapToGrid w:val="0"/>
          <w:shd w:val="clear" w:color="auto" w:fill="FFFFFF"/>
        </w:rPr>
        <w:t>С письменного согласия Арендодателя</w:t>
      </w:r>
      <w:r w:rsidR="00B367BA">
        <w:rPr>
          <w:snapToGrid w:val="0"/>
          <w:shd w:val="clear" w:color="auto" w:fill="FFFFFF"/>
        </w:rPr>
        <w:t xml:space="preserve"> </w:t>
      </w:r>
      <w:r w:rsidRPr="006A1BC8">
        <w:rPr>
          <w:snapToGrid w:val="0"/>
          <w:shd w:val="clear" w:color="auto" w:fill="FFFFFF"/>
        </w:rPr>
        <w:t>собственными или привлеченными силами за свой счет производить улучшения Помещений без причинения ему вреда, без создания чрезмерных помех обычной деятельности Арендодателя и других пользователей Здания.</w:t>
      </w:r>
    </w:p>
    <w:p w14:paraId="756D6673" w14:textId="77777777" w:rsidR="0029706E" w:rsidRPr="006A1BC8" w:rsidRDefault="0029706E" w:rsidP="00575325">
      <w:pPr>
        <w:pStyle w:val="a4"/>
        <w:tabs>
          <w:tab w:val="left" w:pos="1276"/>
        </w:tabs>
        <w:ind w:left="0" w:firstLine="709"/>
        <w:jc w:val="both"/>
        <w:rPr>
          <w:snapToGrid w:val="0"/>
          <w:shd w:val="clear" w:color="auto" w:fill="FFFFFF"/>
        </w:rPr>
      </w:pPr>
      <w:r w:rsidRPr="006A1BC8">
        <w:rPr>
          <w:snapToGrid w:val="0"/>
          <w:shd w:val="clear" w:color="auto" w:fill="FFFFFF"/>
        </w:rPr>
        <w:t>Улучшения считаются отделимыми, если по окончании срока действия Договора или досрочного прекращения обязательств Сторон по Договору по любым основаниям они могут быть отделены без существенного нарушения целостности конструктивных элементов Помещения, Здания.</w:t>
      </w:r>
    </w:p>
    <w:p w14:paraId="01004E41" w14:textId="77777777" w:rsidR="0029706E" w:rsidRPr="006A1BC8" w:rsidRDefault="0029706E" w:rsidP="00575325">
      <w:pPr>
        <w:pStyle w:val="a4"/>
        <w:tabs>
          <w:tab w:val="left" w:pos="1276"/>
        </w:tabs>
        <w:ind w:left="0" w:firstLine="709"/>
        <w:jc w:val="both"/>
        <w:rPr>
          <w:snapToGrid w:val="0"/>
          <w:shd w:val="clear" w:color="auto" w:fill="FFFFFF"/>
        </w:rPr>
      </w:pPr>
      <w:r w:rsidRPr="006A1BC8">
        <w:rPr>
          <w:snapToGrid w:val="0"/>
          <w:shd w:val="clear" w:color="auto" w:fill="FFFFFF"/>
        </w:rPr>
        <w:t>Улучшения считаются неотделимыми, если по окончании срока действия Договора или досрочного прекращения обязательств Сторон по Договору по любым основаниям их отделение невозможно без существенного нарушения целостности элементов Помещения, Здания.</w:t>
      </w:r>
    </w:p>
    <w:p w14:paraId="03C6CC7D" w14:textId="77777777" w:rsidR="0029706E" w:rsidRPr="006A1BC8" w:rsidRDefault="0029706E" w:rsidP="00575325">
      <w:pPr>
        <w:pStyle w:val="a4"/>
        <w:tabs>
          <w:tab w:val="left" w:pos="1276"/>
        </w:tabs>
        <w:ind w:left="0" w:right="-1" w:firstLine="709"/>
        <w:jc w:val="both"/>
        <w:rPr>
          <w:snapToGrid w:val="0"/>
          <w:shd w:val="clear" w:color="auto" w:fill="FFFFFF"/>
        </w:rPr>
      </w:pPr>
      <w:r w:rsidRPr="006A1BC8">
        <w:rPr>
          <w:snapToGrid w:val="0"/>
          <w:shd w:val="clear" w:color="auto" w:fill="FFFFFF"/>
        </w:rPr>
        <w:t>По окончанию срока действия Договора или досрочного прекращения обязательств Сторон по Договору по любым основаниям отделимые улучшения могут быть отделены Арендатором своими силами и за свой счет.</w:t>
      </w:r>
    </w:p>
    <w:p w14:paraId="7C9F85B7" w14:textId="77777777" w:rsidR="0029706E" w:rsidRPr="006A1BC8" w:rsidRDefault="0029706E" w:rsidP="00575325">
      <w:pPr>
        <w:spacing w:after="0" w:line="240" w:lineRule="auto"/>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По окончанию срока действия Договора или досрочного прекращения обязательств Сторон по Договору по любым основаниям неотделимые улучшения не подлежат демонтажу со стороны Арендатора</w:t>
      </w:r>
      <w:r w:rsidR="00B367BA">
        <w:rPr>
          <w:rFonts w:ascii="Times New Roman" w:hAnsi="Times New Roman" w:cs="Times New Roman"/>
          <w:snapToGrid w:val="0"/>
          <w:sz w:val="24"/>
          <w:szCs w:val="24"/>
          <w:shd w:val="clear" w:color="auto" w:fill="FFFFFF"/>
        </w:rPr>
        <w:t xml:space="preserve"> </w:t>
      </w:r>
      <w:r w:rsidRPr="006A1BC8">
        <w:rPr>
          <w:rFonts w:ascii="Times New Roman" w:hAnsi="Times New Roman" w:cs="Times New Roman"/>
          <w:snapToGrid w:val="0"/>
          <w:sz w:val="24"/>
          <w:szCs w:val="24"/>
          <w:shd w:val="clear" w:color="auto" w:fill="FFFFFF"/>
        </w:rPr>
        <w:t>и</w:t>
      </w:r>
      <w:r w:rsidR="00282AFE" w:rsidRPr="006A1BC8">
        <w:rPr>
          <w:rFonts w:ascii="Times New Roman" w:hAnsi="Times New Roman" w:cs="Times New Roman"/>
          <w:snapToGrid w:val="0"/>
          <w:sz w:val="24"/>
          <w:szCs w:val="24"/>
          <w:shd w:val="clear" w:color="auto" w:fill="FFFFFF"/>
        </w:rPr>
        <w:t xml:space="preserve"> компенсируются Арендодателем Арендатору</w:t>
      </w:r>
      <w:r w:rsidR="00653790" w:rsidRPr="006A1BC8">
        <w:rPr>
          <w:rFonts w:ascii="Times New Roman" w:hAnsi="Times New Roman" w:cs="Times New Roman"/>
          <w:snapToGrid w:val="0"/>
          <w:sz w:val="24"/>
          <w:szCs w:val="24"/>
          <w:shd w:val="clear" w:color="auto" w:fill="FFFFFF"/>
        </w:rPr>
        <w:t xml:space="preserve"> в течение 5 </w:t>
      </w:r>
      <w:r w:rsidR="00A64F72" w:rsidRPr="006A1BC8">
        <w:rPr>
          <w:rFonts w:ascii="Times New Roman" w:hAnsi="Times New Roman" w:cs="Times New Roman"/>
          <w:snapToGrid w:val="0"/>
          <w:sz w:val="24"/>
          <w:szCs w:val="24"/>
          <w:shd w:val="clear" w:color="auto" w:fill="FFFFFF"/>
        </w:rPr>
        <w:t xml:space="preserve">(пяти) </w:t>
      </w:r>
      <w:r w:rsidR="00653790" w:rsidRPr="006A1BC8">
        <w:rPr>
          <w:rFonts w:ascii="Times New Roman" w:hAnsi="Times New Roman" w:cs="Times New Roman"/>
          <w:snapToGrid w:val="0"/>
          <w:sz w:val="24"/>
          <w:szCs w:val="24"/>
          <w:shd w:val="clear" w:color="auto" w:fill="FFFFFF"/>
        </w:rPr>
        <w:t xml:space="preserve">календарных дней с момента окончания </w:t>
      </w:r>
      <w:r w:rsidR="00C45010" w:rsidRPr="006A1BC8">
        <w:rPr>
          <w:rFonts w:ascii="Times New Roman" w:hAnsi="Times New Roman" w:cs="Times New Roman"/>
          <w:snapToGrid w:val="0"/>
          <w:sz w:val="24"/>
          <w:szCs w:val="24"/>
          <w:shd w:val="clear" w:color="auto" w:fill="FFFFFF"/>
        </w:rPr>
        <w:t xml:space="preserve">действия </w:t>
      </w:r>
      <w:r w:rsidR="00A64F72" w:rsidRPr="006A1BC8">
        <w:rPr>
          <w:rFonts w:ascii="Times New Roman" w:hAnsi="Times New Roman" w:cs="Times New Roman"/>
          <w:snapToGrid w:val="0"/>
          <w:sz w:val="24"/>
          <w:szCs w:val="24"/>
          <w:shd w:val="clear" w:color="auto" w:fill="FFFFFF"/>
        </w:rPr>
        <w:t>Д</w:t>
      </w:r>
      <w:r w:rsidR="00653790" w:rsidRPr="006A1BC8">
        <w:rPr>
          <w:rFonts w:ascii="Times New Roman" w:hAnsi="Times New Roman" w:cs="Times New Roman"/>
          <w:snapToGrid w:val="0"/>
          <w:sz w:val="24"/>
          <w:szCs w:val="24"/>
          <w:shd w:val="clear" w:color="auto" w:fill="FFFFFF"/>
        </w:rPr>
        <w:t>оговора</w:t>
      </w:r>
      <w:r w:rsidR="00282AFE" w:rsidRPr="006A1BC8">
        <w:rPr>
          <w:rFonts w:ascii="Times New Roman" w:hAnsi="Times New Roman" w:cs="Times New Roman"/>
          <w:snapToGrid w:val="0"/>
          <w:sz w:val="24"/>
          <w:szCs w:val="24"/>
          <w:shd w:val="clear" w:color="auto" w:fill="FFFFFF"/>
        </w:rPr>
        <w:t>.</w:t>
      </w:r>
      <w:r w:rsidR="00FD7418" w:rsidRPr="006A1BC8">
        <w:rPr>
          <w:rFonts w:ascii="Times New Roman" w:hAnsi="Times New Roman" w:cs="Times New Roman"/>
          <w:snapToGrid w:val="0"/>
          <w:sz w:val="24"/>
          <w:szCs w:val="24"/>
          <w:shd w:val="clear" w:color="auto" w:fill="FFFFFF"/>
        </w:rPr>
        <w:t xml:space="preserve"> Размер компенсации определяется соглашением Сторон Договора и не может превышать остаточную балансовую стоимость неотделимых улучшений.</w:t>
      </w:r>
    </w:p>
    <w:p w14:paraId="0ED9AC8F" w14:textId="77777777" w:rsidR="00096878" w:rsidRPr="006A1BC8" w:rsidRDefault="00096878" w:rsidP="00575325">
      <w:pPr>
        <w:pStyle w:val="a4"/>
        <w:tabs>
          <w:tab w:val="left" w:pos="1276"/>
        </w:tabs>
        <w:ind w:left="0" w:right="-1" w:firstLine="709"/>
        <w:jc w:val="both"/>
        <w:rPr>
          <w:snapToGrid w:val="0"/>
          <w:shd w:val="clear" w:color="auto" w:fill="FFFFFF"/>
        </w:rPr>
      </w:pPr>
      <w:r w:rsidRPr="006A1BC8">
        <w:rPr>
          <w:snapToGrid w:val="0"/>
          <w:shd w:val="clear" w:color="auto" w:fill="FFFFFF"/>
        </w:rPr>
        <w:t>Стоимость неотделимых улучшений арендованного имущества, произведенных Арендатором без согласия Арендодателя, возмещению не подлежит.</w:t>
      </w:r>
    </w:p>
    <w:p w14:paraId="4FBDB3E7" w14:textId="77777777" w:rsidR="00575325" w:rsidRPr="006A1BC8" w:rsidRDefault="00C45010" w:rsidP="00575325">
      <w:pPr>
        <w:pStyle w:val="a4"/>
        <w:tabs>
          <w:tab w:val="left" w:pos="567"/>
          <w:tab w:val="left" w:pos="1276"/>
        </w:tabs>
        <w:ind w:left="0" w:firstLine="709"/>
        <w:jc w:val="both"/>
        <w:rPr>
          <w:snapToGrid w:val="0"/>
          <w:shd w:val="clear" w:color="auto" w:fill="FFFFFF"/>
        </w:rPr>
      </w:pPr>
      <w:r w:rsidRPr="006A1BC8">
        <w:rPr>
          <w:snapToGrid w:val="0"/>
          <w:shd w:val="clear" w:color="auto" w:fill="FFFFFF"/>
        </w:rPr>
        <w:t>3.3.5</w:t>
      </w:r>
      <w:r w:rsidR="00A454A8" w:rsidRPr="006A1BC8">
        <w:rPr>
          <w:snapToGrid w:val="0"/>
          <w:shd w:val="clear" w:color="auto" w:fill="FFFFFF"/>
        </w:rPr>
        <w:t>.</w:t>
      </w:r>
      <w:r w:rsidR="00CC63F1" w:rsidRPr="006A1BC8">
        <w:rPr>
          <w:snapToGrid w:val="0"/>
          <w:shd w:val="clear" w:color="auto" w:fill="FFFFFF"/>
        </w:rPr>
        <w:t> </w:t>
      </w:r>
      <w:r w:rsidR="0029706E" w:rsidRPr="006A1BC8">
        <w:rPr>
          <w:snapToGrid w:val="0"/>
          <w:shd w:val="clear" w:color="auto" w:fill="FFFFFF"/>
        </w:rPr>
        <w:t xml:space="preserve">С письменного согласия Арендодателя </w:t>
      </w:r>
      <w:r w:rsidR="00032117" w:rsidRPr="006A1BC8">
        <w:rPr>
          <w:snapToGrid w:val="0"/>
          <w:shd w:val="clear" w:color="auto" w:fill="FFFFFF"/>
        </w:rPr>
        <w:t xml:space="preserve">за свой счет </w:t>
      </w:r>
      <w:r w:rsidR="0029706E" w:rsidRPr="006A1BC8">
        <w:rPr>
          <w:snapToGrid w:val="0"/>
          <w:shd w:val="clear" w:color="auto" w:fill="FFFFFF"/>
        </w:rPr>
        <w:t>собственными или привлеченными силами размещать средства информации на фасаде Здания, в котором находятся арендуемые Помещения, а также на прилегающей к Зданию территории.</w:t>
      </w:r>
    </w:p>
    <w:p w14:paraId="3BAB8979" w14:textId="77777777" w:rsidR="00DE3778" w:rsidRPr="006A1BC8" w:rsidRDefault="0073449D" w:rsidP="00A8414C">
      <w:pPr>
        <w:pStyle w:val="a4"/>
        <w:tabs>
          <w:tab w:val="left" w:pos="567"/>
          <w:tab w:val="left" w:pos="1276"/>
        </w:tabs>
        <w:ind w:left="0" w:firstLine="709"/>
        <w:jc w:val="both"/>
        <w:rPr>
          <w:snapToGrid w:val="0"/>
          <w:shd w:val="clear" w:color="auto" w:fill="FFFFFF"/>
        </w:rPr>
      </w:pPr>
      <w:r w:rsidRPr="006A1BC8">
        <w:rPr>
          <w:snapToGrid w:val="0"/>
          <w:shd w:val="clear" w:color="auto" w:fill="FFFFFF"/>
        </w:rPr>
        <w:t>3.3.6</w:t>
      </w:r>
      <w:r w:rsidR="00575325" w:rsidRPr="006A1BC8">
        <w:rPr>
          <w:snapToGrid w:val="0"/>
          <w:shd w:val="clear" w:color="auto" w:fill="FFFFFF"/>
        </w:rPr>
        <w:t>.</w:t>
      </w:r>
      <w:r w:rsidR="00575325" w:rsidRPr="006A1BC8">
        <w:t> </w:t>
      </w:r>
      <w:r w:rsidRPr="006A1BC8">
        <w:rPr>
          <w:snapToGrid w:val="0"/>
          <w:shd w:val="clear" w:color="auto" w:fill="FFFFFF"/>
        </w:rPr>
        <w:t>Использовать Помещение в качестве своего адреса</w:t>
      </w:r>
      <w:r w:rsidR="00B57597" w:rsidRPr="006A1BC8">
        <w:rPr>
          <w:snapToGrid w:val="0"/>
          <w:shd w:val="clear" w:color="auto" w:fill="FFFFFF"/>
        </w:rPr>
        <w:t xml:space="preserve">, в случае получения письменного </w:t>
      </w:r>
      <w:r w:rsidR="00A403BE" w:rsidRPr="006A1BC8">
        <w:rPr>
          <w:snapToGrid w:val="0"/>
          <w:shd w:val="clear" w:color="auto" w:fill="FFFFFF"/>
        </w:rPr>
        <w:t>согласия от</w:t>
      </w:r>
      <w:r w:rsidR="00B57597" w:rsidRPr="006A1BC8">
        <w:rPr>
          <w:snapToGrid w:val="0"/>
          <w:shd w:val="clear" w:color="auto" w:fill="FFFFFF"/>
        </w:rPr>
        <w:t xml:space="preserve"> Арендодателя.</w:t>
      </w:r>
    </w:p>
    <w:p w14:paraId="3EC5B7A8" w14:textId="77777777" w:rsidR="00A8414C" w:rsidRPr="006A1BC8" w:rsidRDefault="00A8414C" w:rsidP="00A8414C">
      <w:pPr>
        <w:pStyle w:val="a4"/>
        <w:tabs>
          <w:tab w:val="left" w:pos="567"/>
          <w:tab w:val="left" w:pos="1276"/>
        </w:tabs>
        <w:ind w:left="0" w:firstLine="709"/>
        <w:jc w:val="both"/>
        <w:rPr>
          <w:snapToGrid w:val="0"/>
          <w:shd w:val="clear" w:color="auto" w:fill="FFFFFF"/>
        </w:rPr>
      </w:pPr>
    </w:p>
    <w:p w14:paraId="4223738F" w14:textId="77777777" w:rsidR="00952DF8" w:rsidRPr="006A1BC8" w:rsidRDefault="00C45010" w:rsidP="00575325">
      <w:pPr>
        <w:pStyle w:val="ConsPlusNormal"/>
        <w:ind w:firstLine="709"/>
        <w:jc w:val="center"/>
        <w:rPr>
          <w:rFonts w:ascii="Times New Roman" w:hAnsi="Times New Roman" w:cs="Times New Roman"/>
          <w:b/>
          <w:bCs/>
          <w:sz w:val="24"/>
          <w:szCs w:val="24"/>
        </w:rPr>
      </w:pPr>
      <w:r w:rsidRPr="006A1BC8">
        <w:rPr>
          <w:rFonts w:ascii="Times New Roman" w:hAnsi="Times New Roman" w:cs="Times New Roman"/>
          <w:b/>
          <w:bCs/>
          <w:sz w:val="24"/>
          <w:szCs w:val="24"/>
        </w:rPr>
        <w:t xml:space="preserve">3.4. </w:t>
      </w:r>
      <w:r w:rsidR="0029706E" w:rsidRPr="006A1BC8">
        <w:rPr>
          <w:rFonts w:ascii="Times New Roman" w:hAnsi="Times New Roman" w:cs="Times New Roman"/>
          <w:b/>
          <w:bCs/>
          <w:sz w:val="24"/>
          <w:szCs w:val="24"/>
        </w:rPr>
        <w:t>Обязанности Арендатора</w:t>
      </w:r>
    </w:p>
    <w:p w14:paraId="65151262"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 Использовать Помещение в соответствии с целевым назначением (п. 1.1. настоящего Договора). В течение 5 (Пяти) рабочих дней со дня начала действия Договора принять Помещение от Арендодателя по акту приема-передачи.</w:t>
      </w:r>
    </w:p>
    <w:p w14:paraId="746F26D8"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3.4.2. Своевременно выплачивать арендную плату, установленную настоящим Договором, а также осуществлять иные платежи Арендодателю, предусмотренные настоящим Договором.</w:t>
      </w:r>
    </w:p>
    <w:p w14:paraId="6732263A"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 xml:space="preserve">3.4.3. Не препятствовать Арендодателю в поддержании здания, всей прилегающей к нему территории, а также используемых Арендатором подъездных путей и примыкающих к ним наружных конструкций (въездные ворота, тротуар, арку), в </w:t>
      </w:r>
      <w:r w:rsidRPr="006A1BC8">
        <w:rPr>
          <w:snapToGrid w:val="0"/>
          <w:shd w:val="clear" w:color="auto" w:fill="FFFFFF"/>
        </w:rPr>
        <w:lastRenderedPageBreak/>
        <w:t>сохранности и исправности, а также</w:t>
      </w:r>
      <w:r w:rsidR="00B367BA">
        <w:rPr>
          <w:snapToGrid w:val="0"/>
          <w:shd w:val="clear" w:color="auto" w:fill="FFFFFF"/>
        </w:rPr>
        <w:t xml:space="preserve"> </w:t>
      </w:r>
      <w:r w:rsidRPr="006A1BC8">
        <w:rPr>
          <w:snapToGrid w:val="0"/>
          <w:shd w:val="clear" w:color="auto" w:fill="FFFFFF"/>
        </w:rPr>
        <w:t>поддержании их в надлежащем противопожарном и санитарном состоянии согласно действующим нормам и правилам.</w:t>
      </w:r>
    </w:p>
    <w:p w14:paraId="09F15F5B"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3.4.4. Обеспечивать беспрепятственный доступ должностных лиц Арендодателя для проверки противопожарного и санитарного состояния Помещения.</w:t>
      </w:r>
    </w:p>
    <w:p w14:paraId="0BE3E933"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3.4.5. Не производить никаких перепланировок Помещения, подключения дополнительных электрических мощностей, не вносить никаких конструктивных изменений (дополнений) в Помещении или в его инженерно-технические сети без письменного разрешения Арендодателя и утвержденного проекта перепланировок на Межведомственной комиссии (МВК) Префектуры ЦАО г. Москвы. В случае получения указанных разрешений на перепланировки передать Арендодателю в течение 5 (Пяти) рабочих дней, с даты получения, оформленный пакет документов на проведение перепланировки Помещения, занимаемого Арендатором, в том числе: - разрешение Префектуры ЦАО г. Москвы на проведение переоборудования и перепланировки Помещения; - архитектурно-строительное решение по перепланировке Помещения.</w:t>
      </w:r>
    </w:p>
    <w:p w14:paraId="4175F36A"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3.4.6. По истечении срока действия настоящего Договора или при досрочном прекращении его действия, передать безвозмездно все строительные улучшения, неотделимые без причинения вреда Помещению в собственность Арендодателя. К отделимым улучшениям не могут быть отнесены: - любые улучшения Помещения, равно как и его замена в целом или в частях, произведенные в ходе текущих и капитальных ремонтов или реконструкции; - любые улучшения, которые требуют применения слесарных, столярных или иных специальных инструментов для их отделения. При этом Стороны признают отделимыми улучшениями Помещения, следующие (установленные Арендатором за его счет): - кондиционеры; - легкие мобильные перегородки В случае демонтажа указанных улучшений при прекращении (досрочном расторжении) Договора аренды, Арендатор обязан привести Помещение, а также фасад Здания (в случае демонтажа кондиционеров) в первоначальное состояние.</w:t>
      </w:r>
    </w:p>
    <w:p w14:paraId="6507F196"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3.4.7. Своевременно производить за свой счет, текущий ремонт арендуемого Помещения и техническое обслуживание электро-, тепло-, сантехнического оборудования и систем кондиционирования. Для выполнения указанных работ письменно согласовывать с Арендодателем характер, объем и срок выполнения ремонтных работ. В случае неисполнения настоящего обязательства по осуществлению текущего ремонта помещения, как в процессе использования арендуемого Помещения, так и при возврате его Арендодателю, Арендатор уплачивает Арендодателю стоимость такого ремонта.</w:t>
      </w:r>
    </w:p>
    <w:p w14:paraId="7CCBFDA7"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3.4.8. Безотлагательно информировать эксплуатационно-техническую службу Арендодателя обо всех неисправностях в Помещении и в здании в целом, если такие неисправности могут привести к возникновению аварийной ситуации, значительному повреждению имущества, находящегося в здании, самого здания, другим негативным последствиям.</w:t>
      </w:r>
    </w:p>
    <w:p w14:paraId="38CEDAAB"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3.4.9. Письменно сообщить Арендодателю о предстоящем освобождении Помещения, как в связи с досрочным расторжением Договора аренды, так и частичного изменения занимаемой площади не позднее, чем за 60 (Шестьдесят) дней до предполагаемой даты фактического освобождения Помещения.</w:t>
      </w:r>
    </w:p>
    <w:p w14:paraId="72A79448"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3.4.10. Не сдавать Имущество в субаренду (поднаем).</w:t>
      </w:r>
    </w:p>
    <w:p w14:paraId="21F076E8"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3.4.11. В случае оставления Арендатором Помещения до истечения срока аренды или в связи с окончанием срока Договора аренды Арендатор обязан произвести полный расчет с Арендодателем, по обязательствам, вытекающим из данного Договора.</w:t>
      </w:r>
    </w:p>
    <w:p w14:paraId="210E79BA"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3.4.12. По истечении срока Договора, а также при его досрочном прекращении Арендатор передает Арендодателю Помещение по акту приема-передачи, а также безвозмездно передает все произведенные в арендуемом Помещении перестройки и переделки, а также улучшения, составляющие принадлежность Помещения и неотделимые без вреда от конструкции Помещений.</w:t>
      </w:r>
    </w:p>
    <w:p w14:paraId="43608712"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3.4.13. Выполнять установленные требования по обеспечению пожарной безопасности, охраны труда и техники безопасности.</w:t>
      </w:r>
    </w:p>
    <w:p w14:paraId="692AA7B6"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lastRenderedPageBreak/>
        <w:t>3.4.14. Соблюдать правила и требования пропускного режима и режима охраны, и безопасности здания, установленные Арендодателем. Арендодатель вправе изменять действующий пропускной режим. Изменённый пропускной режим становится обязательным для Арендатора с момента получения им соответствующего уведомления.</w:t>
      </w:r>
    </w:p>
    <w:p w14:paraId="2470D9B8"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3.4.15. Не допускать охрану арендуемого Помещения без письменного согласия Арендодателя.</w:t>
      </w:r>
    </w:p>
    <w:p w14:paraId="185D3134"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3.4.16. После окончания пользования Помещением и до момента возврата Помещения Арендодателю по акту приема передачи обеспечить осуществление текущего ремонта Помещения. В случае неисполнения настоящего обязательства по осуществлению текущего ремонта Помещения Арендатор уплачивает Арендодателю стоимость такого ремонта.</w:t>
      </w:r>
    </w:p>
    <w:p w14:paraId="4A3544B3"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3.4.17. Не допускать оформление разовых заявок, временных и постоянных пропусков в здание, в котором расположено Помещение Арендатора, на лиц с оружием и/или спецсредствами, включая личную охрану сотрудников Арендатора.</w:t>
      </w:r>
    </w:p>
    <w:p w14:paraId="78995254"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3.4.18. Не препятствовать Арендодателю в осуществлении им реконструкции и/или капитального ремонта Помещения и/или здания, в котором расположено Помещение Арендатора.</w:t>
      </w:r>
    </w:p>
    <w:p w14:paraId="2CF84F69" w14:textId="77777777"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3.4.19. Не использовать юридического адреса Арендодателя без его письменного согласия.</w:t>
      </w:r>
    </w:p>
    <w:p w14:paraId="4D0B4264" w14:textId="77777777" w:rsidR="00EA4C7B" w:rsidRPr="006A1BC8" w:rsidRDefault="00EA4C7B" w:rsidP="00575325">
      <w:pPr>
        <w:pStyle w:val="ConsPlusNormal"/>
        <w:tabs>
          <w:tab w:val="left" w:pos="1276"/>
        </w:tabs>
        <w:ind w:firstLine="709"/>
        <w:jc w:val="both"/>
        <w:rPr>
          <w:rFonts w:ascii="Times New Roman" w:hAnsi="Times New Roman" w:cs="Times New Roman"/>
          <w:snapToGrid w:val="0"/>
          <w:sz w:val="24"/>
          <w:szCs w:val="24"/>
          <w:shd w:val="clear" w:color="auto" w:fill="FFFFFF"/>
        </w:rPr>
      </w:pPr>
    </w:p>
    <w:p w14:paraId="43FEC899" w14:textId="77777777" w:rsidR="004E1208" w:rsidRPr="006A1BC8" w:rsidRDefault="006A1BC8" w:rsidP="0057757A">
      <w:pPr>
        <w:pStyle w:val="a4"/>
        <w:tabs>
          <w:tab w:val="left" w:pos="426"/>
        </w:tabs>
        <w:ind w:left="709"/>
        <w:jc w:val="center"/>
        <w:rPr>
          <w:b/>
          <w:snapToGrid w:val="0"/>
          <w:shd w:val="clear" w:color="auto" w:fill="FFFFFF"/>
        </w:rPr>
      </w:pPr>
      <w:bookmarkStart w:id="1" w:name="_Ref354399163"/>
      <w:r w:rsidRPr="006A1BC8">
        <w:rPr>
          <w:b/>
          <w:snapToGrid w:val="0"/>
          <w:shd w:val="clear" w:color="auto" w:fill="FFFFFF"/>
        </w:rPr>
        <w:t xml:space="preserve">4. </w:t>
      </w:r>
      <w:r w:rsidR="006E51A9" w:rsidRPr="006A1BC8">
        <w:rPr>
          <w:b/>
          <w:snapToGrid w:val="0"/>
          <w:shd w:val="clear" w:color="auto" w:fill="FFFFFF"/>
        </w:rPr>
        <w:t>Порядок возврата арендуемого Помещения Арендодателю</w:t>
      </w:r>
      <w:bookmarkEnd w:id="1"/>
    </w:p>
    <w:p w14:paraId="2062805B" w14:textId="77777777" w:rsidR="006E51A9" w:rsidRPr="006A1BC8" w:rsidRDefault="00931D53" w:rsidP="00575325">
      <w:pPr>
        <w:pStyle w:val="a4"/>
        <w:numPr>
          <w:ilvl w:val="1"/>
          <w:numId w:val="12"/>
        </w:numPr>
        <w:tabs>
          <w:tab w:val="left" w:pos="1134"/>
        </w:tabs>
        <w:ind w:left="0" w:firstLine="709"/>
        <w:jc w:val="both"/>
        <w:rPr>
          <w:snapToGrid w:val="0"/>
          <w:shd w:val="clear" w:color="auto" w:fill="FFFFFF"/>
        </w:rPr>
      </w:pPr>
      <w:r w:rsidRPr="006A1BC8">
        <w:rPr>
          <w:snapToGrid w:val="0"/>
          <w:shd w:val="clear" w:color="auto" w:fill="FFFFFF"/>
        </w:rPr>
        <w:t> </w:t>
      </w:r>
      <w:r w:rsidR="00881E0E" w:rsidRPr="006A1BC8">
        <w:rPr>
          <w:snapToGrid w:val="0"/>
          <w:shd w:val="clear" w:color="auto" w:fill="FFFFFF"/>
        </w:rPr>
        <w:t>Ко дню</w:t>
      </w:r>
      <w:r w:rsidR="006E51A9" w:rsidRPr="006A1BC8">
        <w:rPr>
          <w:snapToGrid w:val="0"/>
          <w:shd w:val="clear" w:color="auto" w:fill="FFFFFF"/>
        </w:rPr>
        <w:t xml:space="preserve"> подписания Арендодателем и Арендатором Акта возв</w:t>
      </w:r>
      <w:r w:rsidR="00881E0E" w:rsidRPr="006A1BC8">
        <w:rPr>
          <w:snapToGrid w:val="0"/>
          <w:shd w:val="clear" w:color="auto" w:fill="FFFFFF"/>
        </w:rPr>
        <w:t>рата Помещения Арендатор должен о</w:t>
      </w:r>
      <w:r w:rsidR="006E51A9" w:rsidRPr="006A1BC8">
        <w:rPr>
          <w:snapToGrid w:val="0"/>
          <w:shd w:val="clear" w:color="auto" w:fill="FFFFFF"/>
        </w:rPr>
        <w:t>свободить Помещение и подготовить его к передаче Арендодателю.</w:t>
      </w:r>
    </w:p>
    <w:p w14:paraId="7DE2F6AD" w14:textId="77777777" w:rsidR="006E51A9" w:rsidRPr="006A1BC8" w:rsidRDefault="00881E0E" w:rsidP="00575325">
      <w:pPr>
        <w:tabs>
          <w:tab w:val="left" w:pos="1134"/>
        </w:tab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4.2</w:t>
      </w:r>
      <w:r w:rsidR="006E51A9" w:rsidRPr="006A1BC8">
        <w:rPr>
          <w:rFonts w:ascii="Times New Roman" w:eastAsia="Times New Roman" w:hAnsi="Times New Roman" w:cs="Times New Roman"/>
          <w:snapToGrid w:val="0"/>
          <w:sz w:val="24"/>
          <w:szCs w:val="24"/>
          <w:shd w:val="clear" w:color="auto" w:fill="FFFFFF"/>
          <w:lang w:eastAsia="ru-RU"/>
        </w:rPr>
        <w:t>.</w:t>
      </w:r>
      <w:r w:rsidR="00CC63F1" w:rsidRPr="006A1BC8">
        <w:rPr>
          <w:rFonts w:ascii="Times New Roman" w:eastAsia="Times New Roman" w:hAnsi="Times New Roman" w:cs="Times New Roman"/>
          <w:snapToGrid w:val="0"/>
          <w:sz w:val="24"/>
          <w:szCs w:val="24"/>
          <w:shd w:val="clear" w:color="auto" w:fill="FFFFFF"/>
          <w:lang w:eastAsia="ru-RU"/>
        </w:rPr>
        <w:t> </w:t>
      </w:r>
      <w:r w:rsidR="006E51A9" w:rsidRPr="006A1BC8">
        <w:rPr>
          <w:rFonts w:ascii="Times New Roman" w:eastAsia="Times New Roman" w:hAnsi="Times New Roman" w:cs="Times New Roman"/>
          <w:snapToGrid w:val="0"/>
          <w:sz w:val="24"/>
          <w:szCs w:val="24"/>
          <w:shd w:val="clear" w:color="auto" w:fill="FFFFFF"/>
          <w:lang w:eastAsia="ru-RU"/>
        </w:rPr>
        <w:t xml:space="preserve">Помещение передается Арендатором Арендодателю в состоянии с учетом </w:t>
      </w:r>
      <w:r w:rsidR="00B46C33" w:rsidRPr="006A1BC8">
        <w:rPr>
          <w:rFonts w:ascii="Times New Roman" w:eastAsia="Times New Roman" w:hAnsi="Times New Roman" w:cs="Times New Roman"/>
          <w:snapToGrid w:val="0"/>
          <w:sz w:val="24"/>
          <w:szCs w:val="24"/>
          <w:shd w:val="clear" w:color="auto" w:fill="FFFFFF"/>
          <w:lang w:eastAsia="ru-RU"/>
        </w:rPr>
        <w:t>нормального</w:t>
      </w:r>
      <w:r w:rsidR="006E51A9" w:rsidRPr="006A1BC8">
        <w:rPr>
          <w:rFonts w:ascii="Times New Roman" w:eastAsia="Times New Roman" w:hAnsi="Times New Roman" w:cs="Times New Roman"/>
          <w:snapToGrid w:val="0"/>
          <w:sz w:val="24"/>
          <w:szCs w:val="24"/>
          <w:shd w:val="clear" w:color="auto" w:fill="FFFFFF"/>
          <w:lang w:eastAsia="ru-RU"/>
        </w:rPr>
        <w:t xml:space="preserve"> износа.</w:t>
      </w:r>
    </w:p>
    <w:p w14:paraId="071E3FF7" w14:textId="77777777" w:rsidR="006E51A9" w:rsidRPr="006A1BC8" w:rsidRDefault="006E51A9" w:rsidP="00575325">
      <w:pPr>
        <w:tabs>
          <w:tab w:val="left" w:pos="1134"/>
        </w:tab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 xml:space="preserve">Под </w:t>
      </w:r>
      <w:r w:rsidR="00B46C33" w:rsidRPr="006A1BC8">
        <w:rPr>
          <w:rFonts w:ascii="Times New Roman" w:eastAsia="Times New Roman" w:hAnsi="Times New Roman" w:cs="Times New Roman"/>
          <w:snapToGrid w:val="0"/>
          <w:sz w:val="24"/>
          <w:szCs w:val="24"/>
          <w:shd w:val="clear" w:color="auto" w:fill="FFFFFF"/>
          <w:lang w:eastAsia="ru-RU"/>
        </w:rPr>
        <w:t>нормальным</w:t>
      </w:r>
      <w:r w:rsidRPr="006A1BC8">
        <w:rPr>
          <w:rFonts w:ascii="Times New Roman" w:eastAsia="Times New Roman" w:hAnsi="Times New Roman" w:cs="Times New Roman"/>
          <w:snapToGrid w:val="0"/>
          <w:sz w:val="24"/>
          <w:szCs w:val="24"/>
          <w:shd w:val="clear" w:color="auto" w:fill="FFFFFF"/>
          <w:lang w:eastAsia="ru-RU"/>
        </w:rPr>
        <w:t xml:space="preserve"> износом Стороны понимают следующее: Помещение и его инженерное оборудование (переданные по Акту приема-передачи Помещения)  пригодны к использованию по функциональному назначению, имеют незначительные дефекты (волосяные трещины и сколы краски, штукатурки, единичные повреждения окрасочного слоя, царапины, отдельные мелкие повреждения покрытий стен и полов, загрязнения и потертости стен, полов, потолка</w:t>
      </w:r>
      <w:r w:rsidR="00B46C33" w:rsidRPr="006A1BC8">
        <w:rPr>
          <w:rFonts w:ascii="Times New Roman" w:eastAsia="Times New Roman" w:hAnsi="Times New Roman" w:cs="Times New Roman"/>
          <w:snapToGrid w:val="0"/>
          <w:sz w:val="24"/>
          <w:szCs w:val="24"/>
          <w:shd w:val="clear" w:color="auto" w:fill="FFFFFF"/>
          <w:lang w:eastAsia="ru-RU"/>
        </w:rPr>
        <w:t xml:space="preserve"> и/или иные подобные незначительные дефекты</w:t>
      </w:r>
      <w:r w:rsidRPr="006A1BC8">
        <w:rPr>
          <w:rFonts w:ascii="Times New Roman" w:eastAsia="Times New Roman" w:hAnsi="Times New Roman" w:cs="Times New Roman"/>
          <w:snapToGrid w:val="0"/>
          <w:sz w:val="24"/>
          <w:szCs w:val="24"/>
          <w:shd w:val="clear" w:color="auto" w:fill="FFFFFF"/>
          <w:lang w:eastAsia="ru-RU"/>
        </w:rPr>
        <w:t>), устранимые с помощью косметического ремонта без замены оборудования, его узлов, деталей, агрегатов.</w:t>
      </w:r>
    </w:p>
    <w:p w14:paraId="2E88969C" w14:textId="77777777" w:rsidR="00C5320D" w:rsidRPr="006A1BC8" w:rsidRDefault="00881E0E" w:rsidP="00B04C17">
      <w:pPr>
        <w:tabs>
          <w:tab w:val="left" w:pos="1134"/>
        </w:tab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4.3</w:t>
      </w:r>
      <w:r w:rsidR="007F3449" w:rsidRPr="006A1BC8">
        <w:rPr>
          <w:rFonts w:ascii="Times New Roman" w:eastAsia="Times New Roman" w:hAnsi="Times New Roman" w:cs="Times New Roman"/>
          <w:snapToGrid w:val="0"/>
          <w:sz w:val="24"/>
          <w:szCs w:val="24"/>
          <w:shd w:val="clear" w:color="auto" w:fill="FFFFFF"/>
          <w:lang w:eastAsia="ru-RU"/>
        </w:rPr>
        <w:t>.</w:t>
      </w:r>
      <w:r w:rsidR="00CC63F1" w:rsidRPr="006A1BC8">
        <w:rPr>
          <w:rFonts w:ascii="Times New Roman" w:eastAsia="Times New Roman" w:hAnsi="Times New Roman" w:cs="Times New Roman"/>
          <w:snapToGrid w:val="0"/>
          <w:sz w:val="24"/>
          <w:szCs w:val="24"/>
          <w:shd w:val="clear" w:color="auto" w:fill="FFFFFF"/>
          <w:lang w:eastAsia="ru-RU"/>
        </w:rPr>
        <w:t> </w:t>
      </w:r>
      <w:r w:rsidR="006E51A9" w:rsidRPr="006A1BC8">
        <w:rPr>
          <w:rFonts w:ascii="Times New Roman" w:eastAsia="Times New Roman" w:hAnsi="Times New Roman" w:cs="Times New Roman"/>
          <w:snapToGrid w:val="0"/>
          <w:sz w:val="24"/>
          <w:szCs w:val="24"/>
          <w:shd w:val="clear" w:color="auto" w:fill="FFFFFF"/>
          <w:lang w:eastAsia="ru-RU"/>
        </w:rPr>
        <w:t xml:space="preserve">В случае если Арендатор возвращает Помещение в состоянии, не соответствующем условиям Договора, в том числе, не освободив Помещение от оборудования Арендатора или иных вещей, Стороны фиксируют в Акте возврата подлежащие устранению недостатки Помещения, не подпадающие под определение </w:t>
      </w:r>
      <w:r w:rsidR="00B46C33" w:rsidRPr="006A1BC8">
        <w:rPr>
          <w:rFonts w:ascii="Times New Roman" w:eastAsia="Times New Roman" w:hAnsi="Times New Roman" w:cs="Times New Roman"/>
          <w:snapToGrid w:val="0"/>
          <w:sz w:val="24"/>
          <w:szCs w:val="24"/>
          <w:shd w:val="clear" w:color="auto" w:fill="FFFFFF"/>
          <w:lang w:eastAsia="ru-RU"/>
        </w:rPr>
        <w:t>нормального</w:t>
      </w:r>
      <w:r w:rsidR="006E51A9" w:rsidRPr="006A1BC8">
        <w:rPr>
          <w:rFonts w:ascii="Times New Roman" w:eastAsia="Times New Roman" w:hAnsi="Times New Roman" w:cs="Times New Roman"/>
          <w:snapToGrid w:val="0"/>
          <w:sz w:val="24"/>
          <w:szCs w:val="24"/>
          <w:shd w:val="clear" w:color="auto" w:fill="FFFFFF"/>
          <w:lang w:eastAsia="ru-RU"/>
        </w:rPr>
        <w:t xml:space="preserve"> износа, или наличие оборудования Арендатора или иных вещей Арендатора</w:t>
      </w:r>
      <w:r w:rsidR="00B46C33" w:rsidRPr="006A1BC8">
        <w:rPr>
          <w:rFonts w:ascii="Times New Roman" w:eastAsia="Times New Roman" w:hAnsi="Times New Roman" w:cs="Times New Roman"/>
          <w:snapToGrid w:val="0"/>
          <w:sz w:val="24"/>
          <w:szCs w:val="24"/>
          <w:shd w:val="clear" w:color="auto" w:fill="FFFFFF"/>
          <w:lang w:eastAsia="ru-RU"/>
        </w:rPr>
        <w:t>, а также устанавливают в Акте возврата Помещения срок, в течение которого Арендатор обязан устранить указанные недостатки и/или освободить Помещение от вещей.</w:t>
      </w:r>
    </w:p>
    <w:p w14:paraId="4906BB22" w14:textId="77777777" w:rsidR="003C1FA0" w:rsidRPr="006A1BC8" w:rsidRDefault="003C1FA0" w:rsidP="00B04C17">
      <w:pPr>
        <w:tabs>
          <w:tab w:val="left" w:pos="1134"/>
        </w:tab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p>
    <w:p w14:paraId="2245E6BD" w14:textId="77777777" w:rsidR="00C5320D" w:rsidRPr="006A1BC8" w:rsidRDefault="000C7A85" w:rsidP="00575325">
      <w:pPr>
        <w:pStyle w:val="ConsPlusNormal"/>
        <w:numPr>
          <w:ilvl w:val="0"/>
          <w:numId w:val="12"/>
        </w:numPr>
        <w:tabs>
          <w:tab w:val="left" w:pos="284"/>
          <w:tab w:val="left" w:pos="426"/>
        </w:tabs>
        <w:ind w:left="0" w:firstLine="709"/>
        <w:jc w:val="center"/>
        <w:rPr>
          <w:rFonts w:ascii="Times New Roman" w:hAnsi="Times New Roman" w:cs="Times New Roman"/>
          <w:b/>
          <w:snapToGrid w:val="0"/>
          <w:sz w:val="24"/>
          <w:szCs w:val="24"/>
          <w:shd w:val="clear" w:color="auto" w:fill="FFFFFF"/>
        </w:rPr>
      </w:pPr>
      <w:r w:rsidRPr="006A1BC8">
        <w:rPr>
          <w:rFonts w:ascii="Times New Roman" w:hAnsi="Times New Roman" w:cs="Times New Roman"/>
          <w:b/>
          <w:snapToGrid w:val="0"/>
          <w:sz w:val="24"/>
          <w:szCs w:val="24"/>
          <w:shd w:val="clear" w:color="auto" w:fill="FFFFFF"/>
        </w:rPr>
        <w:t>Арендная плата и порядок расчетов.</w:t>
      </w:r>
    </w:p>
    <w:p w14:paraId="6EB19CE6" w14:textId="77777777" w:rsidR="00C5320D" w:rsidRPr="006A1BC8" w:rsidRDefault="00C5320D" w:rsidP="00575325">
      <w:pPr>
        <w:pStyle w:val="ConsPlusNormal"/>
        <w:tabs>
          <w:tab w:val="left" w:pos="1276"/>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5.1.</w:t>
      </w:r>
      <w:r w:rsidR="00931D53"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 xml:space="preserve">Арендатор уплачивает Арендодателю </w:t>
      </w:r>
      <w:r w:rsidR="00E606C0" w:rsidRPr="006A1BC8">
        <w:rPr>
          <w:rFonts w:ascii="Times New Roman" w:hAnsi="Times New Roman" w:cs="Times New Roman"/>
          <w:snapToGrid w:val="0"/>
          <w:sz w:val="24"/>
          <w:szCs w:val="24"/>
          <w:shd w:val="clear" w:color="auto" w:fill="FFFFFF"/>
        </w:rPr>
        <w:t>а</w:t>
      </w:r>
      <w:r w:rsidR="003C4956" w:rsidRPr="006A1BC8">
        <w:rPr>
          <w:rFonts w:ascii="Times New Roman" w:hAnsi="Times New Roman" w:cs="Times New Roman"/>
          <w:snapToGrid w:val="0"/>
          <w:sz w:val="24"/>
          <w:szCs w:val="24"/>
          <w:shd w:val="clear" w:color="auto" w:fill="FFFFFF"/>
        </w:rPr>
        <w:t xml:space="preserve">рендную плату </w:t>
      </w:r>
      <w:r w:rsidR="00B46C33" w:rsidRPr="006A1BC8">
        <w:rPr>
          <w:rFonts w:ascii="Times New Roman" w:hAnsi="Times New Roman" w:cs="Times New Roman"/>
          <w:snapToGrid w:val="0"/>
          <w:sz w:val="24"/>
          <w:szCs w:val="24"/>
          <w:shd w:val="clear" w:color="auto" w:fill="FFFFFF"/>
        </w:rPr>
        <w:t xml:space="preserve">за период пользования Помещением </w:t>
      </w:r>
      <w:r w:rsidR="00294E82" w:rsidRPr="006A1BC8">
        <w:rPr>
          <w:rFonts w:ascii="Times New Roman" w:hAnsi="Times New Roman" w:cs="Times New Roman"/>
          <w:snapToGrid w:val="0"/>
          <w:sz w:val="24"/>
          <w:szCs w:val="24"/>
          <w:shd w:val="clear" w:color="auto" w:fill="FFFFFF"/>
        </w:rPr>
        <w:t>в течени</w:t>
      </w:r>
      <w:r w:rsidR="001A50F4" w:rsidRPr="006A1BC8">
        <w:rPr>
          <w:rFonts w:ascii="Times New Roman" w:hAnsi="Times New Roman" w:cs="Times New Roman"/>
          <w:snapToGrid w:val="0"/>
          <w:sz w:val="24"/>
          <w:szCs w:val="24"/>
          <w:shd w:val="clear" w:color="auto" w:fill="FFFFFF"/>
        </w:rPr>
        <w:t>е</w:t>
      </w:r>
      <w:r w:rsidR="00294E82" w:rsidRPr="006A1BC8">
        <w:rPr>
          <w:rFonts w:ascii="Times New Roman" w:hAnsi="Times New Roman" w:cs="Times New Roman"/>
          <w:snapToGrid w:val="0"/>
          <w:sz w:val="24"/>
          <w:szCs w:val="24"/>
          <w:shd w:val="clear" w:color="auto" w:fill="FFFFFF"/>
        </w:rPr>
        <w:t xml:space="preserve"> всего срока аренды</w:t>
      </w:r>
      <w:r w:rsidR="00B46C33" w:rsidRPr="006A1BC8">
        <w:rPr>
          <w:rFonts w:ascii="Times New Roman" w:hAnsi="Times New Roman" w:cs="Times New Roman"/>
          <w:snapToGrid w:val="0"/>
          <w:sz w:val="24"/>
          <w:szCs w:val="24"/>
          <w:shd w:val="clear" w:color="auto" w:fill="FFFFFF"/>
        </w:rPr>
        <w:t xml:space="preserve">, который начинается со дня подписания Акта приема-передачи в аренду и заканчивается днем подписания Акта возврата помещения, а также </w:t>
      </w:r>
      <w:r w:rsidR="003C4956" w:rsidRPr="006A1BC8">
        <w:rPr>
          <w:rFonts w:ascii="Times New Roman" w:hAnsi="Times New Roman" w:cs="Times New Roman"/>
          <w:snapToGrid w:val="0"/>
          <w:sz w:val="24"/>
          <w:szCs w:val="24"/>
          <w:shd w:val="clear" w:color="auto" w:fill="FFFFFF"/>
        </w:rPr>
        <w:t xml:space="preserve">и </w:t>
      </w:r>
      <w:r w:rsidRPr="006A1BC8">
        <w:rPr>
          <w:rFonts w:ascii="Times New Roman" w:hAnsi="Times New Roman" w:cs="Times New Roman"/>
          <w:snapToGrid w:val="0"/>
          <w:sz w:val="24"/>
          <w:szCs w:val="24"/>
          <w:shd w:val="clear" w:color="auto" w:fill="FFFFFF"/>
        </w:rPr>
        <w:t>Обеспечительный платеж.</w:t>
      </w:r>
    </w:p>
    <w:p w14:paraId="2EDD2542" w14:textId="610C3090" w:rsidR="00CC01F1" w:rsidRPr="006A1BC8" w:rsidRDefault="003C4956" w:rsidP="00575325">
      <w:pPr>
        <w:pStyle w:val="ConsPlusNormal"/>
        <w:tabs>
          <w:tab w:val="left" w:pos="709"/>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5.2.</w:t>
      </w:r>
      <w:r w:rsidR="00931D53" w:rsidRPr="006A1BC8">
        <w:rPr>
          <w:rFonts w:ascii="Times New Roman" w:hAnsi="Times New Roman" w:cs="Times New Roman"/>
          <w:snapToGrid w:val="0"/>
          <w:sz w:val="24"/>
          <w:szCs w:val="24"/>
          <w:shd w:val="clear" w:color="auto" w:fill="FFFFFF"/>
        </w:rPr>
        <w:t> </w:t>
      </w:r>
      <w:r w:rsidR="00294E82" w:rsidRPr="006A1BC8">
        <w:rPr>
          <w:rFonts w:ascii="Times New Roman" w:hAnsi="Times New Roman" w:cs="Times New Roman"/>
          <w:snapToGrid w:val="0"/>
          <w:sz w:val="24"/>
          <w:szCs w:val="24"/>
          <w:shd w:val="clear" w:color="auto" w:fill="FFFFFF"/>
        </w:rPr>
        <w:t>Арендн</w:t>
      </w:r>
      <w:r w:rsidR="00E262DB" w:rsidRPr="006A1BC8">
        <w:rPr>
          <w:rFonts w:ascii="Times New Roman" w:hAnsi="Times New Roman" w:cs="Times New Roman"/>
          <w:snapToGrid w:val="0"/>
          <w:sz w:val="24"/>
          <w:szCs w:val="24"/>
          <w:shd w:val="clear" w:color="auto" w:fill="FFFFFF"/>
        </w:rPr>
        <w:t>ая</w:t>
      </w:r>
      <w:r w:rsidR="00B367BA">
        <w:rPr>
          <w:rFonts w:ascii="Times New Roman" w:hAnsi="Times New Roman" w:cs="Times New Roman"/>
          <w:snapToGrid w:val="0"/>
          <w:sz w:val="24"/>
          <w:szCs w:val="24"/>
          <w:shd w:val="clear" w:color="auto" w:fill="FFFFFF"/>
        </w:rPr>
        <w:t xml:space="preserve"> </w:t>
      </w:r>
      <w:r w:rsidR="007308C2" w:rsidRPr="006A1BC8">
        <w:rPr>
          <w:rFonts w:ascii="Times New Roman" w:hAnsi="Times New Roman" w:cs="Times New Roman"/>
          <w:snapToGrid w:val="0"/>
          <w:sz w:val="24"/>
          <w:szCs w:val="24"/>
          <w:shd w:val="clear" w:color="auto" w:fill="FFFFFF"/>
        </w:rPr>
        <w:t>плат</w:t>
      </w:r>
      <w:r w:rsidR="00E262DB" w:rsidRPr="006A1BC8">
        <w:rPr>
          <w:rFonts w:ascii="Times New Roman" w:hAnsi="Times New Roman" w:cs="Times New Roman"/>
          <w:snapToGrid w:val="0"/>
          <w:sz w:val="24"/>
          <w:szCs w:val="24"/>
          <w:shd w:val="clear" w:color="auto" w:fill="FFFFFF"/>
        </w:rPr>
        <w:t>а</w:t>
      </w:r>
      <w:r w:rsidR="00B367BA">
        <w:rPr>
          <w:rFonts w:ascii="Times New Roman" w:hAnsi="Times New Roman" w:cs="Times New Roman"/>
          <w:snapToGrid w:val="0"/>
          <w:sz w:val="24"/>
          <w:szCs w:val="24"/>
          <w:shd w:val="clear" w:color="auto" w:fill="FFFFFF"/>
        </w:rPr>
        <w:t xml:space="preserve"> </w:t>
      </w:r>
      <w:r w:rsidR="007308C2" w:rsidRPr="006A1BC8">
        <w:rPr>
          <w:rFonts w:ascii="Times New Roman" w:hAnsi="Times New Roman" w:cs="Times New Roman"/>
          <w:snapToGrid w:val="0"/>
          <w:sz w:val="24"/>
          <w:szCs w:val="24"/>
          <w:shd w:val="clear" w:color="auto" w:fill="FFFFFF"/>
        </w:rPr>
        <w:t>включает</w:t>
      </w:r>
      <w:r w:rsidR="00294E82" w:rsidRPr="006A1BC8">
        <w:rPr>
          <w:rFonts w:ascii="Times New Roman" w:hAnsi="Times New Roman" w:cs="Times New Roman"/>
          <w:snapToGrid w:val="0"/>
          <w:sz w:val="24"/>
          <w:szCs w:val="24"/>
          <w:shd w:val="clear" w:color="auto" w:fill="FFFFFF"/>
        </w:rPr>
        <w:t xml:space="preserve"> плату за пользование Помещением </w:t>
      </w:r>
      <w:r w:rsidR="003C1FA0" w:rsidRPr="006A1BC8">
        <w:rPr>
          <w:rFonts w:ascii="Times New Roman" w:hAnsi="Times New Roman" w:cs="Times New Roman"/>
          <w:snapToGrid w:val="0"/>
          <w:sz w:val="24"/>
          <w:szCs w:val="24"/>
          <w:shd w:val="clear" w:color="auto" w:fill="FFFFFF"/>
        </w:rPr>
        <w:t xml:space="preserve">и Эксплуатационные расходы </w:t>
      </w:r>
      <w:r w:rsidR="00CC01F1" w:rsidRPr="006A1BC8">
        <w:rPr>
          <w:rFonts w:ascii="Times New Roman" w:hAnsi="Times New Roman" w:cs="Times New Roman"/>
          <w:snapToGrid w:val="0"/>
          <w:sz w:val="24"/>
          <w:szCs w:val="24"/>
          <w:shd w:val="clear" w:color="auto" w:fill="FFFFFF"/>
        </w:rPr>
        <w:t>и составляет</w:t>
      </w:r>
      <w:r w:rsidR="00FA6B61" w:rsidRPr="006A1BC8">
        <w:rPr>
          <w:rFonts w:ascii="Times New Roman" w:hAnsi="Times New Roman" w:cs="Times New Roman"/>
          <w:snapToGrid w:val="0"/>
          <w:sz w:val="24"/>
          <w:szCs w:val="24"/>
          <w:shd w:val="clear" w:color="auto" w:fill="FFFFFF"/>
        </w:rPr>
        <w:t>__ (___</w:t>
      </w:r>
      <w:r w:rsidR="00CC01F1" w:rsidRPr="006A1BC8">
        <w:rPr>
          <w:rFonts w:ascii="Times New Roman" w:hAnsi="Times New Roman" w:cs="Times New Roman"/>
          <w:snapToGrid w:val="0"/>
          <w:sz w:val="24"/>
          <w:szCs w:val="24"/>
          <w:shd w:val="clear" w:color="auto" w:fill="FFFFFF"/>
        </w:rPr>
        <w:t xml:space="preserve">) рублей, включая НДС </w:t>
      </w:r>
      <w:r w:rsidR="00C6690E" w:rsidRPr="006A1BC8">
        <w:rPr>
          <w:rFonts w:ascii="Times New Roman" w:hAnsi="Times New Roman" w:cs="Times New Roman"/>
          <w:snapToGrid w:val="0"/>
          <w:sz w:val="24"/>
          <w:szCs w:val="24"/>
          <w:shd w:val="clear" w:color="auto" w:fill="FFFFFF"/>
        </w:rPr>
        <w:t xml:space="preserve">20 </w:t>
      </w:r>
      <w:r w:rsidR="00427EEB" w:rsidRPr="006A1BC8">
        <w:rPr>
          <w:rFonts w:ascii="Times New Roman" w:hAnsi="Times New Roman" w:cs="Times New Roman"/>
          <w:snapToGrid w:val="0"/>
          <w:sz w:val="24"/>
          <w:szCs w:val="24"/>
          <w:shd w:val="clear" w:color="auto" w:fill="FFFFFF"/>
        </w:rPr>
        <w:t>%</w:t>
      </w:r>
      <w:r w:rsidR="00427EEB" w:rsidRPr="006A1BC8">
        <w:rPr>
          <w:rFonts w:ascii="Times New Roman" w:hAnsi="Times New Roman" w:cs="Times New Roman"/>
          <w:sz w:val="24"/>
          <w:szCs w:val="24"/>
        </w:rPr>
        <w:t xml:space="preserve"> </w:t>
      </w:r>
      <w:r w:rsidR="00427EEB">
        <w:rPr>
          <w:rFonts w:ascii="Times New Roman" w:hAnsi="Times New Roman" w:cs="Times New Roman"/>
          <w:sz w:val="24"/>
          <w:szCs w:val="24"/>
        </w:rPr>
        <w:t>(</w:t>
      </w:r>
      <w:r w:rsidR="0057757A" w:rsidRPr="0057757A">
        <w:rPr>
          <w:rFonts w:ascii="Times New Roman" w:hAnsi="Times New Roman" w:cs="Times New Roman"/>
          <w:sz w:val="24"/>
          <w:szCs w:val="24"/>
        </w:rPr>
        <w:t>е</w:t>
      </w:r>
      <w:bookmarkStart w:id="2" w:name="_GoBack"/>
      <w:bookmarkEnd w:id="2"/>
      <w:r w:rsidR="0057757A" w:rsidRPr="0057757A">
        <w:rPr>
          <w:rFonts w:ascii="Times New Roman" w:hAnsi="Times New Roman" w:cs="Times New Roman"/>
          <w:sz w:val="24"/>
          <w:szCs w:val="24"/>
        </w:rPr>
        <w:t>сли арендодатель</w:t>
      </w:r>
      <w:r w:rsidR="0057757A">
        <w:rPr>
          <w:rFonts w:ascii="Times New Roman" w:hAnsi="Times New Roman" w:cs="Times New Roman"/>
          <w:sz w:val="24"/>
          <w:szCs w:val="24"/>
        </w:rPr>
        <w:t xml:space="preserve"> </w:t>
      </w:r>
      <w:r w:rsidR="0057757A" w:rsidRPr="0057757A">
        <w:rPr>
          <w:rFonts w:ascii="Times New Roman" w:hAnsi="Times New Roman" w:cs="Times New Roman"/>
          <w:sz w:val="24"/>
          <w:szCs w:val="24"/>
        </w:rPr>
        <w:t xml:space="preserve">(субарендодатель) </w:t>
      </w:r>
      <w:r w:rsidR="00A84FCD">
        <w:rPr>
          <w:rFonts w:ascii="Times New Roman" w:hAnsi="Times New Roman" w:cs="Times New Roman"/>
          <w:sz w:val="24"/>
          <w:szCs w:val="24"/>
        </w:rPr>
        <w:t>является плательщиком</w:t>
      </w:r>
      <w:r w:rsidR="0057757A" w:rsidRPr="0057757A">
        <w:rPr>
          <w:rFonts w:ascii="Times New Roman" w:hAnsi="Times New Roman" w:cs="Times New Roman"/>
          <w:sz w:val="24"/>
          <w:szCs w:val="24"/>
        </w:rPr>
        <w:t xml:space="preserve"> НДС</w:t>
      </w:r>
      <w:r w:rsidR="0057757A">
        <w:rPr>
          <w:rFonts w:ascii="Times New Roman" w:hAnsi="Times New Roman" w:cs="Times New Roman"/>
          <w:sz w:val="24"/>
          <w:szCs w:val="24"/>
        </w:rPr>
        <w:t xml:space="preserve">) </w:t>
      </w:r>
      <w:r w:rsidR="00FA6B61" w:rsidRPr="006A1BC8">
        <w:rPr>
          <w:rFonts w:ascii="Times New Roman" w:hAnsi="Times New Roman" w:cs="Times New Roman"/>
          <w:sz w:val="24"/>
          <w:szCs w:val="24"/>
        </w:rPr>
        <w:t>в размере ___ (__</w:t>
      </w:r>
      <w:r w:rsidR="002C1506" w:rsidRPr="006A1BC8">
        <w:rPr>
          <w:rFonts w:ascii="Times New Roman" w:hAnsi="Times New Roman" w:cs="Times New Roman"/>
          <w:sz w:val="24"/>
          <w:szCs w:val="24"/>
        </w:rPr>
        <w:t>)</w:t>
      </w:r>
      <w:r w:rsidR="009F003C" w:rsidRPr="006A1BC8">
        <w:rPr>
          <w:rFonts w:ascii="Times New Roman" w:hAnsi="Times New Roman" w:cs="Times New Roman"/>
          <w:sz w:val="24"/>
          <w:szCs w:val="24"/>
        </w:rPr>
        <w:t xml:space="preserve"> рублей</w:t>
      </w:r>
      <w:r w:rsidR="00CC01F1" w:rsidRPr="006A1BC8">
        <w:rPr>
          <w:rFonts w:ascii="Times New Roman" w:hAnsi="Times New Roman" w:cs="Times New Roman"/>
          <w:snapToGrid w:val="0"/>
          <w:sz w:val="24"/>
          <w:szCs w:val="24"/>
          <w:shd w:val="clear" w:color="auto" w:fill="FFFFFF"/>
        </w:rPr>
        <w:t xml:space="preserve">, </w:t>
      </w:r>
      <w:r w:rsidR="00E6516C" w:rsidRPr="006A1BC8">
        <w:rPr>
          <w:rFonts w:ascii="Times New Roman" w:hAnsi="Times New Roman" w:cs="Times New Roman"/>
          <w:snapToGrid w:val="0"/>
          <w:sz w:val="24"/>
          <w:szCs w:val="24"/>
          <w:shd w:val="clear" w:color="auto" w:fill="FFFFFF"/>
        </w:rPr>
        <w:t>за 1 кв</w:t>
      </w:r>
      <w:r w:rsidR="00CC01F1" w:rsidRPr="006A1BC8">
        <w:rPr>
          <w:rFonts w:ascii="Times New Roman" w:hAnsi="Times New Roman" w:cs="Times New Roman"/>
          <w:snapToGrid w:val="0"/>
          <w:sz w:val="24"/>
          <w:szCs w:val="24"/>
          <w:shd w:val="clear" w:color="auto" w:fill="FFFFFF"/>
        </w:rPr>
        <w:t xml:space="preserve">. </w:t>
      </w:r>
      <w:r w:rsidR="00E6516C" w:rsidRPr="006A1BC8">
        <w:rPr>
          <w:rFonts w:ascii="Times New Roman" w:hAnsi="Times New Roman" w:cs="Times New Roman"/>
          <w:snapToGrid w:val="0"/>
          <w:sz w:val="24"/>
          <w:szCs w:val="24"/>
          <w:shd w:val="clear" w:color="auto" w:fill="FFFFFF"/>
        </w:rPr>
        <w:t xml:space="preserve">м </w:t>
      </w:r>
      <w:r w:rsidR="00CC01F1" w:rsidRPr="006A1BC8">
        <w:rPr>
          <w:rFonts w:ascii="Times New Roman" w:hAnsi="Times New Roman" w:cs="Times New Roman"/>
          <w:snapToGrid w:val="0"/>
          <w:sz w:val="24"/>
          <w:szCs w:val="24"/>
          <w:shd w:val="clear" w:color="auto" w:fill="FFFFFF"/>
        </w:rPr>
        <w:t>помещения</w:t>
      </w:r>
      <w:r w:rsidR="00C5320D" w:rsidRPr="006A1BC8">
        <w:rPr>
          <w:rFonts w:ascii="Times New Roman" w:hAnsi="Times New Roman" w:cs="Times New Roman"/>
          <w:snapToGrid w:val="0"/>
          <w:sz w:val="24"/>
          <w:szCs w:val="24"/>
          <w:shd w:val="clear" w:color="auto" w:fill="FFFFFF"/>
        </w:rPr>
        <w:t xml:space="preserve"> в год</w:t>
      </w:r>
      <w:r w:rsidR="00567F0B" w:rsidRPr="006A1BC8">
        <w:rPr>
          <w:rFonts w:ascii="Times New Roman" w:hAnsi="Times New Roman" w:cs="Times New Roman"/>
          <w:snapToGrid w:val="0"/>
          <w:sz w:val="24"/>
          <w:szCs w:val="24"/>
          <w:shd w:val="clear" w:color="auto" w:fill="FFFFFF"/>
        </w:rPr>
        <w:t>.</w:t>
      </w:r>
    </w:p>
    <w:p w14:paraId="74EB18A2" w14:textId="77777777" w:rsidR="00E6516C" w:rsidRPr="006A1BC8" w:rsidRDefault="00E6516C" w:rsidP="00575325">
      <w:pPr>
        <w:pStyle w:val="ConsPlusNormal"/>
        <w:tabs>
          <w:tab w:val="left" w:pos="709"/>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 xml:space="preserve">Размер ежемесячного платежа </w:t>
      </w:r>
      <w:r w:rsidR="00E262DB" w:rsidRPr="006A1BC8">
        <w:rPr>
          <w:rFonts w:ascii="Times New Roman" w:hAnsi="Times New Roman" w:cs="Times New Roman"/>
          <w:snapToGrid w:val="0"/>
          <w:sz w:val="24"/>
          <w:szCs w:val="24"/>
          <w:shd w:val="clear" w:color="auto" w:fill="FFFFFF"/>
        </w:rPr>
        <w:t>по</w:t>
      </w:r>
      <w:r w:rsidR="00B367BA">
        <w:rPr>
          <w:rFonts w:ascii="Times New Roman" w:hAnsi="Times New Roman" w:cs="Times New Roman"/>
          <w:snapToGrid w:val="0"/>
          <w:sz w:val="24"/>
          <w:szCs w:val="24"/>
          <w:shd w:val="clear" w:color="auto" w:fill="FFFFFF"/>
        </w:rPr>
        <w:t xml:space="preserve"> </w:t>
      </w:r>
      <w:r w:rsidRPr="006A1BC8">
        <w:rPr>
          <w:rFonts w:ascii="Times New Roman" w:hAnsi="Times New Roman" w:cs="Times New Roman"/>
          <w:snapToGrid w:val="0"/>
          <w:sz w:val="24"/>
          <w:szCs w:val="24"/>
          <w:shd w:val="clear" w:color="auto" w:fill="FFFFFF"/>
        </w:rPr>
        <w:t>арендной плат</w:t>
      </w:r>
      <w:r w:rsidR="00E262DB" w:rsidRPr="006A1BC8">
        <w:rPr>
          <w:rFonts w:ascii="Times New Roman" w:hAnsi="Times New Roman" w:cs="Times New Roman"/>
          <w:snapToGrid w:val="0"/>
          <w:sz w:val="24"/>
          <w:szCs w:val="24"/>
          <w:shd w:val="clear" w:color="auto" w:fill="FFFFFF"/>
        </w:rPr>
        <w:t>е</w:t>
      </w:r>
      <w:r w:rsidRPr="006A1BC8">
        <w:rPr>
          <w:rFonts w:ascii="Times New Roman" w:hAnsi="Times New Roman" w:cs="Times New Roman"/>
          <w:snapToGrid w:val="0"/>
          <w:sz w:val="24"/>
          <w:szCs w:val="24"/>
          <w:shd w:val="clear" w:color="auto" w:fill="FFFFFF"/>
        </w:rPr>
        <w:t xml:space="preserve"> составляет ___ (_</w:t>
      </w:r>
      <w:r w:rsidR="00FA6B61" w:rsidRPr="006A1BC8">
        <w:rPr>
          <w:rFonts w:ascii="Times New Roman" w:hAnsi="Times New Roman" w:cs="Times New Roman"/>
          <w:snapToGrid w:val="0"/>
          <w:sz w:val="24"/>
          <w:szCs w:val="24"/>
          <w:shd w:val="clear" w:color="auto" w:fill="FFFFFF"/>
        </w:rPr>
        <w:t>___</w:t>
      </w:r>
      <w:r w:rsidRPr="006A1BC8">
        <w:rPr>
          <w:rFonts w:ascii="Times New Roman" w:hAnsi="Times New Roman" w:cs="Times New Roman"/>
          <w:snapToGrid w:val="0"/>
          <w:sz w:val="24"/>
          <w:szCs w:val="24"/>
          <w:shd w:val="clear" w:color="auto" w:fill="FFFFFF"/>
        </w:rPr>
        <w:t xml:space="preserve">) рублей, включая НДС </w:t>
      </w:r>
      <w:r w:rsidR="00C6690E" w:rsidRPr="006A1BC8">
        <w:rPr>
          <w:rFonts w:ascii="Times New Roman" w:hAnsi="Times New Roman" w:cs="Times New Roman"/>
          <w:snapToGrid w:val="0"/>
          <w:sz w:val="24"/>
          <w:szCs w:val="24"/>
          <w:shd w:val="clear" w:color="auto" w:fill="FFFFFF"/>
        </w:rPr>
        <w:t xml:space="preserve">20 </w:t>
      </w:r>
      <w:r w:rsidRPr="006A1BC8">
        <w:rPr>
          <w:rFonts w:ascii="Times New Roman" w:hAnsi="Times New Roman" w:cs="Times New Roman"/>
          <w:snapToGrid w:val="0"/>
          <w:sz w:val="24"/>
          <w:szCs w:val="24"/>
          <w:shd w:val="clear" w:color="auto" w:fill="FFFFFF"/>
        </w:rPr>
        <w:t>%</w:t>
      </w:r>
      <w:r w:rsidR="0057757A">
        <w:rPr>
          <w:rFonts w:ascii="Times New Roman" w:hAnsi="Times New Roman" w:cs="Times New Roman"/>
          <w:snapToGrid w:val="0"/>
          <w:sz w:val="24"/>
          <w:szCs w:val="24"/>
          <w:shd w:val="clear" w:color="auto" w:fill="FFFFFF"/>
        </w:rPr>
        <w:t xml:space="preserve"> (</w:t>
      </w:r>
      <w:r w:rsidR="0057757A" w:rsidRPr="0057757A">
        <w:rPr>
          <w:rFonts w:ascii="Times New Roman" w:hAnsi="Times New Roman" w:cs="Times New Roman"/>
          <w:snapToGrid w:val="0"/>
          <w:sz w:val="24"/>
          <w:szCs w:val="24"/>
          <w:shd w:val="clear" w:color="auto" w:fill="FFFFFF"/>
        </w:rPr>
        <w:t>если арендодатель</w:t>
      </w:r>
      <w:r w:rsidR="0057757A">
        <w:rPr>
          <w:rFonts w:ascii="Times New Roman" w:hAnsi="Times New Roman" w:cs="Times New Roman"/>
          <w:snapToGrid w:val="0"/>
          <w:sz w:val="24"/>
          <w:szCs w:val="24"/>
          <w:shd w:val="clear" w:color="auto" w:fill="FFFFFF"/>
        </w:rPr>
        <w:t xml:space="preserve"> </w:t>
      </w:r>
      <w:r w:rsidR="0057757A" w:rsidRPr="0057757A">
        <w:rPr>
          <w:rFonts w:ascii="Times New Roman" w:hAnsi="Times New Roman" w:cs="Times New Roman"/>
          <w:snapToGrid w:val="0"/>
          <w:sz w:val="24"/>
          <w:szCs w:val="24"/>
          <w:shd w:val="clear" w:color="auto" w:fill="FFFFFF"/>
        </w:rPr>
        <w:t xml:space="preserve">(субарендодатель) </w:t>
      </w:r>
      <w:r w:rsidR="00A84FCD" w:rsidRPr="00A84FCD">
        <w:rPr>
          <w:rFonts w:ascii="Times New Roman" w:hAnsi="Times New Roman" w:cs="Times New Roman"/>
          <w:snapToGrid w:val="0"/>
          <w:sz w:val="24"/>
          <w:szCs w:val="24"/>
          <w:shd w:val="clear" w:color="auto" w:fill="FFFFFF"/>
        </w:rPr>
        <w:t>является плательщиком НДС</w:t>
      </w:r>
      <w:r w:rsidR="0057757A">
        <w:rPr>
          <w:rFonts w:ascii="Times New Roman" w:hAnsi="Times New Roman" w:cs="Times New Roman"/>
          <w:snapToGrid w:val="0"/>
          <w:sz w:val="24"/>
          <w:szCs w:val="24"/>
          <w:shd w:val="clear" w:color="auto" w:fill="FFFFFF"/>
        </w:rPr>
        <w:t xml:space="preserve">) </w:t>
      </w:r>
      <w:r w:rsidR="00FA6B61" w:rsidRPr="006A1BC8">
        <w:rPr>
          <w:rFonts w:ascii="Times New Roman" w:hAnsi="Times New Roman" w:cs="Times New Roman"/>
          <w:sz w:val="24"/>
          <w:szCs w:val="24"/>
        </w:rPr>
        <w:t>в размере ___ (____</w:t>
      </w:r>
      <w:r w:rsidR="002C1506" w:rsidRPr="006A1BC8">
        <w:rPr>
          <w:rFonts w:ascii="Times New Roman" w:hAnsi="Times New Roman" w:cs="Times New Roman"/>
          <w:sz w:val="24"/>
          <w:szCs w:val="24"/>
        </w:rPr>
        <w:t>)</w:t>
      </w:r>
      <w:r w:rsidR="00653055" w:rsidRPr="006A1BC8">
        <w:rPr>
          <w:rFonts w:ascii="Times New Roman" w:hAnsi="Times New Roman" w:cs="Times New Roman"/>
          <w:sz w:val="24"/>
          <w:szCs w:val="24"/>
        </w:rPr>
        <w:t xml:space="preserve"> рублей</w:t>
      </w:r>
      <w:r w:rsidRPr="006A1BC8">
        <w:rPr>
          <w:rFonts w:ascii="Times New Roman" w:hAnsi="Times New Roman" w:cs="Times New Roman"/>
          <w:snapToGrid w:val="0"/>
          <w:sz w:val="24"/>
          <w:szCs w:val="24"/>
          <w:shd w:val="clear" w:color="auto" w:fill="FFFFFF"/>
        </w:rPr>
        <w:t>.</w:t>
      </w:r>
    </w:p>
    <w:p w14:paraId="7A1CFFE0" w14:textId="77777777" w:rsidR="0069053C" w:rsidRPr="006A1BC8" w:rsidRDefault="00F309A9" w:rsidP="00575325">
      <w:pPr>
        <w:pStyle w:val="ConsPlusNormal"/>
        <w:tabs>
          <w:tab w:val="left" w:pos="709"/>
        </w:tabs>
        <w:ind w:right="-1"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5.</w:t>
      </w:r>
      <w:r w:rsidR="00E262DB" w:rsidRPr="006A1BC8">
        <w:rPr>
          <w:rFonts w:ascii="Times New Roman" w:hAnsi="Times New Roman" w:cs="Times New Roman"/>
          <w:snapToGrid w:val="0"/>
          <w:sz w:val="24"/>
          <w:szCs w:val="24"/>
          <w:shd w:val="clear" w:color="auto" w:fill="FFFFFF"/>
        </w:rPr>
        <w:t>3</w:t>
      </w:r>
      <w:r w:rsidRPr="006A1BC8">
        <w:rPr>
          <w:rFonts w:ascii="Times New Roman" w:hAnsi="Times New Roman" w:cs="Times New Roman"/>
          <w:snapToGrid w:val="0"/>
          <w:sz w:val="24"/>
          <w:szCs w:val="24"/>
          <w:shd w:val="clear" w:color="auto" w:fill="FFFFFF"/>
        </w:rPr>
        <w:t>.</w:t>
      </w:r>
      <w:r w:rsidR="00931D53"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Арендодатель е</w:t>
      </w:r>
      <w:r w:rsidR="00B04C17" w:rsidRPr="006A1BC8">
        <w:rPr>
          <w:rFonts w:ascii="Times New Roman" w:hAnsi="Times New Roman" w:cs="Times New Roman"/>
          <w:snapToGrid w:val="0"/>
          <w:sz w:val="24"/>
          <w:szCs w:val="24"/>
          <w:shd w:val="clear" w:color="auto" w:fill="FFFFFF"/>
        </w:rPr>
        <w:t>жемесячно, не позднее __ (_____</w:t>
      </w:r>
      <w:r w:rsidRPr="006A1BC8">
        <w:rPr>
          <w:rFonts w:ascii="Times New Roman" w:hAnsi="Times New Roman" w:cs="Times New Roman"/>
          <w:snapToGrid w:val="0"/>
          <w:sz w:val="24"/>
          <w:szCs w:val="24"/>
          <w:shd w:val="clear" w:color="auto" w:fill="FFFFFF"/>
        </w:rPr>
        <w:t xml:space="preserve">) числа месяца, следующего за </w:t>
      </w:r>
      <w:r w:rsidRPr="006A1BC8">
        <w:rPr>
          <w:rFonts w:ascii="Times New Roman" w:hAnsi="Times New Roman" w:cs="Times New Roman"/>
          <w:snapToGrid w:val="0"/>
          <w:sz w:val="24"/>
          <w:szCs w:val="24"/>
          <w:shd w:val="clear" w:color="auto" w:fill="FFFFFF"/>
        </w:rPr>
        <w:lastRenderedPageBreak/>
        <w:t>отчетным, представляет Арендатору счет-фактуру за отчетный период.</w:t>
      </w:r>
    </w:p>
    <w:p w14:paraId="45912C7C" w14:textId="77777777" w:rsidR="00F309A9" w:rsidRPr="006A1BC8" w:rsidRDefault="00F309A9" w:rsidP="00575325">
      <w:pPr>
        <w:pStyle w:val="ConsPlusNormal"/>
        <w:tabs>
          <w:tab w:val="left" w:pos="709"/>
        </w:tabs>
        <w:ind w:right="-1"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 xml:space="preserve">Обязательства </w:t>
      </w:r>
      <w:r w:rsidR="00E606C0" w:rsidRPr="006A1BC8">
        <w:rPr>
          <w:rFonts w:ascii="Times New Roman" w:hAnsi="Times New Roman" w:cs="Times New Roman"/>
          <w:snapToGrid w:val="0"/>
          <w:sz w:val="24"/>
          <w:szCs w:val="24"/>
          <w:shd w:val="clear" w:color="auto" w:fill="FFFFFF"/>
        </w:rPr>
        <w:t>А</w:t>
      </w:r>
      <w:r w:rsidRPr="006A1BC8">
        <w:rPr>
          <w:rFonts w:ascii="Times New Roman" w:hAnsi="Times New Roman" w:cs="Times New Roman"/>
          <w:snapToGrid w:val="0"/>
          <w:sz w:val="24"/>
          <w:szCs w:val="24"/>
          <w:shd w:val="clear" w:color="auto" w:fill="FFFFFF"/>
        </w:rPr>
        <w:t>рендатора по уплате еже</w:t>
      </w:r>
      <w:r w:rsidR="00C6690E" w:rsidRPr="006A1BC8">
        <w:rPr>
          <w:rFonts w:ascii="Times New Roman" w:hAnsi="Times New Roman" w:cs="Times New Roman"/>
          <w:snapToGrid w:val="0"/>
          <w:sz w:val="24"/>
          <w:szCs w:val="24"/>
          <w:shd w:val="clear" w:color="auto" w:fill="FFFFFF"/>
        </w:rPr>
        <w:t>месячного</w:t>
      </w:r>
      <w:r w:rsidRPr="006A1BC8">
        <w:rPr>
          <w:rFonts w:ascii="Times New Roman" w:hAnsi="Times New Roman" w:cs="Times New Roman"/>
          <w:snapToGrid w:val="0"/>
          <w:sz w:val="24"/>
          <w:szCs w:val="24"/>
          <w:shd w:val="clear" w:color="auto" w:fill="FFFFFF"/>
        </w:rPr>
        <w:t xml:space="preserve"> платежа арендной платы считаются исполненными с момента зачисления денежных средств на расчетный счет Арендодателя.</w:t>
      </w:r>
    </w:p>
    <w:p w14:paraId="6D64717A" w14:textId="77777777" w:rsidR="00D42E6A" w:rsidRPr="006A1BC8" w:rsidRDefault="0069053C" w:rsidP="00575325">
      <w:pPr>
        <w:pStyle w:val="ConsPlusNormal"/>
        <w:tabs>
          <w:tab w:val="left" w:pos="709"/>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5.</w:t>
      </w:r>
      <w:r w:rsidR="00E262DB" w:rsidRPr="006A1BC8">
        <w:rPr>
          <w:rFonts w:ascii="Times New Roman" w:hAnsi="Times New Roman" w:cs="Times New Roman"/>
          <w:snapToGrid w:val="0"/>
          <w:sz w:val="24"/>
          <w:szCs w:val="24"/>
          <w:shd w:val="clear" w:color="auto" w:fill="FFFFFF"/>
        </w:rPr>
        <w:t>4</w:t>
      </w:r>
      <w:r w:rsidR="00D42E6A" w:rsidRPr="006A1BC8">
        <w:rPr>
          <w:rFonts w:ascii="Times New Roman" w:hAnsi="Times New Roman" w:cs="Times New Roman"/>
          <w:snapToGrid w:val="0"/>
          <w:sz w:val="24"/>
          <w:szCs w:val="24"/>
          <w:shd w:val="clear" w:color="auto" w:fill="FFFFFF"/>
        </w:rPr>
        <w:t>.</w:t>
      </w:r>
      <w:r w:rsidR="00931D53" w:rsidRPr="006A1BC8">
        <w:rPr>
          <w:rFonts w:ascii="Times New Roman" w:hAnsi="Times New Roman" w:cs="Times New Roman"/>
          <w:snapToGrid w:val="0"/>
          <w:sz w:val="24"/>
          <w:szCs w:val="24"/>
          <w:shd w:val="clear" w:color="auto" w:fill="FFFFFF"/>
        </w:rPr>
        <w:t> </w:t>
      </w:r>
      <w:r w:rsidR="00E262DB" w:rsidRPr="006A1BC8">
        <w:rPr>
          <w:rFonts w:ascii="Times New Roman" w:hAnsi="Times New Roman" w:cs="Times New Roman"/>
          <w:snapToGrid w:val="0"/>
          <w:sz w:val="24"/>
          <w:szCs w:val="24"/>
          <w:shd w:val="clear" w:color="auto" w:fill="FFFFFF"/>
        </w:rPr>
        <w:t>А</w:t>
      </w:r>
      <w:r w:rsidR="00D42E6A" w:rsidRPr="006A1BC8">
        <w:rPr>
          <w:rFonts w:ascii="Times New Roman" w:hAnsi="Times New Roman" w:cs="Times New Roman"/>
          <w:snapToGrid w:val="0"/>
          <w:sz w:val="24"/>
          <w:szCs w:val="24"/>
          <w:shd w:val="clear" w:color="auto" w:fill="FFFFFF"/>
        </w:rPr>
        <w:t>рендн</w:t>
      </w:r>
      <w:r w:rsidR="00E262DB" w:rsidRPr="006A1BC8">
        <w:rPr>
          <w:rFonts w:ascii="Times New Roman" w:hAnsi="Times New Roman" w:cs="Times New Roman"/>
          <w:snapToGrid w:val="0"/>
          <w:sz w:val="24"/>
          <w:szCs w:val="24"/>
          <w:shd w:val="clear" w:color="auto" w:fill="FFFFFF"/>
        </w:rPr>
        <w:t xml:space="preserve">ая </w:t>
      </w:r>
      <w:r w:rsidR="00D42E6A" w:rsidRPr="006A1BC8">
        <w:rPr>
          <w:rFonts w:ascii="Times New Roman" w:hAnsi="Times New Roman" w:cs="Times New Roman"/>
          <w:snapToGrid w:val="0"/>
          <w:sz w:val="24"/>
          <w:szCs w:val="24"/>
          <w:shd w:val="clear" w:color="auto" w:fill="FFFFFF"/>
        </w:rPr>
        <w:t>плат</w:t>
      </w:r>
      <w:r w:rsidR="00E262DB" w:rsidRPr="006A1BC8">
        <w:rPr>
          <w:rFonts w:ascii="Times New Roman" w:hAnsi="Times New Roman" w:cs="Times New Roman"/>
          <w:snapToGrid w:val="0"/>
          <w:sz w:val="24"/>
          <w:szCs w:val="24"/>
          <w:shd w:val="clear" w:color="auto" w:fill="FFFFFF"/>
        </w:rPr>
        <w:t>а</w:t>
      </w:r>
      <w:r w:rsidR="00D42E6A" w:rsidRPr="006A1BC8">
        <w:rPr>
          <w:rFonts w:ascii="Times New Roman" w:hAnsi="Times New Roman" w:cs="Times New Roman"/>
          <w:snapToGrid w:val="0"/>
          <w:sz w:val="24"/>
          <w:szCs w:val="24"/>
          <w:shd w:val="clear" w:color="auto" w:fill="FFFFFF"/>
        </w:rPr>
        <w:t xml:space="preserve"> уплачивается Арендатором ежемесячно в срок до </w:t>
      </w:r>
      <w:r w:rsidR="00C6690E" w:rsidRPr="006A1BC8">
        <w:rPr>
          <w:rFonts w:ascii="Times New Roman" w:hAnsi="Times New Roman" w:cs="Times New Roman"/>
          <w:snapToGrid w:val="0"/>
          <w:sz w:val="24"/>
          <w:szCs w:val="24"/>
          <w:shd w:val="clear" w:color="auto" w:fill="FFFFFF"/>
        </w:rPr>
        <w:t>5</w:t>
      </w:r>
      <w:r w:rsidR="00FA6B61" w:rsidRPr="006A1BC8">
        <w:rPr>
          <w:rFonts w:ascii="Times New Roman" w:hAnsi="Times New Roman" w:cs="Times New Roman"/>
          <w:snapToGrid w:val="0"/>
          <w:sz w:val="24"/>
          <w:szCs w:val="24"/>
          <w:shd w:val="clear" w:color="auto" w:fill="FFFFFF"/>
        </w:rPr>
        <w:t xml:space="preserve"> (</w:t>
      </w:r>
      <w:r w:rsidR="00C6690E" w:rsidRPr="006A1BC8">
        <w:rPr>
          <w:rFonts w:ascii="Times New Roman" w:hAnsi="Times New Roman" w:cs="Times New Roman"/>
          <w:snapToGrid w:val="0"/>
          <w:sz w:val="24"/>
          <w:szCs w:val="24"/>
          <w:shd w:val="clear" w:color="auto" w:fill="FFFFFF"/>
        </w:rPr>
        <w:t>пятого</w:t>
      </w:r>
      <w:r w:rsidR="00FA6B61" w:rsidRPr="006A1BC8">
        <w:rPr>
          <w:rFonts w:ascii="Times New Roman" w:hAnsi="Times New Roman" w:cs="Times New Roman"/>
          <w:snapToGrid w:val="0"/>
          <w:sz w:val="24"/>
          <w:szCs w:val="24"/>
          <w:shd w:val="clear" w:color="auto" w:fill="FFFFFF"/>
        </w:rPr>
        <w:t xml:space="preserve">) числа каждого </w:t>
      </w:r>
      <w:r w:rsidR="00D42E6A" w:rsidRPr="006A1BC8">
        <w:rPr>
          <w:rFonts w:ascii="Times New Roman" w:hAnsi="Times New Roman" w:cs="Times New Roman"/>
          <w:snapToGrid w:val="0"/>
          <w:sz w:val="24"/>
          <w:szCs w:val="24"/>
          <w:shd w:val="clear" w:color="auto" w:fill="FFFFFF"/>
        </w:rPr>
        <w:t>месяца</w:t>
      </w:r>
      <w:r w:rsidR="00B515F0" w:rsidRPr="006A1BC8">
        <w:rPr>
          <w:rFonts w:ascii="Times New Roman" w:hAnsi="Times New Roman" w:cs="Times New Roman"/>
          <w:snapToGrid w:val="0"/>
          <w:sz w:val="24"/>
          <w:szCs w:val="24"/>
          <w:shd w:val="clear" w:color="auto" w:fill="FFFFFF"/>
        </w:rPr>
        <w:t xml:space="preserve">, </w:t>
      </w:r>
      <w:r w:rsidR="005916DE" w:rsidRPr="006A1BC8">
        <w:rPr>
          <w:rFonts w:ascii="Times New Roman" w:hAnsi="Times New Roman" w:cs="Times New Roman"/>
          <w:snapToGrid w:val="0"/>
          <w:sz w:val="24"/>
          <w:szCs w:val="24"/>
          <w:shd w:val="clear" w:color="auto" w:fill="FFFFFF"/>
        </w:rPr>
        <w:t>на основании представленного Арендодателем счета.</w:t>
      </w:r>
    </w:p>
    <w:p w14:paraId="41624CC2" w14:textId="77777777" w:rsidR="00695AE6" w:rsidRPr="006A1BC8" w:rsidRDefault="00695AE6" w:rsidP="00695AE6">
      <w:pPr>
        <w:pStyle w:val="ConsPlusNormal"/>
        <w:tabs>
          <w:tab w:val="left" w:pos="709"/>
        </w:tabs>
        <w:ind w:firstLine="709"/>
        <w:jc w:val="both"/>
        <w:rPr>
          <w:rFonts w:ascii="Times New Roman" w:hAnsi="Times New Roman" w:cs="Times New Roman"/>
          <w:spacing w:val="-3"/>
          <w:sz w:val="24"/>
          <w:szCs w:val="24"/>
        </w:rPr>
      </w:pPr>
      <w:r w:rsidRPr="006A1BC8">
        <w:rPr>
          <w:rFonts w:ascii="Times New Roman" w:hAnsi="Times New Roman" w:cs="Times New Roman"/>
          <w:spacing w:val="-3"/>
          <w:sz w:val="24"/>
          <w:szCs w:val="24"/>
        </w:rPr>
        <w:t>5.</w:t>
      </w:r>
      <w:r w:rsidR="00A403BE" w:rsidRPr="006A1BC8">
        <w:rPr>
          <w:rFonts w:ascii="Times New Roman" w:hAnsi="Times New Roman" w:cs="Times New Roman"/>
          <w:spacing w:val="-3"/>
          <w:sz w:val="24"/>
          <w:szCs w:val="24"/>
        </w:rPr>
        <w:t>5</w:t>
      </w:r>
      <w:r w:rsidRPr="006A1BC8">
        <w:rPr>
          <w:rFonts w:ascii="Times New Roman" w:hAnsi="Times New Roman" w:cs="Times New Roman"/>
          <w:spacing w:val="-3"/>
          <w:sz w:val="24"/>
          <w:szCs w:val="24"/>
        </w:rPr>
        <w:t xml:space="preserve">. В арендную плату входит бесперебойное обеспечение Арендодателем </w:t>
      </w:r>
      <w:r w:rsidR="00A403BE" w:rsidRPr="006A1BC8">
        <w:rPr>
          <w:rFonts w:ascii="Times New Roman" w:hAnsi="Times New Roman" w:cs="Times New Roman"/>
          <w:spacing w:val="-3"/>
          <w:sz w:val="24"/>
          <w:szCs w:val="24"/>
        </w:rPr>
        <w:t>телефонн</w:t>
      </w:r>
      <w:r w:rsidR="001D560D" w:rsidRPr="006A1BC8">
        <w:rPr>
          <w:rFonts w:ascii="Times New Roman" w:hAnsi="Times New Roman" w:cs="Times New Roman"/>
          <w:spacing w:val="-3"/>
          <w:sz w:val="24"/>
          <w:szCs w:val="24"/>
        </w:rPr>
        <w:t>ой</w:t>
      </w:r>
      <w:r w:rsidR="00A403BE" w:rsidRPr="006A1BC8">
        <w:rPr>
          <w:rFonts w:ascii="Times New Roman" w:hAnsi="Times New Roman" w:cs="Times New Roman"/>
          <w:spacing w:val="-3"/>
          <w:sz w:val="24"/>
          <w:szCs w:val="24"/>
        </w:rPr>
        <w:t xml:space="preserve"> связь</w:t>
      </w:r>
      <w:r w:rsidR="001D560D" w:rsidRPr="006A1BC8">
        <w:rPr>
          <w:rFonts w:ascii="Times New Roman" w:hAnsi="Times New Roman" w:cs="Times New Roman"/>
          <w:spacing w:val="-3"/>
          <w:sz w:val="24"/>
          <w:szCs w:val="24"/>
        </w:rPr>
        <w:t xml:space="preserve">ю </w:t>
      </w:r>
      <w:r w:rsidR="00A403BE" w:rsidRPr="006A1BC8">
        <w:rPr>
          <w:rFonts w:ascii="Times New Roman" w:hAnsi="Times New Roman" w:cs="Times New Roman"/>
          <w:spacing w:val="-3"/>
          <w:sz w:val="24"/>
          <w:szCs w:val="24"/>
        </w:rPr>
        <w:t>и услуги доступа к сети «интернет», обеспечение влажной уборки и охраны помещений.</w:t>
      </w:r>
    </w:p>
    <w:p w14:paraId="732776A1" w14:textId="77777777" w:rsidR="00042D1C" w:rsidRPr="006A1BC8" w:rsidRDefault="0069053C" w:rsidP="00575325">
      <w:pPr>
        <w:widowControl w:val="0"/>
        <w:shd w:val="clear" w:color="auto" w:fill="FFFFFF"/>
        <w:tabs>
          <w:tab w:val="left" w:pos="709"/>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5.</w:t>
      </w:r>
      <w:r w:rsidR="00A403BE" w:rsidRPr="006A1BC8">
        <w:rPr>
          <w:rFonts w:ascii="Times New Roman" w:eastAsia="Times New Roman" w:hAnsi="Times New Roman" w:cs="Times New Roman"/>
          <w:sz w:val="24"/>
          <w:szCs w:val="24"/>
          <w:lang w:eastAsia="ru-RU"/>
        </w:rPr>
        <w:t>6</w:t>
      </w:r>
      <w:r w:rsidR="00042D1C" w:rsidRPr="006A1BC8">
        <w:rPr>
          <w:rFonts w:ascii="Times New Roman" w:eastAsia="Times New Roman" w:hAnsi="Times New Roman" w:cs="Times New Roman"/>
          <w:sz w:val="24"/>
          <w:szCs w:val="24"/>
          <w:lang w:eastAsia="ru-RU"/>
        </w:rPr>
        <w:t>.</w:t>
      </w:r>
      <w:r w:rsidR="00931D53" w:rsidRPr="006A1BC8">
        <w:rPr>
          <w:rFonts w:ascii="Times New Roman" w:eastAsia="Times New Roman" w:hAnsi="Times New Roman" w:cs="Times New Roman"/>
          <w:sz w:val="24"/>
          <w:szCs w:val="24"/>
          <w:lang w:eastAsia="ru-RU"/>
        </w:rPr>
        <w:t> </w:t>
      </w:r>
      <w:r w:rsidR="00042D1C" w:rsidRPr="006A1BC8">
        <w:rPr>
          <w:rFonts w:ascii="Times New Roman" w:eastAsia="Times New Roman" w:hAnsi="Times New Roman" w:cs="Times New Roman"/>
          <w:sz w:val="24"/>
          <w:szCs w:val="24"/>
          <w:lang w:eastAsia="ru-RU"/>
        </w:rPr>
        <w:t>Обязанность Арендатора уплачивать Арендодателю арендную плату прекращается с момента фактического возврата Помещения Арендодателю, который оформляется Актом приема-передачи от Арендатора Арендодателю</w:t>
      </w:r>
      <w:r w:rsidR="006A350B" w:rsidRPr="006A1BC8">
        <w:rPr>
          <w:rFonts w:ascii="Times New Roman" w:eastAsia="Times New Roman" w:hAnsi="Times New Roman" w:cs="Times New Roman"/>
          <w:sz w:val="24"/>
          <w:szCs w:val="24"/>
          <w:lang w:eastAsia="ru-RU"/>
        </w:rPr>
        <w:t xml:space="preserve"> и подписывается уполномоченными представителями </w:t>
      </w:r>
      <w:r w:rsidR="001D3A6A" w:rsidRPr="006A1BC8">
        <w:rPr>
          <w:rFonts w:ascii="Times New Roman" w:eastAsia="Times New Roman" w:hAnsi="Times New Roman" w:cs="Times New Roman"/>
          <w:sz w:val="24"/>
          <w:szCs w:val="24"/>
          <w:lang w:eastAsia="ru-RU"/>
        </w:rPr>
        <w:t>С</w:t>
      </w:r>
      <w:r w:rsidR="006A350B" w:rsidRPr="006A1BC8">
        <w:rPr>
          <w:rFonts w:ascii="Times New Roman" w:eastAsia="Times New Roman" w:hAnsi="Times New Roman" w:cs="Times New Roman"/>
          <w:sz w:val="24"/>
          <w:szCs w:val="24"/>
          <w:lang w:eastAsia="ru-RU"/>
        </w:rPr>
        <w:t>торон</w:t>
      </w:r>
      <w:r w:rsidR="00042D1C" w:rsidRPr="006A1BC8">
        <w:rPr>
          <w:rFonts w:ascii="Times New Roman" w:eastAsia="Times New Roman" w:hAnsi="Times New Roman" w:cs="Times New Roman"/>
          <w:sz w:val="24"/>
          <w:szCs w:val="24"/>
          <w:lang w:eastAsia="ru-RU"/>
        </w:rPr>
        <w:t>.</w:t>
      </w:r>
    </w:p>
    <w:p w14:paraId="4BFEFB9E" w14:textId="77777777" w:rsidR="00DC23B7" w:rsidRPr="006A1BC8" w:rsidRDefault="004E2634" w:rsidP="0057532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5.</w:t>
      </w:r>
      <w:r w:rsidR="00A403BE" w:rsidRPr="006A1BC8">
        <w:rPr>
          <w:rFonts w:ascii="Times New Roman" w:eastAsia="Times New Roman" w:hAnsi="Times New Roman" w:cs="Times New Roman"/>
          <w:sz w:val="24"/>
          <w:szCs w:val="24"/>
          <w:lang w:eastAsia="ru-RU"/>
        </w:rPr>
        <w:t>7</w:t>
      </w:r>
      <w:r w:rsidR="00D86E82" w:rsidRPr="006A1BC8">
        <w:rPr>
          <w:rFonts w:ascii="Times New Roman" w:eastAsia="Times New Roman" w:hAnsi="Times New Roman" w:cs="Times New Roman"/>
          <w:sz w:val="24"/>
          <w:szCs w:val="24"/>
          <w:lang w:eastAsia="ru-RU"/>
        </w:rPr>
        <w:t>.</w:t>
      </w:r>
      <w:r w:rsidR="00931D53" w:rsidRPr="006A1BC8">
        <w:rPr>
          <w:rFonts w:ascii="Times New Roman" w:eastAsia="Times New Roman" w:hAnsi="Times New Roman" w:cs="Times New Roman"/>
          <w:sz w:val="24"/>
          <w:szCs w:val="24"/>
          <w:lang w:eastAsia="ru-RU"/>
        </w:rPr>
        <w:t> </w:t>
      </w:r>
      <w:r w:rsidR="00D86E82" w:rsidRPr="006A1BC8">
        <w:rPr>
          <w:rFonts w:ascii="Times New Roman" w:eastAsia="Times New Roman" w:hAnsi="Times New Roman" w:cs="Times New Roman"/>
          <w:sz w:val="24"/>
          <w:szCs w:val="24"/>
          <w:lang w:eastAsia="ru-RU"/>
        </w:rPr>
        <w:t>В обеспечение исполнения обязательств по Договору Арендатор в течение  (</w:t>
      </w:r>
      <w:r w:rsidR="00A403BE" w:rsidRPr="006A1BC8">
        <w:rPr>
          <w:rFonts w:ascii="Times New Roman" w:eastAsia="Times New Roman" w:hAnsi="Times New Roman" w:cs="Times New Roman"/>
          <w:sz w:val="24"/>
          <w:szCs w:val="24"/>
          <w:lang w:eastAsia="ru-RU"/>
        </w:rPr>
        <w:t>5</w:t>
      </w:r>
      <w:r w:rsidR="00D86E82" w:rsidRPr="006A1BC8">
        <w:rPr>
          <w:rFonts w:ascii="Times New Roman" w:eastAsia="Times New Roman" w:hAnsi="Times New Roman" w:cs="Times New Roman"/>
          <w:sz w:val="24"/>
          <w:szCs w:val="24"/>
          <w:lang w:eastAsia="ru-RU"/>
        </w:rPr>
        <w:t xml:space="preserve">) рабочих дней с момента подписания Сторонами Договора перечисляет на расчетный счет Арендодателя </w:t>
      </w:r>
      <w:r w:rsidR="00C951A6" w:rsidRPr="006A1BC8">
        <w:rPr>
          <w:rFonts w:ascii="Times New Roman" w:eastAsia="Times New Roman" w:hAnsi="Times New Roman" w:cs="Times New Roman"/>
          <w:sz w:val="24"/>
          <w:szCs w:val="24"/>
          <w:lang w:eastAsia="ru-RU"/>
        </w:rPr>
        <w:t xml:space="preserve">в качестве </w:t>
      </w:r>
      <w:r w:rsidR="00C801A2" w:rsidRPr="006A1BC8">
        <w:rPr>
          <w:rFonts w:ascii="Times New Roman" w:eastAsia="Times New Roman" w:hAnsi="Times New Roman" w:cs="Times New Roman"/>
          <w:sz w:val="24"/>
          <w:szCs w:val="24"/>
          <w:lang w:eastAsia="ru-RU"/>
        </w:rPr>
        <w:t>О</w:t>
      </w:r>
      <w:r w:rsidR="00C951A6" w:rsidRPr="006A1BC8">
        <w:rPr>
          <w:rFonts w:ascii="Times New Roman" w:eastAsia="Times New Roman" w:hAnsi="Times New Roman" w:cs="Times New Roman"/>
          <w:sz w:val="24"/>
          <w:szCs w:val="24"/>
          <w:lang w:eastAsia="ru-RU"/>
        </w:rPr>
        <w:t xml:space="preserve">беспечительного платежа </w:t>
      </w:r>
      <w:r w:rsidR="00FA6B61" w:rsidRPr="006A1BC8">
        <w:rPr>
          <w:rFonts w:ascii="Times New Roman" w:eastAsia="Times New Roman" w:hAnsi="Times New Roman" w:cs="Times New Roman"/>
          <w:sz w:val="24"/>
          <w:szCs w:val="24"/>
          <w:lang w:eastAsia="ru-RU"/>
        </w:rPr>
        <w:t xml:space="preserve">денежную сумму в размере </w:t>
      </w:r>
      <w:r w:rsidR="00DA3F6E" w:rsidRPr="006A1BC8">
        <w:rPr>
          <w:rFonts w:ascii="Times New Roman" w:eastAsia="Times New Roman" w:hAnsi="Times New Roman" w:cs="Times New Roman"/>
          <w:sz w:val="24"/>
          <w:szCs w:val="24"/>
          <w:lang w:eastAsia="ru-RU"/>
        </w:rPr>
        <w:t>суммы ежемесячного платежа</w:t>
      </w:r>
      <w:r w:rsidR="005916DE" w:rsidRPr="006A1BC8">
        <w:rPr>
          <w:rFonts w:ascii="Times New Roman" w:eastAsia="Times New Roman" w:hAnsi="Times New Roman" w:cs="Times New Roman"/>
          <w:sz w:val="24"/>
          <w:szCs w:val="24"/>
          <w:lang w:eastAsia="ru-RU"/>
        </w:rPr>
        <w:t xml:space="preserve"> по арендной плате</w:t>
      </w:r>
      <w:r w:rsidR="00DA3F6E" w:rsidRPr="006A1BC8">
        <w:rPr>
          <w:rFonts w:ascii="Times New Roman" w:eastAsia="Times New Roman" w:hAnsi="Times New Roman" w:cs="Times New Roman"/>
          <w:sz w:val="24"/>
          <w:szCs w:val="24"/>
          <w:lang w:eastAsia="ru-RU"/>
        </w:rPr>
        <w:t>.</w:t>
      </w:r>
      <w:r w:rsidR="00B367BA">
        <w:rPr>
          <w:rFonts w:ascii="Times New Roman" w:eastAsia="Times New Roman" w:hAnsi="Times New Roman" w:cs="Times New Roman"/>
          <w:sz w:val="24"/>
          <w:szCs w:val="24"/>
          <w:lang w:eastAsia="ru-RU"/>
        </w:rPr>
        <w:t xml:space="preserve"> </w:t>
      </w:r>
      <w:r w:rsidR="00DC23B7" w:rsidRPr="006A1BC8">
        <w:rPr>
          <w:rFonts w:ascii="Times New Roman" w:hAnsi="Times New Roman" w:cs="Times New Roman"/>
          <w:snapToGrid w:val="0"/>
          <w:sz w:val="24"/>
          <w:szCs w:val="24"/>
        </w:rPr>
        <w:t>Проценты за пользование суммой Обеспеч</w:t>
      </w:r>
      <w:r w:rsidR="00C951A6" w:rsidRPr="006A1BC8">
        <w:rPr>
          <w:rFonts w:ascii="Times New Roman" w:hAnsi="Times New Roman" w:cs="Times New Roman"/>
          <w:snapToGrid w:val="0"/>
          <w:sz w:val="24"/>
          <w:szCs w:val="24"/>
        </w:rPr>
        <w:t xml:space="preserve">ительного платежа </w:t>
      </w:r>
      <w:r w:rsidR="00DC23B7" w:rsidRPr="006A1BC8">
        <w:rPr>
          <w:rFonts w:ascii="Times New Roman" w:hAnsi="Times New Roman" w:cs="Times New Roman"/>
          <w:snapToGrid w:val="0"/>
          <w:sz w:val="24"/>
          <w:szCs w:val="24"/>
        </w:rPr>
        <w:t>не начисляются и не выплачиваются</w:t>
      </w:r>
      <w:r w:rsidR="00C951A6" w:rsidRPr="006A1BC8">
        <w:rPr>
          <w:rFonts w:ascii="Times New Roman" w:hAnsi="Times New Roman" w:cs="Times New Roman"/>
          <w:snapToGrid w:val="0"/>
          <w:sz w:val="24"/>
          <w:szCs w:val="24"/>
        </w:rPr>
        <w:t>.</w:t>
      </w:r>
    </w:p>
    <w:p w14:paraId="1007C36E" w14:textId="77777777" w:rsidR="00C951A6" w:rsidRPr="006A1BC8" w:rsidRDefault="00D86E82" w:rsidP="00575325">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Обеспечительный платеж обеспечивает </w:t>
      </w:r>
      <w:r w:rsidR="00C951A6" w:rsidRPr="006A1BC8">
        <w:rPr>
          <w:rFonts w:ascii="Times New Roman" w:eastAsia="Times New Roman" w:hAnsi="Times New Roman" w:cs="Times New Roman"/>
          <w:sz w:val="24"/>
          <w:szCs w:val="24"/>
          <w:lang w:eastAsia="ru-RU"/>
        </w:rPr>
        <w:t xml:space="preserve">следующие </w:t>
      </w:r>
      <w:r w:rsidRPr="006A1BC8">
        <w:rPr>
          <w:rFonts w:ascii="Times New Roman" w:eastAsia="Times New Roman" w:hAnsi="Times New Roman" w:cs="Times New Roman"/>
          <w:sz w:val="24"/>
          <w:szCs w:val="24"/>
          <w:lang w:eastAsia="ru-RU"/>
        </w:rPr>
        <w:t xml:space="preserve">обязательства </w:t>
      </w:r>
      <w:r w:rsidR="00C951A6" w:rsidRPr="006A1BC8">
        <w:rPr>
          <w:rFonts w:ascii="Times New Roman" w:eastAsia="Times New Roman" w:hAnsi="Times New Roman" w:cs="Times New Roman"/>
          <w:sz w:val="24"/>
          <w:szCs w:val="24"/>
          <w:lang w:eastAsia="ru-RU"/>
        </w:rPr>
        <w:t>Арендатора, возникающие из Договора:</w:t>
      </w:r>
    </w:p>
    <w:p w14:paraId="14E0FD13" w14:textId="77777777" w:rsidR="00C951A6" w:rsidRPr="006A1BC8" w:rsidRDefault="00D86E82" w:rsidP="00575325">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обязате</w:t>
      </w:r>
      <w:r w:rsidR="00C951A6" w:rsidRPr="006A1BC8">
        <w:rPr>
          <w:rFonts w:ascii="Times New Roman" w:eastAsia="Times New Roman" w:hAnsi="Times New Roman" w:cs="Times New Roman"/>
          <w:sz w:val="24"/>
          <w:szCs w:val="24"/>
          <w:lang w:eastAsia="ru-RU"/>
        </w:rPr>
        <w:t>льства по уплате арендной платы;</w:t>
      </w:r>
    </w:p>
    <w:p w14:paraId="16597887" w14:textId="77777777" w:rsidR="00C951A6" w:rsidRPr="006A1BC8" w:rsidRDefault="00C951A6" w:rsidP="00575325">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обязательства</w:t>
      </w:r>
      <w:r w:rsidR="00D86E82" w:rsidRPr="006A1BC8">
        <w:rPr>
          <w:rFonts w:ascii="Times New Roman" w:eastAsia="Times New Roman" w:hAnsi="Times New Roman" w:cs="Times New Roman"/>
          <w:sz w:val="24"/>
          <w:szCs w:val="24"/>
          <w:lang w:eastAsia="ru-RU"/>
        </w:rPr>
        <w:t xml:space="preserve"> по уплате неустоек</w:t>
      </w:r>
      <w:r w:rsidRPr="006A1BC8">
        <w:rPr>
          <w:rFonts w:ascii="Times New Roman" w:eastAsia="Times New Roman" w:hAnsi="Times New Roman" w:cs="Times New Roman"/>
          <w:sz w:val="24"/>
          <w:szCs w:val="24"/>
          <w:lang w:eastAsia="ru-RU"/>
        </w:rPr>
        <w:t>;</w:t>
      </w:r>
    </w:p>
    <w:p w14:paraId="0171967C" w14:textId="77777777" w:rsidR="00D86E82" w:rsidRPr="006A1BC8" w:rsidRDefault="00C951A6" w:rsidP="00575325">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обязательство по</w:t>
      </w:r>
      <w:r w:rsidR="00D86E82" w:rsidRPr="006A1BC8">
        <w:rPr>
          <w:rFonts w:ascii="Times New Roman" w:eastAsia="Times New Roman" w:hAnsi="Times New Roman" w:cs="Times New Roman"/>
          <w:sz w:val="24"/>
          <w:szCs w:val="24"/>
          <w:lang w:eastAsia="ru-RU"/>
        </w:rPr>
        <w:t xml:space="preserve"> возм</w:t>
      </w:r>
      <w:r w:rsidRPr="006A1BC8">
        <w:rPr>
          <w:rFonts w:ascii="Times New Roman" w:eastAsia="Times New Roman" w:hAnsi="Times New Roman" w:cs="Times New Roman"/>
          <w:sz w:val="24"/>
          <w:szCs w:val="24"/>
          <w:lang w:eastAsia="ru-RU"/>
        </w:rPr>
        <w:t>ещению ущерба Помещению, которое</w:t>
      </w:r>
      <w:r w:rsidR="00331030" w:rsidRPr="006A1BC8">
        <w:rPr>
          <w:rFonts w:ascii="Times New Roman" w:eastAsia="Times New Roman" w:hAnsi="Times New Roman" w:cs="Times New Roman"/>
          <w:sz w:val="24"/>
          <w:szCs w:val="24"/>
          <w:lang w:eastAsia="ru-RU"/>
        </w:rPr>
        <w:t xml:space="preserve"> може</w:t>
      </w:r>
      <w:r w:rsidR="00D86E82" w:rsidRPr="006A1BC8">
        <w:rPr>
          <w:rFonts w:ascii="Times New Roman" w:eastAsia="Times New Roman" w:hAnsi="Times New Roman" w:cs="Times New Roman"/>
          <w:sz w:val="24"/>
          <w:szCs w:val="24"/>
          <w:lang w:eastAsia="ru-RU"/>
        </w:rPr>
        <w:t>т возникнуть в связи с</w:t>
      </w:r>
      <w:r w:rsidR="0081099A" w:rsidRPr="006A1BC8">
        <w:rPr>
          <w:rFonts w:ascii="Times New Roman" w:eastAsia="Times New Roman" w:hAnsi="Times New Roman" w:cs="Times New Roman"/>
          <w:sz w:val="24"/>
          <w:szCs w:val="24"/>
          <w:lang w:eastAsia="ru-RU"/>
        </w:rPr>
        <w:t xml:space="preserve"> исполнением </w:t>
      </w:r>
      <w:r w:rsidR="00D86E82" w:rsidRPr="006A1BC8">
        <w:rPr>
          <w:rFonts w:ascii="Times New Roman" w:eastAsia="Times New Roman" w:hAnsi="Times New Roman" w:cs="Times New Roman"/>
          <w:sz w:val="24"/>
          <w:szCs w:val="24"/>
          <w:lang w:eastAsia="ru-RU"/>
        </w:rPr>
        <w:t>Договор</w:t>
      </w:r>
      <w:r w:rsidR="0081099A" w:rsidRPr="006A1BC8">
        <w:rPr>
          <w:rFonts w:ascii="Times New Roman" w:eastAsia="Times New Roman" w:hAnsi="Times New Roman" w:cs="Times New Roman"/>
          <w:sz w:val="24"/>
          <w:szCs w:val="24"/>
          <w:lang w:eastAsia="ru-RU"/>
        </w:rPr>
        <w:t>а</w:t>
      </w:r>
      <w:r w:rsidR="00D86E82" w:rsidRPr="006A1BC8">
        <w:rPr>
          <w:rFonts w:ascii="Times New Roman" w:eastAsia="Times New Roman" w:hAnsi="Times New Roman" w:cs="Times New Roman"/>
          <w:sz w:val="24"/>
          <w:szCs w:val="24"/>
          <w:lang w:eastAsia="ru-RU"/>
        </w:rPr>
        <w:t>.</w:t>
      </w:r>
    </w:p>
    <w:p w14:paraId="7DA6B270" w14:textId="77777777" w:rsidR="00D86E82" w:rsidRPr="006A1BC8" w:rsidRDefault="008727A8" w:rsidP="00575325">
      <w:pPr>
        <w:tabs>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5.</w:t>
      </w:r>
      <w:r w:rsidR="00A403BE" w:rsidRPr="006A1BC8">
        <w:rPr>
          <w:rFonts w:ascii="Times New Roman" w:hAnsi="Times New Roman" w:cs="Times New Roman"/>
          <w:sz w:val="24"/>
          <w:szCs w:val="24"/>
        </w:rPr>
        <w:t>8</w:t>
      </w:r>
      <w:r w:rsidRPr="006A1BC8">
        <w:rPr>
          <w:rFonts w:ascii="Times New Roman" w:hAnsi="Times New Roman" w:cs="Times New Roman"/>
          <w:sz w:val="24"/>
          <w:szCs w:val="24"/>
        </w:rPr>
        <w:t>.</w:t>
      </w:r>
      <w:r w:rsidR="00931D53" w:rsidRPr="006A1BC8">
        <w:rPr>
          <w:rFonts w:ascii="Times New Roman" w:hAnsi="Times New Roman" w:cs="Times New Roman"/>
          <w:sz w:val="24"/>
          <w:szCs w:val="24"/>
        </w:rPr>
        <w:t> </w:t>
      </w:r>
      <w:r w:rsidR="00D86E82" w:rsidRPr="006A1BC8">
        <w:rPr>
          <w:rFonts w:ascii="Times New Roman" w:hAnsi="Times New Roman" w:cs="Times New Roman"/>
          <w:sz w:val="24"/>
          <w:szCs w:val="24"/>
        </w:rPr>
        <w:t xml:space="preserve">Возврат Обеспечительного платежа осуществляется Арендодателем в течение </w:t>
      </w:r>
      <w:r w:rsidRPr="006A1BC8">
        <w:rPr>
          <w:rFonts w:ascii="Times New Roman" w:hAnsi="Times New Roman" w:cs="Times New Roman"/>
          <w:sz w:val="24"/>
          <w:szCs w:val="24"/>
        </w:rPr>
        <w:t>_____</w:t>
      </w:r>
      <w:r w:rsidR="00D86E82" w:rsidRPr="006A1BC8">
        <w:rPr>
          <w:rFonts w:ascii="Times New Roman" w:hAnsi="Times New Roman" w:cs="Times New Roman"/>
          <w:sz w:val="24"/>
          <w:szCs w:val="24"/>
        </w:rPr>
        <w:t xml:space="preserve"> (</w:t>
      </w:r>
      <w:r w:rsidRPr="006A1BC8">
        <w:rPr>
          <w:rFonts w:ascii="Times New Roman" w:hAnsi="Times New Roman" w:cs="Times New Roman"/>
          <w:sz w:val="24"/>
          <w:szCs w:val="24"/>
        </w:rPr>
        <w:t>____</w:t>
      </w:r>
      <w:r w:rsidR="00D86E82" w:rsidRPr="006A1BC8">
        <w:rPr>
          <w:rFonts w:ascii="Times New Roman" w:hAnsi="Times New Roman" w:cs="Times New Roman"/>
          <w:sz w:val="24"/>
          <w:szCs w:val="24"/>
        </w:rPr>
        <w:t xml:space="preserve">) </w:t>
      </w:r>
      <w:r w:rsidR="00C951A6" w:rsidRPr="006A1BC8">
        <w:rPr>
          <w:rFonts w:ascii="Times New Roman" w:hAnsi="Times New Roman" w:cs="Times New Roman"/>
          <w:sz w:val="24"/>
          <w:szCs w:val="24"/>
        </w:rPr>
        <w:t xml:space="preserve">рабочих дней </w:t>
      </w:r>
      <w:r w:rsidR="00D86E82" w:rsidRPr="006A1BC8">
        <w:rPr>
          <w:rFonts w:ascii="Times New Roman" w:hAnsi="Times New Roman" w:cs="Times New Roman"/>
          <w:sz w:val="24"/>
          <w:szCs w:val="24"/>
        </w:rPr>
        <w:t>с</w:t>
      </w:r>
      <w:r w:rsidR="00C951A6" w:rsidRPr="006A1BC8">
        <w:rPr>
          <w:rFonts w:ascii="Times New Roman" w:hAnsi="Times New Roman" w:cs="Times New Roman"/>
          <w:sz w:val="24"/>
          <w:szCs w:val="24"/>
        </w:rPr>
        <w:t>о</w:t>
      </w:r>
      <w:r w:rsidR="00B367BA">
        <w:rPr>
          <w:rFonts w:ascii="Times New Roman" w:hAnsi="Times New Roman" w:cs="Times New Roman"/>
          <w:sz w:val="24"/>
          <w:szCs w:val="24"/>
        </w:rPr>
        <w:t xml:space="preserve"> </w:t>
      </w:r>
      <w:r w:rsidR="00C951A6" w:rsidRPr="006A1BC8">
        <w:rPr>
          <w:rFonts w:ascii="Times New Roman" w:hAnsi="Times New Roman" w:cs="Times New Roman"/>
          <w:sz w:val="24"/>
          <w:szCs w:val="24"/>
        </w:rPr>
        <w:t xml:space="preserve">дня </w:t>
      </w:r>
      <w:r w:rsidR="00D86E82" w:rsidRPr="006A1BC8">
        <w:rPr>
          <w:rFonts w:ascii="Times New Roman" w:hAnsi="Times New Roman" w:cs="Times New Roman"/>
          <w:sz w:val="24"/>
          <w:szCs w:val="24"/>
        </w:rPr>
        <w:t>возврата Помещения Арендодателю</w:t>
      </w:r>
      <w:r w:rsidR="00C801A2" w:rsidRPr="006A1BC8">
        <w:rPr>
          <w:rFonts w:ascii="Times New Roman" w:hAnsi="Times New Roman" w:cs="Times New Roman"/>
          <w:sz w:val="24"/>
          <w:szCs w:val="24"/>
        </w:rPr>
        <w:t xml:space="preserve"> (подписания Акта возврата Помещения)</w:t>
      </w:r>
      <w:r w:rsidR="00A8414C" w:rsidRPr="006A1BC8">
        <w:rPr>
          <w:rFonts w:ascii="Times New Roman" w:hAnsi="Times New Roman" w:cs="Times New Roman"/>
          <w:sz w:val="24"/>
          <w:szCs w:val="24"/>
        </w:rPr>
        <w:t>, по реквизитам Арендатора, указанным в письменном виде.</w:t>
      </w:r>
    </w:p>
    <w:p w14:paraId="7F187702" w14:textId="77777777" w:rsidR="00D86E82" w:rsidRPr="006A1BC8" w:rsidRDefault="008727A8" w:rsidP="00575325">
      <w:pPr>
        <w:tabs>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5.</w:t>
      </w:r>
      <w:r w:rsidR="00A403BE" w:rsidRPr="006A1BC8">
        <w:rPr>
          <w:rFonts w:ascii="Times New Roman" w:hAnsi="Times New Roman" w:cs="Times New Roman"/>
          <w:sz w:val="24"/>
          <w:szCs w:val="24"/>
        </w:rPr>
        <w:t>9</w:t>
      </w:r>
      <w:r w:rsidRPr="006A1BC8">
        <w:rPr>
          <w:rFonts w:ascii="Times New Roman" w:hAnsi="Times New Roman" w:cs="Times New Roman"/>
          <w:sz w:val="24"/>
          <w:szCs w:val="24"/>
        </w:rPr>
        <w:t>.</w:t>
      </w:r>
      <w:r w:rsidR="00931D53" w:rsidRPr="006A1BC8">
        <w:rPr>
          <w:rFonts w:ascii="Times New Roman" w:hAnsi="Times New Roman" w:cs="Times New Roman"/>
          <w:sz w:val="24"/>
          <w:szCs w:val="24"/>
        </w:rPr>
        <w:t> </w:t>
      </w:r>
      <w:r w:rsidR="00D86E82" w:rsidRPr="006A1BC8">
        <w:rPr>
          <w:rFonts w:ascii="Times New Roman" w:hAnsi="Times New Roman" w:cs="Times New Roman"/>
          <w:sz w:val="24"/>
          <w:szCs w:val="24"/>
        </w:rPr>
        <w:t>По соглашению Сторон сумма Обеспечительного платежа может быть зачтена в счет оплаты</w:t>
      </w:r>
      <w:r w:rsidR="00C801A2" w:rsidRPr="006A1BC8">
        <w:rPr>
          <w:rFonts w:ascii="Times New Roman" w:hAnsi="Times New Roman" w:cs="Times New Roman"/>
          <w:sz w:val="24"/>
          <w:szCs w:val="24"/>
        </w:rPr>
        <w:t xml:space="preserve"> полной или частичной</w:t>
      </w:r>
      <w:r w:rsidR="00B367BA">
        <w:rPr>
          <w:rFonts w:ascii="Times New Roman" w:hAnsi="Times New Roman" w:cs="Times New Roman"/>
          <w:sz w:val="24"/>
          <w:szCs w:val="24"/>
        </w:rPr>
        <w:t xml:space="preserve"> </w:t>
      </w:r>
      <w:r w:rsidR="00EE14CF" w:rsidRPr="006A1BC8">
        <w:rPr>
          <w:rFonts w:ascii="Times New Roman" w:hAnsi="Times New Roman" w:cs="Times New Roman"/>
          <w:sz w:val="24"/>
          <w:szCs w:val="24"/>
        </w:rPr>
        <w:t xml:space="preserve">арендной платы за последний </w:t>
      </w:r>
      <w:r w:rsidR="00D86E82" w:rsidRPr="006A1BC8">
        <w:rPr>
          <w:rFonts w:ascii="Times New Roman" w:hAnsi="Times New Roman" w:cs="Times New Roman"/>
          <w:sz w:val="24"/>
          <w:szCs w:val="24"/>
        </w:rPr>
        <w:t>месяца</w:t>
      </w:r>
      <w:r w:rsidR="00A87AE8" w:rsidRPr="006A1BC8">
        <w:rPr>
          <w:rFonts w:ascii="Times New Roman" w:hAnsi="Times New Roman" w:cs="Times New Roman"/>
          <w:sz w:val="24"/>
          <w:szCs w:val="24"/>
        </w:rPr>
        <w:t>/квартал</w:t>
      </w:r>
      <w:r w:rsidR="00B367BA">
        <w:rPr>
          <w:rFonts w:ascii="Times New Roman" w:hAnsi="Times New Roman" w:cs="Times New Roman"/>
          <w:sz w:val="24"/>
          <w:szCs w:val="24"/>
        </w:rPr>
        <w:t xml:space="preserve"> </w:t>
      </w:r>
      <w:r w:rsidR="00D86E82" w:rsidRPr="006A1BC8">
        <w:rPr>
          <w:rFonts w:ascii="Times New Roman" w:hAnsi="Times New Roman" w:cs="Times New Roman"/>
          <w:sz w:val="24"/>
          <w:szCs w:val="24"/>
        </w:rPr>
        <w:t>аренды Помещения.</w:t>
      </w:r>
    </w:p>
    <w:p w14:paraId="689A8AED" w14:textId="77777777" w:rsidR="00FB2E99" w:rsidRPr="006A1BC8" w:rsidRDefault="008727A8" w:rsidP="00575325">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5.</w:t>
      </w:r>
      <w:r w:rsidR="009F3862" w:rsidRPr="006A1BC8">
        <w:rPr>
          <w:rFonts w:ascii="Times New Roman" w:hAnsi="Times New Roman" w:cs="Times New Roman"/>
          <w:sz w:val="24"/>
          <w:szCs w:val="24"/>
        </w:rPr>
        <w:t>1</w:t>
      </w:r>
      <w:r w:rsidR="00A403BE" w:rsidRPr="006A1BC8">
        <w:rPr>
          <w:rFonts w:ascii="Times New Roman" w:hAnsi="Times New Roman" w:cs="Times New Roman"/>
          <w:sz w:val="24"/>
          <w:szCs w:val="24"/>
        </w:rPr>
        <w:t>0</w:t>
      </w:r>
      <w:r w:rsidRPr="006A1BC8">
        <w:rPr>
          <w:rFonts w:ascii="Times New Roman" w:hAnsi="Times New Roman" w:cs="Times New Roman"/>
          <w:sz w:val="24"/>
          <w:szCs w:val="24"/>
        </w:rPr>
        <w:t>.</w:t>
      </w:r>
      <w:r w:rsidR="00931D53" w:rsidRPr="006A1BC8">
        <w:rPr>
          <w:rFonts w:ascii="Times New Roman" w:hAnsi="Times New Roman" w:cs="Times New Roman"/>
          <w:sz w:val="24"/>
          <w:szCs w:val="24"/>
        </w:rPr>
        <w:t> </w:t>
      </w:r>
      <w:r w:rsidR="00A87AE8" w:rsidRPr="006A1BC8">
        <w:rPr>
          <w:rFonts w:ascii="Times New Roman" w:hAnsi="Times New Roman" w:cs="Times New Roman"/>
          <w:sz w:val="24"/>
          <w:szCs w:val="24"/>
        </w:rPr>
        <w:t xml:space="preserve">Изменение размера Арендной платы в период действия </w:t>
      </w:r>
      <w:r w:rsidR="00EE14CF" w:rsidRPr="006A1BC8">
        <w:rPr>
          <w:rFonts w:ascii="Times New Roman" w:hAnsi="Times New Roman" w:cs="Times New Roman"/>
          <w:sz w:val="24"/>
          <w:szCs w:val="24"/>
        </w:rPr>
        <w:t xml:space="preserve">Договора </w:t>
      </w:r>
      <w:r w:rsidR="00A87AE8" w:rsidRPr="006A1BC8">
        <w:rPr>
          <w:rFonts w:ascii="Times New Roman" w:hAnsi="Times New Roman" w:cs="Times New Roman"/>
          <w:sz w:val="24"/>
          <w:szCs w:val="24"/>
        </w:rPr>
        <w:t>возможно исключительн</w:t>
      </w:r>
      <w:r w:rsidR="00FB2E99" w:rsidRPr="006A1BC8">
        <w:rPr>
          <w:rFonts w:ascii="Times New Roman" w:hAnsi="Times New Roman" w:cs="Times New Roman"/>
          <w:sz w:val="24"/>
          <w:szCs w:val="24"/>
        </w:rPr>
        <w:t xml:space="preserve">о по соглашению </w:t>
      </w:r>
      <w:r w:rsidR="001D3A6A" w:rsidRPr="006A1BC8">
        <w:rPr>
          <w:rFonts w:ascii="Times New Roman" w:hAnsi="Times New Roman" w:cs="Times New Roman"/>
          <w:sz w:val="24"/>
          <w:szCs w:val="24"/>
        </w:rPr>
        <w:t>С</w:t>
      </w:r>
      <w:r w:rsidR="00FB2E99" w:rsidRPr="006A1BC8">
        <w:rPr>
          <w:rFonts w:ascii="Times New Roman" w:hAnsi="Times New Roman" w:cs="Times New Roman"/>
          <w:sz w:val="24"/>
          <w:szCs w:val="24"/>
        </w:rPr>
        <w:t>торон</w:t>
      </w:r>
      <w:r w:rsidR="003C5434" w:rsidRPr="006A1BC8">
        <w:rPr>
          <w:rFonts w:ascii="Times New Roman" w:hAnsi="Times New Roman" w:cs="Times New Roman"/>
          <w:sz w:val="24"/>
          <w:szCs w:val="24"/>
        </w:rPr>
        <w:t xml:space="preserve"> не чаще одного раза в год</w:t>
      </w:r>
      <w:r w:rsidR="00FB2E99" w:rsidRPr="006A1BC8">
        <w:rPr>
          <w:rFonts w:ascii="Times New Roman" w:hAnsi="Times New Roman" w:cs="Times New Roman"/>
          <w:sz w:val="24"/>
          <w:szCs w:val="24"/>
        </w:rPr>
        <w:t xml:space="preserve">. </w:t>
      </w:r>
      <w:r w:rsidR="00BA6917" w:rsidRPr="006A1BC8">
        <w:rPr>
          <w:rFonts w:ascii="Times New Roman" w:hAnsi="Times New Roman" w:cs="Times New Roman"/>
          <w:sz w:val="24"/>
          <w:szCs w:val="24"/>
        </w:rPr>
        <w:t>При этом арендн</w:t>
      </w:r>
      <w:r w:rsidR="00EE14CF" w:rsidRPr="006A1BC8">
        <w:rPr>
          <w:rFonts w:ascii="Times New Roman" w:hAnsi="Times New Roman" w:cs="Times New Roman"/>
          <w:sz w:val="24"/>
          <w:szCs w:val="24"/>
        </w:rPr>
        <w:t xml:space="preserve">ая плата </w:t>
      </w:r>
      <w:r w:rsidR="00BA6917" w:rsidRPr="006A1BC8">
        <w:rPr>
          <w:rFonts w:ascii="Times New Roman" w:hAnsi="Times New Roman" w:cs="Times New Roman"/>
          <w:sz w:val="24"/>
          <w:szCs w:val="24"/>
        </w:rPr>
        <w:t>не мо</w:t>
      </w:r>
      <w:r w:rsidR="00EE14CF" w:rsidRPr="006A1BC8">
        <w:rPr>
          <w:rFonts w:ascii="Times New Roman" w:hAnsi="Times New Roman" w:cs="Times New Roman"/>
          <w:sz w:val="24"/>
          <w:szCs w:val="24"/>
        </w:rPr>
        <w:t>жет быть увеличена</w:t>
      </w:r>
      <w:r w:rsidR="00BA6917" w:rsidRPr="006A1BC8">
        <w:rPr>
          <w:rFonts w:ascii="Times New Roman" w:hAnsi="Times New Roman" w:cs="Times New Roman"/>
          <w:sz w:val="24"/>
          <w:szCs w:val="24"/>
        </w:rPr>
        <w:t xml:space="preserve"> более чем на 10 % </w:t>
      </w:r>
      <w:r w:rsidR="000F5B7A" w:rsidRPr="006A1BC8">
        <w:rPr>
          <w:rFonts w:ascii="Times New Roman" w:hAnsi="Times New Roman" w:cs="Times New Roman"/>
          <w:sz w:val="24"/>
          <w:szCs w:val="24"/>
        </w:rPr>
        <w:t>по отношению к арендной плате за предыдущий год</w:t>
      </w:r>
      <w:r w:rsidR="00FB2E99" w:rsidRPr="006A1BC8">
        <w:rPr>
          <w:rFonts w:ascii="Times New Roman" w:hAnsi="Times New Roman" w:cs="Times New Roman"/>
          <w:sz w:val="24"/>
          <w:szCs w:val="24"/>
        </w:rPr>
        <w:t>.</w:t>
      </w:r>
    </w:p>
    <w:p w14:paraId="0BD0820A" w14:textId="77777777" w:rsidR="00D60661" w:rsidRPr="006A1BC8" w:rsidRDefault="00D60661" w:rsidP="00575325">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5.</w:t>
      </w:r>
      <w:r w:rsidR="000C1B16" w:rsidRPr="006A1BC8">
        <w:rPr>
          <w:rFonts w:ascii="Times New Roman" w:hAnsi="Times New Roman" w:cs="Times New Roman"/>
          <w:sz w:val="24"/>
          <w:szCs w:val="24"/>
        </w:rPr>
        <w:t>1</w:t>
      </w:r>
      <w:r w:rsidR="00A403BE" w:rsidRPr="006A1BC8">
        <w:rPr>
          <w:rFonts w:ascii="Times New Roman" w:hAnsi="Times New Roman" w:cs="Times New Roman"/>
          <w:sz w:val="24"/>
          <w:szCs w:val="24"/>
        </w:rPr>
        <w:t>1</w:t>
      </w:r>
      <w:r w:rsidRPr="006A1BC8">
        <w:rPr>
          <w:rFonts w:ascii="Times New Roman" w:hAnsi="Times New Roman" w:cs="Times New Roman"/>
          <w:sz w:val="24"/>
          <w:szCs w:val="24"/>
        </w:rPr>
        <w:t>.</w:t>
      </w:r>
      <w:r w:rsidR="00931D53" w:rsidRPr="006A1BC8">
        <w:rPr>
          <w:rFonts w:ascii="Times New Roman" w:hAnsi="Times New Roman" w:cs="Times New Roman"/>
          <w:sz w:val="24"/>
          <w:szCs w:val="24"/>
        </w:rPr>
        <w:t> </w:t>
      </w:r>
      <w:r w:rsidRPr="006A1BC8">
        <w:rPr>
          <w:rFonts w:ascii="Times New Roman" w:hAnsi="Times New Roman" w:cs="Times New Roman"/>
          <w:sz w:val="24"/>
          <w:szCs w:val="24"/>
        </w:rPr>
        <w:t>В случае если Арендодатель не является плательщиком налога на добавленную стоимость в соответствии с Налоговым кодексом Р</w:t>
      </w:r>
      <w:r w:rsidR="008E06C5" w:rsidRPr="006A1BC8">
        <w:rPr>
          <w:rFonts w:ascii="Times New Roman" w:hAnsi="Times New Roman" w:cs="Times New Roman"/>
          <w:sz w:val="24"/>
          <w:szCs w:val="24"/>
        </w:rPr>
        <w:t xml:space="preserve">оссийской </w:t>
      </w:r>
      <w:r w:rsidRPr="006A1BC8">
        <w:rPr>
          <w:rFonts w:ascii="Times New Roman" w:hAnsi="Times New Roman" w:cs="Times New Roman"/>
          <w:sz w:val="24"/>
          <w:szCs w:val="24"/>
        </w:rPr>
        <w:t>Ф</w:t>
      </w:r>
      <w:r w:rsidR="008E06C5" w:rsidRPr="006A1BC8">
        <w:rPr>
          <w:rFonts w:ascii="Times New Roman" w:hAnsi="Times New Roman" w:cs="Times New Roman"/>
          <w:sz w:val="24"/>
          <w:szCs w:val="24"/>
        </w:rPr>
        <w:t>едерации</w:t>
      </w:r>
      <w:r w:rsidRPr="006A1BC8">
        <w:rPr>
          <w:rFonts w:ascii="Times New Roman" w:hAnsi="Times New Roman" w:cs="Times New Roman"/>
          <w:sz w:val="24"/>
          <w:szCs w:val="24"/>
        </w:rPr>
        <w:t>, при переходе Арендодателя на общую систему налогообложения все платежи по Договору, включая арендную плату, считаются включающими в себя НДС.</w:t>
      </w:r>
    </w:p>
    <w:p w14:paraId="5919683D" w14:textId="77777777" w:rsidR="007C71E7" w:rsidRPr="006A1BC8" w:rsidRDefault="007C71E7" w:rsidP="007C71E7">
      <w:pPr>
        <w:tabs>
          <w:tab w:val="left" w:pos="0"/>
          <w:tab w:val="left" w:pos="1134"/>
          <w:tab w:val="left" w:pos="1276"/>
        </w:tabs>
        <w:spacing w:after="0" w:line="240" w:lineRule="auto"/>
        <w:ind w:firstLine="709"/>
        <w:jc w:val="both"/>
        <w:rPr>
          <w:rFonts w:ascii="Times New Roman" w:hAnsi="Times New Roman" w:cs="Times New Roman"/>
          <w:sz w:val="24"/>
          <w:szCs w:val="24"/>
        </w:rPr>
      </w:pPr>
      <w:bookmarkStart w:id="3" w:name="_Hlk24632546"/>
      <w:r w:rsidRPr="006A1BC8">
        <w:rPr>
          <w:rFonts w:ascii="Times New Roman" w:hAnsi="Times New Roman" w:cs="Times New Roman"/>
          <w:sz w:val="24"/>
          <w:szCs w:val="24"/>
        </w:rPr>
        <w:t>5.12. В случае расторжения настоящего Договора по инициативе Арендатора по основанию, предусмотренному в п. 9.3.1 настоящего Договора или вследствие нарушения Арендатором обязательств по настоящему Договору, обеспечительный платеж, указанный в настоящем Договоре, возврату не подлежит и остаётся у Арендодателя в качестве штрафа за досрочное расторжение Договора.</w:t>
      </w:r>
    </w:p>
    <w:p w14:paraId="3EC0C540" w14:textId="77777777" w:rsidR="007C71E7" w:rsidRPr="006A1BC8" w:rsidRDefault="007C71E7" w:rsidP="007C71E7">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Арендодатель вправе удержать с суммы обеспечительного платежа арендную плату и другие денежные суммы (в том числе штрафные санкции, стоимость не произведенного текущего ремонта), срок оплаты по которым наступил по условиям настоящего Договора, но фактического перечисления средств со стороны Арендатора не произошло. Кроме того, Арендодатель имеет право удержать из суммы обеспечительного платежа убытки, причиненные ему Арендатором неисполнением или ненадлежащим исполнением обязательств по настоящему Договору.</w:t>
      </w:r>
    </w:p>
    <w:p w14:paraId="045C00F8" w14:textId="77777777" w:rsidR="007C71E7" w:rsidRPr="006A1BC8" w:rsidRDefault="007C71E7" w:rsidP="007C71E7">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В случае надлежащего исполнения Арендатором всех платежных обязательств по Договору, Арендодатель удержит из суммы обеспечительного платежа арендную плату за последний месяц срока действия настоящего Договора.</w:t>
      </w:r>
    </w:p>
    <w:p w14:paraId="589DDFF7" w14:textId="77777777" w:rsidR="007C71E7" w:rsidRPr="006A1BC8" w:rsidRDefault="007C71E7" w:rsidP="007C71E7">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lastRenderedPageBreak/>
        <w:t>5.13. В случае прекращения настоящего Договора сумма обеспечительного платежа за вычетом удержаний, обусловленных настоящего Договора, подлежит возврату Арендатору в течение 5 (Пяти) рабочих дней от даты подписания акта приема-передачи Помещений и акта сверки взаиморасчетов.</w:t>
      </w:r>
    </w:p>
    <w:bookmarkEnd w:id="3"/>
    <w:p w14:paraId="3BA5F793" w14:textId="77777777" w:rsidR="007C71E7" w:rsidRPr="006A1BC8" w:rsidRDefault="007C71E7" w:rsidP="00575325">
      <w:pPr>
        <w:tabs>
          <w:tab w:val="left" w:pos="0"/>
          <w:tab w:val="left" w:pos="1134"/>
          <w:tab w:val="left" w:pos="1276"/>
        </w:tabs>
        <w:spacing w:after="0" w:line="240" w:lineRule="auto"/>
        <w:ind w:firstLine="709"/>
        <w:jc w:val="both"/>
        <w:rPr>
          <w:rFonts w:ascii="Times New Roman" w:hAnsi="Times New Roman" w:cs="Times New Roman"/>
          <w:sz w:val="24"/>
          <w:szCs w:val="24"/>
        </w:rPr>
      </w:pPr>
    </w:p>
    <w:p w14:paraId="69178B01" w14:textId="77777777" w:rsidR="0027106E" w:rsidRPr="006A1BC8" w:rsidRDefault="0027106E" w:rsidP="00575325">
      <w:pPr>
        <w:tabs>
          <w:tab w:val="left" w:pos="0"/>
          <w:tab w:val="left" w:pos="1134"/>
          <w:tab w:val="left" w:pos="1276"/>
        </w:tabs>
        <w:spacing w:after="0" w:line="240" w:lineRule="auto"/>
        <w:ind w:firstLine="709"/>
        <w:jc w:val="both"/>
        <w:rPr>
          <w:rFonts w:ascii="Times New Roman" w:hAnsi="Times New Roman" w:cs="Times New Roman"/>
          <w:sz w:val="24"/>
          <w:szCs w:val="24"/>
        </w:rPr>
      </w:pPr>
    </w:p>
    <w:p w14:paraId="473CA5F1" w14:textId="77777777" w:rsidR="001945D5" w:rsidRPr="006A1BC8" w:rsidRDefault="001945D5" w:rsidP="00575325">
      <w:pPr>
        <w:pStyle w:val="a4"/>
        <w:numPr>
          <w:ilvl w:val="0"/>
          <w:numId w:val="18"/>
        </w:numPr>
        <w:tabs>
          <w:tab w:val="left" w:pos="426"/>
        </w:tabs>
        <w:ind w:left="0" w:firstLine="709"/>
        <w:jc w:val="center"/>
        <w:rPr>
          <w:b/>
        </w:rPr>
      </w:pPr>
      <w:r w:rsidRPr="006A1BC8">
        <w:rPr>
          <w:b/>
          <w:spacing w:val="-3"/>
        </w:rPr>
        <w:t xml:space="preserve">Ответственность </w:t>
      </w:r>
      <w:r w:rsidR="0081099A" w:rsidRPr="006A1BC8">
        <w:rPr>
          <w:b/>
          <w:spacing w:val="-3"/>
        </w:rPr>
        <w:t>Сторон</w:t>
      </w:r>
    </w:p>
    <w:p w14:paraId="7CB6DCB3"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Договором.</w:t>
      </w:r>
    </w:p>
    <w:p w14:paraId="0E3DAA2E"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6.2. В случае несвоевременного перечисления Арендатором арендной платы в сроки, установленные настоящим Договором, Арендодатель вправе направить Арендатору требование об уплате пени, начисляемой из расчета 0,5 (ноль целых пять десятых) % от просроченной суммы за каждый день просрочки, а Арендатор обязан удовлетворить такое требование в течении 5 (пяти) рабочих дней с момента его получения.</w:t>
      </w:r>
    </w:p>
    <w:p w14:paraId="6EB65098"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6.3. В случае не предоставления Арендодателем Помещения Арендатору по акту приема-передачи в срок, установленный настоящим Договором, Арендатор вправе предъявить Арендодателю требование об уплате пени, начисляемой из расчета 0,1 (ноль целых одна десятая) % от суммы арендной платы за месяц за каждый день прострочки, а Арендодатель обязан удовлетворить такое требование в течении 5 (пять) рабочих дней с момента его получения.</w:t>
      </w:r>
    </w:p>
    <w:p w14:paraId="633EC5A9"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6.4. Уплата неустойки (пени), установленной настоящим Договором, не освобождает Сторону от выполнения лежащих на ней обязательств или устранения нарушений условий Договора.</w:t>
      </w:r>
    </w:p>
    <w:p w14:paraId="7A31DAB4"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6.5.  В случае отказа или неисполнения Арендатором обязательства принять Помещение от Арендодателя, в соответствии с настоящим Договором по акту приема-передачи, Арендодатель вправе в одностороннем порядке расторгнуть Договор и взыскать штраф в трехкратном размере арендной платы.</w:t>
      </w:r>
    </w:p>
    <w:p w14:paraId="65A02453"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6.6. В случае проведения Арендатором без письменного разрешения Арендодателя реконструкции, перепланировки и переоборудования, капитального ремонта Помещения,  Арендатор обязан оплатить штраф в трехкратном размере арендной платы, а также привести Помещение в первоначальное состояние за свой счет и в срок, устанавливаемый Арендатором.</w:t>
      </w:r>
    </w:p>
    <w:p w14:paraId="4B9E6496"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6.7. В случае не обеспечения сохранности инженерных сетей, коммуникаций и оборудования Помещения, сдачи Помещения в  субаренду (поднаем), осуществления других действий, влекущих какое-либо ограничение (обременение) предоставленных Арендодателем имущественных прав, Арендатор обязан оплатить штраф в размере арендной платы за весь срок аренды по настоящему Договору.</w:t>
      </w:r>
    </w:p>
    <w:p w14:paraId="16859F91"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6.8. За неисполнение обязательства по возврату Помещения, в соответствии с настоящим Договором, Арендатор обязан оплатить пени в размере 5% от арендной платы за каждый день просрочки возврата Помещения.</w:t>
      </w:r>
    </w:p>
    <w:p w14:paraId="1F4745AF"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6.9. В случае досрочного освобождения Помещения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14:paraId="0C491368"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6.10.   Оплата штрафа и пени не освобождает Арендатора от выполнения иных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6A7A4589" w14:textId="77777777"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6.11.  В случае гибели или повреждения Помещения по вине Арендатора, последний обязан возместить реальный ущерб, причиненный Арендодателю.</w:t>
      </w:r>
    </w:p>
    <w:p w14:paraId="6FCA80EB" w14:textId="77777777" w:rsidR="007A730E" w:rsidRPr="006A1BC8" w:rsidRDefault="007A730E" w:rsidP="00575325">
      <w:pPr>
        <w:pStyle w:val="ConsPlusNormal"/>
        <w:ind w:firstLine="709"/>
        <w:jc w:val="center"/>
        <w:rPr>
          <w:rFonts w:ascii="Times New Roman" w:hAnsi="Times New Roman" w:cs="Times New Roman"/>
          <w:sz w:val="24"/>
          <w:szCs w:val="24"/>
        </w:rPr>
      </w:pPr>
    </w:p>
    <w:p w14:paraId="46C0A3A4" w14:textId="77777777" w:rsidR="0027106E" w:rsidRPr="006A1BC8" w:rsidRDefault="0027106E" w:rsidP="00575325">
      <w:pPr>
        <w:pStyle w:val="ConsPlusNormal"/>
        <w:ind w:firstLine="709"/>
        <w:jc w:val="center"/>
        <w:rPr>
          <w:rFonts w:ascii="Times New Roman" w:hAnsi="Times New Roman" w:cs="Times New Roman"/>
          <w:sz w:val="24"/>
          <w:szCs w:val="24"/>
        </w:rPr>
      </w:pPr>
    </w:p>
    <w:p w14:paraId="6752B68C" w14:textId="77777777" w:rsidR="00190300" w:rsidRPr="006A1BC8" w:rsidRDefault="00190300" w:rsidP="00575325">
      <w:pPr>
        <w:pStyle w:val="a4"/>
        <w:numPr>
          <w:ilvl w:val="0"/>
          <w:numId w:val="18"/>
        </w:numPr>
        <w:tabs>
          <w:tab w:val="left" w:pos="426"/>
        </w:tabs>
        <w:ind w:left="0" w:firstLine="709"/>
        <w:jc w:val="center"/>
        <w:rPr>
          <w:b/>
        </w:rPr>
      </w:pPr>
      <w:r w:rsidRPr="006A1BC8">
        <w:rPr>
          <w:b/>
          <w:spacing w:val="-3"/>
        </w:rPr>
        <w:t>Обстоятельства непреодолимой силы</w:t>
      </w:r>
    </w:p>
    <w:p w14:paraId="6B320F3E" w14:textId="77777777"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lastRenderedPageBreak/>
        <w:t>7.1.</w:t>
      </w:r>
      <w:r w:rsidR="00931D53" w:rsidRPr="006A1BC8">
        <w:rPr>
          <w:rFonts w:ascii="Times New Roman" w:hAnsi="Times New Roman" w:cs="Times New Roman"/>
          <w:sz w:val="24"/>
          <w:szCs w:val="24"/>
        </w:rPr>
        <w:t> </w:t>
      </w:r>
      <w:r w:rsidRPr="006A1BC8">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7A7FBD6C" w14:textId="77777777"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7.2. Под обстоятельствами непреодолимой силы понимают такие обстоятельства, которые возникли после заключения </w:t>
      </w:r>
      <w:r w:rsidR="006A18ED" w:rsidRPr="006A1BC8">
        <w:rPr>
          <w:rFonts w:ascii="Times New Roman" w:hAnsi="Times New Roman" w:cs="Times New Roman"/>
          <w:sz w:val="24"/>
          <w:szCs w:val="24"/>
        </w:rPr>
        <w:t>Д</w:t>
      </w:r>
      <w:r w:rsidRPr="006A1BC8">
        <w:rPr>
          <w:rFonts w:ascii="Times New Roman" w:hAnsi="Times New Roman" w:cs="Times New Roman"/>
          <w:sz w:val="24"/>
          <w:szCs w:val="24"/>
        </w:rPr>
        <w:t xml:space="preserve">оговора в результате непредвиденных и непредотвратимых событий, неподвластных </w:t>
      </w:r>
      <w:r w:rsidR="006A18ED" w:rsidRPr="006A1BC8">
        <w:rPr>
          <w:rFonts w:ascii="Times New Roman" w:hAnsi="Times New Roman" w:cs="Times New Roman"/>
          <w:sz w:val="24"/>
          <w:szCs w:val="24"/>
        </w:rPr>
        <w:t>С</w:t>
      </w:r>
      <w:r w:rsidRPr="006A1BC8">
        <w:rPr>
          <w:rFonts w:ascii="Times New Roman" w:hAnsi="Times New Roman" w:cs="Times New Roman"/>
          <w:sz w:val="24"/>
          <w:szCs w:val="24"/>
        </w:rPr>
        <w:t>торонам, включая, но, не ограничиваясь: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1192DAD6" w14:textId="77777777"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7.3. Сторона, исполнению обязательств которой препятствует обстоятельство непреодолимой силы, обязана в течение 5 (</w:t>
      </w:r>
      <w:r w:rsidR="00367136" w:rsidRPr="006A1BC8">
        <w:rPr>
          <w:rFonts w:ascii="Times New Roman" w:hAnsi="Times New Roman" w:cs="Times New Roman"/>
          <w:sz w:val="24"/>
          <w:szCs w:val="24"/>
        </w:rPr>
        <w:t>п</w:t>
      </w:r>
      <w:r w:rsidRPr="006A1BC8">
        <w:rPr>
          <w:rFonts w:ascii="Times New Roman" w:hAnsi="Times New Roman" w:cs="Times New Roman"/>
          <w:sz w:val="24"/>
          <w:szCs w:val="24"/>
        </w:rPr>
        <w:t xml:space="preserve">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w:t>
      </w:r>
      <w:r w:rsidR="006A18ED" w:rsidRPr="006A1BC8">
        <w:rPr>
          <w:rFonts w:ascii="Times New Roman" w:hAnsi="Times New Roman" w:cs="Times New Roman"/>
          <w:sz w:val="24"/>
          <w:szCs w:val="24"/>
        </w:rPr>
        <w:t>С</w:t>
      </w:r>
      <w:r w:rsidRPr="006A1BC8">
        <w:rPr>
          <w:rFonts w:ascii="Times New Roman" w:hAnsi="Times New Roman" w:cs="Times New Roman"/>
          <w:sz w:val="24"/>
          <w:szCs w:val="24"/>
        </w:rPr>
        <w:t>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49E20E4C" w14:textId="77777777"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7.4. Если после прекращения действия обстоятельства непреодолимой силы, по мнению Сторон, исполнение </w:t>
      </w:r>
      <w:r w:rsidR="006A18ED" w:rsidRPr="006A1BC8">
        <w:rPr>
          <w:rFonts w:ascii="Times New Roman" w:hAnsi="Times New Roman" w:cs="Times New Roman"/>
          <w:sz w:val="24"/>
          <w:szCs w:val="24"/>
        </w:rPr>
        <w:t>Д</w:t>
      </w:r>
      <w:r w:rsidRPr="006A1BC8">
        <w:rPr>
          <w:rFonts w:ascii="Times New Roman" w:hAnsi="Times New Roman" w:cs="Times New Roman"/>
          <w:sz w:val="24"/>
          <w:szCs w:val="24"/>
        </w:rPr>
        <w:t xml:space="preserve">оговора может быть продолжено в порядке, действовавшем до возникновения обстоятельств непреодолимой силы, то срок исполнения обязательств по </w:t>
      </w:r>
      <w:r w:rsidR="006A18ED" w:rsidRPr="006A1BC8">
        <w:rPr>
          <w:rFonts w:ascii="Times New Roman" w:hAnsi="Times New Roman" w:cs="Times New Roman"/>
          <w:sz w:val="24"/>
          <w:szCs w:val="24"/>
        </w:rPr>
        <w:t>Д</w:t>
      </w:r>
      <w:r w:rsidRPr="006A1BC8">
        <w:rPr>
          <w:rFonts w:ascii="Times New Roman" w:hAnsi="Times New Roman" w:cs="Times New Roman"/>
          <w:sz w:val="24"/>
          <w:szCs w:val="24"/>
        </w:rPr>
        <w:t>оговору продлевается соразмерно времени, которое необходимо для учета действия этих обстоятельств и их последствий.</w:t>
      </w:r>
    </w:p>
    <w:p w14:paraId="004B4930" w14:textId="77777777"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7.5.</w:t>
      </w:r>
      <w:r w:rsidR="00931D53" w:rsidRPr="006A1BC8">
        <w:rPr>
          <w:rFonts w:ascii="Times New Roman" w:hAnsi="Times New Roman" w:cs="Times New Roman"/>
          <w:sz w:val="24"/>
          <w:szCs w:val="24"/>
        </w:rPr>
        <w:t> </w:t>
      </w:r>
      <w:r w:rsidRPr="006A1BC8">
        <w:rPr>
          <w:rFonts w:ascii="Times New Roman" w:hAnsi="Times New Roman" w:cs="Times New Roman"/>
          <w:sz w:val="24"/>
          <w:szCs w:val="24"/>
        </w:rPr>
        <w:t xml:space="preserve">В случае если обстоятельства непреодолимой силы действуют непрерывно в течение 3 (трех) месяцев, любая из Сторон вправе потребовать расторжения </w:t>
      </w:r>
      <w:r w:rsidR="006A18ED" w:rsidRPr="006A1BC8">
        <w:rPr>
          <w:rFonts w:ascii="Times New Roman" w:hAnsi="Times New Roman" w:cs="Times New Roman"/>
          <w:sz w:val="24"/>
          <w:szCs w:val="24"/>
        </w:rPr>
        <w:t>Д</w:t>
      </w:r>
      <w:r w:rsidRPr="006A1BC8">
        <w:rPr>
          <w:rFonts w:ascii="Times New Roman" w:hAnsi="Times New Roman" w:cs="Times New Roman"/>
          <w:sz w:val="24"/>
          <w:szCs w:val="24"/>
        </w:rPr>
        <w:t>оговора.</w:t>
      </w:r>
    </w:p>
    <w:p w14:paraId="6343662A" w14:textId="77777777" w:rsidR="00113689" w:rsidRPr="006A1BC8" w:rsidRDefault="00113689" w:rsidP="00575325">
      <w:pPr>
        <w:pStyle w:val="ConsPlusNormal"/>
        <w:ind w:left="780" w:firstLine="709"/>
        <w:jc w:val="center"/>
        <w:rPr>
          <w:rFonts w:ascii="Times New Roman" w:hAnsi="Times New Roman" w:cs="Times New Roman"/>
          <w:sz w:val="24"/>
          <w:szCs w:val="24"/>
        </w:rPr>
      </w:pPr>
    </w:p>
    <w:p w14:paraId="2BB34E26" w14:textId="77777777" w:rsidR="00113689" w:rsidRPr="006A1BC8" w:rsidRDefault="00113689" w:rsidP="00575325">
      <w:pPr>
        <w:pStyle w:val="ConsPlusNormal"/>
        <w:ind w:left="780" w:firstLine="709"/>
        <w:jc w:val="center"/>
        <w:rPr>
          <w:rFonts w:ascii="Times New Roman" w:hAnsi="Times New Roman" w:cs="Times New Roman"/>
          <w:b/>
          <w:sz w:val="24"/>
          <w:szCs w:val="24"/>
        </w:rPr>
      </w:pPr>
      <w:r w:rsidRPr="006A1BC8">
        <w:rPr>
          <w:rFonts w:ascii="Times New Roman" w:hAnsi="Times New Roman" w:cs="Times New Roman"/>
          <w:b/>
          <w:sz w:val="24"/>
          <w:szCs w:val="24"/>
        </w:rPr>
        <w:t>8. Гарантии Сторон (Заверения об обстоятельствах)</w:t>
      </w:r>
    </w:p>
    <w:p w14:paraId="18C9D775" w14:textId="77777777" w:rsidR="00C41959" w:rsidRPr="006A1BC8" w:rsidRDefault="00C41959" w:rsidP="00575325">
      <w:pPr>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8.1.</w:t>
      </w:r>
      <w:r w:rsidR="00931D53" w:rsidRPr="006A1BC8">
        <w:rPr>
          <w:rFonts w:ascii="Times New Roman" w:eastAsia="Times New Roman" w:hAnsi="Times New Roman" w:cs="Times New Roman"/>
          <w:sz w:val="24"/>
          <w:szCs w:val="24"/>
          <w:lang w:eastAsia="ru-RU"/>
        </w:rPr>
        <w:t> </w:t>
      </w:r>
      <w:r w:rsidRPr="006A1BC8">
        <w:rPr>
          <w:rFonts w:ascii="Times New Roman" w:eastAsia="Times New Roman" w:hAnsi="Times New Roman" w:cs="Times New Roman"/>
          <w:sz w:val="24"/>
          <w:szCs w:val="24"/>
          <w:lang w:eastAsia="ru-RU"/>
        </w:rPr>
        <w:t>Каждая Сторона</w:t>
      </w:r>
      <w:r w:rsidR="00B20677" w:rsidRPr="006A1BC8">
        <w:rPr>
          <w:rFonts w:ascii="Times New Roman" w:eastAsia="Times New Roman" w:hAnsi="Times New Roman" w:cs="Times New Roman"/>
          <w:sz w:val="24"/>
          <w:szCs w:val="24"/>
          <w:lang w:eastAsia="ru-RU"/>
        </w:rPr>
        <w:t xml:space="preserve"> в соответствии со ст.431.2 Гражданского кодекса Р</w:t>
      </w:r>
      <w:r w:rsidR="00931D53" w:rsidRPr="006A1BC8">
        <w:rPr>
          <w:rFonts w:ascii="Times New Roman" w:eastAsia="Times New Roman" w:hAnsi="Times New Roman" w:cs="Times New Roman"/>
          <w:sz w:val="24"/>
          <w:szCs w:val="24"/>
          <w:lang w:eastAsia="ru-RU"/>
        </w:rPr>
        <w:t xml:space="preserve">оссийской </w:t>
      </w:r>
      <w:r w:rsidR="00B20677" w:rsidRPr="006A1BC8">
        <w:rPr>
          <w:rFonts w:ascii="Times New Roman" w:eastAsia="Times New Roman" w:hAnsi="Times New Roman" w:cs="Times New Roman"/>
          <w:sz w:val="24"/>
          <w:szCs w:val="24"/>
          <w:lang w:eastAsia="ru-RU"/>
        </w:rPr>
        <w:t>Ф</w:t>
      </w:r>
      <w:r w:rsidR="00931D53" w:rsidRPr="006A1BC8">
        <w:rPr>
          <w:rFonts w:ascii="Times New Roman" w:eastAsia="Times New Roman" w:hAnsi="Times New Roman" w:cs="Times New Roman"/>
          <w:sz w:val="24"/>
          <w:szCs w:val="24"/>
          <w:lang w:eastAsia="ru-RU"/>
        </w:rPr>
        <w:t>едерации</w:t>
      </w:r>
      <w:r w:rsidR="00B20677" w:rsidRPr="006A1BC8">
        <w:rPr>
          <w:rFonts w:ascii="Times New Roman" w:eastAsia="Times New Roman" w:hAnsi="Times New Roman" w:cs="Times New Roman"/>
          <w:sz w:val="24"/>
          <w:szCs w:val="24"/>
          <w:lang w:eastAsia="ru-RU"/>
        </w:rPr>
        <w:t xml:space="preserve"> заверяет и </w:t>
      </w:r>
      <w:r w:rsidRPr="006A1BC8">
        <w:rPr>
          <w:rFonts w:ascii="Times New Roman" w:eastAsia="Times New Roman" w:hAnsi="Times New Roman" w:cs="Times New Roman"/>
          <w:sz w:val="24"/>
          <w:szCs w:val="24"/>
          <w:lang w:eastAsia="ru-RU"/>
        </w:rPr>
        <w:t>гарантирует другой Стороне, что:</w:t>
      </w:r>
    </w:p>
    <w:p w14:paraId="125B5A34" w14:textId="77777777" w:rsidR="00C41959" w:rsidRPr="006A1BC8" w:rsidRDefault="006A18ED" w:rsidP="00575325">
      <w:pPr>
        <w:spacing w:after="0" w:line="240" w:lineRule="auto"/>
        <w:ind w:firstLine="709"/>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w:t>
      </w:r>
      <w:r w:rsidR="00C41959" w:rsidRPr="006A1BC8">
        <w:rPr>
          <w:rFonts w:ascii="Times New Roman" w:eastAsia="Times New Roman" w:hAnsi="Times New Roman" w:cs="Times New Roman"/>
          <w:sz w:val="24"/>
          <w:szCs w:val="24"/>
          <w:lang w:eastAsia="ru-RU"/>
        </w:rPr>
        <w:t>торона вправе заключать и исполнять Договор;</w:t>
      </w:r>
    </w:p>
    <w:p w14:paraId="55A0474B" w14:textId="77777777" w:rsidR="00C41959" w:rsidRPr="006A1BC8" w:rsidRDefault="00C41959" w:rsidP="00575325">
      <w:pPr>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r w:rsidR="00352011" w:rsidRPr="006A1BC8">
        <w:rPr>
          <w:rFonts w:ascii="Times New Roman" w:eastAsia="Times New Roman" w:hAnsi="Times New Roman" w:cs="Times New Roman"/>
          <w:sz w:val="24"/>
          <w:szCs w:val="24"/>
          <w:lang w:eastAsia="ru-RU"/>
        </w:rPr>
        <w:t>;</w:t>
      </w:r>
    </w:p>
    <w:p w14:paraId="00DBF040" w14:textId="77777777" w:rsidR="00C41959" w:rsidRPr="006A1BC8" w:rsidRDefault="006A18ED"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w:t>
      </w:r>
      <w:r w:rsidR="00C41959" w:rsidRPr="006A1BC8">
        <w:rPr>
          <w:rFonts w:ascii="Times New Roman" w:eastAsia="Times New Roman" w:hAnsi="Times New Roman" w:cs="Times New Roman"/>
          <w:sz w:val="24"/>
          <w:szCs w:val="24"/>
          <w:lang w:eastAsia="ru-RU"/>
        </w:rPr>
        <w:t>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14:paraId="109C7F3A" w14:textId="77777777" w:rsidR="00151D72" w:rsidRPr="006A1BC8" w:rsidRDefault="00C41959"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1BC8">
        <w:rPr>
          <w:rFonts w:ascii="Times New Roman" w:eastAsia="Times New Roman" w:hAnsi="Times New Roman" w:cs="Times New Roman"/>
          <w:bCs/>
          <w:sz w:val="24"/>
          <w:szCs w:val="24"/>
          <w:lang w:eastAsia="ru-RU"/>
        </w:rPr>
        <w:t>8.2</w:t>
      </w:r>
      <w:r w:rsidR="00151D72" w:rsidRPr="006A1BC8">
        <w:rPr>
          <w:rFonts w:ascii="Times New Roman" w:eastAsia="Times New Roman" w:hAnsi="Times New Roman" w:cs="Times New Roman"/>
          <w:bCs/>
          <w:sz w:val="24"/>
          <w:szCs w:val="24"/>
          <w:lang w:eastAsia="ru-RU"/>
        </w:rPr>
        <w:t>.</w:t>
      </w:r>
      <w:r w:rsidR="00931D53" w:rsidRPr="006A1BC8">
        <w:rPr>
          <w:rFonts w:ascii="Times New Roman" w:eastAsia="Times New Roman" w:hAnsi="Times New Roman" w:cs="Times New Roman"/>
          <w:bCs/>
          <w:sz w:val="24"/>
          <w:szCs w:val="24"/>
          <w:lang w:eastAsia="ru-RU"/>
        </w:rPr>
        <w:t> </w:t>
      </w:r>
      <w:r w:rsidR="00151D72" w:rsidRPr="006A1BC8">
        <w:rPr>
          <w:rFonts w:ascii="Times New Roman" w:eastAsia="Times New Roman" w:hAnsi="Times New Roman" w:cs="Times New Roman"/>
          <w:bCs/>
          <w:sz w:val="24"/>
          <w:szCs w:val="24"/>
          <w:lang w:eastAsia="ru-RU"/>
        </w:rPr>
        <w:t>Арендодатель гарантирует, что обладает всеми полномочиями по передаче в аренду Помещения и</w:t>
      </w:r>
      <w:r w:rsidR="001A50F4" w:rsidRPr="006A1BC8">
        <w:rPr>
          <w:rFonts w:ascii="Times New Roman" w:eastAsia="Times New Roman" w:hAnsi="Times New Roman" w:cs="Times New Roman"/>
          <w:bCs/>
          <w:sz w:val="24"/>
          <w:szCs w:val="24"/>
          <w:lang w:eastAsia="ru-RU"/>
        </w:rPr>
        <w:t>,</w:t>
      </w:r>
      <w:r w:rsidR="00151D72" w:rsidRPr="006A1BC8">
        <w:rPr>
          <w:rFonts w:ascii="Times New Roman" w:eastAsia="Times New Roman" w:hAnsi="Times New Roman" w:cs="Times New Roman"/>
          <w:bCs/>
          <w:sz w:val="24"/>
          <w:szCs w:val="24"/>
          <w:lang w:eastAsia="ru-RU"/>
        </w:rPr>
        <w:t xml:space="preserve"> что в отношении Помещения отсутствуют какие-либо ограничения по предоставлению их в аренду. </w:t>
      </w:r>
    </w:p>
    <w:p w14:paraId="5EC97B7B" w14:textId="77777777" w:rsidR="00151D72" w:rsidRPr="006A1BC8" w:rsidRDefault="00C41959"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1BC8">
        <w:rPr>
          <w:rFonts w:ascii="Times New Roman" w:eastAsia="Times New Roman" w:hAnsi="Times New Roman" w:cs="Times New Roman"/>
          <w:bCs/>
          <w:sz w:val="24"/>
          <w:szCs w:val="24"/>
          <w:lang w:eastAsia="ru-RU"/>
        </w:rPr>
        <w:t>8.3</w:t>
      </w:r>
      <w:r w:rsidR="00151D72" w:rsidRPr="006A1BC8">
        <w:rPr>
          <w:rFonts w:ascii="Times New Roman" w:eastAsia="Times New Roman" w:hAnsi="Times New Roman" w:cs="Times New Roman"/>
          <w:bCs/>
          <w:sz w:val="24"/>
          <w:szCs w:val="24"/>
          <w:lang w:eastAsia="ru-RU"/>
        </w:rPr>
        <w:t>.</w:t>
      </w:r>
      <w:r w:rsidR="00931D53" w:rsidRPr="006A1BC8">
        <w:rPr>
          <w:rFonts w:ascii="Times New Roman" w:eastAsia="Times New Roman" w:hAnsi="Times New Roman" w:cs="Times New Roman"/>
          <w:bCs/>
          <w:sz w:val="24"/>
          <w:szCs w:val="24"/>
          <w:lang w:eastAsia="ru-RU"/>
        </w:rPr>
        <w:t> </w:t>
      </w:r>
      <w:r w:rsidR="00151D72" w:rsidRPr="006A1BC8">
        <w:rPr>
          <w:rFonts w:ascii="Times New Roman" w:eastAsia="Times New Roman" w:hAnsi="Times New Roman" w:cs="Times New Roman"/>
          <w:bCs/>
          <w:sz w:val="24"/>
          <w:szCs w:val="24"/>
          <w:lang w:eastAsia="ru-RU"/>
        </w:rPr>
        <w:t>Арендатор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Арендатором указанной информации является существенным нарушением Договора и основанием для его досрочного расторжения Арендодателем во внесудебном порядке.</w:t>
      </w:r>
    </w:p>
    <w:p w14:paraId="729317DA" w14:textId="77777777" w:rsidR="00B20677" w:rsidRPr="006A1BC8" w:rsidRDefault="00B20677"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1BC8">
        <w:rPr>
          <w:rFonts w:ascii="Times New Roman" w:eastAsia="Times New Roman" w:hAnsi="Times New Roman" w:cs="Times New Roman"/>
          <w:bCs/>
          <w:sz w:val="24"/>
          <w:szCs w:val="24"/>
          <w:lang w:eastAsia="ru-RU"/>
        </w:rPr>
        <w:t>8.4.</w:t>
      </w:r>
      <w:r w:rsidR="00931D53" w:rsidRPr="006A1BC8">
        <w:rPr>
          <w:rFonts w:ascii="Times New Roman" w:eastAsia="Times New Roman" w:hAnsi="Times New Roman" w:cs="Times New Roman"/>
          <w:bCs/>
          <w:sz w:val="24"/>
          <w:szCs w:val="24"/>
          <w:lang w:eastAsia="ru-RU"/>
        </w:rPr>
        <w:t> </w:t>
      </w:r>
      <w:r w:rsidRPr="006A1BC8">
        <w:rPr>
          <w:rFonts w:ascii="Times New Roman" w:eastAsia="Times New Roman" w:hAnsi="Times New Roman" w:cs="Times New Roman"/>
          <w:bCs/>
          <w:sz w:val="24"/>
          <w:szCs w:val="24"/>
          <w:lang w:eastAsia="ru-RU"/>
        </w:rPr>
        <w:t xml:space="preserve">Арендодатель </w:t>
      </w:r>
      <w:r w:rsidRPr="006A1BC8">
        <w:rPr>
          <w:rFonts w:ascii="Times New Roman" w:eastAsia="Times New Roman" w:hAnsi="Times New Roman" w:cs="Times New Roman"/>
          <w:sz w:val="24"/>
          <w:szCs w:val="24"/>
          <w:lang w:eastAsia="ru-RU"/>
        </w:rPr>
        <w:t>в соответствии со ст.431.2 Гражданского кодекса Р</w:t>
      </w:r>
      <w:r w:rsidR="00931D53" w:rsidRPr="006A1BC8">
        <w:rPr>
          <w:rFonts w:ascii="Times New Roman" w:eastAsia="Times New Roman" w:hAnsi="Times New Roman" w:cs="Times New Roman"/>
          <w:sz w:val="24"/>
          <w:szCs w:val="24"/>
          <w:lang w:eastAsia="ru-RU"/>
        </w:rPr>
        <w:t xml:space="preserve">оссийской </w:t>
      </w:r>
      <w:r w:rsidRPr="006A1BC8">
        <w:rPr>
          <w:rFonts w:ascii="Times New Roman" w:eastAsia="Times New Roman" w:hAnsi="Times New Roman" w:cs="Times New Roman"/>
          <w:sz w:val="24"/>
          <w:szCs w:val="24"/>
          <w:lang w:eastAsia="ru-RU"/>
        </w:rPr>
        <w:t>Ф</w:t>
      </w:r>
      <w:r w:rsidR="00931D53" w:rsidRPr="006A1BC8">
        <w:rPr>
          <w:rFonts w:ascii="Times New Roman" w:eastAsia="Times New Roman" w:hAnsi="Times New Roman" w:cs="Times New Roman"/>
          <w:sz w:val="24"/>
          <w:szCs w:val="24"/>
          <w:lang w:eastAsia="ru-RU"/>
        </w:rPr>
        <w:t>едерации</w:t>
      </w:r>
      <w:r w:rsidRPr="006A1BC8">
        <w:rPr>
          <w:rFonts w:ascii="Times New Roman" w:eastAsia="Times New Roman" w:hAnsi="Times New Roman" w:cs="Times New Roman"/>
          <w:sz w:val="24"/>
          <w:szCs w:val="24"/>
          <w:lang w:eastAsia="ru-RU"/>
        </w:rPr>
        <w:t xml:space="preserve"> заверяет и гарантирует Арендатору, что </w:t>
      </w:r>
      <w:r w:rsidRPr="006A1BC8">
        <w:rPr>
          <w:rFonts w:ascii="Times New Roman" w:hAnsi="Times New Roman" w:cs="Times New Roman"/>
          <w:snapToGrid w:val="0"/>
          <w:sz w:val="24"/>
          <w:szCs w:val="24"/>
          <w:shd w:val="clear" w:color="auto" w:fill="FFFFFF"/>
        </w:rPr>
        <w:t xml:space="preserve">на момент передачи Помещение </w:t>
      </w:r>
      <w:r w:rsidRPr="006A1BC8">
        <w:rPr>
          <w:rFonts w:ascii="Times New Roman" w:hAnsi="Times New Roman" w:cs="Times New Roman"/>
          <w:snapToGrid w:val="0"/>
          <w:sz w:val="24"/>
          <w:szCs w:val="24"/>
          <w:shd w:val="clear" w:color="auto" w:fill="FFFFFF"/>
        </w:rPr>
        <w:lastRenderedPageBreak/>
        <w:t>соответствует требованиям законодательства по гражданской обороне и чрезвычайным ситуациям, пожарной и электрической безопасности, охране окружающей природной среды и санитарному благополучию населения.</w:t>
      </w:r>
    </w:p>
    <w:p w14:paraId="1006F997" w14:textId="77777777" w:rsidR="00151D72" w:rsidRPr="006A1BC8" w:rsidRDefault="00B20677"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1BC8">
        <w:rPr>
          <w:rFonts w:ascii="Times New Roman" w:eastAsia="Times New Roman" w:hAnsi="Times New Roman" w:cs="Times New Roman"/>
          <w:bCs/>
          <w:sz w:val="24"/>
          <w:szCs w:val="24"/>
          <w:lang w:eastAsia="ru-RU"/>
        </w:rPr>
        <w:t>8.5.</w:t>
      </w:r>
      <w:r w:rsidR="00931D53" w:rsidRPr="006A1BC8">
        <w:rPr>
          <w:rFonts w:ascii="Times New Roman" w:eastAsia="Times New Roman" w:hAnsi="Times New Roman" w:cs="Times New Roman"/>
          <w:bCs/>
          <w:sz w:val="24"/>
          <w:szCs w:val="24"/>
          <w:lang w:eastAsia="ru-RU"/>
        </w:rPr>
        <w:t> </w:t>
      </w:r>
      <w:r w:rsidR="00151D72" w:rsidRPr="006A1BC8">
        <w:rPr>
          <w:rFonts w:ascii="Times New Roman" w:eastAsia="Times New Roman" w:hAnsi="Times New Roman" w:cs="Times New Roman"/>
          <w:bCs/>
          <w:sz w:val="24"/>
          <w:szCs w:val="24"/>
          <w:lang w:eastAsia="ru-RU"/>
        </w:rPr>
        <w:t>Стороны гарантируют соблюдение конфиденциальности в отношении сведений, полученных от другой Стороны в связи с заключением и исполнением Договора в течение всего срока действия Договора. Сторона, допустившая нарушение настоящего пункта, обязуется возместить другой Стороне убытки (реальный ущерб), причиненные таким нарушением.</w:t>
      </w:r>
    </w:p>
    <w:p w14:paraId="76A1BED7" w14:textId="77777777" w:rsidR="00113689" w:rsidRPr="006A1BC8" w:rsidRDefault="00151D72"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Данные положения не касаются сведений, обязательность раскрытия которых или недопустимость ограничения доступа к которым установлена действующим законодательством Российской Федерации.</w:t>
      </w:r>
    </w:p>
    <w:p w14:paraId="362325A8" w14:textId="77777777" w:rsidR="00707F3A" w:rsidRPr="006A1BC8" w:rsidRDefault="00707F3A"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8.</w:t>
      </w:r>
      <w:r w:rsidR="00B20677" w:rsidRPr="006A1BC8">
        <w:rPr>
          <w:rFonts w:ascii="Times New Roman" w:eastAsia="Times New Roman" w:hAnsi="Times New Roman" w:cs="Times New Roman"/>
          <w:sz w:val="24"/>
          <w:szCs w:val="24"/>
          <w:lang w:eastAsia="ru-RU"/>
        </w:rPr>
        <w:t>6</w:t>
      </w:r>
      <w:r w:rsidRPr="006A1BC8">
        <w:rPr>
          <w:rFonts w:ascii="Times New Roman" w:eastAsia="Times New Roman" w:hAnsi="Times New Roman" w:cs="Times New Roman"/>
          <w:sz w:val="24"/>
          <w:szCs w:val="24"/>
          <w:lang w:eastAsia="ru-RU"/>
        </w:rPr>
        <w:t>.</w:t>
      </w:r>
      <w:r w:rsidR="00931D53" w:rsidRPr="006A1BC8">
        <w:rPr>
          <w:rFonts w:ascii="Times New Roman" w:eastAsia="Times New Roman" w:hAnsi="Times New Roman" w:cs="Times New Roman"/>
          <w:sz w:val="24"/>
          <w:szCs w:val="24"/>
          <w:lang w:eastAsia="ru-RU"/>
        </w:rPr>
        <w:t> </w:t>
      </w:r>
      <w:r w:rsidRPr="006A1BC8">
        <w:rPr>
          <w:rFonts w:ascii="Times New Roman" w:eastAsia="Times New Roman" w:hAnsi="Times New Roman" w:cs="Times New Roman"/>
          <w:sz w:val="24"/>
          <w:szCs w:val="24"/>
          <w:lang w:eastAsia="ru-RU"/>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p w14:paraId="7D687911" w14:textId="77777777" w:rsidR="00113689" w:rsidRPr="006A1BC8" w:rsidRDefault="00113689" w:rsidP="00575325">
      <w:pPr>
        <w:pStyle w:val="ConsPlusNormal"/>
        <w:ind w:firstLine="709"/>
        <w:jc w:val="both"/>
        <w:rPr>
          <w:rFonts w:ascii="Times New Roman" w:hAnsi="Times New Roman" w:cs="Times New Roman"/>
          <w:sz w:val="24"/>
          <w:szCs w:val="24"/>
        </w:rPr>
      </w:pPr>
    </w:p>
    <w:p w14:paraId="2BF9759E" w14:textId="77777777" w:rsidR="00584417" w:rsidRPr="006A1BC8" w:rsidRDefault="001623A2" w:rsidP="00575325">
      <w:pPr>
        <w:pStyle w:val="ConsPlusNormal"/>
        <w:ind w:firstLine="709"/>
        <w:jc w:val="center"/>
        <w:rPr>
          <w:rFonts w:ascii="Times New Roman" w:hAnsi="Times New Roman" w:cs="Times New Roman"/>
          <w:b/>
          <w:sz w:val="24"/>
          <w:szCs w:val="24"/>
        </w:rPr>
      </w:pPr>
      <w:r w:rsidRPr="006A1BC8">
        <w:rPr>
          <w:rFonts w:ascii="Times New Roman" w:hAnsi="Times New Roman" w:cs="Times New Roman"/>
          <w:b/>
          <w:sz w:val="24"/>
          <w:szCs w:val="24"/>
        </w:rPr>
        <w:t>9</w:t>
      </w:r>
      <w:r w:rsidR="00BD6470" w:rsidRPr="006A1BC8">
        <w:rPr>
          <w:rFonts w:ascii="Times New Roman" w:hAnsi="Times New Roman" w:cs="Times New Roman"/>
          <w:b/>
          <w:sz w:val="24"/>
          <w:szCs w:val="24"/>
        </w:rPr>
        <w:t>. Порядок из</w:t>
      </w:r>
      <w:r w:rsidR="00FA6B61" w:rsidRPr="006A1BC8">
        <w:rPr>
          <w:rFonts w:ascii="Times New Roman" w:hAnsi="Times New Roman" w:cs="Times New Roman"/>
          <w:b/>
          <w:sz w:val="24"/>
          <w:szCs w:val="24"/>
        </w:rPr>
        <w:t>менения, досрочного прекращения и</w:t>
      </w:r>
      <w:r w:rsidR="00B367BA">
        <w:rPr>
          <w:rFonts w:ascii="Times New Roman" w:hAnsi="Times New Roman" w:cs="Times New Roman"/>
          <w:b/>
          <w:sz w:val="24"/>
          <w:szCs w:val="24"/>
        </w:rPr>
        <w:t xml:space="preserve"> </w:t>
      </w:r>
      <w:r w:rsidR="00FA6B61" w:rsidRPr="006A1BC8">
        <w:rPr>
          <w:rFonts w:ascii="Times New Roman" w:hAnsi="Times New Roman" w:cs="Times New Roman"/>
          <w:b/>
          <w:sz w:val="24"/>
          <w:szCs w:val="24"/>
        </w:rPr>
        <w:t xml:space="preserve">расторжения </w:t>
      </w:r>
      <w:r w:rsidR="006A18ED" w:rsidRPr="006A1BC8">
        <w:rPr>
          <w:rFonts w:ascii="Times New Roman" w:hAnsi="Times New Roman" w:cs="Times New Roman"/>
          <w:b/>
          <w:sz w:val="24"/>
          <w:szCs w:val="24"/>
        </w:rPr>
        <w:t>Д</w:t>
      </w:r>
      <w:r w:rsidR="00FA6B61" w:rsidRPr="006A1BC8">
        <w:rPr>
          <w:rFonts w:ascii="Times New Roman" w:hAnsi="Times New Roman" w:cs="Times New Roman"/>
          <w:b/>
          <w:sz w:val="24"/>
          <w:szCs w:val="24"/>
        </w:rPr>
        <w:t>оговора</w:t>
      </w:r>
      <w:r w:rsidR="00BD6470" w:rsidRPr="006A1BC8">
        <w:rPr>
          <w:rFonts w:ascii="Times New Roman" w:hAnsi="Times New Roman" w:cs="Times New Roman"/>
          <w:b/>
          <w:sz w:val="24"/>
          <w:szCs w:val="24"/>
        </w:rPr>
        <w:t>.</w:t>
      </w:r>
    </w:p>
    <w:p w14:paraId="1C21EC5E"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9.1. За исключением случаев, предусмотренных в настоящем Договоре, изменение условий Договора, его прекращение (расторжение) допускаются по письменному соглашению Сторон или по основаниям, предусмотренным действующим законодательством Российской Федерации. В любом случае расторжение Договора может осуществляться только в порядке, предусмотренном действующим законодательством Российской Федерации.</w:t>
      </w:r>
    </w:p>
    <w:p w14:paraId="5C758DF1"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 Арендодатель вправе отказаться от исполнения настоящего Договора по собственной инициативе в случаях:</w:t>
      </w:r>
    </w:p>
    <w:p w14:paraId="24D32E72"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9.2.1. Использования Арендатором Помещения (в целом или частично) не в соответствии с целевым назначением, предусмотренным п. 1.1. настоящего Договора.</w:t>
      </w:r>
    </w:p>
    <w:p w14:paraId="54A9815D"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9.2.2. Невыплаты Арендатором Арендодателю арендной платы в течение двадцати календарных дней, следующих за определенной настоящим Договором датой платежа.</w:t>
      </w:r>
    </w:p>
    <w:p w14:paraId="05D49E3C"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9.2.3. Проведения Арендатором любых перепланировок, переоборудования или дооборудования в Помещении в нарушение условия, предусмотренного в пункте </w:t>
      </w:r>
      <w:r w:rsidR="00A84FCD">
        <w:rPr>
          <w:rFonts w:ascii="Times New Roman" w:eastAsia="Times New Roman" w:hAnsi="Times New Roman" w:cs="Times New Roman"/>
          <w:sz w:val="24"/>
          <w:szCs w:val="24"/>
          <w:lang w:eastAsia="ru-RU"/>
        </w:rPr>
        <w:t>3.4.5</w:t>
      </w:r>
      <w:r w:rsidRPr="006A1BC8">
        <w:rPr>
          <w:rFonts w:ascii="Times New Roman" w:eastAsia="Times New Roman" w:hAnsi="Times New Roman" w:cs="Times New Roman"/>
          <w:sz w:val="24"/>
          <w:szCs w:val="24"/>
          <w:lang w:eastAsia="ru-RU"/>
        </w:rPr>
        <w:t> настоящего Договора.</w:t>
      </w:r>
    </w:p>
    <w:p w14:paraId="48C72848"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9.2.4. Использования Арендатором юридического адреса Арендодателя без его письменного согласия.</w:t>
      </w:r>
    </w:p>
    <w:p w14:paraId="1B612CBF"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9.2.5. При неисполнении Арендатором других условий настоящего Договора с его уведомлением за две недели до момента расторжения Договора.</w:t>
      </w:r>
    </w:p>
    <w:p w14:paraId="79FE6603"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9.3. Арендатор вправе досрочно отказаться от исполнения настоящего Договора по собственной инициативе в случаях:</w:t>
      </w:r>
    </w:p>
    <w:p w14:paraId="2F9C7DFF"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9.3.1. При условии предупреждения в письменной форме Арендодателя не менее, чем за 60 (Шестьдесят) календарных дней до предполагаемого освобождения Арендатором Помещения. При нарушении этого срока настоящий Договор признается действующим в течение 60 (Шестидесяти) дней от даты получения Арендодателем извещения Арендатора. Данным пунктом Арендатор имеет право воспользоваться не раньше, чем через 3 (Три) месяца со дня начала действия данного Договора.</w:t>
      </w:r>
    </w:p>
    <w:p w14:paraId="219A71AF"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9.3.2. Не проведения Арендодателем капитального ремонта Помещения в соответствующие сроки.</w:t>
      </w:r>
    </w:p>
    <w:p w14:paraId="3D081C71"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9.3.3. Не обеспечения Арендодателем Помещения водо-, тепло-, энергоснабжением, работой канализационной системы.</w:t>
      </w:r>
    </w:p>
    <w:p w14:paraId="7B37FB08"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9.4. О намерении досрочного расторжения настоящего Договора заинтересованная Сторона обязана безотлагательно информировать другую Сторону.</w:t>
      </w:r>
    </w:p>
    <w:p w14:paraId="2DA655E6" w14:textId="77777777"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9.5. В случае досрочного расторжения настоящего Договора Стороны обязуются своевременно провести между собой все финансовые расчеты в полном объеме за период фактического пользования Помещением Арендатором и возместить стоимость не произведенного текущего ремонта. Возврат Арендатором Помещения Арендодателю производится по акту приема-передачи.</w:t>
      </w:r>
    </w:p>
    <w:p w14:paraId="613A12EC" w14:textId="77777777" w:rsidR="00DE3778" w:rsidRPr="006A1BC8" w:rsidRDefault="00DE3778" w:rsidP="00575325">
      <w:pPr>
        <w:pStyle w:val="ab"/>
        <w:spacing w:after="0"/>
        <w:ind w:firstLine="709"/>
        <w:rPr>
          <w:rFonts w:ascii="Times New Roman" w:hAnsi="Times New Roman" w:cs="Times New Roman"/>
          <w:sz w:val="24"/>
          <w:szCs w:val="24"/>
        </w:rPr>
      </w:pPr>
    </w:p>
    <w:p w14:paraId="0BF4D4AF" w14:textId="77777777" w:rsidR="00F81684" w:rsidRPr="006A1BC8" w:rsidRDefault="001623A2" w:rsidP="00575325">
      <w:pPr>
        <w:pStyle w:val="ConsPlusNormal"/>
        <w:ind w:firstLine="709"/>
        <w:jc w:val="center"/>
        <w:rPr>
          <w:rFonts w:ascii="Times New Roman" w:hAnsi="Times New Roman" w:cs="Times New Roman"/>
          <w:b/>
          <w:sz w:val="24"/>
          <w:szCs w:val="24"/>
        </w:rPr>
      </w:pPr>
      <w:r w:rsidRPr="006A1BC8">
        <w:rPr>
          <w:rFonts w:ascii="Times New Roman" w:hAnsi="Times New Roman" w:cs="Times New Roman"/>
          <w:b/>
          <w:sz w:val="24"/>
          <w:szCs w:val="24"/>
        </w:rPr>
        <w:t>10</w:t>
      </w:r>
      <w:r w:rsidR="00F81684" w:rsidRPr="006A1BC8">
        <w:rPr>
          <w:rFonts w:ascii="Times New Roman" w:hAnsi="Times New Roman" w:cs="Times New Roman"/>
          <w:b/>
          <w:sz w:val="24"/>
          <w:szCs w:val="24"/>
        </w:rPr>
        <w:t>. Порядок разрешения споров</w:t>
      </w:r>
    </w:p>
    <w:p w14:paraId="4A8FF519" w14:textId="77777777" w:rsidR="00360BAF" w:rsidRPr="006A1BC8" w:rsidRDefault="001623A2"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10</w:t>
      </w:r>
      <w:r w:rsidR="00F81684" w:rsidRPr="006A1BC8">
        <w:rPr>
          <w:rFonts w:ascii="Times New Roman" w:hAnsi="Times New Roman" w:cs="Times New Roman"/>
          <w:sz w:val="24"/>
          <w:szCs w:val="24"/>
        </w:rPr>
        <w:t>.1.</w:t>
      </w:r>
      <w:r w:rsidR="008E06C5" w:rsidRPr="006A1BC8">
        <w:rPr>
          <w:rFonts w:ascii="Times New Roman" w:hAnsi="Times New Roman" w:cs="Times New Roman"/>
          <w:sz w:val="24"/>
          <w:szCs w:val="24"/>
        </w:rPr>
        <w:t> </w:t>
      </w:r>
      <w:r w:rsidR="00360BAF" w:rsidRPr="006A1BC8">
        <w:rPr>
          <w:rFonts w:ascii="Times New Roman" w:hAnsi="Times New Roman" w:cs="Times New Roman"/>
          <w:sz w:val="24"/>
          <w:szCs w:val="24"/>
        </w:rPr>
        <w:t>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0FBA8A6A" w14:textId="77777777" w:rsidR="00360BAF" w:rsidRPr="006A1BC8" w:rsidRDefault="00360BAF"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14:paraId="025CBF2E" w14:textId="77777777" w:rsidR="00360BAF" w:rsidRPr="006A1BC8" w:rsidRDefault="00360BAF"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w:t>
      </w:r>
      <w:r w:rsidR="00352011" w:rsidRPr="006A1BC8">
        <w:rPr>
          <w:rFonts w:ascii="Times New Roman" w:hAnsi="Times New Roman" w:cs="Times New Roman"/>
          <w:sz w:val="24"/>
          <w:szCs w:val="24"/>
        </w:rPr>
        <w:br/>
      </w:r>
      <w:r w:rsidRPr="006A1BC8">
        <w:rPr>
          <w:rFonts w:ascii="Times New Roman" w:hAnsi="Times New Roman" w:cs="Times New Roman"/>
          <w:sz w:val="24"/>
          <w:szCs w:val="24"/>
        </w:rPr>
        <w:t>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3B1F03CE" w14:textId="77777777" w:rsidR="00F81684" w:rsidRPr="006A1BC8" w:rsidRDefault="00360BAF"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w:t>
      </w:r>
      <w:r w:rsidR="00FA6B61" w:rsidRPr="006A1BC8">
        <w:rPr>
          <w:rFonts w:ascii="Times New Roman" w:hAnsi="Times New Roman" w:cs="Times New Roman"/>
          <w:sz w:val="24"/>
          <w:szCs w:val="24"/>
        </w:rPr>
        <w:t xml:space="preserve">ние </w:t>
      </w:r>
      <w:r w:rsidR="00786D7F" w:rsidRPr="006A1BC8">
        <w:rPr>
          <w:rFonts w:ascii="Times New Roman" w:hAnsi="Times New Roman" w:cs="Times New Roman"/>
          <w:sz w:val="24"/>
          <w:szCs w:val="24"/>
        </w:rPr>
        <w:t xml:space="preserve">5 </w:t>
      </w:r>
      <w:r w:rsidRPr="006A1BC8">
        <w:rPr>
          <w:rFonts w:ascii="Times New Roman" w:hAnsi="Times New Roman" w:cs="Times New Roman"/>
          <w:sz w:val="24"/>
          <w:szCs w:val="24"/>
        </w:rPr>
        <w:t>(</w:t>
      </w:r>
      <w:r w:rsidR="00786D7F" w:rsidRPr="006A1BC8">
        <w:rPr>
          <w:rFonts w:ascii="Times New Roman" w:hAnsi="Times New Roman" w:cs="Times New Roman"/>
          <w:sz w:val="24"/>
          <w:szCs w:val="24"/>
        </w:rPr>
        <w:t>пяти</w:t>
      </w:r>
      <w:r w:rsidRPr="006A1BC8">
        <w:rPr>
          <w:rFonts w:ascii="Times New Roman" w:hAnsi="Times New Roman" w:cs="Times New Roman"/>
          <w:sz w:val="24"/>
          <w:szCs w:val="24"/>
        </w:rPr>
        <w:t>)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14:paraId="2FE1C33E" w14:textId="77777777" w:rsidR="00B93EF9" w:rsidRPr="006A1BC8" w:rsidRDefault="007876FC"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10.2.</w:t>
      </w:r>
      <w:r w:rsidR="008E06C5" w:rsidRPr="006A1BC8">
        <w:rPr>
          <w:rFonts w:ascii="Times New Roman" w:hAnsi="Times New Roman" w:cs="Times New Roman"/>
          <w:sz w:val="24"/>
          <w:szCs w:val="24"/>
        </w:rPr>
        <w:t> </w:t>
      </w:r>
      <w:r w:rsidR="00B93EF9" w:rsidRPr="006A1BC8">
        <w:rPr>
          <w:rFonts w:ascii="Times New Roman" w:hAnsi="Times New Roman" w:cs="Times New Roman"/>
          <w:sz w:val="24"/>
          <w:szCs w:val="24"/>
        </w:rPr>
        <w:t xml:space="preserve"> Любой спор, разногласие, претензия или требование, вытекающие из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14:paraId="030BDDFF" w14:textId="77777777" w:rsidR="00B93EF9" w:rsidRPr="006A1BC8" w:rsidRDefault="00B93EF9"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1)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14:paraId="79502326" w14:textId="77777777" w:rsidR="00B93EF9" w:rsidRPr="006A1BC8" w:rsidRDefault="00B93EF9"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В случае изменения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12616CC2" w14:textId="77777777" w:rsidR="00B93EF9" w:rsidRPr="006A1BC8" w:rsidRDefault="00B93EF9"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Стороны принимают на себя обязанность добровольно исполнять арбитражное решение.</w:t>
      </w:r>
    </w:p>
    <w:p w14:paraId="3E9613EF" w14:textId="77777777" w:rsidR="00B93EF9" w:rsidRPr="006A1BC8" w:rsidRDefault="00B93EF9"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Решение, вынесенное по итогам арбитража, является окончательным для Сторон и отмене не подлежит.</w:t>
      </w:r>
    </w:p>
    <w:p w14:paraId="1E87A047" w14:textId="77777777" w:rsidR="00B93EF9" w:rsidRPr="006A1BC8" w:rsidRDefault="00B93EF9" w:rsidP="00EE7C97">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14:paraId="541C7F36" w14:textId="77777777" w:rsidR="00B93EF9" w:rsidRPr="006A1BC8" w:rsidRDefault="00B93EF9" w:rsidP="00EE7C97">
      <w:pPr>
        <w:spacing w:after="0" w:line="240" w:lineRule="auto"/>
        <w:ind w:firstLine="708"/>
        <w:jc w:val="both"/>
        <w:rPr>
          <w:rFonts w:ascii="Times New Roman" w:hAnsi="Times New Roman" w:cs="Times New Roman"/>
          <w:i/>
          <w:sz w:val="24"/>
          <w:szCs w:val="24"/>
        </w:rPr>
      </w:pPr>
      <w:r w:rsidRPr="006A1BC8">
        <w:rPr>
          <w:rFonts w:ascii="Times New Roman" w:hAnsi="Times New Roman" w:cs="Times New Roman"/>
          <w:i/>
          <w:sz w:val="24"/>
          <w:szCs w:val="24"/>
        </w:rPr>
        <w:t>либо</w:t>
      </w:r>
    </w:p>
    <w:p w14:paraId="64491607" w14:textId="77777777" w:rsidR="00B93EF9" w:rsidRPr="006A1BC8" w:rsidRDefault="00B93EF9" w:rsidP="00EE7C97">
      <w:pPr>
        <w:spacing w:after="0" w:line="240" w:lineRule="auto"/>
        <w:ind w:firstLine="708"/>
        <w:jc w:val="both"/>
        <w:rPr>
          <w:rFonts w:ascii="Times New Roman" w:eastAsia="Times New Roman" w:hAnsi="Times New Roman" w:cs="Times New Roman"/>
          <w:bCs/>
          <w:sz w:val="24"/>
          <w:szCs w:val="24"/>
          <w:lang w:eastAsia="ru-RU"/>
        </w:rPr>
      </w:pPr>
      <w:r w:rsidRPr="006A1BC8">
        <w:rPr>
          <w:rFonts w:ascii="Times New Roman" w:hAnsi="Times New Roman" w:cs="Times New Roman"/>
          <w:sz w:val="24"/>
          <w:szCs w:val="24"/>
        </w:rPr>
        <w:t xml:space="preserve">2) </w:t>
      </w:r>
      <w:r w:rsidRPr="006A1BC8">
        <w:rPr>
          <w:rFonts w:ascii="Times New Roman" w:hAnsi="Times New Roman" w:cs="Times New Roman"/>
          <w:i/>
          <w:sz w:val="24"/>
          <w:szCs w:val="24"/>
        </w:rPr>
        <w:t>(вариант</w:t>
      </w:r>
      <w:r w:rsidRPr="006A1BC8">
        <w:rPr>
          <w:rStyle w:val="af7"/>
          <w:rFonts w:ascii="Times New Roman" w:hAnsi="Times New Roman"/>
          <w:i/>
          <w:sz w:val="24"/>
          <w:szCs w:val="24"/>
        </w:rPr>
        <w:footnoteReference w:id="1"/>
      </w:r>
      <w:r w:rsidRPr="006A1BC8">
        <w:rPr>
          <w:rFonts w:ascii="Times New Roman" w:hAnsi="Times New Roman" w:cs="Times New Roman"/>
          <w:i/>
          <w:sz w:val="24"/>
          <w:szCs w:val="24"/>
        </w:rPr>
        <w:t xml:space="preserve"> для внешнего контрагента – резидента Российской Федерации)</w:t>
      </w:r>
      <w:r w:rsidRPr="006A1BC8">
        <w:rPr>
          <w:rFonts w:ascii="Times New Roman" w:eastAsia="Times New Roman" w:hAnsi="Times New Roman" w:cs="Times New Roman"/>
          <w:sz w:val="24"/>
          <w:szCs w:val="24"/>
          <w:lang w:eastAsia="ru-RU"/>
        </w:rPr>
        <w:t xml:space="preserve">в Международном коммерческом арбитражном суде при Торгово-промышленной палате </w:t>
      </w:r>
      <w:r w:rsidRPr="006A1BC8">
        <w:rPr>
          <w:rFonts w:ascii="Times New Roman" w:eastAsia="Times New Roman" w:hAnsi="Times New Roman" w:cs="Times New Roman"/>
          <w:sz w:val="24"/>
          <w:szCs w:val="24"/>
          <w:lang w:eastAsia="ru-RU"/>
        </w:rPr>
        <w:lastRenderedPageBreak/>
        <w:t>Российской Федерации в соответствии с Правилами арбитража внутренних споров. Арбитражное решение является для Сторон окончательным;</w:t>
      </w:r>
    </w:p>
    <w:p w14:paraId="62DEFB75" w14:textId="77777777" w:rsidR="00B93EF9" w:rsidRPr="006A1BC8" w:rsidRDefault="00B93EF9" w:rsidP="00EE7C97">
      <w:pPr>
        <w:spacing w:after="0" w:line="240" w:lineRule="auto"/>
        <w:ind w:firstLine="708"/>
        <w:jc w:val="both"/>
        <w:rPr>
          <w:rFonts w:ascii="Times New Roman" w:hAnsi="Times New Roman" w:cs="Times New Roman"/>
          <w:sz w:val="24"/>
          <w:szCs w:val="24"/>
        </w:rPr>
      </w:pPr>
      <w:r w:rsidRPr="006A1BC8">
        <w:rPr>
          <w:rFonts w:ascii="Times New Roman" w:hAnsi="Times New Roman" w:cs="Times New Roman"/>
          <w:i/>
          <w:sz w:val="24"/>
          <w:szCs w:val="24"/>
        </w:rPr>
        <w:t>(вариант для внешнего контрагента, который не является резидентом Российской Федерации)</w:t>
      </w:r>
      <w:r w:rsidRPr="006A1BC8">
        <w:rPr>
          <w:rFonts w:ascii="Times New Roman" w:hAnsi="Times New Roman" w:cs="Times New Roman"/>
          <w:sz w:val="24"/>
          <w:szCs w:val="24"/>
        </w:rPr>
        <w:t>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для Сторон окончательным.</w:t>
      </w:r>
    </w:p>
    <w:p w14:paraId="1F61AD71" w14:textId="77777777" w:rsidR="00B93EF9" w:rsidRPr="006A1BC8" w:rsidRDefault="00B93EF9" w:rsidP="00EE7C97">
      <w:pPr>
        <w:spacing w:after="0" w:line="240" w:lineRule="auto"/>
        <w:ind w:firstLine="708"/>
        <w:jc w:val="both"/>
        <w:rPr>
          <w:rFonts w:ascii="Times New Roman" w:hAnsi="Times New Roman" w:cs="Times New Roman"/>
          <w:i/>
          <w:sz w:val="24"/>
          <w:szCs w:val="24"/>
        </w:rPr>
      </w:pPr>
      <w:r w:rsidRPr="006A1BC8">
        <w:rPr>
          <w:rFonts w:ascii="Times New Roman" w:hAnsi="Times New Roman" w:cs="Times New Roman"/>
          <w:i/>
          <w:sz w:val="24"/>
          <w:szCs w:val="24"/>
        </w:rPr>
        <w:t>либо</w:t>
      </w:r>
    </w:p>
    <w:p w14:paraId="01479E26" w14:textId="77777777" w:rsidR="00B93EF9" w:rsidRPr="006A1BC8" w:rsidRDefault="00B93EF9" w:rsidP="00EE7C97">
      <w:pPr>
        <w:pStyle w:val="a4"/>
        <w:tabs>
          <w:tab w:val="left" w:pos="567"/>
          <w:tab w:val="left" w:pos="851"/>
          <w:tab w:val="left" w:pos="1276"/>
        </w:tabs>
        <w:ind w:left="0" w:firstLine="709"/>
        <w:jc w:val="both"/>
        <w:rPr>
          <w:bCs/>
        </w:rPr>
      </w:pPr>
      <w:r w:rsidRPr="006A1BC8">
        <w:rPr>
          <w:bCs/>
        </w:rPr>
        <w:t>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338ABFF8" w14:textId="77777777" w:rsidR="00D7651D" w:rsidRPr="006A1BC8" w:rsidRDefault="00D7651D" w:rsidP="00B93EF9">
      <w:pPr>
        <w:pStyle w:val="ConsPlusNormal"/>
        <w:ind w:firstLine="709"/>
        <w:jc w:val="both"/>
        <w:rPr>
          <w:rFonts w:ascii="Times New Roman" w:hAnsi="Times New Roman" w:cs="Times New Roman"/>
          <w:sz w:val="24"/>
          <w:szCs w:val="24"/>
        </w:rPr>
      </w:pPr>
    </w:p>
    <w:p w14:paraId="6CF34E5B" w14:textId="77777777" w:rsidR="00F81684" w:rsidRPr="006A1BC8" w:rsidRDefault="00E51544" w:rsidP="00575325">
      <w:pPr>
        <w:pStyle w:val="ConsPlusNormal"/>
        <w:ind w:firstLine="709"/>
        <w:jc w:val="center"/>
        <w:rPr>
          <w:rFonts w:ascii="Times New Roman" w:hAnsi="Times New Roman" w:cs="Times New Roman"/>
          <w:b/>
          <w:sz w:val="24"/>
          <w:szCs w:val="24"/>
        </w:rPr>
      </w:pPr>
      <w:bookmarkStart w:id="4" w:name="P217"/>
      <w:bookmarkEnd w:id="4"/>
      <w:r w:rsidRPr="006A1BC8">
        <w:rPr>
          <w:rFonts w:ascii="Times New Roman" w:hAnsi="Times New Roman" w:cs="Times New Roman"/>
          <w:b/>
          <w:sz w:val="24"/>
          <w:szCs w:val="24"/>
        </w:rPr>
        <w:t>1</w:t>
      </w:r>
      <w:r w:rsidR="001623A2" w:rsidRPr="006A1BC8">
        <w:rPr>
          <w:rFonts w:ascii="Times New Roman" w:hAnsi="Times New Roman" w:cs="Times New Roman"/>
          <w:b/>
          <w:sz w:val="24"/>
          <w:szCs w:val="24"/>
        </w:rPr>
        <w:t>1</w:t>
      </w:r>
      <w:r w:rsidR="00F81684" w:rsidRPr="006A1BC8">
        <w:rPr>
          <w:rFonts w:ascii="Times New Roman" w:hAnsi="Times New Roman" w:cs="Times New Roman"/>
          <w:b/>
          <w:sz w:val="24"/>
          <w:szCs w:val="24"/>
        </w:rPr>
        <w:t>. Раскрытие информации</w:t>
      </w:r>
      <w:r w:rsidR="00D7651D" w:rsidRPr="006A1BC8">
        <w:rPr>
          <w:rFonts w:ascii="Times New Roman" w:hAnsi="Times New Roman" w:cs="Times New Roman"/>
          <w:b/>
          <w:sz w:val="24"/>
          <w:szCs w:val="24"/>
        </w:rPr>
        <w:t xml:space="preserve"> (бенефициары)</w:t>
      </w:r>
    </w:p>
    <w:p w14:paraId="4D11E66A" w14:textId="77777777" w:rsidR="001623A2" w:rsidRPr="006A1BC8" w:rsidRDefault="001623A2" w:rsidP="00575325">
      <w:pPr>
        <w:pStyle w:val="a4"/>
        <w:tabs>
          <w:tab w:val="left" w:pos="567"/>
        </w:tabs>
        <w:ind w:left="0" w:firstLine="709"/>
        <w:jc w:val="both"/>
        <w:rPr>
          <w:rFonts w:eastAsiaTheme="minorHAnsi"/>
          <w:bCs/>
          <w:lang w:eastAsia="en-US"/>
        </w:rPr>
      </w:pPr>
      <w:r w:rsidRPr="006A1BC8">
        <w:rPr>
          <w:rFonts w:eastAsiaTheme="minorHAnsi"/>
          <w:bCs/>
          <w:lang w:eastAsia="en-US"/>
        </w:rPr>
        <w:t>11.1.</w:t>
      </w:r>
      <w:r w:rsidR="008E06C5" w:rsidRPr="006A1BC8">
        <w:rPr>
          <w:rFonts w:eastAsiaTheme="minorHAnsi"/>
          <w:bCs/>
          <w:lang w:eastAsia="en-US"/>
        </w:rPr>
        <w:t> </w:t>
      </w:r>
      <w:r w:rsidRPr="006A1BC8">
        <w:rPr>
          <w:rFonts w:eastAsiaTheme="minorHAnsi"/>
          <w:bCs/>
          <w:lang w:eastAsia="en-US"/>
        </w:rPr>
        <w:t>Раскрытие информации Аренд</w:t>
      </w:r>
      <w:r w:rsidR="00C878B6" w:rsidRPr="006A1BC8">
        <w:rPr>
          <w:rFonts w:eastAsiaTheme="minorHAnsi"/>
          <w:bCs/>
          <w:lang w:eastAsia="en-US"/>
        </w:rPr>
        <w:t>одателем</w:t>
      </w:r>
      <w:r w:rsidRPr="006A1BC8">
        <w:rPr>
          <w:rFonts w:eastAsiaTheme="minorHAnsi"/>
          <w:bCs/>
          <w:lang w:eastAsia="en-US"/>
        </w:rPr>
        <w:t>.</w:t>
      </w:r>
    </w:p>
    <w:p w14:paraId="42C16193" w14:textId="77777777" w:rsidR="001623A2" w:rsidRPr="006A1BC8" w:rsidRDefault="001623A2" w:rsidP="00575325">
      <w:pPr>
        <w:pStyle w:val="a4"/>
        <w:tabs>
          <w:tab w:val="left" w:pos="567"/>
          <w:tab w:val="left" w:pos="851"/>
          <w:tab w:val="left" w:pos="1276"/>
        </w:tabs>
        <w:ind w:left="0" w:firstLine="709"/>
        <w:jc w:val="both"/>
        <w:rPr>
          <w:bCs/>
        </w:rPr>
      </w:pPr>
      <w:r w:rsidRPr="006A1BC8">
        <w:rPr>
          <w:bCs/>
        </w:rPr>
        <w:t>11.1.1.</w:t>
      </w:r>
      <w:r w:rsidR="008E06C5" w:rsidRPr="006A1BC8">
        <w:rPr>
          <w:bCs/>
        </w:rPr>
        <w:t> </w:t>
      </w:r>
      <w:r w:rsidRPr="006A1BC8">
        <w:rPr>
          <w:bCs/>
        </w:rPr>
        <w:t>Аренд</w:t>
      </w:r>
      <w:r w:rsidR="00C878B6" w:rsidRPr="006A1BC8">
        <w:rPr>
          <w:bCs/>
        </w:rPr>
        <w:t>одатель</w:t>
      </w:r>
      <w:r w:rsidRPr="006A1BC8">
        <w:rPr>
          <w:bCs/>
        </w:rPr>
        <w:t xml:space="preserve"> гарантирует Арендат</w:t>
      </w:r>
      <w:r w:rsidR="00C878B6" w:rsidRPr="006A1BC8">
        <w:rPr>
          <w:bCs/>
        </w:rPr>
        <w:t>ору</w:t>
      </w:r>
      <w:r w:rsidRPr="006A1BC8">
        <w:rPr>
          <w:bCs/>
        </w:rPr>
        <w:t>, что сведения и документы в отношении всей цепочки собственников и руководителей, включая бенефициаров (в том числе конечных) Аренд</w:t>
      </w:r>
      <w:r w:rsidR="00C878B6" w:rsidRPr="006A1BC8">
        <w:rPr>
          <w:bCs/>
        </w:rPr>
        <w:t>одателя</w:t>
      </w:r>
      <w:r w:rsidRPr="006A1BC8">
        <w:rPr>
          <w:bCs/>
        </w:rPr>
        <w:t>, предоставленные Аренд</w:t>
      </w:r>
      <w:r w:rsidR="00C878B6" w:rsidRPr="006A1BC8">
        <w:rPr>
          <w:bCs/>
        </w:rPr>
        <w:t>атору</w:t>
      </w:r>
      <w:r w:rsidR="0083501C" w:rsidRPr="006A1BC8">
        <w:rPr>
          <w:bCs/>
        </w:rPr>
        <w:t>(</w:t>
      </w:r>
      <w:r w:rsidRPr="006A1BC8">
        <w:rPr>
          <w:bCs/>
        </w:rPr>
        <w:t>указать источник получения информации</w:t>
      </w:r>
      <w:r w:rsidR="0083501C" w:rsidRPr="006A1BC8">
        <w:rPr>
          <w:bCs/>
        </w:rPr>
        <w:t>)</w:t>
      </w:r>
      <w:r w:rsidRPr="006A1BC8">
        <w:rPr>
          <w:bCs/>
        </w:rPr>
        <w:t xml:space="preserve">, являются полными, точными и достоверными. </w:t>
      </w:r>
    </w:p>
    <w:p w14:paraId="0FC921EB" w14:textId="77777777" w:rsidR="001623A2" w:rsidRPr="006A1BC8" w:rsidRDefault="001623A2" w:rsidP="00575325">
      <w:pPr>
        <w:pStyle w:val="a4"/>
        <w:tabs>
          <w:tab w:val="left" w:pos="567"/>
          <w:tab w:val="left" w:pos="851"/>
          <w:tab w:val="left" w:pos="1276"/>
        </w:tabs>
        <w:ind w:left="0" w:firstLine="709"/>
        <w:jc w:val="both"/>
        <w:rPr>
          <w:bCs/>
        </w:rPr>
      </w:pPr>
      <w:r w:rsidRPr="006A1BC8">
        <w:rPr>
          <w:bCs/>
        </w:rPr>
        <w:t>11.1.2.</w:t>
      </w:r>
      <w:r w:rsidR="008E06C5" w:rsidRPr="006A1BC8">
        <w:rPr>
          <w:bCs/>
        </w:rPr>
        <w:t> </w:t>
      </w:r>
      <w:r w:rsidRPr="006A1BC8">
        <w:rPr>
          <w:bCs/>
        </w:rPr>
        <w:t>При изменении Сведений Аренд</w:t>
      </w:r>
      <w:r w:rsidR="00C878B6" w:rsidRPr="006A1BC8">
        <w:rPr>
          <w:bCs/>
        </w:rPr>
        <w:t xml:space="preserve">одатель </w:t>
      </w:r>
      <w:r w:rsidRPr="006A1BC8">
        <w:rPr>
          <w:bCs/>
        </w:rPr>
        <w:t xml:space="preserve">обязан не позднее </w:t>
      </w:r>
      <w:r w:rsidR="00B97790" w:rsidRPr="006A1BC8">
        <w:rPr>
          <w:bCs/>
        </w:rPr>
        <w:t>5 (</w:t>
      </w:r>
      <w:r w:rsidRPr="006A1BC8">
        <w:rPr>
          <w:bCs/>
        </w:rPr>
        <w:t>пяти</w:t>
      </w:r>
      <w:r w:rsidR="00B97790" w:rsidRPr="006A1BC8">
        <w:rPr>
          <w:bCs/>
        </w:rPr>
        <w:t>)</w:t>
      </w:r>
      <w:r w:rsidRPr="006A1BC8">
        <w:rPr>
          <w:bCs/>
        </w:rPr>
        <w:t xml:space="preserve"> дней с момента таких изменений направить Арендодателю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p>
    <w:p w14:paraId="3226DBDC" w14:textId="77777777" w:rsidR="001623A2" w:rsidRPr="006A1BC8" w:rsidRDefault="001623A2" w:rsidP="00575325">
      <w:pPr>
        <w:pStyle w:val="a4"/>
        <w:tabs>
          <w:tab w:val="left" w:pos="567"/>
          <w:tab w:val="left" w:pos="851"/>
          <w:tab w:val="left" w:pos="1276"/>
        </w:tabs>
        <w:ind w:left="0" w:firstLine="709"/>
        <w:jc w:val="both"/>
        <w:rPr>
          <w:rFonts w:eastAsiaTheme="minorHAnsi"/>
          <w:bCs/>
          <w:lang w:eastAsia="en-US"/>
        </w:rPr>
      </w:pPr>
      <w:r w:rsidRPr="006A1BC8">
        <w:rPr>
          <w:rFonts w:eastAsiaTheme="minorHAnsi"/>
          <w:bCs/>
          <w:lang w:eastAsia="en-US"/>
        </w:rPr>
        <w:t>11.1.3.</w:t>
      </w:r>
      <w:r w:rsidR="008E06C5" w:rsidRPr="006A1BC8">
        <w:rPr>
          <w:rFonts w:eastAsiaTheme="minorHAnsi"/>
          <w:bCs/>
          <w:lang w:eastAsia="en-US"/>
        </w:rPr>
        <w:t> </w:t>
      </w:r>
      <w:r w:rsidRPr="006A1BC8">
        <w:rPr>
          <w:rFonts w:eastAsiaTheme="minorHAnsi"/>
          <w:bCs/>
          <w:lang w:eastAsia="en-US"/>
        </w:rPr>
        <w:t>Аренд</w:t>
      </w:r>
      <w:r w:rsidR="00C878B6" w:rsidRPr="006A1BC8">
        <w:rPr>
          <w:rFonts w:eastAsiaTheme="minorHAnsi"/>
          <w:bCs/>
          <w:lang w:eastAsia="en-US"/>
        </w:rPr>
        <w:t>одатель</w:t>
      </w:r>
      <w:r w:rsidRPr="006A1BC8">
        <w:rPr>
          <w:rFonts w:eastAsiaTheme="minorHAnsi"/>
          <w:bCs/>
          <w:lang w:eastAsia="en-US"/>
        </w:rPr>
        <w:t xml:space="preserve">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w:t>
      </w:r>
      <w:r w:rsidR="00C878B6" w:rsidRPr="006A1BC8">
        <w:rPr>
          <w:rFonts w:eastAsiaTheme="minorHAnsi"/>
          <w:bCs/>
          <w:lang w:eastAsia="en-US"/>
        </w:rPr>
        <w:t>атору</w:t>
      </w:r>
      <w:r w:rsidRPr="006A1BC8">
        <w:rPr>
          <w:rFonts w:eastAsiaTheme="minorHAnsi"/>
          <w:bCs/>
          <w:lang w:eastAsia="en-US"/>
        </w:rPr>
        <w:t>, а также на раскрытие Аренд</w:t>
      </w:r>
      <w:r w:rsidR="00C878B6" w:rsidRPr="006A1BC8">
        <w:rPr>
          <w:rFonts w:eastAsiaTheme="minorHAnsi"/>
          <w:bCs/>
          <w:lang w:eastAsia="en-US"/>
        </w:rPr>
        <w:t>атором</w:t>
      </w:r>
      <w:r w:rsidRPr="006A1BC8">
        <w:rPr>
          <w:rFonts w:eastAsiaTheme="minorHAnsi"/>
          <w:bCs/>
          <w:lang w:eastAsia="en-US"/>
        </w:rPr>
        <w:t xml:space="preserve">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Сведений»). Аренд</w:t>
      </w:r>
      <w:r w:rsidR="00C878B6" w:rsidRPr="006A1BC8">
        <w:rPr>
          <w:rFonts w:eastAsiaTheme="minorHAnsi"/>
          <w:bCs/>
          <w:lang w:eastAsia="en-US"/>
        </w:rPr>
        <w:t>одатель</w:t>
      </w:r>
      <w:r w:rsidRPr="006A1BC8">
        <w:rPr>
          <w:rFonts w:eastAsiaTheme="minorHAnsi"/>
          <w:bCs/>
          <w:lang w:eastAsia="en-US"/>
        </w:rPr>
        <w:t xml:space="preserve"> освобождает Аренд</w:t>
      </w:r>
      <w:r w:rsidR="00C878B6" w:rsidRPr="006A1BC8">
        <w:rPr>
          <w:rFonts w:eastAsiaTheme="minorHAnsi"/>
          <w:bCs/>
          <w:lang w:eastAsia="en-US"/>
        </w:rPr>
        <w:t>атора</w:t>
      </w:r>
      <w:r w:rsidRPr="006A1BC8">
        <w:rPr>
          <w:rFonts w:eastAsiaTheme="minorHAnsi"/>
          <w:bCs/>
          <w:lang w:eastAsia="en-US"/>
        </w:rPr>
        <w:t xml:space="preserve"> от любой ответственности в связи с Раскрытием Сведений, в том числе возмещает Аренд</w:t>
      </w:r>
      <w:r w:rsidR="00C878B6" w:rsidRPr="006A1BC8">
        <w:rPr>
          <w:rFonts w:eastAsiaTheme="minorHAnsi"/>
          <w:bCs/>
          <w:lang w:eastAsia="en-US"/>
        </w:rPr>
        <w:t>атору</w:t>
      </w:r>
      <w:r w:rsidRPr="006A1BC8">
        <w:rPr>
          <w:rFonts w:eastAsiaTheme="minorHAnsi"/>
          <w:bCs/>
          <w:lang w:eastAsia="en-US"/>
        </w:rPr>
        <w:t xml:space="preserve"> убытки, понесенные в связи с предъявлением Аренд</w:t>
      </w:r>
      <w:r w:rsidR="00C878B6" w:rsidRPr="006A1BC8">
        <w:rPr>
          <w:rFonts w:eastAsiaTheme="minorHAnsi"/>
          <w:bCs/>
          <w:lang w:eastAsia="en-US"/>
        </w:rPr>
        <w:t>атору</w:t>
      </w:r>
      <w:r w:rsidRPr="006A1BC8">
        <w:rPr>
          <w:rFonts w:eastAsiaTheme="minorHAnsi"/>
          <w:bCs/>
          <w:lang w:eastAsia="en-US"/>
        </w:rPr>
        <w:t xml:space="preserve"> претензий, исков и требований любыми третьими лицами, чьи права были или могли быть нарушены таким Раскрытием Сведений.</w:t>
      </w:r>
    </w:p>
    <w:p w14:paraId="17CD5633" w14:textId="77777777" w:rsidR="001623A2" w:rsidRPr="006A1BC8" w:rsidRDefault="001623A2" w:rsidP="00575325">
      <w:pPr>
        <w:pStyle w:val="a4"/>
        <w:tabs>
          <w:tab w:val="left" w:pos="567"/>
          <w:tab w:val="left" w:pos="851"/>
          <w:tab w:val="left" w:pos="1276"/>
        </w:tabs>
        <w:ind w:left="0" w:firstLine="709"/>
        <w:jc w:val="both"/>
        <w:rPr>
          <w:bCs/>
        </w:rPr>
      </w:pPr>
      <w:r w:rsidRPr="006A1BC8">
        <w:rPr>
          <w:bCs/>
        </w:rPr>
        <w:t>11.1.4.</w:t>
      </w:r>
      <w:r w:rsidR="008E06C5" w:rsidRPr="006A1BC8">
        <w:rPr>
          <w:bCs/>
        </w:rPr>
        <w:t> </w:t>
      </w:r>
      <w:r w:rsidRPr="006A1BC8">
        <w:rPr>
          <w:bC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w:t>
      </w:r>
      <w:r w:rsidR="00C878B6" w:rsidRPr="006A1BC8">
        <w:rPr>
          <w:bCs/>
        </w:rPr>
        <w:t>атора</w:t>
      </w:r>
      <w:r w:rsidRPr="006A1BC8">
        <w:rPr>
          <w:bCs/>
        </w:rPr>
        <w:t xml:space="preserve"> от исполнения Договора и предъявления Аренд</w:t>
      </w:r>
      <w:r w:rsidR="00C878B6" w:rsidRPr="006A1BC8">
        <w:rPr>
          <w:bCs/>
        </w:rPr>
        <w:t>атором</w:t>
      </w:r>
      <w:r w:rsidRPr="006A1BC8">
        <w:rPr>
          <w:bCs/>
        </w:rPr>
        <w:t xml:space="preserve"> Аренд</w:t>
      </w:r>
      <w:r w:rsidR="00C878B6" w:rsidRPr="006A1BC8">
        <w:rPr>
          <w:bCs/>
        </w:rPr>
        <w:t>одателю</w:t>
      </w:r>
      <w:r w:rsidRPr="006A1BC8">
        <w:rPr>
          <w:bCs/>
        </w:rPr>
        <w:t xml:space="preserve"> требования о возмещении убытков, причиненных прекращением Договора. Договор считается расторгнутым с даты получения Аренд</w:t>
      </w:r>
      <w:r w:rsidR="00C878B6" w:rsidRPr="006A1BC8">
        <w:rPr>
          <w:bCs/>
        </w:rPr>
        <w:t>одателем</w:t>
      </w:r>
      <w:r w:rsidRPr="006A1BC8">
        <w:rPr>
          <w:bCs/>
        </w:rPr>
        <w:t xml:space="preserve"> соответствующего письменного уведомления Аренд</w:t>
      </w:r>
      <w:r w:rsidR="00C878B6" w:rsidRPr="006A1BC8">
        <w:rPr>
          <w:bCs/>
        </w:rPr>
        <w:t>атора</w:t>
      </w:r>
      <w:r w:rsidRPr="006A1BC8">
        <w:rPr>
          <w:bCs/>
        </w:rPr>
        <w:t>, если более поздняя дата не будет установлена в уведомлении.</w:t>
      </w:r>
    </w:p>
    <w:p w14:paraId="3B709CBF" w14:textId="77777777" w:rsidR="002E42EB" w:rsidRPr="006A1BC8" w:rsidRDefault="001623A2" w:rsidP="00B04C17">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11.2</w:t>
      </w:r>
      <w:r w:rsidR="001F5455" w:rsidRPr="006A1BC8">
        <w:rPr>
          <w:rFonts w:ascii="Times New Roman" w:eastAsiaTheme="minorHAnsi" w:hAnsi="Times New Roman" w:cs="Times New Roman"/>
          <w:bCs/>
          <w:sz w:val="24"/>
          <w:szCs w:val="24"/>
          <w:lang w:eastAsia="en-US"/>
        </w:rPr>
        <w:t>.</w:t>
      </w:r>
      <w:r w:rsidR="008E06C5" w:rsidRPr="006A1BC8">
        <w:rPr>
          <w:rFonts w:ascii="Times New Roman" w:eastAsiaTheme="minorHAnsi" w:hAnsi="Times New Roman" w:cs="Times New Roman"/>
          <w:bCs/>
          <w:sz w:val="24"/>
          <w:szCs w:val="24"/>
          <w:lang w:eastAsia="en-US"/>
        </w:rPr>
        <w:t> </w:t>
      </w:r>
      <w:r w:rsidRPr="006A1BC8">
        <w:rPr>
          <w:rFonts w:ascii="Times New Roman" w:eastAsiaTheme="minorHAnsi" w:hAnsi="Times New Roman" w:cs="Times New Roman"/>
          <w:bCs/>
          <w:sz w:val="24"/>
          <w:szCs w:val="24"/>
          <w:lang w:eastAsia="en-US"/>
        </w:rPr>
        <w:t>Арендатор и Арендодатель подтверждают, что условия Договора о предоставлении Сведений,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14:paraId="6A3A2A65" w14:textId="77777777" w:rsidR="0027106E" w:rsidRPr="006A1BC8" w:rsidRDefault="0027106E" w:rsidP="00B04C17">
      <w:pPr>
        <w:pStyle w:val="ConsPlusNormal"/>
        <w:tabs>
          <w:tab w:val="left" w:pos="567"/>
          <w:tab w:val="left" w:pos="1134"/>
        </w:tabs>
        <w:ind w:firstLine="709"/>
        <w:jc w:val="both"/>
        <w:rPr>
          <w:rFonts w:ascii="Times New Roman" w:eastAsiaTheme="minorHAnsi" w:hAnsi="Times New Roman" w:cs="Times New Roman"/>
          <w:bCs/>
          <w:sz w:val="24"/>
          <w:szCs w:val="24"/>
          <w:u w:val="single"/>
          <w:lang w:eastAsia="en-US"/>
        </w:rPr>
      </w:pPr>
    </w:p>
    <w:p w14:paraId="54794AD1" w14:textId="77777777" w:rsidR="002E42EB" w:rsidRPr="006A1BC8" w:rsidRDefault="002E42EB" w:rsidP="00575325">
      <w:pPr>
        <w:pStyle w:val="ConsPlusNormal"/>
        <w:ind w:firstLine="709"/>
        <w:jc w:val="center"/>
        <w:rPr>
          <w:rFonts w:ascii="Times New Roman" w:hAnsi="Times New Roman" w:cs="Times New Roman"/>
          <w:b/>
          <w:sz w:val="24"/>
          <w:szCs w:val="24"/>
        </w:rPr>
      </w:pPr>
      <w:r w:rsidRPr="006A1BC8">
        <w:rPr>
          <w:rFonts w:ascii="Times New Roman" w:hAnsi="Times New Roman" w:cs="Times New Roman"/>
          <w:b/>
          <w:sz w:val="24"/>
          <w:szCs w:val="24"/>
        </w:rPr>
        <w:t>12. Рейтинг деловой репутации Госкорпорации «Росатом»</w:t>
      </w:r>
    </w:p>
    <w:p w14:paraId="4C3823DE" w14:textId="77777777"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12.1.</w:t>
      </w:r>
      <w:r w:rsidR="008E06C5" w:rsidRPr="006A1BC8">
        <w:rPr>
          <w:rFonts w:ascii="Times New Roman" w:eastAsiaTheme="minorHAnsi" w:hAnsi="Times New Roman" w:cs="Times New Roman"/>
          <w:bCs/>
          <w:sz w:val="24"/>
          <w:szCs w:val="24"/>
          <w:lang w:eastAsia="en-US"/>
        </w:rPr>
        <w:t> </w:t>
      </w:r>
      <w:r w:rsidRPr="006A1BC8">
        <w:rPr>
          <w:rFonts w:ascii="Times New Roman" w:eastAsiaTheme="minorHAnsi" w:hAnsi="Times New Roman" w:cs="Times New Roman"/>
          <w:bCs/>
          <w:sz w:val="24"/>
          <w:szCs w:val="24"/>
          <w:lang w:eastAsia="en-US"/>
        </w:rPr>
        <w:t xml:space="preserve">Арендодатель уведомлен, что в случае нарушения условий </w:t>
      </w:r>
      <w:r w:rsidR="00A258FD"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 xml:space="preserve">оговора в информационную систему «Расчет рейтинга деловой репутации поставщиков», ведение </w:t>
      </w:r>
      <w:r w:rsidRPr="006A1BC8">
        <w:rPr>
          <w:rFonts w:ascii="Times New Roman" w:eastAsiaTheme="minorHAnsi" w:hAnsi="Times New Roman" w:cs="Times New Roman"/>
          <w:bCs/>
          <w:sz w:val="24"/>
          <w:szCs w:val="24"/>
          <w:lang w:eastAsia="en-US"/>
        </w:rPr>
        <w:lastRenderedPageBreak/>
        <w:t>которой осуществляется на официальном сайте по закупкам атомной отрасли www.rdr.rosatom.ru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14:paraId="20C4E3BA" w14:textId="77777777"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12.2.</w:t>
      </w:r>
      <w:r w:rsidR="008E06C5" w:rsidRPr="006A1BC8">
        <w:rPr>
          <w:rFonts w:ascii="Times New Roman" w:eastAsiaTheme="minorHAnsi" w:hAnsi="Times New Roman" w:cs="Times New Roman"/>
          <w:bCs/>
          <w:sz w:val="24"/>
          <w:szCs w:val="24"/>
          <w:lang w:eastAsia="en-US"/>
        </w:rPr>
        <w:t> </w:t>
      </w:r>
      <w:r w:rsidRPr="006A1BC8">
        <w:rPr>
          <w:rFonts w:ascii="Times New Roman" w:eastAsiaTheme="minorHAnsi" w:hAnsi="Times New Roman" w:cs="Times New Roman"/>
          <w:bCs/>
          <w:sz w:val="24"/>
          <w:szCs w:val="24"/>
          <w:lang w:eastAsia="en-US"/>
        </w:rPr>
        <w:t>Основанием для внесения сведений в информационную систему «Расчет рейтинга деловой репутации поставщиков» могут являться:</w:t>
      </w:r>
    </w:p>
    <w:p w14:paraId="3C611583" w14:textId="77777777"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 xml:space="preserve">выставленные Арендатором и принятые Арендодателем неустойки за нарушение сроков исполнения обязательств по </w:t>
      </w:r>
      <w:r w:rsidR="000141A7"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 xml:space="preserve">оговору </w:t>
      </w:r>
      <w:r w:rsidR="00120E3A" w:rsidRPr="006A1BC8">
        <w:rPr>
          <w:rFonts w:ascii="Times New Roman" w:hAnsi="Times New Roman" w:cs="Times New Roman"/>
          <w:sz w:val="24"/>
          <w:szCs w:val="24"/>
        </w:rPr>
        <w:t>или иных условий договора</w:t>
      </w:r>
      <w:r w:rsidR="00B367BA">
        <w:rPr>
          <w:rFonts w:ascii="Times New Roman" w:hAnsi="Times New Roman" w:cs="Times New Roman"/>
          <w:sz w:val="24"/>
          <w:szCs w:val="24"/>
        </w:rPr>
        <w:t xml:space="preserve"> </w:t>
      </w:r>
      <w:r w:rsidRPr="006A1BC8">
        <w:rPr>
          <w:rFonts w:ascii="Times New Roman" w:eastAsiaTheme="minorHAnsi" w:hAnsi="Times New Roman" w:cs="Times New Roman"/>
          <w:bCs/>
          <w:sz w:val="24"/>
          <w:szCs w:val="24"/>
          <w:lang w:eastAsia="en-US"/>
        </w:rPr>
        <w:t>и (или) убытки, причиненные таким нарушением;</w:t>
      </w:r>
    </w:p>
    <w:p w14:paraId="73830C3E" w14:textId="77777777"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 xml:space="preserve">выставленные Арендатором и принятые Арендодателем претензии (требования)  к качеству продукции (товаров, работ, услуг) по </w:t>
      </w:r>
      <w:r w:rsidR="000141A7"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оговору и (или) убытки, причиненные ненадлежащим качеством продукции (товаров, работ, услуг);</w:t>
      </w:r>
    </w:p>
    <w:p w14:paraId="05799592" w14:textId="77777777"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судебные решения (включая решения третейских судов) о выплате Арендодателем неустойки за нарушение сроков исполнения договорных обязательств</w:t>
      </w:r>
      <w:r w:rsidR="00B367BA">
        <w:rPr>
          <w:rFonts w:ascii="Times New Roman" w:eastAsiaTheme="minorHAnsi" w:hAnsi="Times New Roman" w:cs="Times New Roman"/>
          <w:bCs/>
          <w:sz w:val="24"/>
          <w:szCs w:val="24"/>
          <w:lang w:eastAsia="en-US"/>
        </w:rPr>
        <w:t xml:space="preserve"> </w:t>
      </w:r>
      <w:r w:rsidR="00120E3A" w:rsidRPr="006A1BC8">
        <w:rPr>
          <w:rFonts w:ascii="Times New Roman" w:hAnsi="Times New Roman" w:cs="Times New Roman"/>
          <w:sz w:val="24"/>
          <w:szCs w:val="24"/>
        </w:rPr>
        <w:t xml:space="preserve">или иных условий </w:t>
      </w:r>
      <w:r w:rsidR="000141A7" w:rsidRPr="006A1BC8">
        <w:rPr>
          <w:rFonts w:ascii="Times New Roman" w:hAnsi="Times New Roman" w:cs="Times New Roman"/>
          <w:sz w:val="24"/>
          <w:szCs w:val="24"/>
        </w:rPr>
        <w:t>Д</w:t>
      </w:r>
      <w:r w:rsidR="00120E3A" w:rsidRPr="006A1BC8">
        <w:rPr>
          <w:rFonts w:ascii="Times New Roman" w:hAnsi="Times New Roman" w:cs="Times New Roman"/>
          <w:sz w:val="24"/>
          <w:szCs w:val="24"/>
        </w:rPr>
        <w:t>оговора</w:t>
      </w:r>
      <w:r w:rsidRPr="006A1BC8">
        <w:rPr>
          <w:rFonts w:ascii="Times New Roman" w:eastAsiaTheme="minorHAnsi" w:hAnsi="Times New Roman" w:cs="Times New Roman"/>
          <w:bCs/>
          <w:sz w:val="24"/>
          <w:szCs w:val="24"/>
          <w:lang w:eastAsia="en-US"/>
        </w:rPr>
        <w:t xml:space="preserve"> и (или) возмещении убытков, причиненных указанным нарушением;</w:t>
      </w:r>
    </w:p>
    <w:p w14:paraId="246BBD02" w14:textId="77777777"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 xml:space="preserve">судебные решения (включая решения третейских судов) об удовлетворении Арендодателем претензии (требования) Арендатора к качеству продукции (товаров, работ, услуг) по </w:t>
      </w:r>
      <w:r w:rsidR="000C3719"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оговору и (или) возмещении убытков, причиненных ненадлежащим качеством продукции (товаров, работ, услуг);</w:t>
      </w:r>
    </w:p>
    <w:p w14:paraId="543ECDB1" w14:textId="77777777"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 xml:space="preserve">подтвержденные судебными актами факты передачи Арендатору Арендодателем продукции (товаров, работ, услуг) по </w:t>
      </w:r>
      <w:r w:rsidR="000141A7"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оговору, нарушающей права третьих лиц;</w:t>
      </w:r>
    </w:p>
    <w:p w14:paraId="0865E296" w14:textId="77777777"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подтвержденные судебными актами факты фальсификации Арендодател</w:t>
      </w:r>
      <w:r w:rsidR="001A50F4" w:rsidRPr="006A1BC8">
        <w:rPr>
          <w:rFonts w:ascii="Times New Roman" w:eastAsiaTheme="minorHAnsi" w:hAnsi="Times New Roman" w:cs="Times New Roman"/>
          <w:bCs/>
          <w:sz w:val="24"/>
          <w:szCs w:val="24"/>
          <w:lang w:eastAsia="en-US"/>
        </w:rPr>
        <w:t>е</w:t>
      </w:r>
      <w:r w:rsidRPr="006A1BC8">
        <w:rPr>
          <w:rFonts w:ascii="Times New Roman" w:eastAsiaTheme="minorHAnsi" w:hAnsi="Times New Roman" w:cs="Times New Roman"/>
          <w:bCs/>
          <w:sz w:val="24"/>
          <w:szCs w:val="24"/>
          <w:lang w:eastAsia="en-US"/>
        </w:rPr>
        <w:t xml:space="preserve">м документов на этапе заключения или исполнения </w:t>
      </w:r>
      <w:r w:rsidR="000141A7"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оговора.</w:t>
      </w:r>
    </w:p>
    <w:p w14:paraId="47B23B74" w14:textId="77777777" w:rsidR="00F81684" w:rsidRPr="006A1BC8" w:rsidRDefault="002E42EB" w:rsidP="00B04C17">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12.3.</w:t>
      </w:r>
      <w:r w:rsidR="008E06C5" w:rsidRPr="006A1BC8">
        <w:rPr>
          <w:rFonts w:ascii="Times New Roman" w:eastAsiaTheme="minorHAnsi" w:hAnsi="Times New Roman" w:cs="Times New Roman"/>
          <w:bCs/>
          <w:sz w:val="24"/>
          <w:szCs w:val="24"/>
          <w:lang w:eastAsia="en-US"/>
        </w:rPr>
        <w:t> </w:t>
      </w:r>
      <w:r w:rsidRPr="006A1BC8">
        <w:rPr>
          <w:rFonts w:ascii="Times New Roman" w:eastAsiaTheme="minorHAnsi" w:hAnsi="Times New Roman" w:cs="Times New Roman"/>
          <w:bCs/>
          <w:sz w:val="24"/>
          <w:szCs w:val="24"/>
          <w:lang w:eastAsia="en-US"/>
        </w:rPr>
        <w:t>Арендодатель предупрежден, что сведения, включенные в информационную систему «Расчет рейтинга деловой репутации поставщиков», могут быть использованы Арендатором при оценке его деловой репутации в последующих закупочных процедурах и (или) в процессе принятия решения о заключении договора с ним».</w:t>
      </w:r>
    </w:p>
    <w:p w14:paraId="1B9FBC5E" w14:textId="77777777" w:rsidR="0027106E" w:rsidRPr="006A1BC8" w:rsidRDefault="0027106E" w:rsidP="00B04C17">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p>
    <w:p w14:paraId="5A0A12DA" w14:textId="77777777" w:rsidR="0044677A" w:rsidRPr="006A1BC8" w:rsidRDefault="00F81684" w:rsidP="00575325">
      <w:pPr>
        <w:pStyle w:val="ConsPlusNormal"/>
        <w:tabs>
          <w:tab w:val="center" w:pos="4677"/>
          <w:tab w:val="left" w:pos="5309"/>
        </w:tabs>
        <w:ind w:firstLine="709"/>
        <w:jc w:val="center"/>
        <w:rPr>
          <w:rFonts w:ascii="Times New Roman" w:hAnsi="Times New Roman" w:cs="Times New Roman"/>
          <w:b/>
          <w:sz w:val="24"/>
          <w:szCs w:val="24"/>
        </w:rPr>
      </w:pPr>
      <w:r w:rsidRPr="006A1BC8">
        <w:rPr>
          <w:rFonts w:ascii="Times New Roman" w:hAnsi="Times New Roman" w:cs="Times New Roman"/>
          <w:b/>
          <w:sz w:val="24"/>
          <w:szCs w:val="24"/>
        </w:rPr>
        <w:t>1</w:t>
      </w:r>
      <w:r w:rsidR="002E42EB" w:rsidRPr="006A1BC8">
        <w:rPr>
          <w:rFonts w:ascii="Times New Roman" w:hAnsi="Times New Roman" w:cs="Times New Roman"/>
          <w:b/>
          <w:sz w:val="24"/>
          <w:szCs w:val="24"/>
        </w:rPr>
        <w:t>3</w:t>
      </w:r>
      <w:r w:rsidRPr="006A1BC8">
        <w:rPr>
          <w:rFonts w:ascii="Times New Roman" w:hAnsi="Times New Roman" w:cs="Times New Roman"/>
          <w:b/>
          <w:sz w:val="24"/>
          <w:szCs w:val="24"/>
        </w:rPr>
        <w:t xml:space="preserve">. </w:t>
      </w:r>
      <w:r w:rsidR="0044677A" w:rsidRPr="006A1BC8">
        <w:rPr>
          <w:rFonts w:ascii="Times New Roman" w:hAnsi="Times New Roman" w:cs="Times New Roman"/>
          <w:b/>
          <w:sz w:val="24"/>
          <w:szCs w:val="24"/>
        </w:rPr>
        <w:t>Антикоррупционная оговорка</w:t>
      </w:r>
    </w:p>
    <w:p w14:paraId="4F821195" w14:textId="77777777" w:rsidR="0044677A" w:rsidRPr="006A1BC8" w:rsidRDefault="0044677A"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3</w:t>
      </w:r>
      <w:r w:rsidRPr="006A1BC8">
        <w:rPr>
          <w:rFonts w:ascii="Times New Roman" w:hAnsi="Times New Roman" w:cs="Times New Roman"/>
          <w:sz w:val="24"/>
          <w:szCs w:val="24"/>
        </w:rPr>
        <w:t>.1.</w:t>
      </w:r>
      <w:r w:rsidR="008E06C5" w:rsidRPr="006A1BC8">
        <w:rPr>
          <w:rFonts w:ascii="Times New Roman" w:hAnsi="Times New Roman" w:cs="Times New Roman"/>
          <w:sz w:val="24"/>
          <w:szCs w:val="24"/>
        </w:rPr>
        <w:t> </w:t>
      </w:r>
      <w:r w:rsidRPr="006A1BC8">
        <w:rPr>
          <w:rFonts w:ascii="Times New Roman" w:hAnsi="Times New Roman" w:cs="Times New Roman"/>
          <w:sz w:val="24"/>
          <w:szCs w:val="24"/>
        </w:rPr>
        <w:t>Противодействие коррупции.</w:t>
      </w:r>
    </w:p>
    <w:p w14:paraId="4BE9598B" w14:textId="77777777" w:rsidR="0044677A" w:rsidRPr="006A1BC8" w:rsidRDefault="0044677A"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При исполнении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521D1039" w14:textId="77777777" w:rsidR="0044677A" w:rsidRPr="006A1BC8" w:rsidRDefault="002E42EB" w:rsidP="00B04C17">
      <w:pPr>
        <w:pStyle w:val="ConsPlusNormal"/>
        <w:tabs>
          <w:tab w:val="left" w:pos="567"/>
        </w:tabs>
        <w:ind w:firstLine="709"/>
        <w:jc w:val="both"/>
        <w:rPr>
          <w:rFonts w:ascii="Times New Roman" w:hAnsi="Times New Roman" w:cs="Times New Roman"/>
          <w:sz w:val="24"/>
          <w:szCs w:val="24"/>
        </w:rPr>
      </w:pPr>
      <w:r w:rsidRPr="006A1BC8">
        <w:rPr>
          <w:rFonts w:ascii="Times New Roman" w:hAnsi="Times New Roman" w:cs="Times New Roman"/>
          <w:sz w:val="24"/>
          <w:szCs w:val="24"/>
        </w:rPr>
        <w:t>13.2.</w:t>
      </w:r>
      <w:r w:rsidR="008E06C5" w:rsidRPr="006A1BC8">
        <w:rPr>
          <w:rFonts w:ascii="Times New Roman" w:hAnsi="Times New Roman" w:cs="Times New Roman"/>
          <w:sz w:val="24"/>
          <w:szCs w:val="24"/>
        </w:rPr>
        <w:t> </w:t>
      </w:r>
      <w:r w:rsidR="0044677A" w:rsidRPr="006A1BC8">
        <w:rPr>
          <w:rFonts w:ascii="Times New Roman" w:hAnsi="Times New Roman" w:cs="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400435AC" w14:textId="77777777" w:rsidR="0027106E" w:rsidRPr="006A1BC8" w:rsidRDefault="0027106E" w:rsidP="00B04C17">
      <w:pPr>
        <w:pStyle w:val="ConsPlusNormal"/>
        <w:tabs>
          <w:tab w:val="left" w:pos="567"/>
        </w:tabs>
        <w:ind w:firstLine="709"/>
        <w:jc w:val="both"/>
        <w:rPr>
          <w:rFonts w:ascii="Times New Roman" w:hAnsi="Times New Roman" w:cs="Times New Roman"/>
          <w:sz w:val="24"/>
          <w:szCs w:val="24"/>
        </w:rPr>
      </w:pPr>
    </w:p>
    <w:p w14:paraId="7C8BCE97" w14:textId="77777777" w:rsidR="00F81684" w:rsidRPr="006A1BC8" w:rsidRDefault="0044677A" w:rsidP="00575325">
      <w:pPr>
        <w:pStyle w:val="ConsPlusNormal"/>
        <w:ind w:firstLine="709"/>
        <w:jc w:val="center"/>
        <w:rPr>
          <w:rFonts w:ascii="Times New Roman" w:hAnsi="Times New Roman" w:cs="Times New Roman"/>
          <w:b/>
          <w:sz w:val="24"/>
          <w:szCs w:val="24"/>
        </w:rPr>
      </w:pPr>
      <w:r w:rsidRPr="006A1BC8">
        <w:rPr>
          <w:rFonts w:ascii="Times New Roman" w:hAnsi="Times New Roman" w:cs="Times New Roman"/>
          <w:b/>
          <w:sz w:val="24"/>
          <w:szCs w:val="24"/>
        </w:rPr>
        <w:t>1</w:t>
      </w:r>
      <w:r w:rsidR="002E42EB" w:rsidRPr="006A1BC8">
        <w:rPr>
          <w:rFonts w:ascii="Times New Roman" w:hAnsi="Times New Roman" w:cs="Times New Roman"/>
          <w:b/>
          <w:sz w:val="24"/>
          <w:szCs w:val="24"/>
        </w:rPr>
        <w:t>4</w:t>
      </w:r>
      <w:r w:rsidRPr="006A1BC8">
        <w:rPr>
          <w:rFonts w:ascii="Times New Roman" w:hAnsi="Times New Roman" w:cs="Times New Roman"/>
          <w:b/>
          <w:sz w:val="24"/>
          <w:szCs w:val="24"/>
        </w:rPr>
        <w:t xml:space="preserve">. </w:t>
      </w:r>
      <w:r w:rsidR="00F81684" w:rsidRPr="006A1BC8">
        <w:rPr>
          <w:rFonts w:ascii="Times New Roman" w:hAnsi="Times New Roman" w:cs="Times New Roman"/>
          <w:b/>
          <w:sz w:val="24"/>
          <w:szCs w:val="24"/>
        </w:rPr>
        <w:t>Прочие условия</w:t>
      </w:r>
    </w:p>
    <w:p w14:paraId="1A815F29" w14:textId="77777777" w:rsidR="00F81684"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96878" w:rsidRPr="006A1BC8">
        <w:rPr>
          <w:rFonts w:ascii="Times New Roman" w:hAnsi="Times New Roman" w:cs="Times New Roman"/>
          <w:sz w:val="24"/>
          <w:szCs w:val="24"/>
        </w:rPr>
        <w:t>1</w:t>
      </w:r>
      <w:r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Pr="006A1BC8">
        <w:rPr>
          <w:rFonts w:ascii="Times New Roman" w:hAnsi="Times New Roman" w:cs="Times New Roman"/>
          <w:sz w:val="24"/>
          <w:szCs w:val="24"/>
        </w:rPr>
        <w:t xml:space="preserve">Реорганизация Арендодателя, а также </w:t>
      </w:r>
      <w:r w:rsidR="00354882" w:rsidRPr="006A1BC8">
        <w:rPr>
          <w:rFonts w:ascii="Times New Roman" w:hAnsi="Times New Roman" w:cs="Times New Roman"/>
          <w:sz w:val="24"/>
          <w:szCs w:val="24"/>
        </w:rPr>
        <w:t xml:space="preserve">переход права собственности на Помещение </w:t>
      </w:r>
      <w:r w:rsidRPr="006A1BC8">
        <w:rPr>
          <w:rFonts w:ascii="Times New Roman" w:hAnsi="Times New Roman" w:cs="Times New Roman"/>
          <w:sz w:val="24"/>
          <w:szCs w:val="24"/>
        </w:rPr>
        <w:t>не являются основанием для изменения условий или расторжения Договора.</w:t>
      </w:r>
    </w:p>
    <w:p w14:paraId="702C5560" w14:textId="77777777" w:rsidR="00F81684"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96878" w:rsidRPr="006A1BC8">
        <w:rPr>
          <w:rFonts w:ascii="Times New Roman" w:hAnsi="Times New Roman" w:cs="Times New Roman"/>
          <w:sz w:val="24"/>
          <w:szCs w:val="24"/>
        </w:rPr>
        <w:t>2</w:t>
      </w:r>
      <w:r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Pr="006A1BC8">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FD42787" w14:textId="77777777" w:rsidR="00F81684"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96878" w:rsidRPr="006A1BC8">
        <w:rPr>
          <w:rFonts w:ascii="Times New Roman" w:hAnsi="Times New Roman" w:cs="Times New Roman"/>
          <w:sz w:val="24"/>
          <w:szCs w:val="24"/>
        </w:rPr>
        <w:t>3</w:t>
      </w:r>
      <w:r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Pr="006A1BC8">
        <w:rPr>
          <w:rFonts w:ascii="Times New Roman" w:hAnsi="Times New Roman" w:cs="Times New Roman"/>
          <w:sz w:val="24"/>
          <w:szCs w:val="24"/>
        </w:rPr>
        <w:t xml:space="preserve">Все уведомления, направляемые Сторонами друг другу, оформляются в письменном виде и вручаются через экспедицию (канцелярию) либо путем направления </w:t>
      </w:r>
      <w:r w:rsidRPr="006A1BC8">
        <w:rPr>
          <w:rFonts w:ascii="Times New Roman" w:hAnsi="Times New Roman" w:cs="Times New Roman"/>
          <w:sz w:val="24"/>
          <w:szCs w:val="24"/>
        </w:rPr>
        <w:lastRenderedPageBreak/>
        <w:t>почтового отправления с уведомлением о вручении.</w:t>
      </w:r>
    </w:p>
    <w:p w14:paraId="38FD565C" w14:textId="77777777" w:rsidR="008D5B9B"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96878" w:rsidRPr="006A1BC8">
        <w:rPr>
          <w:rFonts w:ascii="Times New Roman" w:hAnsi="Times New Roman" w:cs="Times New Roman"/>
          <w:sz w:val="24"/>
          <w:szCs w:val="24"/>
        </w:rPr>
        <w:t>4</w:t>
      </w:r>
      <w:r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8D5B9B" w:rsidRPr="006A1BC8">
        <w:rPr>
          <w:rFonts w:ascii="Times New Roman" w:hAnsi="Times New Roman" w:cs="Times New Roman"/>
          <w:sz w:val="24"/>
          <w:szCs w:val="24"/>
        </w:rPr>
        <w:t>Стороны обязаны по завершению календарного года, а также после исполнения обязательств по договору производить сверку расчетов по Договору.</w:t>
      </w:r>
    </w:p>
    <w:p w14:paraId="69E6EC0C" w14:textId="77777777" w:rsidR="008D5B9B"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1623A2" w:rsidRPr="006A1BC8">
        <w:rPr>
          <w:rFonts w:ascii="Times New Roman" w:hAnsi="Times New Roman" w:cs="Times New Roman"/>
          <w:sz w:val="24"/>
          <w:szCs w:val="24"/>
        </w:rPr>
        <w:t>4</w:t>
      </w:r>
      <w:r w:rsidRPr="006A1BC8">
        <w:rPr>
          <w:rFonts w:ascii="Times New Roman" w:hAnsi="Times New Roman" w:cs="Times New Roman"/>
          <w:sz w:val="24"/>
          <w:szCs w:val="24"/>
        </w:rPr>
        <w:t>.1.</w:t>
      </w:r>
      <w:r w:rsidR="008E06C5" w:rsidRPr="006A1BC8">
        <w:rPr>
          <w:rFonts w:ascii="Times New Roman" w:hAnsi="Times New Roman" w:cs="Times New Roman"/>
          <w:sz w:val="24"/>
          <w:szCs w:val="24"/>
        </w:rPr>
        <w:t> </w:t>
      </w:r>
      <w:r w:rsidR="008D5B9B" w:rsidRPr="006A1BC8">
        <w:rPr>
          <w:rFonts w:ascii="Times New Roman" w:hAnsi="Times New Roman" w:cs="Times New Roman"/>
          <w:sz w:val="24"/>
          <w:szCs w:val="24"/>
        </w:rPr>
        <w:t>Арендатор представляет подписанные со своей стороны акты сверки расчетов, составленные на последнее число прошедшего календарного года в 2 (двух) экземплярах</w:t>
      </w:r>
      <w:r w:rsidRPr="006A1BC8">
        <w:rPr>
          <w:rFonts w:ascii="Times New Roman" w:hAnsi="Times New Roman" w:cs="Times New Roman"/>
          <w:sz w:val="24"/>
          <w:szCs w:val="24"/>
        </w:rPr>
        <w:t>.</w:t>
      </w:r>
    </w:p>
    <w:p w14:paraId="5AFA8663" w14:textId="77777777"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008D5B9B" w:rsidRPr="006A1BC8">
        <w:rPr>
          <w:rFonts w:ascii="Times New Roman" w:hAnsi="Times New Roman" w:cs="Times New Roman"/>
          <w:sz w:val="24"/>
          <w:szCs w:val="24"/>
        </w:rPr>
        <w:t>.</w:t>
      </w:r>
      <w:r w:rsidR="001623A2" w:rsidRPr="006A1BC8">
        <w:rPr>
          <w:rFonts w:ascii="Times New Roman" w:hAnsi="Times New Roman" w:cs="Times New Roman"/>
          <w:sz w:val="24"/>
          <w:szCs w:val="24"/>
        </w:rPr>
        <w:t>4</w:t>
      </w:r>
      <w:r w:rsidR="008D5B9B" w:rsidRPr="006A1BC8">
        <w:rPr>
          <w:rFonts w:ascii="Times New Roman" w:hAnsi="Times New Roman" w:cs="Times New Roman"/>
          <w:sz w:val="24"/>
          <w:szCs w:val="24"/>
        </w:rPr>
        <w:t>.2.</w:t>
      </w:r>
      <w:r w:rsidR="008E06C5" w:rsidRPr="006A1BC8">
        <w:rPr>
          <w:rFonts w:ascii="Times New Roman" w:hAnsi="Times New Roman" w:cs="Times New Roman"/>
          <w:sz w:val="24"/>
          <w:szCs w:val="24"/>
        </w:rPr>
        <w:t> </w:t>
      </w:r>
      <w:r w:rsidR="008D5B9B" w:rsidRPr="006A1BC8">
        <w:rPr>
          <w:rFonts w:ascii="Times New Roman" w:hAnsi="Times New Roman" w:cs="Times New Roman"/>
          <w:sz w:val="24"/>
          <w:szCs w:val="24"/>
        </w:rPr>
        <w:t>Арендодатель в течение 5 (пяти) дней с даты получения акта сверки  подписывает его и возвращает один экземпляр Арендатору, либо, при наличии разногласий, направляет в адрес Арендатора подписанный протокол разногласий.</w:t>
      </w:r>
    </w:p>
    <w:p w14:paraId="580271BC" w14:textId="77777777"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00F81684" w:rsidRPr="006A1BC8">
        <w:rPr>
          <w:rFonts w:ascii="Times New Roman" w:hAnsi="Times New Roman" w:cs="Times New Roman"/>
          <w:sz w:val="24"/>
          <w:szCs w:val="24"/>
        </w:rPr>
        <w:t>.</w:t>
      </w:r>
      <w:r w:rsidR="001623A2" w:rsidRPr="006A1BC8">
        <w:rPr>
          <w:rFonts w:ascii="Times New Roman" w:hAnsi="Times New Roman" w:cs="Times New Roman"/>
          <w:sz w:val="24"/>
          <w:szCs w:val="24"/>
        </w:rPr>
        <w:t>5</w:t>
      </w:r>
      <w:r w:rsidR="00F81684"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F81684" w:rsidRPr="006A1BC8">
        <w:rPr>
          <w:rFonts w:ascii="Times New Roman" w:hAnsi="Times New Roman" w:cs="Times New Roman"/>
          <w:sz w:val="24"/>
          <w:szCs w:val="24"/>
        </w:rPr>
        <w:t>Окончание срока действия Договора не освобождает Стороны от ответственности за его нарушение.</w:t>
      </w:r>
    </w:p>
    <w:p w14:paraId="70D2171B" w14:textId="77777777"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00F81684" w:rsidRPr="006A1BC8">
        <w:rPr>
          <w:rFonts w:ascii="Times New Roman" w:hAnsi="Times New Roman" w:cs="Times New Roman"/>
          <w:sz w:val="24"/>
          <w:szCs w:val="24"/>
        </w:rPr>
        <w:t>.</w:t>
      </w:r>
      <w:r w:rsidR="007A48D9" w:rsidRPr="006A1BC8">
        <w:rPr>
          <w:rFonts w:ascii="Times New Roman" w:hAnsi="Times New Roman" w:cs="Times New Roman"/>
          <w:sz w:val="24"/>
          <w:szCs w:val="24"/>
        </w:rPr>
        <w:t>6</w:t>
      </w:r>
      <w:r w:rsidR="00F81684"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F81684" w:rsidRPr="006A1BC8">
        <w:rPr>
          <w:rFonts w:ascii="Times New Roman" w:hAnsi="Times New Roman" w:cs="Times New Roman"/>
          <w:sz w:val="24"/>
          <w:szCs w:val="24"/>
        </w:rPr>
        <w:t>Взаимоотношения Сторон, не урегулированные Договором, регулируются законодательством Российской Федерации.</w:t>
      </w:r>
    </w:p>
    <w:p w14:paraId="46CD5088" w14:textId="77777777"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00F81684" w:rsidRPr="006A1BC8">
        <w:rPr>
          <w:rFonts w:ascii="Times New Roman" w:hAnsi="Times New Roman" w:cs="Times New Roman"/>
          <w:sz w:val="24"/>
          <w:szCs w:val="24"/>
        </w:rPr>
        <w:t>.</w:t>
      </w:r>
      <w:r w:rsidR="007A48D9" w:rsidRPr="006A1BC8">
        <w:rPr>
          <w:rFonts w:ascii="Times New Roman" w:hAnsi="Times New Roman" w:cs="Times New Roman"/>
          <w:sz w:val="24"/>
          <w:szCs w:val="24"/>
        </w:rPr>
        <w:t>7</w:t>
      </w:r>
      <w:r w:rsidR="00F81684"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F81684" w:rsidRPr="006A1BC8">
        <w:rPr>
          <w:rFonts w:ascii="Times New Roman" w:hAnsi="Times New Roman" w:cs="Times New Roman"/>
          <w:sz w:val="24"/>
          <w:szCs w:val="24"/>
        </w:rPr>
        <w:t xml:space="preserve"> Договор составлен в </w:t>
      </w:r>
      <w:r w:rsidR="00EE7C97" w:rsidRPr="006A1BC8">
        <w:rPr>
          <w:rFonts w:ascii="Times New Roman" w:hAnsi="Times New Roman" w:cs="Times New Roman"/>
          <w:sz w:val="24"/>
          <w:szCs w:val="24"/>
        </w:rPr>
        <w:t>2 (двух)</w:t>
      </w:r>
      <w:r w:rsidR="00F81684" w:rsidRPr="006A1BC8">
        <w:rPr>
          <w:rFonts w:ascii="Times New Roman" w:hAnsi="Times New Roman" w:cs="Times New Roman"/>
          <w:sz w:val="24"/>
          <w:szCs w:val="24"/>
        </w:rPr>
        <w:t xml:space="preserve"> экземплярах, имеющих одинаковую юридическую силу.</w:t>
      </w:r>
    </w:p>
    <w:p w14:paraId="4D9756A2" w14:textId="77777777"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F2FB2" w:rsidRPr="006A1BC8">
        <w:rPr>
          <w:rFonts w:ascii="Times New Roman" w:hAnsi="Times New Roman" w:cs="Times New Roman"/>
          <w:sz w:val="24"/>
          <w:szCs w:val="24"/>
        </w:rPr>
        <w:t>8</w:t>
      </w:r>
      <w:r w:rsidR="009C3E24"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9C3E24" w:rsidRPr="006A1BC8">
        <w:rPr>
          <w:rFonts w:ascii="Times New Roman" w:hAnsi="Times New Roman" w:cs="Times New Roman"/>
          <w:sz w:val="24"/>
          <w:szCs w:val="24"/>
        </w:rPr>
        <w:t>Договор содержит следующие приложения, являющиеся его неотъемлемой частью:</w:t>
      </w:r>
    </w:p>
    <w:p w14:paraId="41E36DE7" w14:textId="77777777" w:rsidR="00F81684" w:rsidRPr="006A1BC8" w:rsidRDefault="00F81684" w:rsidP="00575325">
      <w:pPr>
        <w:pStyle w:val="ConsPlusNormal"/>
        <w:ind w:firstLine="709"/>
        <w:jc w:val="both"/>
        <w:rPr>
          <w:rFonts w:ascii="Times New Roman" w:hAnsi="Times New Roman" w:cs="Times New Roman"/>
          <w:sz w:val="24"/>
          <w:szCs w:val="24"/>
        </w:rPr>
      </w:pPr>
      <w:bookmarkStart w:id="5" w:name="P248"/>
      <w:bookmarkEnd w:id="5"/>
      <w:r w:rsidRPr="006A1BC8">
        <w:rPr>
          <w:rFonts w:ascii="Times New Roman" w:hAnsi="Times New Roman" w:cs="Times New Roman"/>
          <w:sz w:val="24"/>
          <w:szCs w:val="24"/>
        </w:rPr>
        <w:t>а)</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приложение</w:t>
      </w:r>
      <w:r w:rsidR="00352011" w:rsidRPr="006A1BC8">
        <w:rPr>
          <w:rFonts w:ascii="Times New Roman" w:hAnsi="Times New Roman" w:cs="Times New Roman"/>
          <w:sz w:val="24"/>
          <w:szCs w:val="24"/>
        </w:rPr>
        <w:t> </w:t>
      </w:r>
      <w:r w:rsidR="001F5455" w:rsidRPr="006A1BC8">
        <w:rPr>
          <w:rFonts w:ascii="Times New Roman" w:hAnsi="Times New Roman" w:cs="Times New Roman"/>
          <w:sz w:val="24"/>
          <w:szCs w:val="24"/>
        </w:rPr>
        <w:t>№</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1.</w:t>
      </w:r>
      <w:r w:rsidR="00352011" w:rsidRPr="006A1BC8">
        <w:rPr>
          <w:rFonts w:ascii="Times New Roman" w:hAnsi="Times New Roman" w:cs="Times New Roman"/>
          <w:sz w:val="24"/>
          <w:szCs w:val="24"/>
        </w:rPr>
        <w:t> </w:t>
      </w:r>
      <w:r w:rsidR="00254AA4" w:rsidRPr="006A1BC8">
        <w:rPr>
          <w:rFonts w:ascii="Times New Roman" w:hAnsi="Times New Roman" w:cs="Times New Roman"/>
          <w:sz w:val="24"/>
          <w:szCs w:val="24"/>
        </w:rPr>
        <w:t>Перечень Помещений, передаваемых в аренду</w:t>
      </w:r>
      <w:r w:rsidRPr="006A1BC8">
        <w:rPr>
          <w:rFonts w:ascii="Times New Roman" w:hAnsi="Times New Roman" w:cs="Times New Roman"/>
          <w:sz w:val="24"/>
          <w:szCs w:val="24"/>
        </w:rPr>
        <w:t>;</w:t>
      </w:r>
    </w:p>
    <w:p w14:paraId="4CFC03B8" w14:textId="77777777" w:rsidR="00254AA4" w:rsidRPr="006A1BC8" w:rsidRDefault="00F81684" w:rsidP="00575325">
      <w:pPr>
        <w:pStyle w:val="ConsPlusNormal"/>
        <w:ind w:firstLine="709"/>
        <w:jc w:val="both"/>
        <w:rPr>
          <w:rFonts w:ascii="Times New Roman" w:hAnsi="Times New Roman" w:cs="Times New Roman"/>
          <w:sz w:val="24"/>
          <w:szCs w:val="24"/>
        </w:rPr>
      </w:pPr>
      <w:bookmarkStart w:id="6" w:name="P249"/>
      <w:bookmarkEnd w:id="6"/>
      <w:r w:rsidRPr="006A1BC8">
        <w:rPr>
          <w:rFonts w:ascii="Times New Roman" w:hAnsi="Times New Roman" w:cs="Times New Roman"/>
          <w:sz w:val="24"/>
          <w:szCs w:val="24"/>
        </w:rPr>
        <w:t>б)</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приложение</w:t>
      </w:r>
      <w:r w:rsidR="00352011" w:rsidRPr="006A1BC8">
        <w:rPr>
          <w:rFonts w:ascii="Times New Roman" w:hAnsi="Times New Roman" w:cs="Times New Roman"/>
          <w:sz w:val="24"/>
          <w:szCs w:val="24"/>
        </w:rPr>
        <w:t> </w:t>
      </w:r>
      <w:r w:rsidR="001F5455" w:rsidRPr="006A1BC8">
        <w:rPr>
          <w:rFonts w:ascii="Times New Roman" w:hAnsi="Times New Roman" w:cs="Times New Roman"/>
          <w:sz w:val="24"/>
          <w:szCs w:val="24"/>
        </w:rPr>
        <w:t>№</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2.</w:t>
      </w:r>
      <w:r w:rsidR="00352011" w:rsidRPr="006A1BC8">
        <w:rPr>
          <w:rFonts w:ascii="Times New Roman" w:hAnsi="Times New Roman" w:cs="Times New Roman"/>
          <w:sz w:val="24"/>
          <w:szCs w:val="24"/>
        </w:rPr>
        <w:t> </w:t>
      </w:r>
      <w:r w:rsidR="00254AA4" w:rsidRPr="006A1BC8">
        <w:rPr>
          <w:rFonts w:ascii="Times New Roman" w:hAnsi="Times New Roman" w:cs="Times New Roman"/>
          <w:sz w:val="24"/>
          <w:szCs w:val="24"/>
        </w:rPr>
        <w:t>Поэтажный План с экспликацией помещений</w:t>
      </w:r>
      <w:r w:rsidR="00B97790" w:rsidRPr="006A1BC8">
        <w:rPr>
          <w:rFonts w:ascii="Times New Roman" w:hAnsi="Times New Roman" w:cs="Times New Roman"/>
          <w:sz w:val="24"/>
          <w:szCs w:val="24"/>
        </w:rPr>
        <w:t>,</w:t>
      </w:r>
      <w:r w:rsidR="00254AA4" w:rsidRPr="006A1BC8">
        <w:rPr>
          <w:rFonts w:ascii="Times New Roman" w:hAnsi="Times New Roman" w:cs="Times New Roman"/>
          <w:sz w:val="24"/>
          <w:szCs w:val="24"/>
        </w:rPr>
        <w:t xml:space="preserve"> передаваемых в аренду;</w:t>
      </w:r>
    </w:p>
    <w:p w14:paraId="7B278AA6" w14:textId="77777777" w:rsidR="00B61B43" w:rsidRPr="006A1BC8" w:rsidRDefault="00F81684" w:rsidP="00B04C17">
      <w:pPr>
        <w:pStyle w:val="ConsPlusNormal"/>
        <w:ind w:firstLine="709"/>
        <w:jc w:val="both"/>
        <w:rPr>
          <w:rFonts w:ascii="Times New Roman" w:hAnsi="Times New Roman" w:cs="Times New Roman"/>
          <w:sz w:val="24"/>
          <w:szCs w:val="24"/>
        </w:rPr>
      </w:pPr>
      <w:bookmarkStart w:id="7" w:name="P250"/>
      <w:bookmarkEnd w:id="7"/>
      <w:r w:rsidRPr="006A1BC8">
        <w:rPr>
          <w:rFonts w:ascii="Times New Roman" w:hAnsi="Times New Roman" w:cs="Times New Roman"/>
          <w:sz w:val="24"/>
          <w:szCs w:val="24"/>
        </w:rPr>
        <w:t>в)</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приложение</w:t>
      </w:r>
      <w:r w:rsidR="00352011" w:rsidRPr="006A1BC8">
        <w:rPr>
          <w:rFonts w:ascii="Times New Roman" w:hAnsi="Times New Roman" w:cs="Times New Roman"/>
          <w:sz w:val="24"/>
          <w:szCs w:val="24"/>
        </w:rPr>
        <w:t> </w:t>
      </w:r>
      <w:r w:rsidR="001F5455" w:rsidRPr="006A1BC8">
        <w:rPr>
          <w:rFonts w:ascii="Times New Roman" w:hAnsi="Times New Roman" w:cs="Times New Roman"/>
          <w:sz w:val="24"/>
          <w:szCs w:val="24"/>
        </w:rPr>
        <w:t>№</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3.</w:t>
      </w:r>
      <w:r w:rsidR="00352011" w:rsidRPr="006A1BC8">
        <w:rPr>
          <w:rFonts w:ascii="Times New Roman" w:hAnsi="Times New Roman" w:cs="Times New Roman"/>
          <w:sz w:val="24"/>
          <w:szCs w:val="24"/>
        </w:rPr>
        <w:t> </w:t>
      </w:r>
      <w:r w:rsidR="00254AA4" w:rsidRPr="006A1BC8">
        <w:rPr>
          <w:rFonts w:ascii="Times New Roman" w:hAnsi="Times New Roman" w:cs="Times New Roman"/>
          <w:sz w:val="24"/>
          <w:szCs w:val="24"/>
        </w:rPr>
        <w:t>Акт приема-передачи</w:t>
      </w:r>
      <w:r w:rsidR="0057757A">
        <w:rPr>
          <w:rFonts w:ascii="Times New Roman" w:hAnsi="Times New Roman" w:cs="Times New Roman"/>
          <w:sz w:val="24"/>
          <w:szCs w:val="24"/>
        </w:rPr>
        <w:t xml:space="preserve"> </w:t>
      </w:r>
      <w:r w:rsidR="00F43BBD" w:rsidRPr="006A1BC8">
        <w:rPr>
          <w:rFonts w:ascii="Times New Roman" w:hAnsi="Times New Roman" w:cs="Times New Roman"/>
          <w:sz w:val="24"/>
          <w:szCs w:val="24"/>
        </w:rPr>
        <w:t>Помещения</w:t>
      </w:r>
      <w:r w:rsidR="00352011" w:rsidRPr="006A1BC8">
        <w:rPr>
          <w:rFonts w:ascii="Times New Roman" w:hAnsi="Times New Roman" w:cs="Times New Roman"/>
          <w:sz w:val="24"/>
          <w:szCs w:val="24"/>
        </w:rPr>
        <w:t>.</w:t>
      </w:r>
      <w:bookmarkStart w:id="8" w:name="P252"/>
      <w:bookmarkStart w:id="9" w:name="P253"/>
      <w:bookmarkEnd w:id="8"/>
      <w:bookmarkEnd w:id="9"/>
    </w:p>
    <w:p w14:paraId="36FEF638" w14:textId="77777777" w:rsidR="0027106E" w:rsidRPr="006A1BC8" w:rsidRDefault="0027106E" w:rsidP="00B04C17">
      <w:pPr>
        <w:pStyle w:val="ConsPlusNormal"/>
        <w:ind w:firstLine="709"/>
        <w:jc w:val="both"/>
        <w:rPr>
          <w:rFonts w:ascii="Times New Roman" w:hAnsi="Times New Roman" w:cs="Times New Roman"/>
          <w:sz w:val="24"/>
          <w:szCs w:val="24"/>
        </w:rPr>
      </w:pPr>
    </w:p>
    <w:p w14:paraId="6E389C2E" w14:textId="77777777" w:rsidR="00F81684" w:rsidRPr="006A1BC8" w:rsidRDefault="00E51544" w:rsidP="00B97790">
      <w:pPr>
        <w:pStyle w:val="ConsPlusNormal"/>
        <w:ind w:firstLine="851"/>
        <w:jc w:val="center"/>
        <w:rPr>
          <w:rFonts w:ascii="Times New Roman" w:hAnsi="Times New Roman" w:cs="Times New Roman"/>
          <w:b/>
          <w:sz w:val="24"/>
          <w:szCs w:val="24"/>
        </w:rPr>
      </w:pPr>
      <w:r w:rsidRPr="006A1BC8">
        <w:rPr>
          <w:rFonts w:ascii="Times New Roman" w:hAnsi="Times New Roman" w:cs="Times New Roman"/>
          <w:b/>
          <w:sz w:val="24"/>
          <w:szCs w:val="24"/>
        </w:rPr>
        <w:t xml:space="preserve">Раздел </w:t>
      </w:r>
      <w:r w:rsidR="00096878" w:rsidRPr="006A1BC8">
        <w:rPr>
          <w:rFonts w:ascii="Times New Roman" w:hAnsi="Times New Roman" w:cs="Times New Roman"/>
          <w:b/>
          <w:sz w:val="24"/>
          <w:szCs w:val="24"/>
        </w:rPr>
        <w:t>1</w:t>
      </w:r>
      <w:r w:rsidR="00407288" w:rsidRPr="006A1BC8">
        <w:rPr>
          <w:rFonts w:ascii="Times New Roman" w:hAnsi="Times New Roman" w:cs="Times New Roman"/>
          <w:b/>
          <w:sz w:val="24"/>
          <w:szCs w:val="24"/>
        </w:rPr>
        <w:t>5</w:t>
      </w:r>
      <w:r w:rsidRPr="006A1BC8">
        <w:rPr>
          <w:rFonts w:ascii="Times New Roman" w:hAnsi="Times New Roman" w:cs="Times New Roman"/>
          <w:b/>
          <w:sz w:val="24"/>
          <w:szCs w:val="24"/>
        </w:rPr>
        <w:t xml:space="preserve">. </w:t>
      </w:r>
      <w:r w:rsidR="00F81684" w:rsidRPr="006A1BC8">
        <w:rPr>
          <w:rFonts w:ascii="Times New Roman" w:hAnsi="Times New Roman" w:cs="Times New Roman"/>
          <w:b/>
          <w:sz w:val="24"/>
          <w:szCs w:val="24"/>
        </w:rPr>
        <w:t>Адреса</w:t>
      </w:r>
      <w:r w:rsidRPr="006A1BC8">
        <w:rPr>
          <w:rFonts w:ascii="Times New Roman" w:hAnsi="Times New Roman" w:cs="Times New Roman"/>
          <w:b/>
          <w:sz w:val="24"/>
          <w:szCs w:val="24"/>
        </w:rPr>
        <w:t>,</w:t>
      </w:r>
      <w:r w:rsidR="00F81684" w:rsidRPr="006A1BC8">
        <w:rPr>
          <w:rFonts w:ascii="Times New Roman" w:hAnsi="Times New Roman" w:cs="Times New Roman"/>
          <w:b/>
          <w:sz w:val="24"/>
          <w:szCs w:val="24"/>
        </w:rPr>
        <w:t xml:space="preserve"> банковские реквизиты</w:t>
      </w:r>
      <w:r w:rsidRPr="006A1BC8">
        <w:rPr>
          <w:rFonts w:ascii="Times New Roman" w:hAnsi="Times New Roman" w:cs="Times New Roman"/>
          <w:b/>
          <w:sz w:val="24"/>
          <w:szCs w:val="24"/>
        </w:rPr>
        <w:t xml:space="preserve"> и подписи Сторон</w:t>
      </w:r>
    </w:p>
    <w:tbl>
      <w:tblPr>
        <w:tblW w:w="9747" w:type="dxa"/>
        <w:tblInd w:w="250" w:type="dxa"/>
        <w:tblLayout w:type="fixed"/>
        <w:tblLook w:val="0000" w:firstRow="0" w:lastRow="0" w:firstColumn="0" w:lastColumn="0" w:noHBand="0" w:noVBand="0"/>
      </w:tblPr>
      <w:tblGrid>
        <w:gridCol w:w="5070"/>
        <w:gridCol w:w="4677"/>
      </w:tblGrid>
      <w:tr w:rsidR="006A1BC8" w:rsidRPr="006A1BC8" w14:paraId="40C143EF" w14:textId="77777777" w:rsidTr="00DF3B62">
        <w:trPr>
          <w:trHeight w:val="3408"/>
        </w:trPr>
        <w:tc>
          <w:tcPr>
            <w:tcW w:w="5070" w:type="dxa"/>
          </w:tcPr>
          <w:p w14:paraId="0CCC88C0" w14:textId="77777777" w:rsidR="00FC3B62" w:rsidRPr="006A1BC8" w:rsidRDefault="00FC3B62" w:rsidP="00B04C17">
            <w:pPr>
              <w:spacing w:after="0" w:line="240" w:lineRule="auto"/>
              <w:rPr>
                <w:rFonts w:ascii="Times New Roman" w:hAnsi="Times New Roman" w:cs="Times New Roman"/>
                <w:sz w:val="24"/>
                <w:szCs w:val="24"/>
              </w:rPr>
            </w:pPr>
            <w:r w:rsidRPr="006A1BC8">
              <w:rPr>
                <w:rFonts w:ascii="Times New Roman" w:hAnsi="Times New Roman" w:cs="Times New Roman"/>
                <w:sz w:val="24"/>
                <w:szCs w:val="24"/>
              </w:rPr>
              <w:t>Арендодатель:</w:t>
            </w:r>
          </w:p>
          <w:p w14:paraId="1DA6E0EE" w14:textId="77777777" w:rsidR="00FC3B62" w:rsidRPr="006A1BC8" w:rsidRDefault="0078086B"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Адрес</w:t>
            </w:r>
            <w:r w:rsidR="00FC3B62" w:rsidRPr="006A1BC8">
              <w:rPr>
                <w:rFonts w:ascii="Times New Roman" w:hAnsi="Times New Roman" w:cs="Times New Roman"/>
                <w:sz w:val="24"/>
                <w:szCs w:val="24"/>
              </w:rPr>
              <w:t>:</w:t>
            </w:r>
          </w:p>
          <w:p w14:paraId="260FC043" w14:textId="77777777" w:rsidR="0078086B" w:rsidRPr="006A1BC8" w:rsidRDefault="0078086B"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Почтовый адрес:</w:t>
            </w:r>
          </w:p>
          <w:p w14:paraId="454F8DDA" w14:textId="77777777" w:rsidR="00FC3B62" w:rsidRPr="006A1BC8" w:rsidRDefault="00FC3B62" w:rsidP="00575325">
            <w:pPr>
              <w:pStyle w:val="ConsPlusNonformat"/>
              <w:ind w:firstLine="709"/>
              <w:rPr>
                <w:rFonts w:ascii="Times New Roman" w:hAnsi="Times New Roman" w:cs="Times New Roman"/>
                <w:sz w:val="24"/>
                <w:szCs w:val="24"/>
              </w:rPr>
            </w:pPr>
            <w:r w:rsidRPr="006A1BC8">
              <w:rPr>
                <w:rFonts w:ascii="Times New Roman" w:hAnsi="Times New Roman" w:cs="Times New Roman"/>
                <w:sz w:val="24"/>
                <w:szCs w:val="24"/>
              </w:rPr>
              <w:t>ИНН:</w:t>
            </w:r>
          </w:p>
          <w:p w14:paraId="1801B0ED" w14:textId="77777777"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КПП:</w:t>
            </w:r>
          </w:p>
          <w:p w14:paraId="13ED2794" w14:textId="77777777" w:rsidR="00FC3B62" w:rsidRPr="006A1BC8" w:rsidRDefault="00FC3B62" w:rsidP="00FA6B61">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ОГРН:</w:t>
            </w:r>
          </w:p>
          <w:p w14:paraId="0C140414" w14:textId="77777777"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ОКВЭД:</w:t>
            </w:r>
          </w:p>
          <w:p w14:paraId="76ED264A" w14:textId="77777777"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р/с:</w:t>
            </w:r>
          </w:p>
          <w:p w14:paraId="02E2D97A" w14:textId="77777777"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в:</w:t>
            </w:r>
          </w:p>
          <w:p w14:paraId="53BDC2B5" w14:textId="77777777"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к/с:</w:t>
            </w:r>
          </w:p>
          <w:p w14:paraId="31E38C19" w14:textId="77777777" w:rsidR="00FC3B62" w:rsidRPr="006A1BC8" w:rsidRDefault="00B04C17" w:rsidP="00B04C17">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БИК</w:t>
            </w:r>
          </w:p>
        </w:tc>
        <w:tc>
          <w:tcPr>
            <w:tcW w:w="4677" w:type="dxa"/>
          </w:tcPr>
          <w:p w14:paraId="01826C9C" w14:textId="77777777" w:rsidR="00AD709D" w:rsidRPr="006A1BC8" w:rsidRDefault="00FC3B62" w:rsidP="00AD709D">
            <w:pPr>
              <w:pStyle w:val="-0"/>
              <w:numPr>
                <w:ilvl w:val="0"/>
                <w:numId w:val="0"/>
              </w:numPr>
              <w:jc w:val="center"/>
            </w:pPr>
            <w:r w:rsidRPr="006A1BC8">
              <w:t>Арендатор:</w:t>
            </w:r>
          </w:p>
          <w:p w14:paraId="038D41C4" w14:textId="77777777" w:rsidR="00FC3B62" w:rsidRPr="006A1BC8" w:rsidRDefault="00EE7C97" w:rsidP="00EE7C97">
            <w:pPr>
              <w:pStyle w:val="-0"/>
              <w:numPr>
                <w:ilvl w:val="0"/>
                <w:numId w:val="0"/>
              </w:numPr>
              <w:rPr>
                <w:b/>
                <w:bCs/>
              </w:rPr>
            </w:pPr>
            <w:r w:rsidRPr="006A1BC8">
              <w:rPr>
                <w:b/>
                <w:bCs/>
              </w:rPr>
              <w:t>Акционерное общество «Атом-ТОР»</w:t>
            </w:r>
          </w:p>
          <w:p w14:paraId="5D20AC4F" w14:textId="77777777" w:rsidR="00AD709D" w:rsidRPr="006A1BC8" w:rsidRDefault="00AD709D" w:rsidP="00EE7C97">
            <w:pPr>
              <w:pStyle w:val="-0"/>
              <w:numPr>
                <w:ilvl w:val="0"/>
                <w:numId w:val="0"/>
              </w:numPr>
            </w:pPr>
          </w:p>
          <w:p w14:paraId="497F2933" w14:textId="77777777" w:rsidR="00FC3B62" w:rsidRPr="006A1BC8" w:rsidRDefault="0078086B" w:rsidP="00EE7C97">
            <w:pPr>
              <w:pStyle w:val="-0"/>
              <w:numPr>
                <w:ilvl w:val="0"/>
                <w:numId w:val="0"/>
              </w:numPr>
            </w:pPr>
            <w:r w:rsidRPr="006A1BC8">
              <w:t>Адрес</w:t>
            </w:r>
            <w:r w:rsidR="00FC3B62" w:rsidRPr="006A1BC8">
              <w:t>:</w:t>
            </w:r>
            <w:r w:rsidR="00EE7C97" w:rsidRPr="006A1BC8">
              <w:t xml:space="preserve"> 119017, г. Москва, </w:t>
            </w:r>
            <w:r w:rsidR="0057757A" w:rsidRPr="005C078D">
              <w:rPr>
                <w:rFonts w:eastAsiaTheme="minorEastAsia"/>
                <w:lang w:eastAsia="ru-RU"/>
              </w:rPr>
              <w:t>Кадашёвская наб., д. 6/1/2, стр. 1, эт. 6</w:t>
            </w:r>
            <w:r w:rsidR="0057757A">
              <w:rPr>
                <w:rFonts w:eastAsiaTheme="minorEastAsia"/>
                <w:lang w:eastAsia="ru-RU"/>
              </w:rPr>
              <w:t>, пом. 602, 612</w:t>
            </w:r>
            <w:r w:rsidR="00EE7C97" w:rsidRPr="006A1BC8">
              <w:t>.</w:t>
            </w:r>
          </w:p>
          <w:p w14:paraId="2E5C6398" w14:textId="77777777" w:rsidR="0078086B" w:rsidRPr="006A1BC8" w:rsidRDefault="0078086B" w:rsidP="00EE7C97">
            <w:pPr>
              <w:pStyle w:val="-0"/>
              <w:numPr>
                <w:ilvl w:val="0"/>
                <w:numId w:val="0"/>
              </w:numPr>
            </w:pPr>
            <w:r w:rsidRPr="006A1BC8">
              <w:t>Почтовый адрес:</w:t>
            </w:r>
            <w:r w:rsidR="00EE7C97" w:rsidRPr="006A1BC8">
              <w:t xml:space="preserve"> 119017, г. Москва, </w:t>
            </w:r>
            <w:r w:rsidR="0057757A" w:rsidRPr="0057757A">
              <w:t>Кад</w:t>
            </w:r>
            <w:r w:rsidR="0057757A">
              <w:t>ашёвская наб., д. 6/1/2, стр. 1</w:t>
            </w:r>
            <w:r w:rsidR="00EE7C97" w:rsidRPr="006A1BC8">
              <w:t>.</w:t>
            </w:r>
          </w:p>
          <w:p w14:paraId="29657E6F" w14:textId="77777777" w:rsidR="00FC3B62" w:rsidRPr="006A1BC8" w:rsidRDefault="00FC3B62" w:rsidP="00EE7C97">
            <w:pPr>
              <w:pStyle w:val="-0"/>
              <w:numPr>
                <w:ilvl w:val="0"/>
                <w:numId w:val="0"/>
              </w:numPr>
            </w:pPr>
            <w:r w:rsidRPr="006A1BC8">
              <w:t>ИНН:</w:t>
            </w:r>
            <w:r w:rsidR="00EE7C97" w:rsidRPr="006A1BC8">
              <w:t xml:space="preserve"> 5254491182</w:t>
            </w:r>
          </w:p>
          <w:p w14:paraId="35B0355A" w14:textId="77777777" w:rsidR="00FC3B62" w:rsidRPr="006A1BC8" w:rsidRDefault="00FC3B62" w:rsidP="00EE7C97">
            <w:pPr>
              <w:pStyle w:val="-0"/>
              <w:numPr>
                <w:ilvl w:val="0"/>
                <w:numId w:val="0"/>
              </w:numPr>
            </w:pPr>
            <w:r w:rsidRPr="006A1BC8">
              <w:t>КПП:</w:t>
            </w:r>
            <w:r w:rsidR="00EE7C97" w:rsidRPr="006A1BC8">
              <w:t xml:space="preserve"> </w:t>
            </w:r>
            <w:r w:rsidR="0057757A" w:rsidRPr="0057757A">
              <w:t>770601001</w:t>
            </w:r>
          </w:p>
          <w:p w14:paraId="43FB8D0B" w14:textId="77777777" w:rsidR="00FC3B62" w:rsidRPr="006A1BC8" w:rsidRDefault="00FC3B62" w:rsidP="00EE7C97">
            <w:pPr>
              <w:pStyle w:val="-0"/>
              <w:numPr>
                <w:ilvl w:val="0"/>
                <w:numId w:val="0"/>
              </w:numPr>
            </w:pPr>
            <w:r w:rsidRPr="006A1BC8">
              <w:t>ОГРН:</w:t>
            </w:r>
            <w:r w:rsidR="00EE7C97" w:rsidRPr="006A1BC8">
              <w:t xml:space="preserve"> 1165275020338</w:t>
            </w:r>
          </w:p>
          <w:p w14:paraId="245EC68D" w14:textId="77777777" w:rsidR="00571845" w:rsidRPr="006A1BC8" w:rsidRDefault="00571845" w:rsidP="00571845">
            <w:pPr>
              <w:pStyle w:val="-0"/>
              <w:numPr>
                <w:ilvl w:val="0"/>
                <w:numId w:val="0"/>
              </w:numPr>
            </w:pPr>
            <w:r w:rsidRPr="006A1BC8">
              <w:t>Р/С 40702810438000244972</w:t>
            </w:r>
          </w:p>
          <w:p w14:paraId="62F3C3BF" w14:textId="77777777" w:rsidR="00571845" w:rsidRPr="006A1BC8" w:rsidRDefault="00571845" w:rsidP="00571845">
            <w:pPr>
              <w:pStyle w:val="-0"/>
              <w:numPr>
                <w:ilvl w:val="0"/>
                <w:numId w:val="0"/>
              </w:numPr>
            </w:pPr>
            <w:r w:rsidRPr="006A1BC8">
              <w:t>ПАО СБЕРБАНК</w:t>
            </w:r>
          </w:p>
          <w:p w14:paraId="3CA95CE4" w14:textId="77777777" w:rsidR="00571845" w:rsidRPr="006A1BC8" w:rsidRDefault="00571845" w:rsidP="00571845">
            <w:pPr>
              <w:pStyle w:val="-0"/>
              <w:numPr>
                <w:ilvl w:val="0"/>
                <w:numId w:val="0"/>
              </w:numPr>
            </w:pPr>
            <w:r w:rsidRPr="006A1BC8">
              <w:t>К/С 30101810400000000225</w:t>
            </w:r>
          </w:p>
          <w:p w14:paraId="485D5CE3" w14:textId="77777777" w:rsidR="0027106E" w:rsidRPr="006A1BC8" w:rsidRDefault="00571845" w:rsidP="00571845">
            <w:pPr>
              <w:pStyle w:val="-0"/>
              <w:numPr>
                <w:ilvl w:val="0"/>
                <w:numId w:val="0"/>
              </w:numPr>
            </w:pPr>
            <w:r w:rsidRPr="006A1BC8">
              <w:t>БИК 044525225</w:t>
            </w:r>
          </w:p>
        </w:tc>
      </w:tr>
    </w:tbl>
    <w:p w14:paraId="51580F00" w14:textId="77777777" w:rsidR="00AE469E" w:rsidRPr="006A1BC8" w:rsidRDefault="00FC3B62" w:rsidP="0027106E">
      <w:pPr>
        <w:pStyle w:val="ConsPlusNonformat"/>
        <w:jc w:val="center"/>
        <w:rPr>
          <w:rFonts w:ascii="Times New Roman" w:hAnsi="Times New Roman" w:cs="Times New Roman"/>
          <w:sz w:val="24"/>
          <w:szCs w:val="24"/>
        </w:rPr>
      </w:pPr>
      <w:r w:rsidRPr="006A1BC8">
        <w:rPr>
          <w:rFonts w:ascii="Times New Roman" w:hAnsi="Times New Roman" w:cs="Times New Roman"/>
          <w:sz w:val="24"/>
          <w:szCs w:val="24"/>
        </w:rPr>
        <w:t>Подписи Сторон:</w:t>
      </w:r>
    </w:p>
    <w:tbl>
      <w:tblPr>
        <w:tblW w:w="0" w:type="auto"/>
        <w:tblInd w:w="250" w:type="dxa"/>
        <w:tblLayout w:type="fixed"/>
        <w:tblLook w:val="0000" w:firstRow="0" w:lastRow="0" w:firstColumn="0" w:lastColumn="0" w:noHBand="0" w:noVBand="0"/>
      </w:tblPr>
      <w:tblGrid>
        <w:gridCol w:w="5070"/>
        <w:gridCol w:w="4677"/>
      </w:tblGrid>
      <w:tr w:rsidR="00FC3B62" w:rsidRPr="006A1BC8" w14:paraId="6E9202BC" w14:textId="77777777" w:rsidTr="00DF3B62">
        <w:trPr>
          <w:trHeight w:val="1276"/>
        </w:trPr>
        <w:tc>
          <w:tcPr>
            <w:tcW w:w="5070" w:type="dxa"/>
          </w:tcPr>
          <w:p w14:paraId="3A445169" w14:textId="77777777" w:rsidR="00AE469E" w:rsidRPr="006A1BC8" w:rsidRDefault="00FC3B62" w:rsidP="00B04C17">
            <w:pPr>
              <w:pStyle w:val="a8"/>
              <w:ind w:firstLine="709"/>
              <w:rPr>
                <w:rFonts w:eastAsiaTheme="minorHAnsi"/>
                <w:b w:val="0"/>
                <w:sz w:val="24"/>
                <w:szCs w:val="24"/>
                <w:lang w:eastAsia="en-US"/>
              </w:rPr>
            </w:pPr>
            <w:r w:rsidRPr="006A1BC8">
              <w:rPr>
                <w:rFonts w:eastAsiaTheme="minorHAnsi"/>
                <w:b w:val="0"/>
                <w:sz w:val="24"/>
                <w:szCs w:val="24"/>
                <w:lang w:eastAsia="en-US"/>
              </w:rPr>
              <w:t>От Арендодателя:</w:t>
            </w:r>
          </w:p>
          <w:p w14:paraId="69F3FDE3" w14:textId="77777777"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 xml:space="preserve">________________/ </w:t>
            </w:r>
            <w:r w:rsidR="002379B2" w:rsidRPr="006A1BC8">
              <w:rPr>
                <w:rFonts w:ascii="Times New Roman" w:hAnsi="Times New Roman" w:cs="Times New Roman"/>
                <w:sz w:val="24"/>
                <w:szCs w:val="24"/>
              </w:rPr>
              <w:t>И.О. Фамилия</w:t>
            </w:r>
            <w:r w:rsidR="0057757A">
              <w:rPr>
                <w:rFonts w:ascii="Times New Roman" w:hAnsi="Times New Roman" w:cs="Times New Roman"/>
                <w:sz w:val="24"/>
                <w:szCs w:val="24"/>
              </w:rPr>
              <w:t>/</w:t>
            </w:r>
          </w:p>
          <w:p w14:paraId="505FD803" w14:textId="77777777"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М.П.</w:t>
            </w:r>
          </w:p>
        </w:tc>
        <w:tc>
          <w:tcPr>
            <w:tcW w:w="4677" w:type="dxa"/>
          </w:tcPr>
          <w:p w14:paraId="07EED02C" w14:textId="77777777" w:rsidR="00AE469E" w:rsidRPr="006A1BC8" w:rsidRDefault="00FC3B62" w:rsidP="00B04C17">
            <w:pPr>
              <w:pStyle w:val="a8"/>
              <w:ind w:firstLine="709"/>
              <w:rPr>
                <w:rFonts w:eastAsiaTheme="minorHAnsi"/>
                <w:b w:val="0"/>
                <w:sz w:val="24"/>
                <w:szCs w:val="24"/>
                <w:lang w:eastAsia="en-US"/>
              </w:rPr>
            </w:pPr>
            <w:r w:rsidRPr="006A1BC8">
              <w:rPr>
                <w:rFonts w:eastAsiaTheme="minorHAnsi"/>
                <w:b w:val="0"/>
                <w:sz w:val="24"/>
                <w:szCs w:val="24"/>
                <w:lang w:eastAsia="en-US"/>
              </w:rPr>
              <w:t>От Арендатора:</w:t>
            </w:r>
          </w:p>
          <w:p w14:paraId="6FB4DCBB" w14:textId="77777777" w:rsidR="00FC3B62" w:rsidRPr="006A1BC8" w:rsidRDefault="00FC3B62" w:rsidP="00FE20AD">
            <w:pPr>
              <w:spacing w:after="0" w:line="240" w:lineRule="auto"/>
              <w:rPr>
                <w:rFonts w:ascii="Times New Roman" w:hAnsi="Times New Roman" w:cs="Times New Roman"/>
                <w:sz w:val="24"/>
                <w:szCs w:val="24"/>
              </w:rPr>
            </w:pPr>
            <w:r w:rsidRPr="006A1BC8">
              <w:rPr>
                <w:rFonts w:ascii="Times New Roman" w:hAnsi="Times New Roman" w:cs="Times New Roman"/>
                <w:sz w:val="24"/>
                <w:szCs w:val="24"/>
              </w:rPr>
              <w:t>________________/</w:t>
            </w:r>
            <w:r w:rsidR="00AD709D" w:rsidRPr="006A1BC8">
              <w:rPr>
                <w:rFonts w:ascii="Times New Roman" w:hAnsi="Times New Roman" w:cs="Times New Roman"/>
                <w:sz w:val="24"/>
                <w:szCs w:val="24"/>
              </w:rPr>
              <w:t>И.Г. Богданова</w:t>
            </w:r>
            <w:r w:rsidR="0057757A">
              <w:rPr>
                <w:rFonts w:ascii="Times New Roman" w:hAnsi="Times New Roman" w:cs="Times New Roman"/>
                <w:sz w:val="24"/>
                <w:szCs w:val="24"/>
              </w:rPr>
              <w:t>/</w:t>
            </w:r>
          </w:p>
          <w:p w14:paraId="0884ED58" w14:textId="77777777"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М.П.</w:t>
            </w:r>
          </w:p>
        </w:tc>
      </w:tr>
    </w:tbl>
    <w:p w14:paraId="727FE838" w14:textId="77777777" w:rsidR="008D5B9B" w:rsidRPr="006A1BC8" w:rsidRDefault="008D5B9B" w:rsidP="00575325">
      <w:pPr>
        <w:pStyle w:val="ConsPlusNonformat"/>
        <w:ind w:firstLine="709"/>
        <w:rPr>
          <w:rFonts w:ascii="Times New Roman" w:hAnsi="Times New Roman" w:cs="Times New Roman"/>
          <w:sz w:val="24"/>
          <w:szCs w:val="24"/>
        </w:rPr>
      </w:pPr>
    </w:p>
    <w:p w14:paraId="2FFCAB59" w14:textId="77777777" w:rsidR="00AD5425" w:rsidRPr="006A1BC8" w:rsidRDefault="00AD5425" w:rsidP="00575325">
      <w:pPr>
        <w:spacing w:after="0" w:line="240" w:lineRule="auto"/>
        <w:ind w:firstLine="709"/>
        <w:rPr>
          <w:rFonts w:ascii="Times New Roman" w:hAnsi="Times New Roman" w:cs="Times New Roman"/>
          <w:sz w:val="24"/>
          <w:szCs w:val="24"/>
        </w:rPr>
        <w:sectPr w:rsidR="00AD5425" w:rsidRPr="006A1BC8" w:rsidSect="00B97790">
          <w:footerReference w:type="default" r:id="rId8"/>
          <w:pgSz w:w="11906" w:h="16838"/>
          <w:pgMar w:top="568" w:right="991" w:bottom="709" w:left="1560" w:header="708" w:footer="708" w:gutter="0"/>
          <w:cols w:space="708"/>
          <w:docGrid w:linePitch="360"/>
        </w:sectPr>
      </w:pPr>
    </w:p>
    <w:p w14:paraId="0B464AAE" w14:textId="77777777" w:rsidR="009A562F" w:rsidRPr="006A1BC8" w:rsidRDefault="001578DC" w:rsidP="001D560D">
      <w:pPr>
        <w:pStyle w:val="ConsPlusNormal"/>
        <w:ind w:left="5387"/>
        <w:jc w:val="both"/>
        <w:rPr>
          <w:rFonts w:ascii="Times New Roman" w:hAnsi="Times New Roman" w:cs="Times New Roman"/>
          <w:sz w:val="24"/>
          <w:szCs w:val="24"/>
        </w:rPr>
      </w:pPr>
      <w:r w:rsidRPr="006A1BC8">
        <w:rPr>
          <w:rFonts w:ascii="Times New Roman" w:hAnsi="Times New Roman" w:cs="Times New Roman"/>
          <w:sz w:val="24"/>
          <w:szCs w:val="24"/>
        </w:rPr>
        <w:lastRenderedPageBreak/>
        <w:t>Приложение №</w:t>
      </w:r>
      <w:r w:rsidR="00F81684" w:rsidRPr="006A1BC8">
        <w:rPr>
          <w:rFonts w:ascii="Times New Roman" w:hAnsi="Times New Roman" w:cs="Times New Roman"/>
          <w:sz w:val="24"/>
          <w:szCs w:val="24"/>
        </w:rPr>
        <w:t xml:space="preserve"> 1</w:t>
      </w:r>
      <w:r w:rsidRPr="006A1BC8">
        <w:rPr>
          <w:rFonts w:ascii="Times New Roman" w:hAnsi="Times New Roman" w:cs="Times New Roman"/>
          <w:sz w:val="24"/>
          <w:szCs w:val="24"/>
        </w:rPr>
        <w:t xml:space="preserve"> к Договору аренды </w:t>
      </w:r>
      <w:r w:rsidR="001D560D" w:rsidRPr="006A1BC8">
        <w:rPr>
          <w:rFonts w:ascii="Times New Roman" w:hAnsi="Times New Roman" w:cs="Times New Roman"/>
          <w:sz w:val="24"/>
          <w:szCs w:val="24"/>
        </w:rPr>
        <w:t xml:space="preserve">(субаренды) </w:t>
      </w:r>
      <w:r w:rsidRPr="006A1BC8">
        <w:rPr>
          <w:rFonts w:ascii="Times New Roman" w:hAnsi="Times New Roman" w:cs="Times New Roman"/>
          <w:sz w:val="24"/>
          <w:szCs w:val="24"/>
        </w:rPr>
        <w:t xml:space="preserve">административно-офисногопомещения </w:t>
      </w:r>
    </w:p>
    <w:p w14:paraId="22ABA46B" w14:textId="77777777" w:rsidR="009A562F" w:rsidRPr="006A1BC8" w:rsidRDefault="001578DC" w:rsidP="008E06C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w:t>
      </w:r>
      <w:r w:rsidR="009A562F" w:rsidRPr="006A1BC8">
        <w:rPr>
          <w:rFonts w:ascii="Times New Roman" w:hAnsi="Times New Roman" w:cs="Times New Roman"/>
          <w:sz w:val="24"/>
          <w:szCs w:val="24"/>
        </w:rPr>
        <w:t xml:space="preserve"> ________</w:t>
      </w:r>
      <w:r w:rsidR="00B974C5" w:rsidRPr="006A1BC8">
        <w:rPr>
          <w:rFonts w:ascii="Times New Roman" w:hAnsi="Times New Roman" w:cs="Times New Roman"/>
          <w:sz w:val="24"/>
          <w:szCs w:val="24"/>
        </w:rPr>
        <w:t>__________</w:t>
      </w:r>
    </w:p>
    <w:p w14:paraId="2DCF60FB" w14:textId="77777777" w:rsidR="00F81684" w:rsidRPr="006A1BC8" w:rsidRDefault="009A562F" w:rsidP="008E06C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от </w:t>
      </w:r>
      <w:r w:rsidR="00B974C5" w:rsidRPr="006A1BC8">
        <w:rPr>
          <w:rFonts w:ascii="Times New Roman" w:hAnsi="Times New Roman" w:cs="Times New Roman"/>
          <w:sz w:val="24"/>
          <w:szCs w:val="24"/>
        </w:rPr>
        <w:t>«</w:t>
      </w:r>
      <w:r w:rsidR="00F81684" w:rsidRPr="006A1BC8">
        <w:rPr>
          <w:rFonts w:ascii="Times New Roman" w:hAnsi="Times New Roman" w:cs="Times New Roman"/>
          <w:sz w:val="24"/>
          <w:szCs w:val="24"/>
        </w:rPr>
        <w:t>____</w:t>
      </w:r>
      <w:r w:rsidR="00B974C5" w:rsidRPr="006A1BC8">
        <w:rPr>
          <w:rFonts w:ascii="Times New Roman" w:hAnsi="Times New Roman" w:cs="Times New Roman"/>
          <w:sz w:val="24"/>
          <w:szCs w:val="24"/>
        </w:rPr>
        <w:t>»</w:t>
      </w:r>
      <w:r w:rsidR="00F81684" w:rsidRPr="006A1BC8">
        <w:rPr>
          <w:rFonts w:ascii="Times New Roman" w:hAnsi="Times New Roman" w:cs="Times New Roman"/>
          <w:sz w:val="24"/>
          <w:szCs w:val="24"/>
        </w:rPr>
        <w:t xml:space="preserve"> ___________ 20___ г.</w:t>
      </w:r>
    </w:p>
    <w:p w14:paraId="07C85B4C" w14:textId="77777777" w:rsidR="00F81684" w:rsidRPr="006A1BC8" w:rsidRDefault="00F81684" w:rsidP="00575325">
      <w:pPr>
        <w:pStyle w:val="ConsPlusNormal"/>
        <w:ind w:firstLine="709"/>
        <w:jc w:val="both"/>
        <w:rPr>
          <w:rFonts w:ascii="Times New Roman" w:hAnsi="Times New Roman" w:cs="Times New Roman"/>
          <w:sz w:val="24"/>
          <w:szCs w:val="24"/>
        </w:rPr>
      </w:pPr>
    </w:p>
    <w:p w14:paraId="2C632B7B" w14:textId="77777777" w:rsidR="00F81684" w:rsidRPr="006A1BC8" w:rsidRDefault="00FC3B62" w:rsidP="00575325">
      <w:pPr>
        <w:pStyle w:val="ConsPlusTitle"/>
        <w:ind w:firstLine="709"/>
        <w:jc w:val="center"/>
        <w:rPr>
          <w:rFonts w:ascii="Times New Roman" w:hAnsi="Times New Roman" w:cs="Times New Roman"/>
          <w:sz w:val="24"/>
          <w:szCs w:val="24"/>
        </w:rPr>
      </w:pPr>
      <w:r w:rsidRPr="006A1BC8">
        <w:rPr>
          <w:rFonts w:ascii="Times New Roman" w:hAnsi="Times New Roman" w:cs="Times New Roman"/>
          <w:sz w:val="24"/>
          <w:szCs w:val="24"/>
        </w:rPr>
        <w:t xml:space="preserve">Перечень </w:t>
      </w:r>
      <w:r w:rsidR="008D70AA" w:rsidRPr="006A1BC8">
        <w:rPr>
          <w:rFonts w:ascii="Times New Roman" w:hAnsi="Times New Roman" w:cs="Times New Roman"/>
          <w:sz w:val="24"/>
          <w:szCs w:val="24"/>
        </w:rPr>
        <w:t>п</w:t>
      </w:r>
      <w:r w:rsidRPr="006A1BC8">
        <w:rPr>
          <w:rFonts w:ascii="Times New Roman" w:hAnsi="Times New Roman" w:cs="Times New Roman"/>
          <w:sz w:val="24"/>
          <w:szCs w:val="24"/>
        </w:rPr>
        <w:t>омещений, передаваемых в аренду</w:t>
      </w:r>
    </w:p>
    <w:p w14:paraId="7387E25A" w14:textId="77777777" w:rsidR="00F81684" w:rsidRPr="006A1BC8" w:rsidRDefault="00F81684" w:rsidP="00575325">
      <w:pPr>
        <w:pStyle w:val="ConsPlusNormal"/>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1954"/>
        <w:gridCol w:w="1559"/>
        <w:gridCol w:w="1985"/>
        <w:gridCol w:w="2409"/>
        <w:gridCol w:w="1701"/>
      </w:tblGrid>
      <w:tr w:rsidR="006A1BC8" w:rsidRPr="006A1BC8" w14:paraId="78FB9680" w14:textId="77777777" w:rsidTr="00B97790">
        <w:trPr>
          <w:trHeight w:val="721"/>
        </w:trPr>
        <w:tc>
          <w:tcPr>
            <w:tcW w:w="598" w:type="dxa"/>
            <w:tcBorders>
              <w:top w:val="single" w:sz="4" w:space="0" w:color="auto"/>
              <w:left w:val="single" w:sz="4" w:space="0" w:color="auto"/>
              <w:bottom w:val="nil"/>
              <w:right w:val="nil"/>
            </w:tcBorders>
          </w:tcPr>
          <w:p w14:paraId="3F037A47" w14:textId="77777777" w:rsidR="008D70AA" w:rsidRPr="006A1BC8" w:rsidRDefault="00963B3B"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sz w:val="24"/>
                <w:szCs w:val="24"/>
              </w:rPr>
              <w:t>№</w:t>
            </w:r>
            <w:r w:rsidR="008D70AA" w:rsidRPr="006A1BC8">
              <w:rPr>
                <w:rFonts w:ascii="Times New Roman" w:hAnsi="Times New Roman" w:cs="Times New Roman"/>
                <w:sz w:val="24"/>
                <w:szCs w:val="24"/>
              </w:rPr>
              <w:t xml:space="preserve"> п/п</w:t>
            </w:r>
          </w:p>
        </w:tc>
        <w:tc>
          <w:tcPr>
            <w:tcW w:w="1954" w:type="dxa"/>
            <w:tcBorders>
              <w:top w:val="single" w:sz="4" w:space="0" w:color="auto"/>
              <w:left w:val="single" w:sz="4" w:space="0" w:color="auto"/>
              <w:bottom w:val="nil"/>
              <w:right w:val="nil"/>
            </w:tcBorders>
          </w:tcPr>
          <w:p w14:paraId="0376B8B5" w14:textId="77777777" w:rsidR="008D70AA" w:rsidRPr="006A1BC8" w:rsidRDefault="008D70AA" w:rsidP="00B97790">
            <w:pPr>
              <w:pStyle w:val="ConsPlusNormal"/>
              <w:jc w:val="center"/>
              <w:rPr>
                <w:rFonts w:ascii="Times New Roman" w:hAnsi="Times New Roman" w:cs="Times New Roman"/>
                <w:sz w:val="24"/>
                <w:szCs w:val="24"/>
              </w:rPr>
            </w:pPr>
            <w:r w:rsidRPr="006A1BC8">
              <w:rPr>
                <w:rFonts w:ascii="Times New Roman" w:hAnsi="Times New Roman" w:cs="Times New Roman"/>
                <w:sz w:val="24"/>
                <w:szCs w:val="24"/>
              </w:rPr>
              <w:t>Адрес</w:t>
            </w:r>
          </w:p>
        </w:tc>
        <w:tc>
          <w:tcPr>
            <w:tcW w:w="1559" w:type="dxa"/>
            <w:tcBorders>
              <w:top w:val="single" w:sz="4" w:space="0" w:color="auto"/>
              <w:left w:val="single" w:sz="4" w:space="0" w:color="auto"/>
              <w:bottom w:val="nil"/>
              <w:right w:val="nil"/>
            </w:tcBorders>
          </w:tcPr>
          <w:p w14:paraId="7C98B318" w14:textId="77777777" w:rsidR="008D70AA" w:rsidRPr="006A1BC8" w:rsidRDefault="008D70AA" w:rsidP="00B97790">
            <w:pPr>
              <w:pStyle w:val="ConsPlusNormal"/>
              <w:jc w:val="center"/>
              <w:rPr>
                <w:rFonts w:ascii="Times New Roman" w:hAnsi="Times New Roman" w:cs="Times New Roman"/>
                <w:sz w:val="24"/>
                <w:szCs w:val="24"/>
              </w:rPr>
            </w:pPr>
            <w:r w:rsidRPr="006A1BC8">
              <w:rPr>
                <w:rFonts w:ascii="Times New Roman" w:hAnsi="Times New Roman" w:cs="Times New Roman"/>
                <w:sz w:val="24"/>
                <w:szCs w:val="24"/>
              </w:rPr>
              <w:t>Этаж</w:t>
            </w:r>
          </w:p>
        </w:tc>
        <w:tc>
          <w:tcPr>
            <w:tcW w:w="1985" w:type="dxa"/>
            <w:tcBorders>
              <w:top w:val="single" w:sz="4" w:space="0" w:color="auto"/>
              <w:left w:val="single" w:sz="4" w:space="0" w:color="auto"/>
              <w:bottom w:val="nil"/>
              <w:right w:val="nil"/>
            </w:tcBorders>
          </w:tcPr>
          <w:p w14:paraId="091B9A88" w14:textId="77777777" w:rsidR="008D70AA" w:rsidRPr="006A1BC8" w:rsidRDefault="008D70AA" w:rsidP="00B97790">
            <w:pPr>
              <w:pStyle w:val="ConsPlusNormal"/>
              <w:jc w:val="center"/>
              <w:rPr>
                <w:rFonts w:ascii="Times New Roman" w:hAnsi="Times New Roman" w:cs="Times New Roman"/>
                <w:sz w:val="24"/>
                <w:szCs w:val="24"/>
              </w:rPr>
            </w:pPr>
            <w:r w:rsidRPr="006A1BC8">
              <w:rPr>
                <w:rFonts w:ascii="Times New Roman" w:hAnsi="Times New Roman" w:cs="Times New Roman"/>
                <w:sz w:val="24"/>
                <w:szCs w:val="24"/>
              </w:rPr>
              <w:t>Номер помещения</w:t>
            </w:r>
          </w:p>
        </w:tc>
        <w:tc>
          <w:tcPr>
            <w:tcW w:w="2409" w:type="dxa"/>
            <w:tcBorders>
              <w:top w:val="single" w:sz="4" w:space="0" w:color="auto"/>
              <w:left w:val="single" w:sz="4" w:space="0" w:color="auto"/>
              <w:bottom w:val="nil"/>
              <w:right w:val="nil"/>
            </w:tcBorders>
          </w:tcPr>
          <w:p w14:paraId="0303FBCC" w14:textId="77777777" w:rsidR="008D70AA" w:rsidRPr="006A1BC8" w:rsidRDefault="008D70AA" w:rsidP="00B97790">
            <w:pPr>
              <w:pStyle w:val="ConsPlusNormal"/>
              <w:jc w:val="center"/>
              <w:rPr>
                <w:rFonts w:ascii="Times New Roman" w:hAnsi="Times New Roman" w:cs="Times New Roman"/>
                <w:sz w:val="24"/>
                <w:szCs w:val="24"/>
              </w:rPr>
            </w:pPr>
            <w:r w:rsidRPr="006A1BC8">
              <w:rPr>
                <w:rFonts w:ascii="Times New Roman" w:hAnsi="Times New Roman" w:cs="Times New Roman"/>
                <w:sz w:val="24"/>
                <w:szCs w:val="24"/>
              </w:rPr>
              <w:t>Номер комнаты по плану</w:t>
            </w:r>
          </w:p>
        </w:tc>
        <w:tc>
          <w:tcPr>
            <w:tcW w:w="1701" w:type="dxa"/>
            <w:tcBorders>
              <w:top w:val="single" w:sz="4" w:space="0" w:color="auto"/>
              <w:left w:val="single" w:sz="4" w:space="0" w:color="auto"/>
              <w:bottom w:val="nil"/>
              <w:right w:val="single" w:sz="4" w:space="0" w:color="auto"/>
            </w:tcBorders>
          </w:tcPr>
          <w:p w14:paraId="4ADF70EA" w14:textId="77777777" w:rsidR="008D70AA" w:rsidRPr="006A1BC8" w:rsidRDefault="008D70AA" w:rsidP="00B97790">
            <w:pPr>
              <w:pStyle w:val="ConsPlusNormal"/>
              <w:rPr>
                <w:rFonts w:ascii="Times New Roman" w:hAnsi="Times New Roman" w:cs="Times New Roman"/>
                <w:sz w:val="24"/>
                <w:szCs w:val="24"/>
              </w:rPr>
            </w:pPr>
            <w:r w:rsidRPr="006A1BC8">
              <w:rPr>
                <w:rFonts w:ascii="Times New Roman" w:hAnsi="Times New Roman" w:cs="Times New Roman"/>
                <w:sz w:val="24"/>
                <w:szCs w:val="24"/>
              </w:rPr>
              <w:t>Площадь кв. м</w:t>
            </w:r>
          </w:p>
        </w:tc>
      </w:tr>
      <w:tr w:rsidR="006A1BC8" w:rsidRPr="006A1BC8" w14:paraId="79985CFD" w14:textId="77777777" w:rsidTr="00B97790">
        <w:tc>
          <w:tcPr>
            <w:tcW w:w="598" w:type="dxa"/>
            <w:tcBorders>
              <w:top w:val="single" w:sz="4" w:space="0" w:color="auto"/>
              <w:left w:val="single" w:sz="4" w:space="0" w:color="auto"/>
              <w:bottom w:val="nil"/>
              <w:right w:val="nil"/>
            </w:tcBorders>
          </w:tcPr>
          <w:p w14:paraId="66C9A701" w14:textId="77777777" w:rsidR="008D70AA" w:rsidRPr="006A1BC8" w:rsidRDefault="008D70AA"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sz w:val="24"/>
                <w:szCs w:val="24"/>
              </w:rPr>
              <w:t>1.</w:t>
            </w:r>
          </w:p>
        </w:tc>
        <w:tc>
          <w:tcPr>
            <w:tcW w:w="1954" w:type="dxa"/>
            <w:vMerge w:val="restart"/>
            <w:tcBorders>
              <w:top w:val="single" w:sz="4" w:space="0" w:color="auto"/>
              <w:left w:val="single" w:sz="4" w:space="0" w:color="auto"/>
              <w:right w:val="nil"/>
            </w:tcBorders>
          </w:tcPr>
          <w:p w14:paraId="6118D0F7" w14:textId="77777777" w:rsidR="008D70AA" w:rsidRPr="006A1BC8" w:rsidRDefault="008D70AA" w:rsidP="00575325">
            <w:pPr>
              <w:pStyle w:val="ConsPlusNormal"/>
              <w:ind w:firstLine="709"/>
              <w:rPr>
                <w:rFonts w:ascii="Times New Roman" w:hAnsi="Times New Roman" w:cs="Times New Roman"/>
                <w:sz w:val="24"/>
                <w:szCs w:val="24"/>
              </w:rPr>
            </w:pPr>
          </w:p>
        </w:tc>
        <w:tc>
          <w:tcPr>
            <w:tcW w:w="1559" w:type="dxa"/>
            <w:tcBorders>
              <w:top w:val="single" w:sz="4" w:space="0" w:color="auto"/>
              <w:left w:val="single" w:sz="4" w:space="0" w:color="auto"/>
              <w:bottom w:val="nil"/>
              <w:right w:val="nil"/>
            </w:tcBorders>
          </w:tcPr>
          <w:p w14:paraId="10157A63" w14:textId="77777777" w:rsidR="008D70AA" w:rsidRPr="006A1BC8" w:rsidRDefault="008D70AA" w:rsidP="00575325">
            <w:pPr>
              <w:pStyle w:val="ConsPlusNormal"/>
              <w:ind w:firstLine="709"/>
              <w:rPr>
                <w:rFonts w:ascii="Times New Roman" w:hAnsi="Times New Roman" w:cs="Times New Roman"/>
                <w:sz w:val="24"/>
                <w:szCs w:val="24"/>
              </w:rPr>
            </w:pPr>
          </w:p>
        </w:tc>
        <w:tc>
          <w:tcPr>
            <w:tcW w:w="1985" w:type="dxa"/>
            <w:tcBorders>
              <w:top w:val="single" w:sz="4" w:space="0" w:color="auto"/>
              <w:left w:val="single" w:sz="4" w:space="0" w:color="auto"/>
              <w:bottom w:val="nil"/>
              <w:right w:val="nil"/>
            </w:tcBorders>
          </w:tcPr>
          <w:p w14:paraId="2304D599" w14:textId="77777777" w:rsidR="008D70AA" w:rsidRPr="006A1BC8" w:rsidRDefault="008D70AA" w:rsidP="00575325">
            <w:pPr>
              <w:pStyle w:val="ConsPlusNormal"/>
              <w:ind w:firstLine="709"/>
              <w:rPr>
                <w:rFonts w:ascii="Times New Roman" w:hAnsi="Times New Roman" w:cs="Times New Roman"/>
                <w:sz w:val="24"/>
                <w:szCs w:val="24"/>
              </w:rPr>
            </w:pPr>
          </w:p>
        </w:tc>
        <w:tc>
          <w:tcPr>
            <w:tcW w:w="2409" w:type="dxa"/>
            <w:tcBorders>
              <w:top w:val="single" w:sz="4" w:space="0" w:color="auto"/>
              <w:left w:val="single" w:sz="4" w:space="0" w:color="auto"/>
              <w:bottom w:val="nil"/>
              <w:right w:val="nil"/>
            </w:tcBorders>
          </w:tcPr>
          <w:p w14:paraId="0B8319D0" w14:textId="77777777" w:rsidR="008D70AA" w:rsidRPr="006A1BC8" w:rsidRDefault="008D70AA" w:rsidP="00575325">
            <w:pPr>
              <w:pStyle w:val="ConsPlusNormal"/>
              <w:ind w:firstLine="709"/>
              <w:rPr>
                <w:rFonts w:ascii="Times New Roman" w:hAnsi="Times New Roman" w:cs="Times New Roman"/>
                <w:sz w:val="24"/>
                <w:szCs w:val="24"/>
              </w:rPr>
            </w:pPr>
          </w:p>
        </w:tc>
        <w:tc>
          <w:tcPr>
            <w:tcW w:w="1701" w:type="dxa"/>
            <w:tcBorders>
              <w:top w:val="single" w:sz="4" w:space="0" w:color="auto"/>
              <w:left w:val="single" w:sz="4" w:space="0" w:color="auto"/>
              <w:bottom w:val="nil"/>
              <w:right w:val="single" w:sz="4" w:space="0" w:color="auto"/>
            </w:tcBorders>
          </w:tcPr>
          <w:p w14:paraId="3F820220" w14:textId="77777777" w:rsidR="008D70AA" w:rsidRPr="006A1BC8" w:rsidRDefault="008D70AA" w:rsidP="00575325">
            <w:pPr>
              <w:pStyle w:val="ConsPlusNormal"/>
              <w:ind w:firstLine="709"/>
              <w:rPr>
                <w:rFonts w:ascii="Times New Roman" w:hAnsi="Times New Roman" w:cs="Times New Roman"/>
                <w:sz w:val="24"/>
                <w:szCs w:val="24"/>
              </w:rPr>
            </w:pPr>
          </w:p>
        </w:tc>
      </w:tr>
      <w:tr w:rsidR="006A1BC8" w:rsidRPr="006A1BC8" w14:paraId="3EC6B39D" w14:textId="77777777" w:rsidTr="00B97790">
        <w:tc>
          <w:tcPr>
            <w:tcW w:w="598" w:type="dxa"/>
            <w:tcBorders>
              <w:top w:val="single" w:sz="4" w:space="0" w:color="auto"/>
              <w:left w:val="single" w:sz="4" w:space="0" w:color="auto"/>
              <w:bottom w:val="nil"/>
              <w:right w:val="nil"/>
            </w:tcBorders>
          </w:tcPr>
          <w:p w14:paraId="65344E2B" w14:textId="77777777" w:rsidR="008D70AA" w:rsidRPr="006A1BC8" w:rsidRDefault="008D70AA"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sz w:val="24"/>
                <w:szCs w:val="24"/>
              </w:rPr>
              <w:t>2.</w:t>
            </w:r>
          </w:p>
        </w:tc>
        <w:tc>
          <w:tcPr>
            <w:tcW w:w="1954" w:type="dxa"/>
            <w:vMerge/>
            <w:tcBorders>
              <w:left w:val="single" w:sz="4" w:space="0" w:color="auto"/>
              <w:right w:val="nil"/>
            </w:tcBorders>
          </w:tcPr>
          <w:p w14:paraId="22A7B5FE" w14:textId="77777777" w:rsidR="008D70AA" w:rsidRPr="006A1BC8" w:rsidRDefault="008D70AA" w:rsidP="00575325">
            <w:pPr>
              <w:pStyle w:val="ConsPlusNormal"/>
              <w:ind w:firstLine="709"/>
              <w:rPr>
                <w:rFonts w:ascii="Times New Roman" w:hAnsi="Times New Roman" w:cs="Times New Roman"/>
                <w:sz w:val="24"/>
                <w:szCs w:val="24"/>
              </w:rPr>
            </w:pPr>
          </w:p>
        </w:tc>
        <w:tc>
          <w:tcPr>
            <w:tcW w:w="1559" w:type="dxa"/>
            <w:tcBorders>
              <w:top w:val="single" w:sz="4" w:space="0" w:color="auto"/>
              <w:left w:val="single" w:sz="4" w:space="0" w:color="auto"/>
              <w:bottom w:val="nil"/>
              <w:right w:val="nil"/>
            </w:tcBorders>
          </w:tcPr>
          <w:p w14:paraId="16FD9A1B" w14:textId="77777777" w:rsidR="008D70AA" w:rsidRPr="006A1BC8" w:rsidRDefault="008D70AA" w:rsidP="00575325">
            <w:pPr>
              <w:pStyle w:val="ConsPlusNormal"/>
              <w:ind w:firstLine="709"/>
              <w:rPr>
                <w:rFonts w:ascii="Times New Roman" w:hAnsi="Times New Roman" w:cs="Times New Roman"/>
                <w:sz w:val="24"/>
                <w:szCs w:val="24"/>
              </w:rPr>
            </w:pPr>
          </w:p>
        </w:tc>
        <w:tc>
          <w:tcPr>
            <w:tcW w:w="1985" w:type="dxa"/>
            <w:tcBorders>
              <w:top w:val="single" w:sz="4" w:space="0" w:color="auto"/>
              <w:left w:val="single" w:sz="4" w:space="0" w:color="auto"/>
              <w:bottom w:val="nil"/>
              <w:right w:val="nil"/>
            </w:tcBorders>
          </w:tcPr>
          <w:p w14:paraId="1A0DC691" w14:textId="77777777" w:rsidR="008D70AA" w:rsidRPr="006A1BC8" w:rsidRDefault="008D70AA" w:rsidP="00575325">
            <w:pPr>
              <w:pStyle w:val="ConsPlusNormal"/>
              <w:ind w:firstLine="709"/>
              <w:rPr>
                <w:rFonts w:ascii="Times New Roman" w:hAnsi="Times New Roman" w:cs="Times New Roman"/>
                <w:sz w:val="24"/>
                <w:szCs w:val="24"/>
              </w:rPr>
            </w:pPr>
          </w:p>
        </w:tc>
        <w:tc>
          <w:tcPr>
            <w:tcW w:w="2409" w:type="dxa"/>
            <w:tcBorders>
              <w:top w:val="single" w:sz="4" w:space="0" w:color="auto"/>
              <w:left w:val="single" w:sz="4" w:space="0" w:color="auto"/>
              <w:bottom w:val="nil"/>
              <w:right w:val="nil"/>
            </w:tcBorders>
          </w:tcPr>
          <w:p w14:paraId="1D876A77" w14:textId="77777777" w:rsidR="008D70AA" w:rsidRPr="006A1BC8" w:rsidRDefault="008D70AA" w:rsidP="00575325">
            <w:pPr>
              <w:pStyle w:val="ConsPlusNormal"/>
              <w:ind w:firstLine="709"/>
              <w:rPr>
                <w:rFonts w:ascii="Times New Roman" w:hAnsi="Times New Roman" w:cs="Times New Roman"/>
                <w:sz w:val="24"/>
                <w:szCs w:val="24"/>
              </w:rPr>
            </w:pPr>
          </w:p>
        </w:tc>
        <w:tc>
          <w:tcPr>
            <w:tcW w:w="1701" w:type="dxa"/>
            <w:tcBorders>
              <w:top w:val="single" w:sz="4" w:space="0" w:color="auto"/>
              <w:left w:val="single" w:sz="4" w:space="0" w:color="auto"/>
              <w:bottom w:val="nil"/>
              <w:right w:val="single" w:sz="4" w:space="0" w:color="auto"/>
            </w:tcBorders>
          </w:tcPr>
          <w:p w14:paraId="6F0C1D23" w14:textId="77777777" w:rsidR="008D70AA" w:rsidRPr="006A1BC8" w:rsidRDefault="008D70AA" w:rsidP="00575325">
            <w:pPr>
              <w:pStyle w:val="ConsPlusNormal"/>
              <w:ind w:firstLine="709"/>
              <w:rPr>
                <w:rFonts w:ascii="Times New Roman" w:hAnsi="Times New Roman" w:cs="Times New Roman"/>
                <w:sz w:val="24"/>
                <w:szCs w:val="24"/>
              </w:rPr>
            </w:pPr>
          </w:p>
        </w:tc>
      </w:tr>
      <w:tr w:rsidR="008D70AA" w:rsidRPr="006A1BC8" w14:paraId="7AD80A85" w14:textId="77777777" w:rsidTr="00B97790">
        <w:tblPrEx>
          <w:tblBorders>
            <w:insideH w:val="single" w:sz="4" w:space="0" w:color="auto"/>
          </w:tblBorders>
        </w:tblPrEx>
        <w:tc>
          <w:tcPr>
            <w:tcW w:w="598" w:type="dxa"/>
            <w:tcBorders>
              <w:top w:val="single" w:sz="4" w:space="0" w:color="auto"/>
              <w:left w:val="single" w:sz="4" w:space="0" w:color="auto"/>
              <w:bottom w:val="single" w:sz="4" w:space="0" w:color="auto"/>
              <w:right w:val="nil"/>
            </w:tcBorders>
          </w:tcPr>
          <w:p w14:paraId="67E55717" w14:textId="77777777" w:rsidR="008D70AA" w:rsidRPr="006A1BC8" w:rsidRDefault="008D70AA"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sz w:val="24"/>
                <w:szCs w:val="24"/>
              </w:rPr>
              <w:t>3.</w:t>
            </w:r>
          </w:p>
        </w:tc>
        <w:tc>
          <w:tcPr>
            <w:tcW w:w="1954" w:type="dxa"/>
            <w:vMerge/>
            <w:tcBorders>
              <w:left w:val="single" w:sz="4" w:space="0" w:color="auto"/>
              <w:bottom w:val="single" w:sz="4" w:space="0" w:color="auto"/>
              <w:right w:val="nil"/>
            </w:tcBorders>
          </w:tcPr>
          <w:p w14:paraId="644AEB04" w14:textId="77777777" w:rsidR="008D70AA" w:rsidRPr="006A1BC8" w:rsidRDefault="008D70AA" w:rsidP="00575325">
            <w:pPr>
              <w:pStyle w:val="ConsPlusNormal"/>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nil"/>
            </w:tcBorders>
          </w:tcPr>
          <w:p w14:paraId="2926D43E" w14:textId="77777777" w:rsidR="008D70AA" w:rsidRPr="006A1BC8" w:rsidRDefault="008D70AA" w:rsidP="00575325">
            <w:pPr>
              <w:pStyle w:val="ConsPlusNormal"/>
              <w:ind w:firstLine="709"/>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nil"/>
            </w:tcBorders>
          </w:tcPr>
          <w:p w14:paraId="51A9158E" w14:textId="77777777" w:rsidR="008D70AA" w:rsidRPr="006A1BC8" w:rsidRDefault="008D70AA" w:rsidP="00575325">
            <w:pPr>
              <w:pStyle w:val="ConsPlusNormal"/>
              <w:ind w:firstLine="709"/>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nil"/>
            </w:tcBorders>
          </w:tcPr>
          <w:p w14:paraId="5EACC9EB" w14:textId="77777777" w:rsidR="008D70AA" w:rsidRPr="006A1BC8" w:rsidRDefault="008D70AA" w:rsidP="00575325">
            <w:pPr>
              <w:pStyle w:val="ConsPlusNormal"/>
              <w:ind w:firstLine="70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CB1457" w14:textId="77777777" w:rsidR="008D70AA" w:rsidRPr="006A1BC8" w:rsidRDefault="008D70AA" w:rsidP="00575325">
            <w:pPr>
              <w:pStyle w:val="ConsPlusNormal"/>
              <w:ind w:firstLine="709"/>
              <w:rPr>
                <w:rFonts w:ascii="Times New Roman" w:hAnsi="Times New Roman" w:cs="Times New Roman"/>
                <w:sz w:val="24"/>
                <w:szCs w:val="24"/>
              </w:rPr>
            </w:pPr>
          </w:p>
        </w:tc>
      </w:tr>
    </w:tbl>
    <w:p w14:paraId="4D188401" w14:textId="77777777" w:rsidR="00F81684" w:rsidRPr="006A1BC8" w:rsidRDefault="00F81684" w:rsidP="00575325">
      <w:pPr>
        <w:pStyle w:val="ConsPlusNormal"/>
        <w:ind w:firstLine="709"/>
        <w:jc w:val="both"/>
        <w:rPr>
          <w:rFonts w:ascii="Times New Roman" w:hAnsi="Times New Roman" w:cs="Times New Roman"/>
          <w:sz w:val="24"/>
          <w:szCs w:val="24"/>
        </w:rPr>
      </w:pPr>
    </w:p>
    <w:p w14:paraId="408D0596" w14:textId="77777777" w:rsidR="00F81684" w:rsidRPr="006A1BC8" w:rsidRDefault="00FC3B62" w:rsidP="00575325">
      <w:pPr>
        <w:pStyle w:val="ConsPlusNonformat"/>
        <w:ind w:firstLine="709"/>
        <w:jc w:val="right"/>
        <w:rPr>
          <w:rFonts w:ascii="Times New Roman" w:hAnsi="Times New Roman" w:cs="Times New Roman"/>
          <w:sz w:val="24"/>
          <w:szCs w:val="24"/>
        </w:rPr>
      </w:pP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00F81684" w:rsidRPr="006A1BC8">
        <w:rPr>
          <w:rFonts w:ascii="Times New Roman" w:hAnsi="Times New Roman" w:cs="Times New Roman"/>
          <w:sz w:val="24"/>
          <w:szCs w:val="24"/>
        </w:rPr>
        <w:t>ИТОГО: _____, ____ кв. м</w:t>
      </w:r>
    </w:p>
    <w:p w14:paraId="7D1C228E" w14:textId="77777777" w:rsidR="00F81684" w:rsidRPr="006A1BC8" w:rsidRDefault="00F81684" w:rsidP="00575325">
      <w:pPr>
        <w:pStyle w:val="ConsPlusNonformat"/>
        <w:ind w:firstLine="709"/>
        <w:rPr>
          <w:rFonts w:ascii="Times New Roman" w:hAnsi="Times New Roman" w:cs="Times New Roman"/>
          <w:sz w:val="24"/>
          <w:szCs w:val="24"/>
        </w:rPr>
      </w:pPr>
    </w:p>
    <w:p w14:paraId="3B66A456" w14:textId="77777777" w:rsidR="00F81684" w:rsidRPr="006A1BC8" w:rsidRDefault="00F81684" w:rsidP="00575325">
      <w:pPr>
        <w:pStyle w:val="ConsPlusNonformat"/>
        <w:ind w:firstLine="709"/>
        <w:jc w:val="center"/>
        <w:rPr>
          <w:rFonts w:ascii="Times New Roman" w:hAnsi="Times New Roman" w:cs="Times New Roman"/>
          <w:sz w:val="24"/>
          <w:szCs w:val="24"/>
        </w:rPr>
      </w:pPr>
      <w:r w:rsidRPr="006A1BC8">
        <w:rPr>
          <w:rFonts w:ascii="Times New Roman" w:hAnsi="Times New Roman" w:cs="Times New Roman"/>
          <w:sz w:val="24"/>
          <w:szCs w:val="24"/>
        </w:rPr>
        <w:t>Подписи Сторон:</w:t>
      </w:r>
    </w:p>
    <w:p w14:paraId="6BBB4FBB" w14:textId="77777777" w:rsidR="00F81684" w:rsidRPr="006A1BC8" w:rsidRDefault="00F81684" w:rsidP="00575325">
      <w:pPr>
        <w:pStyle w:val="ConsPlusNonformat"/>
        <w:ind w:firstLine="709"/>
        <w:jc w:val="center"/>
        <w:rPr>
          <w:rFonts w:ascii="Times New Roman" w:hAnsi="Times New Roman" w:cs="Times New Roman"/>
          <w:sz w:val="24"/>
          <w:szCs w:val="24"/>
        </w:rPr>
      </w:pPr>
    </w:p>
    <w:tbl>
      <w:tblPr>
        <w:tblW w:w="0" w:type="auto"/>
        <w:tblInd w:w="250" w:type="dxa"/>
        <w:tblLayout w:type="fixed"/>
        <w:tblLook w:val="0000" w:firstRow="0" w:lastRow="0" w:firstColumn="0" w:lastColumn="0" w:noHBand="0" w:noVBand="0"/>
      </w:tblPr>
      <w:tblGrid>
        <w:gridCol w:w="5070"/>
        <w:gridCol w:w="4677"/>
      </w:tblGrid>
      <w:tr w:rsidR="00FE20AD" w:rsidRPr="006A1BC8" w14:paraId="73EC035F" w14:textId="77777777" w:rsidTr="009E5B36">
        <w:trPr>
          <w:trHeight w:val="2274"/>
        </w:trPr>
        <w:tc>
          <w:tcPr>
            <w:tcW w:w="5070" w:type="dxa"/>
          </w:tcPr>
          <w:p w14:paraId="0BEEA6A2" w14:textId="77777777" w:rsidR="00FC3B62" w:rsidRPr="006A1BC8" w:rsidRDefault="00FC3B62" w:rsidP="00575325">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Арендодателя:</w:t>
            </w:r>
          </w:p>
          <w:p w14:paraId="5D7B4554" w14:textId="77777777" w:rsidR="00FC3B62" w:rsidRPr="006A1BC8" w:rsidRDefault="00FC3B62" w:rsidP="00575325">
            <w:pPr>
              <w:spacing w:line="240" w:lineRule="auto"/>
              <w:ind w:firstLine="709"/>
              <w:jc w:val="both"/>
              <w:rPr>
                <w:rFonts w:ascii="Times New Roman" w:hAnsi="Times New Roman" w:cs="Times New Roman"/>
                <w:sz w:val="24"/>
                <w:szCs w:val="24"/>
              </w:rPr>
            </w:pPr>
          </w:p>
          <w:p w14:paraId="5D1F955C" w14:textId="77777777" w:rsidR="00FC3B62" w:rsidRPr="006A1BC8" w:rsidRDefault="00FC3B62"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________________/ </w:t>
            </w:r>
            <w:r w:rsidR="002379B2" w:rsidRPr="006A1BC8">
              <w:rPr>
                <w:rFonts w:ascii="Times New Roman" w:hAnsi="Times New Roman" w:cs="Times New Roman"/>
                <w:sz w:val="24"/>
                <w:szCs w:val="24"/>
              </w:rPr>
              <w:t>И.О. Фамилия</w:t>
            </w:r>
          </w:p>
          <w:p w14:paraId="1FB1CF34" w14:textId="77777777" w:rsidR="00FC3B62" w:rsidRPr="006A1BC8" w:rsidRDefault="00FC3B62"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c>
          <w:tcPr>
            <w:tcW w:w="4677" w:type="dxa"/>
          </w:tcPr>
          <w:p w14:paraId="0366BD22" w14:textId="77777777" w:rsidR="00FC3B62" w:rsidRPr="006A1BC8" w:rsidRDefault="00FC3B62" w:rsidP="00575325">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Арендатора:</w:t>
            </w:r>
          </w:p>
          <w:p w14:paraId="17728085" w14:textId="77777777" w:rsidR="00FC3B62" w:rsidRPr="006A1BC8" w:rsidRDefault="00FC3B62" w:rsidP="00575325">
            <w:pPr>
              <w:spacing w:line="240" w:lineRule="auto"/>
              <w:ind w:firstLine="709"/>
              <w:jc w:val="both"/>
              <w:rPr>
                <w:rFonts w:ascii="Times New Roman" w:hAnsi="Times New Roman" w:cs="Times New Roman"/>
                <w:sz w:val="24"/>
                <w:szCs w:val="24"/>
              </w:rPr>
            </w:pPr>
          </w:p>
          <w:p w14:paraId="1EB92684" w14:textId="77777777" w:rsidR="00FC3B62" w:rsidRPr="006A1BC8" w:rsidRDefault="00FC3B62" w:rsidP="00FE20AD">
            <w:pPr>
              <w:spacing w:after="0" w:line="240" w:lineRule="auto"/>
              <w:jc w:val="both"/>
              <w:rPr>
                <w:rFonts w:ascii="Times New Roman" w:hAnsi="Times New Roman" w:cs="Times New Roman"/>
                <w:sz w:val="24"/>
                <w:szCs w:val="24"/>
              </w:rPr>
            </w:pPr>
            <w:r w:rsidRPr="006A1BC8">
              <w:rPr>
                <w:rFonts w:ascii="Times New Roman" w:hAnsi="Times New Roman" w:cs="Times New Roman"/>
                <w:sz w:val="24"/>
                <w:szCs w:val="24"/>
              </w:rPr>
              <w:t>________________/</w:t>
            </w:r>
            <w:r w:rsidR="000F2FB2" w:rsidRPr="006A1BC8">
              <w:rPr>
                <w:rFonts w:ascii="Times New Roman" w:hAnsi="Times New Roman" w:cs="Times New Roman"/>
                <w:sz w:val="24"/>
                <w:szCs w:val="24"/>
              </w:rPr>
              <w:t>И.Г. Богданова/</w:t>
            </w:r>
          </w:p>
          <w:p w14:paraId="40075245" w14:textId="77777777" w:rsidR="00FC3B62" w:rsidRPr="006A1BC8" w:rsidRDefault="00FC3B62"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r>
    </w:tbl>
    <w:p w14:paraId="404A3957" w14:textId="77777777" w:rsidR="00A258FD" w:rsidRPr="006A1BC8" w:rsidRDefault="00A258FD" w:rsidP="00FE20AD">
      <w:pPr>
        <w:spacing w:line="240" w:lineRule="auto"/>
        <w:ind w:firstLine="709"/>
        <w:rPr>
          <w:rFonts w:ascii="Times New Roman" w:eastAsia="Times New Roman" w:hAnsi="Times New Roman" w:cs="Times New Roman"/>
          <w:sz w:val="24"/>
          <w:szCs w:val="24"/>
          <w:lang w:eastAsia="ru-RU"/>
        </w:rPr>
      </w:pPr>
    </w:p>
    <w:p w14:paraId="7A8692BF" w14:textId="77777777" w:rsidR="00A258FD" w:rsidRPr="006A1BC8" w:rsidRDefault="00A258FD">
      <w:pPr>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br w:type="page"/>
      </w:r>
    </w:p>
    <w:p w14:paraId="17B8A8EB" w14:textId="77777777" w:rsidR="001D560D" w:rsidRPr="006A1BC8" w:rsidRDefault="001D560D" w:rsidP="001D560D">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lastRenderedPageBreak/>
        <w:t xml:space="preserve">Приложение № 2 к Договору аренды </w:t>
      </w:r>
    </w:p>
    <w:p w14:paraId="2234F8D8" w14:textId="77777777" w:rsidR="001D560D" w:rsidRPr="006A1BC8" w:rsidRDefault="001D560D" w:rsidP="001D560D">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(субаренды) административно-офисного помещения </w:t>
      </w:r>
    </w:p>
    <w:p w14:paraId="653B3628" w14:textId="77777777" w:rsidR="001D560D" w:rsidRPr="006A1BC8" w:rsidRDefault="001D560D" w:rsidP="001D560D">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 __________________  </w:t>
      </w:r>
    </w:p>
    <w:p w14:paraId="2B998582" w14:textId="77777777" w:rsidR="001D560D" w:rsidRPr="006A1BC8" w:rsidRDefault="001D560D" w:rsidP="001D560D">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от «____» ___________ 20___ г.</w:t>
      </w:r>
    </w:p>
    <w:p w14:paraId="3BA3920F" w14:textId="77777777" w:rsidR="001D560D" w:rsidRPr="006A1BC8" w:rsidRDefault="001D560D" w:rsidP="001D560D">
      <w:pPr>
        <w:tabs>
          <w:tab w:val="left" w:pos="3525"/>
        </w:tabs>
        <w:spacing w:after="0" w:line="240" w:lineRule="auto"/>
        <w:rPr>
          <w:rFonts w:ascii="Times New Roman" w:eastAsia="Calibri" w:hAnsi="Times New Roman" w:cs="Times New Roman"/>
          <w:b/>
          <w:sz w:val="24"/>
          <w:szCs w:val="24"/>
        </w:rPr>
      </w:pPr>
    </w:p>
    <w:p w14:paraId="0D272E62"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ПОЭТАЖНЫЙ ПЛАН</w:t>
      </w:r>
    </w:p>
    <w:p w14:paraId="332B0C6A"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15881BCC"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219F1A0F"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FB766B8"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9ECA6AA"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36C2B17C"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61FA0D6"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66A13D2"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0E875694"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791125D5"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21E553D1"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75CD4114"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5E469965"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55779EB8"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910C951"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44080569"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i/>
          <w:iCs/>
          <w:sz w:val="24"/>
          <w:szCs w:val="24"/>
          <w:lang w:eastAsia="ru-RU"/>
        </w:rPr>
      </w:pPr>
      <w:r w:rsidRPr="006A1BC8">
        <w:rPr>
          <w:rFonts w:ascii="Times New Roman" w:eastAsia="Times New Roman" w:hAnsi="Times New Roman" w:cs="Times New Roman"/>
          <w:i/>
          <w:iCs/>
          <w:sz w:val="24"/>
          <w:szCs w:val="24"/>
          <w:lang w:eastAsia="ru-RU"/>
        </w:rPr>
        <w:t>[включение поэтажного плана]</w:t>
      </w:r>
    </w:p>
    <w:p w14:paraId="02C476F3"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4613E7AC"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04AB8F73"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44AAF0B7"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CE17053"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1F9F03CF"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3261E628"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70C74AB8"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288A6BE8"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15A6EE2"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55CB881"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311F15FD"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109B5EAF"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338C15E6"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2030E67B"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0F06D2EE"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13D6AA90"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2D5A0F56" w14:textId="77777777" w:rsidR="001D560D" w:rsidRPr="006A1BC8" w:rsidRDefault="001D560D" w:rsidP="001D560D">
      <w:pPr>
        <w:pStyle w:val="ConsPlusNonformat"/>
        <w:ind w:firstLine="709"/>
        <w:jc w:val="center"/>
        <w:rPr>
          <w:rFonts w:ascii="Times New Roman" w:hAnsi="Times New Roman" w:cs="Times New Roman"/>
          <w:sz w:val="24"/>
          <w:szCs w:val="24"/>
        </w:rPr>
      </w:pPr>
      <w:r w:rsidRPr="006A1BC8">
        <w:rPr>
          <w:rFonts w:ascii="Times New Roman" w:hAnsi="Times New Roman" w:cs="Times New Roman"/>
          <w:sz w:val="24"/>
          <w:szCs w:val="24"/>
        </w:rPr>
        <w:t>Подписи Сторон:</w:t>
      </w:r>
    </w:p>
    <w:p w14:paraId="730B127B" w14:textId="77777777" w:rsidR="001D560D" w:rsidRPr="006A1BC8" w:rsidRDefault="001D560D" w:rsidP="001D560D">
      <w:pPr>
        <w:pStyle w:val="ConsPlusNonformat"/>
        <w:ind w:firstLine="709"/>
        <w:jc w:val="center"/>
        <w:rPr>
          <w:rFonts w:ascii="Times New Roman" w:hAnsi="Times New Roman" w:cs="Times New Roman"/>
          <w:sz w:val="24"/>
          <w:szCs w:val="24"/>
        </w:rPr>
      </w:pPr>
    </w:p>
    <w:tbl>
      <w:tblPr>
        <w:tblW w:w="0" w:type="auto"/>
        <w:tblInd w:w="250" w:type="dxa"/>
        <w:tblLayout w:type="fixed"/>
        <w:tblLook w:val="0000" w:firstRow="0" w:lastRow="0" w:firstColumn="0" w:lastColumn="0" w:noHBand="0" w:noVBand="0"/>
      </w:tblPr>
      <w:tblGrid>
        <w:gridCol w:w="5070"/>
        <w:gridCol w:w="4677"/>
      </w:tblGrid>
      <w:tr w:rsidR="001D560D" w:rsidRPr="006A1BC8" w14:paraId="43B37411" w14:textId="77777777" w:rsidTr="00131AEB">
        <w:trPr>
          <w:trHeight w:val="2274"/>
        </w:trPr>
        <w:tc>
          <w:tcPr>
            <w:tcW w:w="5070" w:type="dxa"/>
          </w:tcPr>
          <w:p w14:paraId="0AD0FA63" w14:textId="77777777" w:rsidR="001D560D" w:rsidRPr="006A1BC8" w:rsidRDefault="001D560D" w:rsidP="00131AEB">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Арендодателя:</w:t>
            </w:r>
          </w:p>
          <w:p w14:paraId="0E226BA1" w14:textId="77777777" w:rsidR="001D560D" w:rsidRPr="006A1BC8" w:rsidRDefault="001D560D" w:rsidP="00131AEB">
            <w:pPr>
              <w:spacing w:line="240" w:lineRule="auto"/>
              <w:ind w:firstLine="709"/>
              <w:jc w:val="both"/>
              <w:rPr>
                <w:rFonts w:ascii="Times New Roman" w:hAnsi="Times New Roman" w:cs="Times New Roman"/>
                <w:sz w:val="24"/>
                <w:szCs w:val="24"/>
              </w:rPr>
            </w:pPr>
          </w:p>
          <w:p w14:paraId="5987B3C9" w14:textId="77777777" w:rsidR="001D560D" w:rsidRPr="006A1BC8" w:rsidRDefault="001D560D" w:rsidP="00131AEB">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________________/ И.О. Фамилия</w:t>
            </w:r>
          </w:p>
          <w:p w14:paraId="46091DFB" w14:textId="77777777" w:rsidR="001D560D" w:rsidRPr="006A1BC8" w:rsidRDefault="001D560D" w:rsidP="00131AEB">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c>
          <w:tcPr>
            <w:tcW w:w="4677" w:type="dxa"/>
          </w:tcPr>
          <w:p w14:paraId="66CFF89A" w14:textId="77777777" w:rsidR="001D560D" w:rsidRPr="006A1BC8" w:rsidRDefault="001D560D" w:rsidP="00131AEB">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Арендатора:</w:t>
            </w:r>
          </w:p>
          <w:p w14:paraId="538124A7" w14:textId="77777777" w:rsidR="001D560D" w:rsidRPr="006A1BC8" w:rsidRDefault="001D560D" w:rsidP="00131AEB">
            <w:pPr>
              <w:spacing w:line="240" w:lineRule="auto"/>
              <w:ind w:firstLine="709"/>
              <w:jc w:val="both"/>
              <w:rPr>
                <w:rFonts w:ascii="Times New Roman" w:hAnsi="Times New Roman" w:cs="Times New Roman"/>
                <w:sz w:val="24"/>
                <w:szCs w:val="24"/>
              </w:rPr>
            </w:pPr>
          </w:p>
          <w:p w14:paraId="1C680C69" w14:textId="77777777" w:rsidR="001D560D" w:rsidRPr="006A1BC8" w:rsidRDefault="001D560D" w:rsidP="00131AEB">
            <w:pPr>
              <w:spacing w:after="0" w:line="240" w:lineRule="auto"/>
              <w:jc w:val="both"/>
              <w:rPr>
                <w:rFonts w:ascii="Times New Roman" w:hAnsi="Times New Roman" w:cs="Times New Roman"/>
                <w:sz w:val="24"/>
                <w:szCs w:val="24"/>
              </w:rPr>
            </w:pPr>
            <w:r w:rsidRPr="006A1BC8">
              <w:rPr>
                <w:rFonts w:ascii="Times New Roman" w:hAnsi="Times New Roman" w:cs="Times New Roman"/>
                <w:sz w:val="24"/>
                <w:szCs w:val="24"/>
              </w:rPr>
              <w:t>________________/</w:t>
            </w:r>
            <w:r w:rsidR="000F2FB2" w:rsidRPr="006A1BC8">
              <w:rPr>
                <w:rFonts w:ascii="Times New Roman" w:hAnsi="Times New Roman" w:cs="Times New Roman"/>
                <w:sz w:val="24"/>
                <w:szCs w:val="24"/>
              </w:rPr>
              <w:t>И.Г. Богданова</w:t>
            </w:r>
          </w:p>
          <w:p w14:paraId="5EB0E7A4" w14:textId="77777777" w:rsidR="001D560D" w:rsidRPr="006A1BC8" w:rsidRDefault="001D560D" w:rsidP="00131AEB">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r>
    </w:tbl>
    <w:p w14:paraId="567882D2"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83F998A"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AF22882"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6708FA36"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5E73D48A" w14:textId="77777777"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14:paraId="1CAD93B1" w14:textId="77777777" w:rsidR="00EF2575" w:rsidRPr="006A1BC8" w:rsidRDefault="00EF2575" w:rsidP="00EF257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lastRenderedPageBreak/>
        <w:t xml:space="preserve">Приложение № 3 к Договору аренды </w:t>
      </w:r>
    </w:p>
    <w:p w14:paraId="4A07B3CF" w14:textId="77777777" w:rsidR="00EF2575" w:rsidRPr="006A1BC8" w:rsidRDefault="001D560D" w:rsidP="00EF257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(субаренды) </w:t>
      </w:r>
      <w:r w:rsidR="00EF2575" w:rsidRPr="006A1BC8">
        <w:rPr>
          <w:rFonts w:ascii="Times New Roman" w:hAnsi="Times New Roman" w:cs="Times New Roman"/>
          <w:sz w:val="24"/>
          <w:szCs w:val="24"/>
        </w:rPr>
        <w:t xml:space="preserve">административно-офисного помещения </w:t>
      </w:r>
    </w:p>
    <w:p w14:paraId="2489E31E" w14:textId="77777777" w:rsidR="00EF2575" w:rsidRPr="006A1BC8" w:rsidRDefault="00EF2575" w:rsidP="00EF257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 __________________  </w:t>
      </w:r>
    </w:p>
    <w:p w14:paraId="58DAC459" w14:textId="77777777" w:rsidR="00EF2575" w:rsidRPr="006A1BC8" w:rsidRDefault="00EF2575" w:rsidP="00EF257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от «____» ___________ 20___ г.</w:t>
      </w:r>
    </w:p>
    <w:p w14:paraId="5BAB6AFD" w14:textId="77777777" w:rsidR="00EF2575" w:rsidRPr="006A1BC8" w:rsidRDefault="00EF2575" w:rsidP="00EF2575">
      <w:pPr>
        <w:tabs>
          <w:tab w:val="left" w:pos="3525"/>
        </w:tabs>
        <w:spacing w:after="0" w:line="240" w:lineRule="auto"/>
        <w:rPr>
          <w:rFonts w:ascii="Times New Roman" w:eastAsia="Calibri" w:hAnsi="Times New Roman" w:cs="Times New Roman"/>
          <w:b/>
          <w:sz w:val="24"/>
          <w:szCs w:val="24"/>
        </w:rPr>
      </w:pPr>
    </w:p>
    <w:p w14:paraId="5A3451E3" w14:textId="77777777" w:rsidR="00EF2575" w:rsidRPr="006A1BC8" w:rsidRDefault="00EF2575" w:rsidP="00EF2575">
      <w:pPr>
        <w:tabs>
          <w:tab w:val="left" w:pos="3525"/>
        </w:tabs>
        <w:spacing w:after="0" w:line="240" w:lineRule="auto"/>
        <w:jc w:val="center"/>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АКТ </w:t>
      </w:r>
    </w:p>
    <w:p w14:paraId="24365379" w14:textId="77777777" w:rsidR="00EF2575" w:rsidRPr="006A1BC8" w:rsidRDefault="00EF2575" w:rsidP="00EF2575">
      <w:pPr>
        <w:tabs>
          <w:tab w:val="left" w:pos="3525"/>
        </w:tabs>
        <w:spacing w:after="0" w:line="240" w:lineRule="auto"/>
        <w:jc w:val="center"/>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приёма-передачи помещения</w:t>
      </w:r>
    </w:p>
    <w:p w14:paraId="532D12E9" w14:textId="77777777" w:rsidR="00EF2575" w:rsidRPr="006A1BC8" w:rsidRDefault="00EF2575" w:rsidP="00EF2575">
      <w:pPr>
        <w:tabs>
          <w:tab w:val="left" w:pos="3525"/>
        </w:tabs>
        <w:spacing w:after="0" w:line="240" w:lineRule="auto"/>
        <w:jc w:val="center"/>
        <w:rPr>
          <w:rFonts w:ascii="Times New Roman" w:eastAsia="Times New Roman" w:hAnsi="Times New Roman" w:cs="Times New Roman"/>
          <w:sz w:val="24"/>
          <w:szCs w:val="24"/>
          <w:lang w:eastAsia="ru-RU"/>
        </w:rPr>
      </w:pPr>
    </w:p>
    <w:p w14:paraId="033B5934" w14:textId="77777777" w:rsidR="00EF2575" w:rsidRPr="006A1BC8" w:rsidRDefault="00EF2575" w:rsidP="00EF2575">
      <w:pPr>
        <w:tabs>
          <w:tab w:val="left" w:pos="3525"/>
        </w:tabs>
        <w:spacing w:after="0" w:line="240" w:lineRule="auto"/>
        <w:jc w:val="right"/>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г. </w:t>
      </w:r>
      <w:r w:rsidR="000141A7" w:rsidRPr="006A1BC8">
        <w:rPr>
          <w:rFonts w:ascii="Times New Roman" w:eastAsia="Times New Roman" w:hAnsi="Times New Roman" w:cs="Times New Roman"/>
          <w:sz w:val="24"/>
          <w:szCs w:val="24"/>
          <w:lang w:eastAsia="ru-RU"/>
        </w:rPr>
        <w:t>___________</w:t>
      </w:r>
      <w:r w:rsidRPr="006A1BC8">
        <w:rPr>
          <w:rFonts w:ascii="Times New Roman" w:eastAsia="Times New Roman" w:hAnsi="Times New Roman" w:cs="Times New Roman"/>
          <w:sz w:val="24"/>
          <w:szCs w:val="24"/>
          <w:lang w:eastAsia="ru-RU"/>
        </w:rPr>
        <w:t xml:space="preserve">   «_____» _________ 201 г.</w:t>
      </w:r>
    </w:p>
    <w:p w14:paraId="16D9CA3A" w14:textId="77777777" w:rsidR="00EF2575" w:rsidRPr="006A1BC8" w:rsidRDefault="00EF2575" w:rsidP="00EF2575">
      <w:pPr>
        <w:tabs>
          <w:tab w:val="left" w:pos="3525"/>
        </w:tabs>
        <w:spacing w:after="0" w:line="240" w:lineRule="auto"/>
        <w:rPr>
          <w:rFonts w:ascii="Times New Roman" w:eastAsia="Times New Roman" w:hAnsi="Times New Roman" w:cs="Times New Roman"/>
          <w:sz w:val="24"/>
          <w:szCs w:val="24"/>
          <w:lang w:eastAsia="ru-RU"/>
        </w:rPr>
      </w:pPr>
    </w:p>
    <w:p w14:paraId="3C2FDE9A" w14:textId="77777777" w:rsidR="00EF2575" w:rsidRPr="006A1BC8" w:rsidRDefault="00EF2575" w:rsidP="00EF2575">
      <w:pPr>
        <w:tabs>
          <w:tab w:val="left" w:pos="3525"/>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Мы, нижеподписавшиеся, </w:t>
      </w:r>
    </w:p>
    <w:p w14:paraId="137B8806" w14:textId="77777777" w:rsidR="00EF2575" w:rsidRPr="006A1BC8" w:rsidRDefault="00736E1A" w:rsidP="00EF2575">
      <w:pPr>
        <w:tabs>
          <w:tab w:val="left" w:pos="3525"/>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________</w:t>
      </w:r>
      <w:r w:rsidR="00EF2575" w:rsidRPr="006A1BC8">
        <w:rPr>
          <w:rFonts w:ascii="Times New Roman" w:eastAsia="Times New Roman" w:hAnsi="Times New Roman" w:cs="Times New Roman"/>
          <w:sz w:val="24"/>
          <w:szCs w:val="24"/>
          <w:lang w:eastAsia="ru-RU"/>
        </w:rPr>
        <w:t xml:space="preserve">_., именуемое в дальнейшем «Арендодатель», в лице генерального директора </w:t>
      </w:r>
      <w:r w:rsidRPr="006A1BC8">
        <w:rPr>
          <w:rFonts w:ascii="Times New Roman" w:eastAsia="Times New Roman" w:hAnsi="Times New Roman" w:cs="Times New Roman"/>
          <w:sz w:val="24"/>
          <w:szCs w:val="24"/>
          <w:lang w:eastAsia="ru-RU"/>
        </w:rPr>
        <w:t>________</w:t>
      </w:r>
      <w:r w:rsidR="00EF2575" w:rsidRPr="006A1BC8">
        <w:rPr>
          <w:rFonts w:ascii="Times New Roman" w:eastAsia="Times New Roman" w:hAnsi="Times New Roman" w:cs="Times New Roman"/>
          <w:sz w:val="24"/>
          <w:szCs w:val="24"/>
          <w:lang w:eastAsia="ru-RU"/>
        </w:rPr>
        <w:t xml:space="preserve">__, действующего на основании устава, и </w:t>
      </w:r>
      <w:r w:rsidR="00AD709D" w:rsidRPr="006A1BC8">
        <w:rPr>
          <w:rFonts w:ascii="Times New Roman" w:eastAsia="Times New Roman" w:hAnsi="Times New Roman" w:cs="Times New Roman"/>
          <w:sz w:val="24"/>
          <w:szCs w:val="24"/>
          <w:lang w:eastAsia="ru-RU"/>
        </w:rPr>
        <w:t>Акционерное общество «Атом-ТОР»</w:t>
      </w:r>
      <w:r w:rsidR="00EF2575" w:rsidRPr="006A1BC8">
        <w:rPr>
          <w:rFonts w:ascii="Times New Roman" w:eastAsia="Times New Roman" w:hAnsi="Times New Roman" w:cs="Times New Roman"/>
          <w:sz w:val="24"/>
          <w:szCs w:val="24"/>
          <w:lang w:eastAsia="ru-RU"/>
        </w:rPr>
        <w:t>, именуемое в дальнейшем «Арендатор», в лице генерального директора</w:t>
      </w:r>
      <w:r w:rsidR="00B97790" w:rsidRPr="006A1BC8">
        <w:rPr>
          <w:rFonts w:ascii="Times New Roman" w:eastAsia="Times New Roman" w:hAnsi="Times New Roman" w:cs="Times New Roman"/>
          <w:sz w:val="24"/>
          <w:szCs w:val="24"/>
          <w:lang w:eastAsia="ru-RU"/>
        </w:rPr>
        <w:t xml:space="preserve"> Богдановой Ирины Геннадьевны</w:t>
      </w:r>
      <w:r w:rsidR="00EF2575" w:rsidRPr="006A1BC8">
        <w:rPr>
          <w:rFonts w:ascii="Times New Roman" w:eastAsia="Times New Roman" w:hAnsi="Times New Roman" w:cs="Times New Roman"/>
          <w:sz w:val="24"/>
          <w:szCs w:val="24"/>
          <w:lang w:eastAsia="ru-RU"/>
        </w:rPr>
        <w:t xml:space="preserve">, действующего на основании устава, составили настоящий </w:t>
      </w:r>
      <w:r w:rsidR="000C3719" w:rsidRPr="006A1BC8">
        <w:rPr>
          <w:rFonts w:ascii="Times New Roman" w:eastAsia="Times New Roman" w:hAnsi="Times New Roman" w:cs="Times New Roman"/>
          <w:sz w:val="24"/>
          <w:szCs w:val="24"/>
          <w:lang w:eastAsia="ru-RU"/>
        </w:rPr>
        <w:t>а</w:t>
      </w:r>
      <w:r w:rsidR="00EF2575" w:rsidRPr="006A1BC8">
        <w:rPr>
          <w:rFonts w:ascii="Times New Roman" w:eastAsia="Times New Roman" w:hAnsi="Times New Roman" w:cs="Times New Roman"/>
          <w:sz w:val="24"/>
          <w:szCs w:val="24"/>
          <w:lang w:eastAsia="ru-RU"/>
        </w:rPr>
        <w:t>кт</w:t>
      </w:r>
      <w:r w:rsidR="000C3719" w:rsidRPr="006A1BC8">
        <w:rPr>
          <w:rFonts w:ascii="Times New Roman" w:eastAsia="Times New Roman" w:hAnsi="Times New Roman" w:cs="Times New Roman"/>
          <w:sz w:val="24"/>
          <w:szCs w:val="24"/>
          <w:lang w:eastAsia="ru-RU"/>
        </w:rPr>
        <w:t xml:space="preserve"> (далее – Акт)</w:t>
      </w:r>
      <w:r w:rsidR="00EF2575" w:rsidRPr="006A1BC8">
        <w:rPr>
          <w:rFonts w:ascii="Times New Roman" w:eastAsia="Times New Roman" w:hAnsi="Times New Roman" w:cs="Times New Roman"/>
          <w:sz w:val="24"/>
          <w:szCs w:val="24"/>
          <w:lang w:eastAsia="ru-RU"/>
        </w:rPr>
        <w:t xml:space="preserve"> о нижеследующем:</w:t>
      </w:r>
    </w:p>
    <w:p w14:paraId="051E0C00" w14:textId="77777777" w:rsidR="00EF2575" w:rsidRPr="006A1BC8" w:rsidRDefault="00EF2575" w:rsidP="00EF2575">
      <w:pPr>
        <w:tabs>
          <w:tab w:val="left" w:pos="3525"/>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Арендодатель передал, а Арендатор принял в аренду нежилое помещение № </w:t>
      </w:r>
      <w:r w:rsidR="00736E1A" w:rsidRPr="006A1BC8">
        <w:rPr>
          <w:rFonts w:ascii="Times New Roman" w:eastAsia="Times New Roman" w:hAnsi="Times New Roman" w:cs="Times New Roman"/>
          <w:sz w:val="24"/>
          <w:szCs w:val="24"/>
          <w:lang w:eastAsia="ru-RU"/>
        </w:rPr>
        <w:t>____</w:t>
      </w:r>
      <w:r w:rsidRPr="006A1BC8">
        <w:rPr>
          <w:rFonts w:ascii="Times New Roman" w:eastAsia="Times New Roman" w:hAnsi="Times New Roman" w:cs="Times New Roman"/>
          <w:sz w:val="24"/>
          <w:szCs w:val="24"/>
          <w:lang w:eastAsia="ru-RU"/>
        </w:rPr>
        <w:t xml:space="preserve">_, расположенное по адресу: </w:t>
      </w:r>
      <w:r w:rsidR="00736E1A" w:rsidRPr="006A1BC8">
        <w:rPr>
          <w:rFonts w:ascii="Times New Roman" w:eastAsia="Times New Roman" w:hAnsi="Times New Roman" w:cs="Times New Roman"/>
          <w:sz w:val="24"/>
          <w:szCs w:val="24"/>
          <w:lang w:eastAsia="ru-RU"/>
        </w:rPr>
        <w:t>_____</w:t>
      </w:r>
      <w:r w:rsidRPr="006A1BC8">
        <w:rPr>
          <w:rFonts w:ascii="Times New Roman" w:eastAsia="Times New Roman" w:hAnsi="Times New Roman" w:cs="Times New Roman"/>
          <w:sz w:val="24"/>
          <w:szCs w:val="24"/>
          <w:lang w:eastAsia="ru-RU"/>
        </w:rPr>
        <w:t xml:space="preserve">, площадью </w:t>
      </w:r>
      <w:r w:rsidR="00736E1A" w:rsidRPr="006A1BC8">
        <w:rPr>
          <w:rFonts w:ascii="Times New Roman" w:eastAsia="Times New Roman" w:hAnsi="Times New Roman" w:cs="Times New Roman"/>
          <w:sz w:val="24"/>
          <w:szCs w:val="24"/>
          <w:lang w:eastAsia="ru-RU"/>
        </w:rPr>
        <w:t>_____</w:t>
      </w:r>
      <w:r w:rsidRPr="006A1BC8">
        <w:rPr>
          <w:rFonts w:ascii="Times New Roman" w:eastAsia="Times New Roman" w:hAnsi="Times New Roman" w:cs="Times New Roman"/>
          <w:sz w:val="24"/>
          <w:szCs w:val="24"/>
          <w:lang w:eastAsia="ru-RU"/>
        </w:rPr>
        <w:t xml:space="preserve">кв. м для использования в соответствии с функциональным назначением (далее - Помещение), согласно Договору  аренды недвижимого имущества №___от  «__» </w:t>
      </w:r>
      <w:r w:rsidR="00736E1A" w:rsidRPr="006A1BC8">
        <w:rPr>
          <w:rFonts w:ascii="Times New Roman" w:eastAsia="Times New Roman" w:hAnsi="Times New Roman" w:cs="Times New Roman"/>
          <w:sz w:val="24"/>
          <w:szCs w:val="24"/>
          <w:lang w:eastAsia="ru-RU"/>
        </w:rPr>
        <w:t>___</w:t>
      </w:r>
      <w:r w:rsidRPr="006A1BC8">
        <w:rPr>
          <w:rFonts w:ascii="Times New Roman" w:eastAsia="Times New Roman" w:hAnsi="Times New Roman" w:cs="Times New Roman"/>
          <w:sz w:val="24"/>
          <w:szCs w:val="24"/>
          <w:lang w:eastAsia="ru-RU"/>
        </w:rPr>
        <w:t xml:space="preserve">г.  </w:t>
      </w:r>
    </w:p>
    <w:p w14:paraId="6CBF09DB" w14:textId="77777777" w:rsidR="00EF2575" w:rsidRPr="006A1BC8" w:rsidRDefault="00EF2575" w:rsidP="00EF2575">
      <w:pPr>
        <w:tabs>
          <w:tab w:val="left" w:pos="3525"/>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Помещение имеет следующие характеристики:</w:t>
      </w:r>
    </w:p>
    <w:p w14:paraId="77E9F6B0" w14:textId="77777777"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Пол: ________</w:t>
      </w:r>
    </w:p>
    <w:p w14:paraId="65A9BFF0" w14:textId="77777777"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Стены: ___________</w:t>
      </w:r>
    </w:p>
    <w:p w14:paraId="3C3539B9" w14:textId="77777777"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Окна: _____________</w:t>
      </w:r>
    </w:p>
    <w:p w14:paraId="60F43862" w14:textId="77777777"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Жалюзи: ____________</w:t>
      </w:r>
    </w:p>
    <w:p w14:paraId="14240110" w14:textId="77777777"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Двери: __________</w:t>
      </w:r>
    </w:p>
    <w:p w14:paraId="44498726" w14:textId="77777777"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Потолок:_____________ </w:t>
      </w:r>
    </w:p>
    <w:p w14:paraId="53D28975" w14:textId="77777777"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Разрешённая потребляемая электрическая мощность: ___________</w:t>
      </w:r>
    </w:p>
    <w:p w14:paraId="4EF02060" w14:textId="77777777"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Наличие точек водопотребления: ____________</w:t>
      </w:r>
    </w:p>
    <w:p w14:paraId="6D16D8AA" w14:textId="77777777"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Наличие пожарной сигнализации: __________</w:t>
      </w:r>
    </w:p>
    <w:p w14:paraId="2082F123" w14:textId="77777777" w:rsidR="00EF2575" w:rsidRPr="006A1BC8" w:rsidRDefault="00EF2575" w:rsidP="003F370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Состояние и характер отделки помещений: _____________</w:t>
      </w:r>
    </w:p>
    <w:p w14:paraId="5A699D76" w14:textId="77777777" w:rsidR="00EF2575" w:rsidRPr="006A1BC8" w:rsidRDefault="00EF2575" w:rsidP="00EF2575">
      <w:pPr>
        <w:numPr>
          <w:ilvl w:val="0"/>
          <w:numId w:val="34"/>
        </w:numPr>
        <w:tabs>
          <w:tab w:val="left" w:pos="993"/>
        </w:tabs>
        <w:spacing w:after="0" w:line="228" w:lineRule="auto"/>
        <w:ind w:left="0"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Стороны заявляют, что претензий друг к другу по передаваемым Помещениям не имеют.</w:t>
      </w:r>
    </w:p>
    <w:p w14:paraId="20CA983A" w14:textId="77777777" w:rsidR="00EF2575" w:rsidRPr="006A1BC8" w:rsidRDefault="00EF2575" w:rsidP="00EF2575">
      <w:pPr>
        <w:numPr>
          <w:ilvl w:val="0"/>
          <w:numId w:val="34"/>
        </w:numPr>
        <w:tabs>
          <w:tab w:val="left" w:pos="993"/>
        </w:tabs>
        <w:spacing w:after="0" w:line="228" w:lineRule="auto"/>
        <w:ind w:left="0"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Подписав Акт, Стороны подтверждают, что обязательства Сторон по приему-передаче Помещений по Договору исполнены Сторонами надлежащим образом.</w:t>
      </w:r>
    </w:p>
    <w:p w14:paraId="173EB32D" w14:textId="77777777" w:rsidR="00EF2575" w:rsidRPr="006A1BC8" w:rsidRDefault="00EF2575" w:rsidP="00EF2575">
      <w:pPr>
        <w:numPr>
          <w:ilvl w:val="0"/>
          <w:numId w:val="34"/>
        </w:numPr>
        <w:tabs>
          <w:tab w:val="left" w:pos="993"/>
        </w:tabs>
        <w:spacing w:after="0" w:line="228" w:lineRule="auto"/>
        <w:ind w:left="0"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Акт составлен в 2 (двух) подлинных экземплярах по одному для каждой из Сторон.</w:t>
      </w:r>
    </w:p>
    <w:p w14:paraId="5B6C9179" w14:textId="77777777" w:rsidR="00B97790" w:rsidRPr="006A1BC8" w:rsidRDefault="00B97790" w:rsidP="00736E1A">
      <w:pPr>
        <w:pStyle w:val="ConsPlusNonformat"/>
        <w:ind w:firstLine="709"/>
        <w:jc w:val="center"/>
        <w:rPr>
          <w:rFonts w:ascii="Times New Roman" w:hAnsi="Times New Roman" w:cs="Times New Roman"/>
          <w:sz w:val="24"/>
          <w:szCs w:val="24"/>
        </w:rPr>
      </w:pPr>
    </w:p>
    <w:tbl>
      <w:tblPr>
        <w:tblpPr w:leftFromText="180" w:rightFromText="180" w:vertAnchor="text" w:horzAnchor="margin" w:tblpY="330"/>
        <w:tblW w:w="0" w:type="auto"/>
        <w:tblLayout w:type="fixed"/>
        <w:tblLook w:val="0000" w:firstRow="0" w:lastRow="0" w:firstColumn="0" w:lastColumn="0" w:noHBand="0" w:noVBand="0"/>
      </w:tblPr>
      <w:tblGrid>
        <w:gridCol w:w="5398"/>
        <w:gridCol w:w="4979"/>
      </w:tblGrid>
      <w:tr w:rsidR="006A1BC8" w:rsidRPr="006A1BC8" w14:paraId="5C35DF3F" w14:textId="77777777" w:rsidTr="00B97790">
        <w:trPr>
          <w:trHeight w:val="1957"/>
        </w:trPr>
        <w:tc>
          <w:tcPr>
            <w:tcW w:w="5398" w:type="dxa"/>
          </w:tcPr>
          <w:p w14:paraId="6F15BDC6" w14:textId="77777777" w:rsidR="00B97790" w:rsidRPr="006A1BC8" w:rsidRDefault="00B97790" w:rsidP="00B97790">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Арендодателя:</w:t>
            </w:r>
          </w:p>
          <w:p w14:paraId="301E4792" w14:textId="77777777" w:rsidR="00B97790" w:rsidRPr="006A1BC8" w:rsidRDefault="00B97790" w:rsidP="00B97790">
            <w:pPr>
              <w:spacing w:line="240" w:lineRule="auto"/>
              <w:ind w:firstLine="709"/>
              <w:jc w:val="both"/>
              <w:rPr>
                <w:rFonts w:ascii="Times New Roman" w:hAnsi="Times New Roman" w:cs="Times New Roman"/>
                <w:sz w:val="24"/>
                <w:szCs w:val="24"/>
              </w:rPr>
            </w:pPr>
          </w:p>
          <w:p w14:paraId="14AC8296" w14:textId="77777777" w:rsidR="00B97790" w:rsidRPr="006A1BC8" w:rsidRDefault="00B97790" w:rsidP="00B97790">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________________/ И.О. Фамилия</w:t>
            </w:r>
          </w:p>
          <w:p w14:paraId="391A601A" w14:textId="77777777" w:rsidR="00B97790" w:rsidRPr="006A1BC8" w:rsidRDefault="00B97790" w:rsidP="00B97790">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c>
          <w:tcPr>
            <w:tcW w:w="4979" w:type="dxa"/>
          </w:tcPr>
          <w:p w14:paraId="43E59458" w14:textId="77777777" w:rsidR="00B97790" w:rsidRPr="006A1BC8" w:rsidRDefault="00B97790" w:rsidP="00B97790">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Арендатора:</w:t>
            </w:r>
          </w:p>
          <w:p w14:paraId="5978D812" w14:textId="77777777" w:rsidR="00B97790" w:rsidRPr="006A1BC8" w:rsidRDefault="00B97790" w:rsidP="00B97790">
            <w:pPr>
              <w:spacing w:line="240" w:lineRule="auto"/>
              <w:ind w:firstLine="709"/>
              <w:jc w:val="both"/>
              <w:rPr>
                <w:rFonts w:ascii="Times New Roman" w:hAnsi="Times New Roman" w:cs="Times New Roman"/>
                <w:sz w:val="24"/>
                <w:szCs w:val="24"/>
              </w:rPr>
            </w:pPr>
          </w:p>
          <w:p w14:paraId="0C061E28" w14:textId="77777777" w:rsidR="00B97790" w:rsidRPr="006A1BC8" w:rsidRDefault="00B97790" w:rsidP="00B97790">
            <w:pPr>
              <w:spacing w:after="0" w:line="240" w:lineRule="auto"/>
              <w:jc w:val="both"/>
              <w:rPr>
                <w:rFonts w:ascii="Times New Roman" w:hAnsi="Times New Roman" w:cs="Times New Roman"/>
                <w:sz w:val="24"/>
                <w:szCs w:val="24"/>
              </w:rPr>
            </w:pPr>
            <w:r w:rsidRPr="006A1BC8">
              <w:rPr>
                <w:rFonts w:ascii="Times New Roman" w:hAnsi="Times New Roman" w:cs="Times New Roman"/>
                <w:sz w:val="24"/>
                <w:szCs w:val="24"/>
              </w:rPr>
              <w:t>________________/И.О. Фамилия</w:t>
            </w:r>
          </w:p>
          <w:p w14:paraId="61BFA26C" w14:textId="77777777" w:rsidR="00B97790" w:rsidRPr="006A1BC8" w:rsidRDefault="00B97790" w:rsidP="00B97790">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p w14:paraId="0FC6E46D" w14:textId="77777777" w:rsidR="00B97790" w:rsidRPr="006A1BC8" w:rsidRDefault="00B97790" w:rsidP="00B97790">
            <w:pPr>
              <w:spacing w:after="0" w:line="240" w:lineRule="auto"/>
              <w:ind w:firstLine="709"/>
              <w:jc w:val="both"/>
              <w:rPr>
                <w:rFonts w:ascii="Times New Roman" w:hAnsi="Times New Roman" w:cs="Times New Roman"/>
                <w:sz w:val="24"/>
                <w:szCs w:val="24"/>
              </w:rPr>
            </w:pPr>
          </w:p>
        </w:tc>
      </w:tr>
    </w:tbl>
    <w:p w14:paraId="19C24FD4" w14:textId="77777777" w:rsidR="003F3705" w:rsidRPr="006A1BC8" w:rsidRDefault="003F3705" w:rsidP="00736E1A">
      <w:pPr>
        <w:pStyle w:val="ConsPlusNonformat"/>
        <w:ind w:firstLine="709"/>
        <w:jc w:val="center"/>
        <w:rPr>
          <w:rFonts w:ascii="Times New Roman" w:hAnsi="Times New Roman" w:cs="Times New Roman"/>
          <w:sz w:val="24"/>
          <w:szCs w:val="24"/>
        </w:rPr>
      </w:pPr>
      <w:r w:rsidRPr="006A1BC8">
        <w:rPr>
          <w:rFonts w:ascii="Times New Roman" w:hAnsi="Times New Roman" w:cs="Times New Roman"/>
          <w:sz w:val="24"/>
          <w:szCs w:val="24"/>
        </w:rPr>
        <w:t>Подписи Сторон:</w:t>
      </w:r>
    </w:p>
    <w:p w14:paraId="4E7D269F" w14:textId="77777777" w:rsidR="00B97790" w:rsidRPr="006A1BC8" w:rsidRDefault="00B97790" w:rsidP="00B97790">
      <w:pPr>
        <w:tabs>
          <w:tab w:val="left" w:pos="3525"/>
        </w:tabs>
        <w:spacing w:after="0" w:line="240" w:lineRule="auto"/>
        <w:jc w:val="center"/>
        <w:rPr>
          <w:rFonts w:ascii="Times New Roman" w:eastAsia="Times New Roman" w:hAnsi="Times New Roman" w:cs="Times New Roman"/>
          <w:sz w:val="24"/>
          <w:szCs w:val="24"/>
          <w:lang w:eastAsia="ru-RU"/>
        </w:rPr>
      </w:pPr>
      <w:r w:rsidRPr="006A1BC8">
        <w:rPr>
          <w:rFonts w:ascii="Times New Roman" w:hAnsi="Times New Roman" w:cs="Times New Roman"/>
          <w:sz w:val="24"/>
          <w:szCs w:val="24"/>
        </w:rPr>
        <w:t xml:space="preserve">Согласовано как форма Акта </w:t>
      </w:r>
      <w:r w:rsidRPr="006A1BC8">
        <w:rPr>
          <w:rFonts w:ascii="Times New Roman" w:eastAsia="Times New Roman" w:hAnsi="Times New Roman" w:cs="Times New Roman"/>
          <w:sz w:val="24"/>
          <w:szCs w:val="24"/>
          <w:lang w:eastAsia="ru-RU"/>
        </w:rPr>
        <w:t>приёма-передачи помещения</w:t>
      </w:r>
    </w:p>
    <w:tbl>
      <w:tblPr>
        <w:tblpPr w:leftFromText="180" w:rightFromText="180" w:vertAnchor="text" w:horzAnchor="margin" w:tblpY="330"/>
        <w:tblW w:w="0" w:type="auto"/>
        <w:tblLayout w:type="fixed"/>
        <w:tblLook w:val="0000" w:firstRow="0" w:lastRow="0" w:firstColumn="0" w:lastColumn="0" w:noHBand="0" w:noVBand="0"/>
      </w:tblPr>
      <w:tblGrid>
        <w:gridCol w:w="5398"/>
        <w:gridCol w:w="4979"/>
      </w:tblGrid>
      <w:tr w:rsidR="006A1BC8" w:rsidRPr="006A1BC8" w14:paraId="4F09221E" w14:textId="77777777" w:rsidTr="00CD61A4">
        <w:trPr>
          <w:trHeight w:val="1957"/>
        </w:trPr>
        <w:tc>
          <w:tcPr>
            <w:tcW w:w="5398" w:type="dxa"/>
          </w:tcPr>
          <w:p w14:paraId="323F7ADA" w14:textId="77777777" w:rsidR="00B97790" w:rsidRPr="006A1BC8" w:rsidRDefault="00B97790" w:rsidP="00CD61A4">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Арендодателя:</w:t>
            </w:r>
          </w:p>
          <w:p w14:paraId="4858D5E9" w14:textId="77777777" w:rsidR="00B97790" w:rsidRPr="006A1BC8" w:rsidRDefault="00B97790" w:rsidP="00CD61A4">
            <w:pPr>
              <w:spacing w:line="240" w:lineRule="auto"/>
              <w:ind w:firstLine="709"/>
              <w:jc w:val="both"/>
              <w:rPr>
                <w:rFonts w:ascii="Times New Roman" w:hAnsi="Times New Roman" w:cs="Times New Roman"/>
                <w:sz w:val="24"/>
                <w:szCs w:val="24"/>
              </w:rPr>
            </w:pPr>
          </w:p>
          <w:p w14:paraId="131327E2" w14:textId="77777777" w:rsidR="00B97790" w:rsidRPr="006A1BC8" w:rsidRDefault="00B97790" w:rsidP="00CD61A4">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________________/ И.О. Фамилия</w:t>
            </w:r>
          </w:p>
          <w:p w14:paraId="60EDD394" w14:textId="77777777" w:rsidR="00B97790" w:rsidRPr="006A1BC8" w:rsidRDefault="00B97790" w:rsidP="00CD61A4">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c>
          <w:tcPr>
            <w:tcW w:w="4979" w:type="dxa"/>
          </w:tcPr>
          <w:p w14:paraId="1EDAC3BD" w14:textId="77777777" w:rsidR="00B97790" w:rsidRPr="006A1BC8" w:rsidRDefault="00B97790" w:rsidP="00CD61A4">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Арендатора:</w:t>
            </w:r>
          </w:p>
          <w:p w14:paraId="4993DD83" w14:textId="77777777" w:rsidR="00B97790" w:rsidRPr="006A1BC8" w:rsidRDefault="00B97790" w:rsidP="00CD61A4">
            <w:pPr>
              <w:spacing w:line="240" w:lineRule="auto"/>
              <w:ind w:firstLine="709"/>
              <w:jc w:val="both"/>
              <w:rPr>
                <w:rFonts w:ascii="Times New Roman" w:hAnsi="Times New Roman" w:cs="Times New Roman"/>
                <w:sz w:val="24"/>
                <w:szCs w:val="24"/>
              </w:rPr>
            </w:pPr>
          </w:p>
          <w:p w14:paraId="48A5B8BD" w14:textId="77777777" w:rsidR="00B97790" w:rsidRPr="006A1BC8" w:rsidRDefault="00B97790" w:rsidP="00CD61A4">
            <w:pPr>
              <w:spacing w:after="0" w:line="240" w:lineRule="auto"/>
              <w:jc w:val="both"/>
              <w:rPr>
                <w:rFonts w:ascii="Times New Roman" w:hAnsi="Times New Roman" w:cs="Times New Roman"/>
                <w:sz w:val="24"/>
                <w:szCs w:val="24"/>
              </w:rPr>
            </w:pPr>
            <w:r w:rsidRPr="006A1BC8">
              <w:rPr>
                <w:rFonts w:ascii="Times New Roman" w:hAnsi="Times New Roman" w:cs="Times New Roman"/>
                <w:sz w:val="24"/>
                <w:szCs w:val="24"/>
              </w:rPr>
              <w:t>________________/И.Г. Богдановой</w:t>
            </w:r>
          </w:p>
          <w:p w14:paraId="18AD15CF" w14:textId="77777777" w:rsidR="00B97790" w:rsidRPr="006A1BC8" w:rsidRDefault="00B97790" w:rsidP="00CD61A4">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p w14:paraId="432A764C" w14:textId="77777777" w:rsidR="00B97790" w:rsidRPr="006A1BC8" w:rsidRDefault="00B97790" w:rsidP="00CD61A4">
            <w:pPr>
              <w:spacing w:after="0" w:line="240" w:lineRule="auto"/>
              <w:ind w:firstLine="709"/>
              <w:jc w:val="both"/>
              <w:rPr>
                <w:rFonts w:ascii="Times New Roman" w:hAnsi="Times New Roman" w:cs="Times New Roman"/>
                <w:sz w:val="24"/>
                <w:szCs w:val="24"/>
              </w:rPr>
            </w:pPr>
          </w:p>
        </w:tc>
      </w:tr>
    </w:tbl>
    <w:p w14:paraId="2C6EB0F1" w14:textId="77777777" w:rsidR="00B97790" w:rsidRPr="006A1BC8" w:rsidRDefault="00B97790" w:rsidP="00736E1A">
      <w:pPr>
        <w:pStyle w:val="ConsPlusNonformat"/>
        <w:ind w:firstLine="709"/>
        <w:jc w:val="center"/>
        <w:rPr>
          <w:rFonts w:ascii="Times New Roman" w:hAnsi="Times New Roman" w:cs="Times New Roman"/>
          <w:sz w:val="24"/>
          <w:szCs w:val="24"/>
        </w:rPr>
      </w:pPr>
    </w:p>
    <w:sectPr w:rsidR="00B97790" w:rsidRPr="006A1BC8" w:rsidSect="00B97790">
      <w:pgSz w:w="11905" w:h="16838"/>
      <w:pgMar w:top="284" w:right="706"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2691" w14:textId="77777777" w:rsidR="000E4BC2" w:rsidRDefault="000E4BC2" w:rsidP="009A50EC">
      <w:pPr>
        <w:spacing w:after="0" w:line="240" w:lineRule="auto"/>
      </w:pPr>
      <w:r>
        <w:separator/>
      </w:r>
    </w:p>
  </w:endnote>
  <w:endnote w:type="continuationSeparator" w:id="0">
    <w:p w14:paraId="3EDC5D2E" w14:textId="77777777" w:rsidR="000E4BC2" w:rsidRDefault="000E4BC2" w:rsidP="009A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07729"/>
      <w:docPartObj>
        <w:docPartGallery w:val="Page Numbers (Bottom of Page)"/>
        <w:docPartUnique/>
      </w:docPartObj>
    </w:sdtPr>
    <w:sdtEndPr/>
    <w:sdtContent>
      <w:p w14:paraId="7CD61170" w14:textId="77777777" w:rsidR="009A50EC" w:rsidRDefault="00CB6A6E">
        <w:pPr>
          <w:pStyle w:val="af3"/>
          <w:jc w:val="right"/>
        </w:pPr>
        <w:r>
          <w:fldChar w:fldCharType="begin"/>
        </w:r>
        <w:r w:rsidR="009A50EC">
          <w:instrText>PAGE   \* MERGEFORMAT</w:instrText>
        </w:r>
        <w:r>
          <w:fldChar w:fldCharType="separate"/>
        </w:r>
        <w:r w:rsidR="00A84FCD">
          <w:rPr>
            <w:noProof/>
          </w:rPr>
          <w:t>11</w:t>
        </w:r>
        <w:r>
          <w:fldChar w:fldCharType="end"/>
        </w:r>
      </w:p>
    </w:sdtContent>
  </w:sdt>
  <w:p w14:paraId="3B67F969" w14:textId="77777777" w:rsidR="009A50EC" w:rsidRDefault="009A50E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7C98" w14:textId="77777777" w:rsidR="000E4BC2" w:rsidRDefault="000E4BC2" w:rsidP="009A50EC">
      <w:pPr>
        <w:spacing w:after="0" w:line="240" w:lineRule="auto"/>
      </w:pPr>
      <w:r>
        <w:separator/>
      </w:r>
    </w:p>
  </w:footnote>
  <w:footnote w:type="continuationSeparator" w:id="0">
    <w:p w14:paraId="2B311AB1" w14:textId="77777777" w:rsidR="000E4BC2" w:rsidRDefault="000E4BC2" w:rsidP="009A50EC">
      <w:pPr>
        <w:spacing w:after="0" w:line="240" w:lineRule="auto"/>
      </w:pPr>
      <w:r>
        <w:continuationSeparator/>
      </w:r>
    </w:p>
  </w:footnote>
  <w:footnote w:id="1">
    <w:p w14:paraId="09CAB65E" w14:textId="77777777" w:rsidR="00B93EF9" w:rsidRDefault="00B93EF9" w:rsidP="00B93EF9">
      <w:pPr>
        <w:pStyle w:val="af5"/>
        <w:jc w:val="both"/>
      </w:pPr>
      <w:r>
        <w:rPr>
          <w:rStyle w:val="af7"/>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FA8"/>
    <w:multiLevelType w:val="multilevel"/>
    <w:tmpl w:val="8960B27C"/>
    <w:lvl w:ilvl="0">
      <w:start w:val="4"/>
      <w:numFmt w:val="decimal"/>
      <w:lvlText w:val="%1"/>
      <w:lvlJc w:val="left"/>
      <w:pPr>
        <w:ind w:left="720" w:hanging="360"/>
      </w:pPr>
      <w:rPr>
        <w:rFonts w:hint="default"/>
      </w:rPr>
    </w:lvl>
    <w:lvl w:ilvl="1">
      <w:start w:val="1"/>
      <w:numFmt w:val="decimal"/>
      <w:isLgl/>
      <w:lvlText w:val="%1.%2."/>
      <w:lvlJc w:val="left"/>
      <w:pPr>
        <w:ind w:left="1855" w:hanging="720"/>
      </w:pPr>
      <w:rPr>
        <w:rFonts w:eastAsiaTheme="minorHAnsi" w:hint="default"/>
      </w:rPr>
    </w:lvl>
    <w:lvl w:ilvl="2">
      <w:start w:val="1"/>
      <w:numFmt w:val="decimal"/>
      <w:isLgl/>
      <w:lvlText w:val="%1.%2.%3."/>
      <w:lvlJc w:val="left"/>
      <w:pPr>
        <w:ind w:left="2630" w:hanging="720"/>
      </w:pPr>
      <w:rPr>
        <w:rFonts w:eastAsiaTheme="minorHAnsi" w:hint="default"/>
      </w:rPr>
    </w:lvl>
    <w:lvl w:ilvl="3">
      <w:start w:val="1"/>
      <w:numFmt w:val="decimal"/>
      <w:isLgl/>
      <w:lvlText w:val="%1.%2.%3.%4."/>
      <w:lvlJc w:val="left"/>
      <w:pPr>
        <w:ind w:left="3765" w:hanging="1080"/>
      </w:pPr>
      <w:rPr>
        <w:rFonts w:eastAsiaTheme="minorHAnsi" w:hint="default"/>
      </w:rPr>
    </w:lvl>
    <w:lvl w:ilvl="4">
      <w:start w:val="1"/>
      <w:numFmt w:val="decimal"/>
      <w:isLgl/>
      <w:lvlText w:val="%1.%2.%3.%4.%5."/>
      <w:lvlJc w:val="left"/>
      <w:pPr>
        <w:ind w:left="4540" w:hanging="1080"/>
      </w:pPr>
      <w:rPr>
        <w:rFonts w:eastAsiaTheme="minorHAnsi" w:hint="default"/>
      </w:rPr>
    </w:lvl>
    <w:lvl w:ilvl="5">
      <w:start w:val="1"/>
      <w:numFmt w:val="decimal"/>
      <w:isLgl/>
      <w:lvlText w:val="%1.%2.%3.%4.%5.%6."/>
      <w:lvlJc w:val="left"/>
      <w:pPr>
        <w:ind w:left="5675" w:hanging="1440"/>
      </w:pPr>
      <w:rPr>
        <w:rFonts w:eastAsiaTheme="minorHAnsi" w:hint="default"/>
      </w:rPr>
    </w:lvl>
    <w:lvl w:ilvl="6">
      <w:start w:val="1"/>
      <w:numFmt w:val="decimal"/>
      <w:isLgl/>
      <w:lvlText w:val="%1.%2.%3.%4.%5.%6.%7."/>
      <w:lvlJc w:val="left"/>
      <w:pPr>
        <w:ind w:left="6810" w:hanging="1800"/>
      </w:pPr>
      <w:rPr>
        <w:rFonts w:eastAsiaTheme="minorHAnsi" w:hint="default"/>
      </w:rPr>
    </w:lvl>
    <w:lvl w:ilvl="7">
      <w:start w:val="1"/>
      <w:numFmt w:val="decimal"/>
      <w:isLgl/>
      <w:lvlText w:val="%1.%2.%3.%4.%5.%6.%7.%8."/>
      <w:lvlJc w:val="left"/>
      <w:pPr>
        <w:ind w:left="7585" w:hanging="1800"/>
      </w:pPr>
      <w:rPr>
        <w:rFonts w:eastAsiaTheme="minorHAnsi" w:hint="default"/>
      </w:rPr>
    </w:lvl>
    <w:lvl w:ilvl="8">
      <w:start w:val="1"/>
      <w:numFmt w:val="decimal"/>
      <w:isLgl/>
      <w:lvlText w:val="%1.%2.%3.%4.%5.%6.%7.%8.%9."/>
      <w:lvlJc w:val="left"/>
      <w:pPr>
        <w:ind w:left="8720" w:hanging="2160"/>
      </w:pPr>
      <w:rPr>
        <w:rFonts w:eastAsiaTheme="minorHAnsi" w:hint="default"/>
      </w:rPr>
    </w:lvl>
  </w:abstractNum>
  <w:abstractNum w:abstractNumId="1" w15:restartNumberingAfterBreak="0">
    <w:nsid w:val="015425D3"/>
    <w:multiLevelType w:val="multilevel"/>
    <w:tmpl w:val="EB6C2E6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23A26E9"/>
    <w:multiLevelType w:val="hybridMultilevel"/>
    <w:tmpl w:val="88A6AA02"/>
    <w:lvl w:ilvl="0" w:tplc="BFD8362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EC5AE3"/>
    <w:multiLevelType w:val="multilevel"/>
    <w:tmpl w:val="C8981B62"/>
    <w:lvl w:ilvl="0">
      <w:start w:val="1"/>
      <w:numFmt w:val="decimal"/>
      <w:lvlText w:val="%1."/>
      <w:lvlJc w:val="left"/>
      <w:pPr>
        <w:ind w:left="780" w:hanging="360"/>
      </w:pPr>
    </w:lvl>
    <w:lvl w:ilvl="1">
      <w:start w:val="1"/>
      <w:numFmt w:val="decimal"/>
      <w:isLgl/>
      <w:lvlText w:val="%1.%2."/>
      <w:lvlJc w:val="left"/>
      <w:pPr>
        <w:ind w:left="1713" w:hanging="720"/>
      </w:pPr>
      <w:rPr>
        <w:sz w:val="28"/>
        <w:szCs w:val="28"/>
      </w:rPr>
    </w:lvl>
    <w:lvl w:ilvl="2">
      <w:start w:val="1"/>
      <w:numFmt w:val="decimal"/>
      <w:isLgl/>
      <w:lvlText w:val="%1.%2.%3."/>
      <w:lvlJc w:val="left"/>
      <w:pPr>
        <w:ind w:left="1140" w:hanging="720"/>
      </w:pPr>
      <w:rPr>
        <w:sz w:val="28"/>
        <w:szCs w:val="28"/>
      </w:r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4" w15:restartNumberingAfterBreak="0">
    <w:nsid w:val="09245729"/>
    <w:multiLevelType w:val="multilevel"/>
    <w:tmpl w:val="4678F43E"/>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CF53FF6"/>
    <w:multiLevelType w:val="multilevel"/>
    <w:tmpl w:val="154C895E"/>
    <w:lvl w:ilvl="0">
      <w:start w:val="6"/>
      <w:numFmt w:val="decimal"/>
      <w:lvlText w:val="%1."/>
      <w:lvlJc w:val="left"/>
      <w:pPr>
        <w:ind w:left="435" w:hanging="435"/>
      </w:pPr>
      <w:rPr>
        <w:rFonts w:hint="default"/>
      </w:rPr>
    </w:lvl>
    <w:lvl w:ilvl="1">
      <w:start w:val="10"/>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E1311FF"/>
    <w:multiLevelType w:val="multilevel"/>
    <w:tmpl w:val="307ECC08"/>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9D65DAA"/>
    <w:multiLevelType w:val="multilevel"/>
    <w:tmpl w:val="19E4A710"/>
    <w:lvl w:ilvl="0">
      <w:start w:val="12"/>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1A986FB0"/>
    <w:multiLevelType w:val="multilevel"/>
    <w:tmpl w:val="EBD636BA"/>
    <w:lvl w:ilvl="0">
      <w:start w:val="12"/>
      <w:numFmt w:val="decimal"/>
      <w:lvlText w:val="%1."/>
      <w:lvlJc w:val="left"/>
      <w:pPr>
        <w:ind w:left="480" w:hanging="480"/>
      </w:pPr>
      <w:rPr>
        <w:rFonts w:hint="default"/>
      </w:rPr>
    </w:lvl>
    <w:lvl w:ilvl="1">
      <w:start w:val="1"/>
      <w:numFmt w:val="decimal"/>
      <w:lvlText w:val="%1.%2."/>
      <w:lvlJc w:val="left"/>
      <w:pPr>
        <w:ind w:left="1624" w:hanging="48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9" w15:restartNumberingAfterBreak="0">
    <w:nsid w:val="1DC721A5"/>
    <w:multiLevelType w:val="multilevel"/>
    <w:tmpl w:val="CAC6BD66"/>
    <w:lvl w:ilvl="0">
      <w:start w:val="8"/>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1E571AD9"/>
    <w:multiLevelType w:val="multilevel"/>
    <w:tmpl w:val="84981C56"/>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751"/>
        </w:tabs>
        <w:ind w:left="1751" w:hanging="851"/>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205C2AE7"/>
    <w:multiLevelType w:val="multilevel"/>
    <w:tmpl w:val="38FA35DA"/>
    <w:lvl w:ilvl="0">
      <w:start w:val="4"/>
      <w:numFmt w:val="decimal"/>
      <w:lvlText w:val="%1."/>
      <w:lvlJc w:val="left"/>
      <w:pPr>
        <w:ind w:left="450" w:hanging="450"/>
      </w:pPr>
      <w:rPr>
        <w:rFonts w:hint="default"/>
        <w:sz w:val="28"/>
      </w:rPr>
    </w:lvl>
    <w:lvl w:ilvl="1">
      <w:start w:val="5"/>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15:restartNumberingAfterBreak="0">
    <w:nsid w:val="24656804"/>
    <w:multiLevelType w:val="multilevel"/>
    <w:tmpl w:val="56F42172"/>
    <w:lvl w:ilvl="0">
      <w:start w:val="5"/>
      <w:numFmt w:val="decimal"/>
      <w:lvlText w:val="%1."/>
      <w:lvlJc w:val="left"/>
      <w:pPr>
        <w:ind w:left="450" w:hanging="450"/>
      </w:pPr>
      <w:rPr>
        <w:rFonts w:hint="default"/>
      </w:rPr>
    </w:lvl>
    <w:lvl w:ilvl="1">
      <w:start w:val="5"/>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3" w15:restartNumberingAfterBreak="0">
    <w:nsid w:val="276F1673"/>
    <w:multiLevelType w:val="multilevel"/>
    <w:tmpl w:val="E634EFBA"/>
    <w:lvl w:ilvl="0">
      <w:start w:val="4"/>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4" w15:restartNumberingAfterBreak="0">
    <w:nsid w:val="31DB57CA"/>
    <w:multiLevelType w:val="multilevel"/>
    <w:tmpl w:val="4CAE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A4A09"/>
    <w:multiLevelType w:val="multilevel"/>
    <w:tmpl w:val="013E16A0"/>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8178E5"/>
    <w:multiLevelType w:val="hybridMultilevel"/>
    <w:tmpl w:val="845C47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D0645D"/>
    <w:multiLevelType w:val="multilevel"/>
    <w:tmpl w:val="2C0AE940"/>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3B06A8"/>
    <w:multiLevelType w:val="multilevel"/>
    <w:tmpl w:val="1F44E598"/>
    <w:lvl w:ilvl="0">
      <w:start w:val="3"/>
      <w:numFmt w:val="decimal"/>
      <w:lvlText w:val="%1."/>
      <w:lvlJc w:val="left"/>
      <w:pPr>
        <w:ind w:left="495" w:hanging="495"/>
      </w:pPr>
      <w:rPr>
        <w:rFonts w:hint="default"/>
      </w:rPr>
    </w:lvl>
    <w:lvl w:ilvl="1">
      <w:start w:val="2"/>
      <w:numFmt w:val="decimal"/>
      <w:lvlText w:val="%1.%2."/>
      <w:lvlJc w:val="left"/>
      <w:pPr>
        <w:ind w:left="705" w:hanging="49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9" w15:restartNumberingAfterBreak="0">
    <w:nsid w:val="507D0F43"/>
    <w:multiLevelType w:val="multilevel"/>
    <w:tmpl w:val="594AD99E"/>
    <w:lvl w:ilvl="0">
      <w:start w:val="3"/>
      <w:numFmt w:val="decimal"/>
      <w:lvlText w:val="%1."/>
      <w:lvlJc w:val="left"/>
      <w:pPr>
        <w:ind w:left="645" w:hanging="645"/>
      </w:pPr>
      <w:rPr>
        <w:rFonts w:hint="default"/>
      </w:rPr>
    </w:lvl>
    <w:lvl w:ilvl="1">
      <w:start w:val="4"/>
      <w:numFmt w:val="decimal"/>
      <w:lvlText w:val="%1.%2."/>
      <w:lvlJc w:val="left"/>
      <w:pPr>
        <w:ind w:left="1284" w:hanging="645"/>
      </w:pPr>
      <w:rPr>
        <w:rFonts w:hint="default"/>
      </w:rPr>
    </w:lvl>
    <w:lvl w:ilvl="2">
      <w:start w:val="12"/>
      <w:numFmt w:val="decimal"/>
      <w:lvlText w:val="%1.%2.%3."/>
      <w:lvlJc w:val="left"/>
      <w:pPr>
        <w:ind w:left="1998"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12" w:hanging="1800"/>
      </w:pPr>
      <w:rPr>
        <w:rFonts w:hint="default"/>
      </w:rPr>
    </w:lvl>
  </w:abstractNum>
  <w:abstractNum w:abstractNumId="20" w15:restartNumberingAfterBreak="0">
    <w:nsid w:val="50EC2893"/>
    <w:multiLevelType w:val="multilevel"/>
    <w:tmpl w:val="ABF0C956"/>
    <w:lvl w:ilvl="0">
      <w:start w:val="10"/>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581847AF"/>
    <w:multiLevelType w:val="multilevel"/>
    <w:tmpl w:val="3B580900"/>
    <w:lvl w:ilvl="0">
      <w:start w:val="5"/>
      <w:numFmt w:val="decimal"/>
      <w:lvlText w:val="%1."/>
      <w:lvlJc w:val="left"/>
      <w:pPr>
        <w:ind w:left="78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2" w15:restartNumberingAfterBreak="0">
    <w:nsid w:val="58712128"/>
    <w:multiLevelType w:val="multilevel"/>
    <w:tmpl w:val="BC12814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5DF42A8E"/>
    <w:multiLevelType w:val="hybridMultilevel"/>
    <w:tmpl w:val="7BCE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3B5F4F"/>
    <w:multiLevelType w:val="multilevel"/>
    <w:tmpl w:val="2BD88108"/>
    <w:lvl w:ilvl="0">
      <w:start w:val="3"/>
      <w:numFmt w:val="decimal"/>
      <w:lvlText w:val="%1."/>
      <w:lvlJc w:val="left"/>
      <w:pPr>
        <w:ind w:left="495" w:hanging="495"/>
      </w:pPr>
      <w:rPr>
        <w:rFonts w:hint="default"/>
      </w:rPr>
    </w:lvl>
    <w:lvl w:ilvl="1">
      <w:start w:val="4"/>
      <w:numFmt w:val="decimal"/>
      <w:lvlText w:val="%1.%2."/>
      <w:lvlJc w:val="left"/>
      <w:pPr>
        <w:ind w:left="705" w:hanging="495"/>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5" w15:restartNumberingAfterBreak="0">
    <w:nsid w:val="64171818"/>
    <w:multiLevelType w:val="multilevel"/>
    <w:tmpl w:val="DFC8B21A"/>
    <w:lvl w:ilvl="0">
      <w:start w:val="8"/>
      <w:numFmt w:val="decimal"/>
      <w:lvlText w:val="%1."/>
      <w:lvlJc w:val="left"/>
      <w:pPr>
        <w:ind w:left="780" w:hanging="360"/>
      </w:pPr>
      <w:rPr>
        <w:rFonts w:hint="default"/>
      </w:r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6" w15:restartNumberingAfterBreak="0">
    <w:nsid w:val="67E516D2"/>
    <w:multiLevelType w:val="multilevel"/>
    <w:tmpl w:val="38DA5168"/>
    <w:lvl w:ilvl="0">
      <w:start w:val="12"/>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AFE625A"/>
    <w:multiLevelType w:val="hybridMultilevel"/>
    <w:tmpl w:val="D5966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D27C2D"/>
    <w:multiLevelType w:val="multilevel"/>
    <w:tmpl w:val="1A3E20CA"/>
    <w:lvl w:ilvl="0">
      <w:start w:val="1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6DA77F1E"/>
    <w:multiLevelType w:val="multilevel"/>
    <w:tmpl w:val="DA26A1AE"/>
    <w:lvl w:ilvl="0">
      <w:start w:val="5"/>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15:restartNumberingAfterBreak="0">
    <w:nsid w:val="7127313D"/>
    <w:multiLevelType w:val="multilevel"/>
    <w:tmpl w:val="0AE4222A"/>
    <w:lvl w:ilvl="0">
      <w:start w:val="1"/>
      <w:numFmt w:val="decimal"/>
      <w:lvlText w:val="%1."/>
      <w:lvlJc w:val="left"/>
      <w:pPr>
        <w:ind w:left="360" w:hanging="360"/>
      </w:pPr>
      <w:rPr>
        <w:rFonts w:hint="default"/>
        <w:color w:val="000000"/>
      </w:rPr>
    </w:lvl>
    <w:lvl w:ilvl="1">
      <w:start w:val="2"/>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31" w15:restartNumberingAfterBreak="0">
    <w:nsid w:val="77FE15F7"/>
    <w:multiLevelType w:val="multilevel"/>
    <w:tmpl w:val="BAF28208"/>
    <w:lvl w:ilvl="0">
      <w:start w:val="5"/>
      <w:numFmt w:val="decimal"/>
      <w:lvlText w:val="%1."/>
      <w:lvlJc w:val="left"/>
      <w:pPr>
        <w:ind w:left="435" w:hanging="435"/>
      </w:pPr>
      <w:rPr>
        <w:rFonts w:hint="default"/>
      </w:rPr>
    </w:lvl>
    <w:lvl w:ilvl="1">
      <w:start w:val="12"/>
      <w:numFmt w:val="decimal"/>
      <w:lvlText w:val="%1.%2."/>
      <w:lvlJc w:val="left"/>
      <w:pPr>
        <w:ind w:left="1286" w:hanging="435"/>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2" w15:restartNumberingAfterBreak="0">
    <w:nsid w:val="7A99038C"/>
    <w:multiLevelType w:val="multilevel"/>
    <w:tmpl w:val="9D601604"/>
    <w:lvl w:ilvl="0">
      <w:start w:val="6"/>
      <w:numFmt w:val="decimal"/>
      <w:lvlText w:val="%1."/>
      <w:lvlJc w:val="left"/>
      <w:pPr>
        <w:ind w:left="78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3" w15:restartNumberingAfterBreak="0">
    <w:nsid w:val="7F78606B"/>
    <w:multiLevelType w:val="multilevel"/>
    <w:tmpl w:val="5B6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7B6309"/>
    <w:multiLevelType w:val="hybridMultilevel"/>
    <w:tmpl w:val="283C0316"/>
    <w:lvl w:ilvl="0" w:tplc="AA506E76">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30"/>
  </w:num>
  <w:num w:numId="4">
    <w:abstractNumId w:val="22"/>
  </w:num>
  <w:num w:numId="5">
    <w:abstractNumId w:val="34"/>
  </w:num>
  <w:num w:numId="6">
    <w:abstractNumId w:val="3"/>
  </w:num>
  <w:num w:numId="7">
    <w:abstractNumId w:val="18"/>
  </w:num>
  <w:num w:numId="8">
    <w:abstractNumId w:val="4"/>
  </w:num>
  <w:num w:numId="9">
    <w:abstractNumId w:val="24"/>
  </w:num>
  <w:num w:numId="10">
    <w:abstractNumId w:val="0"/>
  </w:num>
  <w:num w:numId="11">
    <w:abstractNumId w:val="11"/>
  </w:num>
  <w:num w:numId="12">
    <w:abstractNumId w:val="13"/>
  </w:num>
  <w:num w:numId="13">
    <w:abstractNumId w:val="21"/>
  </w:num>
  <w:num w:numId="14">
    <w:abstractNumId w:val="12"/>
  </w:num>
  <w:num w:numId="15">
    <w:abstractNumId w:val="17"/>
  </w:num>
  <w:num w:numId="16">
    <w:abstractNumId w:val="15"/>
  </w:num>
  <w:num w:numId="17">
    <w:abstractNumId w:val="29"/>
  </w:num>
  <w:num w:numId="18">
    <w:abstractNumId w:val="32"/>
  </w:num>
  <w:num w:numId="19">
    <w:abstractNumId w:val="5"/>
  </w:num>
  <w:num w:numId="20">
    <w:abstractNumId w:val="10"/>
  </w:num>
  <w:num w:numId="21">
    <w:abstractNumId w:val="25"/>
  </w:num>
  <w:num w:numId="22">
    <w:abstractNumId w:val="27"/>
  </w:num>
  <w:num w:numId="23">
    <w:abstractNumId w:val="9"/>
  </w:num>
  <w:num w:numId="24">
    <w:abstractNumId w:val="6"/>
  </w:num>
  <w:num w:numId="25">
    <w:abstractNumId w:val="20"/>
  </w:num>
  <w:num w:numId="26">
    <w:abstractNumId w:val="26"/>
  </w:num>
  <w:num w:numId="27">
    <w:abstractNumId w:val="8"/>
  </w:num>
  <w:num w:numId="28">
    <w:abstractNumId w:val="28"/>
  </w:num>
  <w:num w:numId="29">
    <w:abstractNumId w:val="7"/>
  </w:num>
  <w:num w:numId="30">
    <w:abstractNumId w:val="31"/>
  </w:num>
  <w:num w:numId="31">
    <w:abstractNumId w:val="19"/>
  </w:num>
  <w:num w:numId="32">
    <w:abstractNumId w:val="14"/>
  </w:num>
  <w:num w:numId="33">
    <w:abstractNumId w:val="3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num>
  <w:num w:numId="37">
    <w:abstractNumId w:val="10"/>
  </w:num>
  <w:num w:numId="38">
    <w:abstractNumId w:val="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84"/>
    <w:rsid w:val="00012833"/>
    <w:rsid w:val="000141A7"/>
    <w:rsid w:val="000143CC"/>
    <w:rsid w:val="00014B0E"/>
    <w:rsid w:val="00017EA4"/>
    <w:rsid w:val="0002248A"/>
    <w:rsid w:val="0003036F"/>
    <w:rsid w:val="0003066D"/>
    <w:rsid w:val="00031160"/>
    <w:rsid w:val="00032117"/>
    <w:rsid w:val="00040461"/>
    <w:rsid w:val="00042D1C"/>
    <w:rsid w:val="0004421B"/>
    <w:rsid w:val="00044406"/>
    <w:rsid w:val="0006321E"/>
    <w:rsid w:val="000648F6"/>
    <w:rsid w:val="00067A21"/>
    <w:rsid w:val="00072B63"/>
    <w:rsid w:val="0008037C"/>
    <w:rsid w:val="00086728"/>
    <w:rsid w:val="00086DC4"/>
    <w:rsid w:val="000918D9"/>
    <w:rsid w:val="00096878"/>
    <w:rsid w:val="000B64DB"/>
    <w:rsid w:val="000C0949"/>
    <w:rsid w:val="000C1B16"/>
    <w:rsid w:val="000C1C19"/>
    <w:rsid w:val="000C30F2"/>
    <w:rsid w:val="000C3719"/>
    <w:rsid w:val="000C7A85"/>
    <w:rsid w:val="000D2A7E"/>
    <w:rsid w:val="000E0817"/>
    <w:rsid w:val="000E4B87"/>
    <w:rsid w:val="000E4BC2"/>
    <w:rsid w:val="000E59E5"/>
    <w:rsid w:val="000E7C2B"/>
    <w:rsid w:val="000F2FB2"/>
    <w:rsid w:val="000F5B7A"/>
    <w:rsid w:val="00104324"/>
    <w:rsid w:val="00113689"/>
    <w:rsid w:val="00114F75"/>
    <w:rsid w:val="00120E3A"/>
    <w:rsid w:val="00124F62"/>
    <w:rsid w:val="00136FE5"/>
    <w:rsid w:val="001401BA"/>
    <w:rsid w:val="00146593"/>
    <w:rsid w:val="00151D72"/>
    <w:rsid w:val="001525F1"/>
    <w:rsid w:val="001578DC"/>
    <w:rsid w:val="001623A2"/>
    <w:rsid w:val="00166B8F"/>
    <w:rsid w:val="001739FA"/>
    <w:rsid w:val="0017594E"/>
    <w:rsid w:val="00176350"/>
    <w:rsid w:val="0017689B"/>
    <w:rsid w:val="0017695C"/>
    <w:rsid w:val="001777FF"/>
    <w:rsid w:val="001820FD"/>
    <w:rsid w:val="00182F25"/>
    <w:rsid w:val="00182F70"/>
    <w:rsid w:val="00190300"/>
    <w:rsid w:val="001945D5"/>
    <w:rsid w:val="0019600D"/>
    <w:rsid w:val="001A29F4"/>
    <w:rsid w:val="001A50F4"/>
    <w:rsid w:val="001A6F79"/>
    <w:rsid w:val="001B6A10"/>
    <w:rsid w:val="001B7BF7"/>
    <w:rsid w:val="001C37BD"/>
    <w:rsid w:val="001D3A6A"/>
    <w:rsid w:val="001D560D"/>
    <w:rsid w:val="001E2F6F"/>
    <w:rsid w:val="001F0B8B"/>
    <w:rsid w:val="001F35B7"/>
    <w:rsid w:val="001F5455"/>
    <w:rsid w:val="001F7984"/>
    <w:rsid w:val="0020016D"/>
    <w:rsid w:val="00205E30"/>
    <w:rsid w:val="00211EC7"/>
    <w:rsid w:val="002216AE"/>
    <w:rsid w:val="00225A95"/>
    <w:rsid w:val="002313C0"/>
    <w:rsid w:val="002379B2"/>
    <w:rsid w:val="00244524"/>
    <w:rsid w:val="00252696"/>
    <w:rsid w:val="00252928"/>
    <w:rsid w:val="00252C3F"/>
    <w:rsid w:val="00254AA4"/>
    <w:rsid w:val="0025723F"/>
    <w:rsid w:val="00262DC3"/>
    <w:rsid w:val="00266E0E"/>
    <w:rsid w:val="0027106E"/>
    <w:rsid w:val="00273DEA"/>
    <w:rsid w:val="00282AFE"/>
    <w:rsid w:val="002848F8"/>
    <w:rsid w:val="00286A74"/>
    <w:rsid w:val="00294E82"/>
    <w:rsid w:val="0029543F"/>
    <w:rsid w:val="0029706E"/>
    <w:rsid w:val="002A22AF"/>
    <w:rsid w:val="002A6793"/>
    <w:rsid w:val="002B01AF"/>
    <w:rsid w:val="002B6097"/>
    <w:rsid w:val="002C1506"/>
    <w:rsid w:val="002C2166"/>
    <w:rsid w:val="002C3D8F"/>
    <w:rsid w:val="002C7724"/>
    <w:rsid w:val="002D2A46"/>
    <w:rsid w:val="002E42EB"/>
    <w:rsid w:val="002F4BCC"/>
    <w:rsid w:val="002F4F64"/>
    <w:rsid w:val="002F63B8"/>
    <w:rsid w:val="003026E9"/>
    <w:rsid w:val="00304FF5"/>
    <w:rsid w:val="00321BA3"/>
    <w:rsid w:val="00324E8F"/>
    <w:rsid w:val="0033062F"/>
    <w:rsid w:val="00330F95"/>
    <w:rsid w:val="00331030"/>
    <w:rsid w:val="00332F66"/>
    <w:rsid w:val="00351585"/>
    <w:rsid w:val="00352011"/>
    <w:rsid w:val="00354882"/>
    <w:rsid w:val="00360864"/>
    <w:rsid w:val="00360BAF"/>
    <w:rsid w:val="00361909"/>
    <w:rsid w:val="00365765"/>
    <w:rsid w:val="00367136"/>
    <w:rsid w:val="003722C7"/>
    <w:rsid w:val="0038036A"/>
    <w:rsid w:val="00390772"/>
    <w:rsid w:val="0039167E"/>
    <w:rsid w:val="003A0AD1"/>
    <w:rsid w:val="003A5F25"/>
    <w:rsid w:val="003B52E4"/>
    <w:rsid w:val="003C1FA0"/>
    <w:rsid w:val="003C21D8"/>
    <w:rsid w:val="003C4956"/>
    <w:rsid w:val="003C5434"/>
    <w:rsid w:val="003C697A"/>
    <w:rsid w:val="003F3705"/>
    <w:rsid w:val="00407288"/>
    <w:rsid w:val="00407A96"/>
    <w:rsid w:val="00411F3B"/>
    <w:rsid w:val="0042122F"/>
    <w:rsid w:val="004239B8"/>
    <w:rsid w:val="00425650"/>
    <w:rsid w:val="004265D1"/>
    <w:rsid w:val="00427EEB"/>
    <w:rsid w:val="00432C00"/>
    <w:rsid w:val="00432C49"/>
    <w:rsid w:val="004342D6"/>
    <w:rsid w:val="004346D8"/>
    <w:rsid w:val="00437FF9"/>
    <w:rsid w:val="00440AFF"/>
    <w:rsid w:val="004419A4"/>
    <w:rsid w:val="0044567E"/>
    <w:rsid w:val="0044677A"/>
    <w:rsid w:val="00457B07"/>
    <w:rsid w:val="00457F15"/>
    <w:rsid w:val="00465793"/>
    <w:rsid w:val="00476F50"/>
    <w:rsid w:val="00484561"/>
    <w:rsid w:val="00493101"/>
    <w:rsid w:val="0049642D"/>
    <w:rsid w:val="004A1E45"/>
    <w:rsid w:val="004A69C5"/>
    <w:rsid w:val="004B1627"/>
    <w:rsid w:val="004B1765"/>
    <w:rsid w:val="004B1B19"/>
    <w:rsid w:val="004C0498"/>
    <w:rsid w:val="004C7201"/>
    <w:rsid w:val="004D76AF"/>
    <w:rsid w:val="004E1208"/>
    <w:rsid w:val="004E177D"/>
    <w:rsid w:val="004E1A1A"/>
    <w:rsid w:val="004E2634"/>
    <w:rsid w:val="004E26F0"/>
    <w:rsid w:val="004E2CEF"/>
    <w:rsid w:val="004E5509"/>
    <w:rsid w:val="004F4893"/>
    <w:rsid w:val="004F58DC"/>
    <w:rsid w:val="004F6BDF"/>
    <w:rsid w:val="004F77F1"/>
    <w:rsid w:val="00502232"/>
    <w:rsid w:val="0050698B"/>
    <w:rsid w:val="00510704"/>
    <w:rsid w:val="00510D27"/>
    <w:rsid w:val="005117C0"/>
    <w:rsid w:val="00517BB6"/>
    <w:rsid w:val="005208F7"/>
    <w:rsid w:val="0052274D"/>
    <w:rsid w:val="00531730"/>
    <w:rsid w:val="0053391B"/>
    <w:rsid w:val="0053469D"/>
    <w:rsid w:val="0053521E"/>
    <w:rsid w:val="00537617"/>
    <w:rsid w:val="0054712A"/>
    <w:rsid w:val="00547980"/>
    <w:rsid w:val="0055280C"/>
    <w:rsid w:val="00556264"/>
    <w:rsid w:val="005578BF"/>
    <w:rsid w:val="00562673"/>
    <w:rsid w:val="00567A97"/>
    <w:rsid w:val="00567F0B"/>
    <w:rsid w:val="00570E52"/>
    <w:rsid w:val="00571845"/>
    <w:rsid w:val="00575325"/>
    <w:rsid w:val="0057757A"/>
    <w:rsid w:val="005803E5"/>
    <w:rsid w:val="00580E67"/>
    <w:rsid w:val="0058363F"/>
    <w:rsid w:val="00584417"/>
    <w:rsid w:val="005916DE"/>
    <w:rsid w:val="00594FCD"/>
    <w:rsid w:val="005A6959"/>
    <w:rsid w:val="005B52A8"/>
    <w:rsid w:val="005D0E27"/>
    <w:rsid w:val="005D119A"/>
    <w:rsid w:val="005D1238"/>
    <w:rsid w:val="005D143D"/>
    <w:rsid w:val="005D5D6A"/>
    <w:rsid w:val="005E4581"/>
    <w:rsid w:val="005F1169"/>
    <w:rsid w:val="005F6B1D"/>
    <w:rsid w:val="005F72B6"/>
    <w:rsid w:val="00605166"/>
    <w:rsid w:val="00611F40"/>
    <w:rsid w:val="00613E5A"/>
    <w:rsid w:val="006155FE"/>
    <w:rsid w:val="006160ED"/>
    <w:rsid w:val="006244CF"/>
    <w:rsid w:val="00625140"/>
    <w:rsid w:val="00631ACE"/>
    <w:rsid w:val="00641A8B"/>
    <w:rsid w:val="006503BD"/>
    <w:rsid w:val="00650AF6"/>
    <w:rsid w:val="006514CE"/>
    <w:rsid w:val="00653055"/>
    <w:rsid w:val="0065317F"/>
    <w:rsid w:val="00653790"/>
    <w:rsid w:val="006575B1"/>
    <w:rsid w:val="00661F4A"/>
    <w:rsid w:val="0066352A"/>
    <w:rsid w:val="00670141"/>
    <w:rsid w:val="00677B35"/>
    <w:rsid w:val="00680B71"/>
    <w:rsid w:val="006839A3"/>
    <w:rsid w:val="00686AD8"/>
    <w:rsid w:val="00686FED"/>
    <w:rsid w:val="0069053C"/>
    <w:rsid w:val="006957F2"/>
    <w:rsid w:val="00695AE6"/>
    <w:rsid w:val="006A027D"/>
    <w:rsid w:val="006A18ED"/>
    <w:rsid w:val="006A1BC8"/>
    <w:rsid w:val="006A350B"/>
    <w:rsid w:val="006A4445"/>
    <w:rsid w:val="006A66DA"/>
    <w:rsid w:val="006A7391"/>
    <w:rsid w:val="006C164C"/>
    <w:rsid w:val="006D1529"/>
    <w:rsid w:val="006D3012"/>
    <w:rsid w:val="006D4481"/>
    <w:rsid w:val="006E51A9"/>
    <w:rsid w:val="006E678B"/>
    <w:rsid w:val="006F0170"/>
    <w:rsid w:val="006F1A77"/>
    <w:rsid w:val="006F402A"/>
    <w:rsid w:val="006F522B"/>
    <w:rsid w:val="006F71C7"/>
    <w:rsid w:val="007009A6"/>
    <w:rsid w:val="0070463F"/>
    <w:rsid w:val="00707C15"/>
    <w:rsid w:val="00707F3A"/>
    <w:rsid w:val="00716CD8"/>
    <w:rsid w:val="00716D9F"/>
    <w:rsid w:val="0072686A"/>
    <w:rsid w:val="00730236"/>
    <w:rsid w:val="007308C2"/>
    <w:rsid w:val="0073424F"/>
    <w:rsid w:val="0073449D"/>
    <w:rsid w:val="00735B0F"/>
    <w:rsid w:val="00736E1A"/>
    <w:rsid w:val="00741D0A"/>
    <w:rsid w:val="00742C8C"/>
    <w:rsid w:val="00742CB5"/>
    <w:rsid w:val="007450EC"/>
    <w:rsid w:val="00745542"/>
    <w:rsid w:val="0075179A"/>
    <w:rsid w:val="007522CC"/>
    <w:rsid w:val="00755260"/>
    <w:rsid w:val="0076028A"/>
    <w:rsid w:val="0076429D"/>
    <w:rsid w:val="0076499A"/>
    <w:rsid w:val="0076501F"/>
    <w:rsid w:val="00766E39"/>
    <w:rsid w:val="00770CAB"/>
    <w:rsid w:val="0078086B"/>
    <w:rsid w:val="00786961"/>
    <w:rsid w:val="00786D7F"/>
    <w:rsid w:val="007876FC"/>
    <w:rsid w:val="00790228"/>
    <w:rsid w:val="00790FE0"/>
    <w:rsid w:val="00791F84"/>
    <w:rsid w:val="007A48D9"/>
    <w:rsid w:val="007A730E"/>
    <w:rsid w:val="007B1090"/>
    <w:rsid w:val="007B27C3"/>
    <w:rsid w:val="007B69CF"/>
    <w:rsid w:val="007C22E3"/>
    <w:rsid w:val="007C6B94"/>
    <w:rsid w:val="007C71E7"/>
    <w:rsid w:val="007C7FFE"/>
    <w:rsid w:val="007D15FD"/>
    <w:rsid w:val="007D3CB7"/>
    <w:rsid w:val="007D4DBE"/>
    <w:rsid w:val="007E1892"/>
    <w:rsid w:val="007E4A1E"/>
    <w:rsid w:val="007F24CB"/>
    <w:rsid w:val="007F3449"/>
    <w:rsid w:val="007F6D93"/>
    <w:rsid w:val="0080411B"/>
    <w:rsid w:val="008047AC"/>
    <w:rsid w:val="0081099A"/>
    <w:rsid w:val="00814B21"/>
    <w:rsid w:val="00817122"/>
    <w:rsid w:val="00821DD1"/>
    <w:rsid w:val="008245DD"/>
    <w:rsid w:val="00824689"/>
    <w:rsid w:val="00827926"/>
    <w:rsid w:val="00827C58"/>
    <w:rsid w:val="00827CF3"/>
    <w:rsid w:val="008337E5"/>
    <w:rsid w:val="0083445B"/>
    <w:rsid w:val="0083501C"/>
    <w:rsid w:val="0085708A"/>
    <w:rsid w:val="00871256"/>
    <w:rsid w:val="00871970"/>
    <w:rsid w:val="008727A8"/>
    <w:rsid w:val="00874D1E"/>
    <w:rsid w:val="00881AC0"/>
    <w:rsid w:val="00881E0E"/>
    <w:rsid w:val="00883C3C"/>
    <w:rsid w:val="008855BF"/>
    <w:rsid w:val="00886DF3"/>
    <w:rsid w:val="00896B2B"/>
    <w:rsid w:val="008A0890"/>
    <w:rsid w:val="008A44CC"/>
    <w:rsid w:val="008A7402"/>
    <w:rsid w:val="008A788B"/>
    <w:rsid w:val="008B1C67"/>
    <w:rsid w:val="008B2130"/>
    <w:rsid w:val="008B4899"/>
    <w:rsid w:val="008C59C7"/>
    <w:rsid w:val="008C6007"/>
    <w:rsid w:val="008D5B9B"/>
    <w:rsid w:val="008D7060"/>
    <w:rsid w:val="008D70AA"/>
    <w:rsid w:val="008E06C5"/>
    <w:rsid w:val="008E5B33"/>
    <w:rsid w:val="00904B75"/>
    <w:rsid w:val="00910954"/>
    <w:rsid w:val="0091637D"/>
    <w:rsid w:val="0092144F"/>
    <w:rsid w:val="009251D4"/>
    <w:rsid w:val="00927505"/>
    <w:rsid w:val="00931009"/>
    <w:rsid w:val="00931D53"/>
    <w:rsid w:val="00933B26"/>
    <w:rsid w:val="0093535A"/>
    <w:rsid w:val="00952DF8"/>
    <w:rsid w:val="009534BD"/>
    <w:rsid w:val="009562FC"/>
    <w:rsid w:val="009613D2"/>
    <w:rsid w:val="00963B3B"/>
    <w:rsid w:val="009650C2"/>
    <w:rsid w:val="00966843"/>
    <w:rsid w:val="009668AC"/>
    <w:rsid w:val="00967CE0"/>
    <w:rsid w:val="00970E4F"/>
    <w:rsid w:val="00972E18"/>
    <w:rsid w:val="009755BB"/>
    <w:rsid w:val="009756CC"/>
    <w:rsid w:val="009758C3"/>
    <w:rsid w:val="00982CAB"/>
    <w:rsid w:val="00993403"/>
    <w:rsid w:val="009A3CAF"/>
    <w:rsid w:val="009A50EC"/>
    <w:rsid w:val="009A562F"/>
    <w:rsid w:val="009A590C"/>
    <w:rsid w:val="009B0CF2"/>
    <w:rsid w:val="009B3934"/>
    <w:rsid w:val="009B4257"/>
    <w:rsid w:val="009B5C7D"/>
    <w:rsid w:val="009C3E24"/>
    <w:rsid w:val="009D289C"/>
    <w:rsid w:val="009D2FBD"/>
    <w:rsid w:val="009D5DC9"/>
    <w:rsid w:val="009E21A1"/>
    <w:rsid w:val="009E3105"/>
    <w:rsid w:val="009E375A"/>
    <w:rsid w:val="009E395A"/>
    <w:rsid w:val="009E39AE"/>
    <w:rsid w:val="009E5AB6"/>
    <w:rsid w:val="009E5B36"/>
    <w:rsid w:val="009F003C"/>
    <w:rsid w:val="009F27BB"/>
    <w:rsid w:val="009F2EDE"/>
    <w:rsid w:val="009F3862"/>
    <w:rsid w:val="009F53BC"/>
    <w:rsid w:val="00A03118"/>
    <w:rsid w:val="00A03CF8"/>
    <w:rsid w:val="00A04F86"/>
    <w:rsid w:val="00A12DD7"/>
    <w:rsid w:val="00A258FD"/>
    <w:rsid w:val="00A32E48"/>
    <w:rsid w:val="00A403BE"/>
    <w:rsid w:val="00A44316"/>
    <w:rsid w:val="00A44B66"/>
    <w:rsid w:val="00A454A8"/>
    <w:rsid w:val="00A51AF6"/>
    <w:rsid w:val="00A631F6"/>
    <w:rsid w:val="00A64F72"/>
    <w:rsid w:val="00A70A18"/>
    <w:rsid w:val="00A71828"/>
    <w:rsid w:val="00A7213F"/>
    <w:rsid w:val="00A738DD"/>
    <w:rsid w:val="00A776A8"/>
    <w:rsid w:val="00A822F7"/>
    <w:rsid w:val="00A8414C"/>
    <w:rsid w:val="00A84FCD"/>
    <w:rsid w:val="00A87AE8"/>
    <w:rsid w:val="00A9756D"/>
    <w:rsid w:val="00A97C50"/>
    <w:rsid w:val="00AA77A8"/>
    <w:rsid w:val="00AB6ACC"/>
    <w:rsid w:val="00AB6F89"/>
    <w:rsid w:val="00AC30F5"/>
    <w:rsid w:val="00AC34D6"/>
    <w:rsid w:val="00AD2969"/>
    <w:rsid w:val="00AD2AF0"/>
    <w:rsid w:val="00AD2E68"/>
    <w:rsid w:val="00AD5425"/>
    <w:rsid w:val="00AD709D"/>
    <w:rsid w:val="00AD76B0"/>
    <w:rsid w:val="00AD798D"/>
    <w:rsid w:val="00AE42BF"/>
    <w:rsid w:val="00AE469E"/>
    <w:rsid w:val="00AE59DC"/>
    <w:rsid w:val="00AF5E76"/>
    <w:rsid w:val="00B03AE4"/>
    <w:rsid w:val="00B04C17"/>
    <w:rsid w:val="00B15522"/>
    <w:rsid w:val="00B20677"/>
    <w:rsid w:val="00B367BA"/>
    <w:rsid w:val="00B442CC"/>
    <w:rsid w:val="00B46C33"/>
    <w:rsid w:val="00B515F0"/>
    <w:rsid w:val="00B53747"/>
    <w:rsid w:val="00B57597"/>
    <w:rsid w:val="00B605A1"/>
    <w:rsid w:val="00B61B43"/>
    <w:rsid w:val="00B6232E"/>
    <w:rsid w:val="00B67907"/>
    <w:rsid w:val="00B703AB"/>
    <w:rsid w:val="00B732DB"/>
    <w:rsid w:val="00B74BE5"/>
    <w:rsid w:val="00B8350C"/>
    <w:rsid w:val="00B8654D"/>
    <w:rsid w:val="00B93EF9"/>
    <w:rsid w:val="00B941B5"/>
    <w:rsid w:val="00B974C5"/>
    <w:rsid w:val="00B97790"/>
    <w:rsid w:val="00BA492B"/>
    <w:rsid w:val="00BA6917"/>
    <w:rsid w:val="00BC0F50"/>
    <w:rsid w:val="00BC139E"/>
    <w:rsid w:val="00BC74CA"/>
    <w:rsid w:val="00BC7C48"/>
    <w:rsid w:val="00BD361D"/>
    <w:rsid w:val="00BD6470"/>
    <w:rsid w:val="00BE1138"/>
    <w:rsid w:val="00BE5514"/>
    <w:rsid w:val="00BF0377"/>
    <w:rsid w:val="00BF44A7"/>
    <w:rsid w:val="00C16508"/>
    <w:rsid w:val="00C2455A"/>
    <w:rsid w:val="00C33236"/>
    <w:rsid w:val="00C35ECD"/>
    <w:rsid w:val="00C41959"/>
    <w:rsid w:val="00C42729"/>
    <w:rsid w:val="00C45010"/>
    <w:rsid w:val="00C5274E"/>
    <w:rsid w:val="00C5320D"/>
    <w:rsid w:val="00C579B4"/>
    <w:rsid w:val="00C65873"/>
    <w:rsid w:val="00C6690E"/>
    <w:rsid w:val="00C704E3"/>
    <w:rsid w:val="00C801A2"/>
    <w:rsid w:val="00C83138"/>
    <w:rsid w:val="00C8541F"/>
    <w:rsid w:val="00C874A7"/>
    <w:rsid w:val="00C878B6"/>
    <w:rsid w:val="00C91014"/>
    <w:rsid w:val="00C951A6"/>
    <w:rsid w:val="00C95590"/>
    <w:rsid w:val="00CA2DD9"/>
    <w:rsid w:val="00CB6A6E"/>
    <w:rsid w:val="00CC01F1"/>
    <w:rsid w:val="00CC46E8"/>
    <w:rsid w:val="00CC63F1"/>
    <w:rsid w:val="00CC71C1"/>
    <w:rsid w:val="00CD07D0"/>
    <w:rsid w:val="00CE2561"/>
    <w:rsid w:val="00CF46D7"/>
    <w:rsid w:val="00CF6219"/>
    <w:rsid w:val="00D00A92"/>
    <w:rsid w:val="00D075D5"/>
    <w:rsid w:val="00D220CC"/>
    <w:rsid w:val="00D27847"/>
    <w:rsid w:val="00D3148B"/>
    <w:rsid w:val="00D31E77"/>
    <w:rsid w:val="00D36505"/>
    <w:rsid w:val="00D42E6A"/>
    <w:rsid w:val="00D52D49"/>
    <w:rsid w:val="00D5301E"/>
    <w:rsid w:val="00D548FC"/>
    <w:rsid w:val="00D5650C"/>
    <w:rsid w:val="00D60661"/>
    <w:rsid w:val="00D65945"/>
    <w:rsid w:val="00D678E4"/>
    <w:rsid w:val="00D70F9A"/>
    <w:rsid w:val="00D7651D"/>
    <w:rsid w:val="00D859AB"/>
    <w:rsid w:val="00D861AB"/>
    <w:rsid w:val="00D86E82"/>
    <w:rsid w:val="00D9751B"/>
    <w:rsid w:val="00DA1DC3"/>
    <w:rsid w:val="00DA2C7F"/>
    <w:rsid w:val="00DA3F6E"/>
    <w:rsid w:val="00DA7998"/>
    <w:rsid w:val="00DB235A"/>
    <w:rsid w:val="00DC23B7"/>
    <w:rsid w:val="00DC3D39"/>
    <w:rsid w:val="00DC6C58"/>
    <w:rsid w:val="00DE2F63"/>
    <w:rsid w:val="00DE3778"/>
    <w:rsid w:val="00DE4F62"/>
    <w:rsid w:val="00DF0E1B"/>
    <w:rsid w:val="00DF1873"/>
    <w:rsid w:val="00DF3B62"/>
    <w:rsid w:val="00E12855"/>
    <w:rsid w:val="00E262DB"/>
    <w:rsid w:val="00E307FA"/>
    <w:rsid w:val="00E326E9"/>
    <w:rsid w:val="00E33FEF"/>
    <w:rsid w:val="00E420D2"/>
    <w:rsid w:val="00E4534F"/>
    <w:rsid w:val="00E47A99"/>
    <w:rsid w:val="00E51544"/>
    <w:rsid w:val="00E606C0"/>
    <w:rsid w:val="00E61CB8"/>
    <w:rsid w:val="00E6516C"/>
    <w:rsid w:val="00E67E96"/>
    <w:rsid w:val="00E8351A"/>
    <w:rsid w:val="00E84435"/>
    <w:rsid w:val="00E97EB2"/>
    <w:rsid w:val="00EA20ED"/>
    <w:rsid w:val="00EA4C7B"/>
    <w:rsid w:val="00EA7EB4"/>
    <w:rsid w:val="00EC6756"/>
    <w:rsid w:val="00ED688C"/>
    <w:rsid w:val="00EE14CF"/>
    <w:rsid w:val="00EE4A00"/>
    <w:rsid w:val="00EE550A"/>
    <w:rsid w:val="00EE7C97"/>
    <w:rsid w:val="00EF2575"/>
    <w:rsid w:val="00EF295E"/>
    <w:rsid w:val="00F03285"/>
    <w:rsid w:val="00F03EF5"/>
    <w:rsid w:val="00F233B3"/>
    <w:rsid w:val="00F2748B"/>
    <w:rsid w:val="00F309A9"/>
    <w:rsid w:val="00F30EFA"/>
    <w:rsid w:val="00F30FF7"/>
    <w:rsid w:val="00F330E8"/>
    <w:rsid w:val="00F415C4"/>
    <w:rsid w:val="00F43BBD"/>
    <w:rsid w:val="00F6034B"/>
    <w:rsid w:val="00F634FC"/>
    <w:rsid w:val="00F65BDB"/>
    <w:rsid w:val="00F714D9"/>
    <w:rsid w:val="00F72817"/>
    <w:rsid w:val="00F81684"/>
    <w:rsid w:val="00F9003A"/>
    <w:rsid w:val="00FA29DF"/>
    <w:rsid w:val="00FA4D7C"/>
    <w:rsid w:val="00FA6B61"/>
    <w:rsid w:val="00FA723F"/>
    <w:rsid w:val="00FB2E99"/>
    <w:rsid w:val="00FB2FBF"/>
    <w:rsid w:val="00FB4C7E"/>
    <w:rsid w:val="00FB5EFA"/>
    <w:rsid w:val="00FC17D1"/>
    <w:rsid w:val="00FC3B62"/>
    <w:rsid w:val="00FC6F42"/>
    <w:rsid w:val="00FC721E"/>
    <w:rsid w:val="00FC75BD"/>
    <w:rsid w:val="00FD0D6C"/>
    <w:rsid w:val="00FD1CAD"/>
    <w:rsid w:val="00FD1EBB"/>
    <w:rsid w:val="00FD7418"/>
    <w:rsid w:val="00FE0A7A"/>
    <w:rsid w:val="00FE20AD"/>
    <w:rsid w:val="00FE327F"/>
    <w:rsid w:val="00FE5739"/>
    <w:rsid w:val="00FE7820"/>
    <w:rsid w:val="00FF1261"/>
    <w:rsid w:val="00FF5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1896"/>
  <w15:docId w15:val="{95CF3788-ED4B-45C5-846E-B9F2833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705"/>
  </w:style>
  <w:style w:type="paragraph" w:styleId="1">
    <w:name w:val="heading 1"/>
    <w:basedOn w:val="a"/>
    <w:next w:val="a"/>
    <w:link w:val="10"/>
    <w:qFormat/>
    <w:rsid w:val="00670141"/>
    <w:pPr>
      <w:keepNext/>
      <w:widowControl w:val="0"/>
      <w:autoSpaceDE w:val="0"/>
      <w:autoSpaceDN w:val="0"/>
      <w:adjustRightInd w:val="0"/>
      <w:spacing w:after="0" w:line="240" w:lineRule="auto"/>
      <w:ind w:right="11"/>
      <w:jc w:val="right"/>
      <w:outlineLvl w:val="0"/>
    </w:pPr>
    <w:rPr>
      <w:rFonts w:ascii="Times New Roman" w:eastAsia="Times New Roman" w:hAnsi="Times New Roman" w:cs="Times New Roman"/>
      <w:b/>
      <w:bCs/>
      <w:sz w:val="26"/>
      <w:szCs w:val="20"/>
    </w:rPr>
  </w:style>
  <w:style w:type="paragraph" w:styleId="6">
    <w:name w:val="heading 6"/>
    <w:basedOn w:val="a"/>
    <w:next w:val="a"/>
    <w:link w:val="60"/>
    <w:uiPriority w:val="9"/>
    <w:semiHidden/>
    <w:unhideWhenUsed/>
    <w:qFormat/>
    <w:rsid w:val="004E12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81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68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basedOn w:val="a0"/>
    <w:link w:val="20"/>
    <w:rsid w:val="00A44B66"/>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A44B6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A44B66"/>
    <w:pPr>
      <w:widowControl w:val="0"/>
      <w:shd w:val="clear" w:color="auto" w:fill="FFFFFF"/>
      <w:spacing w:after="0" w:line="266" w:lineRule="exact"/>
    </w:pPr>
    <w:rPr>
      <w:rFonts w:ascii="Times New Roman" w:eastAsia="Times New Roman" w:hAnsi="Times New Roman" w:cs="Times New Roman"/>
    </w:rPr>
  </w:style>
  <w:style w:type="character" w:styleId="a3">
    <w:name w:val="Hyperlink"/>
    <w:basedOn w:val="a0"/>
    <w:rsid w:val="0076499A"/>
    <w:rPr>
      <w:color w:val="0066CC"/>
      <w:u w:val="single"/>
    </w:rPr>
  </w:style>
  <w:style w:type="character" w:customStyle="1" w:styleId="20pt">
    <w:name w:val="Основной текст (2) + Курсив;Интервал 0 pt"/>
    <w:basedOn w:val="2"/>
    <w:rsid w:val="0076499A"/>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7">
    <w:name w:val="Основной текст (7)"/>
    <w:basedOn w:val="a0"/>
    <w:rsid w:val="008D706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E8351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0141"/>
    <w:rPr>
      <w:rFonts w:ascii="Times New Roman" w:eastAsia="Times New Roman" w:hAnsi="Times New Roman" w:cs="Times New Roman"/>
      <w:b/>
      <w:bCs/>
      <w:sz w:val="26"/>
      <w:szCs w:val="20"/>
    </w:rPr>
  </w:style>
  <w:style w:type="paragraph" w:customStyle="1" w:styleId="Style6">
    <w:name w:val="Style6"/>
    <w:basedOn w:val="a"/>
    <w:rsid w:val="0072686A"/>
    <w:pPr>
      <w:widowControl w:val="0"/>
      <w:autoSpaceDE w:val="0"/>
      <w:autoSpaceDN w:val="0"/>
      <w:adjustRightInd w:val="0"/>
      <w:spacing w:after="0" w:line="326" w:lineRule="exact"/>
      <w:ind w:firstLine="245"/>
    </w:pPr>
    <w:rPr>
      <w:rFonts w:ascii="Times New Roman" w:eastAsia="Times New Roman" w:hAnsi="Times New Roman" w:cs="Times New Roman"/>
      <w:sz w:val="24"/>
      <w:szCs w:val="24"/>
      <w:lang w:eastAsia="ru-RU"/>
    </w:rPr>
  </w:style>
  <w:style w:type="paragraph" w:styleId="a5">
    <w:name w:val="Block Text"/>
    <w:basedOn w:val="a"/>
    <w:rsid w:val="00E33FEF"/>
    <w:pPr>
      <w:tabs>
        <w:tab w:val="left" w:pos="720"/>
      </w:tabs>
      <w:spacing w:after="0" w:line="240" w:lineRule="auto"/>
      <w:ind w:left="285" w:right="7" w:firstLine="282"/>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29706E"/>
    <w:rPr>
      <w:rFonts w:ascii="Times New Roman" w:hAnsi="Times New Roman" w:cs="Times New Roman"/>
      <w:b/>
      <w:bCs/>
      <w:sz w:val="22"/>
      <w:szCs w:val="22"/>
    </w:rPr>
  </w:style>
  <w:style w:type="paragraph" w:styleId="a6">
    <w:name w:val="Balloon Text"/>
    <w:basedOn w:val="a"/>
    <w:link w:val="a7"/>
    <w:semiHidden/>
    <w:unhideWhenUsed/>
    <w:rsid w:val="00221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6AE"/>
    <w:rPr>
      <w:rFonts w:ascii="Tahoma" w:hAnsi="Tahoma" w:cs="Tahoma"/>
      <w:sz w:val="16"/>
      <w:szCs w:val="16"/>
    </w:rPr>
  </w:style>
  <w:style w:type="paragraph" w:customStyle="1" w:styleId="-">
    <w:name w:val="Контракт-раздел"/>
    <w:basedOn w:val="a"/>
    <w:next w:val="-0"/>
    <w:rsid w:val="00190300"/>
    <w:pPr>
      <w:keepNext/>
      <w:numPr>
        <w:numId w:val="20"/>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link w:val="-3"/>
    <w:rsid w:val="00190300"/>
    <w:pPr>
      <w:numPr>
        <w:ilvl w:val="1"/>
        <w:numId w:val="20"/>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
    <w:rsid w:val="00190300"/>
    <w:pPr>
      <w:numPr>
        <w:ilvl w:val="2"/>
        <w:numId w:val="20"/>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190300"/>
    <w:pPr>
      <w:numPr>
        <w:ilvl w:val="3"/>
        <w:numId w:val="20"/>
      </w:numPr>
      <w:spacing w:after="0" w:line="240" w:lineRule="auto"/>
      <w:jc w:val="both"/>
    </w:pPr>
    <w:rPr>
      <w:rFonts w:ascii="Times New Roman" w:eastAsia="Times New Roman" w:hAnsi="Times New Roman" w:cs="Times New Roman"/>
      <w:sz w:val="24"/>
      <w:szCs w:val="24"/>
      <w:lang w:eastAsia="ru-RU"/>
    </w:rPr>
  </w:style>
  <w:style w:type="character" w:customStyle="1" w:styleId="-3">
    <w:name w:val="Контракт-пункт Знак"/>
    <w:link w:val="-0"/>
    <w:locked/>
    <w:rsid w:val="00190300"/>
    <w:rPr>
      <w:rFonts w:ascii="Times New Roman" w:eastAsia="Times New Roman" w:hAnsi="Times New Roman" w:cs="Times New Roman"/>
      <w:sz w:val="24"/>
      <w:szCs w:val="24"/>
    </w:rPr>
  </w:style>
  <w:style w:type="paragraph" w:styleId="a8">
    <w:name w:val="Body Text"/>
    <w:basedOn w:val="a"/>
    <w:link w:val="a9"/>
    <w:rsid w:val="008D5B9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9">
    <w:name w:val="Основной текст Знак"/>
    <w:basedOn w:val="a0"/>
    <w:link w:val="a8"/>
    <w:rsid w:val="008D5B9B"/>
    <w:rPr>
      <w:rFonts w:ascii="Times New Roman" w:eastAsia="Times New Roman" w:hAnsi="Times New Roman" w:cs="Times New Roman"/>
      <w:b/>
      <w:sz w:val="32"/>
      <w:szCs w:val="20"/>
      <w:lang w:eastAsia="ru-RU"/>
    </w:rPr>
  </w:style>
  <w:style w:type="character" w:styleId="aa">
    <w:name w:val="annotation reference"/>
    <w:basedOn w:val="a0"/>
    <w:uiPriority w:val="99"/>
    <w:semiHidden/>
    <w:unhideWhenUsed/>
    <w:rsid w:val="00755260"/>
    <w:rPr>
      <w:sz w:val="16"/>
      <w:szCs w:val="16"/>
    </w:rPr>
  </w:style>
  <w:style w:type="paragraph" w:styleId="ab">
    <w:name w:val="annotation text"/>
    <w:basedOn w:val="a"/>
    <w:link w:val="ac"/>
    <w:uiPriority w:val="99"/>
    <w:unhideWhenUsed/>
    <w:rsid w:val="00755260"/>
    <w:pPr>
      <w:spacing w:line="240" w:lineRule="auto"/>
    </w:pPr>
    <w:rPr>
      <w:sz w:val="20"/>
      <w:szCs w:val="20"/>
    </w:rPr>
  </w:style>
  <w:style w:type="character" w:customStyle="1" w:styleId="ac">
    <w:name w:val="Текст примечания Знак"/>
    <w:basedOn w:val="a0"/>
    <w:link w:val="ab"/>
    <w:uiPriority w:val="99"/>
    <w:rsid w:val="00755260"/>
    <w:rPr>
      <w:sz w:val="20"/>
      <w:szCs w:val="20"/>
    </w:rPr>
  </w:style>
  <w:style w:type="paragraph" w:styleId="ad">
    <w:name w:val="annotation subject"/>
    <w:basedOn w:val="ab"/>
    <w:next w:val="ab"/>
    <w:link w:val="ae"/>
    <w:uiPriority w:val="99"/>
    <w:semiHidden/>
    <w:unhideWhenUsed/>
    <w:rsid w:val="00755260"/>
    <w:rPr>
      <w:b/>
      <w:bCs/>
    </w:rPr>
  </w:style>
  <w:style w:type="character" w:customStyle="1" w:styleId="ae">
    <w:name w:val="Тема примечания Знак"/>
    <w:basedOn w:val="ac"/>
    <w:link w:val="ad"/>
    <w:uiPriority w:val="99"/>
    <w:semiHidden/>
    <w:rsid w:val="00755260"/>
    <w:rPr>
      <w:b/>
      <w:bCs/>
      <w:sz w:val="20"/>
      <w:szCs w:val="20"/>
    </w:rPr>
  </w:style>
  <w:style w:type="character" w:customStyle="1" w:styleId="60">
    <w:name w:val="Заголовок 6 Знак"/>
    <w:basedOn w:val="a0"/>
    <w:link w:val="6"/>
    <w:rsid w:val="004E1208"/>
    <w:rPr>
      <w:rFonts w:asciiTheme="majorHAnsi" w:eastAsiaTheme="majorEastAsia" w:hAnsiTheme="majorHAnsi" w:cstheme="majorBidi"/>
      <w:i/>
      <w:iCs/>
      <w:color w:val="243F60" w:themeColor="accent1" w:themeShade="7F"/>
    </w:rPr>
  </w:style>
  <w:style w:type="paragraph" w:styleId="af">
    <w:name w:val="Normal (Web)"/>
    <w:basedOn w:val="a"/>
    <w:uiPriority w:val="99"/>
    <w:unhideWhenUsed/>
    <w:rsid w:val="0062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F402A"/>
    <w:pPr>
      <w:spacing w:after="120" w:line="480" w:lineRule="auto"/>
      <w:ind w:left="283"/>
    </w:pPr>
  </w:style>
  <w:style w:type="character" w:customStyle="1" w:styleId="23">
    <w:name w:val="Основной текст с отступом 2 Знак"/>
    <w:basedOn w:val="a0"/>
    <w:link w:val="22"/>
    <w:rsid w:val="006F402A"/>
  </w:style>
  <w:style w:type="paragraph" w:styleId="af0">
    <w:name w:val="No Spacing"/>
    <w:uiPriority w:val="1"/>
    <w:qFormat/>
    <w:rsid w:val="00FA4D7C"/>
    <w:pPr>
      <w:spacing w:after="0" w:line="240" w:lineRule="auto"/>
    </w:pPr>
  </w:style>
  <w:style w:type="paragraph" w:styleId="af1">
    <w:name w:val="header"/>
    <w:basedOn w:val="a"/>
    <w:link w:val="af2"/>
    <w:uiPriority w:val="99"/>
    <w:unhideWhenUsed/>
    <w:rsid w:val="009A50E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A50EC"/>
  </w:style>
  <w:style w:type="paragraph" w:styleId="af3">
    <w:name w:val="footer"/>
    <w:basedOn w:val="a"/>
    <w:link w:val="af4"/>
    <w:uiPriority w:val="99"/>
    <w:unhideWhenUsed/>
    <w:rsid w:val="009A50E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A50EC"/>
  </w:style>
  <w:style w:type="paragraph" w:styleId="af5">
    <w:name w:val="footnote text"/>
    <w:basedOn w:val="a"/>
    <w:link w:val="af6"/>
    <w:uiPriority w:val="99"/>
    <w:rsid w:val="00B93EF9"/>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B93EF9"/>
    <w:rPr>
      <w:rFonts w:ascii="Times New Roman" w:eastAsia="Times New Roman" w:hAnsi="Times New Roman" w:cs="Times New Roman"/>
      <w:sz w:val="20"/>
      <w:szCs w:val="20"/>
      <w:lang w:eastAsia="ru-RU"/>
    </w:rPr>
  </w:style>
  <w:style w:type="character" w:styleId="af7">
    <w:name w:val="footnote reference"/>
    <w:basedOn w:val="a0"/>
    <w:uiPriority w:val="99"/>
    <w:rsid w:val="00B93EF9"/>
    <w:rPr>
      <w:rFonts w:cs="Times New Roman"/>
      <w:vertAlign w:val="superscript"/>
    </w:rPr>
  </w:style>
  <w:style w:type="character" w:customStyle="1" w:styleId="ConsPlusNormal0">
    <w:name w:val="ConsPlusNormal Знак"/>
    <w:link w:val="ConsPlusNormal"/>
    <w:locked/>
    <w:rsid w:val="00B93EF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00885">
      <w:bodyDiv w:val="1"/>
      <w:marLeft w:val="0"/>
      <w:marRight w:val="0"/>
      <w:marTop w:val="0"/>
      <w:marBottom w:val="0"/>
      <w:divBdr>
        <w:top w:val="none" w:sz="0" w:space="0" w:color="auto"/>
        <w:left w:val="none" w:sz="0" w:space="0" w:color="auto"/>
        <w:bottom w:val="none" w:sz="0" w:space="0" w:color="auto"/>
        <w:right w:val="none" w:sz="0" w:space="0" w:color="auto"/>
      </w:divBdr>
    </w:div>
    <w:div w:id="1108282165">
      <w:bodyDiv w:val="1"/>
      <w:marLeft w:val="0"/>
      <w:marRight w:val="0"/>
      <w:marTop w:val="0"/>
      <w:marBottom w:val="0"/>
      <w:divBdr>
        <w:top w:val="none" w:sz="0" w:space="0" w:color="auto"/>
        <w:left w:val="none" w:sz="0" w:space="0" w:color="auto"/>
        <w:bottom w:val="none" w:sz="0" w:space="0" w:color="auto"/>
        <w:right w:val="none" w:sz="0" w:space="0" w:color="auto"/>
      </w:divBdr>
    </w:div>
    <w:div w:id="1231575803">
      <w:bodyDiv w:val="1"/>
      <w:marLeft w:val="0"/>
      <w:marRight w:val="0"/>
      <w:marTop w:val="0"/>
      <w:marBottom w:val="0"/>
      <w:divBdr>
        <w:top w:val="none" w:sz="0" w:space="0" w:color="auto"/>
        <w:left w:val="none" w:sz="0" w:space="0" w:color="auto"/>
        <w:bottom w:val="none" w:sz="0" w:space="0" w:color="auto"/>
        <w:right w:val="none" w:sz="0" w:space="0" w:color="auto"/>
      </w:divBdr>
    </w:div>
    <w:div w:id="1299409951">
      <w:bodyDiv w:val="1"/>
      <w:marLeft w:val="0"/>
      <w:marRight w:val="0"/>
      <w:marTop w:val="0"/>
      <w:marBottom w:val="0"/>
      <w:divBdr>
        <w:top w:val="none" w:sz="0" w:space="0" w:color="auto"/>
        <w:left w:val="none" w:sz="0" w:space="0" w:color="auto"/>
        <w:bottom w:val="none" w:sz="0" w:space="0" w:color="auto"/>
        <w:right w:val="none" w:sz="0" w:space="0" w:color="auto"/>
      </w:divBdr>
    </w:div>
    <w:div w:id="1829207745">
      <w:bodyDiv w:val="1"/>
      <w:marLeft w:val="0"/>
      <w:marRight w:val="0"/>
      <w:marTop w:val="0"/>
      <w:marBottom w:val="0"/>
      <w:divBdr>
        <w:top w:val="none" w:sz="0" w:space="0" w:color="auto"/>
        <w:left w:val="none" w:sz="0" w:space="0" w:color="auto"/>
        <w:bottom w:val="none" w:sz="0" w:space="0" w:color="auto"/>
        <w:right w:val="none" w:sz="0" w:space="0" w:color="auto"/>
      </w:divBdr>
    </w:div>
    <w:div w:id="19673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BA2D8-B0D3-46C9-BA21-ACC88548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17</Pages>
  <Words>7391</Words>
  <Characters>42131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Rosatom</Company>
  <LinksUpToDate>false</LinksUpToDate>
  <CharactersWithSpaces>49424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Пряхин Евгений Юрьевич</dc:creator>
  <cp:lastModifiedBy>Денис Пивторак</cp:lastModifiedBy>
  <cp:revision>52</cp:revision>
  <cp:lastPrinted>2018-05-11T11:44:00Z</cp:lastPrinted>
  <dcterms:created xsi:type="dcterms:W3CDTF">2018-05-10T12:47:00Z</dcterms:created>
  <dcterms:modified xsi:type="dcterms:W3CDTF">2020-05-19T08:45:00Z</dcterms:modified>
</cp:coreProperties>
</file>