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Договор № 1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2022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0D2860C7" w:rsidR="00A95A9B" w:rsidRDefault="003358F0" w:rsidP="00A95A9B">
      <w:pPr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>Аксенова Лариса Петровна (</w:t>
      </w:r>
      <w:proofErr w:type="spellStart"/>
      <w:r w:rsidRPr="003358F0">
        <w:rPr>
          <w:rFonts w:ascii="Times New Roman" w:eastAsia="Calibri" w:hAnsi="Times New Roman" w:cs="Times New Roman"/>
          <w:lang w:eastAsia="ru-RU"/>
        </w:rPr>
        <w:t>д.р</w:t>
      </w:r>
      <w:proofErr w:type="spellEnd"/>
      <w:r w:rsidRPr="003358F0">
        <w:rPr>
          <w:rFonts w:ascii="Times New Roman" w:eastAsia="Calibri" w:hAnsi="Times New Roman" w:cs="Times New Roman"/>
          <w:lang w:eastAsia="ru-RU"/>
        </w:rPr>
        <w:t>./</w:t>
      </w:r>
      <w:proofErr w:type="spellStart"/>
      <w:r w:rsidRPr="003358F0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3358F0">
        <w:rPr>
          <w:rFonts w:ascii="Times New Roman" w:eastAsia="Calibri" w:hAnsi="Times New Roman" w:cs="Times New Roman"/>
          <w:lang w:eastAsia="ru-RU"/>
        </w:rPr>
        <w:t>.: 19.05.1962, гор. Братск Иркутской обл., СНИЛС 035964277 85, ИНН 501600061152, адрес: 141284, Московская обл., г. Ивантеевка, СНТ "Металлист", д. 101)</w:t>
      </w:r>
      <w:r w:rsidR="00A95A9B" w:rsidRPr="00A95A9B">
        <w:rPr>
          <w:rFonts w:ascii="Times New Roman" w:eastAsia="Calibri" w:hAnsi="Times New Roman" w:cs="Times New Roman"/>
          <w:lang w:eastAsia="ru-RU"/>
        </w:rPr>
        <w:t xml:space="preserve"> </w:t>
      </w:r>
      <w:r w:rsidR="00A95A9B">
        <w:rPr>
          <w:rFonts w:ascii="Times New Roman" w:eastAsia="Calibri" w:hAnsi="Times New Roman" w:cs="Times New Roman"/>
          <w:lang w:eastAsia="ru-RU"/>
        </w:rPr>
        <w:t xml:space="preserve">в лице финансового управляющего </w:t>
      </w:r>
      <w:bookmarkStart w:id="0" w:name="_Hlk75362705"/>
      <w:r w:rsidR="00A95A9B">
        <w:rPr>
          <w:rFonts w:ascii="Times New Roman" w:eastAsia="Calibri" w:hAnsi="Times New Roman" w:cs="Times New Roman"/>
          <w:lang w:eastAsia="ru-RU"/>
        </w:rPr>
        <w:t>Туголукова Рема Романовича (ИНН 682965815478, СНИЛС 145864540 92) - член СРО "</w:t>
      </w:r>
      <w:proofErr w:type="spellStart"/>
      <w:r w:rsidR="00A95A9B">
        <w:rPr>
          <w:rFonts w:ascii="Times New Roman" w:eastAsia="Calibri" w:hAnsi="Times New Roman" w:cs="Times New Roman"/>
          <w:lang w:eastAsia="ru-RU"/>
        </w:rPr>
        <w:t>СМиАУ</w:t>
      </w:r>
      <w:proofErr w:type="spellEnd"/>
      <w:r w:rsidR="00A95A9B">
        <w:rPr>
          <w:rFonts w:ascii="Times New Roman" w:eastAsia="Calibri" w:hAnsi="Times New Roman" w:cs="Times New Roman"/>
          <w:lang w:eastAsia="ru-RU"/>
        </w:rPr>
        <w:t>", СРО "Союз менеджеров и арбитражных управляющих" (ОГРН 1027709028160, ИНН 7709395841, адрес: г Москва, ул. Нижегородская, д. 32 стр. 15), действующий на основании</w:t>
      </w:r>
      <w:bookmarkEnd w:id="0"/>
      <w:r w:rsidR="00A95A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58F0">
        <w:rPr>
          <w:rFonts w:ascii="Times New Roman" w:eastAsia="Times New Roman" w:hAnsi="Times New Roman" w:cs="Times New Roman"/>
          <w:lang w:eastAsia="ru-RU"/>
        </w:rPr>
        <w:t>определения Арбитражного суда Московской области от 28.04.2022 г. по делу № А41-24688/20</w:t>
      </w:r>
      <w:r w:rsidR="00A95A9B">
        <w:rPr>
          <w:rFonts w:ascii="Times New Roman" w:eastAsia="Calibri" w:hAnsi="Times New Roman" w:cs="Times New Roman"/>
          <w:lang w:eastAsia="ru-RU"/>
        </w:rPr>
        <w:t>, именуемый в дальнейшем «Продавец», с одной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</w:t>
      </w:r>
      <w:r w:rsidR="00A95A9B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4C75287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59D8856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47842CC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34B77AF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F5C619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85536160"/>
      <w:bookmarkStart w:id="2" w:name="_Hlk75261419"/>
      <w:r>
        <w:rPr>
          <w:rFonts w:ascii="Times New Roman" w:eastAsia="Calibri" w:hAnsi="Times New Roman" w:cs="Times New Roman"/>
          <w:lang w:eastAsia="ru-RU"/>
        </w:rPr>
        <w:t>Лот № 1:</w:t>
      </w:r>
    </w:p>
    <w:bookmarkEnd w:id="1"/>
    <w:p w14:paraId="434BA078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>Транспортное средство:</w:t>
      </w:r>
    </w:p>
    <w:p w14:paraId="4757E77F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 xml:space="preserve">Марка, модель: FORD FOCUS </w:t>
      </w:r>
    </w:p>
    <w:p w14:paraId="1258CD0E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 xml:space="preserve">Тип: </w:t>
      </w:r>
      <w:proofErr w:type="spellStart"/>
      <w:r w:rsidRPr="003358F0">
        <w:rPr>
          <w:rFonts w:ascii="Times New Roman" w:eastAsia="Calibri" w:hAnsi="Times New Roman" w:cs="Times New Roman"/>
          <w:lang w:eastAsia="ru-RU"/>
        </w:rPr>
        <w:t>хэтчбек</w:t>
      </w:r>
      <w:proofErr w:type="spellEnd"/>
      <w:r w:rsidRPr="003358F0">
        <w:rPr>
          <w:rFonts w:ascii="Times New Roman" w:eastAsia="Calibri" w:hAnsi="Times New Roman" w:cs="Times New Roman"/>
          <w:lang w:eastAsia="ru-RU"/>
        </w:rPr>
        <w:t xml:space="preserve"> (комби) легковой </w:t>
      </w:r>
    </w:p>
    <w:p w14:paraId="73BF445C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>Идентификационный номер:</w:t>
      </w:r>
    </w:p>
    <w:p w14:paraId="0BAE790F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 xml:space="preserve">X9FPXXEEDPAP11968 </w:t>
      </w:r>
    </w:p>
    <w:p w14:paraId="3F66DCD6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>Год выпуска: 2010</w:t>
      </w:r>
    </w:p>
    <w:p w14:paraId="6832D3E8" w14:textId="77777777" w:rsidR="003358F0" w:rsidRP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>Цвет кузова: белый</w:t>
      </w:r>
    </w:p>
    <w:p w14:paraId="58BEAD6B" w14:textId="77777777" w:rsidR="003358F0" w:rsidRDefault="003358F0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358F0">
        <w:rPr>
          <w:rFonts w:ascii="Times New Roman" w:eastAsia="Calibri" w:hAnsi="Times New Roman" w:cs="Times New Roman"/>
          <w:lang w:eastAsia="ru-RU"/>
        </w:rPr>
        <w:t xml:space="preserve">Мощность двигателя </w:t>
      </w:r>
      <w:proofErr w:type="spellStart"/>
      <w:r w:rsidRPr="003358F0">
        <w:rPr>
          <w:rFonts w:ascii="Times New Roman" w:eastAsia="Calibri" w:hAnsi="Times New Roman" w:cs="Times New Roman"/>
          <w:lang w:eastAsia="ru-RU"/>
        </w:rPr>
        <w:t>л.с</w:t>
      </w:r>
      <w:proofErr w:type="spellEnd"/>
      <w:r w:rsidRPr="003358F0">
        <w:rPr>
          <w:rFonts w:ascii="Times New Roman" w:eastAsia="Calibri" w:hAnsi="Times New Roman" w:cs="Times New Roman"/>
          <w:lang w:eastAsia="ru-RU"/>
        </w:rPr>
        <w:t>.: 107(145)</w:t>
      </w:r>
    </w:p>
    <w:p w14:paraId="4837B935" w14:textId="260FCC7F" w:rsidR="00A95A9B" w:rsidRDefault="00A95A9B" w:rsidP="00335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bookmarkEnd w:id="2"/>
    <w:p w14:paraId="1CC8F5E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48E7BFA" w14:textId="77777777" w:rsidR="00A95A9B" w:rsidRDefault="00A95A9B" w:rsidP="00A95A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1.2. Продавец гарантирует, что на дату заключения Договора Имущество, предусмотренное п. 1.1 настоящего Договора, не передано в аренду или безвозмездное пользование. </w:t>
      </w:r>
    </w:p>
    <w:p w14:paraId="493716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16A607E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904A01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517F1FF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4F975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20B9D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3DF8E1F5" w14:textId="77777777" w:rsidR="003358F0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x-none" w:eastAsia="ru-RU"/>
        </w:rPr>
        <w:t>2.3. Оставшуюся стоимость Имущества, указанного в п. 1.1 Договора, в размере (</w:t>
      </w:r>
      <w:r>
        <w:rPr>
          <w:rFonts w:ascii="Times New Roman" w:eastAsia="Calibri" w:hAnsi="Times New Roman" w:cs="Times New Roman"/>
          <w:lang w:eastAsia="ru-RU"/>
        </w:rPr>
        <w:t>____</w:t>
      </w:r>
      <w:r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>
        <w:rPr>
          <w:rFonts w:ascii="Times New Roman" w:eastAsia="Calibri" w:hAnsi="Times New Roman" w:cs="Times New Roman"/>
          <w:lang w:eastAsia="ru-RU"/>
        </w:rPr>
        <w:t>т</w:t>
      </w:r>
      <w:proofErr w:type="spellStart"/>
      <w:r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 Получатель:</w:t>
      </w:r>
      <w:r>
        <w:rPr>
          <w:rFonts w:ascii="Times New Roman" w:eastAsia="Calibri" w:hAnsi="Times New Roman" w:cs="Times New Roman"/>
        </w:rPr>
        <w:t xml:space="preserve"> </w:t>
      </w:r>
      <w:r w:rsidR="003358F0" w:rsidRPr="003358F0">
        <w:rPr>
          <w:rFonts w:ascii="Times New Roman" w:eastAsia="Calibri" w:hAnsi="Times New Roman" w:cs="Times New Roman"/>
        </w:rPr>
        <w:t>Аксенова Лариса Петровна р/с: 40817810038042069073, открытый в ПАО Сбербанк, к/с: 30101810400000000225, БИК: 044525225.</w:t>
      </w:r>
    </w:p>
    <w:p w14:paraId="7294FFBC" w14:textId="5F6B99D1" w:rsidR="00A95A9B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bookmarkStart w:id="3" w:name="_GoBack"/>
      <w:bookmarkEnd w:id="3"/>
      <w:r>
        <w:rPr>
          <w:rFonts w:ascii="Times New Roman" w:eastAsia="Calibri" w:hAnsi="Times New Roman" w:cs="Times New Roman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4E82EBB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0F9AD5E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20CDEC0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2CA51CE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Передача Имущества.</w:t>
      </w:r>
    </w:p>
    <w:p w14:paraId="26B10E73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84179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D33C78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4C3A926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3D03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A4F5FA7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156A54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0A9CD82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E1C4BF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Default="00A95A9B" w:rsidP="00A95A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4DBEF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4E3648B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6167E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189996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E149EEF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82216B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A95A9B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461" w14:textId="77777777" w:rsidR="00A95A9B" w:rsidRDefault="00A95A9B">
            <w:pPr>
              <w:autoSpaceDE w:val="0"/>
              <w:autoSpaceDN w:val="0"/>
              <w:spacing w:before="2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1EEAF4CE" w14:textId="77777777" w:rsidR="003358F0" w:rsidRPr="003358F0" w:rsidRDefault="003358F0" w:rsidP="003358F0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8F0">
              <w:rPr>
                <w:rFonts w:ascii="Times New Roman" w:eastAsia="Calibri" w:hAnsi="Times New Roman" w:cs="Times New Roman"/>
              </w:rPr>
              <w:t xml:space="preserve">Должник: </w:t>
            </w:r>
            <w:bookmarkStart w:id="4" w:name="_Hlk107239041"/>
            <w:r w:rsidRPr="003358F0">
              <w:rPr>
                <w:rFonts w:ascii="Times New Roman" w:eastAsia="Calibri" w:hAnsi="Times New Roman" w:cs="Times New Roman"/>
              </w:rPr>
              <w:t>Аксенова Лариса Петровна (</w:t>
            </w:r>
            <w:proofErr w:type="spellStart"/>
            <w:r w:rsidRPr="003358F0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Pr="003358F0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3358F0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3358F0">
              <w:rPr>
                <w:rFonts w:ascii="Times New Roman" w:eastAsia="Calibri" w:hAnsi="Times New Roman" w:cs="Times New Roman"/>
              </w:rPr>
              <w:t>.: 19.05.1962, гор. Братск Иркутской обл., СНИЛС 035964277 85, ИНН 501600061152, адрес: 141284, Московская обл., г. Ивантеевка, СНТ "Металлист", д. 101)</w:t>
            </w:r>
          </w:p>
          <w:bookmarkEnd w:id="4"/>
          <w:p w14:paraId="36BE4F0A" w14:textId="77777777" w:rsidR="003358F0" w:rsidRPr="003358F0" w:rsidRDefault="003358F0" w:rsidP="003358F0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6A22E13" w14:textId="77777777" w:rsidR="003358F0" w:rsidRDefault="003358F0" w:rsidP="003358F0">
            <w:pPr>
              <w:autoSpaceDE w:val="0"/>
              <w:autoSpaceDN w:val="0"/>
              <w:spacing w:after="24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3358F0">
              <w:rPr>
                <w:rFonts w:ascii="Times New Roman" w:eastAsia="Calibri" w:hAnsi="Times New Roman" w:cs="Times New Roman"/>
              </w:rPr>
              <w:t>Получатель: Аксенова Лариса Петровна р/с: 40817810038042069073, открытый в ПАО Сбербанк, к/с: 30101810400000000225, БИК: 044525225</w:t>
            </w:r>
          </w:p>
          <w:p w14:paraId="100564F7" w14:textId="7BBAC19A" w:rsidR="00A95A9B" w:rsidRDefault="00A95A9B" w:rsidP="003358F0">
            <w:pPr>
              <w:autoSpaceDE w:val="0"/>
              <w:autoSpaceDN w:val="0"/>
              <w:spacing w:after="24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C35E695" w14:textId="77777777" w:rsidR="000E5827" w:rsidRDefault="003358F0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133D4D"/>
    <w:rsid w:val="003358F0"/>
    <w:rsid w:val="003B5B9F"/>
    <w:rsid w:val="00A95A9B"/>
    <w:rsid w:val="00D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Мухортова Дарья Витальевна</cp:lastModifiedBy>
  <cp:revision>4</cp:revision>
  <dcterms:created xsi:type="dcterms:W3CDTF">2022-06-14T11:54:00Z</dcterms:created>
  <dcterms:modified xsi:type="dcterms:W3CDTF">2022-06-27T13:18:00Z</dcterms:modified>
</cp:coreProperties>
</file>