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144AD1">
        <w:t>Решения</w:t>
      </w:r>
      <w:r w:rsidR="00144AD1" w:rsidRPr="00C112C0">
        <w:t xml:space="preserve"> Арбитражного суда Кемеровской обл</w:t>
      </w:r>
      <w:r w:rsidR="00144AD1">
        <w:t xml:space="preserve">асти от </w:t>
      </w:r>
      <w:r w:rsidR="004140B1">
        <w:t>20.09.2019</w:t>
      </w:r>
      <w:r w:rsidR="00144AD1" w:rsidRPr="00C112C0">
        <w:t xml:space="preserve"> по делу № А27-</w:t>
      </w:r>
      <w:r w:rsidR="004140B1">
        <w:t>17033</w:t>
      </w:r>
      <w:r w:rsidR="00144AD1" w:rsidRPr="00C112C0">
        <w:t>/201</w:t>
      </w:r>
      <w:r w:rsidR="00A50144">
        <w:t>9</w:t>
      </w:r>
      <w:bookmarkStart w:id="0" w:name="_GoBack"/>
      <w:bookmarkEnd w:id="0"/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proofErr w:type="spellStart"/>
      <w:r w:rsidR="004140B1">
        <w:t>Камагаевой</w:t>
      </w:r>
      <w:proofErr w:type="spellEnd"/>
      <w:r w:rsidR="004140B1">
        <w:t xml:space="preserve"> Н.А.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>
        <w:rPr>
          <w:b/>
        </w:rPr>
        <w:t>20%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proofErr w:type="spellStart"/>
      <w:r w:rsidR="004140B1">
        <w:t>Камагаева</w:t>
      </w:r>
      <w:proofErr w:type="spellEnd"/>
      <w:r w:rsidR="004140B1">
        <w:t xml:space="preserve"> Наталя Андреевна</w:t>
      </w:r>
      <w:r w:rsidR="00144AD1" w:rsidRPr="00C112C0">
        <w:t xml:space="preserve">, </w:t>
      </w:r>
      <w:r w:rsidR="00144AD1">
        <w:t>счет №</w:t>
      </w:r>
      <w:r w:rsidR="004140B1">
        <w:t xml:space="preserve"> </w:t>
      </w:r>
      <w:r w:rsidR="004140B1">
        <w:t>40817810826006139250</w:t>
      </w:r>
      <w:r w:rsidR="00144AD1" w:rsidRPr="00C112C0">
        <w:t xml:space="preserve">, открытый в </w:t>
      </w:r>
      <w:r w:rsidR="00144AD1">
        <w:t xml:space="preserve">ПАО Сбербанк России, к/с 30101810200000000612, БИК 043207612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рассмотрение постоянно</w:t>
      </w:r>
      <w:r w:rsidR="00CB4318">
        <w:t xml:space="preserve"> действующего третейского суда "Альтернатива" (образованного ООО "ЮК "Ависта"</w:t>
      </w:r>
      <w:r w:rsidRPr="00736A1D">
        <w:t>), расположенного по адресу: г. Кемерово, ул.</w:t>
      </w:r>
      <w:r w:rsidR="001A350D">
        <w:t xml:space="preserve"> Дружбы</w:t>
      </w:r>
      <w:r w:rsidRPr="00736A1D">
        <w:t xml:space="preserve">, </w:t>
      </w:r>
      <w:r w:rsidR="001A350D">
        <w:t>9/2 - 194</w:t>
      </w:r>
      <w:r w:rsidRPr="00736A1D">
        <w:t xml:space="preserve">, и будут рассматриваться без участия сторон </w:t>
      </w:r>
      <w:r w:rsidRPr="00736A1D">
        <w:lastRenderedPageBreak/>
        <w:t>единолично судьей из списка судей, в соответствии с регламентом третейского суда. 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DD3F66" w:rsidP="00DD3F66">
      <w:pPr>
        <w:jc w:val="both"/>
      </w:pPr>
      <w:r w:rsidRPr="00736A1D">
        <w:t>12.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72535"/>
    <w:rsid w:val="00081DAF"/>
    <w:rsid w:val="00144AD1"/>
    <w:rsid w:val="0016340F"/>
    <w:rsid w:val="001A350D"/>
    <w:rsid w:val="00204B24"/>
    <w:rsid w:val="00252A5E"/>
    <w:rsid w:val="0025564C"/>
    <w:rsid w:val="00255679"/>
    <w:rsid w:val="003D49BF"/>
    <w:rsid w:val="004140B1"/>
    <w:rsid w:val="004768B4"/>
    <w:rsid w:val="004C29F7"/>
    <w:rsid w:val="004F37B2"/>
    <w:rsid w:val="00556FC3"/>
    <w:rsid w:val="005D6B62"/>
    <w:rsid w:val="0062193F"/>
    <w:rsid w:val="006357FA"/>
    <w:rsid w:val="00661FF1"/>
    <w:rsid w:val="0069588F"/>
    <w:rsid w:val="006F40E2"/>
    <w:rsid w:val="00724638"/>
    <w:rsid w:val="00787BDA"/>
    <w:rsid w:val="007E141A"/>
    <w:rsid w:val="0083799D"/>
    <w:rsid w:val="00876496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50144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6A12E"/>
  <w15:docId w15:val="{BA3BC3F2-1918-4B52-8033-4EED7F8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4256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 Евгеньевич</cp:lastModifiedBy>
  <cp:revision>9</cp:revision>
  <cp:lastPrinted>2015-08-06T08:50:00Z</cp:lastPrinted>
  <dcterms:created xsi:type="dcterms:W3CDTF">2018-02-01T10:09:00Z</dcterms:created>
  <dcterms:modified xsi:type="dcterms:W3CDTF">2020-03-04T06:03:00Z</dcterms:modified>
</cp:coreProperties>
</file>