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C8D" w:rsidRPr="001A6265" w:rsidRDefault="00635C8D" w:rsidP="00635C8D">
      <w:pPr>
        <w:ind w:firstLine="142"/>
        <w:jc w:val="center"/>
        <w:rPr>
          <w:b/>
          <w:i/>
          <w:sz w:val="28"/>
          <w:szCs w:val="28"/>
        </w:rPr>
      </w:pPr>
      <w:r w:rsidRPr="001A6265">
        <w:rPr>
          <w:b/>
          <w:i/>
          <w:sz w:val="28"/>
          <w:szCs w:val="28"/>
        </w:rPr>
        <w:t xml:space="preserve">Приглашение </w:t>
      </w:r>
      <w:r w:rsidR="00F15154" w:rsidRPr="001A6265">
        <w:rPr>
          <w:b/>
          <w:i/>
          <w:sz w:val="28"/>
          <w:szCs w:val="28"/>
        </w:rPr>
        <w:t xml:space="preserve">к участию </w:t>
      </w:r>
      <w:r w:rsidRPr="001A6265">
        <w:rPr>
          <w:b/>
          <w:i/>
          <w:sz w:val="28"/>
          <w:szCs w:val="28"/>
        </w:rPr>
        <w:t xml:space="preserve">в конкурентном отборе </w:t>
      </w:r>
    </w:p>
    <w:p w:rsidR="002038A9" w:rsidRPr="003E237F" w:rsidRDefault="002038A9" w:rsidP="00635C8D">
      <w:pPr>
        <w:ind w:firstLine="142"/>
        <w:jc w:val="center"/>
        <w:rPr>
          <w:b/>
          <w:sz w:val="28"/>
          <w:szCs w:val="28"/>
        </w:rPr>
      </w:pPr>
    </w:p>
    <w:p w:rsidR="001B0AA9" w:rsidRPr="003E237F" w:rsidRDefault="00625FBB" w:rsidP="00FE7BCA">
      <w:pPr>
        <w:pStyle w:val="1"/>
        <w:numPr>
          <w:ilvl w:val="0"/>
          <w:numId w:val="21"/>
        </w:numPr>
        <w:spacing w:before="0" w:after="0"/>
        <w:ind w:left="0" w:firstLine="0"/>
        <w:jc w:val="center"/>
        <w:rPr>
          <w:rFonts w:ascii="Times New Roman" w:hAnsi="Times New Roman" w:cs="Times New Roman"/>
          <w:sz w:val="28"/>
          <w:szCs w:val="28"/>
        </w:rPr>
      </w:pPr>
      <w:r w:rsidRPr="003E237F">
        <w:rPr>
          <w:rFonts w:ascii="Times New Roman" w:hAnsi="Times New Roman" w:cs="Times New Roman"/>
          <w:sz w:val="28"/>
          <w:szCs w:val="28"/>
        </w:rPr>
        <w:t xml:space="preserve">Условия проведения </w:t>
      </w:r>
      <w:r w:rsidR="00635C8D" w:rsidRPr="003E237F">
        <w:rPr>
          <w:rFonts w:ascii="Times New Roman" w:hAnsi="Times New Roman" w:cs="Times New Roman"/>
          <w:sz w:val="28"/>
          <w:szCs w:val="28"/>
        </w:rPr>
        <w:t>конкурентного отбора</w:t>
      </w:r>
    </w:p>
    <w:p w:rsidR="001B0AA9" w:rsidRPr="003E237F" w:rsidRDefault="001B0AA9" w:rsidP="001B0AA9"/>
    <w:p w:rsidR="00AE56AD" w:rsidRPr="003E237F" w:rsidRDefault="00AE56AD" w:rsidP="00ED6534">
      <w:pPr>
        <w:pStyle w:val="2"/>
        <w:numPr>
          <w:ilvl w:val="0"/>
          <w:numId w:val="22"/>
        </w:numPr>
        <w:spacing w:before="0" w:after="0"/>
        <w:ind w:left="0" w:firstLine="709"/>
        <w:jc w:val="both"/>
        <w:rPr>
          <w:rFonts w:ascii="Times New Roman" w:hAnsi="Times New Roman" w:cs="Times New Roman"/>
          <w:i w:val="0"/>
        </w:rPr>
      </w:pPr>
      <w:r w:rsidRPr="003E237F">
        <w:rPr>
          <w:rFonts w:ascii="Times New Roman" w:hAnsi="Times New Roman" w:cs="Times New Roman"/>
          <w:i w:val="0"/>
        </w:rPr>
        <w:t xml:space="preserve">Общие условия проведения </w:t>
      </w:r>
      <w:r w:rsidR="00690FF6" w:rsidRPr="003E237F">
        <w:rPr>
          <w:rFonts w:ascii="Times New Roman" w:hAnsi="Times New Roman" w:cs="Times New Roman"/>
          <w:i w:val="0"/>
        </w:rPr>
        <w:t>конкурентного отбора</w:t>
      </w:r>
    </w:p>
    <w:p w:rsidR="00625FBB" w:rsidRPr="003E237F" w:rsidRDefault="00AE56AD" w:rsidP="00ED6534">
      <w:pPr>
        <w:pStyle w:val="3"/>
        <w:numPr>
          <w:ilvl w:val="1"/>
          <w:numId w:val="22"/>
        </w:numPr>
        <w:spacing w:before="0" w:after="0"/>
        <w:ind w:left="0" w:firstLine="709"/>
        <w:jc w:val="both"/>
        <w:rPr>
          <w:rFonts w:ascii="Times New Roman" w:hAnsi="Times New Roman" w:cs="Times New Roman"/>
          <w:sz w:val="28"/>
          <w:szCs w:val="28"/>
        </w:rPr>
      </w:pPr>
      <w:r w:rsidRPr="003E237F">
        <w:rPr>
          <w:rFonts w:ascii="Times New Roman" w:hAnsi="Times New Roman" w:cs="Times New Roman"/>
          <w:sz w:val="28"/>
          <w:szCs w:val="28"/>
        </w:rPr>
        <w:t>Сведения о заказчике</w:t>
      </w:r>
    </w:p>
    <w:p w:rsidR="00CC49BD" w:rsidRPr="003E237F" w:rsidRDefault="00CC49BD" w:rsidP="00CC49BD">
      <w:pPr>
        <w:ind w:firstLine="709"/>
        <w:jc w:val="both"/>
        <w:rPr>
          <w:bCs/>
          <w:sz w:val="28"/>
          <w:szCs w:val="28"/>
        </w:rPr>
      </w:pPr>
      <w:r w:rsidRPr="003E237F">
        <w:rPr>
          <w:bCs/>
          <w:sz w:val="28"/>
          <w:szCs w:val="28"/>
        </w:rPr>
        <w:t>1.1.1. Заказчик – ОАО «РЖД».</w:t>
      </w:r>
    </w:p>
    <w:p w:rsidR="00CC49BD" w:rsidRPr="003E237F" w:rsidRDefault="00CC49BD" w:rsidP="00CC49BD">
      <w:pPr>
        <w:ind w:firstLine="709"/>
        <w:jc w:val="both"/>
        <w:rPr>
          <w:bCs/>
          <w:i/>
          <w:sz w:val="28"/>
          <w:szCs w:val="28"/>
        </w:rPr>
      </w:pPr>
      <w:r w:rsidRPr="003E237F">
        <w:rPr>
          <w:bCs/>
          <w:sz w:val="28"/>
          <w:szCs w:val="28"/>
        </w:rPr>
        <w:t xml:space="preserve">Закупка осуществляется для нужд </w:t>
      </w:r>
      <w:r w:rsidR="004C7891">
        <w:rPr>
          <w:bCs/>
          <w:sz w:val="28"/>
          <w:szCs w:val="28"/>
        </w:rPr>
        <w:t>Западно-Сибирской дирекции по эксплуатации зданий и сооружений</w:t>
      </w:r>
      <w:r>
        <w:rPr>
          <w:bCs/>
          <w:i/>
          <w:sz w:val="28"/>
          <w:szCs w:val="28"/>
        </w:rPr>
        <w:t>.</w:t>
      </w:r>
      <w:r w:rsidRPr="003E237F">
        <w:rPr>
          <w:bCs/>
          <w:i/>
          <w:sz w:val="28"/>
          <w:szCs w:val="28"/>
        </w:rPr>
        <w:t xml:space="preserve"> </w:t>
      </w:r>
    </w:p>
    <w:p w:rsidR="00CC49BD" w:rsidRPr="003E237F" w:rsidRDefault="00CC49BD" w:rsidP="00CC49BD">
      <w:pPr>
        <w:ind w:firstLine="709"/>
        <w:jc w:val="both"/>
        <w:rPr>
          <w:bCs/>
          <w:i/>
          <w:sz w:val="28"/>
          <w:szCs w:val="28"/>
        </w:rPr>
      </w:pPr>
      <w:r w:rsidRPr="003E237F">
        <w:rPr>
          <w:bCs/>
          <w:sz w:val="28"/>
          <w:szCs w:val="28"/>
        </w:rPr>
        <w:t>Место нахождения заказчика:</w:t>
      </w:r>
      <w:r>
        <w:rPr>
          <w:bCs/>
          <w:sz w:val="28"/>
          <w:szCs w:val="28"/>
        </w:rPr>
        <w:t xml:space="preserve"> </w:t>
      </w:r>
      <w:r w:rsidR="00640D49">
        <w:rPr>
          <w:bCs/>
          <w:sz w:val="28"/>
          <w:szCs w:val="28"/>
        </w:rPr>
        <w:t>630004, г</w:t>
      </w:r>
      <w:proofErr w:type="gramStart"/>
      <w:r w:rsidR="00640D49">
        <w:rPr>
          <w:bCs/>
          <w:sz w:val="28"/>
          <w:szCs w:val="28"/>
        </w:rPr>
        <w:t>.Н</w:t>
      </w:r>
      <w:proofErr w:type="gramEnd"/>
      <w:r w:rsidR="00640D49">
        <w:rPr>
          <w:bCs/>
          <w:sz w:val="28"/>
          <w:szCs w:val="28"/>
        </w:rPr>
        <w:t>овосибирск, ул. Вокзальная-магистраль,12</w:t>
      </w:r>
      <w:r w:rsidRPr="003E237F">
        <w:rPr>
          <w:bCs/>
          <w:i/>
          <w:sz w:val="28"/>
          <w:szCs w:val="28"/>
        </w:rPr>
        <w:t>.</w:t>
      </w:r>
    </w:p>
    <w:p w:rsidR="00CC49BD" w:rsidRPr="003E237F" w:rsidRDefault="00CC49BD" w:rsidP="00CC49BD">
      <w:pPr>
        <w:ind w:firstLine="709"/>
        <w:jc w:val="both"/>
        <w:rPr>
          <w:bCs/>
          <w:i/>
          <w:sz w:val="28"/>
          <w:szCs w:val="28"/>
        </w:rPr>
      </w:pPr>
      <w:r w:rsidRPr="003E237F">
        <w:rPr>
          <w:bCs/>
          <w:sz w:val="28"/>
          <w:szCs w:val="28"/>
        </w:rPr>
        <w:t xml:space="preserve">Почтовый адрес заказчика: </w:t>
      </w:r>
      <w:r w:rsidR="00640D49">
        <w:rPr>
          <w:bCs/>
          <w:sz w:val="28"/>
          <w:szCs w:val="28"/>
        </w:rPr>
        <w:t>630004, г</w:t>
      </w:r>
      <w:proofErr w:type="gramStart"/>
      <w:r w:rsidR="00640D49">
        <w:rPr>
          <w:bCs/>
          <w:sz w:val="28"/>
          <w:szCs w:val="28"/>
        </w:rPr>
        <w:t>.Н</w:t>
      </w:r>
      <w:proofErr w:type="gramEnd"/>
      <w:r w:rsidR="00640D49">
        <w:rPr>
          <w:bCs/>
          <w:sz w:val="28"/>
          <w:szCs w:val="28"/>
        </w:rPr>
        <w:t>овосибирск, ул. Вокзальная-магистраль,12</w:t>
      </w:r>
      <w:r w:rsidRPr="003E237F">
        <w:rPr>
          <w:bCs/>
          <w:i/>
          <w:sz w:val="28"/>
          <w:szCs w:val="28"/>
        </w:rPr>
        <w:t>.</w:t>
      </w:r>
    </w:p>
    <w:p w:rsidR="00CC49BD" w:rsidRPr="003E237F" w:rsidRDefault="00CC49BD" w:rsidP="00CC49BD">
      <w:pPr>
        <w:ind w:firstLine="709"/>
        <w:jc w:val="both"/>
        <w:rPr>
          <w:bCs/>
          <w:sz w:val="28"/>
          <w:szCs w:val="28"/>
        </w:rPr>
      </w:pPr>
      <w:r w:rsidRPr="003E237F">
        <w:rPr>
          <w:bCs/>
          <w:sz w:val="28"/>
          <w:szCs w:val="28"/>
        </w:rPr>
        <w:t>1.1.2. Контактные данные:</w:t>
      </w:r>
      <w:r w:rsidR="002B695C">
        <w:rPr>
          <w:bCs/>
          <w:sz w:val="28"/>
          <w:szCs w:val="28"/>
        </w:rPr>
        <w:t xml:space="preserve"> </w:t>
      </w:r>
      <w:r w:rsidR="00265112">
        <w:rPr>
          <w:bCs/>
          <w:sz w:val="28"/>
          <w:szCs w:val="28"/>
        </w:rPr>
        <w:t>Инже</w:t>
      </w:r>
      <w:r w:rsidR="002B695C">
        <w:rPr>
          <w:bCs/>
          <w:sz w:val="28"/>
          <w:szCs w:val="28"/>
        </w:rPr>
        <w:t>нер 1 категории отдела эксплуатации</w:t>
      </w:r>
    </w:p>
    <w:p w:rsidR="00CC49BD" w:rsidRPr="003E237F" w:rsidRDefault="00CC49BD" w:rsidP="00CC49BD">
      <w:pPr>
        <w:ind w:firstLine="709"/>
        <w:jc w:val="both"/>
        <w:rPr>
          <w:bCs/>
          <w:i/>
          <w:sz w:val="28"/>
          <w:szCs w:val="28"/>
        </w:rPr>
      </w:pPr>
      <w:r w:rsidRPr="003E237F">
        <w:rPr>
          <w:bCs/>
          <w:sz w:val="28"/>
          <w:szCs w:val="28"/>
        </w:rPr>
        <w:t xml:space="preserve">Контактное лицо: </w:t>
      </w:r>
      <w:r w:rsidR="00640D49">
        <w:rPr>
          <w:bCs/>
          <w:sz w:val="28"/>
          <w:szCs w:val="28"/>
        </w:rPr>
        <w:t>Слезнова И</w:t>
      </w:r>
      <w:r w:rsidR="002B695C">
        <w:rPr>
          <w:bCs/>
          <w:sz w:val="28"/>
          <w:szCs w:val="28"/>
        </w:rPr>
        <w:t xml:space="preserve">рина </w:t>
      </w:r>
      <w:r w:rsidR="00640D49">
        <w:rPr>
          <w:bCs/>
          <w:sz w:val="28"/>
          <w:szCs w:val="28"/>
        </w:rPr>
        <w:t>В</w:t>
      </w:r>
      <w:r w:rsidR="002B695C">
        <w:rPr>
          <w:bCs/>
          <w:sz w:val="28"/>
          <w:szCs w:val="28"/>
        </w:rPr>
        <w:t>икторовна</w:t>
      </w:r>
      <w:r w:rsidRPr="003E237F">
        <w:rPr>
          <w:bCs/>
          <w:i/>
          <w:sz w:val="28"/>
          <w:szCs w:val="28"/>
        </w:rPr>
        <w:t xml:space="preserve">. </w:t>
      </w:r>
    </w:p>
    <w:p w:rsidR="00CC49BD" w:rsidRPr="003E237F" w:rsidRDefault="00CC49BD" w:rsidP="00CC49BD">
      <w:pPr>
        <w:ind w:firstLine="709"/>
        <w:jc w:val="both"/>
        <w:rPr>
          <w:bCs/>
          <w:i/>
          <w:sz w:val="28"/>
          <w:szCs w:val="28"/>
        </w:rPr>
      </w:pPr>
      <w:r w:rsidRPr="003E237F">
        <w:rPr>
          <w:bCs/>
          <w:sz w:val="28"/>
          <w:szCs w:val="28"/>
        </w:rPr>
        <w:t>Адрес электронной почты:</w:t>
      </w:r>
      <w:proofErr w:type="spellStart"/>
      <w:r w:rsidR="00640D49">
        <w:rPr>
          <w:bCs/>
          <w:sz w:val="28"/>
          <w:szCs w:val="28"/>
          <w:lang w:val="en-US"/>
        </w:rPr>
        <w:t>Sleznovaiv</w:t>
      </w:r>
      <w:proofErr w:type="spellEnd"/>
      <w:r w:rsidR="00640D49" w:rsidRPr="00640D49">
        <w:rPr>
          <w:bCs/>
          <w:sz w:val="28"/>
          <w:szCs w:val="28"/>
        </w:rPr>
        <w:t>@</w:t>
      </w:r>
      <w:proofErr w:type="spellStart"/>
      <w:r w:rsidR="00640D49">
        <w:rPr>
          <w:bCs/>
          <w:sz w:val="28"/>
          <w:szCs w:val="28"/>
          <w:lang w:val="en-US"/>
        </w:rPr>
        <w:t>wsr</w:t>
      </w:r>
      <w:proofErr w:type="spellEnd"/>
      <w:r w:rsidR="00640D49" w:rsidRPr="00640D49">
        <w:rPr>
          <w:bCs/>
          <w:sz w:val="28"/>
          <w:szCs w:val="28"/>
        </w:rPr>
        <w:t>.</w:t>
      </w:r>
      <w:proofErr w:type="spellStart"/>
      <w:r w:rsidR="00640D49">
        <w:rPr>
          <w:bCs/>
          <w:sz w:val="28"/>
          <w:szCs w:val="28"/>
          <w:lang w:val="en-US"/>
        </w:rPr>
        <w:t>ru</w:t>
      </w:r>
      <w:proofErr w:type="spellEnd"/>
      <w:r w:rsidRPr="003E237F">
        <w:rPr>
          <w:bCs/>
          <w:i/>
          <w:sz w:val="28"/>
          <w:szCs w:val="28"/>
        </w:rPr>
        <w:t xml:space="preserve">. </w:t>
      </w:r>
    </w:p>
    <w:p w:rsidR="00CC49BD" w:rsidRPr="003E237F" w:rsidRDefault="00CC49BD" w:rsidP="00CC49BD">
      <w:pPr>
        <w:ind w:firstLine="709"/>
        <w:jc w:val="both"/>
        <w:rPr>
          <w:bCs/>
          <w:i/>
          <w:sz w:val="28"/>
          <w:szCs w:val="28"/>
        </w:rPr>
      </w:pPr>
      <w:r w:rsidRPr="003E237F">
        <w:rPr>
          <w:bCs/>
          <w:sz w:val="28"/>
          <w:szCs w:val="28"/>
        </w:rPr>
        <w:t xml:space="preserve">Номер телефона: </w:t>
      </w:r>
      <w:r w:rsidR="00640D49" w:rsidRPr="00527E9B">
        <w:rPr>
          <w:bCs/>
          <w:sz w:val="28"/>
          <w:szCs w:val="28"/>
        </w:rPr>
        <w:t>(383) 229-57-19</w:t>
      </w:r>
      <w:r w:rsidRPr="003E237F">
        <w:rPr>
          <w:bCs/>
          <w:i/>
          <w:sz w:val="28"/>
          <w:szCs w:val="28"/>
        </w:rPr>
        <w:t>.</w:t>
      </w:r>
    </w:p>
    <w:p w:rsidR="00CC49BD" w:rsidRPr="003E237F" w:rsidRDefault="00CC49BD" w:rsidP="00CC49BD">
      <w:pPr>
        <w:ind w:firstLine="709"/>
        <w:jc w:val="both"/>
        <w:rPr>
          <w:bCs/>
          <w:i/>
          <w:sz w:val="28"/>
          <w:szCs w:val="28"/>
        </w:rPr>
      </w:pPr>
      <w:r w:rsidRPr="003E237F">
        <w:rPr>
          <w:bCs/>
          <w:sz w:val="28"/>
          <w:szCs w:val="28"/>
        </w:rPr>
        <w:t>Номер факса:</w:t>
      </w:r>
      <w:r w:rsidR="002B695C">
        <w:rPr>
          <w:bCs/>
          <w:sz w:val="28"/>
          <w:szCs w:val="28"/>
        </w:rPr>
        <w:t xml:space="preserve"> (383)</w:t>
      </w:r>
      <w:r w:rsidRPr="003E237F">
        <w:rPr>
          <w:bCs/>
          <w:i/>
          <w:sz w:val="28"/>
          <w:szCs w:val="28"/>
        </w:rPr>
        <w:t xml:space="preserve"> </w:t>
      </w:r>
      <w:r w:rsidR="002B695C">
        <w:rPr>
          <w:bCs/>
          <w:sz w:val="28"/>
          <w:szCs w:val="28"/>
        </w:rPr>
        <w:t>229-54-71</w:t>
      </w:r>
    </w:p>
    <w:p w:rsidR="00390B9D" w:rsidRPr="003E237F" w:rsidRDefault="00390B9D" w:rsidP="00ED6534">
      <w:pPr>
        <w:ind w:firstLine="709"/>
        <w:jc w:val="both"/>
        <w:rPr>
          <w:bCs/>
          <w:i/>
          <w:sz w:val="28"/>
          <w:szCs w:val="28"/>
        </w:rPr>
      </w:pPr>
    </w:p>
    <w:p w:rsidR="00AE56AD" w:rsidRPr="003E237F" w:rsidRDefault="00AE56AD" w:rsidP="00ED6534">
      <w:pPr>
        <w:pStyle w:val="3"/>
        <w:numPr>
          <w:ilvl w:val="1"/>
          <w:numId w:val="22"/>
        </w:numPr>
        <w:spacing w:before="0" w:after="0"/>
        <w:ind w:left="709" w:firstLine="0"/>
        <w:jc w:val="both"/>
        <w:rPr>
          <w:rFonts w:ascii="Times New Roman" w:hAnsi="Times New Roman" w:cs="Times New Roman"/>
          <w:sz w:val="28"/>
          <w:szCs w:val="28"/>
        </w:rPr>
      </w:pPr>
      <w:r w:rsidRPr="003E237F">
        <w:rPr>
          <w:rFonts w:ascii="Times New Roman" w:hAnsi="Times New Roman" w:cs="Times New Roman"/>
          <w:sz w:val="28"/>
          <w:szCs w:val="28"/>
        </w:rPr>
        <w:t xml:space="preserve">Способ </w:t>
      </w:r>
      <w:r w:rsidR="005347F8" w:rsidRPr="003E237F">
        <w:rPr>
          <w:rFonts w:ascii="Times New Roman" w:hAnsi="Times New Roman" w:cs="Times New Roman"/>
          <w:sz w:val="28"/>
          <w:szCs w:val="28"/>
        </w:rPr>
        <w:t>закупки</w:t>
      </w:r>
    </w:p>
    <w:p w:rsidR="00390B9D" w:rsidRPr="003E237F" w:rsidRDefault="005347F8" w:rsidP="00ED6534">
      <w:pPr>
        <w:ind w:firstLine="709"/>
        <w:jc w:val="both"/>
        <w:rPr>
          <w:bCs/>
          <w:sz w:val="28"/>
          <w:szCs w:val="28"/>
        </w:rPr>
      </w:pPr>
      <w:r w:rsidRPr="003E237F">
        <w:rPr>
          <w:bCs/>
          <w:sz w:val="28"/>
          <w:szCs w:val="28"/>
        </w:rPr>
        <w:t xml:space="preserve">Конкурентный отбор </w:t>
      </w:r>
      <w:r w:rsidR="00C00C92">
        <w:rPr>
          <w:bCs/>
          <w:sz w:val="28"/>
          <w:szCs w:val="28"/>
        </w:rPr>
        <w:t xml:space="preserve">№ </w:t>
      </w:r>
      <w:r w:rsidR="00D82DE5" w:rsidRPr="00D82DE5">
        <w:rPr>
          <w:bCs/>
          <w:sz w:val="28"/>
          <w:szCs w:val="28"/>
        </w:rPr>
        <w:t>1408/КОТЭ-З-СИБ/18</w:t>
      </w:r>
      <w:r w:rsidR="00C00C92">
        <w:rPr>
          <w:bCs/>
          <w:sz w:val="28"/>
          <w:szCs w:val="28"/>
        </w:rPr>
        <w:t xml:space="preserve"> </w:t>
      </w:r>
      <w:r w:rsidRPr="003E237F">
        <w:rPr>
          <w:bCs/>
          <w:sz w:val="28"/>
          <w:szCs w:val="28"/>
        </w:rPr>
        <w:t xml:space="preserve">в электронной форме. </w:t>
      </w:r>
    </w:p>
    <w:p w:rsidR="001B0AA9" w:rsidRPr="003E237F" w:rsidRDefault="001B0AA9" w:rsidP="00ED6534">
      <w:pPr>
        <w:ind w:firstLine="709"/>
        <w:jc w:val="both"/>
        <w:rPr>
          <w:bCs/>
          <w:sz w:val="28"/>
          <w:szCs w:val="28"/>
        </w:rPr>
      </w:pPr>
    </w:p>
    <w:p w:rsidR="00B84371" w:rsidRPr="003E237F" w:rsidRDefault="00B84371" w:rsidP="00ED6534">
      <w:pPr>
        <w:pStyle w:val="3"/>
        <w:numPr>
          <w:ilvl w:val="1"/>
          <w:numId w:val="22"/>
        </w:numPr>
        <w:spacing w:before="0" w:after="0"/>
        <w:ind w:left="709" w:firstLine="0"/>
        <w:jc w:val="both"/>
        <w:rPr>
          <w:rFonts w:ascii="Times New Roman" w:hAnsi="Times New Roman" w:cs="Times New Roman"/>
          <w:sz w:val="28"/>
          <w:szCs w:val="28"/>
        </w:rPr>
      </w:pPr>
      <w:r w:rsidRPr="003E237F">
        <w:rPr>
          <w:rFonts w:ascii="Times New Roman" w:hAnsi="Times New Roman" w:cs="Times New Roman"/>
          <w:sz w:val="28"/>
          <w:szCs w:val="28"/>
        </w:rPr>
        <w:t xml:space="preserve">Предмет </w:t>
      </w:r>
      <w:r w:rsidR="005347F8" w:rsidRPr="003E237F">
        <w:rPr>
          <w:rFonts w:ascii="Times New Roman" w:hAnsi="Times New Roman" w:cs="Times New Roman"/>
          <w:sz w:val="28"/>
          <w:szCs w:val="28"/>
        </w:rPr>
        <w:t>конкурентного отбора</w:t>
      </w:r>
    </w:p>
    <w:p w:rsidR="00B84371" w:rsidRPr="003E237F" w:rsidRDefault="0019098F" w:rsidP="00ED6534">
      <w:pPr>
        <w:ind w:firstLine="709"/>
        <w:jc w:val="both"/>
        <w:rPr>
          <w:bCs/>
          <w:i/>
          <w:sz w:val="28"/>
          <w:szCs w:val="28"/>
        </w:rPr>
      </w:pPr>
      <w:r w:rsidRPr="003D6B68">
        <w:rPr>
          <w:color w:val="000000"/>
          <w:sz w:val="28"/>
          <w:szCs w:val="28"/>
        </w:rPr>
        <w:t>На право заключения договора поставки</w:t>
      </w:r>
      <w:r>
        <w:rPr>
          <w:color w:val="000000"/>
          <w:sz w:val="28"/>
          <w:szCs w:val="28"/>
        </w:rPr>
        <w:t xml:space="preserve"> форм для изготовления бетонных изделий.</w:t>
      </w:r>
      <w:r w:rsidR="00B84371" w:rsidRPr="003E237F">
        <w:rPr>
          <w:bCs/>
          <w:i/>
          <w:sz w:val="28"/>
          <w:szCs w:val="28"/>
        </w:rPr>
        <w:t xml:space="preserve"> </w:t>
      </w:r>
    </w:p>
    <w:p w:rsidR="00276C28" w:rsidRPr="003E237F" w:rsidRDefault="00276C28" w:rsidP="00276C28">
      <w:pPr>
        <w:ind w:firstLine="709"/>
        <w:jc w:val="both"/>
        <w:rPr>
          <w:sz w:val="28"/>
          <w:szCs w:val="28"/>
        </w:rPr>
      </w:pPr>
    </w:p>
    <w:p w:rsidR="00276C28" w:rsidRPr="003E237F" w:rsidRDefault="00276C28" w:rsidP="00276C28">
      <w:pPr>
        <w:pStyle w:val="3"/>
        <w:numPr>
          <w:ilvl w:val="1"/>
          <w:numId w:val="22"/>
        </w:numPr>
        <w:spacing w:before="0" w:after="0"/>
        <w:ind w:left="709" w:firstLine="0"/>
        <w:jc w:val="both"/>
        <w:rPr>
          <w:rFonts w:ascii="Times New Roman" w:hAnsi="Times New Roman" w:cs="Times New Roman"/>
          <w:sz w:val="28"/>
          <w:szCs w:val="28"/>
        </w:rPr>
      </w:pPr>
      <w:r w:rsidRPr="003E237F">
        <w:rPr>
          <w:rFonts w:ascii="Times New Roman" w:hAnsi="Times New Roman" w:cs="Times New Roman"/>
          <w:sz w:val="28"/>
          <w:szCs w:val="28"/>
        </w:rPr>
        <w:t>Участники</w:t>
      </w:r>
    </w:p>
    <w:p w:rsidR="00276C28" w:rsidRPr="003E237F" w:rsidRDefault="00276C28" w:rsidP="00276C28">
      <w:pPr>
        <w:ind w:firstLine="709"/>
        <w:jc w:val="both"/>
        <w:rPr>
          <w:bCs/>
          <w:sz w:val="28"/>
          <w:szCs w:val="28"/>
        </w:rPr>
      </w:pPr>
      <w:r w:rsidRPr="003E237F">
        <w:rPr>
          <w:bCs/>
          <w:sz w:val="28"/>
          <w:szCs w:val="28"/>
        </w:rPr>
        <w:t>Особенности участия в конкурентном отборе не предусмотрены.</w:t>
      </w:r>
    </w:p>
    <w:p w:rsidR="00717F61" w:rsidRPr="003E237F" w:rsidRDefault="00717F61" w:rsidP="00717F61">
      <w:pPr>
        <w:ind w:firstLine="709"/>
        <w:jc w:val="both"/>
        <w:rPr>
          <w:bCs/>
          <w:i/>
          <w:sz w:val="28"/>
          <w:szCs w:val="28"/>
        </w:rPr>
      </w:pPr>
    </w:p>
    <w:p w:rsidR="00E35104" w:rsidRPr="003E237F" w:rsidRDefault="00E35104" w:rsidP="000F4E8A">
      <w:pPr>
        <w:pStyle w:val="3"/>
        <w:numPr>
          <w:ilvl w:val="1"/>
          <w:numId w:val="22"/>
        </w:numPr>
        <w:spacing w:before="0" w:after="0"/>
        <w:ind w:left="0" w:firstLine="709"/>
        <w:jc w:val="both"/>
        <w:rPr>
          <w:rFonts w:ascii="Times New Roman" w:hAnsi="Times New Roman" w:cs="Times New Roman"/>
          <w:sz w:val="28"/>
          <w:szCs w:val="28"/>
        </w:rPr>
      </w:pPr>
      <w:r w:rsidRPr="003E237F">
        <w:rPr>
          <w:rFonts w:ascii="Times New Roman" w:hAnsi="Times New Roman" w:cs="Times New Roman"/>
          <w:sz w:val="28"/>
          <w:szCs w:val="28"/>
        </w:rPr>
        <w:t xml:space="preserve">Место и дата </w:t>
      </w:r>
      <w:r w:rsidR="00E05B0D" w:rsidRPr="003E237F">
        <w:rPr>
          <w:rFonts w:ascii="Times New Roman" w:hAnsi="Times New Roman" w:cs="Times New Roman"/>
          <w:sz w:val="28"/>
          <w:szCs w:val="28"/>
        </w:rPr>
        <w:t xml:space="preserve">проведения </w:t>
      </w:r>
      <w:r w:rsidR="00690FF6" w:rsidRPr="003E237F">
        <w:rPr>
          <w:rFonts w:ascii="Times New Roman" w:hAnsi="Times New Roman" w:cs="Times New Roman"/>
          <w:sz w:val="28"/>
          <w:szCs w:val="28"/>
        </w:rPr>
        <w:t>конкурентного отбора</w:t>
      </w:r>
    </w:p>
    <w:p w:rsidR="00E05B0D" w:rsidRDefault="00DA5883" w:rsidP="00ED6534">
      <w:pPr>
        <w:ind w:firstLine="709"/>
        <w:jc w:val="both"/>
        <w:rPr>
          <w:bCs/>
          <w:i/>
          <w:sz w:val="28"/>
          <w:szCs w:val="28"/>
        </w:rPr>
      </w:pPr>
      <w:r w:rsidRPr="003E237F">
        <w:rPr>
          <w:bCs/>
          <w:sz w:val="28"/>
          <w:szCs w:val="28"/>
        </w:rPr>
        <w:t xml:space="preserve">Конкурентный отбор </w:t>
      </w:r>
      <w:r w:rsidRPr="00D82DE5">
        <w:rPr>
          <w:bCs/>
          <w:sz w:val="28"/>
          <w:szCs w:val="28"/>
        </w:rPr>
        <w:t>проводится</w:t>
      </w:r>
      <w:r w:rsidRPr="00D82DE5">
        <w:rPr>
          <w:bCs/>
          <w:i/>
          <w:sz w:val="28"/>
          <w:szCs w:val="28"/>
        </w:rPr>
        <w:t xml:space="preserve"> </w:t>
      </w:r>
      <w:r w:rsidR="00CC49BD" w:rsidRPr="00D82DE5">
        <w:rPr>
          <w:bCs/>
          <w:sz w:val="28"/>
          <w:szCs w:val="28"/>
        </w:rPr>
        <w:t>в</w:t>
      </w:r>
      <w:r w:rsidR="00CC49BD" w:rsidRPr="00D82DE5">
        <w:rPr>
          <w:bCs/>
          <w:i/>
          <w:sz w:val="28"/>
          <w:szCs w:val="28"/>
        </w:rPr>
        <w:t xml:space="preserve"> </w:t>
      </w:r>
      <w:r w:rsidR="00D82DE5" w:rsidRPr="00D82DE5">
        <w:rPr>
          <w:b/>
          <w:sz w:val="28"/>
          <w:szCs w:val="28"/>
        </w:rPr>
        <w:t>09</w:t>
      </w:r>
      <w:r w:rsidR="00CC49BD" w:rsidRPr="00D82DE5">
        <w:rPr>
          <w:b/>
          <w:sz w:val="28"/>
          <w:szCs w:val="28"/>
        </w:rPr>
        <w:t>:</w:t>
      </w:r>
      <w:r w:rsidR="00D82DE5" w:rsidRPr="00D82DE5">
        <w:rPr>
          <w:b/>
          <w:sz w:val="28"/>
          <w:szCs w:val="28"/>
        </w:rPr>
        <w:t>00</w:t>
      </w:r>
      <w:r w:rsidR="00CC49BD" w:rsidRPr="00D82DE5">
        <w:rPr>
          <w:b/>
          <w:sz w:val="28"/>
          <w:szCs w:val="28"/>
        </w:rPr>
        <w:t xml:space="preserve"> московского времени «</w:t>
      </w:r>
      <w:r w:rsidR="00D82DE5" w:rsidRPr="00D82DE5">
        <w:rPr>
          <w:b/>
          <w:sz w:val="28"/>
          <w:szCs w:val="28"/>
        </w:rPr>
        <w:t>17</w:t>
      </w:r>
      <w:r w:rsidR="00CC49BD" w:rsidRPr="00D82DE5">
        <w:rPr>
          <w:b/>
          <w:sz w:val="28"/>
          <w:szCs w:val="28"/>
        </w:rPr>
        <w:t>»</w:t>
      </w:r>
      <w:r w:rsidR="00D82DE5" w:rsidRPr="00D82DE5">
        <w:rPr>
          <w:b/>
          <w:sz w:val="28"/>
          <w:szCs w:val="28"/>
        </w:rPr>
        <w:t xml:space="preserve"> июля</w:t>
      </w:r>
      <w:r w:rsidR="00CC49BD" w:rsidRPr="00D82DE5">
        <w:rPr>
          <w:b/>
          <w:sz w:val="28"/>
          <w:szCs w:val="28"/>
        </w:rPr>
        <w:t xml:space="preserve"> 201</w:t>
      </w:r>
      <w:r w:rsidR="00D82DE5" w:rsidRPr="00D82DE5">
        <w:rPr>
          <w:b/>
          <w:sz w:val="28"/>
          <w:szCs w:val="28"/>
        </w:rPr>
        <w:t>8</w:t>
      </w:r>
      <w:r w:rsidR="00CC49BD" w:rsidRPr="00D82DE5">
        <w:rPr>
          <w:b/>
          <w:sz w:val="28"/>
          <w:szCs w:val="28"/>
        </w:rPr>
        <w:t xml:space="preserve"> г.</w:t>
      </w:r>
      <w:r w:rsidR="00A75F7B" w:rsidRPr="00D82DE5">
        <w:rPr>
          <w:bCs/>
          <w:i/>
          <w:sz w:val="28"/>
          <w:szCs w:val="28"/>
        </w:rPr>
        <w:t xml:space="preserve"> </w:t>
      </w:r>
      <w:r w:rsidR="00D6004F" w:rsidRPr="00D82DE5">
        <w:rPr>
          <w:bCs/>
          <w:sz w:val="28"/>
          <w:szCs w:val="28"/>
        </w:rPr>
        <w:t>на э</w:t>
      </w:r>
      <w:r w:rsidR="00D6004F" w:rsidRPr="00D82DE5">
        <w:rPr>
          <w:sz w:val="28"/>
          <w:szCs w:val="28"/>
        </w:rPr>
        <w:t>лектронной торговой площадке «</w:t>
      </w:r>
      <w:proofErr w:type="spellStart"/>
      <w:r w:rsidR="00D6004F" w:rsidRPr="00D82DE5">
        <w:rPr>
          <w:sz w:val="28"/>
          <w:szCs w:val="28"/>
        </w:rPr>
        <w:t>ЭТС-Фабрикант</w:t>
      </w:r>
      <w:proofErr w:type="spellEnd"/>
      <w:r w:rsidR="00D6004F" w:rsidRPr="00D82DE5">
        <w:rPr>
          <w:sz w:val="28"/>
          <w:szCs w:val="28"/>
        </w:rPr>
        <w:t xml:space="preserve">» </w:t>
      </w:r>
      <w:r w:rsidR="00D6004F" w:rsidRPr="00D82DE5">
        <w:rPr>
          <w:bCs/>
          <w:sz w:val="28"/>
          <w:szCs w:val="28"/>
        </w:rPr>
        <w:t xml:space="preserve"> </w:t>
      </w:r>
      <w:r w:rsidR="004251F7" w:rsidRPr="00D82DE5">
        <w:rPr>
          <w:bCs/>
          <w:sz w:val="28"/>
          <w:szCs w:val="28"/>
        </w:rPr>
        <w:t xml:space="preserve">(на странице данного </w:t>
      </w:r>
      <w:r w:rsidR="00690FF6" w:rsidRPr="00D82DE5">
        <w:rPr>
          <w:bCs/>
          <w:sz w:val="28"/>
          <w:szCs w:val="28"/>
        </w:rPr>
        <w:t>конкурентного отбора</w:t>
      </w:r>
      <w:r w:rsidR="004251F7" w:rsidRPr="00D82DE5">
        <w:rPr>
          <w:bCs/>
          <w:sz w:val="28"/>
          <w:szCs w:val="28"/>
        </w:rPr>
        <w:t xml:space="preserve"> на </w:t>
      </w:r>
      <w:r w:rsidR="00D6004F" w:rsidRPr="00D82DE5">
        <w:rPr>
          <w:bCs/>
          <w:sz w:val="28"/>
          <w:szCs w:val="28"/>
        </w:rPr>
        <w:t>сайте</w:t>
      </w:r>
      <w:r w:rsidR="00D6004F" w:rsidRPr="00D82DE5">
        <w:rPr>
          <w:sz w:val="28"/>
          <w:szCs w:val="28"/>
        </w:rPr>
        <w:t xml:space="preserve"> https://www.fabrikant.ru</w:t>
      </w:r>
      <w:r w:rsidR="004251F7" w:rsidRPr="00D82DE5">
        <w:rPr>
          <w:bCs/>
          <w:sz w:val="28"/>
          <w:szCs w:val="28"/>
        </w:rPr>
        <w:t>)</w:t>
      </w:r>
      <w:r w:rsidR="00D81371" w:rsidRPr="00D82DE5">
        <w:rPr>
          <w:bCs/>
          <w:i/>
          <w:sz w:val="28"/>
          <w:szCs w:val="28"/>
        </w:rPr>
        <w:t xml:space="preserve"> </w:t>
      </w:r>
      <w:r w:rsidR="009F18E6" w:rsidRPr="00D82DE5">
        <w:rPr>
          <w:bCs/>
          <w:sz w:val="28"/>
          <w:szCs w:val="28"/>
        </w:rPr>
        <w:t>(далее – электронная</w:t>
      </w:r>
      <w:r w:rsidR="00917B0F" w:rsidRPr="00D82DE5">
        <w:rPr>
          <w:bCs/>
          <w:sz w:val="28"/>
          <w:szCs w:val="28"/>
        </w:rPr>
        <w:t xml:space="preserve"> </w:t>
      </w:r>
      <w:r w:rsidR="00486A1B" w:rsidRPr="00D82DE5">
        <w:rPr>
          <w:bCs/>
          <w:sz w:val="28"/>
          <w:szCs w:val="28"/>
        </w:rPr>
        <w:t>торгово-закупочная</w:t>
      </w:r>
      <w:r w:rsidR="009F18E6" w:rsidRPr="00D82DE5">
        <w:rPr>
          <w:bCs/>
          <w:sz w:val="28"/>
          <w:szCs w:val="28"/>
        </w:rPr>
        <w:t xml:space="preserve"> площадка</w:t>
      </w:r>
      <w:r w:rsidR="00FB55C8" w:rsidRPr="003E237F">
        <w:rPr>
          <w:bCs/>
          <w:sz w:val="28"/>
          <w:szCs w:val="28"/>
        </w:rPr>
        <w:t>,</w:t>
      </w:r>
      <w:r w:rsidR="00486A1B" w:rsidRPr="003E237F">
        <w:rPr>
          <w:bCs/>
          <w:sz w:val="28"/>
          <w:szCs w:val="28"/>
        </w:rPr>
        <w:t xml:space="preserve"> ЭТЗП</w:t>
      </w:r>
      <w:r w:rsidR="00FB55C8" w:rsidRPr="003E237F">
        <w:rPr>
          <w:bCs/>
          <w:sz w:val="28"/>
          <w:szCs w:val="28"/>
        </w:rPr>
        <w:t>, а также сайт ЭТЗП</w:t>
      </w:r>
      <w:r w:rsidR="009F18E6" w:rsidRPr="003E237F">
        <w:rPr>
          <w:bCs/>
          <w:sz w:val="28"/>
          <w:szCs w:val="28"/>
        </w:rPr>
        <w:t>)</w:t>
      </w:r>
      <w:r w:rsidR="001957E2" w:rsidRPr="003E237F">
        <w:rPr>
          <w:bCs/>
          <w:i/>
          <w:sz w:val="28"/>
          <w:szCs w:val="28"/>
        </w:rPr>
        <w:t>,</w:t>
      </w:r>
      <w:r w:rsidR="00D81371" w:rsidRPr="003E237F">
        <w:rPr>
          <w:bCs/>
          <w:sz w:val="28"/>
          <w:szCs w:val="28"/>
        </w:rPr>
        <w:t xml:space="preserve"> </w:t>
      </w:r>
      <w:r w:rsidR="0010405A" w:rsidRPr="003E237F">
        <w:rPr>
          <w:bCs/>
          <w:sz w:val="28"/>
          <w:szCs w:val="28"/>
        </w:rPr>
        <w:t xml:space="preserve">в электронной форме в личном кабинете </w:t>
      </w:r>
      <w:r w:rsidR="008350A8" w:rsidRPr="003E237F">
        <w:rPr>
          <w:bCs/>
          <w:sz w:val="28"/>
          <w:szCs w:val="28"/>
        </w:rPr>
        <w:t>участника электронных процедур</w:t>
      </w:r>
      <w:r w:rsidR="00ED6534" w:rsidRPr="003E237F">
        <w:rPr>
          <w:bCs/>
          <w:i/>
          <w:sz w:val="28"/>
          <w:szCs w:val="28"/>
        </w:rPr>
        <w:t>.</w:t>
      </w:r>
    </w:p>
    <w:p w:rsidR="007747DB" w:rsidRDefault="007747DB" w:rsidP="00ED6534">
      <w:pPr>
        <w:ind w:firstLine="709"/>
        <w:jc w:val="both"/>
        <w:rPr>
          <w:bCs/>
          <w:i/>
          <w:sz w:val="28"/>
          <w:szCs w:val="28"/>
        </w:rPr>
      </w:pPr>
    </w:p>
    <w:p w:rsidR="007747DB" w:rsidRPr="007747DB" w:rsidRDefault="007747DB" w:rsidP="00ED6534">
      <w:pPr>
        <w:ind w:firstLine="709"/>
        <w:jc w:val="both"/>
        <w:rPr>
          <w:b/>
          <w:bCs/>
          <w:sz w:val="28"/>
          <w:szCs w:val="28"/>
        </w:rPr>
      </w:pPr>
      <w:r w:rsidRPr="007747DB">
        <w:rPr>
          <w:b/>
          <w:bCs/>
          <w:sz w:val="28"/>
          <w:szCs w:val="28"/>
        </w:rPr>
        <w:t xml:space="preserve">1.6. Разъяснения положений приглашения к </w:t>
      </w:r>
      <w:r>
        <w:rPr>
          <w:b/>
          <w:bCs/>
          <w:sz w:val="28"/>
          <w:szCs w:val="28"/>
        </w:rPr>
        <w:t xml:space="preserve">участию в </w:t>
      </w:r>
      <w:r w:rsidRPr="007747DB">
        <w:rPr>
          <w:b/>
          <w:bCs/>
          <w:sz w:val="28"/>
          <w:szCs w:val="28"/>
        </w:rPr>
        <w:t>конкурентном отбор</w:t>
      </w:r>
      <w:r>
        <w:rPr>
          <w:b/>
          <w:bCs/>
          <w:sz w:val="28"/>
          <w:szCs w:val="28"/>
        </w:rPr>
        <w:t>е</w:t>
      </w:r>
    </w:p>
    <w:p w:rsidR="007747DB" w:rsidRPr="003E237F" w:rsidRDefault="00D31B46" w:rsidP="00D31B46">
      <w:pPr>
        <w:ind w:firstLine="709"/>
        <w:jc w:val="both"/>
        <w:rPr>
          <w:bCs/>
          <w:sz w:val="28"/>
          <w:szCs w:val="28"/>
        </w:rPr>
      </w:pPr>
      <w:r>
        <w:rPr>
          <w:bCs/>
          <w:sz w:val="28"/>
          <w:szCs w:val="28"/>
        </w:rPr>
        <w:t xml:space="preserve">Направление участником запросов на разъяснение положений приглашения к участию в конкурентном отборе не предусмотрено при проведении конкурентного отбора. Форма, порядок, дата начала и дата окончания срока предоставления участником закупки разъяснений положений приглашения к участию в конкурентном отбое </w:t>
      </w:r>
      <w:r w:rsidR="007747DB" w:rsidRPr="007747DB">
        <w:rPr>
          <w:bCs/>
          <w:sz w:val="28"/>
          <w:szCs w:val="28"/>
        </w:rPr>
        <w:t>не устанавлива</w:t>
      </w:r>
      <w:r>
        <w:rPr>
          <w:bCs/>
          <w:sz w:val="28"/>
          <w:szCs w:val="28"/>
        </w:rPr>
        <w:t>ю</w:t>
      </w:r>
      <w:r w:rsidR="007747DB" w:rsidRPr="007747DB">
        <w:rPr>
          <w:bCs/>
          <w:sz w:val="28"/>
          <w:szCs w:val="28"/>
        </w:rPr>
        <w:t>тся при проведении конкурентного отбора</w:t>
      </w:r>
    </w:p>
    <w:p w:rsidR="00E0757C" w:rsidRPr="003E237F" w:rsidRDefault="00E0757C" w:rsidP="00ED6534">
      <w:pPr>
        <w:ind w:firstLine="709"/>
        <w:jc w:val="both"/>
        <w:rPr>
          <w:sz w:val="28"/>
          <w:szCs w:val="28"/>
        </w:rPr>
      </w:pPr>
    </w:p>
    <w:p w:rsidR="005124C6" w:rsidRPr="003E237F" w:rsidRDefault="00722CB0" w:rsidP="00B34F1A">
      <w:pPr>
        <w:pStyle w:val="2"/>
        <w:numPr>
          <w:ilvl w:val="0"/>
          <w:numId w:val="22"/>
        </w:numPr>
        <w:spacing w:before="0" w:after="0"/>
        <w:ind w:left="709" w:firstLine="0"/>
        <w:jc w:val="both"/>
        <w:rPr>
          <w:rFonts w:ascii="Times New Roman" w:hAnsi="Times New Roman" w:cs="Times New Roman"/>
          <w:i w:val="0"/>
        </w:rPr>
      </w:pPr>
      <w:r w:rsidRPr="003E237F">
        <w:rPr>
          <w:rFonts w:ascii="Times New Roman" w:hAnsi="Times New Roman" w:cs="Times New Roman"/>
          <w:i w:val="0"/>
        </w:rPr>
        <w:lastRenderedPageBreak/>
        <w:t>Техническое задание</w:t>
      </w:r>
    </w:p>
    <w:p w:rsidR="007345BE" w:rsidRPr="003E237F" w:rsidRDefault="00D262A8" w:rsidP="00CC49BD">
      <w:pPr>
        <w:pStyle w:val="3"/>
        <w:numPr>
          <w:ilvl w:val="1"/>
          <w:numId w:val="22"/>
        </w:numPr>
        <w:spacing w:before="0" w:after="0"/>
        <w:ind w:left="142" w:firstLine="567"/>
        <w:jc w:val="both"/>
        <w:rPr>
          <w:rFonts w:ascii="Times New Roman" w:hAnsi="Times New Roman" w:cs="Times New Roman"/>
          <w:sz w:val="28"/>
          <w:szCs w:val="28"/>
        </w:rPr>
      </w:pPr>
      <w:r w:rsidRPr="003E237F">
        <w:rPr>
          <w:rFonts w:ascii="Times New Roman" w:hAnsi="Times New Roman" w:cs="Times New Roman"/>
          <w:sz w:val="28"/>
          <w:szCs w:val="28"/>
        </w:rPr>
        <w:t>С</w:t>
      </w:r>
      <w:r w:rsidR="007345BE" w:rsidRPr="003E237F">
        <w:rPr>
          <w:rFonts w:ascii="Times New Roman" w:hAnsi="Times New Roman" w:cs="Times New Roman"/>
          <w:sz w:val="28"/>
          <w:szCs w:val="28"/>
        </w:rPr>
        <w:t>ведения о начальной (максимальной) цене договора и расходах участника</w:t>
      </w:r>
    </w:p>
    <w:p w:rsidR="00CC49BD" w:rsidRPr="00555DC3" w:rsidRDefault="007345BE" w:rsidP="009F0922">
      <w:pPr>
        <w:ind w:firstLine="709"/>
        <w:jc w:val="both"/>
        <w:rPr>
          <w:bCs/>
          <w:i/>
          <w:sz w:val="28"/>
          <w:szCs w:val="28"/>
        </w:rPr>
      </w:pPr>
      <w:proofErr w:type="gramStart"/>
      <w:r w:rsidRPr="00555DC3">
        <w:rPr>
          <w:bCs/>
          <w:sz w:val="28"/>
          <w:szCs w:val="28"/>
        </w:rPr>
        <w:t>Начальная (максимальная) цена договора</w:t>
      </w:r>
      <w:r w:rsidR="00CC49BD" w:rsidRPr="00555DC3">
        <w:rPr>
          <w:bCs/>
          <w:sz w:val="28"/>
          <w:szCs w:val="28"/>
        </w:rPr>
        <w:t>:</w:t>
      </w:r>
      <w:r w:rsidR="00A450B2" w:rsidRPr="00555DC3">
        <w:rPr>
          <w:bCs/>
          <w:i/>
          <w:sz w:val="28"/>
          <w:szCs w:val="28"/>
        </w:rPr>
        <w:t xml:space="preserve"> </w:t>
      </w:r>
      <w:r w:rsidR="0019098F" w:rsidRPr="00555DC3">
        <w:rPr>
          <w:b/>
          <w:sz w:val="28"/>
          <w:szCs w:val="28"/>
        </w:rPr>
        <w:t>221</w:t>
      </w:r>
      <w:r w:rsidR="009F0922" w:rsidRPr="00555DC3">
        <w:rPr>
          <w:b/>
          <w:sz w:val="28"/>
          <w:szCs w:val="28"/>
        </w:rPr>
        <w:t> </w:t>
      </w:r>
      <w:r w:rsidR="0019098F" w:rsidRPr="00555DC3">
        <w:rPr>
          <w:b/>
          <w:sz w:val="28"/>
          <w:szCs w:val="28"/>
        </w:rPr>
        <w:t>260,00</w:t>
      </w:r>
      <w:r w:rsidR="00CC49BD" w:rsidRPr="00555DC3">
        <w:rPr>
          <w:sz w:val="28"/>
          <w:szCs w:val="28"/>
        </w:rPr>
        <w:t xml:space="preserve">  рублей  (</w:t>
      </w:r>
      <w:r w:rsidR="0019098F" w:rsidRPr="00555DC3">
        <w:rPr>
          <w:sz w:val="28"/>
          <w:szCs w:val="28"/>
        </w:rPr>
        <w:t>двести двадцать одна тысяча двести шестьдесят</w:t>
      </w:r>
      <w:r w:rsidR="00CC49BD" w:rsidRPr="00555DC3">
        <w:rPr>
          <w:sz w:val="28"/>
          <w:szCs w:val="28"/>
        </w:rPr>
        <w:t xml:space="preserve"> рублей) без учета НДС, </w:t>
      </w:r>
      <w:r w:rsidR="009F0922" w:rsidRPr="00555DC3">
        <w:rPr>
          <w:b/>
          <w:sz w:val="28"/>
          <w:szCs w:val="28"/>
        </w:rPr>
        <w:t>261 086,80</w:t>
      </w:r>
      <w:r w:rsidR="00CC49BD" w:rsidRPr="00555DC3">
        <w:rPr>
          <w:sz w:val="28"/>
          <w:szCs w:val="28"/>
        </w:rPr>
        <w:t xml:space="preserve">  рублей  (</w:t>
      </w:r>
      <w:r w:rsidR="009F0922" w:rsidRPr="00555DC3">
        <w:rPr>
          <w:sz w:val="28"/>
          <w:szCs w:val="28"/>
        </w:rPr>
        <w:t>двести шестьдесят одна тысяча восемьдесят шесть</w:t>
      </w:r>
      <w:r w:rsidR="00CC49BD" w:rsidRPr="00555DC3">
        <w:rPr>
          <w:sz w:val="28"/>
          <w:szCs w:val="28"/>
        </w:rPr>
        <w:t xml:space="preserve"> рублей</w:t>
      </w:r>
      <w:r w:rsidR="009F0922" w:rsidRPr="00555DC3">
        <w:rPr>
          <w:sz w:val="28"/>
          <w:szCs w:val="28"/>
        </w:rPr>
        <w:t xml:space="preserve"> 80копеек</w:t>
      </w:r>
      <w:r w:rsidR="00CC49BD" w:rsidRPr="00555DC3">
        <w:rPr>
          <w:sz w:val="28"/>
          <w:szCs w:val="28"/>
        </w:rPr>
        <w:t>) с учетом НДС</w:t>
      </w:r>
      <w:r w:rsidR="009F0922" w:rsidRPr="00555DC3">
        <w:rPr>
          <w:bCs/>
          <w:i/>
          <w:sz w:val="28"/>
          <w:szCs w:val="28"/>
        </w:rPr>
        <w:t xml:space="preserve"> </w:t>
      </w:r>
      <w:r w:rsidR="00CC49BD" w:rsidRPr="00555DC3">
        <w:rPr>
          <w:rFonts w:eastAsia="MS Mincho"/>
          <w:bCs/>
          <w:sz w:val="28"/>
          <w:szCs w:val="28"/>
        </w:rPr>
        <w:t xml:space="preserve">с учетом всех возможных расходов, </w:t>
      </w:r>
      <w:r w:rsidR="00CC49BD" w:rsidRPr="00555DC3">
        <w:rPr>
          <w:i/>
          <w:sz w:val="28"/>
          <w:szCs w:val="28"/>
        </w:rPr>
        <w:t xml:space="preserve"> </w:t>
      </w:r>
      <w:r w:rsidR="00CC49BD" w:rsidRPr="00555DC3">
        <w:rPr>
          <w:rFonts w:eastAsia="MS Mincho"/>
          <w:bCs/>
          <w:sz w:val="28"/>
          <w:szCs w:val="28"/>
        </w:rPr>
        <w:t xml:space="preserve">связанных с поставкой товаров, </w:t>
      </w:r>
      <w:r w:rsidR="00CC49BD" w:rsidRPr="00555DC3">
        <w:rPr>
          <w:sz w:val="28"/>
          <w:szCs w:val="28"/>
        </w:rPr>
        <w:t>в том числе стоимости погрузо-разгрузочных работ, запорных устройств, защитной упаковки, необоротной тары, таможенных пошлин,  тарифа за перевозку и прочих расходов</w:t>
      </w:r>
      <w:proofErr w:type="gramEnd"/>
      <w:r w:rsidR="00CC49BD" w:rsidRPr="00555DC3">
        <w:rPr>
          <w:sz w:val="28"/>
          <w:szCs w:val="28"/>
        </w:rPr>
        <w:t>, связанных с доставкой товара в адрес грузополучателя</w:t>
      </w:r>
      <w:proofErr w:type="gramStart"/>
      <w:r w:rsidR="00CC49BD" w:rsidRPr="00555DC3">
        <w:rPr>
          <w:sz w:val="28"/>
          <w:szCs w:val="28"/>
        </w:rPr>
        <w:t xml:space="preserve"> </w:t>
      </w:r>
      <w:r w:rsidR="009F0922" w:rsidRPr="00555DC3">
        <w:rPr>
          <w:sz w:val="28"/>
          <w:szCs w:val="28"/>
        </w:rPr>
        <w:t>.</w:t>
      </w:r>
      <w:proofErr w:type="gramEnd"/>
    </w:p>
    <w:p w:rsidR="007345BE" w:rsidRDefault="00CC49BD" w:rsidP="007345BE">
      <w:pPr>
        <w:pStyle w:val="a6"/>
        <w:ind w:left="0" w:firstLine="709"/>
        <w:jc w:val="both"/>
        <w:rPr>
          <w:sz w:val="28"/>
          <w:szCs w:val="28"/>
        </w:rPr>
      </w:pPr>
      <w:r w:rsidRPr="00555DC3">
        <w:rPr>
          <w:sz w:val="28"/>
          <w:szCs w:val="28"/>
        </w:rPr>
        <w:t>Конкурентный отбор проводится путем снижения  начальной (максимальной) цены договора за весь объем закупаемых товаров без учета НДС.</w:t>
      </w:r>
    </w:p>
    <w:p w:rsidR="004175E9" w:rsidRDefault="004175E9" w:rsidP="007345BE">
      <w:pPr>
        <w:pStyle w:val="a6"/>
        <w:ind w:left="0" w:firstLine="709"/>
        <w:jc w:val="both"/>
        <w:rPr>
          <w:sz w:val="28"/>
          <w:szCs w:val="28"/>
        </w:rPr>
      </w:pPr>
    </w:p>
    <w:p w:rsidR="00AA3B2C" w:rsidRDefault="00AA3B2C" w:rsidP="007345BE">
      <w:pPr>
        <w:pStyle w:val="a6"/>
        <w:ind w:left="0" w:firstLine="709"/>
        <w:jc w:val="both"/>
        <w:rPr>
          <w:i/>
          <w:sz w:val="28"/>
          <w:szCs w:val="28"/>
          <w:highlight w:val="darkYellow"/>
        </w:rPr>
      </w:pPr>
    </w:p>
    <w:p w:rsidR="007345BE" w:rsidRPr="003E237F" w:rsidRDefault="007345BE" w:rsidP="000708DD">
      <w:pPr>
        <w:ind w:firstLine="709"/>
        <w:jc w:val="both"/>
        <w:rPr>
          <w:sz w:val="28"/>
          <w:szCs w:val="28"/>
        </w:rPr>
      </w:pPr>
      <w:r w:rsidRPr="003E237F">
        <w:rPr>
          <w:sz w:val="28"/>
          <w:szCs w:val="28"/>
        </w:rPr>
        <w:t xml:space="preserve">По результатам </w:t>
      </w:r>
      <w:r w:rsidR="002C64F2" w:rsidRPr="003E237F">
        <w:rPr>
          <w:sz w:val="28"/>
          <w:szCs w:val="28"/>
        </w:rPr>
        <w:t>конкурентного отбора</w:t>
      </w:r>
      <w:r w:rsidRPr="003E237F">
        <w:rPr>
          <w:sz w:val="28"/>
          <w:szCs w:val="28"/>
        </w:rPr>
        <w:t xml:space="preserve"> стоимость каждого наименования </w:t>
      </w:r>
      <w:r w:rsidRPr="00555DC3">
        <w:rPr>
          <w:sz w:val="28"/>
          <w:szCs w:val="28"/>
        </w:rPr>
        <w:t>товаров за единицу без учета НДС подлежит снижению от начальной</w:t>
      </w:r>
      <w:r w:rsidRPr="003E237F">
        <w:rPr>
          <w:sz w:val="28"/>
          <w:szCs w:val="28"/>
        </w:rPr>
        <w:t xml:space="preserve"> пропорционально коэффициенту снижения начальной (максимальной) цены договора без учета НДС, полученному по итогам проведения </w:t>
      </w:r>
      <w:r w:rsidR="002C64F2" w:rsidRPr="003E237F">
        <w:rPr>
          <w:sz w:val="28"/>
          <w:szCs w:val="28"/>
        </w:rPr>
        <w:t>конкурентного отбора</w:t>
      </w:r>
      <w:r w:rsidR="00B37EEB" w:rsidRPr="003E237F">
        <w:rPr>
          <w:sz w:val="28"/>
          <w:szCs w:val="28"/>
        </w:rPr>
        <w:t>.</w:t>
      </w:r>
    </w:p>
    <w:p w:rsidR="007345BE" w:rsidRPr="003E237F" w:rsidRDefault="007345BE" w:rsidP="007345BE">
      <w:pPr>
        <w:pStyle w:val="a6"/>
        <w:ind w:left="0" w:firstLine="709"/>
        <w:jc w:val="both"/>
        <w:rPr>
          <w:i/>
          <w:sz w:val="28"/>
          <w:szCs w:val="28"/>
        </w:rPr>
      </w:pPr>
    </w:p>
    <w:p w:rsidR="00AE56AD" w:rsidRPr="003E237F" w:rsidRDefault="00EE2E8D" w:rsidP="00B34F1A">
      <w:pPr>
        <w:pStyle w:val="3"/>
        <w:numPr>
          <w:ilvl w:val="1"/>
          <w:numId w:val="22"/>
        </w:numPr>
        <w:spacing w:before="0" w:after="0"/>
        <w:ind w:left="709" w:firstLine="0"/>
        <w:jc w:val="both"/>
        <w:rPr>
          <w:rFonts w:ascii="Times New Roman" w:hAnsi="Times New Roman" w:cs="Times New Roman"/>
          <w:sz w:val="28"/>
          <w:szCs w:val="28"/>
        </w:rPr>
      </w:pPr>
      <w:r w:rsidRPr="003E237F">
        <w:rPr>
          <w:rFonts w:ascii="Times New Roman" w:hAnsi="Times New Roman" w:cs="Times New Roman"/>
          <w:sz w:val="28"/>
          <w:szCs w:val="28"/>
        </w:rPr>
        <w:t>Требования к товарам, работам, услугам</w:t>
      </w:r>
      <w:r w:rsidR="00D262A8" w:rsidRPr="003E237F">
        <w:rPr>
          <w:rFonts w:ascii="Times New Roman" w:hAnsi="Times New Roman" w:cs="Times New Roman"/>
          <w:sz w:val="28"/>
          <w:szCs w:val="28"/>
        </w:rPr>
        <w:t>, номенклатура и объем товаров, работ, услуг</w:t>
      </w:r>
    </w:p>
    <w:p w:rsidR="00597F17" w:rsidRPr="00597F17" w:rsidRDefault="00597F17" w:rsidP="00597F17">
      <w:pPr>
        <w:ind w:left="360"/>
        <w:rPr>
          <w:sz w:val="28"/>
          <w:szCs w:val="28"/>
        </w:rPr>
      </w:pPr>
    </w:p>
    <w:p w:rsidR="00597F17" w:rsidRPr="00597F17" w:rsidRDefault="00597F17" w:rsidP="00597F17">
      <w:pPr>
        <w:pStyle w:val="a6"/>
        <w:numPr>
          <w:ilvl w:val="0"/>
          <w:numId w:val="22"/>
        </w:numPr>
        <w:jc w:val="both"/>
        <w:rPr>
          <w:rFonts w:eastAsia="MS Mincho"/>
          <w:b/>
          <w:bCs/>
          <w:sz w:val="28"/>
          <w:szCs w:val="28"/>
        </w:rPr>
        <w:sectPr w:rsidR="00597F17" w:rsidRPr="00597F17" w:rsidSect="00993CDE">
          <w:headerReference w:type="default" r:id="rId8"/>
          <w:pgSz w:w="11906" w:h="16838" w:code="9"/>
          <w:pgMar w:top="1134" w:right="924" w:bottom="992" w:left="1134" w:header="794" w:footer="794" w:gutter="0"/>
          <w:pgNumType w:start="1"/>
          <w:cols w:space="708"/>
          <w:titlePg/>
          <w:docGrid w:linePitch="360"/>
        </w:sectPr>
      </w:pPr>
    </w:p>
    <w:p w:rsidR="00277A0E" w:rsidRDefault="00277A0E" w:rsidP="00277A0E">
      <w:pPr>
        <w:jc w:val="both"/>
        <w:rPr>
          <w:rFonts w:eastAsia="MS Mincho"/>
          <w:b/>
          <w:bCs/>
          <w:sz w:val="28"/>
          <w:szCs w:val="28"/>
        </w:rPr>
      </w:pPr>
      <w:r w:rsidRPr="00555DC3">
        <w:rPr>
          <w:rFonts w:eastAsia="MS Mincho"/>
          <w:b/>
          <w:bCs/>
          <w:sz w:val="28"/>
          <w:szCs w:val="28"/>
        </w:rPr>
        <w:lastRenderedPageBreak/>
        <w:t>Перечень закупаемых товаров:</w:t>
      </w:r>
      <w:r w:rsidRPr="006313FD">
        <w:rPr>
          <w:rFonts w:eastAsia="MS Mincho"/>
          <w:b/>
          <w:bCs/>
          <w:sz w:val="28"/>
          <w:szCs w:val="28"/>
        </w:rPr>
        <w:t xml:space="preserve"> </w:t>
      </w:r>
    </w:p>
    <w:p w:rsidR="009F0922" w:rsidRPr="006313FD" w:rsidRDefault="009F0922" w:rsidP="00277A0E">
      <w:pPr>
        <w:jc w:val="both"/>
        <w:rPr>
          <w:rFonts w:eastAsia="MS Mincho"/>
          <w:b/>
          <w:bCs/>
          <w:sz w:val="28"/>
          <w:szCs w:val="28"/>
        </w:rPr>
      </w:pPr>
    </w:p>
    <w:tbl>
      <w:tblPr>
        <w:tblpPr w:leftFromText="180" w:rightFromText="180" w:vertAnchor="text" w:tblpX="103" w:tblpY="1"/>
        <w:tblOverlap w:val="never"/>
        <w:tblW w:w="14992" w:type="dxa"/>
        <w:tblLayout w:type="fixed"/>
        <w:tblLook w:val="0000"/>
      </w:tblPr>
      <w:tblGrid>
        <w:gridCol w:w="817"/>
        <w:gridCol w:w="2797"/>
        <w:gridCol w:w="1456"/>
        <w:gridCol w:w="904"/>
        <w:gridCol w:w="1363"/>
        <w:gridCol w:w="3828"/>
        <w:gridCol w:w="3827"/>
      </w:tblGrid>
      <w:tr w:rsidR="00265112" w:rsidRPr="006313FD" w:rsidTr="002B695C">
        <w:trPr>
          <w:trHeight w:val="1509"/>
        </w:trPr>
        <w:tc>
          <w:tcPr>
            <w:tcW w:w="817" w:type="dxa"/>
            <w:tcBorders>
              <w:top w:val="single" w:sz="4" w:space="0" w:color="auto"/>
              <w:left w:val="single" w:sz="4" w:space="0" w:color="auto"/>
              <w:bottom w:val="single" w:sz="4" w:space="0" w:color="000000"/>
              <w:right w:val="single" w:sz="4" w:space="0" w:color="auto"/>
            </w:tcBorders>
            <w:shd w:val="clear" w:color="auto" w:fill="auto"/>
          </w:tcPr>
          <w:p w:rsidR="00265112" w:rsidRPr="006313FD" w:rsidRDefault="00265112" w:rsidP="00947183">
            <w:pPr>
              <w:jc w:val="center"/>
              <w:rPr>
                <w:bCs/>
                <w:sz w:val="28"/>
                <w:szCs w:val="28"/>
              </w:rPr>
            </w:pPr>
            <w:r w:rsidRPr="006313FD">
              <w:rPr>
                <w:bCs/>
                <w:sz w:val="28"/>
                <w:szCs w:val="28"/>
              </w:rPr>
              <w:t xml:space="preserve">№ </w:t>
            </w:r>
            <w:proofErr w:type="spellStart"/>
            <w:proofErr w:type="gramStart"/>
            <w:r w:rsidRPr="006313FD">
              <w:rPr>
                <w:bCs/>
                <w:sz w:val="28"/>
                <w:szCs w:val="28"/>
              </w:rPr>
              <w:t>п</w:t>
            </w:r>
            <w:proofErr w:type="spellEnd"/>
            <w:proofErr w:type="gramEnd"/>
            <w:r w:rsidRPr="006313FD">
              <w:rPr>
                <w:bCs/>
                <w:sz w:val="28"/>
                <w:szCs w:val="28"/>
              </w:rPr>
              <w:t>/</w:t>
            </w:r>
            <w:proofErr w:type="spellStart"/>
            <w:r w:rsidRPr="006313FD">
              <w:rPr>
                <w:bCs/>
                <w:sz w:val="28"/>
                <w:szCs w:val="28"/>
              </w:rPr>
              <w:t>п</w:t>
            </w:r>
            <w:proofErr w:type="spellEnd"/>
          </w:p>
        </w:tc>
        <w:tc>
          <w:tcPr>
            <w:tcW w:w="2797" w:type="dxa"/>
            <w:tcBorders>
              <w:top w:val="single" w:sz="4" w:space="0" w:color="auto"/>
              <w:left w:val="single" w:sz="4" w:space="0" w:color="auto"/>
              <w:bottom w:val="single" w:sz="4" w:space="0" w:color="000000"/>
              <w:right w:val="single" w:sz="4" w:space="0" w:color="auto"/>
            </w:tcBorders>
            <w:shd w:val="clear" w:color="auto" w:fill="auto"/>
          </w:tcPr>
          <w:p w:rsidR="00265112" w:rsidRPr="006313FD" w:rsidRDefault="00265112" w:rsidP="00947183">
            <w:pPr>
              <w:jc w:val="center"/>
              <w:rPr>
                <w:bCs/>
                <w:sz w:val="28"/>
                <w:szCs w:val="28"/>
              </w:rPr>
            </w:pPr>
            <w:r w:rsidRPr="006313FD">
              <w:rPr>
                <w:bCs/>
                <w:sz w:val="28"/>
                <w:szCs w:val="28"/>
              </w:rPr>
              <w:t xml:space="preserve">Наименование </w:t>
            </w:r>
          </w:p>
        </w:tc>
        <w:tc>
          <w:tcPr>
            <w:tcW w:w="1456" w:type="dxa"/>
            <w:tcBorders>
              <w:top w:val="single" w:sz="4" w:space="0" w:color="auto"/>
              <w:left w:val="single" w:sz="4" w:space="0" w:color="auto"/>
              <w:bottom w:val="single" w:sz="4" w:space="0" w:color="000000"/>
              <w:right w:val="single" w:sz="4" w:space="0" w:color="auto"/>
            </w:tcBorders>
            <w:shd w:val="clear" w:color="auto" w:fill="auto"/>
          </w:tcPr>
          <w:p w:rsidR="00265112" w:rsidRPr="006313FD" w:rsidRDefault="00265112" w:rsidP="00947183">
            <w:pPr>
              <w:jc w:val="center"/>
              <w:rPr>
                <w:bCs/>
                <w:sz w:val="28"/>
                <w:szCs w:val="28"/>
              </w:rPr>
            </w:pPr>
            <w:r>
              <w:rPr>
                <w:bCs/>
                <w:sz w:val="28"/>
                <w:szCs w:val="28"/>
              </w:rPr>
              <w:t>Марка, модель</w:t>
            </w:r>
            <w:r w:rsidRPr="006313FD">
              <w:rPr>
                <w:bCs/>
                <w:sz w:val="28"/>
                <w:szCs w:val="28"/>
              </w:rPr>
              <w:t xml:space="preserve"> </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5112" w:rsidRPr="006313FD" w:rsidRDefault="00265112" w:rsidP="00947183">
            <w:pPr>
              <w:jc w:val="center"/>
              <w:rPr>
                <w:bCs/>
                <w:sz w:val="28"/>
                <w:szCs w:val="28"/>
              </w:rPr>
            </w:pPr>
            <w:r w:rsidRPr="006313FD">
              <w:rPr>
                <w:bCs/>
                <w:sz w:val="28"/>
                <w:szCs w:val="28"/>
              </w:rPr>
              <w:t xml:space="preserve">Ед. </w:t>
            </w:r>
            <w:proofErr w:type="spellStart"/>
            <w:r w:rsidRPr="006313FD">
              <w:rPr>
                <w:bCs/>
                <w:sz w:val="28"/>
                <w:szCs w:val="28"/>
              </w:rPr>
              <w:t>изм</w:t>
            </w:r>
            <w:proofErr w:type="spellEnd"/>
            <w:r w:rsidRPr="006313FD">
              <w:rPr>
                <w:bCs/>
                <w:sz w:val="28"/>
                <w:szCs w:val="28"/>
              </w:rPr>
              <w:t>.</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265112" w:rsidRPr="006313FD" w:rsidRDefault="00265112" w:rsidP="00947183">
            <w:pPr>
              <w:jc w:val="center"/>
              <w:rPr>
                <w:bCs/>
                <w:sz w:val="28"/>
                <w:szCs w:val="28"/>
              </w:rPr>
            </w:pPr>
            <w:r w:rsidRPr="006313FD">
              <w:rPr>
                <w:bCs/>
                <w:sz w:val="28"/>
                <w:szCs w:val="28"/>
              </w:rPr>
              <w:t>Кол-во</w:t>
            </w:r>
          </w:p>
        </w:tc>
        <w:tc>
          <w:tcPr>
            <w:tcW w:w="3828" w:type="dxa"/>
            <w:tcBorders>
              <w:top w:val="single" w:sz="4" w:space="0" w:color="auto"/>
              <w:left w:val="single" w:sz="4" w:space="0" w:color="auto"/>
              <w:bottom w:val="single" w:sz="4" w:space="0" w:color="auto"/>
              <w:right w:val="single" w:sz="4" w:space="0" w:color="auto"/>
            </w:tcBorders>
          </w:tcPr>
          <w:p w:rsidR="00265112" w:rsidRPr="006313FD" w:rsidRDefault="00265112" w:rsidP="00947183">
            <w:pPr>
              <w:jc w:val="center"/>
              <w:rPr>
                <w:i/>
                <w:sz w:val="28"/>
                <w:szCs w:val="28"/>
              </w:rPr>
            </w:pPr>
            <w:r w:rsidRPr="006313FD">
              <w:rPr>
                <w:bCs/>
                <w:sz w:val="28"/>
                <w:szCs w:val="28"/>
              </w:rPr>
              <w:t xml:space="preserve">Начальная </w:t>
            </w:r>
            <w:r w:rsidRPr="006313FD">
              <w:rPr>
                <w:bCs/>
                <w:sz w:val="28"/>
                <w:szCs w:val="28"/>
                <w:highlight w:val="cyan"/>
              </w:rPr>
              <w:t>(максимальная)</w:t>
            </w:r>
            <w:r w:rsidRPr="006313FD">
              <w:rPr>
                <w:bCs/>
                <w:sz w:val="28"/>
                <w:szCs w:val="28"/>
              </w:rPr>
              <w:t xml:space="preserve"> цена за единицу </w:t>
            </w:r>
            <w:r w:rsidRPr="006313FD">
              <w:rPr>
                <w:rFonts w:eastAsia="MS Mincho"/>
                <w:bCs/>
                <w:sz w:val="28"/>
                <w:szCs w:val="28"/>
              </w:rPr>
              <w:t xml:space="preserve">с учетом всех возможных расходов, </w:t>
            </w:r>
            <w:r w:rsidRPr="006313FD">
              <w:rPr>
                <w:i/>
                <w:sz w:val="28"/>
                <w:szCs w:val="28"/>
              </w:rPr>
              <w:t xml:space="preserve"> </w:t>
            </w:r>
          </w:p>
          <w:p w:rsidR="00265112" w:rsidRPr="006313FD" w:rsidRDefault="00265112" w:rsidP="00947183">
            <w:pPr>
              <w:jc w:val="center"/>
              <w:rPr>
                <w:bCs/>
                <w:sz w:val="28"/>
                <w:szCs w:val="28"/>
              </w:rPr>
            </w:pPr>
            <w:r w:rsidRPr="006313FD">
              <w:rPr>
                <w:bCs/>
                <w:sz w:val="28"/>
                <w:szCs w:val="28"/>
              </w:rPr>
              <w:t>руб. без НДС</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265112" w:rsidRPr="006313FD" w:rsidRDefault="00265112" w:rsidP="00947183">
            <w:pPr>
              <w:jc w:val="center"/>
              <w:rPr>
                <w:i/>
                <w:sz w:val="28"/>
                <w:szCs w:val="28"/>
              </w:rPr>
            </w:pPr>
            <w:r w:rsidRPr="006313FD">
              <w:rPr>
                <w:bCs/>
                <w:sz w:val="28"/>
                <w:szCs w:val="28"/>
              </w:rPr>
              <w:t xml:space="preserve">Начальная </w:t>
            </w:r>
            <w:r w:rsidRPr="006313FD">
              <w:rPr>
                <w:bCs/>
                <w:sz w:val="28"/>
                <w:szCs w:val="28"/>
                <w:highlight w:val="cyan"/>
              </w:rPr>
              <w:t>(максимальная)</w:t>
            </w:r>
            <w:r w:rsidRPr="006313FD">
              <w:rPr>
                <w:bCs/>
                <w:sz w:val="28"/>
                <w:szCs w:val="28"/>
              </w:rPr>
              <w:t xml:space="preserve"> цена за единицу </w:t>
            </w:r>
            <w:r w:rsidRPr="006313FD">
              <w:rPr>
                <w:rFonts w:eastAsia="MS Mincho"/>
                <w:bCs/>
                <w:sz w:val="28"/>
                <w:szCs w:val="28"/>
              </w:rPr>
              <w:t xml:space="preserve">с учетом всех возможных расходов, </w:t>
            </w:r>
            <w:r w:rsidRPr="006313FD">
              <w:rPr>
                <w:i/>
                <w:sz w:val="28"/>
                <w:szCs w:val="28"/>
              </w:rPr>
              <w:t xml:space="preserve"> </w:t>
            </w:r>
          </w:p>
          <w:p w:rsidR="00265112" w:rsidRPr="006313FD" w:rsidRDefault="00265112" w:rsidP="00947183">
            <w:pPr>
              <w:jc w:val="center"/>
              <w:rPr>
                <w:sz w:val="28"/>
                <w:szCs w:val="28"/>
              </w:rPr>
            </w:pPr>
            <w:r w:rsidRPr="006313FD">
              <w:rPr>
                <w:bCs/>
                <w:sz w:val="28"/>
                <w:szCs w:val="28"/>
              </w:rPr>
              <w:t>руб. с НДС</w:t>
            </w:r>
          </w:p>
        </w:tc>
      </w:tr>
      <w:tr w:rsidR="00265112" w:rsidRPr="006313FD" w:rsidTr="002B695C">
        <w:trPr>
          <w:trHeight w:val="255"/>
        </w:trPr>
        <w:tc>
          <w:tcPr>
            <w:tcW w:w="817" w:type="dxa"/>
            <w:tcBorders>
              <w:top w:val="nil"/>
              <w:left w:val="single" w:sz="4" w:space="0" w:color="auto"/>
              <w:bottom w:val="nil"/>
              <w:right w:val="single" w:sz="4" w:space="0" w:color="auto"/>
            </w:tcBorders>
            <w:shd w:val="clear" w:color="auto" w:fill="auto"/>
          </w:tcPr>
          <w:p w:rsidR="00265112" w:rsidRPr="006313FD" w:rsidRDefault="00265112" w:rsidP="00947183">
            <w:pPr>
              <w:jc w:val="center"/>
              <w:rPr>
                <w:bCs/>
                <w:sz w:val="28"/>
                <w:szCs w:val="28"/>
              </w:rPr>
            </w:pPr>
            <w:r w:rsidRPr="006313FD">
              <w:rPr>
                <w:bCs/>
                <w:sz w:val="28"/>
                <w:szCs w:val="28"/>
              </w:rPr>
              <w:t>1</w:t>
            </w:r>
          </w:p>
        </w:tc>
        <w:tc>
          <w:tcPr>
            <w:tcW w:w="2797" w:type="dxa"/>
            <w:tcBorders>
              <w:top w:val="nil"/>
              <w:left w:val="nil"/>
              <w:bottom w:val="nil"/>
              <w:right w:val="single" w:sz="4" w:space="0" w:color="auto"/>
            </w:tcBorders>
            <w:shd w:val="clear" w:color="auto" w:fill="auto"/>
          </w:tcPr>
          <w:p w:rsidR="00265112" w:rsidRPr="006313FD" w:rsidRDefault="00265112" w:rsidP="00947183">
            <w:pPr>
              <w:jc w:val="center"/>
              <w:rPr>
                <w:bCs/>
                <w:sz w:val="28"/>
                <w:szCs w:val="28"/>
              </w:rPr>
            </w:pPr>
            <w:r w:rsidRPr="006313FD">
              <w:rPr>
                <w:bCs/>
                <w:sz w:val="28"/>
                <w:szCs w:val="28"/>
              </w:rPr>
              <w:t>2</w:t>
            </w:r>
          </w:p>
        </w:tc>
        <w:tc>
          <w:tcPr>
            <w:tcW w:w="1456" w:type="dxa"/>
            <w:tcBorders>
              <w:top w:val="nil"/>
              <w:left w:val="nil"/>
              <w:bottom w:val="nil"/>
              <w:right w:val="single" w:sz="4" w:space="0" w:color="auto"/>
            </w:tcBorders>
            <w:shd w:val="clear" w:color="auto" w:fill="auto"/>
          </w:tcPr>
          <w:p w:rsidR="00265112" w:rsidRPr="006313FD" w:rsidRDefault="00265112" w:rsidP="00947183">
            <w:pPr>
              <w:jc w:val="center"/>
              <w:rPr>
                <w:bCs/>
                <w:sz w:val="28"/>
                <w:szCs w:val="28"/>
              </w:rPr>
            </w:pPr>
            <w:r w:rsidRPr="006313FD">
              <w:rPr>
                <w:bCs/>
                <w:sz w:val="28"/>
                <w:szCs w:val="28"/>
              </w:rPr>
              <w:t>3</w:t>
            </w:r>
          </w:p>
        </w:tc>
        <w:tc>
          <w:tcPr>
            <w:tcW w:w="904" w:type="dxa"/>
            <w:tcBorders>
              <w:top w:val="single" w:sz="4" w:space="0" w:color="auto"/>
              <w:left w:val="single" w:sz="4" w:space="0" w:color="auto"/>
              <w:bottom w:val="nil"/>
              <w:right w:val="single" w:sz="4" w:space="0" w:color="auto"/>
            </w:tcBorders>
            <w:shd w:val="clear" w:color="auto" w:fill="auto"/>
          </w:tcPr>
          <w:p w:rsidR="00265112" w:rsidRPr="006313FD" w:rsidRDefault="00265112" w:rsidP="00947183">
            <w:pPr>
              <w:jc w:val="center"/>
              <w:rPr>
                <w:bCs/>
                <w:sz w:val="28"/>
                <w:szCs w:val="28"/>
              </w:rPr>
            </w:pPr>
            <w:r>
              <w:rPr>
                <w:bCs/>
                <w:sz w:val="28"/>
                <w:szCs w:val="28"/>
              </w:rPr>
              <w:t>5</w:t>
            </w:r>
          </w:p>
        </w:tc>
        <w:tc>
          <w:tcPr>
            <w:tcW w:w="1363" w:type="dxa"/>
            <w:tcBorders>
              <w:top w:val="single" w:sz="4" w:space="0" w:color="auto"/>
              <w:left w:val="nil"/>
              <w:bottom w:val="nil"/>
              <w:right w:val="single" w:sz="4" w:space="0" w:color="auto"/>
            </w:tcBorders>
            <w:shd w:val="clear" w:color="auto" w:fill="auto"/>
          </w:tcPr>
          <w:p w:rsidR="00265112" w:rsidRPr="006313FD" w:rsidRDefault="00265112" w:rsidP="00947183">
            <w:pPr>
              <w:jc w:val="center"/>
              <w:rPr>
                <w:bCs/>
                <w:sz w:val="28"/>
                <w:szCs w:val="28"/>
              </w:rPr>
            </w:pPr>
            <w:r>
              <w:rPr>
                <w:bCs/>
                <w:sz w:val="28"/>
                <w:szCs w:val="28"/>
              </w:rPr>
              <w:t>6</w:t>
            </w:r>
          </w:p>
        </w:tc>
        <w:tc>
          <w:tcPr>
            <w:tcW w:w="3828" w:type="dxa"/>
            <w:tcBorders>
              <w:top w:val="single" w:sz="4" w:space="0" w:color="auto"/>
              <w:left w:val="nil"/>
              <w:bottom w:val="nil"/>
              <w:right w:val="single" w:sz="4" w:space="0" w:color="auto"/>
            </w:tcBorders>
          </w:tcPr>
          <w:p w:rsidR="00265112" w:rsidRPr="006313FD" w:rsidRDefault="00265112" w:rsidP="00947183">
            <w:pPr>
              <w:jc w:val="center"/>
              <w:rPr>
                <w:bCs/>
                <w:sz w:val="28"/>
                <w:szCs w:val="28"/>
              </w:rPr>
            </w:pPr>
            <w:r>
              <w:rPr>
                <w:bCs/>
                <w:sz w:val="28"/>
                <w:szCs w:val="28"/>
              </w:rPr>
              <w:t>7</w:t>
            </w:r>
          </w:p>
        </w:tc>
        <w:tc>
          <w:tcPr>
            <w:tcW w:w="3827" w:type="dxa"/>
            <w:tcBorders>
              <w:top w:val="single" w:sz="4" w:space="0" w:color="auto"/>
              <w:left w:val="single" w:sz="4" w:space="0" w:color="auto"/>
              <w:bottom w:val="nil"/>
              <w:right w:val="single" w:sz="4" w:space="0" w:color="auto"/>
            </w:tcBorders>
            <w:shd w:val="clear" w:color="auto" w:fill="auto"/>
          </w:tcPr>
          <w:p w:rsidR="00265112" w:rsidRPr="006313FD" w:rsidRDefault="00265112" w:rsidP="00947183">
            <w:pPr>
              <w:jc w:val="center"/>
              <w:rPr>
                <w:bCs/>
                <w:sz w:val="28"/>
                <w:szCs w:val="28"/>
              </w:rPr>
            </w:pPr>
            <w:r>
              <w:rPr>
                <w:bCs/>
                <w:sz w:val="28"/>
                <w:szCs w:val="28"/>
              </w:rPr>
              <w:t>8</w:t>
            </w:r>
          </w:p>
        </w:tc>
      </w:tr>
      <w:tr w:rsidR="00265112" w:rsidRPr="006313FD" w:rsidTr="002B695C">
        <w:trPr>
          <w:trHeight w:val="285"/>
        </w:trPr>
        <w:tc>
          <w:tcPr>
            <w:tcW w:w="817" w:type="dxa"/>
            <w:tcBorders>
              <w:top w:val="single" w:sz="4" w:space="0" w:color="auto"/>
              <w:left w:val="single" w:sz="4" w:space="0" w:color="auto"/>
              <w:bottom w:val="single" w:sz="4" w:space="0" w:color="auto"/>
              <w:right w:val="single" w:sz="4" w:space="0" w:color="auto"/>
            </w:tcBorders>
            <w:shd w:val="clear" w:color="auto" w:fill="auto"/>
            <w:noWrap/>
          </w:tcPr>
          <w:p w:rsidR="00265112" w:rsidRPr="006313FD" w:rsidRDefault="00265112" w:rsidP="00947183">
            <w:pPr>
              <w:jc w:val="center"/>
              <w:rPr>
                <w:bCs/>
                <w:sz w:val="28"/>
                <w:szCs w:val="28"/>
              </w:rPr>
            </w:pPr>
            <w:r w:rsidRPr="006313FD">
              <w:rPr>
                <w:bCs/>
                <w:sz w:val="28"/>
                <w:szCs w:val="28"/>
              </w:rPr>
              <w:t> </w:t>
            </w:r>
            <w:r>
              <w:rPr>
                <w:bCs/>
                <w:sz w:val="28"/>
                <w:szCs w:val="28"/>
              </w:rPr>
              <w:t>1</w:t>
            </w:r>
          </w:p>
        </w:tc>
        <w:tc>
          <w:tcPr>
            <w:tcW w:w="2797" w:type="dxa"/>
            <w:tcBorders>
              <w:top w:val="single" w:sz="4" w:space="0" w:color="auto"/>
              <w:left w:val="nil"/>
              <w:bottom w:val="single" w:sz="4" w:space="0" w:color="auto"/>
              <w:right w:val="single" w:sz="4" w:space="0" w:color="auto"/>
            </w:tcBorders>
            <w:shd w:val="clear" w:color="auto" w:fill="auto"/>
          </w:tcPr>
          <w:p w:rsidR="00265112" w:rsidRDefault="00265112">
            <w:pPr>
              <w:jc w:val="both"/>
              <w:rPr>
                <w:color w:val="000000"/>
                <w:sz w:val="22"/>
                <w:szCs w:val="22"/>
              </w:rPr>
            </w:pPr>
            <w:r>
              <w:rPr>
                <w:color w:val="000000"/>
                <w:sz w:val="22"/>
                <w:szCs w:val="22"/>
              </w:rPr>
              <w:t xml:space="preserve">Матрица </w:t>
            </w:r>
          </w:p>
        </w:tc>
        <w:tc>
          <w:tcPr>
            <w:tcW w:w="1456" w:type="dxa"/>
            <w:tcBorders>
              <w:top w:val="single" w:sz="4" w:space="0" w:color="auto"/>
              <w:left w:val="nil"/>
              <w:bottom w:val="single" w:sz="4" w:space="0" w:color="auto"/>
              <w:right w:val="single" w:sz="4" w:space="0" w:color="auto"/>
            </w:tcBorders>
            <w:shd w:val="clear" w:color="auto" w:fill="auto"/>
          </w:tcPr>
          <w:p w:rsidR="00265112" w:rsidRDefault="00265112">
            <w:pPr>
              <w:jc w:val="center"/>
              <w:rPr>
                <w:color w:val="000000"/>
                <w:sz w:val="22"/>
                <w:szCs w:val="22"/>
              </w:rPr>
            </w:pPr>
            <w:r>
              <w:rPr>
                <w:color w:val="000000"/>
                <w:sz w:val="22"/>
                <w:szCs w:val="22"/>
              </w:rPr>
              <w:t>430.5</w:t>
            </w:r>
            <w:proofErr w:type="gramStart"/>
            <w:r>
              <w:rPr>
                <w:color w:val="000000"/>
                <w:sz w:val="22"/>
                <w:szCs w:val="22"/>
              </w:rPr>
              <w:t>Б</w:t>
            </w:r>
            <w:proofErr w:type="gramEnd"/>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5112" w:rsidRPr="006313FD" w:rsidRDefault="00265112" w:rsidP="003D5E2F">
            <w:pPr>
              <w:rPr>
                <w:bCs/>
                <w:sz w:val="28"/>
                <w:szCs w:val="28"/>
              </w:rPr>
            </w:pPr>
            <w:proofErr w:type="spellStart"/>
            <w:proofErr w:type="gramStart"/>
            <w:r>
              <w:rPr>
                <w:bCs/>
                <w:sz w:val="28"/>
                <w:szCs w:val="28"/>
              </w:rPr>
              <w:t>шт</w:t>
            </w:r>
            <w:proofErr w:type="spellEnd"/>
            <w:proofErr w:type="gramEnd"/>
          </w:p>
        </w:tc>
        <w:tc>
          <w:tcPr>
            <w:tcW w:w="1363" w:type="dxa"/>
            <w:tcBorders>
              <w:top w:val="single" w:sz="4" w:space="0" w:color="auto"/>
              <w:left w:val="nil"/>
              <w:bottom w:val="single" w:sz="4" w:space="0" w:color="auto"/>
              <w:right w:val="single" w:sz="4" w:space="0" w:color="auto"/>
            </w:tcBorders>
            <w:shd w:val="clear" w:color="auto" w:fill="FFFFFF"/>
            <w:noWrap/>
          </w:tcPr>
          <w:p w:rsidR="00265112" w:rsidRPr="006313FD" w:rsidRDefault="00265112" w:rsidP="003D5E2F">
            <w:pPr>
              <w:jc w:val="center"/>
              <w:rPr>
                <w:bCs/>
                <w:sz w:val="28"/>
                <w:szCs w:val="28"/>
              </w:rPr>
            </w:pPr>
            <w:r>
              <w:rPr>
                <w:bCs/>
                <w:sz w:val="28"/>
                <w:szCs w:val="28"/>
              </w:rPr>
              <w:t>1</w:t>
            </w:r>
          </w:p>
        </w:tc>
        <w:tc>
          <w:tcPr>
            <w:tcW w:w="3828" w:type="dxa"/>
            <w:tcBorders>
              <w:top w:val="single" w:sz="4" w:space="0" w:color="auto"/>
              <w:left w:val="nil"/>
              <w:bottom w:val="single" w:sz="4" w:space="0" w:color="auto"/>
              <w:right w:val="single" w:sz="4" w:space="0" w:color="auto"/>
            </w:tcBorders>
            <w:shd w:val="clear" w:color="auto" w:fill="FFFFFF"/>
            <w:vAlign w:val="bottom"/>
          </w:tcPr>
          <w:p w:rsidR="00265112" w:rsidRDefault="00265112">
            <w:pPr>
              <w:jc w:val="right"/>
              <w:rPr>
                <w:color w:val="000000"/>
              </w:rPr>
            </w:pPr>
            <w:r>
              <w:rPr>
                <w:color w:val="000000"/>
              </w:rPr>
              <w:t>39 600,00</w:t>
            </w:r>
          </w:p>
        </w:tc>
        <w:tc>
          <w:tcPr>
            <w:tcW w:w="382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65112" w:rsidRDefault="00265112">
            <w:pPr>
              <w:jc w:val="right"/>
              <w:rPr>
                <w:color w:val="000000"/>
              </w:rPr>
            </w:pPr>
            <w:r>
              <w:rPr>
                <w:color w:val="000000"/>
              </w:rPr>
              <w:t>46 728,00</w:t>
            </w:r>
          </w:p>
        </w:tc>
      </w:tr>
      <w:tr w:rsidR="00265112" w:rsidRPr="006313FD" w:rsidTr="002B695C">
        <w:trPr>
          <w:trHeight w:val="285"/>
        </w:trPr>
        <w:tc>
          <w:tcPr>
            <w:tcW w:w="817" w:type="dxa"/>
            <w:tcBorders>
              <w:top w:val="single" w:sz="4" w:space="0" w:color="auto"/>
              <w:left w:val="single" w:sz="4" w:space="0" w:color="auto"/>
              <w:bottom w:val="single" w:sz="4" w:space="0" w:color="auto"/>
              <w:right w:val="single" w:sz="4" w:space="0" w:color="auto"/>
            </w:tcBorders>
            <w:shd w:val="clear" w:color="auto" w:fill="auto"/>
            <w:noWrap/>
          </w:tcPr>
          <w:p w:rsidR="00265112" w:rsidRPr="006313FD" w:rsidRDefault="00265112" w:rsidP="003D5E2F">
            <w:pPr>
              <w:jc w:val="center"/>
              <w:rPr>
                <w:bCs/>
                <w:sz w:val="28"/>
                <w:szCs w:val="28"/>
              </w:rPr>
            </w:pPr>
            <w:r>
              <w:rPr>
                <w:bCs/>
                <w:sz w:val="28"/>
                <w:szCs w:val="28"/>
              </w:rPr>
              <w:t>2</w:t>
            </w:r>
          </w:p>
        </w:tc>
        <w:tc>
          <w:tcPr>
            <w:tcW w:w="2797" w:type="dxa"/>
            <w:tcBorders>
              <w:top w:val="single" w:sz="4" w:space="0" w:color="auto"/>
              <w:left w:val="nil"/>
              <w:bottom w:val="single" w:sz="4" w:space="0" w:color="auto"/>
              <w:right w:val="single" w:sz="4" w:space="0" w:color="auto"/>
            </w:tcBorders>
            <w:shd w:val="clear" w:color="auto" w:fill="auto"/>
          </w:tcPr>
          <w:p w:rsidR="00265112" w:rsidRDefault="00265112" w:rsidP="003D5E2F">
            <w:pPr>
              <w:jc w:val="both"/>
              <w:rPr>
                <w:color w:val="000000"/>
                <w:sz w:val="22"/>
                <w:szCs w:val="22"/>
              </w:rPr>
            </w:pPr>
            <w:r>
              <w:rPr>
                <w:color w:val="000000"/>
                <w:sz w:val="22"/>
                <w:szCs w:val="22"/>
              </w:rPr>
              <w:t xml:space="preserve">Пуансон </w:t>
            </w:r>
          </w:p>
        </w:tc>
        <w:tc>
          <w:tcPr>
            <w:tcW w:w="1456" w:type="dxa"/>
            <w:tcBorders>
              <w:top w:val="single" w:sz="4" w:space="0" w:color="auto"/>
              <w:left w:val="nil"/>
              <w:bottom w:val="single" w:sz="4" w:space="0" w:color="auto"/>
              <w:right w:val="single" w:sz="4" w:space="0" w:color="auto"/>
            </w:tcBorders>
            <w:shd w:val="clear" w:color="auto" w:fill="auto"/>
          </w:tcPr>
          <w:p w:rsidR="00265112" w:rsidRDefault="00265112" w:rsidP="003D5E2F">
            <w:pPr>
              <w:jc w:val="center"/>
              <w:rPr>
                <w:color w:val="000000"/>
                <w:sz w:val="22"/>
                <w:szCs w:val="22"/>
              </w:rPr>
            </w:pPr>
            <w:r>
              <w:rPr>
                <w:color w:val="000000"/>
                <w:sz w:val="22"/>
                <w:szCs w:val="22"/>
              </w:rPr>
              <w:t>430.5</w:t>
            </w:r>
            <w:proofErr w:type="gramStart"/>
            <w:r>
              <w:rPr>
                <w:color w:val="000000"/>
                <w:sz w:val="22"/>
                <w:szCs w:val="22"/>
              </w:rPr>
              <w:t>Б</w:t>
            </w:r>
            <w:proofErr w:type="gramEnd"/>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5112" w:rsidRPr="006313FD" w:rsidRDefault="00265112" w:rsidP="003D5E2F">
            <w:pPr>
              <w:rPr>
                <w:bCs/>
                <w:sz w:val="28"/>
                <w:szCs w:val="28"/>
              </w:rPr>
            </w:pPr>
            <w:proofErr w:type="spellStart"/>
            <w:proofErr w:type="gramStart"/>
            <w:r>
              <w:rPr>
                <w:bCs/>
                <w:sz w:val="28"/>
                <w:szCs w:val="28"/>
              </w:rPr>
              <w:t>шт</w:t>
            </w:r>
            <w:proofErr w:type="spellEnd"/>
            <w:proofErr w:type="gramEnd"/>
          </w:p>
        </w:tc>
        <w:tc>
          <w:tcPr>
            <w:tcW w:w="1363" w:type="dxa"/>
            <w:tcBorders>
              <w:top w:val="single" w:sz="4" w:space="0" w:color="auto"/>
              <w:left w:val="nil"/>
              <w:bottom w:val="single" w:sz="4" w:space="0" w:color="auto"/>
              <w:right w:val="single" w:sz="4" w:space="0" w:color="auto"/>
            </w:tcBorders>
            <w:shd w:val="clear" w:color="auto" w:fill="FFFFFF"/>
            <w:noWrap/>
          </w:tcPr>
          <w:p w:rsidR="00265112" w:rsidRPr="006313FD" w:rsidRDefault="00265112" w:rsidP="003D5E2F">
            <w:pPr>
              <w:jc w:val="center"/>
              <w:rPr>
                <w:bCs/>
                <w:sz w:val="28"/>
                <w:szCs w:val="28"/>
              </w:rPr>
            </w:pPr>
            <w:r>
              <w:rPr>
                <w:bCs/>
                <w:sz w:val="28"/>
                <w:szCs w:val="28"/>
              </w:rPr>
              <w:t>1</w:t>
            </w:r>
          </w:p>
        </w:tc>
        <w:tc>
          <w:tcPr>
            <w:tcW w:w="3828" w:type="dxa"/>
            <w:tcBorders>
              <w:top w:val="single" w:sz="4" w:space="0" w:color="auto"/>
              <w:left w:val="nil"/>
              <w:bottom w:val="single" w:sz="4" w:space="0" w:color="auto"/>
              <w:right w:val="single" w:sz="4" w:space="0" w:color="auto"/>
            </w:tcBorders>
            <w:shd w:val="clear" w:color="auto" w:fill="FFFFFF"/>
            <w:vAlign w:val="bottom"/>
          </w:tcPr>
          <w:p w:rsidR="00265112" w:rsidRDefault="00265112">
            <w:pPr>
              <w:jc w:val="right"/>
              <w:rPr>
                <w:color w:val="000000"/>
              </w:rPr>
            </w:pPr>
            <w:r>
              <w:rPr>
                <w:color w:val="000000"/>
              </w:rPr>
              <w:t>35 460,00</w:t>
            </w:r>
          </w:p>
        </w:tc>
        <w:tc>
          <w:tcPr>
            <w:tcW w:w="382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65112" w:rsidRDefault="00265112">
            <w:pPr>
              <w:jc w:val="right"/>
              <w:rPr>
                <w:color w:val="000000"/>
              </w:rPr>
            </w:pPr>
            <w:r>
              <w:rPr>
                <w:color w:val="000000"/>
              </w:rPr>
              <w:t>41 842,80</w:t>
            </w:r>
          </w:p>
        </w:tc>
      </w:tr>
      <w:tr w:rsidR="00265112" w:rsidRPr="006313FD" w:rsidTr="002B695C">
        <w:trPr>
          <w:trHeight w:val="285"/>
        </w:trPr>
        <w:tc>
          <w:tcPr>
            <w:tcW w:w="817" w:type="dxa"/>
            <w:tcBorders>
              <w:top w:val="single" w:sz="4" w:space="0" w:color="auto"/>
              <w:left w:val="single" w:sz="4" w:space="0" w:color="auto"/>
              <w:bottom w:val="single" w:sz="4" w:space="0" w:color="auto"/>
              <w:right w:val="single" w:sz="4" w:space="0" w:color="auto"/>
            </w:tcBorders>
            <w:shd w:val="clear" w:color="auto" w:fill="auto"/>
            <w:noWrap/>
          </w:tcPr>
          <w:p w:rsidR="00265112" w:rsidRPr="006313FD" w:rsidRDefault="00265112" w:rsidP="003D5E2F">
            <w:pPr>
              <w:jc w:val="center"/>
              <w:rPr>
                <w:bCs/>
                <w:sz w:val="28"/>
                <w:szCs w:val="28"/>
              </w:rPr>
            </w:pPr>
            <w:r>
              <w:rPr>
                <w:bCs/>
                <w:sz w:val="28"/>
                <w:szCs w:val="28"/>
              </w:rPr>
              <w:t>3</w:t>
            </w:r>
          </w:p>
        </w:tc>
        <w:tc>
          <w:tcPr>
            <w:tcW w:w="2797" w:type="dxa"/>
            <w:tcBorders>
              <w:top w:val="single" w:sz="4" w:space="0" w:color="auto"/>
              <w:left w:val="nil"/>
              <w:bottom w:val="single" w:sz="4" w:space="0" w:color="auto"/>
              <w:right w:val="single" w:sz="4" w:space="0" w:color="auto"/>
            </w:tcBorders>
            <w:shd w:val="clear" w:color="auto" w:fill="auto"/>
          </w:tcPr>
          <w:p w:rsidR="00265112" w:rsidRDefault="00265112" w:rsidP="003D5E2F">
            <w:pPr>
              <w:jc w:val="both"/>
              <w:rPr>
                <w:color w:val="000000"/>
                <w:sz w:val="22"/>
                <w:szCs w:val="22"/>
              </w:rPr>
            </w:pPr>
            <w:r>
              <w:rPr>
                <w:color w:val="000000"/>
                <w:sz w:val="22"/>
                <w:szCs w:val="22"/>
              </w:rPr>
              <w:t xml:space="preserve">Матрица </w:t>
            </w:r>
          </w:p>
        </w:tc>
        <w:tc>
          <w:tcPr>
            <w:tcW w:w="1456" w:type="dxa"/>
            <w:tcBorders>
              <w:top w:val="single" w:sz="4" w:space="0" w:color="auto"/>
              <w:left w:val="nil"/>
              <w:bottom w:val="single" w:sz="4" w:space="0" w:color="auto"/>
              <w:right w:val="single" w:sz="4" w:space="0" w:color="auto"/>
            </w:tcBorders>
            <w:shd w:val="clear" w:color="auto" w:fill="auto"/>
          </w:tcPr>
          <w:p w:rsidR="00265112" w:rsidRDefault="00265112" w:rsidP="003D5E2F">
            <w:pPr>
              <w:jc w:val="center"/>
              <w:rPr>
                <w:color w:val="000000"/>
                <w:sz w:val="22"/>
                <w:szCs w:val="22"/>
              </w:rPr>
            </w:pPr>
            <w:r>
              <w:rPr>
                <w:color w:val="000000"/>
                <w:sz w:val="22"/>
                <w:szCs w:val="22"/>
              </w:rPr>
              <w:t>614.5</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5112" w:rsidRPr="006313FD" w:rsidRDefault="00265112" w:rsidP="003D5E2F">
            <w:pPr>
              <w:rPr>
                <w:bCs/>
                <w:sz w:val="28"/>
                <w:szCs w:val="28"/>
              </w:rPr>
            </w:pPr>
            <w:proofErr w:type="spellStart"/>
            <w:proofErr w:type="gramStart"/>
            <w:r>
              <w:rPr>
                <w:bCs/>
                <w:sz w:val="28"/>
                <w:szCs w:val="28"/>
              </w:rPr>
              <w:t>шт</w:t>
            </w:r>
            <w:proofErr w:type="spellEnd"/>
            <w:proofErr w:type="gramEnd"/>
          </w:p>
        </w:tc>
        <w:tc>
          <w:tcPr>
            <w:tcW w:w="1363" w:type="dxa"/>
            <w:tcBorders>
              <w:top w:val="single" w:sz="4" w:space="0" w:color="auto"/>
              <w:left w:val="nil"/>
              <w:bottom w:val="single" w:sz="4" w:space="0" w:color="auto"/>
              <w:right w:val="single" w:sz="4" w:space="0" w:color="auto"/>
            </w:tcBorders>
            <w:shd w:val="clear" w:color="auto" w:fill="FFFFFF"/>
            <w:noWrap/>
          </w:tcPr>
          <w:p w:rsidR="00265112" w:rsidRPr="006313FD" w:rsidRDefault="00265112" w:rsidP="003D5E2F">
            <w:pPr>
              <w:jc w:val="center"/>
              <w:rPr>
                <w:bCs/>
                <w:sz w:val="28"/>
                <w:szCs w:val="28"/>
              </w:rPr>
            </w:pPr>
            <w:r>
              <w:rPr>
                <w:bCs/>
                <w:sz w:val="28"/>
                <w:szCs w:val="28"/>
              </w:rPr>
              <w:t>1</w:t>
            </w:r>
          </w:p>
        </w:tc>
        <w:tc>
          <w:tcPr>
            <w:tcW w:w="3828" w:type="dxa"/>
            <w:tcBorders>
              <w:top w:val="single" w:sz="4" w:space="0" w:color="auto"/>
              <w:left w:val="nil"/>
              <w:bottom w:val="single" w:sz="4" w:space="0" w:color="auto"/>
              <w:right w:val="single" w:sz="4" w:space="0" w:color="auto"/>
            </w:tcBorders>
            <w:shd w:val="clear" w:color="auto" w:fill="FFFFFF"/>
            <w:vAlign w:val="bottom"/>
          </w:tcPr>
          <w:p w:rsidR="00265112" w:rsidRDefault="00265112">
            <w:pPr>
              <w:jc w:val="right"/>
              <w:rPr>
                <w:color w:val="000000"/>
              </w:rPr>
            </w:pPr>
            <w:r>
              <w:rPr>
                <w:color w:val="000000"/>
              </w:rPr>
              <w:t>39 700,00</w:t>
            </w:r>
          </w:p>
        </w:tc>
        <w:tc>
          <w:tcPr>
            <w:tcW w:w="382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65112" w:rsidRDefault="00265112">
            <w:pPr>
              <w:jc w:val="right"/>
              <w:rPr>
                <w:color w:val="000000"/>
              </w:rPr>
            </w:pPr>
            <w:r>
              <w:rPr>
                <w:color w:val="000000"/>
              </w:rPr>
              <w:t>46 846,00</w:t>
            </w:r>
          </w:p>
        </w:tc>
      </w:tr>
      <w:tr w:rsidR="00265112" w:rsidRPr="006313FD" w:rsidTr="002B695C">
        <w:trPr>
          <w:trHeight w:val="285"/>
        </w:trPr>
        <w:tc>
          <w:tcPr>
            <w:tcW w:w="817" w:type="dxa"/>
            <w:tcBorders>
              <w:top w:val="single" w:sz="4" w:space="0" w:color="auto"/>
              <w:left w:val="single" w:sz="4" w:space="0" w:color="auto"/>
              <w:bottom w:val="single" w:sz="4" w:space="0" w:color="auto"/>
              <w:right w:val="single" w:sz="4" w:space="0" w:color="auto"/>
            </w:tcBorders>
            <w:shd w:val="clear" w:color="auto" w:fill="auto"/>
            <w:noWrap/>
          </w:tcPr>
          <w:p w:rsidR="00265112" w:rsidRPr="006313FD" w:rsidRDefault="00265112" w:rsidP="003D5E2F">
            <w:pPr>
              <w:jc w:val="center"/>
              <w:rPr>
                <w:bCs/>
                <w:sz w:val="28"/>
                <w:szCs w:val="28"/>
              </w:rPr>
            </w:pPr>
            <w:r>
              <w:rPr>
                <w:bCs/>
                <w:sz w:val="28"/>
                <w:szCs w:val="28"/>
              </w:rPr>
              <w:t>4</w:t>
            </w:r>
          </w:p>
        </w:tc>
        <w:tc>
          <w:tcPr>
            <w:tcW w:w="2797" w:type="dxa"/>
            <w:tcBorders>
              <w:top w:val="single" w:sz="4" w:space="0" w:color="auto"/>
              <w:left w:val="nil"/>
              <w:bottom w:val="single" w:sz="4" w:space="0" w:color="auto"/>
              <w:right w:val="single" w:sz="4" w:space="0" w:color="auto"/>
            </w:tcBorders>
            <w:shd w:val="clear" w:color="auto" w:fill="auto"/>
          </w:tcPr>
          <w:p w:rsidR="00265112" w:rsidRDefault="00265112" w:rsidP="003D5E2F">
            <w:pPr>
              <w:jc w:val="both"/>
              <w:rPr>
                <w:color w:val="000000"/>
                <w:sz w:val="22"/>
                <w:szCs w:val="22"/>
              </w:rPr>
            </w:pPr>
            <w:r>
              <w:rPr>
                <w:color w:val="000000"/>
                <w:sz w:val="22"/>
                <w:szCs w:val="22"/>
              </w:rPr>
              <w:t xml:space="preserve">Пуансон </w:t>
            </w:r>
          </w:p>
        </w:tc>
        <w:tc>
          <w:tcPr>
            <w:tcW w:w="1456" w:type="dxa"/>
            <w:tcBorders>
              <w:top w:val="single" w:sz="4" w:space="0" w:color="auto"/>
              <w:left w:val="nil"/>
              <w:bottom w:val="single" w:sz="4" w:space="0" w:color="auto"/>
              <w:right w:val="single" w:sz="4" w:space="0" w:color="auto"/>
            </w:tcBorders>
            <w:shd w:val="clear" w:color="auto" w:fill="auto"/>
          </w:tcPr>
          <w:p w:rsidR="00265112" w:rsidRDefault="00265112" w:rsidP="003D5E2F">
            <w:pPr>
              <w:jc w:val="center"/>
              <w:rPr>
                <w:color w:val="000000"/>
                <w:sz w:val="22"/>
                <w:szCs w:val="22"/>
              </w:rPr>
            </w:pPr>
            <w:r>
              <w:rPr>
                <w:color w:val="000000"/>
                <w:sz w:val="22"/>
                <w:szCs w:val="22"/>
              </w:rPr>
              <w:t>614.5</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5112" w:rsidRPr="006313FD" w:rsidRDefault="00265112" w:rsidP="003D5E2F">
            <w:pPr>
              <w:rPr>
                <w:bCs/>
                <w:sz w:val="28"/>
                <w:szCs w:val="28"/>
              </w:rPr>
            </w:pPr>
            <w:proofErr w:type="spellStart"/>
            <w:proofErr w:type="gramStart"/>
            <w:r>
              <w:rPr>
                <w:bCs/>
                <w:sz w:val="28"/>
                <w:szCs w:val="28"/>
              </w:rPr>
              <w:t>шт</w:t>
            </w:r>
            <w:proofErr w:type="spellEnd"/>
            <w:proofErr w:type="gramEnd"/>
          </w:p>
        </w:tc>
        <w:tc>
          <w:tcPr>
            <w:tcW w:w="1363" w:type="dxa"/>
            <w:tcBorders>
              <w:top w:val="single" w:sz="4" w:space="0" w:color="auto"/>
              <w:left w:val="nil"/>
              <w:bottom w:val="single" w:sz="4" w:space="0" w:color="auto"/>
              <w:right w:val="single" w:sz="4" w:space="0" w:color="auto"/>
            </w:tcBorders>
            <w:shd w:val="clear" w:color="auto" w:fill="FFFFFF"/>
            <w:noWrap/>
          </w:tcPr>
          <w:p w:rsidR="00265112" w:rsidRPr="006313FD" w:rsidRDefault="00265112" w:rsidP="003D5E2F">
            <w:pPr>
              <w:jc w:val="center"/>
              <w:rPr>
                <w:bCs/>
                <w:sz w:val="28"/>
                <w:szCs w:val="28"/>
              </w:rPr>
            </w:pPr>
            <w:r>
              <w:rPr>
                <w:bCs/>
                <w:sz w:val="28"/>
                <w:szCs w:val="28"/>
              </w:rPr>
              <w:t>1</w:t>
            </w:r>
          </w:p>
        </w:tc>
        <w:tc>
          <w:tcPr>
            <w:tcW w:w="3828" w:type="dxa"/>
            <w:tcBorders>
              <w:top w:val="single" w:sz="4" w:space="0" w:color="auto"/>
              <w:left w:val="nil"/>
              <w:bottom w:val="single" w:sz="4" w:space="0" w:color="auto"/>
              <w:right w:val="single" w:sz="4" w:space="0" w:color="auto"/>
            </w:tcBorders>
            <w:shd w:val="clear" w:color="auto" w:fill="FFFFFF"/>
            <w:vAlign w:val="bottom"/>
          </w:tcPr>
          <w:p w:rsidR="00265112" w:rsidRDefault="00265112">
            <w:pPr>
              <w:jc w:val="right"/>
              <w:rPr>
                <w:color w:val="000000"/>
              </w:rPr>
            </w:pPr>
            <w:r>
              <w:rPr>
                <w:color w:val="000000"/>
              </w:rPr>
              <w:t>35 660,00</w:t>
            </w:r>
          </w:p>
        </w:tc>
        <w:tc>
          <w:tcPr>
            <w:tcW w:w="382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65112" w:rsidRDefault="00265112">
            <w:pPr>
              <w:jc w:val="right"/>
              <w:rPr>
                <w:color w:val="000000"/>
              </w:rPr>
            </w:pPr>
            <w:r>
              <w:rPr>
                <w:color w:val="000000"/>
              </w:rPr>
              <w:t>42 078,80</w:t>
            </w:r>
          </w:p>
        </w:tc>
      </w:tr>
      <w:tr w:rsidR="00265112" w:rsidRPr="006313FD" w:rsidTr="002B695C">
        <w:trPr>
          <w:trHeight w:val="285"/>
        </w:trPr>
        <w:tc>
          <w:tcPr>
            <w:tcW w:w="817" w:type="dxa"/>
            <w:tcBorders>
              <w:top w:val="single" w:sz="4" w:space="0" w:color="auto"/>
              <w:left w:val="single" w:sz="4" w:space="0" w:color="auto"/>
              <w:bottom w:val="single" w:sz="4" w:space="0" w:color="auto"/>
              <w:right w:val="single" w:sz="4" w:space="0" w:color="auto"/>
            </w:tcBorders>
            <w:shd w:val="clear" w:color="auto" w:fill="auto"/>
            <w:noWrap/>
          </w:tcPr>
          <w:p w:rsidR="00265112" w:rsidRPr="006313FD" w:rsidRDefault="00265112" w:rsidP="003D5E2F">
            <w:pPr>
              <w:jc w:val="center"/>
              <w:rPr>
                <w:bCs/>
                <w:sz w:val="28"/>
                <w:szCs w:val="28"/>
              </w:rPr>
            </w:pPr>
            <w:r>
              <w:rPr>
                <w:bCs/>
                <w:sz w:val="28"/>
                <w:szCs w:val="28"/>
              </w:rPr>
              <w:t>5</w:t>
            </w:r>
          </w:p>
        </w:tc>
        <w:tc>
          <w:tcPr>
            <w:tcW w:w="2797" w:type="dxa"/>
            <w:tcBorders>
              <w:top w:val="single" w:sz="4" w:space="0" w:color="auto"/>
              <w:left w:val="nil"/>
              <w:bottom w:val="single" w:sz="4" w:space="0" w:color="auto"/>
              <w:right w:val="single" w:sz="4" w:space="0" w:color="auto"/>
            </w:tcBorders>
            <w:shd w:val="clear" w:color="auto" w:fill="auto"/>
          </w:tcPr>
          <w:p w:rsidR="00265112" w:rsidRDefault="00265112" w:rsidP="003D5E2F">
            <w:pPr>
              <w:jc w:val="both"/>
              <w:rPr>
                <w:color w:val="000000"/>
                <w:sz w:val="22"/>
                <w:szCs w:val="22"/>
              </w:rPr>
            </w:pPr>
            <w:r>
              <w:rPr>
                <w:color w:val="000000"/>
                <w:sz w:val="22"/>
                <w:szCs w:val="22"/>
              </w:rPr>
              <w:t xml:space="preserve">Матрица </w:t>
            </w:r>
          </w:p>
        </w:tc>
        <w:tc>
          <w:tcPr>
            <w:tcW w:w="1456" w:type="dxa"/>
            <w:tcBorders>
              <w:top w:val="single" w:sz="4" w:space="0" w:color="auto"/>
              <w:left w:val="nil"/>
              <w:bottom w:val="single" w:sz="4" w:space="0" w:color="auto"/>
              <w:right w:val="single" w:sz="4" w:space="0" w:color="auto"/>
            </w:tcBorders>
            <w:shd w:val="clear" w:color="auto" w:fill="auto"/>
          </w:tcPr>
          <w:p w:rsidR="00265112" w:rsidRDefault="00265112" w:rsidP="003D5E2F">
            <w:pPr>
              <w:jc w:val="center"/>
              <w:rPr>
                <w:color w:val="000000"/>
                <w:sz w:val="22"/>
                <w:szCs w:val="22"/>
              </w:rPr>
            </w:pPr>
            <w:r>
              <w:rPr>
                <w:color w:val="000000"/>
                <w:sz w:val="22"/>
                <w:szCs w:val="22"/>
              </w:rPr>
              <w:t>616.5</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65112" w:rsidRPr="006313FD" w:rsidRDefault="00265112" w:rsidP="003D5E2F">
            <w:pPr>
              <w:rPr>
                <w:bCs/>
                <w:sz w:val="28"/>
                <w:szCs w:val="28"/>
              </w:rPr>
            </w:pPr>
            <w:proofErr w:type="spellStart"/>
            <w:proofErr w:type="gramStart"/>
            <w:r>
              <w:rPr>
                <w:bCs/>
                <w:sz w:val="28"/>
                <w:szCs w:val="28"/>
              </w:rPr>
              <w:t>шт</w:t>
            </w:r>
            <w:proofErr w:type="spellEnd"/>
            <w:proofErr w:type="gramEnd"/>
          </w:p>
        </w:tc>
        <w:tc>
          <w:tcPr>
            <w:tcW w:w="1363" w:type="dxa"/>
            <w:tcBorders>
              <w:top w:val="single" w:sz="4" w:space="0" w:color="auto"/>
              <w:left w:val="nil"/>
              <w:bottom w:val="single" w:sz="4" w:space="0" w:color="auto"/>
              <w:right w:val="single" w:sz="4" w:space="0" w:color="auto"/>
            </w:tcBorders>
            <w:shd w:val="clear" w:color="auto" w:fill="FFFFFF"/>
            <w:noWrap/>
          </w:tcPr>
          <w:p w:rsidR="00265112" w:rsidRPr="006313FD" w:rsidRDefault="00265112" w:rsidP="003D5E2F">
            <w:pPr>
              <w:jc w:val="center"/>
              <w:rPr>
                <w:bCs/>
                <w:sz w:val="28"/>
                <w:szCs w:val="28"/>
              </w:rPr>
            </w:pPr>
            <w:r>
              <w:rPr>
                <w:bCs/>
                <w:sz w:val="28"/>
                <w:szCs w:val="28"/>
              </w:rPr>
              <w:t>1</w:t>
            </w:r>
          </w:p>
        </w:tc>
        <w:tc>
          <w:tcPr>
            <w:tcW w:w="3828" w:type="dxa"/>
            <w:tcBorders>
              <w:top w:val="single" w:sz="4" w:space="0" w:color="auto"/>
              <w:left w:val="nil"/>
              <w:bottom w:val="single" w:sz="4" w:space="0" w:color="auto"/>
              <w:right w:val="single" w:sz="4" w:space="0" w:color="auto"/>
            </w:tcBorders>
            <w:shd w:val="clear" w:color="auto" w:fill="FFFFFF"/>
            <w:vAlign w:val="bottom"/>
          </w:tcPr>
          <w:p w:rsidR="00265112" w:rsidRDefault="00265112">
            <w:pPr>
              <w:jc w:val="right"/>
              <w:rPr>
                <w:color w:val="000000"/>
              </w:rPr>
            </w:pPr>
            <w:r>
              <w:rPr>
                <w:color w:val="000000"/>
              </w:rPr>
              <w:t>37 020,00</w:t>
            </w:r>
          </w:p>
        </w:tc>
        <w:tc>
          <w:tcPr>
            <w:tcW w:w="382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65112" w:rsidRDefault="00265112">
            <w:pPr>
              <w:jc w:val="right"/>
              <w:rPr>
                <w:color w:val="000000"/>
              </w:rPr>
            </w:pPr>
            <w:r>
              <w:rPr>
                <w:color w:val="000000"/>
              </w:rPr>
              <w:t>43 683,60</w:t>
            </w:r>
          </w:p>
        </w:tc>
      </w:tr>
      <w:tr w:rsidR="00265112" w:rsidRPr="006313FD" w:rsidTr="002B695C">
        <w:trPr>
          <w:trHeight w:val="259"/>
        </w:trPr>
        <w:tc>
          <w:tcPr>
            <w:tcW w:w="817" w:type="dxa"/>
            <w:tcBorders>
              <w:top w:val="nil"/>
              <w:left w:val="single" w:sz="4" w:space="0" w:color="auto"/>
              <w:bottom w:val="single" w:sz="4" w:space="0" w:color="auto"/>
              <w:right w:val="single" w:sz="4" w:space="0" w:color="auto"/>
            </w:tcBorders>
            <w:shd w:val="clear" w:color="auto" w:fill="auto"/>
            <w:noWrap/>
          </w:tcPr>
          <w:p w:rsidR="00265112" w:rsidRPr="006313FD" w:rsidRDefault="00265112" w:rsidP="003D5E2F">
            <w:pPr>
              <w:jc w:val="center"/>
              <w:rPr>
                <w:bCs/>
                <w:sz w:val="28"/>
                <w:szCs w:val="28"/>
              </w:rPr>
            </w:pPr>
            <w:r>
              <w:rPr>
                <w:bCs/>
                <w:sz w:val="28"/>
                <w:szCs w:val="28"/>
              </w:rPr>
              <w:t>6</w:t>
            </w:r>
          </w:p>
        </w:tc>
        <w:tc>
          <w:tcPr>
            <w:tcW w:w="2797" w:type="dxa"/>
            <w:tcBorders>
              <w:top w:val="nil"/>
              <w:left w:val="single" w:sz="4" w:space="0" w:color="auto"/>
              <w:bottom w:val="single" w:sz="4" w:space="0" w:color="auto"/>
              <w:right w:val="single" w:sz="4" w:space="0" w:color="auto"/>
            </w:tcBorders>
            <w:shd w:val="clear" w:color="auto" w:fill="auto"/>
          </w:tcPr>
          <w:p w:rsidR="00265112" w:rsidRDefault="00265112" w:rsidP="003D5E2F">
            <w:pPr>
              <w:jc w:val="both"/>
              <w:rPr>
                <w:color w:val="000000"/>
                <w:sz w:val="22"/>
                <w:szCs w:val="22"/>
              </w:rPr>
            </w:pPr>
            <w:r>
              <w:rPr>
                <w:color w:val="000000"/>
                <w:sz w:val="22"/>
                <w:szCs w:val="22"/>
              </w:rPr>
              <w:t xml:space="preserve">Пуансон </w:t>
            </w:r>
          </w:p>
        </w:tc>
        <w:tc>
          <w:tcPr>
            <w:tcW w:w="1456" w:type="dxa"/>
            <w:tcBorders>
              <w:top w:val="nil"/>
              <w:left w:val="nil"/>
              <w:bottom w:val="single" w:sz="4" w:space="0" w:color="auto"/>
              <w:right w:val="single" w:sz="4" w:space="0" w:color="auto"/>
            </w:tcBorders>
            <w:shd w:val="clear" w:color="auto" w:fill="auto"/>
          </w:tcPr>
          <w:p w:rsidR="00265112" w:rsidRDefault="00265112" w:rsidP="003D5E2F">
            <w:pPr>
              <w:jc w:val="center"/>
              <w:rPr>
                <w:color w:val="000000"/>
                <w:sz w:val="22"/>
                <w:szCs w:val="22"/>
              </w:rPr>
            </w:pPr>
            <w:r>
              <w:rPr>
                <w:color w:val="000000"/>
                <w:sz w:val="22"/>
                <w:szCs w:val="22"/>
              </w:rPr>
              <w:t>616.5</w:t>
            </w:r>
          </w:p>
        </w:tc>
        <w:tc>
          <w:tcPr>
            <w:tcW w:w="904" w:type="dxa"/>
            <w:tcBorders>
              <w:top w:val="nil"/>
              <w:left w:val="single" w:sz="4" w:space="0" w:color="auto"/>
              <w:bottom w:val="single" w:sz="4" w:space="0" w:color="auto"/>
              <w:right w:val="single" w:sz="4" w:space="0" w:color="auto"/>
            </w:tcBorders>
            <w:shd w:val="clear" w:color="auto" w:fill="auto"/>
          </w:tcPr>
          <w:p w:rsidR="00265112" w:rsidRPr="006313FD" w:rsidRDefault="00265112" w:rsidP="003D5E2F">
            <w:pPr>
              <w:rPr>
                <w:bCs/>
                <w:sz w:val="28"/>
                <w:szCs w:val="28"/>
              </w:rPr>
            </w:pPr>
            <w:proofErr w:type="spellStart"/>
            <w:proofErr w:type="gramStart"/>
            <w:r>
              <w:rPr>
                <w:bCs/>
                <w:sz w:val="28"/>
                <w:szCs w:val="28"/>
              </w:rPr>
              <w:t>шт</w:t>
            </w:r>
            <w:proofErr w:type="spellEnd"/>
            <w:proofErr w:type="gramEnd"/>
          </w:p>
        </w:tc>
        <w:tc>
          <w:tcPr>
            <w:tcW w:w="1363" w:type="dxa"/>
            <w:tcBorders>
              <w:top w:val="nil"/>
              <w:left w:val="nil"/>
              <w:bottom w:val="single" w:sz="4" w:space="0" w:color="auto"/>
              <w:right w:val="single" w:sz="4" w:space="0" w:color="auto"/>
            </w:tcBorders>
            <w:shd w:val="clear" w:color="auto" w:fill="FFFFFF"/>
            <w:noWrap/>
          </w:tcPr>
          <w:p w:rsidR="00265112" w:rsidRPr="006313FD" w:rsidRDefault="00265112" w:rsidP="003D5E2F">
            <w:pPr>
              <w:jc w:val="center"/>
              <w:rPr>
                <w:bCs/>
                <w:sz w:val="28"/>
                <w:szCs w:val="28"/>
              </w:rPr>
            </w:pPr>
            <w:r>
              <w:rPr>
                <w:bCs/>
                <w:sz w:val="28"/>
                <w:szCs w:val="28"/>
              </w:rPr>
              <w:t>1</w:t>
            </w:r>
          </w:p>
        </w:tc>
        <w:tc>
          <w:tcPr>
            <w:tcW w:w="3828" w:type="dxa"/>
            <w:tcBorders>
              <w:top w:val="nil"/>
              <w:left w:val="nil"/>
              <w:bottom w:val="single" w:sz="4" w:space="0" w:color="auto"/>
              <w:right w:val="single" w:sz="4" w:space="0" w:color="auto"/>
            </w:tcBorders>
            <w:shd w:val="clear" w:color="auto" w:fill="FFFFFF"/>
            <w:vAlign w:val="bottom"/>
          </w:tcPr>
          <w:p w:rsidR="00265112" w:rsidRDefault="00265112">
            <w:pPr>
              <w:jc w:val="right"/>
              <w:rPr>
                <w:color w:val="000000"/>
              </w:rPr>
            </w:pPr>
            <w:r>
              <w:rPr>
                <w:color w:val="000000"/>
              </w:rPr>
              <w:t>33 820,00</w:t>
            </w:r>
          </w:p>
        </w:tc>
        <w:tc>
          <w:tcPr>
            <w:tcW w:w="3827" w:type="dxa"/>
            <w:tcBorders>
              <w:top w:val="nil"/>
              <w:left w:val="single" w:sz="4" w:space="0" w:color="auto"/>
              <w:bottom w:val="single" w:sz="4" w:space="0" w:color="auto"/>
              <w:right w:val="single" w:sz="4" w:space="0" w:color="auto"/>
            </w:tcBorders>
            <w:shd w:val="clear" w:color="auto" w:fill="FFFFFF"/>
            <w:noWrap/>
            <w:vAlign w:val="bottom"/>
          </w:tcPr>
          <w:p w:rsidR="00265112" w:rsidRDefault="00265112">
            <w:pPr>
              <w:jc w:val="right"/>
              <w:rPr>
                <w:color w:val="000000"/>
              </w:rPr>
            </w:pPr>
            <w:r>
              <w:rPr>
                <w:color w:val="000000"/>
              </w:rPr>
              <w:t>39 907,60</w:t>
            </w:r>
          </w:p>
        </w:tc>
      </w:tr>
      <w:tr w:rsidR="00265112" w:rsidRPr="006313FD" w:rsidTr="002B695C">
        <w:trPr>
          <w:trHeight w:val="255"/>
        </w:trPr>
        <w:tc>
          <w:tcPr>
            <w:tcW w:w="817" w:type="dxa"/>
            <w:tcBorders>
              <w:top w:val="nil"/>
              <w:left w:val="single" w:sz="4" w:space="0" w:color="auto"/>
              <w:bottom w:val="single" w:sz="4" w:space="0" w:color="auto"/>
              <w:right w:val="single" w:sz="4" w:space="0" w:color="auto"/>
            </w:tcBorders>
            <w:shd w:val="clear" w:color="auto" w:fill="auto"/>
          </w:tcPr>
          <w:p w:rsidR="00265112" w:rsidRPr="006313FD" w:rsidRDefault="00265112" w:rsidP="003D5E2F">
            <w:pPr>
              <w:jc w:val="center"/>
              <w:rPr>
                <w:b/>
                <w:bCs/>
                <w:sz w:val="28"/>
                <w:szCs w:val="28"/>
              </w:rPr>
            </w:pPr>
            <w:r w:rsidRPr="006313FD">
              <w:rPr>
                <w:b/>
                <w:bCs/>
                <w:sz w:val="28"/>
                <w:szCs w:val="28"/>
              </w:rPr>
              <w:t> </w:t>
            </w:r>
          </w:p>
        </w:tc>
        <w:tc>
          <w:tcPr>
            <w:tcW w:w="2797" w:type="dxa"/>
            <w:tcBorders>
              <w:top w:val="nil"/>
              <w:left w:val="nil"/>
              <w:bottom w:val="single" w:sz="4" w:space="0" w:color="auto"/>
              <w:right w:val="single" w:sz="4" w:space="0" w:color="auto"/>
            </w:tcBorders>
            <w:shd w:val="clear" w:color="auto" w:fill="auto"/>
          </w:tcPr>
          <w:p w:rsidR="00265112" w:rsidRPr="006313FD" w:rsidRDefault="00265112" w:rsidP="003D5E2F">
            <w:pPr>
              <w:jc w:val="center"/>
              <w:rPr>
                <w:b/>
                <w:bCs/>
                <w:sz w:val="28"/>
                <w:szCs w:val="28"/>
              </w:rPr>
            </w:pPr>
            <w:r w:rsidRPr="006313FD">
              <w:rPr>
                <w:b/>
                <w:bCs/>
                <w:sz w:val="28"/>
                <w:szCs w:val="28"/>
              </w:rPr>
              <w:t>Итого:</w:t>
            </w:r>
          </w:p>
        </w:tc>
        <w:tc>
          <w:tcPr>
            <w:tcW w:w="1456" w:type="dxa"/>
            <w:tcBorders>
              <w:top w:val="nil"/>
              <w:left w:val="nil"/>
              <w:bottom w:val="single" w:sz="4" w:space="0" w:color="auto"/>
              <w:right w:val="single" w:sz="4" w:space="0" w:color="auto"/>
            </w:tcBorders>
            <w:shd w:val="clear" w:color="auto" w:fill="auto"/>
          </w:tcPr>
          <w:p w:rsidR="00265112" w:rsidRPr="006313FD" w:rsidRDefault="00265112" w:rsidP="003D5E2F">
            <w:pPr>
              <w:jc w:val="center"/>
              <w:rPr>
                <w:b/>
                <w:bCs/>
                <w:sz w:val="28"/>
                <w:szCs w:val="28"/>
              </w:rPr>
            </w:pPr>
            <w:r w:rsidRPr="006313FD">
              <w:rPr>
                <w:b/>
                <w:bCs/>
                <w:sz w:val="28"/>
                <w:szCs w:val="28"/>
              </w:rPr>
              <w:t> </w:t>
            </w:r>
          </w:p>
        </w:tc>
        <w:tc>
          <w:tcPr>
            <w:tcW w:w="904" w:type="dxa"/>
            <w:tcBorders>
              <w:top w:val="nil"/>
              <w:left w:val="single" w:sz="4" w:space="0" w:color="auto"/>
              <w:bottom w:val="single" w:sz="4" w:space="0" w:color="auto"/>
              <w:right w:val="single" w:sz="4" w:space="0" w:color="auto"/>
            </w:tcBorders>
            <w:shd w:val="clear" w:color="auto" w:fill="auto"/>
          </w:tcPr>
          <w:p w:rsidR="00265112" w:rsidRPr="006313FD" w:rsidRDefault="00265112" w:rsidP="003D5E2F">
            <w:pPr>
              <w:jc w:val="center"/>
              <w:rPr>
                <w:b/>
                <w:bCs/>
                <w:sz w:val="28"/>
                <w:szCs w:val="28"/>
              </w:rPr>
            </w:pPr>
            <w:r w:rsidRPr="006313FD">
              <w:rPr>
                <w:b/>
                <w:bCs/>
                <w:sz w:val="28"/>
                <w:szCs w:val="28"/>
              </w:rPr>
              <w:t> </w:t>
            </w:r>
          </w:p>
        </w:tc>
        <w:tc>
          <w:tcPr>
            <w:tcW w:w="1363" w:type="dxa"/>
            <w:tcBorders>
              <w:top w:val="nil"/>
              <w:left w:val="nil"/>
              <w:bottom w:val="single" w:sz="4" w:space="0" w:color="auto"/>
              <w:right w:val="single" w:sz="4" w:space="0" w:color="auto"/>
            </w:tcBorders>
            <w:shd w:val="clear" w:color="auto" w:fill="FFFFFF"/>
            <w:noWrap/>
          </w:tcPr>
          <w:p w:rsidR="00265112" w:rsidRPr="006313FD" w:rsidRDefault="00265112" w:rsidP="003D5E2F">
            <w:pPr>
              <w:jc w:val="center"/>
              <w:rPr>
                <w:b/>
                <w:bCs/>
                <w:sz w:val="28"/>
                <w:szCs w:val="28"/>
              </w:rPr>
            </w:pPr>
            <w:r>
              <w:rPr>
                <w:b/>
                <w:bCs/>
                <w:sz w:val="28"/>
                <w:szCs w:val="28"/>
              </w:rPr>
              <w:t>6</w:t>
            </w:r>
          </w:p>
        </w:tc>
        <w:tc>
          <w:tcPr>
            <w:tcW w:w="3828" w:type="dxa"/>
            <w:tcBorders>
              <w:top w:val="nil"/>
              <w:left w:val="nil"/>
              <w:bottom w:val="single" w:sz="4" w:space="0" w:color="auto"/>
              <w:right w:val="single" w:sz="4" w:space="0" w:color="auto"/>
            </w:tcBorders>
            <w:shd w:val="clear" w:color="auto" w:fill="FFFFFF"/>
            <w:vAlign w:val="bottom"/>
          </w:tcPr>
          <w:p w:rsidR="00265112" w:rsidRPr="003D5E2F" w:rsidRDefault="00265112" w:rsidP="003D5E2F">
            <w:pPr>
              <w:jc w:val="right"/>
              <w:rPr>
                <w:b/>
                <w:bCs/>
                <w:color w:val="000000"/>
              </w:rPr>
            </w:pPr>
            <w:r>
              <w:rPr>
                <w:b/>
                <w:bCs/>
                <w:color w:val="000000"/>
              </w:rPr>
              <w:t>221 260,00</w:t>
            </w:r>
          </w:p>
        </w:tc>
        <w:tc>
          <w:tcPr>
            <w:tcW w:w="3827" w:type="dxa"/>
            <w:tcBorders>
              <w:top w:val="nil"/>
              <w:left w:val="single" w:sz="4" w:space="0" w:color="auto"/>
              <w:bottom w:val="single" w:sz="4" w:space="0" w:color="auto"/>
              <w:right w:val="single" w:sz="4" w:space="0" w:color="auto"/>
            </w:tcBorders>
            <w:shd w:val="clear" w:color="auto" w:fill="FFFFFF"/>
            <w:noWrap/>
            <w:vAlign w:val="bottom"/>
          </w:tcPr>
          <w:p w:rsidR="00265112" w:rsidRPr="003D5E2F" w:rsidRDefault="00265112">
            <w:pPr>
              <w:jc w:val="right"/>
              <w:rPr>
                <w:b/>
                <w:color w:val="000000"/>
              </w:rPr>
            </w:pPr>
            <w:r w:rsidRPr="003D5E2F">
              <w:rPr>
                <w:b/>
                <w:color w:val="000000"/>
              </w:rPr>
              <w:t>261 086,80</w:t>
            </w:r>
          </w:p>
        </w:tc>
      </w:tr>
    </w:tbl>
    <w:p w:rsidR="00277A0E" w:rsidRDefault="00277A0E" w:rsidP="00277A0E">
      <w:pPr>
        <w:jc w:val="both"/>
        <w:rPr>
          <w:sz w:val="28"/>
          <w:szCs w:val="28"/>
        </w:rPr>
      </w:pPr>
    </w:p>
    <w:p w:rsidR="00277A0E" w:rsidRDefault="00277A0E" w:rsidP="00277A0E">
      <w:pPr>
        <w:jc w:val="both"/>
        <w:rPr>
          <w:rFonts w:eastAsia="MS Mincho"/>
          <w:b/>
          <w:bCs/>
          <w:sz w:val="28"/>
          <w:szCs w:val="28"/>
        </w:rPr>
        <w:sectPr w:rsidR="00277A0E" w:rsidSect="00947183">
          <w:headerReference w:type="default" r:id="rId9"/>
          <w:pgSz w:w="16838" w:h="11906" w:orient="landscape" w:code="9"/>
          <w:pgMar w:top="1134" w:right="1134" w:bottom="924" w:left="709" w:header="794" w:footer="794" w:gutter="0"/>
          <w:cols w:space="708"/>
          <w:titlePg/>
          <w:docGrid w:linePitch="360"/>
        </w:sectPr>
      </w:pPr>
    </w:p>
    <w:p w:rsidR="00277A0E" w:rsidRPr="00B81F84" w:rsidRDefault="00277A0E" w:rsidP="00277A0E">
      <w:pPr>
        <w:ind w:firstLine="709"/>
        <w:jc w:val="both"/>
        <w:rPr>
          <w:b/>
          <w:bCs/>
          <w:i/>
          <w:sz w:val="28"/>
          <w:szCs w:val="28"/>
        </w:rPr>
      </w:pPr>
      <w:r w:rsidRPr="00B81F84">
        <w:rPr>
          <w:b/>
          <w:bCs/>
          <w:sz w:val="28"/>
          <w:szCs w:val="28"/>
        </w:rPr>
        <w:lastRenderedPageBreak/>
        <w:t xml:space="preserve">Предоставление </w:t>
      </w:r>
      <w:r w:rsidRPr="00AC6DE4">
        <w:rPr>
          <w:b/>
          <w:bCs/>
          <w:sz w:val="28"/>
          <w:szCs w:val="28"/>
        </w:rPr>
        <w:t>эквивалентных товаров</w:t>
      </w:r>
      <w:r w:rsidRPr="00B81F84">
        <w:rPr>
          <w:b/>
          <w:bCs/>
          <w:sz w:val="28"/>
          <w:szCs w:val="28"/>
        </w:rPr>
        <w:t xml:space="preserve"> не допускается.</w:t>
      </w:r>
    </w:p>
    <w:p w:rsidR="00277A0E" w:rsidRDefault="00277A0E" w:rsidP="00277A0E">
      <w:pPr>
        <w:ind w:firstLine="709"/>
        <w:jc w:val="both"/>
        <w:rPr>
          <w:bCs/>
          <w:sz w:val="28"/>
          <w:szCs w:val="28"/>
        </w:rPr>
      </w:pPr>
    </w:p>
    <w:p w:rsidR="00523CE7" w:rsidRDefault="00523CE7" w:rsidP="00277A0E">
      <w:pPr>
        <w:ind w:firstLine="709"/>
        <w:jc w:val="both"/>
        <w:rPr>
          <w:bCs/>
          <w:sz w:val="28"/>
          <w:szCs w:val="28"/>
        </w:rPr>
      </w:pPr>
      <w:r>
        <w:rPr>
          <w:bCs/>
          <w:sz w:val="28"/>
          <w:szCs w:val="28"/>
        </w:rPr>
        <w:t xml:space="preserve">Формообразующая оснастка для </w:t>
      </w:r>
      <w:proofErr w:type="spellStart"/>
      <w:r>
        <w:rPr>
          <w:bCs/>
          <w:sz w:val="28"/>
          <w:szCs w:val="28"/>
        </w:rPr>
        <w:t>вибропресса</w:t>
      </w:r>
      <w:proofErr w:type="spellEnd"/>
      <w:r>
        <w:rPr>
          <w:bCs/>
          <w:sz w:val="28"/>
          <w:szCs w:val="28"/>
        </w:rPr>
        <w:t xml:space="preserve"> «Рифей-Универсал» для изготовления бетонных изделий, состоящая из матрицы и пуансона</w:t>
      </w:r>
      <w:r w:rsidRPr="00523CE7">
        <w:rPr>
          <w:bCs/>
          <w:sz w:val="28"/>
          <w:szCs w:val="28"/>
        </w:rPr>
        <w:t>:</w:t>
      </w:r>
    </w:p>
    <w:p w:rsidR="00D00DAF" w:rsidRDefault="00D00DAF" w:rsidP="00277A0E">
      <w:pPr>
        <w:ind w:firstLine="709"/>
        <w:jc w:val="both"/>
        <w:rPr>
          <w:bCs/>
          <w:sz w:val="28"/>
          <w:szCs w:val="28"/>
        </w:rPr>
      </w:pPr>
    </w:p>
    <w:tbl>
      <w:tblPr>
        <w:tblStyle w:val="aff1"/>
        <w:tblW w:w="0" w:type="auto"/>
        <w:tblLook w:val="04A0"/>
      </w:tblPr>
      <w:tblGrid>
        <w:gridCol w:w="4503"/>
        <w:gridCol w:w="5561"/>
      </w:tblGrid>
      <w:tr w:rsidR="00D00DAF" w:rsidTr="00D00DAF">
        <w:tc>
          <w:tcPr>
            <w:tcW w:w="4503" w:type="dxa"/>
          </w:tcPr>
          <w:p w:rsidR="00D00DAF" w:rsidRDefault="00D00DAF" w:rsidP="00277A0E">
            <w:pPr>
              <w:jc w:val="both"/>
              <w:rPr>
                <w:bCs/>
                <w:sz w:val="28"/>
                <w:szCs w:val="28"/>
              </w:rPr>
            </w:pPr>
            <w:r>
              <w:rPr>
                <w:bCs/>
                <w:sz w:val="28"/>
                <w:szCs w:val="28"/>
              </w:rPr>
              <w:t>матрица на 14 изделий для изготовления плитки тротуарной</w:t>
            </w:r>
            <w:r w:rsidRPr="00523CE7">
              <w:rPr>
                <w:bCs/>
                <w:sz w:val="28"/>
                <w:szCs w:val="28"/>
              </w:rPr>
              <w:t xml:space="preserve"> </w:t>
            </w:r>
            <w:r>
              <w:rPr>
                <w:bCs/>
                <w:sz w:val="28"/>
                <w:szCs w:val="28"/>
              </w:rPr>
              <w:t>размером 200*100*60мм</w:t>
            </w:r>
          </w:p>
        </w:tc>
        <w:tc>
          <w:tcPr>
            <w:tcW w:w="5561" w:type="dxa"/>
          </w:tcPr>
          <w:p w:rsidR="00D00DAF" w:rsidRDefault="00D00DAF" w:rsidP="00277A0E">
            <w:pPr>
              <w:jc w:val="both"/>
              <w:rPr>
                <w:bCs/>
                <w:sz w:val="28"/>
                <w:szCs w:val="28"/>
              </w:rPr>
            </w:pPr>
            <w:r>
              <w:rPr>
                <w:bCs/>
                <w:noProof/>
                <w:sz w:val="28"/>
                <w:szCs w:val="28"/>
              </w:rPr>
              <w:drawing>
                <wp:inline distT="0" distB="0" distL="0" distR="0">
                  <wp:extent cx="2661161" cy="1350946"/>
                  <wp:effectExtent l="19050" t="0" r="5839" b="0"/>
                  <wp:docPr id="1" name="Рисунок 0" descr="плитка матриц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литка матрица.jpg"/>
                          <pic:cNvPicPr/>
                        </pic:nvPicPr>
                        <pic:blipFill>
                          <a:blip r:embed="rId10" cstate="print"/>
                          <a:stretch>
                            <a:fillRect/>
                          </a:stretch>
                        </pic:blipFill>
                        <pic:spPr>
                          <a:xfrm>
                            <a:off x="0" y="0"/>
                            <a:ext cx="2666573" cy="1353694"/>
                          </a:xfrm>
                          <a:prstGeom prst="rect">
                            <a:avLst/>
                          </a:prstGeom>
                        </pic:spPr>
                      </pic:pic>
                    </a:graphicData>
                  </a:graphic>
                </wp:inline>
              </w:drawing>
            </w:r>
          </w:p>
        </w:tc>
      </w:tr>
      <w:tr w:rsidR="00D00DAF" w:rsidTr="00D00DAF">
        <w:tc>
          <w:tcPr>
            <w:tcW w:w="4503" w:type="dxa"/>
          </w:tcPr>
          <w:p w:rsidR="00D00DAF" w:rsidRDefault="00D00DAF" w:rsidP="00277A0E">
            <w:pPr>
              <w:jc w:val="both"/>
              <w:rPr>
                <w:bCs/>
                <w:sz w:val="28"/>
                <w:szCs w:val="28"/>
              </w:rPr>
            </w:pPr>
            <w:r>
              <w:rPr>
                <w:bCs/>
                <w:sz w:val="28"/>
                <w:szCs w:val="28"/>
              </w:rPr>
              <w:t>пуансон на 14 изделий для изготовления плитки тротуарной</w:t>
            </w:r>
            <w:r w:rsidRPr="00523CE7">
              <w:rPr>
                <w:bCs/>
                <w:sz w:val="28"/>
                <w:szCs w:val="28"/>
              </w:rPr>
              <w:t xml:space="preserve"> </w:t>
            </w:r>
            <w:r>
              <w:rPr>
                <w:bCs/>
                <w:sz w:val="28"/>
                <w:szCs w:val="28"/>
              </w:rPr>
              <w:t>размером 200*100*60мм</w:t>
            </w:r>
          </w:p>
        </w:tc>
        <w:tc>
          <w:tcPr>
            <w:tcW w:w="5561" w:type="dxa"/>
          </w:tcPr>
          <w:p w:rsidR="00D00DAF" w:rsidRDefault="00D00DAF" w:rsidP="00277A0E">
            <w:pPr>
              <w:jc w:val="both"/>
              <w:rPr>
                <w:bCs/>
                <w:sz w:val="28"/>
                <w:szCs w:val="28"/>
              </w:rPr>
            </w:pPr>
            <w:r>
              <w:rPr>
                <w:bCs/>
                <w:noProof/>
                <w:sz w:val="28"/>
                <w:szCs w:val="28"/>
              </w:rPr>
              <w:drawing>
                <wp:inline distT="0" distB="0" distL="0" distR="0">
                  <wp:extent cx="2486025" cy="1363762"/>
                  <wp:effectExtent l="19050" t="0" r="9525" b="0"/>
                  <wp:docPr id="2" name="Рисунок 1" descr="плитка пуанс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литка пуансон.jpg"/>
                          <pic:cNvPicPr/>
                        </pic:nvPicPr>
                        <pic:blipFill>
                          <a:blip r:embed="rId11" cstate="print"/>
                          <a:stretch>
                            <a:fillRect/>
                          </a:stretch>
                        </pic:blipFill>
                        <pic:spPr>
                          <a:xfrm>
                            <a:off x="0" y="0"/>
                            <a:ext cx="2486025" cy="1363762"/>
                          </a:xfrm>
                          <a:prstGeom prst="rect">
                            <a:avLst/>
                          </a:prstGeom>
                        </pic:spPr>
                      </pic:pic>
                    </a:graphicData>
                  </a:graphic>
                </wp:inline>
              </w:drawing>
            </w:r>
          </w:p>
        </w:tc>
      </w:tr>
      <w:tr w:rsidR="00D00DAF" w:rsidTr="00D00DAF">
        <w:tc>
          <w:tcPr>
            <w:tcW w:w="4503" w:type="dxa"/>
          </w:tcPr>
          <w:p w:rsidR="00D00DAF" w:rsidRDefault="00D00DAF" w:rsidP="00277A0E">
            <w:pPr>
              <w:jc w:val="both"/>
              <w:rPr>
                <w:bCs/>
                <w:sz w:val="28"/>
                <w:szCs w:val="28"/>
              </w:rPr>
            </w:pPr>
            <w:r>
              <w:rPr>
                <w:bCs/>
                <w:sz w:val="28"/>
                <w:szCs w:val="28"/>
              </w:rPr>
              <w:t>матрица на 1 изделие для изготовления камня бордюрного размером 150*780*300мм</w:t>
            </w:r>
          </w:p>
        </w:tc>
        <w:tc>
          <w:tcPr>
            <w:tcW w:w="5561" w:type="dxa"/>
          </w:tcPr>
          <w:p w:rsidR="00D00DAF" w:rsidRDefault="00D00DAF" w:rsidP="00277A0E">
            <w:pPr>
              <w:jc w:val="both"/>
              <w:rPr>
                <w:bCs/>
                <w:sz w:val="28"/>
                <w:szCs w:val="28"/>
              </w:rPr>
            </w:pPr>
            <w:r>
              <w:rPr>
                <w:bCs/>
                <w:noProof/>
                <w:sz w:val="28"/>
                <w:szCs w:val="28"/>
              </w:rPr>
              <w:drawing>
                <wp:inline distT="0" distB="0" distL="0" distR="0">
                  <wp:extent cx="2109867" cy="1238250"/>
                  <wp:effectExtent l="19050" t="0" r="4683" b="0"/>
                  <wp:docPr id="3" name="Рисунок 2" descr="бордюр дорожный матриц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ордюр дорожный матрица.jpg"/>
                          <pic:cNvPicPr/>
                        </pic:nvPicPr>
                        <pic:blipFill>
                          <a:blip r:embed="rId12" cstate="print"/>
                          <a:stretch>
                            <a:fillRect/>
                          </a:stretch>
                        </pic:blipFill>
                        <pic:spPr>
                          <a:xfrm>
                            <a:off x="0" y="0"/>
                            <a:ext cx="2114438" cy="1240933"/>
                          </a:xfrm>
                          <a:prstGeom prst="rect">
                            <a:avLst/>
                          </a:prstGeom>
                        </pic:spPr>
                      </pic:pic>
                    </a:graphicData>
                  </a:graphic>
                </wp:inline>
              </w:drawing>
            </w:r>
          </w:p>
        </w:tc>
      </w:tr>
      <w:tr w:rsidR="00D00DAF" w:rsidTr="00D00DAF">
        <w:tc>
          <w:tcPr>
            <w:tcW w:w="4503" w:type="dxa"/>
          </w:tcPr>
          <w:p w:rsidR="00D00DAF" w:rsidRDefault="00D00DAF" w:rsidP="00277A0E">
            <w:pPr>
              <w:jc w:val="both"/>
              <w:rPr>
                <w:bCs/>
                <w:sz w:val="28"/>
                <w:szCs w:val="28"/>
              </w:rPr>
            </w:pPr>
            <w:r>
              <w:rPr>
                <w:bCs/>
                <w:sz w:val="28"/>
                <w:szCs w:val="28"/>
              </w:rPr>
              <w:t>пуансон на 1 изделие для изготовления камня бордюрного размером 150*780*300мм</w:t>
            </w:r>
          </w:p>
        </w:tc>
        <w:tc>
          <w:tcPr>
            <w:tcW w:w="5561" w:type="dxa"/>
          </w:tcPr>
          <w:p w:rsidR="00D00DAF" w:rsidRDefault="000D706D" w:rsidP="00277A0E">
            <w:pPr>
              <w:jc w:val="both"/>
              <w:rPr>
                <w:bCs/>
                <w:sz w:val="28"/>
                <w:szCs w:val="28"/>
              </w:rPr>
            </w:pPr>
            <w:r>
              <w:rPr>
                <w:bCs/>
                <w:noProof/>
                <w:sz w:val="28"/>
                <w:szCs w:val="28"/>
              </w:rPr>
              <w:drawing>
                <wp:inline distT="0" distB="0" distL="0" distR="0">
                  <wp:extent cx="2238375" cy="1360581"/>
                  <wp:effectExtent l="19050" t="0" r="9525" b="0"/>
                  <wp:docPr id="6" name="Рисунок 5" descr="бордюр дорожный пуанс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ордюр дорожный пуансон.jpg"/>
                          <pic:cNvPicPr/>
                        </pic:nvPicPr>
                        <pic:blipFill>
                          <a:blip r:embed="rId13" cstate="print"/>
                          <a:stretch>
                            <a:fillRect/>
                          </a:stretch>
                        </pic:blipFill>
                        <pic:spPr>
                          <a:xfrm>
                            <a:off x="0" y="0"/>
                            <a:ext cx="2238375" cy="1360581"/>
                          </a:xfrm>
                          <a:prstGeom prst="rect">
                            <a:avLst/>
                          </a:prstGeom>
                        </pic:spPr>
                      </pic:pic>
                    </a:graphicData>
                  </a:graphic>
                </wp:inline>
              </w:drawing>
            </w:r>
          </w:p>
        </w:tc>
      </w:tr>
      <w:tr w:rsidR="00D00DAF" w:rsidTr="00D00DAF">
        <w:tc>
          <w:tcPr>
            <w:tcW w:w="4503" w:type="dxa"/>
          </w:tcPr>
          <w:p w:rsidR="00D00DAF" w:rsidRDefault="00D00DAF" w:rsidP="00277A0E">
            <w:pPr>
              <w:jc w:val="both"/>
              <w:rPr>
                <w:bCs/>
                <w:sz w:val="28"/>
                <w:szCs w:val="28"/>
              </w:rPr>
            </w:pPr>
            <w:r>
              <w:rPr>
                <w:bCs/>
                <w:sz w:val="28"/>
                <w:szCs w:val="28"/>
              </w:rPr>
              <w:t>матрица на 4 изделие для изготовления камня бордюрного размером 80*780*200мм</w:t>
            </w:r>
          </w:p>
        </w:tc>
        <w:tc>
          <w:tcPr>
            <w:tcW w:w="5561" w:type="dxa"/>
          </w:tcPr>
          <w:p w:rsidR="00D00DAF" w:rsidRDefault="00D00DAF" w:rsidP="00277A0E">
            <w:pPr>
              <w:jc w:val="both"/>
              <w:rPr>
                <w:bCs/>
                <w:sz w:val="28"/>
                <w:szCs w:val="28"/>
              </w:rPr>
            </w:pPr>
            <w:r>
              <w:rPr>
                <w:bCs/>
                <w:noProof/>
                <w:sz w:val="28"/>
                <w:szCs w:val="28"/>
              </w:rPr>
              <w:drawing>
                <wp:inline distT="0" distB="0" distL="0" distR="0">
                  <wp:extent cx="2305939" cy="1457325"/>
                  <wp:effectExtent l="19050" t="0" r="0" b="0"/>
                  <wp:docPr id="4" name="Рисунок 3" descr="бордюр садовый матриц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ордюр садовый матрица.jpg"/>
                          <pic:cNvPicPr/>
                        </pic:nvPicPr>
                        <pic:blipFill>
                          <a:blip r:embed="rId14" cstate="print"/>
                          <a:stretch>
                            <a:fillRect/>
                          </a:stretch>
                        </pic:blipFill>
                        <pic:spPr>
                          <a:xfrm>
                            <a:off x="0" y="0"/>
                            <a:ext cx="2305939" cy="1457325"/>
                          </a:xfrm>
                          <a:prstGeom prst="rect">
                            <a:avLst/>
                          </a:prstGeom>
                        </pic:spPr>
                      </pic:pic>
                    </a:graphicData>
                  </a:graphic>
                </wp:inline>
              </w:drawing>
            </w:r>
          </w:p>
        </w:tc>
      </w:tr>
      <w:tr w:rsidR="00D00DAF" w:rsidTr="00D00DAF">
        <w:tc>
          <w:tcPr>
            <w:tcW w:w="4503" w:type="dxa"/>
          </w:tcPr>
          <w:p w:rsidR="00D00DAF" w:rsidRDefault="00D00DAF" w:rsidP="00277A0E">
            <w:pPr>
              <w:jc w:val="both"/>
              <w:rPr>
                <w:bCs/>
                <w:sz w:val="28"/>
                <w:szCs w:val="28"/>
              </w:rPr>
            </w:pPr>
            <w:r>
              <w:rPr>
                <w:bCs/>
                <w:sz w:val="28"/>
                <w:szCs w:val="28"/>
              </w:rPr>
              <w:t>пуансон на 4 изделие для изготовления камня бордюрного размером 80*780*200мм</w:t>
            </w:r>
          </w:p>
        </w:tc>
        <w:tc>
          <w:tcPr>
            <w:tcW w:w="5561" w:type="dxa"/>
          </w:tcPr>
          <w:p w:rsidR="00D00DAF" w:rsidRDefault="00D00DAF" w:rsidP="00277A0E">
            <w:pPr>
              <w:jc w:val="both"/>
              <w:rPr>
                <w:bCs/>
                <w:sz w:val="28"/>
                <w:szCs w:val="28"/>
              </w:rPr>
            </w:pPr>
            <w:r>
              <w:rPr>
                <w:bCs/>
                <w:noProof/>
                <w:sz w:val="28"/>
                <w:szCs w:val="28"/>
              </w:rPr>
              <w:drawing>
                <wp:inline distT="0" distB="0" distL="0" distR="0">
                  <wp:extent cx="2368061" cy="1623008"/>
                  <wp:effectExtent l="19050" t="0" r="0" b="0"/>
                  <wp:docPr id="5" name="Рисунок 4" descr="бордюр садовый пуанс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ордюр садовый пуансон.jpg"/>
                          <pic:cNvPicPr/>
                        </pic:nvPicPr>
                        <pic:blipFill>
                          <a:blip r:embed="rId15" cstate="print"/>
                          <a:stretch>
                            <a:fillRect/>
                          </a:stretch>
                        </pic:blipFill>
                        <pic:spPr>
                          <a:xfrm>
                            <a:off x="0" y="0"/>
                            <a:ext cx="2370938" cy="1624980"/>
                          </a:xfrm>
                          <a:prstGeom prst="rect">
                            <a:avLst/>
                          </a:prstGeom>
                        </pic:spPr>
                      </pic:pic>
                    </a:graphicData>
                  </a:graphic>
                </wp:inline>
              </w:drawing>
            </w:r>
          </w:p>
        </w:tc>
      </w:tr>
    </w:tbl>
    <w:p w:rsidR="00527E9B" w:rsidRPr="00523CE7" w:rsidRDefault="00527E9B" w:rsidP="00277A0E">
      <w:pPr>
        <w:ind w:firstLine="709"/>
        <w:jc w:val="both"/>
        <w:rPr>
          <w:bCs/>
          <w:sz w:val="28"/>
          <w:szCs w:val="28"/>
        </w:rPr>
      </w:pPr>
    </w:p>
    <w:p w:rsidR="00174AE2" w:rsidRDefault="00523CE7" w:rsidP="00AC6DE4">
      <w:pPr>
        <w:rPr>
          <w:bCs/>
          <w:sz w:val="28"/>
          <w:szCs w:val="28"/>
        </w:rPr>
      </w:pPr>
      <w:r>
        <w:t xml:space="preserve">            </w:t>
      </w:r>
      <w:r w:rsidR="00174AE2">
        <w:rPr>
          <w:bCs/>
          <w:sz w:val="28"/>
          <w:szCs w:val="28"/>
        </w:rPr>
        <w:t xml:space="preserve">Материал </w:t>
      </w:r>
      <w:r w:rsidR="00AC6DE4" w:rsidRPr="00174AE2">
        <w:rPr>
          <w:bCs/>
          <w:sz w:val="28"/>
          <w:szCs w:val="28"/>
        </w:rPr>
        <w:t xml:space="preserve">сталь марки 09Г2С, </w:t>
      </w:r>
    </w:p>
    <w:p w:rsidR="00527E9B" w:rsidRDefault="00527E9B" w:rsidP="00AC6DE4">
      <w:pPr>
        <w:rPr>
          <w:bCs/>
          <w:sz w:val="28"/>
          <w:szCs w:val="28"/>
        </w:rPr>
      </w:pPr>
    </w:p>
    <w:p w:rsidR="00AC6DE4" w:rsidRPr="00174AE2" w:rsidRDefault="00174AE2" w:rsidP="00AC6DE4">
      <w:pPr>
        <w:rPr>
          <w:bCs/>
          <w:sz w:val="28"/>
          <w:szCs w:val="28"/>
        </w:rPr>
      </w:pPr>
      <w:r>
        <w:rPr>
          <w:bCs/>
          <w:sz w:val="28"/>
          <w:szCs w:val="28"/>
        </w:rPr>
        <w:t xml:space="preserve">          С</w:t>
      </w:r>
      <w:r w:rsidR="00AC6DE4" w:rsidRPr="00174AE2">
        <w:rPr>
          <w:bCs/>
          <w:sz w:val="28"/>
          <w:szCs w:val="28"/>
        </w:rPr>
        <w:t xml:space="preserve">рок службы </w:t>
      </w:r>
      <w:r>
        <w:rPr>
          <w:bCs/>
          <w:sz w:val="28"/>
          <w:szCs w:val="28"/>
        </w:rPr>
        <w:t xml:space="preserve">не менее </w:t>
      </w:r>
      <w:r w:rsidR="00AC6DE4" w:rsidRPr="00174AE2">
        <w:rPr>
          <w:bCs/>
          <w:sz w:val="28"/>
          <w:szCs w:val="28"/>
        </w:rPr>
        <w:t>40 000 - 50 000 циклов</w:t>
      </w:r>
    </w:p>
    <w:p w:rsidR="00277A0E" w:rsidRDefault="00277A0E" w:rsidP="00277A0E">
      <w:pPr>
        <w:ind w:firstLine="709"/>
        <w:jc w:val="both"/>
        <w:rPr>
          <w:bCs/>
          <w:i/>
          <w:sz w:val="28"/>
          <w:szCs w:val="28"/>
          <w:highlight w:val="darkYellow"/>
        </w:rPr>
      </w:pPr>
    </w:p>
    <w:p w:rsidR="00527E9B" w:rsidRPr="0022406B" w:rsidRDefault="00527E9B" w:rsidP="00277A0E">
      <w:pPr>
        <w:ind w:firstLine="709"/>
        <w:jc w:val="both"/>
        <w:rPr>
          <w:bCs/>
          <w:i/>
          <w:sz w:val="28"/>
          <w:szCs w:val="28"/>
          <w:highlight w:val="darkYellow"/>
        </w:rPr>
      </w:pPr>
    </w:p>
    <w:p w:rsidR="00277A0E" w:rsidRDefault="00277A0E" w:rsidP="00277A0E">
      <w:pPr>
        <w:pStyle w:val="3"/>
        <w:numPr>
          <w:ilvl w:val="1"/>
          <w:numId w:val="22"/>
        </w:numPr>
        <w:spacing w:before="0" w:after="0"/>
        <w:ind w:left="0" w:firstLine="709"/>
        <w:jc w:val="both"/>
        <w:rPr>
          <w:rFonts w:ascii="Times New Roman" w:hAnsi="Times New Roman" w:cs="Times New Roman"/>
          <w:sz w:val="28"/>
          <w:szCs w:val="28"/>
        </w:rPr>
      </w:pPr>
      <w:r w:rsidRPr="003E237F">
        <w:rPr>
          <w:rFonts w:ascii="Times New Roman" w:hAnsi="Times New Roman" w:cs="Times New Roman"/>
          <w:sz w:val="28"/>
          <w:szCs w:val="28"/>
        </w:rPr>
        <w:t>Место, условия и сроки поставки товаров, оказания услуг, выполнения работ</w:t>
      </w:r>
    </w:p>
    <w:p w:rsidR="00527E9B" w:rsidRPr="00527E9B" w:rsidRDefault="00527E9B" w:rsidP="00527E9B"/>
    <w:p w:rsidR="00277A0E" w:rsidRPr="003E237F" w:rsidRDefault="00EC42A0" w:rsidP="00277A0E">
      <w:pPr>
        <w:ind w:firstLine="709"/>
        <w:jc w:val="both"/>
        <w:rPr>
          <w:bCs/>
          <w:i/>
          <w:sz w:val="28"/>
          <w:szCs w:val="28"/>
        </w:rPr>
      </w:pPr>
      <w:r w:rsidRPr="003D6B68">
        <w:rPr>
          <w:sz w:val="28"/>
          <w:szCs w:val="28"/>
        </w:rPr>
        <w:t>Поставка</w:t>
      </w:r>
      <w:r w:rsidRPr="003D6B68">
        <w:rPr>
          <w:sz w:val="28"/>
        </w:rPr>
        <w:t xml:space="preserve"> Товара осуществляется </w:t>
      </w:r>
      <w:r w:rsidRPr="003D6B68">
        <w:rPr>
          <w:sz w:val="28"/>
          <w:szCs w:val="20"/>
        </w:rPr>
        <w:t xml:space="preserve">силами и за счет Поставщика </w:t>
      </w:r>
      <w:r w:rsidRPr="003D6B68">
        <w:rPr>
          <w:spacing w:val="-2"/>
          <w:sz w:val="28"/>
          <w:szCs w:val="28"/>
        </w:rPr>
        <w:t>в</w:t>
      </w:r>
      <w:r>
        <w:rPr>
          <w:color w:val="000000"/>
          <w:spacing w:val="-13"/>
          <w:sz w:val="28"/>
          <w:szCs w:val="28"/>
        </w:rPr>
        <w:t xml:space="preserve"> адрес </w:t>
      </w:r>
      <w:proofErr w:type="spellStart"/>
      <w:r>
        <w:rPr>
          <w:color w:val="000000"/>
          <w:spacing w:val="-13"/>
          <w:sz w:val="28"/>
          <w:szCs w:val="28"/>
        </w:rPr>
        <w:t>Барнаульской</w:t>
      </w:r>
      <w:proofErr w:type="spellEnd"/>
      <w:r w:rsidRPr="003D6B68">
        <w:rPr>
          <w:color w:val="000000"/>
          <w:spacing w:val="-13"/>
          <w:sz w:val="28"/>
          <w:szCs w:val="28"/>
        </w:rPr>
        <w:t xml:space="preserve"> дистанции гр</w:t>
      </w:r>
      <w:r>
        <w:rPr>
          <w:color w:val="000000"/>
          <w:spacing w:val="-13"/>
          <w:sz w:val="28"/>
          <w:szCs w:val="28"/>
        </w:rPr>
        <w:t>ажданских сооружений, по адресу</w:t>
      </w:r>
      <w:r w:rsidRPr="003D6B68">
        <w:rPr>
          <w:color w:val="000000"/>
          <w:spacing w:val="-13"/>
          <w:sz w:val="28"/>
          <w:szCs w:val="28"/>
        </w:rPr>
        <w:t>:</w:t>
      </w:r>
    </w:p>
    <w:p w:rsidR="00390B9D" w:rsidRDefault="00EC42A0" w:rsidP="00ED6534">
      <w:pPr>
        <w:ind w:firstLine="709"/>
        <w:jc w:val="both"/>
        <w:rPr>
          <w:bCs/>
          <w:i/>
          <w:sz w:val="28"/>
          <w:szCs w:val="28"/>
        </w:rPr>
      </w:pPr>
      <w:r>
        <w:rPr>
          <w:bCs/>
          <w:i/>
          <w:sz w:val="28"/>
          <w:szCs w:val="28"/>
        </w:rPr>
        <w:t>г</w:t>
      </w:r>
      <w:proofErr w:type="gramStart"/>
      <w:r>
        <w:rPr>
          <w:bCs/>
          <w:i/>
          <w:sz w:val="28"/>
          <w:szCs w:val="28"/>
        </w:rPr>
        <w:t>.Н</w:t>
      </w:r>
      <w:proofErr w:type="gramEnd"/>
      <w:r>
        <w:rPr>
          <w:bCs/>
          <w:i/>
          <w:sz w:val="28"/>
          <w:szCs w:val="28"/>
        </w:rPr>
        <w:t>овоалтайск, ул.Строительная 11.</w:t>
      </w:r>
    </w:p>
    <w:p w:rsidR="00527E9B" w:rsidRDefault="00527E9B" w:rsidP="00ED6534">
      <w:pPr>
        <w:ind w:firstLine="709"/>
        <w:jc w:val="both"/>
        <w:rPr>
          <w:color w:val="000000"/>
          <w:sz w:val="28"/>
          <w:szCs w:val="28"/>
        </w:rPr>
      </w:pPr>
    </w:p>
    <w:p w:rsidR="00EC42A0" w:rsidRDefault="00EC42A0" w:rsidP="00ED6534">
      <w:pPr>
        <w:ind w:firstLine="709"/>
        <w:jc w:val="both"/>
        <w:rPr>
          <w:color w:val="000000"/>
          <w:sz w:val="28"/>
          <w:szCs w:val="28"/>
        </w:rPr>
      </w:pPr>
      <w:r w:rsidRPr="009E1119">
        <w:rPr>
          <w:color w:val="000000"/>
          <w:sz w:val="28"/>
          <w:szCs w:val="28"/>
        </w:rPr>
        <w:t xml:space="preserve">Срок поставки Товара - </w:t>
      </w:r>
      <w:r w:rsidR="00236D9C">
        <w:rPr>
          <w:color w:val="000000"/>
          <w:sz w:val="28"/>
          <w:szCs w:val="28"/>
        </w:rPr>
        <w:t>товар поставляется в течение 30</w:t>
      </w:r>
      <w:r>
        <w:rPr>
          <w:color w:val="000000"/>
          <w:sz w:val="28"/>
          <w:szCs w:val="28"/>
        </w:rPr>
        <w:t xml:space="preserve"> (</w:t>
      </w:r>
      <w:r w:rsidR="00236D9C">
        <w:rPr>
          <w:color w:val="000000"/>
          <w:sz w:val="28"/>
          <w:szCs w:val="28"/>
        </w:rPr>
        <w:t>тридцати</w:t>
      </w:r>
      <w:r>
        <w:rPr>
          <w:color w:val="000000"/>
          <w:sz w:val="28"/>
          <w:szCs w:val="28"/>
        </w:rPr>
        <w:t xml:space="preserve">) рабочих дней </w:t>
      </w:r>
      <w:proofErr w:type="gramStart"/>
      <w:r>
        <w:rPr>
          <w:color w:val="000000"/>
          <w:sz w:val="28"/>
          <w:szCs w:val="28"/>
        </w:rPr>
        <w:t>с даты подачи</w:t>
      </w:r>
      <w:proofErr w:type="gramEnd"/>
      <w:r>
        <w:rPr>
          <w:color w:val="000000"/>
          <w:sz w:val="28"/>
          <w:szCs w:val="28"/>
        </w:rPr>
        <w:t xml:space="preserve"> заявки </w:t>
      </w:r>
      <w:r w:rsidRPr="00C8241A">
        <w:rPr>
          <w:color w:val="000000"/>
          <w:sz w:val="28"/>
          <w:szCs w:val="28"/>
        </w:rPr>
        <w:t xml:space="preserve">Покупателем. Период поставки: </w:t>
      </w:r>
      <w:proofErr w:type="gramStart"/>
      <w:r w:rsidRPr="00C8241A">
        <w:rPr>
          <w:color w:val="000000"/>
          <w:sz w:val="28"/>
          <w:szCs w:val="28"/>
        </w:rPr>
        <w:t>с даты заключения</w:t>
      </w:r>
      <w:proofErr w:type="gramEnd"/>
      <w:r w:rsidRPr="00C8241A">
        <w:rPr>
          <w:color w:val="000000"/>
          <w:sz w:val="28"/>
          <w:szCs w:val="28"/>
        </w:rPr>
        <w:t xml:space="preserve"> договора по 31.0</w:t>
      </w:r>
      <w:r w:rsidR="00C8241A" w:rsidRPr="00C8241A">
        <w:rPr>
          <w:color w:val="000000"/>
          <w:sz w:val="28"/>
          <w:szCs w:val="28"/>
        </w:rPr>
        <w:t>9</w:t>
      </w:r>
      <w:r w:rsidRPr="00C8241A">
        <w:rPr>
          <w:color w:val="000000"/>
          <w:sz w:val="28"/>
          <w:szCs w:val="28"/>
        </w:rPr>
        <w:t>.2018г.</w:t>
      </w:r>
    </w:p>
    <w:p w:rsidR="00527E9B" w:rsidRDefault="00527E9B" w:rsidP="00ED6534">
      <w:pPr>
        <w:ind w:firstLine="709"/>
        <w:jc w:val="both"/>
        <w:rPr>
          <w:bCs/>
          <w:i/>
          <w:sz w:val="28"/>
          <w:szCs w:val="28"/>
        </w:rPr>
      </w:pPr>
    </w:p>
    <w:p w:rsidR="00527E9B" w:rsidRPr="003E237F" w:rsidRDefault="00527E9B" w:rsidP="00ED6534">
      <w:pPr>
        <w:ind w:firstLine="709"/>
        <w:jc w:val="both"/>
        <w:rPr>
          <w:bCs/>
          <w:i/>
          <w:sz w:val="28"/>
          <w:szCs w:val="28"/>
        </w:rPr>
      </w:pPr>
    </w:p>
    <w:p w:rsidR="00EE2E8D" w:rsidRDefault="00EE2E8D" w:rsidP="00B34F1A">
      <w:pPr>
        <w:pStyle w:val="3"/>
        <w:numPr>
          <w:ilvl w:val="1"/>
          <w:numId w:val="22"/>
        </w:numPr>
        <w:spacing w:before="0" w:after="0"/>
        <w:ind w:left="851" w:firstLine="0"/>
        <w:jc w:val="both"/>
        <w:rPr>
          <w:rFonts w:ascii="Times New Roman" w:hAnsi="Times New Roman" w:cs="Times New Roman"/>
          <w:sz w:val="28"/>
          <w:szCs w:val="28"/>
        </w:rPr>
      </w:pPr>
      <w:r w:rsidRPr="003E237F">
        <w:rPr>
          <w:rFonts w:ascii="Times New Roman" w:hAnsi="Times New Roman" w:cs="Times New Roman"/>
          <w:sz w:val="28"/>
          <w:szCs w:val="28"/>
        </w:rPr>
        <w:t>Форма, сроки и порядок оплаты товара, работы, услуги</w:t>
      </w:r>
    </w:p>
    <w:p w:rsidR="00527E9B" w:rsidRPr="00527E9B" w:rsidRDefault="00527E9B" w:rsidP="00527E9B"/>
    <w:p w:rsidR="00DA2644" w:rsidRDefault="00EC42A0" w:rsidP="00DA2644">
      <w:pPr>
        <w:ind w:firstLine="709"/>
        <w:jc w:val="both"/>
        <w:rPr>
          <w:i/>
          <w:sz w:val="28"/>
          <w:szCs w:val="28"/>
        </w:rPr>
      </w:pPr>
      <w:r w:rsidRPr="003D6B68">
        <w:rPr>
          <w:sz w:val="28"/>
          <w:szCs w:val="28"/>
        </w:rPr>
        <w:t xml:space="preserve">Оплата Товара производится Покупателем в течение 45 (сорока пяти)  календарных дней после предоставления Поставщиком Покупателю подписанной Сторонами товарной накладной формы ТОРГ-12, счета, </w:t>
      </w:r>
      <w:r w:rsidRPr="003D6B68">
        <w:rPr>
          <w:i/>
          <w:sz w:val="28"/>
          <w:szCs w:val="28"/>
        </w:rPr>
        <w:t>счета-фактуры</w:t>
      </w:r>
      <w:r w:rsidRPr="003D6B68">
        <w:rPr>
          <w:rStyle w:val="ad"/>
        </w:rPr>
        <w:footnoteReference w:id="1"/>
      </w:r>
    </w:p>
    <w:p w:rsidR="00DA2644" w:rsidRPr="000B116A" w:rsidRDefault="00DA2644" w:rsidP="00DA2644">
      <w:pPr>
        <w:ind w:firstLine="709"/>
        <w:jc w:val="both"/>
        <w:rPr>
          <w:sz w:val="28"/>
          <w:szCs w:val="28"/>
        </w:rPr>
      </w:pPr>
      <w:r w:rsidRPr="000B116A">
        <w:rPr>
          <w:sz w:val="28"/>
          <w:szCs w:val="28"/>
        </w:rPr>
        <w:t xml:space="preserve">В </w:t>
      </w:r>
      <w:r w:rsidRPr="00DA2644">
        <w:rPr>
          <w:sz w:val="28"/>
          <w:szCs w:val="28"/>
        </w:rPr>
        <w:t>случае</w:t>
      </w:r>
      <w:proofErr w:type="gramStart"/>
      <w:r w:rsidRPr="00DA2644">
        <w:rPr>
          <w:sz w:val="28"/>
          <w:szCs w:val="28"/>
        </w:rPr>
        <w:t>,</w:t>
      </w:r>
      <w:proofErr w:type="gramEnd"/>
      <w:r w:rsidRPr="00DA2644">
        <w:rPr>
          <w:sz w:val="28"/>
          <w:szCs w:val="28"/>
        </w:rPr>
        <w:t xml:space="preserve"> если победитель конкурентного отбора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276F3D" w:rsidRPr="003E237F" w:rsidRDefault="00276F3D" w:rsidP="00953961">
      <w:pPr>
        <w:pStyle w:val="a6"/>
        <w:ind w:left="0" w:firstLine="709"/>
        <w:jc w:val="both"/>
        <w:rPr>
          <w:i/>
          <w:sz w:val="28"/>
          <w:szCs w:val="28"/>
        </w:rPr>
      </w:pPr>
    </w:p>
    <w:p w:rsidR="003E4A1F" w:rsidRPr="003E237F" w:rsidRDefault="003E4A1F" w:rsidP="00B34F1A">
      <w:pPr>
        <w:pStyle w:val="a6"/>
        <w:numPr>
          <w:ilvl w:val="0"/>
          <w:numId w:val="22"/>
        </w:numPr>
        <w:ind w:hanging="11"/>
        <w:jc w:val="both"/>
        <w:rPr>
          <w:b/>
          <w:bCs/>
          <w:sz w:val="28"/>
          <w:szCs w:val="28"/>
        </w:rPr>
      </w:pPr>
      <w:r w:rsidRPr="003E237F">
        <w:rPr>
          <w:b/>
          <w:bCs/>
          <w:sz w:val="28"/>
          <w:szCs w:val="28"/>
        </w:rPr>
        <w:t>Заключение и исполнение договора</w:t>
      </w:r>
    </w:p>
    <w:p w:rsidR="00116761" w:rsidRPr="003E237F" w:rsidRDefault="00116761" w:rsidP="00116761">
      <w:pPr>
        <w:pStyle w:val="a6"/>
        <w:ind w:left="0" w:firstLine="720"/>
        <w:jc w:val="both"/>
        <w:rPr>
          <w:bCs/>
          <w:sz w:val="28"/>
          <w:szCs w:val="28"/>
        </w:rPr>
      </w:pPr>
      <w:r w:rsidRPr="003E237F">
        <w:rPr>
          <w:bCs/>
          <w:sz w:val="28"/>
          <w:szCs w:val="28"/>
        </w:rPr>
        <w:t xml:space="preserve">Порядок заключения договора предусмотрен пунктом </w:t>
      </w:r>
      <w:r w:rsidR="0070729B" w:rsidRPr="003E237F">
        <w:rPr>
          <w:bCs/>
          <w:sz w:val="28"/>
          <w:szCs w:val="28"/>
        </w:rPr>
        <w:t>6</w:t>
      </w:r>
      <w:r w:rsidRPr="003E237F">
        <w:rPr>
          <w:bCs/>
          <w:sz w:val="28"/>
          <w:szCs w:val="28"/>
        </w:rPr>
        <w:t xml:space="preserve"> </w:t>
      </w:r>
      <w:r w:rsidR="0070729B" w:rsidRPr="003E237F">
        <w:rPr>
          <w:bCs/>
          <w:sz w:val="28"/>
          <w:szCs w:val="28"/>
        </w:rPr>
        <w:t>приглашения к участию в конкурентном отборе</w:t>
      </w:r>
      <w:r w:rsidRPr="003E237F">
        <w:rPr>
          <w:bCs/>
          <w:sz w:val="28"/>
          <w:szCs w:val="28"/>
        </w:rPr>
        <w:t>.</w:t>
      </w:r>
    </w:p>
    <w:p w:rsidR="00277A0E" w:rsidRPr="003E237F" w:rsidRDefault="00277A0E" w:rsidP="00277A0E">
      <w:pPr>
        <w:pStyle w:val="a6"/>
        <w:ind w:left="0" w:firstLine="709"/>
        <w:jc w:val="both"/>
        <w:rPr>
          <w:bCs/>
          <w:sz w:val="28"/>
          <w:szCs w:val="28"/>
        </w:rPr>
      </w:pPr>
      <w:r w:rsidRPr="00555DC3">
        <w:rPr>
          <w:bCs/>
          <w:sz w:val="28"/>
          <w:szCs w:val="28"/>
        </w:rPr>
        <w:t xml:space="preserve">Изменение количества предусмотренных договором товаров, при изменении потребности в </w:t>
      </w:r>
      <w:proofErr w:type="gramStart"/>
      <w:r w:rsidRPr="00555DC3">
        <w:rPr>
          <w:bCs/>
          <w:sz w:val="28"/>
          <w:szCs w:val="28"/>
        </w:rPr>
        <w:t>товарах</w:t>
      </w:r>
      <w:proofErr w:type="gramEnd"/>
      <w:r w:rsidR="00597F17" w:rsidRPr="00555DC3">
        <w:rPr>
          <w:bCs/>
          <w:sz w:val="28"/>
          <w:szCs w:val="28"/>
        </w:rPr>
        <w:t xml:space="preserve"> на п</w:t>
      </w:r>
      <w:r w:rsidR="00597F17">
        <w:rPr>
          <w:bCs/>
          <w:sz w:val="28"/>
          <w:szCs w:val="28"/>
        </w:rPr>
        <w:t>оставку</w:t>
      </w:r>
      <w:r w:rsidRPr="003E237F">
        <w:rPr>
          <w:bCs/>
          <w:sz w:val="28"/>
          <w:szCs w:val="28"/>
        </w:rPr>
        <w:t xml:space="preserve"> которых заключен договор допускается в пределах</w:t>
      </w:r>
      <w:r>
        <w:rPr>
          <w:bCs/>
          <w:sz w:val="28"/>
          <w:szCs w:val="28"/>
        </w:rPr>
        <w:t xml:space="preserve"> </w:t>
      </w:r>
      <w:r w:rsidR="00EC42A0">
        <w:rPr>
          <w:bCs/>
          <w:sz w:val="28"/>
          <w:szCs w:val="28"/>
        </w:rPr>
        <w:t>30</w:t>
      </w:r>
      <w:r>
        <w:rPr>
          <w:bCs/>
          <w:sz w:val="28"/>
          <w:szCs w:val="28"/>
        </w:rPr>
        <w:t>%</w:t>
      </w:r>
      <w:r w:rsidRPr="003E237F">
        <w:rPr>
          <w:bCs/>
          <w:sz w:val="28"/>
          <w:szCs w:val="28"/>
        </w:rPr>
        <w:t xml:space="preserve"> </w:t>
      </w:r>
      <w:r w:rsidRPr="009405E9">
        <w:rPr>
          <w:bCs/>
          <w:sz w:val="28"/>
          <w:szCs w:val="28"/>
        </w:rPr>
        <w:t>от начальной (максимальной) цены договора (цены лота) без учета НДС</w:t>
      </w:r>
      <w:r w:rsidRPr="003E237F">
        <w:rPr>
          <w:bCs/>
          <w:sz w:val="28"/>
          <w:szCs w:val="28"/>
        </w:rPr>
        <w:t>.</w:t>
      </w:r>
      <w:r w:rsidR="005E1C84" w:rsidRPr="005E1C84">
        <w:rPr>
          <w:color w:val="000000"/>
          <w:sz w:val="28"/>
          <w:szCs w:val="28"/>
        </w:rPr>
        <w:t xml:space="preserve"> </w:t>
      </w:r>
      <w:r w:rsidR="005E1C84" w:rsidRPr="003E237F">
        <w:rPr>
          <w:color w:val="000000"/>
          <w:sz w:val="28"/>
          <w:szCs w:val="28"/>
        </w:rPr>
        <w:t>При этом общая цена договора не должна превышать 500 тыс. рублей с учетом всех расходов, НДС и/или иных видов налогов.</w:t>
      </w:r>
    </w:p>
    <w:p w:rsidR="00006001" w:rsidRDefault="00006001" w:rsidP="00277A0E">
      <w:pPr>
        <w:tabs>
          <w:tab w:val="center" w:pos="4923"/>
          <w:tab w:val="left" w:pos="6448"/>
        </w:tabs>
        <w:jc w:val="both"/>
        <w:rPr>
          <w:sz w:val="28"/>
          <w:szCs w:val="28"/>
        </w:rPr>
      </w:pPr>
    </w:p>
    <w:p w:rsidR="001B0AA9" w:rsidRPr="003E237F" w:rsidRDefault="001B0AA9" w:rsidP="00C95AE3">
      <w:pPr>
        <w:ind w:firstLine="709"/>
        <w:jc w:val="both"/>
      </w:pPr>
      <w:r w:rsidRPr="003E237F">
        <w:rPr>
          <w:sz w:val="28"/>
          <w:szCs w:val="28"/>
        </w:rPr>
        <w:br w:type="page"/>
      </w:r>
    </w:p>
    <w:p w:rsidR="00625FBB" w:rsidRPr="003E237F" w:rsidRDefault="00625FBB" w:rsidP="00B34F1A">
      <w:pPr>
        <w:pStyle w:val="1"/>
        <w:numPr>
          <w:ilvl w:val="0"/>
          <w:numId w:val="21"/>
        </w:numPr>
        <w:spacing w:before="0" w:after="0"/>
        <w:jc w:val="center"/>
        <w:rPr>
          <w:rFonts w:ascii="Times New Roman" w:hAnsi="Times New Roman" w:cs="Times New Roman"/>
          <w:sz w:val="28"/>
          <w:szCs w:val="28"/>
        </w:rPr>
      </w:pPr>
      <w:r w:rsidRPr="003E237F">
        <w:rPr>
          <w:rFonts w:ascii="Times New Roman" w:hAnsi="Times New Roman" w:cs="Times New Roman"/>
          <w:sz w:val="28"/>
          <w:szCs w:val="28"/>
        </w:rPr>
        <w:lastRenderedPageBreak/>
        <w:t xml:space="preserve">Порядок проведения </w:t>
      </w:r>
      <w:r w:rsidR="007E5820" w:rsidRPr="003E237F">
        <w:rPr>
          <w:rFonts w:ascii="Times New Roman" w:hAnsi="Times New Roman" w:cs="Times New Roman"/>
          <w:sz w:val="28"/>
          <w:szCs w:val="28"/>
        </w:rPr>
        <w:t>конкурентного отбора</w:t>
      </w:r>
    </w:p>
    <w:p w:rsidR="001B0AA9" w:rsidRPr="003E237F" w:rsidRDefault="001B0AA9" w:rsidP="001B0AA9"/>
    <w:p w:rsidR="002B5627" w:rsidRPr="003E237F" w:rsidRDefault="00625FBB" w:rsidP="00B34F1A">
      <w:pPr>
        <w:pStyle w:val="2"/>
        <w:numPr>
          <w:ilvl w:val="0"/>
          <w:numId w:val="22"/>
        </w:numPr>
        <w:spacing w:before="0" w:after="0"/>
        <w:ind w:hanging="11"/>
        <w:jc w:val="both"/>
        <w:rPr>
          <w:rFonts w:ascii="Times New Roman" w:hAnsi="Times New Roman" w:cs="Times New Roman"/>
          <w:i w:val="0"/>
        </w:rPr>
      </w:pPr>
      <w:r w:rsidRPr="003E237F">
        <w:rPr>
          <w:rFonts w:ascii="Times New Roman" w:hAnsi="Times New Roman" w:cs="Times New Roman"/>
          <w:i w:val="0"/>
        </w:rPr>
        <w:t>У</w:t>
      </w:r>
      <w:r w:rsidR="002B5627" w:rsidRPr="003E237F">
        <w:rPr>
          <w:rFonts w:ascii="Times New Roman" w:hAnsi="Times New Roman" w:cs="Times New Roman"/>
          <w:i w:val="0"/>
        </w:rPr>
        <w:t xml:space="preserve">частник </w:t>
      </w:r>
      <w:r w:rsidR="007E5820" w:rsidRPr="003E237F">
        <w:rPr>
          <w:rFonts w:ascii="Times New Roman" w:hAnsi="Times New Roman" w:cs="Times New Roman"/>
          <w:i w:val="0"/>
        </w:rPr>
        <w:t>конкурентного отбора</w:t>
      </w:r>
    </w:p>
    <w:p w:rsidR="001B0AA9" w:rsidRPr="003E237F" w:rsidRDefault="001B0AA9" w:rsidP="00B34F1A">
      <w:pPr>
        <w:ind w:hanging="11"/>
        <w:rPr>
          <w:sz w:val="28"/>
          <w:szCs w:val="28"/>
        </w:rPr>
      </w:pPr>
    </w:p>
    <w:p w:rsidR="002B5627" w:rsidRPr="003E237F" w:rsidRDefault="002B5627" w:rsidP="00B34F1A">
      <w:pPr>
        <w:pStyle w:val="3"/>
        <w:numPr>
          <w:ilvl w:val="1"/>
          <w:numId w:val="22"/>
        </w:numPr>
        <w:tabs>
          <w:tab w:val="left" w:pos="709"/>
        </w:tabs>
        <w:spacing w:before="0" w:after="0"/>
        <w:ind w:left="709" w:firstLine="0"/>
        <w:jc w:val="both"/>
        <w:rPr>
          <w:rFonts w:ascii="Times New Roman" w:hAnsi="Times New Roman" w:cs="Times New Roman"/>
          <w:sz w:val="28"/>
          <w:szCs w:val="28"/>
        </w:rPr>
      </w:pPr>
      <w:r w:rsidRPr="003E237F">
        <w:rPr>
          <w:rFonts w:ascii="Times New Roman" w:hAnsi="Times New Roman" w:cs="Times New Roman"/>
          <w:sz w:val="28"/>
          <w:szCs w:val="28"/>
        </w:rPr>
        <w:t xml:space="preserve">Участник </w:t>
      </w:r>
      <w:r w:rsidR="00276C28" w:rsidRPr="003E237F">
        <w:rPr>
          <w:rFonts w:ascii="Times New Roman" w:hAnsi="Times New Roman" w:cs="Times New Roman"/>
          <w:sz w:val="28"/>
          <w:szCs w:val="28"/>
        </w:rPr>
        <w:t>конкурентного отбора</w:t>
      </w:r>
    </w:p>
    <w:p w:rsidR="001B0AA9" w:rsidRPr="003E237F" w:rsidRDefault="001B0AA9" w:rsidP="001B0AA9">
      <w:pPr>
        <w:rPr>
          <w:sz w:val="28"/>
          <w:szCs w:val="28"/>
        </w:rPr>
      </w:pPr>
    </w:p>
    <w:p w:rsidR="0012603D" w:rsidRPr="003E237F" w:rsidRDefault="007802C1" w:rsidP="00017A3F">
      <w:pPr>
        <w:pStyle w:val="110"/>
        <w:numPr>
          <w:ilvl w:val="2"/>
          <w:numId w:val="22"/>
        </w:numPr>
        <w:ind w:left="0" w:firstLine="709"/>
        <w:rPr>
          <w:szCs w:val="28"/>
        </w:rPr>
      </w:pPr>
      <w:r w:rsidRPr="003E237F">
        <w:rPr>
          <w:szCs w:val="28"/>
        </w:rPr>
        <w:t xml:space="preserve"> Участником конкурентного отбора признается </w:t>
      </w:r>
      <w:r w:rsidR="00300949" w:rsidRPr="003E237F">
        <w:rPr>
          <w:szCs w:val="28"/>
        </w:rPr>
        <w:t xml:space="preserve">любое юридическое или физическое лицо (несколько юридических лиц, выступающих на стороне участника, несколько </w:t>
      </w:r>
      <w:r w:rsidR="00621D35" w:rsidRPr="003E237F">
        <w:rPr>
          <w:szCs w:val="28"/>
        </w:rPr>
        <w:t>физических</w:t>
      </w:r>
      <w:r w:rsidR="00300949" w:rsidRPr="003E237F">
        <w:rPr>
          <w:szCs w:val="28"/>
        </w:rPr>
        <w:t xml:space="preserve"> лиц, выступающих на стороне участника</w:t>
      </w:r>
      <w:r w:rsidR="00276C28" w:rsidRPr="003E237F">
        <w:rPr>
          <w:szCs w:val="28"/>
        </w:rPr>
        <w:t>)</w:t>
      </w:r>
      <w:r w:rsidR="00832851" w:rsidRPr="003E237F">
        <w:rPr>
          <w:szCs w:val="28"/>
        </w:rPr>
        <w:t xml:space="preserve"> и представившее предложение о цене </w:t>
      </w:r>
      <w:r w:rsidR="00C61E22" w:rsidRPr="003E237F">
        <w:rPr>
          <w:szCs w:val="28"/>
        </w:rPr>
        <w:t xml:space="preserve">договора (цене лота) </w:t>
      </w:r>
      <w:r w:rsidR="00832851" w:rsidRPr="003E237F">
        <w:rPr>
          <w:szCs w:val="28"/>
        </w:rPr>
        <w:t>в соответствии с порядком, предусмотренным приглашением к участию в конкурентном отборе.</w:t>
      </w:r>
    </w:p>
    <w:p w:rsidR="00B65A0D" w:rsidRPr="003E237F" w:rsidRDefault="0012603D" w:rsidP="00D90998">
      <w:pPr>
        <w:pStyle w:val="110"/>
        <w:numPr>
          <w:ilvl w:val="2"/>
          <w:numId w:val="22"/>
        </w:numPr>
        <w:ind w:left="0" w:firstLine="709"/>
        <w:rPr>
          <w:szCs w:val="28"/>
        </w:rPr>
      </w:pPr>
      <w:r w:rsidRPr="003E237F">
        <w:rPr>
          <w:szCs w:val="28"/>
        </w:rPr>
        <w:t xml:space="preserve">Заказчик не несет никакой ответственности по расходам и убыткам, понесенным участниками в связи с их участием в </w:t>
      </w:r>
      <w:r w:rsidR="00E71B4D" w:rsidRPr="003E237F">
        <w:rPr>
          <w:szCs w:val="28"/>
        </w:rPr>
        <w:t>конкурентном отборе</w:t>
      </w:r>
      <w:r w:rsidRPr="003E237F">
        <w:rPr>
          <w:szCs w:val="28"/>
        </w:rPr>
        <w:t>.</w:t>
      </w:r>
    </w:p>
    <w:p w:rsidR="0012603D" w:rsidRPr="003E237F" w:rsidRDefault="00E71B4D" w:rsidP="00D90998">
      <w:pPr>
        <w:pStyle w:val="110"/>
        <w:numPr>
          <w:ilvl w:val="2"/>
          <w:numId w:val="22"/>
        </w:numPr>
        <w:ind w:left="0" w:firstLine="709"/>
        <w:rPr>
          <w:szCs w:val="28"/>
        </w:rPr>
      </w:pPr>
      <w:r w:rsidRPr="003E237F">
        <w:rPr>
          <w:szCs w:val="28"/>
        </w:rPr>
        <w:t>З</w:t>
      </w:r>
      <w:r w:rsidR="0012603D" w:rsidRPr="003E237F">
        <w:rPr>
          <w:szCs w:val="28"/>
        </w:rPr>
        <w:t xml:space="preserve">аказчик вправе требовать от победителя </w:t>
      </w:r>
      <w:r w:rsidRPr="003E237F">
        <w:rPr>
          <w:szCs w:val="28"/>
        </w:rPr>
        <w:t>конкурентного отбора</w:t>
      </w:r>
      <w:r w:rsidR="0012603D" w:rsidRPr="003E237F">
        <w:rPr>
          <w:szCs w:val="28"/>
        </w:rPr>
        <w:t xml:space="preserve"> заключения договора на условиях</w:t>
      </w:r>
      <w:r w:rsidR="00381021" w:rsidRPr="003E237F">
        <w:rPr>
          <w:szCs w:val="28"/>
        </w:rPr>
        <w:t xml:space="preserve"> </w:t>
      </w:r>
      <w:r w:rsidRPr="003E237F">
        <w:rPr>
          <w:szCs w:val="28"/>
        </w:rPr>
        <w:t>приглашения к участию в конкурентном отборе</w:t>
      </w:r>
      <w:r w:rsidR="00C61E22" w:rsidRPr="003E237F">
        <w:rPr>
          <w:szCs w:val="28"/>
        </w:rPr>
        <w:t xml:space="preserve"> и его предложения о цене договора (цене лота)</w:t>
      </w:r>
      <w:r w:rsidR="0012603D" w:rsidRPr="003E237F">
        <w:rPr>
          <w:szCs w:val="28"/>
        </w:rPr>
        <w:t>.</w:t>
      </w:r>
    </w:p>
    <w:p w:rsidR="00832851" w:rsidRPr="003E237F" w:rsidRDefault="006121BE" w:rsidP="00D90998">
      <w:pPr>
        <w:pStyle w:val="110"/>
        <w:numPr>
          <w:ilvl w:val="2"/>
          <w:numId w:val="22"/>
        </w:numPr>
        <w:ind w:left="0" w:firstLine="709"/>
        <w:rPr>
          <w:szCs w:val="28"/>
        </w:rPr>
      </w:pPr>
      <w:r w:rsidRPr="003E237F">
        <w:rPr>
          <w:szCs w:val="28"/>
        </w:rPr>
        <w:t>Участники, представляя предложения по цене, выражают свое согласие с условиями проведения конкурентного отбора, условиями договора, являющегося приложением к приглашению, а также выражают свое согласие поставить товары, оказать услуги, выполнить работы в соответствии с требованиями, указанными в приглашении к участию в конкурентном отборе.</w:t>
      </w:r>
    </w:p>
    <w:p w:rsidR="00EC4940" w:rsidRPr="003E237F" w:rsidRDefault="00EC4940" w:rsidP="00621D35">
      <w:pPr>
        <w:pStyle w:val="110"/>
        <w:numPr>
          <w:ilvl w:val="2"/>
          <w:numId w:val="22"/>
        </w:numPr>
        <w:ind w:left="0" w:firstLine="709"/>
        <w:rPr>
          <w:szCs w:val="28"/>
        </w:rPr>
      </w:pPr>
      <w:r w:rsidRPr="003E237F">
        <w:rPr>
          <w:szCs w:val="28"/>
        </w:rPr>
        <w:t>Конкурентный отбор не предусматривает подачу заявки участника.</w:t>
      </w:r>
      <w:r w:rsidR="003C3B59">
        <w:rPr>
          <w:szCs w:val="28"/>
        </w:rPr>
        <w:t xml:space="preserve"> </w:t>
      </w:r>
      <w:proofErr w:type="gramStart"/>
      <w:r w:rsidR="003C3B59">
        <w:rPr>
          <w:szCs w:val="28"/>
        </w:rPr>
        <w:t>Требования к содержанию, форме, оформлению, составу заявки на участие в закупке,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а также порядок, место, дата начала и дата окончания подачи</w:t>
      </w:r>
      <w:proofErr w:type="gramEnd"/>
      <w:r w:rsidR="003C3B59">
        <w:rPr>
          <w:szCs w:val="28"/>
        </w:rPr>
        <w:t xml:space="preserve"> заявок на участие в закупке не устанавливаются при проведении конкурентного отбора.</w:t>
      </w:r>
    </w:p>
    <w:p w:rsidR="00017A3F" w:rsidRDefault="007747DB" w:rsidP="007747DB">
      <w:pPr>
        <w:pStyle w:val="11"/>
        <w:ind w:firstLine="709"/>
        <w:rPr>
          <w:szCs w:val="28"/>
        </w:rPr>
      </w:pPr>
      <w:r>
        <w:rPr>
          <w:szCs w:val="28"/>
        </w:rPr>
        <w:t>Р</w:t>
      </w:r>
      <w:r w:rsidR="003C3B59" w:rsidRPr="003C3B59">
        <w:rPr>
          <w:szCs w:val="28"/>
        </w:rPr>
        <w:t>ассмотрени</w:t>
      </w:r>
      <w:r>
        <w:rPr>
          <w:szCs w:val="28"/>
        </w:rPr>
        <w:t>е</w:t>
      </w:r>
      <w:r w:rsidR="003C3B59" w:rsidRPr="003C3B59">
        <w:rPr>
          <w:szCs w:val="28"/>
        </w:rPr>
        <w:t xml:space="preserve"> предложений участников закупки</w:t>
      </w:r>
      <w:r>
        <w:rPr>
          <w:szCs w:val="28"/>
        </w:rPr>
        <w:t xml:space="preserve"> не осуществляется,</w:t>
      </w:r>
      <w:r w:rsidRPr="007747DB">
        <w:rPr>
          <w:rFonts w:eastAsia="Calibri"/>
          <w:sz w:val="24"/>
          <w:szCs w:val="24"/>
          <w:lang w:eastAsia="en-US"/>
        </w:rPr>
        <w:t xml:space="preserve"> </w:t>
      </w:r>
      <w:proofErr w:type="gramStart"/>
      <w:r>
        <w:rPr>
          <w:szCs w:val="28"/>
        </w:rPr>
        <w:t>м</w:t>
      </w:r>
      <w:r w:rsidRPr="007747DB">
        <w:rPr>
          <w:szCs w:val="28"/>
        </w:rPr>
        <w:t>есто</w:t>
      </w:r>
      <w:proofErr w:type="gramEnd"/>
      <w:r w:rsidRPr="007747DB">
        <w:rPr>
          <w:szCs w:val="28"/>
        </w:rPr>
        <w:t xml:space="preserve"> и дата рассмотрения предложений участников закупки</w:t>
      </w:r>
      <w:r>
        <w:rPr>
          <w:szCs w:val="28"/>
        </w:rPr>
        <w:t xml:space="preserve"> не устанавлива</w:t>
      </w:r>
      <w:r w:rsidR="00D31B46">
        <w:rPr>
          <w:szCs w:val="28"/>
        </w:rPr>
        <w:t>ю</w:t>
      </w:r>
      <w:r>
        <w:rPr>
          <w:szCs w:val="28"/>
        </w:rPr>
        <w:t>тся при проведении конкурентного отбора.</w:t>
      </w:r>
    </w:p>
    <w:p w:rsidR="007747DB" w:rsidRPr="003E237F" w:rsidRDefault="007747DB" w:rsidP="007747DB">
      <w:pPr>
        <w:pStyle w:val="11"/>
        <w:ind w:firstLine="709"/>
        <w:rPr>
          <w:szCs w:val="28"/>
        </w:rPr>
      </w:pPr>
    </w:p>
    <w:p w:rsidR="002B5627" w:rsidRPr="003E237F" w:rsidRDefault="002B5627" w:rsidP="00B34F1A">
      <w:pPr>
        <w:pStyle w:val="3"/>
        <w:numPr>
          <w:ilvl w:val="1"/>
          <w:numId w:val="22"/>
        </w:numPr>
        <w:spacing w:before="0" w:after="0"/>
        <w:ind w:hanging="579"/>
        <w:jc w:val="both"/>
        <w:rPr>
          <w:rFonts w:ascii="Times New Roman" w:hAnsi="Times New Roman" w:cs="Times New Roman"/>
          <w:sz w:val="28"/>
          <w:szCs w:val="28"/>
        </w:rPr>
      </w:pPr>
      <w:r w:rsidRPr="003E237F">
        <w:rPr>
          <w:rFonts w:ascii="Times New Roman" w:hAnsi="Times New Roman" w:cs="Times New Roman"/>
          <w:sz w:val="28"/>
          <w:szCs w:val="28"/>
        </w:rPr>
        <w:t>Требования к участникам</w:t>
      </w:r>
    </w:p>
    <w:p w:rsidR="00017A3F" w:rsidRPr="003E237F" w:rsidRDefault="00017A3F" w:rsidP="00017A3F">
      <w:pPr>
        <w:rPr>
          <w:sz w:val="28"/>
          <w:szCs w:val="28"/>
        </w:rPr>
      </w:pPr>
    </w:p>
    <w:p w:rsidR="007B56D4" w:rsidRPr="003E237F" w:rsidRDefault="00C61E22" w:rsidP="00650EB9">
      <w:pPr>
        <w:ind w:firstLine="709"/>
        <w:jc w:val="both"/>
        <w:rPr>
          <w:i/>
          <w:sz w:val="28"/>
          <w:szCs w:val="28"/>
        </w:rPr>
      </w:pPr>
      <w:r w:rsidRPr="003E237F">
        <w:rPr>
          <w:sz w:val="28"/>
          <w:szCs w:val="28"/>
        </w:rPr>
        <w:t>Требования к участникам закупки не предъявляются</w:t>
      </w:r>
      <w:r w:rsidR="00080691">
        <w:rPr>
          <w:sz w:val="28"/>
          <w:szCs w:val="28"/>
        </w:rPr>
        <w:t>,</w:t>
      </w:r>
      <w:r w:rsidR="005E7422" w:rsidRPr="003E237F">
        <w:rPr>
          <w:sz w:val="28"/>
          <w:szCs w:val="28"/>
        </w:rPr>
        <w:t xml:space="preserve"> </w:t>
      </w:r>
      <w:r w:rsidR="00080691">
        <w:rPr>
          <w:sz w:val="28"/>
          <w:szCs w:val="28"/>
        </w:rPr>
        <w:t xml:space="preserve">предоставление участником закупки </w:t>
      </w:r>
      <w:r w:rsidR="00433118">
        <w:rPr>
          <w:sz w:val="28"/>
          <w:szCs w:val="28"/>
        </w:rPr>
        <w:t>документов,</w:t>
      </w:r>
      <w:r w:rsidR="00080691">
        <w:rPr>
          <w:sz w:val="28"/>
          <w:szCs w:val="28"/>
        </w:rPr>
        <w:t xml:space="preserve"> подтвержд</w:t>
      </w:r>
      <w:r w:rsidR="00433118">
        <w:rPr>
          <w:sz w:val="28"/>
          <w:szCs w:val="28"/>
        </w:rPr>
        <w:t>ающих его</w:t>
      </w:r>
      <w:r w:rsidR="00080691">
        <w:rPr>
          <w:sz w:val="28"/>
          <w:szCs w:val="28"/>
        </w:rPr>
        <w:t xml:space="preserve"> соответстви</w:t>
      </w:r>
      <w:r w:rsidR="00433118">
        <w:rPr>
          <w:sz w:val="28"/>
          <w:szCs w:val="28"/>
        </w:rPr>
        <w:t>е</w:t>
      </w:r>
      <w:r w:rsidR="00080691">
        <w:rPr>
          <w:sz w:val="28"/>
          <w:szCs w:val="28"/>
        </w:rPr>
        <w:t xml:space="preserve"> требованиям</w:t>
      </w:r>
      <w:r w:rsidR="00433118">
        <w:rPr>
          <w:sz w:val="28"/>
          <w:szCs w:val="28"/>
        </w:rPr>
        <w:t>,</w:t>
      </w:r>
      <w:r w:rsidR="00080691">
        <w:rPr>
          <w:sz w:val="28"/>
          <w:szCs w:val="28"/>
        </w:rPr>
        <w:t xml:space="preserve"> </w:t>
      </w:r>
      <w:r w:rsidR="00433118">
        <w:rPr>
          <w:sz w:val="28"/>
          <w:szCs w:val="28"/>
        </w:rPr>
        <w:t xml:space="preserve">не </w:t>
      </w:r>
      <w:r w:rsidR="00D31B46">
        <w:rPr>
          <w:sz w:val="28"/>
          <w:szCs w:val="28"/>
        </w:rPr>
        <w:t>предусмотрено</w:t>
      </w:r>
      <w:r w:rsidR="00433118">
        <w:rPr>
          <w:sz w:val="28"/>
          <w:szCs w:val="28"/>
        </w:rPr>
        <w:t>.</w:t>
      </w:r>
    </w:p>
    <w:p w:rsidR="00017A3F" w:rsidRPr="003E237F" w:rsidRDefault="00017A3F" w:rsidP="00650EB9">
      <w:pPr>
        <w:ind w:firstLine="709"/>
        <w:jc w:val="both"/>
        <w:rPr>
          <w:sz w:val="28"/>
          <w:szCs w:val="28"/>
        </w:rPr>
      </w:pPr>
    </w:p>
    <w:p w:rsidR="002B5627" w:rsidRPr="003E237F" w:rsidRDefault="002B5627" w:rsidP="00B34F1A">
      <w:pPr>
        <w:pStyle w:val="2"/>
        <w:numPr>
          <w:ilvl w:val="0"/>
          <w:numId w:val="22"/>
        </w:numPr>
        <w:spacing w:before="0" w:after="0"/>
        <w:ind w:hanging="11"/>
        <w:jc w:val="both"/>
        <w:rPr>
          <w:rFonts w:ascii="Times New Roman" w:hAnsi="Times New Roman" w:cs="Times New Roman"/>
          <w:i w:val="0"/>
        </w:rPr>
      </w:pPr>
      <w:r w:rsidRPr="003E237F">
        <w:rPr>
          <w:rFonts w:ascii="Times New Roman" w:hAnsi="Times New Roman" w:cs="Times New Roman"/>
          <w:i w:val="0"/>
        </w:rPr>
        <w:t xml:space="preserve">Порядок проведения </w:t>
      </w:r>
      <w:r w:rsidR="00607FCC" w:rsidRPr="003E237F">
        <w:rPr>
          <w:rFonts w:ascii="Times New Roman" w:hAnsi="Times New Roman" w:cs="Times New Roman"/>
          <w:i w:val="0"/>
        </w:rPr>
        <w:t>конкурентного отбора</w:t>
      </w:r>
    </w:p>
    <w:p w:rsidR="00017A3F" w:rsidRPr="003E237F" w:rsidRDefault="00017A3F" w:rsidP="00017A3F">
      <w:pPr>
        <w:rPr>
          <w:sz w:val="28"/>
          <w:szCs w:val="28"/>
        </w:rPr>
      </w:pPr>
    </w:p>
    <w:p w:rsidR="002B5627" w:rsidRPr="003E237F" w:rsidRDefault="002B5627" w:rsidP="00B34F1A">
      <w:pPr>
        <w:pStyle w:val="3"/>
        <w:numPr>
          <w:ilvl w:val="1"/>
          <w:numId w:val="22"/>
        </w:numPr>
        <w:spacing w:before="0" w:after="0"/>
        <w:ind w:hanging="579"/>
        <w:jc w:val="both"/>
        <w:rPr>
          <w:rFonts w:ascii="Times New Roman" w:hAnsi="Times New Roman" w:cs="Times New Roman"/>
          <w:sz w:val="28"/>
          <w:szCs w:val="28"/>
        </w:rPr>
      </w:pPr>
      <w:r w:rsidRPr="003E237F">
        <w:rPr>
          <w:rFonts w:ascii="Times New Roman" w:hAnsi="Times New Roman" w:cs="Times New Roman"/>
          <w:sz w:val="28"/>
          <w:szCs w:val="28"/>
        </w:rPr>
        <w:t>Информационное сопровождение</w:t>
      </w:r>
    </w:p>
    <w:p w:rsidR="00017A3F" w:rsidRPr="003E237F" w:rsidRDefault="00017A3F" w:rsidP="00017A3F">
      <w:pPr>
        <w:rPr>
          <w:sz w:val="28"/>
          <w:szCs w:val="28"/>
        </w:rPr>
      </w:pPr>
    </w:p>
    <w:p w:rsidR="007A1ACB" w:rsidRPr="003E237F" w:rsidRDefault="009F18E6" w:rsidP="00D90998">
      <w:pPr>
        <w:pStyle w:val="a6"/>
        <w:numPr>
          <w:ilvl w:val="2"/>
          <w:numId w:val="22"/>
        </w:numPr>
        <w:autoSpaceDE w:val="0"/>
        <w:autoSpaceDN w:val="0"/>
        <w:adjustRightInd w:val="0"/>
        <w:ind w:left="0" w:firstLine="709"/>
        <w:jc w:val="both"/>
        <w:rPr>
          <w:sz w:val="28"/>
          <w:szCs w:val="28"/>
        </w:rPr>
      </w:pPr>
      <w:r w:rsidRPr="003E237F">
        <w:rPr>
          <w:sz w:val="28"/>
          <w:szCs w:val="28"/>
        </w:rPr>
        <w:lastRenderedPageBreak/>
        <w:t>Приглашение к участию в конкурентном отборе</w:t>
      </w:r>
      <w:r w:rsidR="007A1ACB" w:rsidRPr="003E237F">
        <w:rPr>
          <w:sz w:val="28"/>
          <w:szCs w:val="28"/>
        </w:rPr>
        <w:t xml:space="preserve"> и иная информация </w:t>
      </w:r>
      <w:r w:rsidRPr="003E237F">
        <w:rPr>
          <w:sz w:val="28"/>
          <w:szCs w:val="28"/>
        </w:rPr>
        <w:t>о конкурентном отборе</w:t>
      </w:r>
      <w:r w:rsidR="007A1ACB" w:rsidRPr="003E237F">
        <w:rPr>
          <w:sz w:val="28"/>
          <w:szCs w:val="28"/>
        </w:rPr>
        <w:t xml:space="preserve"> размещается </w:t>
      </w:r>
      <w:r w:rsidR="006E0854" w:rsidRPr="003E237F">
        <w:rPr>
          <w:sz w:val="28"/>
          <w:szCs w:val="28"/>
        </w:rPr>
        <w:t xml:space="preserve">на </w:t>
      </w:r>
      <w:r w:rsidRPr="003E237F">
        <w:rPr>
          <w:sz w:val="28"/>
          <w:szCs w:val="28"/>
        </w:rPr>
        <w:t xml:space="preserve">сайте </w:t>
      </w:r>
      <w:proofErr w:type="spellStart"/>
      <w:r w:rsidR="00BC7AF3" w:rsidRPr="00BC7AF3">
        <w:rPr>
          <w:sz w:val="28"/>
          <w:szCs w:val="28"/>
        </w:rPr>
        <w:t>www.rzd.ru</w:t>
      </w:r>
      <w:proofErr w:type="spellEnd"/>
      <w:r w:rsidRPr="003E237F">
        <w:rPr>
          <w:sz w:val="28"/>
          <w:szCs w:val="28"/>
        </w:rPr>
        <w:t xml:space="preserve"> (раздел «Тендеры»)</w:t>
      </w:r>
      <w:r w:rsidR="00080691">
        <w:rPr>
          <w:sz w:val="28"/>
          <w:szCs w:val="28"/>
        </w:rPr>
        <w:t xml:space="preserve">, а также на </w:t>
      </w:r>
      <w:r w:rsidRPr="003E237F">
        <w:rPr>
          <w:sz w:val="28"/>
          <w:szCs w:val="28"/>
        </w:rPr>
        <w:t xml:space="preserve"> </w:t>
      </w:r>
      <w:r w:rsidR="00FB55C8" w:rsidRPr="003E237F">
        <w:rPr>
          <w:sz w:val="28"/>
          <w:szCs w:val="28"/>
        </w:rPr>
        <w:t>сайте ЭТЗП</w:t>
      </w:r>
      <w:r w:rsidRPr="003E237F">
        <w:rPr>
          <w:sz w:val="28"/>
          <w:szCs w:val="28"/>
        </w:rPr>
        <w:t xml:space="preserve"> (далее – сайты)</w:t>
      </w:r>
      <w:r w:rsidR="00AD00FC" w:rsidRPr="003E237F">
        <w:rPr>
          <w:sz w:val="28"/>
          <w:szCs w:val="28"/>
        </w:rPr>
        <w:t xml:space="preserve">. </w:t>
      </w:r>
      <w:r w:rsidR="007A1ACB" w:rsidRPr="003E237F">
        <w:rPr>
          <w:sz w:val="28"/>
          <w:szCs w:val="28"/>
        </w:rPr>
        <w:t xml:space="preserve">За получение </w:t>
      </w:r>
      <w:r w:rsidRPr="003E237F">
        <w:rPr>
          <w:sz w:val="28"/>
          <w:szCs w:val="28"/>
        </w:rPr>
        <w:t xml:space="preserve">приглашения к участию в конкурентном отборе </w:t>
      </w:r>
      <w:r w:rsidR="007A1ACB" w:rsidRPr="003E237F">
        <w:rPr>
          <w:sz w:val="28"/>
          <w:szCs w:val="28"/>
        </w:rPr>
        <w:t xml:space="preserve">плата не взимается. </w:t>
      </w:r>
      <w:r w:rsidR="00A6719D" w:rsidRPr="003E237F">
        <w:rPr>
          <w:sz w:val="28"/>
          <w:szCs w:val="28"/>
        </w:rPr>
        <w:t>Размещение информации на сайтах</w:t>
      </w:r>
      <w:r w:rsidR="00157E99" w:rsidRPr="003E237F">
        <w:rPr>
          <w:sz w:val="28"/>
          <w:szCs w:val="28"/>
        </w:rPr>
        <w:t xml:space="preserve"> осуществляется в один день.</w:t>
      </w:r>
    </w:p>
    <w:p w:rsidR="00B65A0D" w:rsidRPr="003E237F" w:rsidRDefault="007A1ACB" w:rsidP="00D90998">
      <w:pPr>
        <w:pStyle w:val="11"/>
        <w:numPr>
          <w:ilvl w:val="2"/>
          <w:numId w:val="22"/>
        </w:numPr>
        <w:ind w:left="0" w:firstLine="709"/>
        <w:rPr>
          <w:szCs w:val="28"/>
        </w:rPr>
      </w:pPr>
      <w:r w:rsidRPr="003E237F">
        <w:rPr>
          <w:szCs w:val="28"/>
        </w:rPr>
        <w:t>Протокол</w:t>
      </w:r>
      <w:r w:rsidR="006F3DF6" w:rsidRPr="003E237F">
        <w:rPr>
          <w:szCs w:val="28"/>
        </w:rPr>
        <w:t xml:space="preserve"> </w:t>
      </w:r>
      <w:r w:rsidR="009F18E6" w:rsidRPr="003E237F">
        <w:rPr>
          <w:szCs w:val="28"/>
        </w:rPr>
        <w:t>конкурентного отбора</w:t>
      </w:r>
      <w:r w:rsidRPr="003E237F">
        <w:rPr>
          <w:szCs w:val="28"/>
        </w:rPr>
        <w:t xml:space="preserve"> размеща</w:t>
      </w:r>
      <w:r w:rsidR="009F18E6" w:rsidRPr="003E237F">
        <w:rPr>
          <w:szCs w:val="28"/>
        </w:rPr>
        <w:t>е</w:t>
      </w:r>
      <w:r w:rsidRPr="003E237F">
        <w:rPr>
          <w:szCs w:val="28"/>
        </w:rPr>
        <w:t xml:space="preserve">тся </w:t>
      </w:r>
      <w:r w:rsidR="00A6719D" w:rsidRPr="003E237F">
        <w:rPr>
          <w:szCs w:val="28"/>
        </w:rPr>
        <w:t>на сайтах</w:t>
      </w:r>
      <w:r w:rsidRPr="003E237F">
        <w:rPr>
          <w:szCs w:val="28"/>
        </w:rPr>
        <w:t xml:space="preserve"> </w:t>
      </w:r>
      <w:r w:rsidR="00394691" w:rsidRPr="003E237F">
        <w:rPr>
          <w:szCs w:val="28"/>
        </w:rPr>
        <w:t>не позднее</w:t>
      </w:r>
      <w:r w:rsidR="00733CFF" w:rsidRPr="003E237F">
        <w:rPr>
          <w:szCs w:val="28"/>
        </w:rPr>
        <w:t xml:space="preserve"> следующ</w:t>
      </w:r>
      <w:r w:rsidR="00394691" w:rsidRPr="003E237F">
        <w:rPr>
          <w:szCs w:val="28"/>
        </w:rPr>
        <w:t>его</w:t>
      </w:r>
      <w:r w:rsidR="00733CFF" w:rsidRPr="003E237F">
        <w:rPr>
          <w:szCs w:val="28"/>
        </w:rPr>
        <w:t xml:space="preserve"> рабоч</w:t>
      </w:r>
      <w:r w:rsidR="00394691" w:rsidRPr="003E237F">
        <w:rPr>
          <w:szCs w:val="28"/>
        </w:rPr>
        <w:t>его</w:t>
      </w:r>
      <w:r w:rsidR="00733CFF" w:rsidRPr="003E237F">
        <w:rPr>
          <w:szCs w:val="28"/>
        </w:rPr>
        <w:t xml:space="preserve"> д</w:t>
      </w:r>
      <w:r w:rsidR="00394691" w:rsidRPr="003E237F">
        <w:rPr>
          <w:szCs w:val="28"/>
        </w:rPr>
        <w:t>ня</w:t>
      </w:r>
      <w:r w:rsidR="00733CFF" w:rsidRPr="003E237F">
        <w:rPr>
          <w:szCs w:val="28"/>
        </w:rPr>
        <w:t xml:space="preserve"> после проведения конкурентного отбора</w:t>
      </w:r>
      <w:r w:rsidRPr="003E237F">
        <w:rPr>
          <w:szCs w:val="28"/>
        </w:rPr>
        <w:t>.</w:t>
      </w:r>
    </w:p>
    <w:p w:rsidR="007A1ACB" w:rsidRPr="003E237F" w:rsidRDefault="007A1ACB" w:rsidP="00D90998">
      <w:pPr>
        <w:pStyle w:val="11"/>
        <w:numPr>
          <w:ilvl w:val="2"/>
          <w:numId w:val="22"/>
        </w:numPr>
        <w:ind w:left="0" w:firstLine="709"/>
        <w:rPr>
          <w:szCs w:val="28"/>
        </w:rPr>
      </w:pPr>
      <w:r w:rsidRPr="003E237F">
        <w:rPr>
          <w:szCs w:val="28"/>
        </w:rPr>
        <w:t xml:space="preserve">Конфиденциальная информация, ставшая известной сторонам при проведении </w:t>
      </w:r>
      <w:r w:rsidR="00733CFF" w:rsidRPr="003E237F">
        <w:rPr>
          <w:szCs w:val="28"/>
        </w:rPr>
        <w:t>конкурентного отбора</w:t>
      </w:r>
      <w:r w:rsidRPr="003E237F">
        <w:rPr>
          <w:szCs w:val="28"/>
        </w:rPr>
        <w:t>, не может быть передана третьим лицам</w:t>
      </w:r>
      <w:r w:rsidR="002002FC" w:rsidRPr="003E237F">
        <w:rPr>
          <w:szCs w:val="28"/>
        </w:rPr>
        <w:t>,</w:t>
      </w:r>
      <w:r w:rsidRPr="003E237F">
        <w:rPr>
          <w:szCs w:val="28"/>
        </w:rPr>
        <w:t xml:space="preserve"> за исключением случаев, предусмотренных законодательством Российской Федерации.</w:t>
      </w:r>
    </w:p>
    <w:p w:rsidR="00017A3F" w:rsidRPr="003E237F" w:rsidRDefault="00017A3F" w:rsidP="00017A3F">
      <w:pPr>
        <w:pStyle w:val="11"/>
        <w:ind w:left="709" w:firstLine="0"/>
        <w:rPr>
          <w:szCs w:val="28"/>
        </w:rPr>
      </w:pPr>
    </w:p>
    <w:p w:rsidR="002B5627" w:rsidRPr="003E237F" w:rsidRDefault="00A77DE8" w:rsidP="00017A3F">
      <w:pPr>
        <w:pStyle w:val="3"/>
        <w:numPr>
          <w:ilvl w:val="1"/>
          <w:numId w:val="22"/>
        </w:numPr>
        <w:spacing w:before="0" w:after="0"/>
        <w:ind w:left="0" w:firstLine="709"/>
        <w:jc w:val="both"/>
        <w:rPr>
          <w:rFonts w:ascii="Times New Roman" w:hAnsi="Times New Roman" w:cs="Times New Roman"/>
          <w:sz w:val="28"/>
          <w:szCs w:val="28"/>
        </w:rPr>
      </w:pPr>
      <w:r w:rsidRPr="003E237F">
        <w:rPr>
          <w:rFonts w:ascii="Times New Roman" w:hAnsi="Times New Roman" w:cs="Times New Roman"/>
          <w:sz w:val="28"/>
          <w:szCs w:val="28"/>
        </w:rPr>
        <w:t>И</w:t>
      </w:r>
      <w:r w:rsidR="00270223" w:rsidRPr="003E237F">
        <w:rPr>
          <w:rFonts w:ascii="Times New Roman" w:hAnsi="Times New Roman" w:cs="Times New Roman"/>
          <w:sz w:val="28"/>
          <w:szCs w:val="28"/>
        </w:rPr>
        <w:t xml:space="preserve">зменения </w:t>
      </w:r>
      <w:r w:rsidR="00C33F24" w:rsidRPr="003E237F">
        <w:rPr>
          <w:rFonts w:ascii="Times New Roman" w:hAnsi="Times New Roman" w:cs="Times New Roman"/>
          <w:sz w:val="28"/>
          <w:szCs w:val="28"/>
        </w:rPr>
        <w:t>приглашения к участию в конкурентном отборе</w:t>
      </w:r>
      <w:r w:rsidR="004600AB" w:rsidRPr="003E237F">
        <w:rPr>
          <w:rFonts w:ascii="Times New Roman" w:hAnsi="Times New Roman" w:cs="Times New Roman"/>
          <w:sz w:val="28"/>
          <w:szCs w:val="28"/>
        </w:rPr>
        <w:t xml:space="preserve">, </w:t>
      </w:r>
      <w:r w:rsidR="002B5627" w:rsidRPr="003E237F">
        <w:rPr>
          <w:rFonts w:ascii="Times New Roman" w:hAnsi="Times New Roman" w:cs="Times New Roman"/>
          <w:sz w:val="28"/>
          <w:szCs w:val="28"/>
        </w:rPr>
        <w:t xml:space="preserve">прекращение </w:t>
      </w:r>
      <w:r w:rsidR="00C33F24" w:rsidRPr="003E237F">
        <w:rPr>
          <w:rFonts w:ascii="Times New Roman" w:hAnsi="Times New Roman" w:cs="Times New Roman"/>
          <w:sz w:val="28"/>
          <w:szCs w:val="28"/>
        </w:rPr>
        <w:t>конкурентного отбора</w:t>
      </w:r>
    </w:p>
    <w:p w:rsidR="00017A3F" w:rsidRPr="003E237F" w:rsidRDefault="00017A3F" w:rsidP="00017A3F">
      <w:pPr>
        <w:rPr>
          <w:sz w:val="28"/>
          <w:szCs w:val="28"/>
        </w:rPr>
      </w:pPr>
    </w:p>
    <w:p w:rsidR="00B65A0D" w:rsidRPr="003E237F" w:rsidRDefault="00157E99" w:rsidP="00D90998">
      <w:pPr>
        <w:pStyle w:val="a6"/>
        <w:numPr>
          <w:ilvl w:val="2"/>
          <w:numId w:val="22"/>
        </w:numPr>
        <w:ind w:left="0" w:firstLine="709"/>
        <w:jc w:val="both"/>
        <w:rPr>
          <w:rFonts w:eastAsia="MS Mincho"/>
          <w:sz w:val="28"/>
          <w:szCs w:val="28"/>
        </w:rPr>
      </w:pPr>
      <w:r w:rsidRPr="003E237F">
        <w:rPr>
          <w:sz w:val="28"/>
          <w:szCs w:val="28"/>
        </w:rPr>
        <w:t>В любое время</w:t>
      </w:r>
      <w:r w:rsidR="00AA6E7C" w:rsidRPr="003E237F">
        <w:rPr>
          <w:sz w:val="28"/>
          <w:szCs w:val="28"/>
        </w:rPr>
        <w:t xml:space="preserve"> </w:t>
      </w:r>
      <w:r w:rsidR="00270223" w:rsidRPr="003E237F">
        <w:rPr>
          <w:sz w:val="28"/>
          <w:szCs w:val="28"/>
        </w:rPr>
        <w:t xml:space="preserve">до </w:t>
      </w:r>
      <w:r w:rsidR="00733CFF" w:rsidRPr="003E237F">
        <w:rPr>
          <w:sz w:val="28"/>
          <w:szCs w:val="28"/>
        </w:rPr>
        <w:t>начала проведения конкурентного отбора</w:t>
      </w:r>
      <w:r w:rsidR="00270223" w:rsidRPr="003E237F">
        <w:rPr>
          <w:sz w:val="28"/>
          <w:szCs w:val="28"/>
        </w:rPr>
        <w:t xml:space="preserve"> могут быть внесены дополнения и изменения в </w:t>
      </w:r>
      <w:r w:rsidR="00733CFF" w:rsidRPr="003E237F">
        <w:rPr>
          <w:sz w:val="28"/>
          <w:szCs w:val="28"/>
        </w:rPr>
        <w:t>приглашение к участию в конкурентном отборе</w:t>
      </w:r>
      <w:r w:rsidR="00270223" w:rsidRPr="003E237F">
        <w:rPr>
          <w:sz w:val="28"/>
          <w:szCs w:val="28"/>
        </w:rPr>
        <w:t>.</w:t>
      </w:r>
    </w:p>
    <w:p w:rsidR="00B65A0D" w:rsidRPr="003E237F" w:rsidRDefault="00270223" w:rsidP="00D90998">
      <w:pPr>
        <w:pStyle w:val="a6"/>
        <w:numPr>
          <w:ilvl w:val="2"/>
          <w:numId w:val="22"/>
        </w:numPr>
        <w:ind w:left="0" w:firstLine="709"/>
        <w:jc w:val="both"/>
        <w:rPr>
          <w:rFonts w:eastAsia="MS Mincho"/>
          <w:sz w:val="28"/>
          <w:szCs w:val="28"/>
        </w:rPr>
      </w:pPr>
      <w:r w:rsidRPr="003E237F">
        <w:rPr>
          <w:sz w:val="28"/>
          <w:szCs w:val="28"/>
        </w:rPr>
        <w:t xml:space="preserve">Дополнения и изменения, внесенные в </w:t>
      </w:r>
      <w:r w:rsidR="00733CFF" w:rsidRPr="003E237F">
        <w:rPr>
          <w:sz w:val="28"/>
          <w:szCs w:val="28"/>
        </w:rPr>
        <w:t>приглашение к участию в конкурентном отборе</w:t>
      </w:r>
      <w:r w:rsidRPr="003E237F">
        <w:rPr>
          <w:sz w:val="28"/>
          <w:szCs w:val="28"/>
        </w:rPr>
        <w:t xml:space="preserve">, размещаются </w:t>
      </w:r>
      <w:r w:rsidR="00A91B75" w:rsidRPr="003E237F">
        <w:rPr>
          <w:sz w:val="28"/>
          <w:szCs w:val="28"/>
        </w:rPr>
        <w:t>на сайтах</w:t>
      </w:r>
      <w:r w:rsidRPr="003E237F">
        <w:rPr>
          <w:sz w:val="28"/>
          <w:szCs w:val="28"/>
        </w:rPr>
        <w:t xml:space="preserve"> </w:t>
      </w:r>
      <w:r w:rsidR="00C33F24" w:rsidRPr="003E237F">
        <w:rPr>
          <w:sz w:val="28"/>
          <w:szCs w:val="28"/>
        </w:rPr>
        <w:t>в день принятия соответствующих решений</w:t>
      </w:r>
      <w:r w:rsidRPr="003E237F">
        <w:rPr>
          <w:sz w:val="28"/>
          <w:szCs w:val="28"/>
        </w:rPr>
        <w:t>.</w:t>
      </w:r>
    </w:p>
    <w:p w:rsidR="00B65A0D" w:rsidRPr="003E237F" w:rsidRDefault="004600AB" w:rsidP="00D90998">
      <w:pPr>
        <w:pStyle w:val="a6"/>
        <w:numPr>
          <w:ilvl w:val="2"/>
          <w:numId w:val="22"/>
        </w:numPr>
        <w:ind w:left="0" w:firstLine="709"/>
        <w:jc w:val="both"/>
        <w:rPr>
          <w:rFonts w:eastAsia="MS Mincho"/>
          <w:sz w:val="28"/>
          <w:szCs w:val="28"/>
        </w:rPr>
      </w:pPr>
      <w:r w:rsidRPr="003E237F">
        <w:rPr>
          <w:sz w:val="28"/>
          <w:szCs w:val="28"/>
        </w:rPr>
        <w:t xml:space="preserve">В случае внесения изменений </w:t>
      </w:r>
      <w:r w:rsidR="00AA6E7C" w:rsidRPr="003E237F">
        <w:rPr>
          <w:sz w:val="28"/>
          <w:szCs w:val="28"/>
        </w:rPr>
        <w:t>в приглашение к участию в конкурентном отборе</w:t>
      </w:r>
      <w:r w:rsidR="00750533" w:rsidRPr="003E237F">
        <w:rPr>
          <w:sz w:val="28"/>
          <w:szCs w:val="28"/>
        </w:rPr>
        <w:t xml:space="preserve"> </w:t>
      </w:r>
      <w:r w:rsidR="009549BE" w:rsidRPr="003E237F">
        <w:rPr>
          <w:sz w:val="28"/>
          <w:szCs w:val="28"/>
        </w:rPr>
        <w:t xml:space="preserve">заказчик обязан </w:t>
      </w:r>
      <w:r w:rsidR="005A0436" w:rsidRPr="003E237F">
        <w:rPr>
          <w:sz w:val="28"/>
          <w:szCs w:val="28"/>
        </w:rPr>
        <w:t>перенести время</w:t>
      </w:r>
      <w:r w:rsidR="009549BE" w:rsidRPr="003E237F">
        <w:rPr>
          <w:sz w:val="28"/>
          <w:szCs w:val="28"/>
        </w:rPr>
        <w:t xml:space="preserve"> начала проведения конкурентного отбора </w:t>
      </w:r>
      <w:r w:rsidRPr="003E237F">
        <w:rPr>
          <w:sz w:val="28"/>
          <w:szCs w:val="28"/>
        </w:rPr>
        <w:t xml:space="preserve">таким образом, чтобы с </w:t>
      </w:r>
      <w:r w:rsidR="005A0436" w:rsidRPr="003E237F">
        <w:rPr>
          <w:sz w:val="28"/>
          <w:szCs w:val="28"/>
        </w:rPr>
        <w:t xml:space="preserve">момента </w:t>
      </w:r>
      <w:r w:rsidRPr="003E237F">
        <w:rPr>
          <w:sz w:val="28"/>
          <w:szCs w:val="28"/>
        </w:rPr>
        <w:t xml:space="preserve">размещения </w:t>
      </w:r>
      <w:r w:rsidR="00A91B75" w:rsidRPr="003E237F">
        <w:rPr>
          <w:sz w:val="28"/>
          <w:szCs w:val="28"/>
        </w:rPr>
        <w:t xml:space="preserve">на </w:t>
      </w:r>
      <w:proofErr w:type="gramStart"/>
      <w:r w:rsidR="00A91B75" w:rsidRPr="003E237F">
        <w:rPr>
          <w:sz w:val="28"/>
          <w:szCs w:val="28"/>
        </w:rPr>
        <w:t>сайтах</w:t>
      </w:r>
      <w:proofErr w:type="gramEnd"/>
      <w:r w:rsidRPr="003E237F">
        <w:rPr>
          <w:sz w:val="28"/>
          <w:szCs w:val="28"/>
        </w:rPr>
        <w:t xml:space="preserve"> внесенных в </w:t>
      </w:r>
      <w:r w:rsidR="009549BE" w:rsidRPr="003E237F">
        <w:rPr>
          <w:sz w:val="28"/>
          <w:szCs w:val="28"/>
        </w:rPr>
        <w:t>приглашение к участию в конкурентном отборе</w:t>
      </w:r>
      <w:r w:rsidR="00750533" w:rsidRPr="003E237F">
        <w:rPr>
          <w:sz w:val="28"/>
          <w:szCs w:val="28"/>
        </w:rPr>
        <w:t xml:space="preserve"> </w:t>
      </w:r>
      <w:r w:rsidRPr="003E237F">
        <w:rPr>
          <w:sz w:val="28"/>
          <w:szCs w:val="28"/>
        </w:rPr>
        <w:t xml:space="preserve">изменений до </w:t>
      </w:r>
      <w:r w:rsidR="005A0436" w:rsidRPr="003E237F">
        <w:rPr>
          <w:sz w:val="28"/>
          <w:szCs w:val="28"/>
        </w:rPr>
        <w:t xml:space="preserve">начала </w:t>
      </w:r>
      <w:r w:rsidR="009549BE" w:rsidRPr="003E237F">
        <w:rPr>
          <w:sz w:val="28"/>
          <w:szCs w:val="28"/>
        </w:rPr>
        <w:t xml:space="preserve">проведения конкурентного отбора </w:t>
      </w:r>
      <w:r w:rsidRPr="003E237F">
        <w:rPr>
          <w:sz w:val="28"/>
          <w:szCs w:val="28"/>
        </w:rPr>
        <w:t xml:space="preserve">оставалось не менее </w:t>
      </w:r>
      <w:r w:rsidR="005A0436" w:rsidRPr="003E237F">
        <w:rPr>
          <w:sz w:val="28"/>
          <w:szCs w:val="28"/>
        </w:rPr>
        <w:t>24 часов</w:t>
      </w:r>
      <w:r w:rsidRPr="003E237F">
        <w:rPr>
          <w:sz w:val="28"/>
          <w:szCs w:val="28"/>
        </w:rPr>
        <w:t xml:space="preserve"> либо если в </w:t>
      </w:r>
      <w:r w:rsidR="009549BE" w:rsidRPr="003E237F">
        <w:rPr>
          <w:sz w:val="28"/>
          <w:szCs w:val="28"/>
        </w:rPr>
        <w:t>приглашение к участию в конкурентном отборе</w:t>
      </w:r>
      <w:r w:rsidRPr="003E237F">
        <w:rPr>
          <w:sz w:val="28"/>
          <w:szCs w:val="28"/>
        </w:rPr>
        <w:t xml:space="preserve"> такие изменения вносятся в отношении конкретного лота, </w:t>
      </w:r>
      <w:r w:rsidR="009549BE" w:rsidRPr="003E237F">
        <w:rPr>
          <w:sz w:val="28"/>
          <w:szCs w:val="28"/>
        </w:rPr>
        <w:t>дата проведения конкурентного отбора</w:t>
      </w:r>
      <w:r w:rsidRPr="003E237F">
        <w:rPr>
          <w:sz w:val="28"/>
          <w:szCs w:val="28"/>
        </w:rPr>
        <w:t xml:space="preserve"> в отношении конкретного лота долж</w:t>
      </w:r>
      <w:r w:rsidR="009549BE" w:rsidRPr="003E237F">
        <w:rPr>
          <w:sz w:val="28"/>
          <w:szCs w:val="28"/>
        </w:rPr>
        <w:t>на</w:t>
      </w:r>
      <w:r w:rsidRPr="003E237F">
        <w:rPr>
          <w:sz w:val="28"/>
          <w:szCs w:val="28"/>
        </w:rPr>
        <w:t xml:space="preserve"> быть продлен</w:t>
      </w:r>
      <w:r w:rsidR="009549BE" w:rsidRPr="003E237F">
        <w:rPr>
          <w:sz w:val="28"/>
          <w:szCs w:val="28"/>
        </w:rPr>
        <w:t>а</w:t>
      </w:r>
      <w:r w:rsidRPr="003E237F">
        <w:rPr>
          <w:sz w:val="28"/>
          <w:szCs w:val="28"/>
        </w:rPr>
        <w:t xml:space="preserve"> таким образом.</w:t>
      </w:r>
    </w:p>
    <w:p w:rsidR="00B65A0D" w:rsidRPr="003E237F" w:rsidRDefault="00270223" w:rsidP="00D90998">
      <w:pPr>
        <w:pStyle w:val="a6"/>
        <w:numPr>
          <w:ilvl w:val="2"/>
          <w:numId w:val="22"/>
        </w:numPr>
        <w:ind w:left="0" w:firstLine="709"/>
        <w:jc w:val="both"/>
        <w:rPr>
          <w:rFonts w:eastAsia="MS Mincho"/>
          <w:sz w:val="28"/>
          <w:szCs w:val="28"/>
        </w:rPr>
      </w:pPr>
      <w:proofErr w:type="gramStart"/>
      <w:r w:rsidRPr="003E237F">
        <w:rPr>
          <w:sz w:val="28"/>
          <w:szCs w:val="28"/>
        </w:rPr>
        <w:t xml:space="preserve">Заказчик не берет на себя обязательство по уведомлению участников о дополнениях, изменениях в </w:t>
      </w:r>
      <w:r w:rsidR="00DD3030" w:rsidRPr="003E237F">
        <w:rPr>
          <w:sz w:val="28"/>
          <w:szCs w:val="28"/>
        </w:rPr>
        <w:t>приглашение к участию в конкурентном отборе</w:t>
      </w:r>
      <w:r w:rsidRPr="003E237F">
        <w:rPr>
          <w:sz w:val="28"/>
          <w:szCs w:val="28"/>
        </w:rPr>
        <w:t xml:space="preserve">, а также по уведомлению участников об итогах </w:t>
      </w:r>
      <w:r w:rsidR="00DD3030" w:rsidRPr="003E237F">
        <w:rPr>
          <w:sz w:val="28"/>
          <w:szCs w:val="28"/>
        </w:rPr>
        <w:t>конкурентного отбора</w:t>
      </w:r>
      <w:r w:rsidRPr="003E237F">
        <w:rPr>
          <w:sz w:val="28"/>
          <w:szCs w:val="28"/>
        </w:rPr>
        <w:t xml:space="preserve"> и не нес</w:t>
      </w:r>
      <w:r w:rsidR="006861AE" w:rsidRPr="003E237F">
        <w:rPr>
          <w:sz w:val="28"/>
          <w:szCs w:val="28"/>
        </w:rPr>
        <w:t>е</w:t>
      </w:r>
      <w:r w:rsidRPr="003E237F">
        <w:rPr>
          <w:sz w:val="28"/>
          <w:szCs w:val="28"/>
        </w:rPr>
        <w:t xml:space="preserve">т ответственности в случаях, когда участник не осведомлен о внесенных изменениях, дополнениях, итогах </w:t>
      </w:r>
      <w:r w:rsidR="00DD3030" w:rsidRPr="003E237F">
        <w:rPr>
          <w:sz w:val="28"/>
          <w:szCs w:val="28"/>
        </w:rPr>
        <w:t>конкурентного отбора</w:t>
      </w:r>
      <w:r w:rsidRPr="003E237F">
        <w:rPr>
          <w:sz w:val="28"/>
          <w:szCs w:val="28"/>
        </w:rPr>
        <w:t xml:space="preserve"> при условии их надлежащего размещения </w:t>
      </w:r>
      <w:r w:rsidR="00A91B75" w:rsidRPr="003E237F">
        <w:rPr>
          <w:sz w:val="28"/>
          <w:szCs w:val="28"/>
        </w:rPr>
        <w:t>на сайтах</w:t>
      </w:r>
      <w:r w:rsidRPr="003E237F">
        <w:rPr>
          <w:sz w:val="28"/>
          <w:szCs w:val="28"/>
        </w:rPr>
        <w:t>.</w:t>
      </w:r>
      <w:proofErr w:type="gramEnd"/>
    </w:p>
    <w:p w:rsidR="00B65A0D" w:rsidRPr="003E237F" w:rsidRDefault="00DD3030" w:rsidP="00D90998">
      <w:pPr>
        <w:pStyle w:val="a6"/>
        <w:numPr>
          <w:ilvl w:val="2"/>
          <w:numId w:val="22"/>
        </w:numPr>
        <w:ind w:left="0" w:firstLine="709"/>
        <w:jc w:val="both"/>
        <w:rPr>
          <w:rFonts w:eastAsia="MS Mincho"/>
          <w:sz w:val="28"/>
          <w:szCs w:val="28"/>
        </w:rPr>
      </w:pPr>
      <w:r w:rsidRPr="003E237F">
        <w:rPr>
          <w:sz w:val="28"/>
          <w:szCs w:val="28"/>
        </w:rPr>
        <w:t>Конкурентный отбор</w:t>
      </w:r>
      <w:r w:rsidR="001F1F3C" w:rsidRPr="003E237F">
        <w:rPr>
          <w:sz w:val="28"/>
          <w:szCs w:val="28"/>
        </w:rPr>
        <w:t xml:space="preserve"> может быть прекращен </w:t>
      </w:r>
      <w:r w:rsidR="00270223" w:rsidRPr="003E237F">
        <w:rPr>
          <w:sz w:val="28"/>
          <w:szCs w:val="28"/>
        </w:rPr>
        <w:t xml:space="preserve">в </w:t>
      </w:r>
      <w:r w:rsidR="00C33F24" w:rsidRPr="003E237F">
        <w:rPr>
          <w:sz w:val="28"/>
          <w:szCs w:val="28"/>
        </w:rPr>
        <w:t>любое время, в том числе после размещения протокола конкурентного отбора</w:t>
      </w:r>
      <w:r w:rsidR="00270223" w:rsidRPr="003E237F">
        <w:rPr>
          <w:sz w:val="28"/>
          <w:szCs w:val="28"/>
        </w:rPr>
        <w:t>.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270223" w:rsidRPr="003E237F" w:rsidRDefault="00270223" w:rsidP="00D90998">
      <w:pPr>
        <w:pStyle w:val="a6"/>
        <w:numPr>
          <w:ilvl w:val="2"/>
          <w:numId w:val="22"/>
        </w:numPr>
        <w:ind w:left="0" w:firstLine="709"/>
        <w:jc w:val="both"/>
        <w:rPr>
          <w:rFonts w:eastAsia="MS Mincho"/>
          <w:sz w:val="28"/>
          <w:szCs w:val="28"/>
        </w:rPr>
      </w:pPr>
      <w:r w:rsidRPr="003E237F">
        <w:rPr>
          <w:sz w:val="28"/>
          <w:szCs w:val="28"/>
        </w:rPr>
        <w:t xml:space="preserve">Уведомление об отказе от проведения </w:t>
      </w:r>
      <w:r w:rsidR="00394691" w:rsidRPr="003E237F">
        <w:rPr>
          <w:sz w:val="28"/>
          <w:szCs w:val="28"/>
        </w:rPr>
        <w:t>конкурентного отбора</w:t>
      </w:r>
      <w:r w:rsidRPr="003E237F">
        <w:rPr>
          <w:sz w:val="28"/>
          <w:szCs w:val="28"/>
        </w:rPr>
        <w:t xml:space="preserve"> размещается </w:t>
      </w:r>
      <w:r w:rsidR="00161A40" w:rsidRPr="003E237F">
        <w:rPr>
          <w:sz w:val="28"/>
          <w:szCs w:val="28"/>
        </w:rPr>
        <w:t xml:space="preserve">на сайтах </w:t>
      </w:r>
      <w:r w:rsidR="00394691" w:rsidRPr="003E237F">
        <w:rPr>
          <w:sz w:val="28"/>
          <w:szCs w:val="28"/>
        </w:rPr>
        <w:t>не позднее следующего рабочего дня</w:t>
      </w:r>
      <w:r w:rsidRPr="003E237F">
        <w:rPr>
          <w:sz w:val="28"/>
          <w:szCs w:val="28"/>
        </w:rPr>
        <w:t xml:space="preserve"> со дня принятия решения о</w:t>
      </w:r>
      <w:r w:rsidR="00750533" w:rsidRPr="003E237F">
        <w:rPr>
          <w:sz w:val="28"/>
          <w:szCs w:val="28"/>
        </w:rPr>
        <w:t>б</w:t>
      </w:r>
      <w:r w:rsidRPr="003E237F">
        <w:rPr>
          <w:sz w:val="28"/>
          <w:szCs w:val="28"/>
        </w:rPr>
        <w:t xml:space="preserve"> отказе от проведения </w:t>
      </w:r>
      <w:r w:rsidR="00394691" w:rsidRPr="003E237F">
        <w:rPr>
          <w:sz w:val="28"/>
          <w:szCs w:val="28"/>
        </w:rPr>
        <w:t>конкурентного отбора</w:t>
      </w:r>
      <w:r w:rsidRPr="003E237F">
        <w:rPr>
          <w:sz w:val="28"/>
          <w:szCs w:val="28"/>
        </w:rPr>
        <w:t>.</w:t>
      </w:r>
    </w:p>
    <w:p w:rsidR="00017A3F" w:rsidRPr="003E237F" w:rsidRDefault="00017A3F" w:rsidP="00017A3F">
      <w:pPr>
        <w:pStyle w:val="a6"/>
        <w:ind w:left="709"/>
        <w:jc w:val="both"/>
        <w:rPr>
          <w:rFonts w:eastAsia="MS Mincho"/>
          <w:sz w:val="28"/>
          <w:szCs w:val="28"/>
        </w:rPr>
      </w:pPr>
    </w:p>
    <w:p w:rsidR="002B5627" w:rsidRPr="003E237F" w:rsidRDefault="00917B0F" w:rsidP="000F4E8A">
      <w:pPr>
        <w:pStyle w:val="3"/>
        <w:numPr>
          <w:ilvl w:val="1"/>
          <w:numId w:val="22"/>
        </w:numPr>
        <w:spacing w:before="0" w:after="0"/>
        <w:ind w:hanging="579"/>
        <w:jc w:val="both"/>
        <w:rPr>
          <w:rFonts w:ascii="Times New Roman" w:hAnsi="Times New Roman" w:cs="Times New Roman"/>
          <w:sz w:val="28"/>
          <w:szCs w:val="28"/>
        </w:rPr>
      </w:pPr>
      <w:r w:rsidRPr="003E237F">
        <w:rPr>
          <w:rFonts w:ascii="Times New Roman" w:hAnsi="Times New Roman" w:cs="Times New Roman"/>
          <w:sz w:val="28"/>
          <w:szCs w:val="28"/>
        </w:rPr>
        <w:t>П</w:t>
      </w:r>
      <w:r w:rsidR="002B5627" w:rsidRPr="003E237F">
        <w:rPr>
          <w:rFonts w:ascii="Times New Roman" w:hAnsi="Times New Roman" w:cs="Times New Roman"/>
          <w:sz w:val="28"/>
          <w:szCs w:val="28"/>
        </w:rPr>
        <w:t>роведени</w:t>
      </w:r>
      <w:r w:rsidRPr="003E237F">
        <w:rPr>
          <w:rFonts w:ascii="Times New Roman" w:hAnsi="Times New Roman" w:cs="Times New Roman"/>
          <w:sz w:val="28"/>
          <w:szCs w:val="28"/>
        </w:rPr>
        <w:t>е</w:t>
      </w:r>
      <w:r w:rsidR="002B5627" w:rsidRPr="003E237F">
        <w:rPr>
          <w:rFonts w:ascii="Times New Roman" w:hAnsi="Times New Roman" w:cs="Times New Roman"/>
          <w:sz w:val="28"/>
          <w:szCs w:val="28"/>
        </w:rPr>
        <w:t xml:space="preserve"> </w:t>
      </w:r>
      <w:r w:rsidRPr="003E237F">
        <w:rPr>
          <w:rFonts w:ascii="Times New Roman" w:hAnsi="Times New Roman" w:cs="Times New Roman"/>
          <w:sz w:val="28"/>
          <w:szCs w:val="28"/>
        </w:rPr>
        <w:t>конкурентного отбора</w:t>
      </w:r>
    </w:p>
    <w:p w:rsidR="00017A3F" w:rsidRPr="003E237F" w:rsidRDefault="00017A3F" w:rsidP="00017A3F">
      <w:pPr>
        <w:rPr>
          <w:sz w:val="28"/>
          <w:szCs w:val="28"/>
        </w:rPr>
      </w:pPr>
    </w:p>
    <w:p w:rsidR="009F6B5B" w:rsidRPr="003E237F" w:rsidRDefault="00917B0F" w:rsidP="00815EB2">
      <w:pPr>
        <w:pStyle w:val="11"/>
        <w:numPr>
          <w:ilvl w:val="2"/>
          <w:numId w:val="22"/>
        </w:numPr>
        <w:ind w:left="0" w:firstLine="709"/>
        <w:rPr>
          <w:szCs w:val="28"/>
        </w:rPr>
      </w:pPr>
      <w:r w:rsidRPr="003E237F">
        <w:rPr>
          <w:szCs w:val="28"/>
        </w:rPr>
        <w:lastRenderedPageBreak/>
        <w:t>Конкурентный отбор</w:t>
      </w:r>
      <w:r w:rsidR="00CB1581" w:rsidRPr="003E237F">
        <w:rPr>
          <w:szCs w:val="28"/>
        </w:rPr>
        <w:t xml:space="preserve"> проводится </w:t>
      </w:r>
      <w:r w:rsidR="00FB55C8" w:rsidRPr="003E237F">
        <w:rPr>
          <w:szCs w:val="28"/>
        </w:rPr>
        <w:t xml:space="preserve">в электронной форме </w:t>
      </w:r>
      <w:r w:rsidR="00C73BB5" w:rsidRPr="003E237F">
        <w:rPr>
          <w:szCs w:val="28"/>
        </w:rPr>
        <w:t>на ЭТЗП.</w:t>
      </w:r>
      <w:r w:rsidR="00CB1581" w:rsidRPr="003E237F">
        <w:rPr>
          <w:szCs w:val="28"/>
        </w:rPr>
        <w:t xml:space="preserve"> Порядок и правила регистрации, работы на ЭТЗП размещен</w:t>
      </w:r>
      <w:r w:rsidR="00490FC8" w:rsidRPr="003E237F">
        <w:rPr>
          <w:szCs w:val="28"/>
        </w:rPr>
        <w:t>ы</w:t>
      </w:r>
      <w:r w:rsidR="00CB1581" w:rsidRPr="003E237F">
        <w:rPr>
          <w:szCs w:val="28"/>
        </w:rPr>
        <w:t xml:space="preserve"> на сайте </w:t>
      </w:r>
      <w:r w:rsidR="00FB55C8" w:rsidRPr="003E237F">
        <w:rPr>
          <w:szCs w:val="28"/>
        </w:rPr>
        <w:t>ЭТЗП</w:t>
      </w:r>
      <w:r w:rsidR="000F4E8A" w:rsidRPr="003E237F">
        <w:rPr>
          <w:szCs w:val="28"/>
        </w:rPr>
        <w:t>.</w:t>
      </w:r>
    </w:p>
    <w:p w:rsidR="008E206E" w:rsidRPr="003E237F" w:rsidRDefault="008E206E" w:rsidP="00815EB2">
      <w:pPr>
        <w:pStyle w:val="11"/>
        <w:numPr>
          <w:ilvl w:val="2"/>
          <w:numId w:val="22"/>
        </w:numPr>
        <w:ind w:left="0" w:firstLine="709"/>
        <w:rPr>
          <w:szCs w:val="28"/>
        </w:rPr>
      </w:pPr>
      <w:r w:rsidRPr="003E237F">
        <w:rPr>
          <w:szCs w:val="28"/>
        </w:rPr>
        <w:t xml:space="preserve">Для участия в конкурентном отборе </w:t>
      </w:r>
      <w:r w:rsidR="0085718E" w:rsidRPr="003E237F">
        <w:rPr>
          <w:szCs w:val="28"/>
        </w:rPr>
        <w:t>участник должен зарегистрироваться на ЭТЗП.</w:t>
      </w:r>
    </w:p>
    <w:p w:rsidR="007E1C0B" w:rsidRPr="003E237F" w:rsidRDefault="001902F5" w:rsidP="008E206E">
      <w:pPr>
        <w:pStyle w:val="11"/>
        <w:ind w:firstLine="709"/>
        <w:rPr>
          <w:szCs w:val="28"/>
        </w:rPr>
      </w:pPr>
      <w:r w:rsidRPr="003E237F">
        <w:rPr>
          <w:szCs w:val="28"/>
        </w:rPr>
        <w:t>Перед началом</w:t>
      </w:r>
      <w:r w:rsidR="00655360" w:rsidRPr="003E237F">
        <w:rPr>
          <w:szCs w:val="28"/>
        </w:rPr>
        <w:t xml:space="preserve"> конкурентно</w:t>
      </w:r>
      <w:r w:rsidR="00FB55C8" w:rsidRPr="003E237F">
        <w:rPr>
          <w:szCs w:val="28"/>
        </w:rPr>
        <w:t>го</w:t>
      </w:r>
      <w:r w:rsidR="00655360" w:rsidRPr="003E237F">
        <w:rPr>
          <w:szCs w:val="28"/>
        </w:rPr>
        <w:t xml:space="preserve"> отбор</w:t>
      </w:r>
      <w:r w:rsidR="00FB55C8" w:rsidRPr="003E237F">
        <w:rPr>
          <w:szCs w:val="28"/>
        </w:rPr>
        <w:t>а</w:t>
      </w:r>
      <w:r w:rsidR="00655360" w:rsidRPr="003E237F">
        <w:rPr>
          <w:szCs w:val="28"/>
        </w:rPr>
        <w:t xml:space="preserve"> </w:t>
      </w:r>
      <w:r w:rsidR="00FB55C8" w:rsidRPr="003E237F">
        <w:rPr>
          <w:szCs w:val="28"/>
        </w:rPr>
        <w:t>лица, желающие принять в нем участие, должны заполнить регистрационную форму участника конкурентного отбора</w:t>
      </w:r>
      <w:r w:rsidR="007E1C0B" w:rsidRPr="003E237F">
        <w:rPr>
          <w:szCs w:val="28"/>
        </w:rPr>
        <w:t>, в которой должны быть указаны:</w:t>
      </w:r>
    </w:p>
    <w:p w:rsidR="007E1C0B" w:rsidRPr="003E237F" w:rsidRDefault="007E1C0B" w:rsidP="008E206E">
      <w:pPr>
        <w:pStyle w:val="11"/>
        <w:ind w:firstLine="709"/>
        <w:rPr>
          <w:szCs w:val="28"/>
        </w:rPr>
      </w:pPr>
      <w:r w:rsidRPr="003E237F">
        <w:rPr>
          <w:szCs w:val="28"/>
        </w:rPr>
        <w:t>наименование участника;</w:t>
      </w:r>
    </w:p>
    <w:p w:rsidR="007E1C0B" w:rsidRPr="003E237F" w:rsidRDefault="007E1C0B" w:rsidP="008E206E">
      <w:pPr>
        <w:pStyle w:val="11"/>
        <w:ind w:firstLine="709"/>
        <w:rPr>
          <w:szCs w:val="28"/>
        </w:rPr>
      </w:pPr>
      <w:r w:rsidRPr="003E237F">
        <w:rPr>
          <w:szCs w:val="28"/>
        </w:rPr>
        <w:t>ИНН участника;</w:t>
      </w:r>
    </w:p>
    <w:p w:rsidR="007E1C0B" w:rsidRPr="003E237F" w:rsidRDefault="007E1C0B" w:rsidP="008E206E">
      <w:pPr>
        <w:pStyle w:val="11"/>
        <w:ind w:firstLine="709"/>
        <w:rPr>
          <w:szCs w:val="28"/>
        </w:rPr>
      </w:pPr>
      <w:r w:rsidRPr="003E237F">
        <w:rPr>
          <w:szCs w:val="28"/>
        </w:rPr>
        <w:t>контактные данные участника (адрес, фамилия, имя, отчество, телефон контактного лица, адрес электронной почты);</w:t>
      </w:r>
    </w:p>
    <w:p w:rsidR="009F6B5B" w:rsidRPr="003E237F" w:rsidRDefault="007E1C0B" w:rsidP="008E206E">
      <w:pPr>
        <w:pStyle w:val="11"/>
        <w:ind w:firstLine="709"/>
        <w:rPr>
          <w:szCs w:val="28"/>
        </w:rPr>
      </w:pPr>
      <w:r w:rsidRPr="003E237F">
        <w:rPr>
          <w:szCs w:val="28"/>
        </w:rPr>
        <w:t>иные сведения, предусмотренные регистрационной формой</w:t>
      </w:r>
      <w:r w:rsidR="00FB55C8" w:rsidRPr="003E237F">
        <w:rPr>
          <w:szCs w:val="28"/>
        </w:rPr>
        <w:t>.</w:t>
      </w:r>
    </w:p>
    <w:p w:rsidR="008E206E" w:rsidRPr="003E237F" w:rsidRDefault="008E206E" w:rsidP="008E206E">
      <w:pPr>
        <w:pStyle w:val="11"/>
        <w:ind w:firstLine="709"/>
        <w:rPr>
          <w:szCs w:val="28"/>
        </w:rPr>
      </w:pPr>
      <w:r w:rsidRPr="003E237F">
        <w:rPr>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 проведении конкурентного отбора.</w:t>
      </w:r>
    </w:p>
    <w:p w:rsidR="007E1C0B" w:rsidRPr="003E237F" w:rsidRDefault="007E1C0B" w:rsidP="008E206E">
      <w:pPr>
        <w:pStyle w:val="11"/>
        <w:ind w:firstLine="709"/>
        <w:rPr>
          <w:szCs w:val="28"/>
        </w:rPr>
      </w:pPr>
      <w:r w:rsidRPr="003E237F">
        <w:rPr>
          <w:szCs w:val="28"/>
        </w:rPr>
        <w:t>Заказчик вправе проверять достоверность сведений, информации, указанных в регистрационной форме участника конкурентного отбора. В случае препятствования участником данной проверке его предложение может быть аннулировано.</w:t>
      </w:r>
    </w:p>
    <w:p w:rsidR="00FE1976" w:rsidRPr="003E237F" w:rsidRDefault="00FE1976" w:rsidP="008E206E">
      <w:pPr>
        <w:pStyle w:val="11"/>
        <w:ind w:firstLine="709"/>
        <w:rPr>
          <w:szCs w:val="28"/>
        </w:rPr>
      </w:pPr>
      <w:r w:rsidRPr="003E237F">
        <w:rPr>
          <w:szCs w:val="28"/>
        </w:rPr>
        <w:t>Для участия в конкурентном отборе не требуется наличие электронной подписи.</w:t>
      </w:r>
    </w:p>
    <w:p w:rsidR="009F6B5B" w:rsidRPr="003E237F" w:rsidRDefault="00CB1581" w:rsidP="00815EB2">
      <w:pPr>
        <w:pStyle w:val="11"/>
        <w:numPr>
          <w:ilvl w:val="2"/>
          <w:numId w:val="22"/>
        </w:numPr>
        <w:ind w:left="0" w:firstLine="709"/>
        <w:rPr>
          <w:szCs w:val="28"/>
        </w:rPr>
      </w:pPr>
      <w:r w:rsidRPr="003E237F">
        <w:rPr>
          <w:szCs w:val="28"/>
        </w:rPr>
        <w:t>Все действия, выполненные на ЭТЗП лицом, указавшим правильные имя и па</w:t>
      </w:r>
      <w:r w:rsidR="000B3A70" w:rsidRPr="003E237F">
        <w:rPr>
          <w:szCs w:val="28"/>
        </w:rPr>
        <w:t xml:space="preserve">роль лица, зарегистрированного </w:t>
      </w:r>
      <w:r w:rsidRPr="003E237F">
        <w:rPr>
          <w:szCs w:val="28"/>
        </w:rPr>
        <w:t>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ответственность несет лицо, зарегистрированное на ЭТЗП.</w:t>
      </w:r>
    </w:p>
    <w:p w:rsidR="009F6B5B" w:rsidRPr="003E237F" w:rsidRDefault="00CB1581" w:rsidP="00815EB2">
      <w:pPr>
        <w:pStyle w:val="11"/>
        <w:numPr>
          <w:ilvl w:val="2"/>
          <w:numId w:val="22"/>
        </w:numPr>
        <w:ind w:left="0" w:firstLine="709"/>
        <w:rPr>
          <w:szCs w:val="28"/>
        </w:rPr>
      </w:pPr>
      <w:proofErr w:type="gramStart"/>
      <w:r w:rsidRPr="003E237F">
        <w:rPr>
          <w:szCs w:val="28"/>
        </w:rPr>
        <w:t xml:space="preserve">Заказчик не несет ответственности перед </w:t>
      </w:r>
      <w:r w:rsidR="00DE5B12" w:rsidRPr="003E237F">
        <w:rPr>
          <w:szCs w:val="28"/>
        </w:rPr>
        <w:t>лицом, зарегистрированным на ЭТЗП,</w:t>
      </w:r>
      <w:r w:rsidR="001E469C" w:rsidRPr="003E237F">
        <w:rPr>
          <w:szCs w:val="28"/>
        </w:rPr>
        <w:t xml:space="preserve"> </w:t>
      </w:r>
      <w:r w:rsidRPr="003E237F">
        <w:rPr>
          <w:szCs w:val="28"/>
        </w:rPr>
        <w:t xml:space="preserve">и лицами, использующими </w:t>
      </w:r>
      <w:r w:rsidR="00DE5B12" w:rsidRPr="003E237F">
        <w:rPr>
          <w:szCs w:val="28"/>
        </w:rPr>
        <w:t>имя и пароль лица, зарегистрированного на ЭТЗП</w:t>
      </w:r>
      <w:r w:rsidRPr="003E237F">
        <w:rPr>
          <w:szCs w:val="28"/>
        </w:rPr>
        <w:t xml:space="preserve">, а также перед третьими лицами за любые убытки, потери, иной ущерб, связанные с использованием </w:t>
      </w:r>
      <w:r w:rsidR="00DE5B12" w:rsidRPr="003E237F">
        <w:rPr>
          <w:szCs w:val="28"/>
        </w:rPr>
        <w:t>имени и пароля лица, зарегистрированного на ЭТЗП</w:t>
      </w:r>
      <w:r w:rsidRPr="003E237F">
        <w:rPr>
          <w:szCs w:val="28"/>
        </w:rPr>
        <w:t xml:space="preserve">, независимо от суммы заключенных с использованием </w:t>
      </w:r>
      <w:r w:rsidR="00DE5B12" w:rsidRPr="003E237F">
        <w:rPr>
          <w:szCs w:val="28"/>
        </w:rPr>
        <w:t xml:space="preserve">имени и пароля лица, зарегистрированного на ЭТЗП, </w:t>
      </w:r>
      <w:r w:rsidRPr="003E237F">
        <w:rPr>
          <w:szCs w:val="28"/>
        </w:rPr>
        <w:t>сделок и совершения ими иных действий, за</w:t>
      </w:r>
      <w:proofErr w:type="gramEnd"/>
      <w:r w:rsidRPr="003E237F">
        <w:rPr>
          <w:szCs w:val="28"/>
        </w:rPr>
        <w:t xml:space="preserve"> исключением случае</w:t>
      </w:r>
      <w:r w:rsidR="003C7E60" w:rsidRPr="003E237F">
        <w:rPr>
          <w:szCs w:val="28"/>
        </w:rPr>
        <w:t>в</w:t>
      </w:r>
      <w:r w:rsidRPr="003E237F">
        <w:rPr>
          <w:szCs w:val="28"/>
        </w:rPr>
        <w:t xml:space="preserve"> нарушения заказчиком обязательств, предусмотренных </w:t>
      </w:r>
      <w:r w:rsidR="00DE5B12" w:rsidRPr="003E237F">
        <w:rPr>
          <w:szCs w:val="28"/>
        </w:rPr>
        <w:t>приглашением к участию в конкурентном отборе</w:t>
      </w:r>
      <w:r w:rsidRPr="003E237F">
        <w:rPr>
          <w:szCs w:val="28"/>
        </w:rPr>
        <w:t>, законодательством Российской Федерации.</w:t>
      </w:r>
    </w:p>
    <w:p w:rsidR="009F6B5B" w:rsidRPr="003E237F" w:rsidRDefault="00CB1581" w:rsidP="00815EB2">
      <w:pPr>
        <w:pStyle w:val="11"/>
        <w:numPr>
          <w:ilvl w:val="2"/>
          <w:numId w:val="22"/>
        </w:numPr>
        <w:ind w:left="0" w:firstLine="709"/>
        <w:rPr>
          <w:szCs w:val="28"/>
        </w:rPr>
      </w:pPr>
      <w:r w:rsidRPr="003E237F">
        <w:rPr>
          <w:szCs w:val="28"/>
        </w:rPr>
        <w:t>Все действия, осуществляемые зарегистрированным лицом на ЭТЗП, а также время их совершения фиксируются автоматически.</w:t>
      </w:r>
    </w:p>
    <w:p w:rsidR="009F6B5B" w:rsidRPr="003E237F" w:rsidRDefault="00CB1581" w:rsidP="00815EB2">
      <w:pPr>
        <w:pStyle w:val="11"/>
        <w:numPr>
          <w:ilvl w:val="2"/>
          <w:numId w:val="22"/>
        </w:numPr>
        <w:ind w:left="0" w:firstLine="709"/>
        <w:rPr>
          <w:szCs w:val="28"/>
        </w:rPr>
      </w:pPr>
      <w:r w:rsidRPr="003E237F">
        <w:rPr>
          <w:szCs w:val="28"/>
        </w:rPr>
        <w:t xml:space="preserve">Все действия в рамках проведения </w:t>
      </w:r>
      <w:r w:rsidR="00FB55C8" w:rsidRPr="003E237F">
        <w:rPr>
          <w:szCs w:val="28"/>
        </w:rPr>
        <w:t>конкурентного отбора</w:t>
      </w:r>
      <w:r w:rsidRPr="003E237F">
        <w:rPr>
          <w:szCs w:val="28"/>
        </w:rPr>
        <w:t xml:space="preserve">, в том числе </w:t>
      </w:r>
      <w:r w:rsidR="00ED62B8" w:rsidRPr="003E237F">
        <w:rPr>
          <w:szCs w:val="28"/>
        </w:rPr>
        <w:t>подача предложений о цене договора</w:t>
      </w:r>
      <w:r w:rsidR="00372CDE" w:rsidRPr="003E237F">
        <w:rPr>
          <w:szCs w:val="28"/>
        </w:rPr>
        <w:t xml:space="preserve"> </w:t>
      </w:r>
      <w:r w:rsidR="0061303D" w:rsidRPr="003E237F">
        <w:rPr>
          <w:szCs w:val="28"/>
        </w:rPr>
        <w:t>(цене лота)</w:t>
      </w:r>
      <w:r w:rsidR="005D2156" w:rsidRPr="003E237F">
        <w:rPr>
          <w:szCs w:val="28"/>
        </w:rPr>
        <w:t>,</w:t>
      </w:r>
      <w:r w:rsidR="009430A4" w:rsidRPr="003E237F">
        <w:rPr>
          <w:szCs w:val="28"/>
        </w:rPr>
        <w:t xml:space="preserve"> осуществляются через </w:t>
      </w:r>
      <w:r w:rsidR="005D2156" w:rsidRPr="003E237F">
        <w:rPr>
          <w:szCs w:val="28"/>
        </w:rPr>
        <w:t>л</w:t>
      </w:r>
      <w:r w:rsidRPr="003E237F">
        <w:rPr>
          <w:szCs w:val="28"/>
        </w:rPr>
        <w:t>ичный кабинет</w:t>
      </w:r>
      <w:r w:rsidR="005D2156" w:rsidRPr="003E237F">
        <w:rPr>
          <w:szCs w:val="28"/>
        </w:rPr>
        <w:t xml:space="preserve"> участника электронных процедур</w:t>
      </w:r>
      <w:r w:rsidRPr="003E237F">
        <w:rPr>
          <w:szCs w:val="28"/>
        </w:rPr>
        <w:t xml:space="preserve"> на сайте</w:t>
      </w:r>
      <w:r w:rsidR="008D09F9" w:rsidRPr="003E237F">
        <w:rPr>
          <w:szCs w:val="28"/>
        </w:rPr>
        <w:t xml:space="preserve"> ЭТЗП.</w:t>
      </w:r>
      <w:r w:rsidRPr="003E237F">
        <w:rPr>
          <w:szCs w:val="28"/>
        </w:rPr>
        <w:t xml:space="preserve"> </w:t>
      </w:r>
      <w:r w:rsidR="00ED62B8" w:rsidRPr="003E237F">
        <w:rPr>
          <w:szCs w:val="28"/>
        </w:rPr>
        <w:t xml:space="preserve">Информация о ходе </w:t>
      </w:r>
      <w:r w:rsidR="008D09F9" w:rsidRPr="003E237F">
        <w:rPr>
          <w:szCs w:val="28"/>
        </w:rPr>
        <w:t>конкурентного отбора</w:t>
      </w:r>
      <w:r w:rsidR="00ED62B8" w:rsidRPr="003E237F">
        <w:rPr>
          <w:szCs w:val="28"/>
        </w:rPr>
        <w:t>, предложениях участников о цене договора</w:t>
      </w:r>
      <w:r w:rsidR="00372CDE" w:rsidRPr="003E237F">
        <w:rPr>
          <w:szCs w:val="28"/>
        </w:rPr>
        <w:t xml:space="preserve"> </w:t>
      </w:r>
      <w:r w:rsidR="0061303D" w:rsidRPr="003E237F">
        <w:rPr>
          <w:szCs w:val="28"/>
        </w:rPr>
        <w:t>(цене лота)</w:t>
      </w:r>
      <w:r w:rsidR="00ED62B8" w:rsidRPr="003E237F">
        <w:rPr>
          <w:szCs w:val="28"/>
        </w:rPr>
        <w:t xml:space="preserve">, в том числе последнем и предпоследнем предложениях, отображается на странице </w:t>
      </w:r>
      <w:r w:rsidR="008D09F9" w:rsidRPr="003E237F">
        <w:rPr>
          <w:szCs w:val="28"/>
        </w:rPr>
        <w:t>конкурентного отбора</w:t>
      </w:r>
      <w:r w:rsidR="00ED62B8" w:rsidRPr="003E237F">
        <w:rPr>
          <w:szCs w:val="28"/>
        </w:rPr>
        <w:t xml:space="preserve"> на сайте</w:t>
      </w:r>
      <w:r w:rsidR="008D09F9" w:rsidRPr="003E237F">
        <w:rPr>
          <w:szCs w:val="28"/>
        </w:rPr>
        <w:t xml:space="preserve"> ЭТЗП.</w:t>
      </w:r>
    </w:p>
    <w:p w:rsidR="00EB504D" w:rsidRPr="003E237F" w:rsidRDefault="00EB504D" w:rsidP="002355AC">
      <w:pPr>
        <w:pStyle w:val="3"/>
        <w:spacing w:before="0" w:after="0"/>
        <w:jc w:val="both"/>
        <w:rPr>
          <w:rFonts w:ascii="Times New Roman" w:hAnsi="Times New Roman" w:cs="Times New Roman"/>
          <w:color w:val="000000"/>
          <w:sz w:val="28"/>
          <w:szCs w:val="28"/>
        </w:rPr>
      </w:pPr>
    </w:p>
    <w:p w:rsidR="00992B25" w:rsidRPr="003E237F" w:rsidRDefault="00EB504D" w:rsidP="00815EB2">
      <w:pPr>
        <w:pStyle w:val="3"/>
        <w:numPr>
          <w:ilvl w:val="1"/>
          <w:numId w:val="22"/>
        </w:numPr>
        <w:spacing w:before="0" w:after="0"/>
        <w:ind w:hanging="579"/>
        <w:jc w:val="both"/>
        <w:rPr>
          <w:rFonts w:ascii="Times New Roman" w:hAnsi="Times New Roman" w:cs="Times New Roman"/>
          <w:color w:val="000000"/>
          <w:sz w:val="28"/>
          <w:szCs w:val="28"/>
        </w:rPr>
      </w:pPr>
      <w:r w:rsidRPr="003E237F">
        <w:rPr>
          <w:rFonts w:ascii="Times New Roman" w:hAnsi="Times New Roman" w:cs="Times New Roman"/>
          <w:color w:val="000000"/>
          <w:sz w:val="28"/>
          <w:szCs w:val="28"/>
        </w:rPr>
        <w:t>П</w:t>
      </w:r>
      <w:r w:rsidR="00387B97" w:rsidRPr="003E237F">
        <w:rPr>
          <w:rFonts w:ascii="Times New Roman" w:hAnsi="Times New Roman" w:cs="Times New Roman"/>
          <w:color w:val="000000"/>
          <w:sz w:val="28"/>
          <w:szCs w:val="28"/>
        </w:rPr>
        <w:t>оряд</w:t>
      </w:r>
      <w:r w:rsidR="006C40AA" w:rsidRPr="003E237F">
        <w:rPr>
          <w:rFonts w:ascii="Times New Roman" w:hAnsi="Times New Roman" w:cs="Times New Roman"/>
          <w:color w:val="000000"/>
          <w:sz w:val="28"/>
          <w:szCs w:val="28"/>
        </w:rPr>
        <w:t>ок</w:t>
      </w:r>
      <w:r w:rsidR="00387B97" w:rsidRPr="003E237F">
        <w:rPr>
          <w:rFonts w:ascii="Times New Roman" w:hAnsi="Times New Roman" w:cs="Times New Roman"/>
          <w:color w:val="000000"/>
          <w:sz w:val="28"/>
          <w:szCs w:val="28"/>
        </w:rPr>
        <w:t xml:space="preserve"> проведения </w:t>
      </w:r>
      <w:r w:rsidR="00FE1976" w:rsidRPr="003E237F">
        <w:rPr>
          <w:rFonts w:ascii="Times New Roman" w:hAnsi="Times New Roman" w:cs="Times New Roman"/>
          <w:color w:val="000000"/>
          <w:sz w:val="28"/>
          <w:szCs w:val="28"/>
        </w:rPr>
        <w:t>конкурентного отбора</w:t>
      </w:r>
    </w:p>
    <w:p w:rsidR="00017A3F" w:rsidRPr="003E237F" w:rsidRDefault="00017A3F" w:rsidP="00017A3F">
      <w:pPr>
        <w:rPr>
          <w:color w:val="000000"/>
          <w:sz w:val="28"/>
          <w:szCs w:val="28"/>
        </w:rPr>
      </w:pPr>
    </w:p>
    <w:p w:rsidR="00387B97" w:rsidRPr="003E237F" w:rsidRDefault="00FE1976" w:rsidP="00D90998">
      <w:pPr>
        <w:pStyle w:val="a6"/>
        <w:numPr>
          <w:ilvl w:val="2"/>
          <w:numId w:val="22"/>
        </w:numPr>
        <w:ind w:left="0" w:firstLine="709"/>
        <w:jc w:val="both"/>
        <w:rPr>
          <w:color w:val="000000"/>
          <w:sz w:val="28"/>
          <w:szCs w:val="28"/>
        </w:rPr>
      </w:pPr>
      <w:r w:rsidRPr="003E237F">
        <w:rPr>
          <w:color w:val="000000"/>
          <w:sz w:val="28"/>
          <w:szCs w:val="28"/>
        </w:rPr>
        <w:t>Конкурентный отбор</w:t>
      </w:r>
      <w:r w:rsidR="00732DB0" w:rsidRPr="003E237F">
        <w:rPr>
          <w:color w:val="000000"/>
          <w:sz w:val="28"/>
          <w:szCs w:val="28"/>
        </w:rPr>
        <w:t xml:space="preserve"> </w:t>
      </w:r>
      <w:r w:rsidR="001A23BD" w:rsidRPr="003E237F">
        <w:rPr>
          <w:color w:val="000000"/>
          <w:sz w:val="28"/>
          <w:szCs w:val="28"/>
        </w:rPr>
        <w:t xml:space="preserve">проводится </w:t>
      </w:r>
      <w:r w:rsidRPr="003E237F">
        <w:rPr>
          <w:color w:val="000000"/>
          <w:sz w:val="28"/>
          <w:szCs w:val="28"/>
        </w:rPr>
        <w:t xml:space="preserve">в электронной форме </w:t>
      </w:r>
      <w:r w:rsidR="001A23BD" w:rsidRPr="003E237F">
        <w:rPr>
          <w:color w:val="000000"/>
          <w:sz w:val="28"/>
          <w:szCs w:val="28"/>
        </w:rPr>
        <w:t xml:space="preserve">в </w:t>
      </w:r>
      <w:r w:rsidR="00AE569F" w:rsidRPr="003E237F">
        <w:rPr>
          <w:color w:val="000000"/>
          <w:sz w:val="28"/>
          <w:szCs w:val="28"/>
        </w:rPr>
        <w:t>л</w:t>
      </w:r>
      <w:r w:rsidR="00732DB0" w:rsidRPr="003E237F">
        <w:rPr>
          <w:color w:val="000000"/>
          <w:sz w:val="28"/>
          <w:szCs w:val="28"/>
        </w:rPr>
        <w:t xml:space="preserve">ичном кабинете участника </w:t>
      </w:r>
      <w:r w:rsidR="008350A8" w:rsidRPr="003E237F">
        <w:rPr>
          <w:color w:val="000000"/>
          <w:sz w:val="28"/>
          <w:szCs w:val="28"/>
        </w:rPr>
        <w:t xml:space="preserve">электронных процедур </w:t>
      </w:r>
      <w:r w:rsidR="00732DB0" w:rsidRPr="003E237F">
        <w:rPr>
          <w:color w:val="000000"/>
          <w:sz w:val="28"/>
          <w:szCs w:val="28"/>
        </w:rPr>
        <w:t xml:space="preserve">на ЭТЗП путем снижения начальной (максимальной) цены договора </w:t>
      </w:r>
      <w:r w:rsidR="00F42512" w:rsidRPr="003E237F">
        <w:rPr>
          <w:color w:val="000000"/>
          <w:sz w:val="28"/>
          <w:szCs w:val="28"/>
        </w:rPr>
        <w:t>(цены лота)</w:t>
      </w:r>
      <w:r w:rsidR="00BA77F0" w:rsidRPr="003E237F">
        <w:rPr>
          <w:color w:val="000000"/>
          <w:sz w:val="28"/>
          <w:szCs w:val="28"/>
        </w:rPr>
        <w:t xml:space="preserve"> </w:t>
      </w:r>
      <w:r w:rsidR="00F42512" w:rsidRPr="003E237F">
        <w:rPr>
          <w:color w:val="000000"/>
          <w:sz w:val="28"/>
          <w:szCs w:val="28"/>
        </w:rPr>
        <w:t>без учета НДС</w:t>
      </w:r>
      <w:r w:rsidRPr="003E237F">
        <w:rPr>
          <w:color w:val="000000"/>
          <w:sz w:val="28"/>
          <w:szCs w:val="28"/>
        </w:rPr>
        <w:t xml:space="preserve">, указанной в пункте </w:t>
      </w:r>
      <w:r w:rsidR="007E1C0B" w:rsidRPr="003E237F">
        <w:rPr>
          <w:color w:val="000000"/>
          <w:sz w:val="28"/>
          <w:szCs w:val="28"/>
        </w:rPr>
        <w:t xml:space="preserve">2.1 </w:t>
      </w:r>
      <w:r w:rsidRPr="003E237F">
        <w:rPr>
          <w:color w:val="000000"/>
          <w:sz w:val="28"/>
          <w:szCs w:val="28"/>
        </w:rPr>
        <w:t>приглашения к участию в конкурентном отборе</w:t>
      </w:r>
      <w:r w:rsidR="00732DB0" w:rsidRPr="003E237F">
        <w:rPr>
          <w:color w:val="000000"/>
          <w:sz w:val="28"/>
          <w:szCs w:val="28"/>
        </w:rPr>
        <w:t>.</w:t>
      </w:r>
    </w:p>
    <w:p w:rsidR="002355AC" w:rsidRPr="003E237F" w:rsidRDefault="00C43DF4" w:rsidP="00D90998">
      <w:pPr>
        <w:pStyle w:val="a6"/>
        <w:numPr>
          <w:ilvl w:val="2"/>
          <w:numId w:val="22"/>
        </w:numPr>
        <w:ind w:left="0" w:firstLine="709"/>
        <w:jc w:val="both"/>
        <w:rPr>
          <w:color w:val="000000"/>
          <w:sz w:val="28"/>
          <w:szCs w:val="28"/>
        </w:rPr>
      </w:pPr>
      <w:r w:rsidRPr="003E237F">
        <w:rPr>
          <w:color w:val="000000"/>
          <w:sz w:val="28"/>
          <w:szCs w:val="28"/>
        </w:rPr>
        <w:t xml:space="preserve">Участникам конкурентного отбора </w:t>
      </w:r>
      <w:r w:rsidR="00F925E6" w:rsidRPr="003E237F">
        <w:rPr>
          <w:color w:val="000000"/>
          <w:sz w:val="28"/>
          <w:szCs w:val="28"/>
        </w:rPr>
        <w:t xml:space="preserve">автоматически </w:t>
      </w:r>
      <w:r w:rsidRPr="003E237F">
        <w:rPr>
          <w:color w:val="000000"/>
          <w:sz w:val="28"/>
          <w:szCs w:val="28"/>
        </w:rPr>
        <w:t xml:space="preserve">присваиваются регистрационные номера в порядке очередности представления </w:t>
      </w:r>
      <w:r w:rsidR="005A0436" w:rsidRPr="003E237F">
        <w:rPr>
          <w:color w:val="000000"/>
          <w:sz w:val="28"/>
          <w:szCs w:val="28"/>
        </w:rPr>
        <w:t xml:space="preserve">каждым из них первоначального предложения </w:t>
      </w:r>
      <w:r w:rsidRPr="003E237F">
        <w:rPr>
          <w:color w:val="000000"/>
          <w:sz w:val="28"/>
          <w:szCs w:val="28"/>
        </w:rPr>
        <w:t xml:space="preserve">о цене договора (цене лота). </w:t>
      </w:r>
    </w:p>
    <w:p w:rsidR="002355AC" w:rsidRPr="003E237F" w:rsidRDefault="00B637DB" w:rsidP="00D90998">
      <w:pPr>
        <w:pStyle w:val="a6"/>
        <w:numPr>
          <w:ilvl w:val="2"/>
          <w:numId w:val="22"/>
        </w:numPr>
        <w:ind w:left="0" w:firstLine="709"/>
        <w:jc w:val="both"/>
        <w:rPr>
          <w:color w:val="000000"/>
          <w:sz w:val="28"/>
          <w:szCs w:val="28"/>
        </w:rPr>
      </w:pPr>
      <w:r w:rsidRPr="003E237F">
        <w:rPr>
          <w:color w:val="000000"/>
          <w:sz w:val="28"/>
          <w:szCs w:val="28"/>
        </w:rPr>
        <w:t>Конкурентный отбор</w:t>
      </w:r>
      <w:r w:rsidR="002355AC" w:rsidRPr="003E237F">
        <w:rPr>
          <w:color w:val="000000"/>
          <w:sz w:val="28"/>
          <w:szCs w:val="28"/>
        </w:rPr>
        <w:t xml:space="preserve"> начинается в дату и время, указанные в </w:t>
      </w:r>
      <w:r w:rsidRPr="003E237F">
        <w:rPr>
          <w:color w:val="000000"/>
          <w:sz w:val="28"/>
          <w:szCs w:val="28"/>
        </w:rPr>
        <w:t>приглашении к участию в конкурентном отборе</w:t>
      </w:r>
      <w:r w:rsidR="001A23BD" w:rsidRPr="003E237F">
        <w:rPr>
          <w:color w:val="000000"/>
          <w:sz w:val="28"/>
          <w:szCs w:val="28"/>
        </w:rPr>
        <w:t>,</w:t>
      </w:r>
      <w:r w:rsidR="000E2C5A" w:rsidRPr="003E237F">
        <w:rPr>
          <w:color w:val="000000"/>
          <w:sz w:val="28"/>
          <w:szCs w:val="28"/>
        </w:rPr>
        <w:t xml:space="preserve"> с объявления </w:t>
      </w:r>
      <w:r w:rsidR="006C40AA" w:rsidRPr="003E237F">
        <w:rPr>
          <w:color w:val="000000"/>
          <w:sz w:val="28"/>
          <w:szCs w:val="28"/>
        </w:rPr>
        <w:t>на ЭТЗП</w:t>
      </w:r>
      <w:r w:rsidR="000E2C5A" w:rsidRPr="003E237F">
        <w:rPr>
          <w:color w:val="000000"/>
          <w:sz w:val="28"/>
          <w:szCs w:val="28"/>
        </w:rPr>
        <w:t xml:space="preserve"> начальной (максимальной) цены договора </w:t>
      </w:r>
      <w:r w:rsidR="00F42512" w:rsidRPr="003E237F">
        <w:rPr>
          <w:color w:val="000000"/>
          <w:sz w:val="28"/>
          <w:szCs w:val="28"/>
        </w:rPr>
        <w:t xml:space="preserve">(цены лота) </w:t>
      </w:r>
      <w:r w:rsidR="008A417F" w:rsidRPr="003E237F">
        <w:rPr>
          <w:color w:val="000000"/>
          <w:sz w:val="28"/>
          <w:szCs w:val="28"/>
        </w:rPr>
        <w:t>без учета НДС</w:t>
      </w:r>
      <w:r w:rsidR="000E2C5A" w:rsidRPr="003E237F">
        <w:rPr>
          <w:color w:val="000000"/>
          <w:sz w:val="28"/>
          <w:szCs w:val="28"/>
        </w:rPr>
        <w:t xml:space="preserve">. </w:t>
      </w:r>
    </w:p>
    <w:p w:rsidR="00B534DD" w:rsidRPr="003E237F" w:rsidRDefault="00AC0734" w:rsidP="00B534DD">
      <w:pPr>
        <w:pStyle w:val="a6"/>
        <w:numPr>
          <w:ilvl w:val="2"/>
          <w:numId w:val="22"/>
        </w:numPr>
        <w:ind w:left="0" w:firstLine="709"/>
        <w:jc w:val="both"/>
        <w:rPr>
          <w:color w:val="000000"/>
          <w:sz w:val="28"/>
          <w:szCs w:val="28"/>
        </w:rPr>
      </w:pPr>
      <w:r w:rsidRPr="003E237F">
        <w:rPr>
          <w:color w:val="000000"/>
          <w:sz w:val="28"/>
          <w:szCs w:val="28"/>
        </w:rPr>
        <w:t>Конкурентный отбор длится 2 (два) часа, при этом конкурентный отбор считается завершенным, если в течение 15 минут не представлено ни одного предложения.</w:t>
      </w:r>
    </w:p>
    <w:p w:rsidR="00291D30" w:rsidRPr="003E237F" w:rsidRDefault="000E2C5A" w:rsidP="00D90998">
      <w:pPr>
        <w:pStyle w:val="a6"/>
        <w:numPr>
          <w:ilvl w:val="2"/>
          <w:numId w:val="22"/>
        </w:numPr>
        <w:ind w:left="0" w:firstLine="709"/>
        <w:jc w:val="both"/>
        <w:rPr>
          <w:color w:val="000000"/>
          <w:sz w:val="28"/>
          <w:szCs w:val="28"/>
        </w:rPr>
      </w:pPr>
      <w:r w:rsidRPr="003E237F">
        <w:rPr>
          <w:color w:val="000000"/>
          <w:sz w:val="28"/>
          <w:szCs w:val="28"/>
        </w:rPr>
        <w:t>Участник</w:t>
      </w:r>
      <w:r w:rsidR="008B5083" w:rsidRPr="003E237F">
        <w:rPr>
          <w:color w:val="000000"/>
          <w:sz w:val="28"/>
          <w:szCs w:val="28"/>
        </w:rPr>
        <w:t>и конкурентного отбора представляют свои предложения</w:t>
      </w:r>
      <w:r w:rsidR="0096045E" w:rsidRPr="003E237F">
        <w:rPr>
          <w:color w:val="000000"/>
          <w:sz w:val="28"/>
          <w:szCs w:val="28"/>
        </w:rPr>
        <w:t xml:space="preserve"> о цене договора (цене лота)</w:t>
      </w:r>
      <w:r w:rsidR="008B5083" w:rsidRPr="003E237F">
        <w:rPr>
          <w:color w:val="000000"/>
          <w:sz w:val="28"/>
          <w:szCs w:val="28"/>
        </w:rPr>
        <w:t xml:space="preserve">, при этом цена предложений не должна быть равна или превышать начальную (максимальную) цену договора </w:t>
      </w:r>
      <w:r w:rsidR="008B5083" w:rsidRPr="003E237F">
        <w:rPr>
          <w:sz w:val="28"/>
          <w:szCs w:val="28"/>
        </w:rPr>
        <w:t>(цену лота), указанную в приглашении к участию в конкурентном отборе</w:t>
      </w:r>
      <w:r w:rsidR="00291D30" w:rsidRPr="003E237F">
        <w:rPr>
          <w:sz w:val="28"/>
          <w:szCs w:val="28"/>
        </w:rPr>
        <w:t>.</w:t>
      </w:r>
    </w:p>
    <w:p w:rsidR="000E2C5A" w:rsidRPr="003E237F" w:rsidRDefault="00291D30" w:rsidP="001E469C">
      <w:pPr>
        <w:pStyle w:val="a6"/>
        <w:ind w:left="0" w:firstLine="709"/>
        <w:jc w:val="both"/>
        <w:rPr>
          <w:color w:val="000000"/>
          <w:sz w:val="28"/>
          <w:szCs w:val="28"/>
        </w:rPr>
      </w:pPr>
      <w:r w:rsidRPr="003E237F">
        <w:rPr>
          <w:sz w:val="28"/>
          <w:szCs w:val="28"/>
        </w:rPr>
        <w:t>С</w:t>
      </w:r>
      <w:r w:rsidR="008B5083" w:rsidRPr="003E237F">
        <w:rPr>
          <w:sz w:val="28"/>
          <w:szCs w:val="28"/>
        </w:rPr>
        <w:t xml:space="preserve">тоимость каждого последующего предложения участника не должна превышать стоимость его предыдущего предложения. </w:t>
      </w:r>
    </w:p>
    <w:p w:rsidR="00EC4940" w:rsidRPr="003E237F" w:rsidRDefault="00CC6163" w:rsidP="00D90998">
      <w:pPr>
        <w:pStyle w:val="a6"/>
        <w:numPr>
          <w:ilvl w:val="2"/>
          <w:numId w:val="22"/>
        </w:numPr>
        <w:ind w:left="0" w:firstLine="709"/>
        <w:jc w:val="both"/>
        <w:rPr>
          <w:color w:val="000000"/>
          <w:sz w:val="28"/>
          <w:szCs w:val="28"/>
        </w:rPr>
      </w:pPr>
      <w:r w:rsidRPr="003E237F">
        <w:rPr>
          <w:color w:val="000000"/>
          <w:sz w:val="28"/>
          <w:szCs w:val="28"/>
        </w:rPr>
        <w:t>В случае если в ходе проведения конкурентного отбора цена договора (цена лота) снижена до нуля, то участники конкурентного отбора вправе представлять предложения о цене договора (цене лота)</w:t>
      </w:r>
      <w:r w:rsidR="00BA6A96" w:rsidRPr="003E237F">
        <w:rPr>
          <w:color w:val="000000"/>
          <w:sz w:val="28"/>
          <w:szCs w:val="28"/>
        </w:rPr>
        <w:t>,</w:t>
      </w:r>
      <w:r w:rsidR="00BD7655" w:rsidRPr="003E237F">
        <w:rPr>
          <w:color w:val="000000"/>
          <w:sz w:val="28"/>
          <w:szCs w:val="28"/>
        </w:rPr>
        <w:t xml:space="preserve"> которую он согласен заплатить </w:t>
      </w:r>
      <w:r w:rsidR="00291D30" w:rsidRPr="003E237F">
        <w:rPr>
          <w:color w:val="000000"/>
          <w:sz w:val="28"/>
          <w:szCs w:val="28"/>
        </w:rPr>
        <w:t>за</w:t>
      </w:r>
      <w:r w:rsidR="00BD7655" w:rsidRPr="003E237F">
        <w:rPr>
          <w:color w:val="000000"/>
          <w:sz w:val="28"/>
          <w:szCs w:val="28"/>
        </w:rPr>
        <w:t xml:space="preserve"> </w:t>
      </w:r>
      <w:r w:rsidR="001B330C" w:rsidRPr="003E237F">
        <w:rPr>
          <w:color w:val="000000"/>
          <w:sz w:val="28"/>
          <w:szCs w:val="28"/>
        </w:rPr>
        <w:t>прав</w:t>
      </w:r>
      <w:r w:rsidR="00291D30" w:rsidRPr="003E237F">
        <w:rPr>
          <w:color w:val="000000"/>
          <w:sz w:val="28"/>
          <w:szCs w:val="28"/>
        </w:rPr>
        <w:t>о</w:t>
      </w:r>
      <w:r w:rsidR="001B330C" w:rsidRPr="003E237F">
        <w:rPr>
          <w:color w:val="000000"/>
          <w:sz w:val="28"/>
          <w:szCs w:val="28"/>
        </w:rPr>
        <w:t xml:space="preserve"> заключения договора.</w:t>
      </w:r>
    </w:p>
    <w:p w:rsidR="00FF1F91" w:rsidRPr="003E237F" w:rsidRDefault="00FF1F91" w:rsidP="0061303D">
      <w:pPr>
        <w:pStyle w:val="a6"/>
        <w:numPr>
          <w:ilvl w:val="2"/>
          <w:numId w:val="22"/>
        </w:numPr>
        <w:ind w:left="0" w:firstLine="709"/>
        <w:jc w:val="both"/>
        <w:rPr>
          <w:color w:val="000000"/>
          <w:sz w:val="28"/>
          <w:szCs w:val="28"/>
        </w:rPr>
      </w:pPr>
      <w:r w:rsidRPr="003E237F">
        <w:rPr>
          <w:color w:val="000000"/>
          <w:sz w:val="28"/>
          <w:szCs w:val="28"/>
        </w:rPr>
        <w:t xml:space="preserve">При представлении участниками предложений о цене </w:t>
      </w:r>
      <w:r w:rsidR="00BD7655" w:rsidRPr="003E237F">
        <w:rPr>
          <w:color w:val="000000"/>
          <w:sz w:val="28"/>
          <w:szCs w:val="28"/>
        </w:rPr>
        <w:t xml:space="preserve">договора (цене лота) </w:t>
      </w:r>
      <w:r w:rsidRPr="003E237F">
        <w:rPr>
          <w:color w:val="000000"/>
          <w:sz w:val="28"/>
          <w:szCs w:val="28"/>
        </w:rPr>
        <w:t>очередность</w:t>
      </w:r>
      <w:r w:rsidR="00BD7655" w:rsidRPr="003E237F">
        <w:rPr>
          <w:color w:val="000000"/>
          <w:sz w:val="28"/>
          <w:szCs w:val="28"/>
        </w:rPr>
        <w:t xml:space="preserve"> представления предложений фиксируется автоматически.</w:t>
      </w:r>
    </w:p>
    <w:p w:rsidR="000E2C5A" w:rsidRPr="003E237F" w:rsidRDefault="000E2C5A" w:rsidP="0061303D">
      <w:pPr>
        <w:pStyle w:val="a6"/>
        <w:numPr>
          <w:ilvl w:val="2"/>
          <w:numId w:val="22"/>
        </w:numPr>
        <w:ind w:left="0" w:firstLine="709"/>
        <w:jc w:val="both"/>
        <w:rPr>
          <w:color w:val="000000"/>
          <w:sz w:val="28"/>
          <w:szCs w:val="28"/>
        </w:rPr>
      </w:pPr>
      <w:r w:rsidRPr="003E237F">
        <w:rPr>
          <w:color w:val="000000"/>
          <w:sz w:val="28"/>
          <w:szCs w:val="28"/>
        </w:rPr>
        <w:t xml:space="preserve">С момента начала проведения </w:t>
      </w:r>
      <w:r w:rsidR="0096045E" w:rsidRPr="003E237F">
        <w:rPr>
          <w:color w:val="000000"/>
          <w:sz w:val="28"/>
          <w:szCs w:val="28"/>
        </w:rPr>
        <w:t>конкурентного отбора</w:t>
      </w:r>
      <w:r w:rsidRPr="003E237F">
        <w:rPr>
          <w:color w:val="000000"/>
          <w:sz w:val="28"/>
          <w:szCs w:val="28"/>
        </w:rPr>
        <w:t xml:space="preserve"> до его окончания на электронной странице данного </w:t>
      </w:r>
      <w:r w:rsidR="0096045E" w:rsidRPr="003E237F">
        <w:rPr>
          <w:color w:val="000000"/>
          <w:sz w:val="28"/>
          <w:szCs w:val="28"/>
        </w:rPr>
        <w:t>конкурентного отбора</w:t>
      </w:r>
      <w:r w:rsidRPr="003E237F">
        <w:rPr>
          <w:color w:val="000000"/>
          <w:sz w:val="28"/>
          <w:szCs w:val="28"/>
        </w:rPr>
        <w:t xml:space="preserve"> указываются все предложения о цене договора </w:t>
      </w:r>
      <w:r w:rsidR="0080571D" w:rsidRPr="003E237F">
        <w:rPr>
          <w:color w:val="000000"/>
          <w:sz w:val="28"/>
          <w:szCs w:val="28"/>
        </w:rPr>
        <w:t>(цене лота</w:t>
      </w:r>
      <w:r w:rsidR="0061303D" w:rsidRPr="003E237F">
        <w:rPr>
          <w:color w:val="000000"/>
          <w:sz w:val="28"/>
          <w:szCs w:val="28"/>
        </w:rPr>
        <w:t>)</w:t>
      </w:r>
      <w:r w:rsidR="0080571D" w:rsidRPr="003E237F">
        <w:rPr>
          <w:color w:val="000000"/>
          <w:sz w:val="28"/>
          <w:szCs w:val="28"/>
        </w:rPr>
        <w:t xml:space="preserve"> </w:t>
      </w:r>
      <w:r w:rsidRPr="003E237F">
        <w:rPr>
          <w:color w:val="000000"/>
          <w:sz w:val="28"/>
          <w:szCs w:val="28"/>
        </w:rPr>
        <w:t>и время их поступления.</w:t>
      </w:r>
    </w:p>
    <w:p w:rsidR="000E2C5A" w:rsidRPr="003E237F" w:rsidRDefault="000E2C5A" w:rsidP="00D90998">
      <w:pPr>
        <w:pStyle w:val="a6"/>
        <w:numPr>
          <w:ilvl w:val="2"/>
          <w:numId w:val="22"/>
        </w:numPr>
        <w:ind w:left="0" w:firstLine="709"/>
        <w:jc w:val="both"/>
        <w:rPr>
          <w:color w:val="000000"/>
          <w:sz w:val="28"/>
          <w:szCs w:val="28"/>
        </w:rPr>
      </w:pPr>
      <w:r w:rsidRPr="003E237F">
        <w:rPr>
          <w:color w:val="000000"/>
          <w:sz w:val="28"/>
          <w:szCs w:val="28"/>
        </w:rPr>
        <w:t xml:space="preserve">В случае если </w:t>
      </w:r>
      <w:r w:rsidR="00F97AE3" w:rsidRPr="003E237F">
        <w:rPr>
          <w:color w:val="000000"/>
          <w:sz w:val="28"/>
          <w:szCs w:val="28"/>
        </w:rPr>
        <w:t xml:space="preserve">несколько участников конкурентного отбора представили одинаковые по </w:t>
      </w:r>
      <w:r w:rsidRPr="003E237F">
        <w:rPr>
          <w:color w:val="000000"/>
          <w:sz w:val="28"/>
          <w:szCs w:val="28"/>
        </w:rPr>
        <w:t>цен</w:t>
      </w:r>
      <w:r w:rsidR="00F97AE3" w:rsidRPr="003E237F">
        <w:rPr>
          <w:color w:val="000000"/>
          <w:sz w:val="28"/>
          <w:szCs w:val="28"/>
        </w:rPr>
        <w:t>е</w:t>
      </w:r>
      <w:r w:rsidRPr="003E237F">
        <w:rPr>
          <w:color w:val="000000"/>
          <w:sz w:val="28"/>
          <w:szCs w:val="28"/>
        </w:rPr>
        <w:t xml:space="preserve"> договора</w:t>
      </w:r>
      <w:r w:rsidR="0080571D" w:rsidRPr="003E237F">
        <w:rPr>
          <w:color w:val="000000"/>
          <w:sz w:val="28"/>
          <w:szCs w:val="28"/>
        </w:rPr>
        <w:t xml:space="preserve"> (цен</w:t>
      </w:r>
      <w:r w:rsidR="00F97AE3" w:rsidRPr="003E237F">
        <w:rPr>
          <w:color w:val="000000"/>
          <w:sz w:val="28"/>
          <w:szCs w:val="28"/>
        </w:rPr>
        <w:t>е</w:t>
      </w:r>
      <w:r w:rsidR="0080571D" w:rsidRPr="003E237F">
        <w:rPr>
          <w:color w:val="000000"/>
          <w:sz w:val="28"/>
          <w:szCs w:val="28"/>
        </w:rPr>
        <w:t xml:space="preserve"> лота)</w:t>
      </w:r>
      <w:r w:rsidRPr="003E237F">
        <w:rPr>
          <w:color w:val="000000"/>
          <w:sz w:val="28"/>
          <w:szCs w:val="28"/>
        </w:rPr>
        <w:t xml:space="preserve"> </w:t>
      </w:r>
      <w:r w:rsidR="00F97AE3" w:rsidRPr="003E237F">
        <w:rPr>
          <w:color w:val="000000"/>
          <w:sz w:val="28"/>
          <w:szCs w:val="28"/>
        </w:rPr>
        <w:t xml:space="preserve">предложения, лучшим из таких предложений признается </w:t>
      </w:r>
      <w:proofErr w:type="gramStart"/>
      <w:r w:rsidR="00F97AE3" w:rsidRPr="003E237F">
        <w:rPr>
          <w:color w:val="000000"/>
          <w:sz w:val="28"/>
          <w:szCs w:val="28"/>
        </w:rPr>
        <w:t>представленное</w:t>
      </w:r>
      <w:proofErr w:type="gramEnd"/>
      <w:r w:rsidR="00F97AE3" w:rsidRPr="003E237F">
        <w:rPr>
          <w:color w:val="000000"/>
          <w:sz w:val="28"/>
          <w:szCs w:val="28"/>
        </w:rPr>
        <w:t xml:space="preserve"> первым</w:t>
      </w:r>
      <w:r w:rsidRPr="003E237F">
        <w:rPr>
          <w:color w:val="000000"/>
          <w:sz w:val="28"/>
          <w:szCs w:val="28"/>
        </w:rPr>
        <w:t>.</w:t>
      </w:r>
    </w:p>
    <w:p w:rsidR="00283D7A" w:rsidRPr="003E237F" w:rsidRDefault="00283D7A" w:rsidP="00D90998">
      <w:pPr>
        <w:pStyle w:val="a6"/>
        <w:numPr>
          <w:ilvl w:val="2"/>
          <w:numId w:val="22"/>
        </w:numPr>
        <w:ind w:left="0" w:firstLine="709"/>
        <w:jc w:val="both"/>
        <w:rPr>
          <w:color w:val="000000"/>
          <w:sz w:val="28"/>
          <w:szCs w:val="28"/>
        </w:rPr>
      </w:pPr>
      <w:r w:rsidRPr="003E237F">
        <w:rPr>
          <w:color w:val="000000"/>
          <w:sz w:val="28"/>
          <w:szCs w:val="28"/>
        </w:rPr>
        <w:t>По окончани</w:t>
      </w:r>
      <w:r w:rsidR="00291D30" w:rsidRPr="003E237F">
        <w:rPr>
          <w:color w:val="000000"/>
          <w:sz w:val="28"/>
          <w:szCs w:val="28"/>
        </w:rPr>
        <w:t>и</w:t>
      </w:r>
      <w:r w:rsidRPr="003E237F">
        <w:rPr>
          <w:color w:val="000000"/>
          <w:sz w:val="28"/>
          <w:szCs w:val="28"/>
        </w:rPr>
        <w:t xml:space="preserve"> конкурентного отбора участники не имеют возможности подать предложения о цене договора (цене лота).</w:t>
      </w:r>
    </w:p>
    <w:p w:rsidR="000E2C5A" w:rsidRPr="003E237F" w:rsidRDefault="006F3DF6" w:rsidP="00D90998">
      <w:pPr>
        <w:pStyle w:val="a6"/>
        <w:numPr>
          <w:ilvl w:val="2"/>
          <w:numId w:val="22"/>
        </w:numPr>
        <w:ind w:left="0" w:firstLine="709"/>
        <w:jc w:val="both"/>
        <w:rPr>
          <w:color w:val="000000"/>
          <w:sz w:val="28"/>
          <w:szCs w:val="28"/>
        </w:rPr>
      </w:pPr>
      <w:r w:rsidRPr="003E237F">
        <w:rPr>
          <w:color w:val="000000"/>
          <w:sz w:val="28"/>
          <w:szCs w:val="28"/>
        </w:rPr>
        <w:t>По итогам конкурентного отбора с</w:t>
      </w:r>
      <w:r w:rsidR="000E2C5A" w:rsidRPr="003E237F">
        <w:rPr>
          <w:color w:val="000000"/>
          <w:sz w:val="28"/>
          <w:szCs w:val="28"/>
        </w:rPr>
        <w:t xml:space="preserve">редствами ЭТЗП фиксируется последнее и предпоследнее предложение </w:t>
      </w:r>
      <w:r w:rsidR="00291D30" w:rsidRPr="003E237F">
        <w:rPr>
          <w:color w:val="000000"/>
          <w:sz w:val="28"/>
          <w:szCs w:val="28"/>
        </w:rPr>
        <w:t>п</w:t>
      </w:r>
      <w:r w:rsidR="00897703" w:rsidRPr="003E237F">
        <w:rPr>
          <w:color w:val="000000"/>
          <w:sz w:val="28"/>
          <w:szCs w:val="28"/>
        </w:rPr>
        <w:t xml:space="preserve">о </w:t>
      </w:r>
      <w:r w:rsidR="000E2C5A" w:rsidRPr="003E237F">
        <w:rPr>
          <w:color w:val="000000"/>
          <w:sz w:val="28"/>
          <w:szCs w:val="28"/>
        </w:rPr>
        <w:t xml:space="preserve">цене договора </w:t>
      </w:r>
      <w:r w:rsidR="0080571D" w:rsidRPr="003E237F">
        <w:rPr>
          <w:color w:val="000000"/>
          <w:sz w:val="28"/>
          <w:szCs w:val="28"/>
        </w:rPr>
        <w:t xml:space="preserve">(цене лота) </w:t>
      </w:r>
      <w:r w:rsidR="000E2C5A" w:rsidRPr="003E237F">
        <w:rPr>
          <w:color w:val="000000"/>
          <w:sz w:val="28"/>
          <w:szCs w:val="28"/>
        </w:rPr>
        <w:t xml:space="preserve">и </w:t>
      </w:r>
      <w:r w:rsidR="008B5083" w:rsidRPr="003E237F">
        <w:rPr>
          <w:color w:val="000000"/>
          <w:sz w:val="28"/>
          <w:szCs w:val="28"/>
        </w:rPr>
        <w:t>наименовани</w:t>
      </w:r>
      <w:r w:rsidR="00DC54A6" w:rsidRPr="003E237F">
        <w:rPr>
          <w:color w:val="000000"/>
          <w:sz w:val="28"/>
          <w:szCs w:val="28"/>
        </w:rPr>
        <w:t>я</w:t>
      </w:r>
      <w:r w:rsidR="008B5083" w:rsidRPr="003E237F">
        <w:rPr>
          <w:color w:val="000000"/>
          <w:sz w:val="28"/>
          <w:szCs w:val="28"/>
        </w:rPr>
        <w:t xml:space="preserve"> участников (с указанием ИНН), сделавших такие предложения</w:t>
      </w:r>
      <w:r w:rsidRPr="003E237F">
        <w:rPr>
          <w:color w:val="000000"/>
          <w:sz w:val="28"/>
          <w:szCs w:val="28"/>
        </w:rPr>
        <w:t>, а также формируется протокол, в котором отража</w:t>
      </w:r>
      <w:r w:rsidR="00AD4143" w:rsidRPr="003E237F">
        <w:rPr>
          <w:color w:val="000000"/>
          <w:sz w:val="28"/>
          <w:szCs w:val="28"/>
        </w:rPr>
        <w:t>ю</w:t>
      </w:r>
      <w:r w:rsidRPr="003E237F">
        <w:rPr>
          <w:color w:val="000000"/>
          <w:sz w:val="28"/>
          <w:szCs w:val="28"/>
        </w:rPr>
        <w:t xml:space="preserve">тся </w:t>
      </w:r>
      <w:r w:rsidR="00AD4143" w:rsidRPr="003E237F">
        <w:rPr>
          <w:color w:val="000000"/>
          <w:sz w:val="28"/>
          <w:szCs w:val="28"/>
        </w:rPr>
        <w:t xml:space="preserve">последнее и предпоследнее предложение </w:t>
      </w:r>
      <w:r w:rsidR="00291D30" w:rsidRPr="003E237F">
        <w:rPr>
          <w:color w:val="000000"/>
          <w:sz w:val="28"/>
          <w:szCs w:val="28"/>
        </w:rPr>
        <w:t>п</w:t>
      </w:r>
      <w:r w:rsidR="00AD4143" w:rsidRPr="003E237F">
        <w:rPr>
          <w:color w:val="000000"/>
          <w:sz w:val="28"/>
          <w:szCs w:val="28"/>
        </w:rPr>
        <w:t>о цене договора (цене лота)</w:t>
      </w:r>
      <w:r w:rsidR="008B5083" w:rsidRPr="003E237F">
        <w:rPr>
          <w:color w:val="000000"/>
          <w:sz w:val="28"/>
          <w:szCs w:val="28"/>
        </w:rPr>
        <w:t>.</w:t>
      </w:r>
    </w:p>
    <w:p w:rsidR="007C258B" w:rsidRPr="003E237F" w:rsidRDefault="007C258B" w:rsidP="00D90998">
      <w:pPr>
        <w:pStyle w:val="a6"/>
        <w:numPr>
          <w:ilvl w:val="2"/>
          <w:numId w:val="22"/>
        </w:numPr>
        <w:ind w:left="0" w:firstLine="709"/>
        <w:jc w:val="both"/>
        <w:rPr>
          <w:color w:val="000000"/>
          <w:sz w:val="28"/>
          <w:szCs w:val="28"/>
        </w:rPr>
      </w:pPr>
      <w:r w:rsidRPr="003E237F">
        <w:rPr>
          <w:color w:val="000000"/>
          <w:sz w:val="28"/>
          <w:szCs w:val="28"/>
        </w:rPr>
        <w:t xml:space="preserve">При проведении </w:t>
      </w:r>
      <w:r w:rsidR="00B534DD" w:rsidRPr="003E237F">
        <w:rPr>
          <w:color w:val="000000"/>
          <w:sz w:val="28"/>
          <w:szCs w:val="28"/>
        </w:rPr>
        <w:t>конкурентного отбора</w:t>
      </w:r>
      <w:r w:rsidRPr="003E237F">
        <w:rPr>
          <w:color w:val="000000"/>
          <w:sz w:val="28"/>
          <w:szCs w:val="28"/>
        </w:rPr>
        <w:t xml:space="preserve"> какие-либо переговоры с </w:t>
      </w:r>
      <w:r w:rsidR="002759A9" w:rsidRPr="003E237F">
        <w:rPr>
          <w:color w:val="000000"/>
          <w:sz w:val="28"/>
          <w:szCs w:val="28"/>
        </w:rPr>
        <w:t xml:space="preserve">участниками </w:t>
      </w:r>
      <w:r w:rsidRPr="003E237F">
        <w:rPr>
          <w:color w:val="000000"/>
          <w:sz w:val="28"/>
          <w:szCs w:val="28"/>
        </w:rPr>
        <w:t xml:space="preserve">не допускаются в случае, если в результате таких переговоров создаются преимущественные условия для участия в </w:t>
      </w:r>
      <w:r w:rsidR="00B534DD" w:rsidRPr="003E237F">
        <w:rPr>
          <w:color w:val="000000"/>
          <w:sz w:val="28"/>
          <w:szCs w:val="28"/>
        </w:rPr>
        <w:t>конкурентном отборе</w:t>
      </w:r>
      <w:r w:rsidRPr="003E237F">
        <w:rPr>
          <w:color w:val="000000"/>
          <w:sz w:val="28"/>
          <w:szCs w:val="28"/>
        </w:rPr>
        <w:t xml:space="preserve"> и/или условия для разглашения конфиденциальных сведений.</w:t>
      </w:r>
    </w:p>
    <w:p w:rsidR="007C258B" w:rsidRPr="003E237F" w:rsidRDefault="007C258B" w:rsidP="00D90998">
      <w:pPr>
        <w:pStyle w:val="a6"/>
        <w:numPr>
          <w:ilvl w:val="2"/>
          <w:numId w:val="22"/>
        </w:numPr>
        <w:ind w:left="0" w:firstLine="709"/>
        <w:jc w:val="both"/>
        <w:rPr>
          <w:color w:val="000000"/>
          <w:sz w:val="28"/>
          <w:szCs w:val="28"/>
        </w:rPr>
      </w:pPr>
      <w:r w:rsidRPr="003E237F">
        <w:rPr>
          <w:color w:val="000000"/>
          <w:sz w:val="28"/>
          <w:szCs w:val="28"/>
        </w:rPr>
        <w:lastRenderedPageBreak/>
        <w:t xml:space="preserve">Победителем </w:t>
      </w:r>
      <w:r w:rsidR="00B534DD" w:rsidRPr="003E237F">
        <w:rPr>
          <w:color w:val="000000"/>
          <w:sz w:val="28"/>
          <w:szCs w:val="28"/>
        </w:rPr>
        <w:t>конкурентного отбора</w:t>
      </w:r>
      <w:r w:rsidRPr="003E237F">
        <w:rPr>
          <w:color w:val="000000"/>
          <w:sz w:val="28"/>
          <w:szCs w:val="28"/>
        </w:rPr>
        <w:t xml:space="preserve"> признается участник, предложивший наиболее низкую цену договора</w:t>
      </w:r>
      <w:r w:rsidR="0080571D" w:rsidRPr="003E237F">
        <w:rPr>
          <w:color w:val="000000"/>
          <w:sz w:val="28"/>
          <w:szCs w:val="28"/>
        </w:rPr>
        <w:t xml:space="preserve"> (цену лота)</w:t>
      </w:r>
      <w:r w:rsidRPr="003E237F">
        <w:rPr>
          <w:color w:val="000000"/>
          <w:sz w:val="28"/>
          <w:szCs w:val="28"/>
        </w:rPr>
        <w:t xml:space="preserve">, или, если при проведении </w:t>
      </w:r>
      <w:r w:rsidR="00B534DD" w:rsidRPr="003E237F">
        <w:rPr>
          <w:color w:val="000000"/>
          <w:sz w:val="28"/>
          <w:szCs w:val="28"/>
        </w:rPr>
        <w:t>конкурентного отбора</w:t>
      </w:r>
      <w:r w:rsidRPr="003E237F">
        <w:rPr>
          <w:color w:val="000000"/>
          <w:sz w:val="28"/>
          <w:szCs w:val="28"/>
        </w:rPr>
        <w:t xml:space="preserve"> цена договора</w:t>
      </w:r>
      <w:r w:rsidR="0080571D" w:rsidRPr="003E237F">
        <w:rPr>
          <w:color w:val="000000"/>
          <w:sz w:val="28"/>
          <w:szCs w:val="28"/>
        </w:rPr>
        <w:t xml:space="preserve"> (цена лота) </w:t>
      </w:r>
      <w:r w:rsidRPr="003E237F">
        <w:rPr>
          <w:color w:val="000000"/>
          <w:sz w:val="28"/>
          <w:szCs w:val="28"/>
        </w:rPr>
        <w:t xml:space="preserve">снижена до нуля и </w:t>
      </w:r>
      <w:r w:rsidR="00291D30" w:rsidRPr="003E237F">
        <w:rPr>
          <w:color w:val="000000"/>
          <w:sz w:val="28"/>
          <w:szCs w:val="28"/>
        </w:rPr>
        <w:t xml:space="preserve">конкурентный </w:t>
      </w:r>
      <w:r w:rsidR="00B534DD" w:rsidRPr="003E237F">
        <w:rPr>
          <w:color w:val="000000"/>
          <w:sz w:val="28"/>
          <w:szCs w:val="28"/>
        </w:rPr>
        <w:t>отбо</w:t>
      </w:r>
      <w:r w:rsidR="00291D30" w:rsidRPr="003E237F">
        <w:rPr>
          <w:color w:val="000000"/>
          <w:sz w:val="28"/>
          <w:szCs w:val="28"/>
        </w:rPr>
        <w:t>р</w:t>
      </w:r>
      <w:r w:rsidRPr="003E237F">
        <w:rPr>
          <w:color w:val="000000"/>
          <w:sz w:val="28"/>
          <w:szCs w:val="28"/>
        </w:rPr>
        <w:t xml:space="preserve"> проводится на право заключить договор, наиболее высокую цену договора</w:t>
      </w:r>
      <w:r w:rsidR="0080571D" w:rsidRPr="003E237F">
        <w:rPr>
          <w:color w:val="000000"/>
          <w:sz w:val="28"/>
          <w:szCs w:val="28"/>
        </w:rPr>
        <w:t xml:space="preserve"> (цену лота)</w:t>
      </w:r>
      <w:r w:rsidRPr="003E237F">
        <w:rPr>
          <w:color w:val="000000"/>
          <w:sz w:val="28"/>
          <w:szCs w:val="28"/>
        </w:rPr>
        <w:t>.</w:t>
      </w:r>
    </w:p>
    <w:p w:rsidR="007C258B" w:rsidRPr="003E237F" w:rsidRDefault="007C258B" w:rsidP="00D90998">
      <w:pPr>
        <w:pStyle w:val="a6"/>
        <w:numPr>
          <w:ilvl w:val="2"/>
          <w:numId w:val="22"/>
        </w:numPr>
        <w:ind w:left="0" w:firstLine="709"/>
        <w:jc w:val="both"/>
        <w:rPr>
          <w:color w:val="000000"/>
          <w:sz w:val="28"/>
          <w:szCs w:val="28"/>
        </w:rPr>
      </w:pPr>
      <w:r w:rsidRPr="003E237F">
        <w:rPr>
          <w:color w:val="000000"/>
          <w:sz w:val="28"/>
          <w:szCs w:val="28"/>
        </w:rPr>
        <w:t xml:space="preserve">Информация о ходе </w:t>
      </w:r>
      <w:r w:rsidR="00B534DD" w:rsidRPr="003E237F">
        <w:rPr>
          <w:color w:val="000000"/>
          <w:sz w:val="28"/>
          <w:szCs w:val="28"/>
        </w:rPr>
        <w:t>конкурентного отбора</w:t>
      </w:r>
      <w:r w:rsidRPr="003E237F">
        <w:rPr>
          <w:color w:val="000000"/>
          <w:sz w:val="28"/>
          <w:szCs w:val="28"/>
        </w:rPr>
        <w:t xml:space="preserve"> </w:t>
      </w:r>
      <w:r w:rsidR="00FC0268" w:rsidRPr="003E237F">
        <w:rPr>
          <w:color w:val="000000"/>
          <w:sz w:val="28"/>
          <w:szCs w:val="28"/>
        </w:rPr>
        <w:t xml:space="preserve">автоматически </w:t>
      </w:r>
      <w:r w:rsidRPr="003E237F">
        <w:rPr>
          <w:color w:val="000000"/>
          <w:sz w:val="28"/>
          <w:szCs w:val="28"/>
        </w:rPr>
        <w:t xml:space="preserve">отображается на странице </w:t>
      </w:r>
      <w:r w:rsidR="00B534DD" w:rsidRPr="003E237F">
        <w:rPr>
          <w:color w:val="000000"/>
          <w:sz w:val="28"/>
          <w:szCs w:val="28"/>
        </w:rPr>
        <w:t>конкурентного отбора</w:t>
      </w:r>
      <w:r w:rsidRPr="003E237F">
        <w:rPr>
          <w:color w:val="000000"/>
          <w:sz w:val="28"/>
          <w:szCs w:val="28"/>
        </w:rPr>
        <w:t xml:space="preserve"> на сайте</w:t>
      </w:r>
      <w:r w:rsidR="00B534DD" w:rsidRPr="003E237F">
        <w:rPr>
          <w:color w:val="000000"/>
          <w:sz w:val="28"/>
          <w:szCs w:val="28"/>
        </w:rPr>
        <w:t xml:space="preserve"> ЭТЗП.</w:t>
      </w:r>
    </w:p>
    <w:p w:rsidR="00017A3F" w:rsidRPr="003E237F" w:rsidRDefault="00017A3F" w:rsidP="00017A3F">
      <w:pPr>
        <w:pStyle w:val="a6"/>
        <w:ind w:left="709"/>
        <w:jc w:val="both"/>
        <w:rPr>
          <w:color w:val="000000"/>
          <w:sz w:val="28"/>
          <w:szCs w:val="28"/>
        </w:rPr>
      </w:pPr>
    </w:p>
    <w:p w:rsidR="00076B41" w:rsidRPr="003E237F" w:rsidRDefault="006F2FC6" w:rsidP="00815EB2">
      <w:pPr>
        <w:pStyle w:val="3"/>
        <w:numPr>
          <w:ilvl w:val="1"/>
          <w:numId w:val="22"/>
        </w:numPr>
        <w:spacing w:before="0" w:after="0"/>
        <w:ind w:hanging="579"/>
        <w:jc w:val="both"/>
        <w:rPr>
          <w:rFonts w:ascii="Times New Roman" w:hAnsi="Times New Roman" w:cs="Times New Roman"/>
          <w:sz w:val="28"/>
          <w:szCs w:val="28"/>
        </w:rPr>
      </w:pPr>
      <w:r w:rsidRPr="003E237F">
        <w:rPr>
          <w:rFonts w:ascii="Times New Roman" w:hAnsi="Times New Roman" w:cs="Times New Roman"/>
          <w:sz w:val="28"/>
          <w:szCs w:val="28"/>
        </w:rPr>
        <w:t xml:space="preserve"> </w:t>
      </w:r>
      <w:r w:rsidR="00076B41" w:rsidRPr="003E237F">
        <w:rPr>
          <w:rFonts w:ascii="Times New Roman" w:hAnsi="Times New Roman" w:cs="Times New Roman"/>
          <w:sz w:val="28"/>
          <w:szCs w:val="28"/>
        </w:rPr>
        <w:t xml:space="preserve">Признание </w:t>
      </w:r>
      <w:r w:rsidR="007331A3" w:rsidRPr="003E237F">
        <w:rPr>
          <w:rFonts w:ascii="Times New Roman" w:hAnsi="Times New Roman" w:cs="Times New Roman"/>
          <w:sz w:val="28"/>
          <w:szCs w:val="28"/>
        </w:rPr>
        <w:t>конкурентного отбора</w:t>
      </w:r>
      <w:r w:rsidR="00076B41" w:rsidRPr="003E237F">
        <w:rPr>
          <w:rFonts w:ascii="Times New Roman" w:hAnsi="Times New Roman" w:cs="Times New Roman"/>
          <w:sz w:val="28"/>
          <w:szCs w:val="28"/>
        </w:rPr>
        <w:t xml:space="preserve"> </w:t>
      </w:r>
      <w:proofErr w:type="gramStart"/>
      <w:r w:rsidR="00076B41" w:rsidRPr="003E237F">
        <w:rPr>
          <w:rFonts w:ascii="Times New Roman" w:hAnsi="Times New Roman" w:cs="Times New Roman"/>
          <w:sz w:val="28"/>
          <w:szCs w:val="28"/>
        </w:rPr>
        <w:t>несостоявшимся</w:t>
      </w:r>
      <w:proofErr w:type="gramEnd"/>
    </w:p>
    <w:p w:rsidR="00017A3F" w:rsidRPr="003E237F" w:rsidRDefault="00017A3F" w:rsidP="00017A3F">
      <w:pPr>
        <w:rPr>
          <w:sz w:val="28"/>
          <w:szCs w:val="28"/>
        </w:rPr>
      </w:pPr>
    </w:p>
    <w:p w:rsidR="009F6B5B" w:rsidRPr="003E237F" w:rsidRDefault="007331A3" w:rsidP="00D90998">
      <w:pPr>
        <w:pStyle w:val="a9"/>
        <w:numPr>
          <w:ilvl w:val="2"/>
          <w:numId w:val="22"/>
        </w:numPr>
        <w:suppressAutoHyphens/>
        <w:ind w:left="0" w:firstLine="709"/>
        <w:rPr>
          <w:color w:val="000000"/>
          <w:sz w:val="28"/>
          <w:szCs w:val="28"/>
        </w:rPr>
      </w:pPr>
      <w:r w:rsidRPr="003E237F">
        <w:rPr>
          <w:color w:val="000000"/>
          <w:sz w:val="28"/>
          <w:szCs w:val="28"/>
        </w:rPr>
        <w:t>Конкурентный отбор</w:t>
      </w:r>
      <w:r w:rsidR="00076B41" w:rsidRPr="003E237F">
        <w:rPr>
          <w:color w:val="000000"/>
          <w:sz w:val="28"/>
          <w:szCs w:val="28"/>
        </w:rPr>
        <w:t xml:space="preserve"> </w:t>
      </w:r>
      <w:r w:rsidR="008616DC" w:rsidRPr="003E237F">
        <w:rPr>
          <w:sz w:val="28"/>
          <w:szCs w:val="28"/>
        </w:rPr>
        <w:t xml:space="preserve">(в том числе в части отдельных лотов) </w:t>
      </w:r>
      <w:r w:rsidR="00076B41" w:rsidRPr="003E237F">
        <w:rPr>
          <w:color w:val="000000"/>
          <w:sz w:val="28"/>
          <w:szCs w:val="28"/>
        </w:rPr>
        <w:t>признается несостоявшимся, если:</w:t>
      </w:r>
    </w:p>
    <w:p w:rsidR="009F6B5B" w:rsidRPr="003E237F" w:rsidRDefault="00076B41" w:rsidP="00650EB9">
      <w:pPr>
        <w:pStyle w:val="a9"/>
        <w:suppressAutoHyphens/>
        <w:rPr>
          <w:color w:val="000000"/>
          <w:sz w:val="28"/>
          <w:szCs w:val="28"/>
        </w:rPr>
      </w:pPr>
      <w:r w:rsidRPr="003E237F">
        <w:rPr>
          <w:color w:val="000000"/>
          <w:sz w:val="28"/>
          <w:szCs w:val="28"/>
        </w:rPr>
        <w:t xml:space="preserve">1) </w:t>
      </w:r>
      <w:r w:rsidR="007331A3" w:rsidRPr="003E237F">
        <w:rPr>
          <w:color w:val="000000"/>
          <w:sz w:val="28"/>
          <w:szCs w:val="28"/>
        </w:rPr>
        <w:t>при проведении конкурентного отбора участниками не представлено ни одного предложения о цене договора (цене лота)</w:t>
      </w:r>
      <w:r w:rsidR="009A38C8" w:rsidRPr="003E237F">
        <w:rPr>
          <w:color w:val="000000"/>
          <w:sz w:val="28"/>
          <w:szCs w:val="28"/>
        </w:rPr>
        <w:t>;</w:t>
      </w:r>
    </w:p>
    <w:p w:rsidR="007331A3" w:rsidRPr="003E237F" w:rsidRDefault="00076B41" w:rsidP="007331A3">
      <w:pPr>
        <w:pStyle w:val="a9"/>
        <w:suppressAutoHyphens/>
        <w:rPr>
          <w:color w:val="000000"/>
          <w:sz w:val="28"/>
          <w:szCs w:val="28"/>
        </w:rPr>
      </w:pPr>
      <w:r w:rsidRPr="003E237F">
        <w:rPr>
          <w:color w:val="000000"/>
          <w:sz w:val="28"/>
          <w:szCs w:val="28"/>
        </w:rPr>
        <w:t xml:space="preserve">2) </w:t>
      </w:r>
      <w:r w:rsidR="007331A3" w:rsidRPr="003E237F">
        <w:rPr>
          <w:color w:val="000000"/>
          <w:sz w:val="28"/>
          <w:szCs w:val="28"/>
        </w:rPr>
        <w:t xml:space="preserve">при проведении конкурентного отбора представлено только одно предложение о цене договора (цене лота). </w:t>
      </w:r>
    </w:p>
    <w:p w:rsidR="009F6B5B" w:rsidRPr="003E237F" w:rsidRDefault="009A38C8" w:rsidP="006B36A4">
      <w:pPr>
        <w:pStyle w:val="a9"/>
        <w:numPr>
          <w:ilvl w:val="2"/>
          <w:numId w:val="22"/>
        </w:numPr>
        <w:suppressAutoHyphens/>
        <w:ind w:left="0" w:firstLine="709"/>
        <w:rPr>
          <w:color w:val="000000"/>
          <w:sz w:val="28"/>
          <w:szCs w:val="28"/>
        </w:rPr>
      </w:pPr>
      <w:r w:rsidRPr="003E237F">
        <w:rPr>
          <w:color w:val="000000"/>
          <w:sz w:val="28"/>
          <w:szCs w:val="28"/>
        </w:rPr>
        <w:t xml:space="preserve">Если </w:t>
      </w:r>
      <w:r w:rsidR="007331A3" w:rsidRPr="003E237F">
        <w:rPr>
          <w:color w:val="000000"/>
          <w:sz w:val="28"/>
          <w:szCs w:val="28"/>
        </w:rPr>
        <w:t>конкурентный отбор</w:t>
      </w:r>
      <w:r w:rsidRPr="003E237F">
        <w:rPr>
          <w:color w:val="000000"/>
          <w:sz w:val="28"/>
          <w:szCs w:val="28"/>
        </w:rPr>
        <w:t xml:space="preserve"> </w:t>
      </w:r>
      <w:r w:rsidR="008616DC" w:rsidRPr="003E237F">
        <w:rPr>
          <w:sz w:val="28"/>
          <w:szCs w:val="28"/>
        </w:rPr>
        <w:t xml:space="preserve">(в том числе в части отдельных лотов) </w:t>
      </w:r>
      <w:r w:rsidRPr="003E237F">
        <w:rPr>
          <w:color w:val="000000"/>
          <w:sz w:val="28"/>
          <w:szCs w:val="28"/>
        </w:rPr>
        <w:t xml:space="preserve">признан несостоявшимся вследствие </w:t>
      </w:r>
      <w:r w:rsidR="007331A3" w:rsidRPr="003E237F">
        <w:rPr>
          <w:color w:val="000000"/>
          <w:sz w:val="28"/>
          <w:szCs w:val="28"/>
        </w:rPr>
        <w:t xml:space="preserve">представления предложения о цене договора (цене лота) только от одного участника, с таким участником может быть заключен договор в порядке, </w:t>
      </w:r>
      <w:r w:rsidRPr="003E237F">
        <w:rPr>
          <w:color w:val="000000"/>
          <w:sz w:val="28"/>
          <w:szCs w:val="28"/>
        </w:rPr>
        <w:t>установленном нормативными документами заказчика</w:t>
      </w:r>
      <w:r w:rsidR="007331A3" w:rsidRPr="003E237F">
        <w:rPr>
          <w:color w:val="000000"/>
          <w:sz w:val="28"/>
          <w:szCs w:val="28"/>
        </w:rPr>
        <w:t xml:space="preserve">, по цене, не </w:t>
      </w:r>
      <w:r w:rsidRPr="003E237F">
        <w:rPr>
          <w:color w:val="000000"/>
          <w:sz w:val="28"/>
          <w:szCs w:val="28"/>
        </w:rPr>
        <w:t xml:space="preserve">выше </w:t>
      </w:r>
      <w:r w:rsidR="007331A3" w:rsidRPr="003E237F">
        <w:rPr>
          <w:color w:val="000000"/>
          <w:sz w:val="28"/>
          <w:szCs w:val="28"/>
        </w:rPr>
        <w:t xml:space="preserve">предложенной таким участником при проведении конкурентного отбора. </w:t>
      </w:r>
      <w:r w:rsidR="0038716A" w:rsidRPr="003E237F">
        <w:rPr>
          <w:color w:val="000000"/>
          <w:sz w:val="28"/>
          <w:szCs w:val="28"/>
        </w:rPr>
        <w:t xml:space="preserve">О принятом решении такой участник информируется </w:t>
      </w:r>
      <w:r w:rsidR="00AE50F5" w:rsidRPr="003E237F">
        <w:rPr>
          <w:color w:val="000000"/>
          <w:sz w:val="28"/>
          <w:szCs w:val="28"/>
        </w:rPr>
        <w:t>заказчиком</w:t>
      </w:r>
      <w:r w:rsidR="003837F1" w:rsidRPr="003E237F">
        <w:rPr>
          <w:color w:val="000000"/>
          <w:sz w:val="28"/>
          <w:szCs w:val="28"/>
        </w:rPr>
        <w:t xml:space="preserve"> не позднее следующего рабочего дня после проведения </w:t>
      </w:r>
      <w:r w:rsidR="00DC54A6" w:rsidRPr="003E237F">
        <w:rPr>
          <w:color w:val="000000"/>
          <w:sz w:val="28"/>
          <w:szCs w:val="28"/>
        </w:rPr>
        <w:t>конкурентного</w:t>
      </w:r>
      <w:r w:rsidR="0038716A" w:rsidRPr="003E237F">
        <w:rPr>
          <w:color w:val="000000"/>
          <w:sz w:val="28"/>
          <w:szCs w:val="28"/>
        </w:rPr>
        <w:t xml:space="preserve"> отбора.</w:t>
      </w:r>
    </w:p>
    <w:p w:rsidR="004A100C" w:rsidRPr="003E237F" w:rsidRDefault="004A100C" w:rsidP="00D90998">
      <w:pPr>
        <w:pStyle w:val="a9"/>
        <w:numPr>
          <w:ilvl w:val="2"/>
          <w:numId w:val="22"/>
        </w:numPr>
        <w:suppressAutoHyphens/>
        <w:ind w:left="0" w:firstLine="709"/>
        <w:rPr>
          <w:color w:val="000000"/>
          <w:sz w:val="28"/>
          <w:szCs w:val="28"/>
        </w:rPr>
      </w:pPr>
      <w:r w:rsidRPr="003E237F">
        <w:rPr>
          <w:color w:val="000000"/>
          <w:sz w:val="28"/>
          <w:szCs w:val="28"/>
        </w:rPr>
        <w:t xml:space="preserve">Если </w:t>
      </w:r>
      <w:r w:rsidR="007331A3" w:rsidRPr="003E237F">
        <w:rPr>
          <w:color w:val="000000"/>
          <w:sz w:val="28"/>
          <w:szCs w:val="28"/>
        </w:rPr>
        <w:t>конкурентный отбор</w:t>
      </w:r>
      <w:r w:rsidRPr="003E237F">
        <w:rPr>
          <w:color w:val="000000"/>
          <w:sz w:val="28"/>
          <w:szCs w:val="28"/>
        </w:rPr>
        <w:t xml:space="preserve"> </w:t>
      </w:r>
      <w:r w:rsidR="0002510A" w:rsidRPr="003E237F">
        <w:rPr>
          <w:color w:val="000000"/>
          <w:sz w:val="28"/>
          <w:szCs w:val="28"/>
        </w:rPr>
        <w:t xml:space="preserve">(в том числе в части отдельных лотов) </w:t>
      </w:r>
      <w:r w:rsidRPr="003E237F">
        <w:rPr>
          <w:color w:val="000000"/>
          <w:sz w:val="28"/>
          <w:szCs w:val="28"/>
        </w:rPr>
        <w:t>признан несостоявшимся</w:t>
      </w:r>
      <w:r w:rsidR="00A41DDC" w:rsidRPr="003E237F">
        <w:rPr>
          <w:color w:val="000000"/>
          <w:sz w:val="28"/>
          <w:szCs w:val="28"/>
        </w:rPr>
        <w:t>,</w:t>
      </w:r>
      <w:r w:rsidRPr="003E237F">
        <w:rPr>
          <w:color w:val="000000"/>
          <w:sz w:val="28"/>
          <w:szCs w:val="28"/>
        </w:rPr>
        <w:t xml:space="preserve"> заказчик вправе объявить новый </w:t>
      </w:r>
      <w:r w:rsidR="007331A3" w:rsidRPr="003E237F">
        <w:rPr>
          <w:color w:val="000000"/>
          <w:sz w:val="28"/>
          <w:szCs w:val="28"/>
        </w:rPr>
        <w:t>конкурентный отбор</w:t>
      </w:r>
      <w:r w:rsidRPr="003E237F">
        <w:rPr>
          <w:color w:val="000000"/>
          <w:sz w:val="28"/>
          <w:szCs w:val="28"/>
        </w:rPr>
        <w:t xml:space="preserve"> </w:t>
      </w:r>
      <w:r w:rsidR="0002510A" w:rsidRPr="003E237F">
        <w:rPr>
          <w:color w:val="000000"/>
          <w:sz w:val="28"/>
          <w:szCs w:val="28"/>
        </w:rPr>
        <w:t xml:space="preserve">(в том числе в части отдельных лотов) </w:t>
      </w:r>
      <w:r w:rsidRPr="003E237F">
        <w:rPr>
          <w:color w:val="000000"/>
          <w:sz w:val="28"/>
          <w:szCs w:val="28"/>
        </w:rPr>
        <w:t>или осуще</w:t>
      </w:r>
      <w:r w:rsidR="00E3309D" w:rsidRPr="003E237F">
        <w:rPr>
          <w:color w:val="000000"/>
          <w:sz w:val="28"/>
          <w:szCs w:val="28"/>
        </w:rPr>
        <w:t>ствить закупку другим способом.</w:t>
      </w:r>
    </w:p>
    <w:p w:rsidR="00083FF7" w:rsidRPr="003E237F" w:rsidRDefault="00083FF7" w:rsidP="00650EB9">
      <w:pPr>
        <w:pStyle w:val="a6"/>
        <w:ind w:left="0" w:firstLine="709"/>
        <w:jc w:val="both"/>
        <w:rPr>
          <w:color w:val="000000"/>
          <w:sz w:val="28"/>
          <w:szCs w:val="28"/>
        </w:rPr>
      </w:pPr>
    </w:p>
    <w:p w:rsidR="002B5627" w:rsidRPr="003E237F" w:rsidRDefault="002B5627" w:rsidP="001477E5">
      <w:pPr>
        <w:pStyle w:val="2"/>
        <w:numPr>
          <w:ilvl w:val="0"/>
          <w:numId w:val="22"/>
        </w:numPr>
        <w:spacing w:before="0" w:after="0"/>
        <w:ind w:hanging="11"/>
        <w:jc w:val="both"/>
        <w:rPr>
          <w:rFonts w:ascii="Times New Roman" w:hAnsi="Times New Roman" w:cs="Times New Roman"/>
          <w:i w:val="0"/>
          <w:color w:val="000000"/>
        </w:rPr>
      </w:pPr>
      <w:r w:rsidRPr="003E237F">
        <w:rPr>
          <w:rFonts w:ascii="Times New Roman" w:hAnsi="Times New Roman" w:cs="Times New Roman"/>
          <w:i w:val="0"/>
          <w:color w:val="000000"/>
        </w:rPr>
        <w:t xml:space="preserve">Заключение </w:t>
      </w:r>
      <w:r w:rsidR="0070729B" w:rsidRPr="003E237F">
        <w:rPr>
          <w:rFonts w:ascii="Times New Roman" w:hAnsi="Times New Roman" w:cs="Times New Roman"/>
          <w:i w:val="0"/>
          <w:color w:val="000000"/>
        </w:rPr>
        <w:t xml:space="preserve">и исполнение </w:t>
      </w:r>
      <w:r w:rsidRPr="003E237F">
        <w:rPr>
          <w:rFonts w:ascii="Times New Roman" w:hAnsi="Times New Roman" w:cs="Times New Roman"/>
          <w:i w:val="0"/>
          <w:color w:val="000000"/>
        </w:rPr>
        <w:t>договора</w:t>
      </w:r>
    </w:p>
    <w:p w:rsidR="00CD68CB" w:rsidRPr="003E237F" w:rsidRDefault="00CD68CB" w:rsidP="00650EB9">
      <w:pPr>
        <w:ind w:firstLine="709"/>
        <w:jc w:val="both"/>
        <w:rPr>
          <w:color w:val="000000"/>
          <w:sz w:val="28"/>
          <w:szCs w:val="28"/>
        </w:rPr>
      </w:pPr>
    </w:p>
    <w:p w:rsidR="0012603D" w:rsidRPr="003E237F" w:rsidRDefault="0012603D" w:rsidP="001477E5">
      <w:pPr>
        <w:pStyle w:val="3"/>
        <w:numPr>
          <w:ilvl w:val="1"/>
          <w:numId w:val="22"/>
        </w:numPr>
        <w:spacing w:before="0" w:after="0"/>
        <w:ind w:hanging="579"/>
        <w:jc w:val="both"/>
        <w:rPr>
          <w:rFonts w:ascii="Times New Roman" w:hAnsi="Times New Roman" w:cs="Times New Roman"/>
          <w:color w:val="000000"/>
          <w:sz w:val="28"/>
          <w:szCs w:val="28"/>
        </w:rPr>
      </w:pPr>
      <w:r w:rsidRPr="003E237F">
        <w:rPr>
          <w:rFonts w:ascii="Times New Roman" w:hAnsi="Times New Roman" w:cs="Times New Roman"/>
          <w:color w:val="000000"/>
          <w:sz w:val="28"/>
          <w:szCs w:val="28"/>
        </w:rPr>
        <w:t>Заключение договора</w:t>
      </w:r>
    </w:p>
    <w:p w:rsidR="00017A3F" w:rsidRPr="003E237F" w:rsidRDefault="00017A3F" w:rsidP="00017A3F">
      <w:pPr>
        <w:rPr>
          <w:color w:val="000000"/>
          <w:sz w:val="28"/>
          <w:szCs w:val="28"/>
        </w:rPr>
      </w:pPr>
    </w:p>
    <w:p w:rsidR="00683A8F" w:rsidRPr="003E237F" w:rsidRDefault="002A5294" w:rsidP="00D90998">
      <w:pPr>
        <w:pStyle w:val="a6"/>
        <w:numPr>
          <w:ilvl w:val="2"/>
          <w:numId w:val="22"/>
        </w:numPr>
        <w:ind w:left="0" w:firstLine="709"/>
        <w:jc w:val="both"/>
        <w:rPr>
          <w:color w:val="000000"/>
          <w:sz w:val="28"/>
          <w:szCs w:val="28"/>
        </w:rPr>
      </w:pPr>
      <w:r w:rsidRPr="003E237F">
        <w:rPr>
          <w:color w:val="000000"/>
          <w:sz w:val="28"/>
          <w:szCs w:val="28"/>
        </w:rPr>
        <w:t xml:space="preserve">Положения договора (условия </w:t>
      </w:r>
      <w:r w:rsidR="00324D50" w:rsidRPr="003E237F">
        <w:rPr>
          <w:color w:val="000000"/>
          <w:sz w:val="28"/>
          <w:szCs w:val="28"/>
        </w:rPr>
        <w:t xml:space="preserve">и </w:t>
      </w:r>
      <w:r w:rsidRPr="003E237F">
        <w:rPr>
          <w:color w:val="000000"/>
          <w:sz w:val="28"/>
          <w:szCs w:val="28"/>
        </w:rPr>
        <w:t xml:space="preserve">цена) не могут быть изменены по сравнению с </w:t>
      </w:r>
      <w:r w:rsidR="000F02C3" w:rsidRPr="003E237F">
        <w:rPr>
          <w:color w:val="000000"/>
          <w:sz w:val="28"/>
          <w:szCs w:val="28"/>
        </w:rPr>
        <w:t xml:space="preserve">приглашением к участию </w:t>
      </w:r>
      <w:proofErr w:type="gramStart"/>
      <w:r w:rsidR="000F02C3" w:rsidRPr="003E237F">
        <w:rPr>
          <w:color w:val="000000"/>
          <w:sz w:val="28"/>
          <w:szCs w:val="28"/>
        </w:rPr>
        <w:t>в</w:t>
      </w:r>
      <w:proofErr w:type="gramEnd"/>
      <w:r w:rsidR="000F02C3" w:rsidRPr="003E237F">
        <w:rPr>
          <w:color w:val="000000"/>
          <w:sz w:val="28"/>
          <w:szCs w:val="28"/>
        </w:rPr>
        <w:t xml:space="preserve"> </w:t>
      </w:r>
      <w:proofErr w:type="gramStart"/>
      <w:r w:rsidR="000F02C3" w:rsidRPr="003E237F">
        <w:rPr>
          <w:color w:val="000000"/>
          <w:sz w:val="28"/>
          <w:szCs w:val="28"/>
        </w:rPr>
        <w:t>конкурентом</w:t>
      </w:r>
      <w:proofErr w:type="gramEnd"/>
      <w:r w:rsidR="000F02C3" w:rsidRPr="003E237F">
        <w:rPr>
          <w:color w:val="000000"/>
          <w:sz w:val="28"/>
          <w:szCs w:val="28"/>
        </w:rPr>
        <w:t xml:space="preserve"> отборе</w:t>
      </w:r>
      <w:r w:rsidRPr="003E237F">
        <w:rPr>
          <w:color w:val="000000"/>
          <w:sz w:val="28"/>
          <w:szCs w:val="28"/>
        </w:rPr>
        <w:t xml:space="preserve"> и </w:t>
      </w:r>
      <w:r w:rsidR="00EB2483" w:rsidRPr="003E237F">
        <w:rPr>
          <w:color w:val="000000"/>
          <w:sz w:val="28"/>
          <w:szCs w:val="28"/>
        </w:rPr>
        <w:t xml:space="preserve">предложением </w:t>
      </w:r>
      <w:r w:rsidR="000F02C3" w:rsidRPr="003E237F">
        <w:rPr>
          <w:color w:val="000000"/>
          <w:sz w:val="28"/>
          <w:szCs w:val="28"/>
        </w:rPr>
        <w:t>о цене</w:t>
      </w:r>
      <w:r w:rsidRPr="003E237F">
        <w:rPr>
          <w:color w:val="000000"/>
          <w:sz w:val="28"/>
          <w:szCs w:val="28"/>
        </w:rPr>
        <w:t xml:space="preserve"> победителя </w:t>
      </w:r>
      <w:r w:rsidR="000F02C3" w:rsidRPr="003E237F">
        <w:rPr>
          <w:color w:val="000000"/>
          <w:sz w:val="28"/>
          <w:szCs w:val="28"/>
        </w:rPr>
        <w:t>конкурентного отбора</w:t>
      </w:r>
      <w:r w:rsidR="00C72D89" w:rsidRPr="003E237F">
        <w:rPr>
          <w:color w:val="000000"/>
          <w:sz w:val="28"/>
          <w:szCs w:val="28"/>
        </w:rPr>
        <w:t>,</w:t>
      </w:r>
      <w:r w:rsidRPr="003E237F">
        <w:rPr>
          <w:color w:val="000000"/>
          <w:sz w:val="28"/>
          <w:szCs w:val="28"/>
        </w:rPr>
        <w:t xml:space="preserve"> за исключением случаев, предусмотренных </w:t>
      </w:r>
      <w:r w:rsidR="000F02C3" w:rsidRPr="003E237F">
        <w:rPr>
          <w:color w:val="000000"/>
          <w:sz w:val="28"/>
          <w:szCs w:val="28"/>
        </w:rPr>
        <w:t>приглашением к участию в конкурентном отборе</w:t>
      </w:r>
      <w:r w:rsidRPr="003E237F">
        <w:rPr>
          <w:color w:val="000000"/>
          <w:sz w:val="28"/>
          <w:szCs w:val="28"/>
        </w:rPr>
        <w:t xml:space="preserve">. При невыполнении победителем </w:t>
      </w:r>
      <w:r w:rsidR="000F02C3" w:rsidRPr="003E237F">
        <w:rPr>
          <w:color w:val="000000"/>
          <w:sz w:val="28"/>
          <w:szCs w:val="28"/>
        </w:rPr>
        <w:t xml:space="preserve">конкурентного отбора </w:t>
      </w:r>
      <w:r w:rsidRPr="003E237F">
        <w:rPr>
          <w:color w:val="000000"/>
          <w:sz w:val="28"/>
          <w:szCs w:val="28"/>
        </w:rPr>
        <w:t xml:space="preserve">требований данного пункта он признается уклонившимся от заключения договора. Договор в таком случае может быть заключен с участником, </w:t>
      </w:r>
      <w:r w:rsidR="003C4AF0" w:rsidRPr="003E237F">
        <w:rPr>
          <w:color w:val="000000"/>
          <w:sz w:val="28"/>
          <w:szCs w:val="28"/>
        </w:rPr>
        <w:t xml:space="preserve">сделавшим предпоследнее предложение </w:t>
      </w:r>
      <w:r w:rsidR="003837F1" w:rsidRPr="003E237F">
        <w:rPr>
          <w:color w:val="000000"/>
          <w:sz w:val="28"/>
          <w:szCs w:val="28"/>
        </w:rPr>
        <w:t>п</w:t>
      </w:r>
      <w:r w:rsidR="00194C8C" w:rsidRPr="003E237F">
        <w:rPr>
          <w:color w:val="000000"/>
          <w:sz w:val="28"/>
          <w:szCs w:val="28"/>
        </w:rPr>
        <w:t xml:space="preserve">о </w:t>
      </w:r>
      <w:r w:rsidR="003C4AF0" w:rsidRPr="003E237F">
        <w:rPr>
          <w:color w:val="000000"/>
          <w:sz w:val="28"/>
          <w:szCs w:val="28"/>
        </w:rPr>
        <w:t>цене</w:t>
      </w:r>
      <w:r w:rsidRPr="003E237F">
        <w:rPr>
          <w:color w:val="000000"/>
          <w:sz w:val="28"/>
          <w:szCs w:val="28"/>
        </w:rPr>
        <w:t xml:space="preserve">, </w:t>
      </w:r>
      <w:r w:rsidR="00683A8F" w:rsidRPr="003E237F">
        <w:rPr>
          <w:color w:val="000000"/>
          <w:sz w:val="28"/>
          <w:szCs w:val="28"/>
        </w:rPr>
        <w:t>с учетом требований данного пункта</w:t>
      </w:r>
      <w:r w:rsidR="006D461E" w:rsidRPr="003E237F">
        <w:rPr>
          <w:color w:val="000000"/>
          <w:sz w:val="28"/>
          <w:szCs w:val="28"/>
        </w:rPr>
        <w:t xml:space="preserve"> по цене, предложенной участником, с которым заключается договор</w:t>
      </w:r>
      <w:r w:rsidRPr="003E237F">
        <w:rPr>
          <w:color w:val="000000"/>
          <w:sz w:val="28"/>
          <w:szCs w:val="28"/>
        </w:rPr>
        <w:t>.</w:t>
      </w:r>
    </w:p>
    <w:p w:rsidR="0049740E" w:rsidRPr="003E237F" w:rsidRDefault="00A77DE8" w:rsidP="00D90998">
      <w:pPr>
        <w:pStyle w:val="a6"/>
        <w:numPr>
          <w:ilvl w:val="2"/>
          <w:numId w:val="22"/>
        </w:numPr>
        <w:ind w:left="0" w:firstLine="709"/>
        <w:jc w:val="both"/>
        <w:rPr>
          <w:color w:val="000000"/>
          <w:sz w:val="28"/>
          <w:szCs w:val="28"/>
        </w:rPr>
      </w:pPr>
      <w:r w:rsidRPr="003E237F">
        <w:rPr>
          <w:color w:val="000000"/>
          <w:sz w:val="28"/>
          <w:szCs w:val="28"/>
        </w:rPr>
        <w:t>Победитель должен представить заказчику подписанный им договор в течение 2</w:t>
      </w:r>
      <w:r w:rsidR="00DC54A6" w:rsidRPr="003E237F">
        <w:rPr>
          <w:color w:val="000000"/>
          <w:sz w:val="28"/>
          <w:szCs w:val="28"/>
        </w:rPr>
        <w:t xml:space="preserve"> (двух) </w:t>
      </w:r>
      <w:r w:rsidRPr="003E237F">
        <w:rPr>
          <w:color w:val="000000"/>
          <w:sz w:val="28"/>
          <w:szCs w:val="28"/>
        </w:rPr>
        <w:t xml:space="preserve">рабочих дней со дня размещения протокола конкурентного отбора на сайтах. Одновременно с договором должны быть представлены </w:t>
      </w:r>
      <w:r w:rsidRPr="003E237F">
        <w:rPr>
          <w:color w:val="000000"/>
          <w:sz w:val="28"/>
          <w:szCs w:val="28"/>
        </w:rPr>
        <w:lastRenderedPageBreak/>
        <w:t>сведения в отношении всей</w:t>
      </w:r>
      <w:r w:rsidR="006A6699" w:rsidRPr="003E237F">
        <w:rPr>
          <w:rFonts w:eastAsia="MS Mincho"/>
          <w:color w:val="000000"/>
          <w:sz w:val="28"/>
          <w:szCs w:val="28"/>
        </w:rPr>
        <w:t xml:space="preserve"> цепочки своих собственников, включая бенефициаров (в том числе конечных), и о составе исполнительных органов, с приложением подтверждающих документов, а также</w:t>
      </w:r>
      <w:r w:rsidR="006A6699" w:rsidRPr="003E237F">
        <w:rPr>
          <w:color w:val="000000"/>
          <w:sz w:val="28"/>
          <w:szCs w:val="28"/>
        </w:rPr>
        <w:t xml:space="preserve"> иные документы, если приглашением к участию в конкурентном отборе предусмотрено их представление на этапе заключения договора</w:t>
      </w:r>
      <w:r w:rsidR="006A6699" w:rsidRPr="003E237F">
        <w:rPr>
          <w:rFonts w:eastAsia="MS Mincho"/>
          <w:color w:val="000000"/>
          <w:sz w:val="28"/>
          <w:szCs w:val="28"/>
        </w:rPr>
        <w:t>.</w:t>
      </w:r>
    </w:p>
    <w:p w:rsidR="00F65F69" w:rsidRPr="003E237F" w:rsidRDefault="00F65F69" w:rsidP="00D90998">
      <w:pPr>
        <w:pStyle w:val="a6"/>
        <w:numPr>
          <w:ilvl w:val="2"/>
          <w:numId w:val="22"/>
        </w:numPr>
        <w:ind w:left="0" w:firstLine="709"/>
        <w:jc w:val="both"/>
        <w:rPr>
          <w:color w:val="000000"/>
          <w:sz w:val="28"/>
          <w:szCs w:val="28"/>
        </w:rPr>
      </w:pPr>
      <w:proofErr w:type="gramStart"/>
      <w:r w:rsidRPr="003E237F">
        <w:rPr>
          <w:color w:val="000000"/>
          <w:sz w:val="28"/>
          <w:szCs w:val="28"/>
        </w:rPr>
        <w:t>В случае если договор заключается с участником, сделавшим предпоследнее предложение о цене или единственным участником, в случаях предусмотренных приглашением к участию в конкурентном отборе, срок для представления заказчику документов, указанных в пункте 6.1.2 приглашения к участию в конкурентном отборе, начинает исчисляться со дня уведомления такого участника о принятии решения о заключении с ним договора.</w:t>
      </w:r>
      <w:proofErr w:type="gramEnd"/>
    </w:p>
    <w:p w:rsidR="00AF1105" w:rsidRPr="003E237F" w:rsidRDefault="00AF1105" w:rsidP="00D90998">
      <w:pPr>
        <w:pStyle w:val="a6"/>
        <w:numPr>
          <w:ilvl w:val="2"/>
          <w:numId w:val="22"/>
        </w:numPr>
        <w:ind w:left="0" w:firstLine="709"/>
        <w:jc w:val="both"/>
        <w:rPr>
          <w:color w:val="000000"/>
          <w:sz w:val="28"/>
          <w:szCs w:val="28"/>
        </w:rPr>
      </w:pPr>
      <w:r w:rsidRPr="003E237F">
        <w:rPr>
          <w:rFonts w:eastAsia="MS Mincho"/>
          <w:color w:val="000000"/>
          <w:sz w:val="28"/>
          <w:szCs w:val="28"/>
        </w:rPr>
        <w:t xml:space="preserve">Если подписанный договор либо сведения и документы, указанные в пункте </w:t>
      </w:r>
      <w:r w:rsidRPr="003E237F">
        <w:rPr>
          <w:color w:val="000000"/>
          <w:sz w:val="28"/>
          <w:szCs w:val="28"/>
        </w:rPr>
        <w:t>6.1.2 приглашения к участию в конкурентном отборе, не представлены в срок, предусмотренный приглашением</w:t>
      </w:r>
      <w:r w:rsidR="00DC54A6" w:rsidRPr="003E237F">
        <w:rPr>
          <w:color w:val="000000"/>
          <w:sz w:val="28"/>
          <w:szCs w:val="28"/>
        </w:rPr>
        <w:t>,</w:t>
      </w:r>
      <w:r w:rsidRPr="003E237F">
        <w:rPr>
          <w:color w:val="000000"/>
          <w:sz w:val="28"/>
          <w:szCs w:val="28"/>
        </w:rPr>
        <w:t xml:space="preserve"> победител</w:t>
      </w:r>
      <w:r w:rsidR="006D198A" w:rsidRPr="003E237F">
        <w:rPr>
          <w:color w:val="000000"/>
          <w:sz w:val="28"/>
          <w:szCs w:val="28"/>
        </w:rPr>
        <w:t>ь</w:t>
      </w:r>
      <w:r w:rsidRPr="003E237F">
        <w:rPr>
          <w:color w:val="000000"/>
          <w:sz w:val="28"/>
          <w:szCs w:val="28"/>
        </w:rPr>
        <w:t>, участник конкурентного отбора</w:t>
      </w:r>
      <w:r w:rsidR="006D198A" w:rsidRPr="003E237F">
        <w:rPr>
          <w:color w:val="000000"/>
          <w:sz w:val="28"/>
          <w:szCs w:val="28"/>
        </w:rPr>
        <w:t>, с которым заключается договор</w:t>
      </w:r>
      <w:r w:rsidRPr="003E237F">
        <w:rPr>
          <w:color w:val="000000"/>
          <w:sz w:val="28"/>
          <w:szCs w:val="28"/>
        </w:rPr>
        <w:t xml:space="preserve">, </w:t>
      </w:r>
      <w:r w:rsidR="006D198A" w:rsidRPr="003E237F">
        <w:rPr>
          <w:color w:val="000000"/>
          <w:sz w:val="28"/>
          <w:szCs w:val="28"/>
        </w:rPr>
        <w:t>признается уклонившимся от заключения договора.</w:t>
      </w:r>
    </w:p>
    <w:p w:rsidR="006D198A" w:rsidRPr="003E237F" w:rsidRDefault="006D198A" w:rsidP="00D90998">
      <w:pPr>
        <w:pStyle w:val="a6"/>
        <w:numPr>
          <w:ilvl w:val="2"/>
          <w:numId w:val="22"/>
        </w:numPr>
        <w:ind w:left="0" w:firstLine="709"/>
        <w:jc w:val="both"/>
        <w:rPr>
          <w:color w:val="000000"/>
          <w:sz w:val="28"/>
          <w:szCs w:val="28"/>
        </w:rPr>
      </w:pPr>
      <w:r w:rsidRPr="003E237F">
        <w:rPr>
          <w:color w:val="000000"/>
          <w:sz w:val="28"/>
          <w:szCs w:val="28"/>
        </w:rPr>
        <w:t>В случае признания победителя конкурентного отбора уклонившимся от заключения договора заказчик вправе заключить договор с участником, сделавшим предпоследнее предложение о цене договора (цене лота).</w:t>
      </w:r>
    </w:p>
    <w:p w:rsidR="00683A8F" w:rsidRDefault="002A5294" w:rsidP="00D90998">
      <w:pPr>
        <w:pStyle w:val="a6"/>
        <w:numPr>
          <w:ilvl w:val="2"/>
          <w:numId w:val="22"/>
        </w:numPr>
        <w:ind w:left="0" w:firstLine="709"/>
        <w:jc w:val="both"/>
        <w:rPr>
          <w:color w:val="000000"/>
          <w:sz w:val="28"/>
          <w:szCs w:val="28"/>
        </w:rPr>
      </w:pPr>
      <w:r w:rsidRPr="003E237F">
        <w:rPr>
          <w:color w:val="000000"/>
          <w:sz w:val="28"/>
          <w:szCs w:val="28"/>
        </w:rPr>
        <w:t>Договор заключается в соответствии с законодательством Российской Федерации</w:t>
      </w:r>
      <w:r w:rsidR="003C4AF0" w:rsidRPr="003E237F">
        <w:rPr>
          <w:color w:val="000000"/>
          <w:sz w:val="28"/>
          <w:szCs w:val="28"/>
        </w:rPr>
        <w:t xml:space="preserve">, требованиями </w:t>
      </w:r>
      <w:r w:rsidR="001E777F" w:rsidRPr="003E237F">
        <w:rPr>
          <w:color w:val="000000"/>
          <w:sz w:val="28"/>
          <w:szCs w:val="28"/>
        </w:rPr>
        <w:t>приглашения к участию в конкурентном отборе</w:t>
      </w:r>
      <w:r w:rsidR="00DC54A6" w:rsidRPr="003E237F">
        <w:rPr>
          <w:color w:val="000000"/>
          <w:sz w:val="28"/>
          <w:szCs w:val="28"/>
        </w:rPr>
        <w:t>,</w:t>
      </w:r>
      <w:r w:rsidRPr="003E237F">
        <w:rPr>
          <w:color w:val="000000"/>
          <w:sz w:val="28"/>
          <w:szCs w:val="28"/>
        </w:rPr>
        <w:t xml:space="preserve"> согласно приложению </w:t>
      </w:r>
      <w:r w:rsidR="0011558A" w:rsidRPr="003E237F">
        <w:rPr>
          <w:color w:val="000000"/>
          <w:sz w:val="28"/>
          <w:szCs w:val="28"/>
        </w:rPr>
        <w:t xml:space="preserve"> </w:t>
      </w:r>
      <w:r w:rsidRPr="003E237F">
        <w:rPr>
          <w:color w:val="000000"/>
          <w:sz w:val="28"/>
          <w:szCs w:val="28"/>
        </w:rPr>
        <w:t xml:space="preserve">к </w:t>
      </w:r>
      <w:r w:rsidR="001E777F" w:rsidRPr="003E237F">
        <w:rPr>
          <w:color w:val="000000"/>
          <w:sz w:val="28"/>
          <w:szCs w:val="28"/>
        </w:rPr>
        <w:t>приглашению к участию в конкурентном отборе</w:t>
      </w:r>
      <w:r w:rsidRPr="003E237F">
        <w:rPr>
          <w:color w:val="000000"/>
          <w:sz w:val="28"/>
          <w:szCs w:val="28"/>
        </w:rPr>
        <w:t xml:space="preserve"> в срок, не превышающий </w:t>
      </w:r>
      <w:r w:rsidR="001E777F" w:rsidRPr="003E237F">
        <w:rPr>
          <w:color w:val="000000"/>
          <w:sz w:val="28"/>
          <w:szCs w:val="28"/>
        </w:rPr>
        <w:t xml:space="preserve">30 </w:t>
      </w:r>
      <w:r w:rsidR="00C72D89" w:rsidRPr="003E237F">
        <w:rPr>
          <w:color w:val="000000"/>
          <w:sz w:val="28"/>
          <w:szCs w:val="28"/>
        </w:rPr>
        <w:t>(</w:t>
      </w:r>
      <w:r w:rsidR="001E777F" w:rsidRPr="003E237F">
        <w:rPr>
          <w:color w:val="000000"/>
          <w:sz w:val="28"/>
          <w:szCs w:val="28"/>
        </w:rPr>
        <w:t>тридцать</w:t>
      </w:r>
      <w:r w:rsidR="00C72D89" w:rsidRPr="003E237F">
        <w:rPr>
          <w:color w:val="000000"/>
          <w:sz w:val="28"/>
          <w:szCs w:val="28"/>
        </w:rPr>
        <w:t xml:space="preserve">) </w:t>
      </w:r>
      <w:r w:rsidRPr="003E237F">
        <w:rPr>
          <w:color w:val="000000"/>
          <w:sz w:val="28"/>
          <w:szCs w:val="28"/>
        </w:rPr>
        <w:t xml:space="preserve">дней </w:t>
      </w:r>
      <w:proofErr w:type="gramStart"/>
      <w:r w:rsidRPr="003E237F">
        <w:rPr>
          <w:color w:val="000000"/>
          <w:sz w:val="28"/>
          <w:szCs w:val="28"/>
        </w:rPr>
        <w:t xml:space="preserve">с даты </w:t>
      </w:r>
      <w:r w:rsidR="005F6723" w:rsidRPr="003E237F">
        <w:rPr>
          <w:color w:val="000000"/>
          <w:sz w:val="28"/>
          <w:szCs w:val="28"/>
        </w:rPr>
        <w:t>размещения</w:t>
      </w:r>
      <w:proofErr w:type="gramEnd"/>
      <w:r w:rsidR="005F6723" w:rsidRPr="003E237F">
        <w:rPr>
          <w:color w:val="000000"/>
          <w:sz w:val="28"/>
          <w:szCs w:val="28"/>
        </w:rPr>
        <w:t xml:space="preserve"> протокола</w:t>
      </w:r>
      <w:r w:rsidRPr="003E237F">
        <w:rPr>
          <w:color w:val="000000"/>
          <w:sz w:val="28"/>
          <w:szCs w:val="28"/>
        </w:rPr>
        <w:t xml:space="preserve"> </w:t>
      </w:r>
      <w:r w:rsidR="001E777F" w:rsidRPr="003E237F">
        <w:rPr>
          <w:color w:val="000000"/>
          <w:sz w:val="28"/>
          <w:szCs w:val="28"/>
        </w:rPr>
        <w:t xml:space="preserve">конкурентного отбора </w:t>
      </w:r>
      <w:r w:rsidR="000211D1" w:rsidRPr="003E237F">
        <w:rPr>
          <w:color w:val="000000"/>
          <w:sz w:val="28"/>
          <w:szCs w:val="28"/>
        </w:rPr>
        <w:t>на сайтах</w:t>
      </w:r>
      <w:r w:rsidRPr="003E237F">
        <w:rPr>
          <w:color w:val="000000"/>
          <w:sz w:val="28"/>
          <w:szCs w:val="28"/>
        </w:rPr>
        <w:t xml:space="preserve">. </w:t>
      </w:r>
      <w:r w:rsidR="001E777F" w:rsidRPr="003E237F">
        <w:rPr>
          <w:color w:val="000000"/>
          <w:sz w:val="28"/>
          <w:szCs w:val="28"/>
        </w:rPr>
        <w:t>Исключение составляю</w:t>
      </w:r>
      <w:r w:rsidR="002C6ADC" w:rsidRPr="003E237F">
        <w:rPr>
          <w:color w:val="000000"/>
          <w:sz w:val="28"/>
          <w:szCs w:val="28"/>
        </w:rPr>
        <w:t>т</w:t>
      </w:r>
      <w:r w:rsidR="001E777F" w:rsidRPr="003E237F">
        <w:rPr>
          <w:color w:val="000000"/>
          <w:sz w:val="28"/>
          <w:szCs w:val="28"/>
        </w:rPr>
        <w:t xml:space="preserve"> случаи</w:t>
      </w:r>
      <w:r w:rsidR="00F81257" w:rsidRPr="003E237F">
        <w:rPr>
          <w:color w:val="000000"/>
          <w:sz w:val="28"/>
          <w:szCs w:val="28"/>
        </w:rPr>
        <w:t>, когда в соответствии с законодательством Российской Федерации для заключения договора необходимо его одобрение органом управления заказчика</w:t>
      </w:r>
      <w:r w:rsidR="003B4DED" w:rsidRPr="003E237F">
        <w:rPr>
          <w:color w:val="000000"/>
          <w:sz w:val="28"/>
          <w:szCs w:val="28"/>
        </w:rPr>
        <w:t>, а</w:t>
      </w:r>
      <w:r w:rsidR="00F81257" w:rsidRPr="003E237F">
        <w:rPr>
          <w:color w:val="000000"/>
          <w:sz w:val="28"/>
          <w:szCs w:val="28"/>
        </w:rPr>
        <w:t xml:space="preserve"> также в случаях, когда действия (бездействие) заказчика при осуществлении закупки обжалуется в антимонопольном органе либо в судебном порядке</w:t>
      </w:r>
      <w:r w:rsidR="002C6ADC" w:rsidRPr="003E237F">
        <w:rPr>
          <w:color w:val="000000"/>
          <w:sz w:val="28"/>
          <w:szCs w:val="28"/>
        </w:rPr>
        <w:t>. В указанных случаях</w:t>
      </w:r>
      <w:r w:rsidR="00F81257" w:rsidRPr="003E237F">
        <w:rPr>
          <w:color w:val="000000"/>
          <w:sz w:val="28"/>
          <w:szCs w:val="28"/>
        </w:rPr>
        <w:t>, срок заключения договора начинает исчисляться со дня одобрения заключения договора органом управления заказчика</w:t>
      </w:r>
      <w:r w:rsidR="006F726F" w:rsidRPr="003E237F">
        <w:rPr>
          <w:color w:val="000000"/>
          <w:sz w:val="28"/>
          <w:szCs w:val="28"/>
        </w:rPr>
        <w:t xml:space="preserve">, </w:t>
      </w:r>
      <w:r w:rsidR="00F81257" w:rsidRPr="003E237F">
        <w:rPr>
          <w:color w:val="000000"/>
          <w:sz w:val="28"/>
          <w:szCs w:val="28"/>
        </w:rPr>
        <w:t>вступления в силу решения антимонопольного органа или судебного акта, предусматривающего заключение договора</w:t>
      </w:r>
      <w:r w:rsidR="00051FB4" w:rsidRPr="003E237F">
        <w:rPr>
          <w:color w:val="000000"/>
          <w:sz w:val="28"/>
          <w:szCs w:val="28"/>
        </w:rPr>
        <w:t>.</w:t>
      </w:r>
    </w:p>
    <w:p w:rsidR="00260D91" w:rsidRPr="003E237F" w:rsidRDefault="00260D91" w:rsidP="00260D91">
      <w:pPr>
        <w:pStyle w:val="a6"/>
        <w:ind w:left="0" w:firstLine="709"/>
        <w:jc w:val="both"/>
        <w:rPr>
          <w:color w:val="000000"/>
          <w:sz w:val="28"/>
          <w:szCs w:val="28"/>
        </w:rPr>
      </w:pPr>
      <w:r>
        <w:rPr>
          <w:sz w:val="28"/>
          <w:szCs w:val="28"/>
        </w:rPr>
        <w:t>Участник конкурентного отбора,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683A8F" w:rsidRDefault="00312859" w:rsidP="00D90998">
      <w:pPr>
        <w:pStyle w:val="a6"/>
        <w:numPr>
          <w:ilvl w:val="2"/>
          <w:numId w:val="22"/>
        </w:numPr>
        <w:ind w:left="0" w:firstLine="709"/>
        <w:jc w:val="both"/>
        <w:rPr>
          <w:color w:val="000000"/>
          <w:sz w:val="28"/>
          <w:szCs w:val="28"/>
        </w:rPr>
      </w:pPr>
      <w:bookmarkStart w:id="0" w:name="_GoBack"/>
      <w:bookmarkEnd w:id="0"/>
      <w:r w:rsidRPr="003E237F">
        <w:rPr>
          <w:color w:val="000000"/>
          <w:sz w:val="28"/>
          <w:szCs w:val="28"/>
        </w:rPr>
        <w:t>Победитель конкурентного отбора, у</w:t>
      </w:r>
      <w:r w:rsidR="002A5294" w:rsidRPr="003E237F">
        <w:rPr>
          <w:color w:val="000000"/>
          <w:sz w:val="28"/>
          <w:szCs w:val="28"/>
        </w:rPr>
        <w:t xml:space="preserve">частник </w:t>
      </w:r>
      <w:r w:rsidR="000D323B" w:rsidRPr="003E237F">
        <w:rPr>
          <w:color w:val="000000"/>
          <w:sz w:val="28"/>
          <w:szCs w:val="28"/>
        </w:rPr>
        <w:t>конкурентного отбора</w:t>
      </w:r>
      <w:r w:rsidR="002A5294" w:rsidRPr="003E237F">
        <w:rPr>
          <w:color w:val="000000"/>
          <w:sz w:val="28"/>
          <w:szCs w:val="28"/>
        </w:rPr>
        <w:t>, с которым заключается договор</w:t>
      </w:r>
      <w:r w:rsidR="006B7220" w:rsidRPr="003E237F">
        <w:rPr>
          <w:color w:val="000000"/>
          <w:sz w:val="28"/>
          <w:szCs w:val="28"/>
        </w:rPr>
        <w:t>,</w:t>
      </w:r>
      <w:r w:rsidR="002A5294" w:rsidRPr="003E237F">
        <w:rPr>
          <w:color w:val="000000"/>
          <w:sz w:val="28"/>
          <w:szCs w:val="28"/>
        </w:rPr>
        <w:t xml:space="preserve"> обязан заключить договор на условиях </w:t>
      </w:r>
      <w:r w:rsidR="000D323B" w:rsidRPr="003E237F">
        <w:rPr>
          <w:color w:val="000000"/>
          <w:sz w:val="28"/>
          <w:szCs w:val="28"/>
        </w:rPr>
        <w:t>приглашения к участию в конкурентном отборе</w:t>
      </w:r>
      <w:r w:rsidR="002A5294" w:rsidRPr="003E237F">
        <w:rPr>
          <w:color w:val="000000"/>
          <w:sz w:val="28"/>
          <w:szCs w:val="28"/>
        </w:rPr>
        <w:t xml:space="preserve">. </w:t>
      </w:r>
      <w:r w:rsidR="008F45C6" w:rsidRPr="003E237F">
        <w:rPr>
          <w:color w:val="000000"/>
          <w:sz w:val="28"/>
          <w:szCs w:val="28"/>
        </w:rPr>
        <w:t xml:space="preserve">Договор заключается по цене, предложенной победителем </w:t>
      </w:r>
      <w:r w:rsidR="000E3B31" w:rsidRPr="003E237F">
        <w:rPr>
          <w:color w:val="000000"/>
          <w:sz w:val="28"/>
          <w:szCs w:val="28"/>
        </w:rPr>
        <w:t>конкурентного отбора</w:t>
      </w:r>
      <w:r w:rsidR="008F45C6" w:rsidRPr="003E237F">
        <w:rPr>
          <w:color w:val="000000"/>
          <w:sz w:val="28"/>
          <w:szCs w:val="28"/>
        </w:rPr>
        <w:t xml:space="preserve"> </w:t>
      </w:r>
      <w:r w:rsidR="000E3B31" w:rsidRPr="003E237F">
        <w:rPr>
          <w:color w:val="000000"/>
          <w:sz w:val="28"/>
          <w:szCs w:val="28"/>
        </w:rPr>
        <w:t xml:space="preserve">(либо по цене, предложенной участником конкурентного отбора с которым заключается договор) </w:t>
      </w:r>
      <w:r w:rsidR="008F45C6" w:rsidRPr="003E237F">
        <w:rPr>
          <w:color w:val="000000"/>
          <w:sz w:val="28"/>
          <w:szCs w:val="28"/>
        </w:rPr>
        <w:t xml:space="preserve">при проведении </w:t>
      </w:r>
      <w:r w:rsidR="000E3B31" w:rsidRPr="003E237F">
        <w:rPr>
          <w:color w:val="000000"/>
          <w:sz w:val="28"/>
          <w:szCs w:val="28"/>
        </w:rPr>
        <w:t>конкурентного отбора</w:t>
      </w:r>
      <w:r w:rsidR="008F45C6" w:rsidRPr="003E237F">
        <w:rPr>
          <w:color w:val="000000"/>
          <w:sz w:val="28"/>
          <w:szCs w:val="28"/>
        </w:rPr>
        <w:t xml:space="preserve"> без </w:t>
      </w:r>
      <w:r w:rsidR="006B7220" w:rsidRPr="003E237F">
        <w:rPr>
          <w:color w:val="000000"/>
          <w:sz w:val="28"/>
          <w:szCs w:val="28"/>
        </w:rPr>
        <w:t xml:space="preserve">учета </w:t>
      </w:r>
      <w:r w:rsidR="008F45C6" w:rsidRPr="003E237F">
        <w:rPr>
          <w:color w:val="000000"/>
          <w:sz w:val="28"/>
          <w:szCs w:val="28"/>
        </w:rPr>
        <w:t>НДС</w:t>
      </w:r>
      <w:r w:rsidR="00C72D89" w:rsidRPr="003E237F">
        <w:rPr>
          <w:color w:val="000000"/>
          <w:sz w:val="28"/>
          <w:szCs w:val="28"/>
        </w:rPr>
        <w:t>,</w:t>
      </w:r>
      <w:r w:rsidR="008F45C6" w:rsidRPr="003E237F">
        <w:rPr>
          <w:color w:val="000000"/>
          <w:sz w:val="28"/>
          <w:szCs w:val="28"/>
        </w:rPr>
        <w:t xml:space="preserve"> с учетом применяемой им системы налогообложения</w:t>
      </w:r>
      <w:r w:rsidR="002A5294" w:rsidRPr="003E237F">
        <w:rPr>
          <w:color w:val="000000"/>
          <w:sz w:val="28"/>
          <w:szCs w:val="28"/>
        </w:rPr>
        <w:t>.</w:t>
      </w:r>
    </w:p>
    <w:p w:rsidR="002A5294" w:rsidRPr="003E237F" w:rsidRDefault="002A5294" w:rsidP="00D90998">
      <w:pPr>
        <w:pStyle w:val="a6"/>
        <w:numPr>
          <w:ilvl w:val="2"/>
          <w:numId w:val="22"/>
        </w:numPr>
        <w:ind w:left="0" w:firstLine="709"/>
        <w:jc w:val="both"/>
        <w:rPr>
          <w:color w:val="000000"/>
          <w:sz w:val="28"/>
          <w:szCs w:val="28"/>
        </w:rPr>
      </w:pPr>
      <w:r w:rsidRPr="003E237F">
        <w:rPr>
          <w:color w:val="000000"/>
          <w:sz w:val="28"/>
          <w:szCs w:val="28"/>
        </w:rPr>
        <w:t>Срок выполнения обязательств по договору опреде</w:t>
      </w:r>
      <w:r w:rsidR="003C4AF0" w:rsidRPr="003E237F">
        <w:rPr>
          <w:color w:val="000000"/>
          <w:sz w:val="28"/>
          <w:szCs w:val="28"/>
        </w:rPr>
        <w:t xml:space="preserve">ляется на основании требований </w:t>
      </w:r>
      <w:r w:rsidR="000E3B31" w:rsidRPr="003E237F">
        <w:rPr>
          <w:color w:val="000000"/>
          <w:sz w:val="28"/>
          <w:szCs w:val="28"/>
        </w:rPr>
        <w:t>приглашения к участию в конкурентном отборе</w:t>
      </w:r>
      <w:r w:rsidR="00C72D89" w:rsidRPr="003E237F">
        <w:rPr>
          <w:color w:val="000000"/>
          <w:sz w:val="28"/>
          <w:szCs w:val="28"/>
        </w:rPr>
        <w:t>.</w:t>
      </w:r>
    </w:p>
    <w:p w:rsidR="005007BF" w:rsidRPr="003E237F" w:rsidRDefault="00563963" w:rsidP="00D90998">
      <w:pPr>
        <w:pStyle w:val="a6"/>
        <w:numPr>
          <w:ilvl w:val="2"/>
          <w:numId w:val="22"/>
        </w:numPr>
        <w:ind w:left="0" w:firstLine="709"/>
        <w:jc w:val="both"/>
        <w:rPr>
          <w:color w:val="000000"/>
          <w:sz w:val="28"/>
          <w:szCs w:val="28"/>
        </w:rPr>
      </w:pPr>
      <w:r w:rsidRPr="003E237F">
        <w:rPr>
          <w:color w:val="000000"/>
          <w:sz w:val="28"/>
          <w:szCs w:val="28"/>
        </w:rPr>
        <w:lastRenderedPageBreak/>
        <w:t>В срок, предусмотренный для заключения договора</w:t>
      </w:r>
      <w:r w:rsidR="00C72D89" w:rsidRPr="003E237F">
        <w:rPr>
          <w:color w:val="000000"/>
          <w:sz w:val="28"/>
          <w:szCs w:val="28"/>
        </w:rPr>
        <w:t>,</w:t>
      </w:r>
      <w:r w:rsidRPr="003E237F">
        <w:rPr>
          <w:color w:val="000000"/>
          <w:sz w:val="28"/>
          <w:szCs w:val="28"/>
        </w:rPr>
        <w:t xml:space="preserve"> заказчик вправе отказаться от заключения договора</w:t>
      </w:r>
      <w:r w:rsidR="00A31C6D" w:rsidRPr="003E237F">
        <w:rPr>
          <w:color w:val="000000"/>
          <w:sz w:val="28"/>
          <w:szCs w:val="28"/>
        </w:rPr>
        <w:t xml:space="preserve"> с </w:t>
      </w:r>
      <w:r w:rsidR="00A31C6D" w:rsidRPr="003E237F">
        <w:rPr>
          <w:color w:val="000000"/>
          <w:spacing w:val="-2"/>
          <w:sz w:val="28"/>
          <w:szCs w:val="28"/>
        </w:rPr>
        <w:t>победителем</w:t>
      </w:r>
      <w:r w:rsidR="00F93B78" w:rsidRPr="003E237F">
        <w:rPr>
          <w:color w:val="000000"/>
          <w:spacing w:val="-2"/>
          <w:sz w:val="28"/>
          <w:szCs w:val="28"/>
        </w:rPr>
        <w:t>,</w:t>
      </w:r>
      <w:r w:rsidR="00A31C6D" w:rsidRPr="003E237F">
        <w:rPr>
          <w:color w:val="000000"/>
          <w:spacing w:val="-2"/>
          <w:sz w:val="28"/>
          <w:szCs w:val="28"/>
        </w:rPr>
        <w:t xml:space="preserve"> участником</w:t>
      </w:r>
      <w:r w:rsidR="00F93B78" w:rsidRPr="003E237F">
        <w:rPr>
          <w:color w:val="000000"/>
          <w:spacing w:val="-2"/>
          <w:sz w:val="28"/>
          <w:szCs w:val="28"/>
        </w:rPr>
        <w:t xml:space="preserve"> конкурентного отбора, с которым заключается договор</w:t>
      </w:r>
      <w:r w:rsidR="00A31C6D" w:rsidRPr="003E237F">
        <w:rPr>
          <w:color w:val="000000"/>
          <w:spacing w:val="-2"/>
          <w:sz w:val="28"/>
          <w:szCs w:val="28"/>
        </w:rPr>
        <w:t xml:space="preserve">, </w:t>
      </w:r>
      <w:r w:rsidR="005F0F5A" w:rsidRPr="003E237F">
        <w:rPr>
          <w:sz w:val="28"/>
          <w:szCs w:val="28"/>
        </w:rPr>
        <w:t>при наличии информации и документов, подтверждающих, что товары, работы, услуги, предлагаемые участником, не соответствуют требованиям, изложенным в приглашении к участию в конкурентном отборе</w:t>
      </w:r>
      <w:r w:rsidR="005F0F5A">
        <w:rPr>
          <w:sz w:val="28"/>
          <w:szCs w:val="28"/>
        </w:rPr>
        <w:t>.</w:t>
      </w:r>
      <w:r w:rsidR="005F0F5A" w:rsidRPr="003E237F" w:rsidDel="005F0F5A">
        <w:rPr>
          <w:color w:val="000000"/>
          <w:sz w:val="28"/>
          <w:szCs w:val="28"/>
        </w:rPr>
        <w:t xml:space="preserve"> </w:t>
      </w:r>
    </w:p>
    <w:p w:rsidR="005007BF" w:rsidRPr="003E237F" w:rsidRDefault="005007BF" w:rsidP="005007BF">
      <w:pPr>
        <w:pStyle w:val="a6"/>
        <w:ind w:left="0" w:firstLine="709"/>
        <w:jc w:val="both"/>
        <w:rPr>
          <w:color w:val="000000"/>
          <w:sz w:val="28"/>
          <w:szCs w:val="28"/>
        </w:rPr>
      </w:pPr>
      <w:r w:rsidRPr="003E237F">
        <w:rPr>
          <w:sz w:val="28"/>
          <w:szCs w:val="28"/>
        </w:rPr>
        <w:t xml:space="preserve">В </w:t>
      </w:r>
      <w:r w:rsidR="005F0F5A">
        <w:rPr>
          <w:sz w:val="28"/>
          <w:szCs w:val="28"/>
        </w:rPr>
        <w:t xml:space="preserve">этом </w:t>
      </w:r>
      <w:r w:rsidR="005F0F5A" w:rsidRPr="003E237F">
        <w:rPr>
          <w:sz w:val="28"/>
          <w:szCs w:val="28"/>
        </w:rPr>
        <w:t>случа</w:t>
      </w:r>
      <w:r w:rsidR="005F0F5A">
        <w:rPr>
          <w:sz w:val="28"/>
          <w:szCs w:val="28"/>
        </w:rPr>
        <w:t xml:space="preserve">е </w:t>
      </w:r>
      <w:r w:rsidRPr="003E237F">
        <w:rPr>
          <w:sz w:val="28"/>
          <w:szCs w:val="28"/>
        </w:rPr>
        <w:t xml:space="preserve"> заказчик вправе</w:t>
      </w:r>
      <w:r w:rsidR="00012E9E" w:rsidRPr="003E237F">
        <w:rPr>
          <w:sz w:val="28"/>
          <w:szCs w:val="28"/>
        </w:rPr>
        <w:t xml:space="preserve"> заключить договор с участником, сделавшим предпоследнее предложение о цене договора (цене лота).</w:t>
      </w:r>
    </w:p>
    <w:p w:rsidR="006B36A4" w:rsidRPr="003E237F" w:rsidRDefault="006B36A4" w:rsidP="003C4AF0">
      <w:pPr>
        <w:pStyle w:val="a6"/>
        <w:ind w:left="709"/>
        <w:jc w:val="both"/>
        <w:rPr>
          <w:color w:val="000000"/>
          <w:sz w:val="28"/>
          <w:szCs w:val="28"/>
        </w:rPr>
      </w:pPr>
    </w:p>
    <w:p w:rsidR="0012603D" w:rsidRPr="003E237F" w:rsidRDefault="002A5294" w:rsidP="001477E5">
      <w:pPr>
        <w:pStyle w:val="3"/>
        <w:numPr>
          <w:ilvl w:val="1"/>
          <w:numId w:val="22"/>
        </w:numPr>
        <w:spacing w:before="0" w:after="0"/>
        <w:ind w:hanging="579"/>
        <w:jc w:val="both"/>
        <w:rPr>
          <w:rFonts w:ascii="Times New Roman" w:hAnsi="Times New Roman" w:cs="Times New Roman"/>
          <w:color w:val="000000"/>
          <w:sz w:val="28"/>
          <w:szCs w:val="28"/>
        </w:rPr>
      </w:pPr>
      <w:r w:rsidRPr="003E237F">
        <w:rPr>
          <w:rFonts w:ascii="Times New Roman" w:hAnsi="Times New Roman" w:cs="Times New Roman"/>
          <w:color w:val="000000"/>
          <w:sz w:val="28"/>
          <w:szCs w:val="28"/>
        </w:rPr>
        <w:t>Исполнение</w:t>
      </w:r>
      <w:r w:rsidR="0012603D" w:rsidRPr="003E237F">
        <w:rPr>
          <w:rFonts w:ascii="Times New Roman" w:hAnsi="Times New Roman" w:cs="Times New Roman"/>
          <w:color w:val="000000"/>
          <w:sz w:val="28"/>
          <w:szCs w:val="28"/>
        </w:rPr>
        <w:t>, изменение, расторжение договора</w:t>
      </w:r>
    </w:p>
    <w:p w:rsidR="00017A3F" w:rsidRPr="003E237F" w:rsidRDefault="00017A3F" w:rsidP="00017A3F">
      <w:pPr>
        <w:rPr>
          <w:color w:val="000000"/>
          <w:sz w:val="28"/>
          <w:szCs w:val="28"/>
        </w:rPr>
      </w:pPr>
    </w:p>
    <w:p w:rsidR="00563963" w:rsidRPr="003E237F" w:rsidRDefault="00563963" w:rsidP="00D90998">
      <w:pPr>
        <w:pStyle w:val="a6"/>
        <w:numPr>
          <w:ilvl w:val="2"/>
          <w:numId w:val="22"/>
        </w:numPr>
        <w:ind w:left="0" w:firstLine="709"/>
        <w:jc w:val="both"/>
        <w:rPr>
          <w:color w:val="000000"/>
          <w:sz w:val="28"/>
          <w:szCs w:val="28"/>
        </w:rPr>
      </w:pPr>
      <w:r w:rsidRPr="003E237F">
        <w:rPr>
          <w:color w:val="000000"/>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3E237F">
        <w:rPr>
          <w:color w:val="000000"/>
          <w:sz w:val="28"/>
          <w:szCs w:val="28"/>
        </w:rPr>
        <w:t>недостижения</w:t>
      </w:r>
      <w:proofErr w:type="spellEnd"/>
      <w:r w:rsidRPr="003E237F">
        <w:rPr>
          <w:color w:val="000000"/>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3E237F">
        <w:rPr>
          <w:color w:val="000000"/>
          <w:sz w:val="28"/>
          <w:szCs w:val="28"/>
        </w:rPr>
        <w:t>договор</w:t>
      </w:r>
      <w:proofErr w:type="gramEnd"/>
      <w:r w:rsidRPr="003E237F">
        <w:rPr>
          <w:color w:val="000000"/>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563963" w:rsidRPr="003E237F" w:rsidRDefault="00563963" w:rsidP="00D90998">
      <w:pPr>
        <w:pStyle w:val="a6"/>
        <w:numPr>
          <w:ilvl w:val="2"/>
          <w:numId w:val="22"/>
        </w:numPr>
        <w:ind w:left="0" w:firstLine="709"/>
        <w:jc w:val="both"/>
        <w:rPr>
          <w:color w:val="000000"/>
          <w:sz w:val="28"/>
          <w:szCs w:val="28"/>
        </w:rPr>
      </w:pPr>
      <w:r w:rsidRPr="003E237F">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563963" w:rsidRPr="003E237F" w:rsidRDefault="00563963" w:rsidP="00D90998">
      <w:pPr>
        <w:pStyle w:val="a6"/>
        <w:numPr>
          <w:ilvl w:val="2"/>
          <w:numId w:val="22"/>
        </w:numPr>
        <w:ind w:left="0" w:firstLine="709"/>
        <w:jc w:val="both"/>
        <w:rPr>
          <w:color w:val="000000"/>
          <w:sz w:val="28"/>
          <w:szCs w:val="28"/>
        </w:rPr>
      </w:pPr>
      <w:proofErr w:type="gramStart"/>
      <w:r w:rsidRPr="003E237F">
        <w:rPr>
          <w:color w:val="000000"/>
          <w:sz w:val="28"/>
          <w:szCs w:val="28"/>
        </w:rPr>
        <w:t>Заказчик по согласованию с исполнителем договора</w:t>
      </w:r>
      <w:r w:rsidR="00F36F4A" w:rsidRPr="003E237F">
        <w:rPr>
          <w:color w:val="000000"/>
          <w:sz w:val="28"/>
          <w:szCs w:val="28"/>
        </w:rPr>
        <w:t xml:space="preserve">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w:t>
      </w:r>
      <w:r w:rsidR="0078062C" w:rsidRPr="003E237F">
        <w:rPr>
          <w:color w:val="000000"/>
          <w:sz w:val="28"/>
          <w:szCs w:val="28"/>
        </w:rPr>
        <w:t xml:space="preserve"> заключен договор в пределах 30</w:t>
      </w:r>
      <w:r w:rsidR="00F36F4A" w:rsidRPr="003E237F">
        <w:rPr>
          <w:color w:val="000000"/>
          <w:sz w:val="28"/>
          <w:szCs w:val="28"/>
        </w:rPr>
        <w:t>%</w:t>
      </w:r>
      <w:r w:rsidR="0078062C" w:rsidRPr="003E237F">
        <w:rPr>
          <w:color w:val="000000"/>
          <w:sz w:val="28"/>
          <w:szCs w:val="28"/>
        </w:rPr>
        <w:t xml:space="preserve"> (тридцати)</w:t>
      </w:r>
      <w:r w:rsidR="00F36F4A" w:rsidRPr="003E237F">
        <w:rPr>
          <w:color w:val="000000"/>
          <w:sz w:val="28"/>
          <w:szCs w:val="28"/>
        </w:rPr>
        <w:t xml:space="preserve"> от начальной (максимальной) цены </w:t>
      </w:r>
      <w:r w:rsidR="00586C89" w:rsidRPr="003E237F">
        <w:rPr>
          <w:color w:val="000000"/>
          <w:sz w:val="28"/>
          <w:szCs w:val="28"/>
        </w:rPr>
        <w:t xml:space="preserve">договора (цены </w:t>
      </w:r>
      <w:r w:rsidR="00F36F4A" w:rsidRPr="003E237F">
        <w:rPr>
          <w:color w:val="000000"/>
          <w:sz w:val="28"/>
          <w:szCs w:val="28"/>
        </w:rPr>
        <w:t>лота</w:t>
      </w:r>
      <w:r w:rsidR="00586C89" w:rsidRPr="003E237F">
        <w:rPr>
          <w:color w:val="000000"/>
          <w:sz w:val="28"/>
          <w:szCs w:val="28"/>
        </w:rPr>
        <w:t>)</w:t>
      </w:r>
      <w:r w:rsidR="00F36F4A" w:rsidRPr="003E237F">
        <w:rPr>
          <w:color w:val="000000"/>
          <w:sz w:val="28"/>
          <w:szCs w:val="28"/>
        </w:rPr>
        <w:t>, если иное не предусмотрено в п</w:t>
      </w:r>
      <w:r w:rsidR="00DE4A09" w:rsidRPr="003E237F">
        <w:rPr>
          <w:color w:val="000000"/>
          <w:sz w:val="28"/>
          <w:szCs w:val="28"/>
        </w:rPr>
        <w:t xml:space="preserve">ункте </w:t>
      </w:r>
      <w:r w:rsidR="00786E0B" w:rsidRPr="003E237F">
        <w:rPr>
          <w:color w:val="000000"/>
          <w:sz w:val="28"/>
          <w:szCs w:val="28"/>
        </w:rPr>
        <w:t>3</w:t>
      </w:r>
      <w:r w:rsidR="00F36F4A" w:rsidRPr="003E237F">
        <w:rPr>
          <w:color w:val="000000"/>
          <w:sz w:val="28"/>
          <w:szCs w:val="28"/>
        </w:rPr>
        <w:t xml:space="preserve"> </w:t>
      </w:r>
      <w:r w:rsidR="00E95AFA" w:rsidRPr="003E237F">
        <w:rPr>
          <w:color w:val="000000"/>
          <w:sz w:val="28"/>
          <w:szCs w:val="28"/>
        </w:rPr>
        <w:t>приглашения к участию</w:t>
      </w:r>
      <w:proofErr w:type="gramEnd"/>
      <w:r w:rsidR="00E95AFA" w:rsidRPr="003E237F">
        <w:rPr>
          <w:color w:val="000000"/>
          <w:sz w:val="28"/>
          <w:szCs w:val="28"/>
        </w:rPr>
        <w:t xml:space="preserve"> в конкурентном отборе</w:t>
      </w:r>
      <w:r w:rsidR="00F36F4A" w:rsidRPr="003E237F">
        <w:rPr>
          <w:color w:val="000000"/>
          <w:sz w:val="28"/>
          <w:szCs w:val="28"/>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r w:rsidR="00E95AFA" w:rsidRPr="003E237F">
        <w:rPr>
          <w:color w:val="000000"/>
          <w:sz w:val="28"/>
          <w:szCs w:val="28"/>
        </w:rPr>
        <w:t xml:space="preserve"> При этом общая цена договора не должна превышать 500 тыс. рублей с учетом </w:t>
      </w:r>
      <w:r w:rsidR="00AE50F5" w:rsidRPr="003E237F">
        <w:rPr>
          <w:color w:val="000000"/>
          <w:sz w:val="28"/>
          <w:szCs w:val="28"/>
        </w:rPr>
        <w:t xml:space="preserve">всех расходов, </w:t>
      </w:r>
      <w:r w:rsidR="00E95AFA" w:rsidRPr="003E237F">
        <w:rPr>
          <w:color w:val="000000"/>
          <w:sz w:val="28"/>
          <w:szCs w:val="28"/>
        </w:rPr>
        <w:t>НДС и/или иных видов налогов.</w:t>
      </w:r>
    </w:p>
    <w:p w:rsidR="00F36F4A" w:rsidRPr="003E237F" w:rsidRDefault="00F36F4A" w:rsidP="00D90998">
      <w:pPr>
        <w:pStyle w:val="a6"/>
        <w:numPr>
          <w:ilvl w:val="2"/>
          <w:numId w:val="22"/>
        </w:numPr>
        <w:ind w:left="0" w:firstLine="709"/>
        <w:jc w:val="both"/>
        <w:rPr>
          <w:color w:val="000000"/>
          <w:sz w:val="28"/>
          <w:szCs w:val="28"/>
        </w:rPr>
      </w:pPr>
      <w:proofErr w:type="gramStart"/>
      <w:r w:rsidRPr="003E237F">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w:t>
      </w:r>
      <w:r w:rsidR="004A4EB4" w:rsidRPr="003E237F">
        <w:rPr>
          <w:color w:val="000000"/>
          <w:sz w:val="28"/>
          <w:szCs w:val="28"/>
        </w:rPr>
        <w:t>ропорционально количеству таких</w:t>
      </w:r>
      <w:r w:rsidRPr="003E237F">
        <w:rPr>
          <w:color w:val="000000"/>
          <w:sz w:val="28"/>
          <w:szCs w:val="28"/>
        </w:rPr>
        <w:t xml:space="preserve">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3E237F">
        <w:rPr>
          <w:color w:val="000000"/>
          <w:sz w:val="28"/>
          <w:szCs w:val="28"/>
        </w:rPr>
        <w:t xml:space="preserve"> </w:t>
      </w:r>
      <w:proofErr w:type="gramStart"/>
      <w:r w:rsidRPr="003E237F">
        <w:rPr>
          <w:color w:val="000000"/>
          <w:sz w:val="28"/>
          <w:szCs w:val="28"/>
        </w:rPr>
        <w:t>порядке</w:t>
      </w:r>
      <w:proofErr w:type="gramEnd"/>
      <w:r w:rsidRPr="003E237F">
        <w:rPr>
          <w:color w:val="000000"/>
          <w:sz w:val="28"/>
          <w:szCs w:val="28"/>
        </w:rPr>
        <w:t xml:space="preserve"> меняет цену договора указанным образом.</w:t>
      </w:r>
    </w:p>
    <w:p w:rsidR="007F745C" w:rsidRPr="003E237F" w:rsidRDefault="007F745C" w:rsidP="00D90998">
      <w:pPr>
        <w:pStyle w:val="a6"/>
        <w:numPr>
          <w:ilvl w:val="2"/>
          <w:numId w:val="22"/>
        </w:numPr>
        <w:ind w:left="0" w:firstLine="709"/>
        <w:jc w:val="both"/>
        <w:rPr>
          <w:color w:val="000000"/>
          <w:sz w:val="28"/>
          <w:szCs w:val="28"/>
        </w:rPr>
      </w:pPr>
      <w:r w:rsidRPr="003E237F">
        <w:rPr>
          <w:color w:val="000000"/>
          <w:sz w:val="28"/>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w:t>
      </w:r>
      <w:r w:rsidRPr="003E237F">
        <w:rPr>
          <w:color w:val="000000"/>
          <w:sz w:val="28"/>
          <w:szCs w:val="28"/>
        </w:rPr>
        <w:lastRenderedPageBreak/>
        <w:t>том числе конечных), и о составе исполнительных органов, с подтверждением соответствующими документами.</w:t>
      </w:r>
    </w:p>
    <w:p w:rsidR="00B64D43" w:rsidRPr="002B2959" w:rsidRDefault="007F745C" w:rsidP="0011340D">
      <w:pPr>
        <w:pStyle w:val="a6"/>
        <w:numPr>
          <w:ilvl w:val="2"/>
          <w:numId w:val="22"/>
        </w:numPr>
        <w:ind w:left="0" w:firstLine="709"/>
        <w:jc w:val="both"/>
        <w:rPr>
          <w:color w:val="000000"/>
          <w:sz w:val="28"/>
          <w:szCs w:val="28"/>
        </w:rPr>
      </w:pPr>
      <w:r w:rsidRPr="002B2959">
        <w:rPr>
          <w:color w:val="000000"/>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w:t>
      </w:r>
    </w:p>
    <w:p w:rsidR="00B64D43" w:rsidRDefault="00B64D43" w:rsidP="00B64D43">
      <w:pPr>
        <w:pStyle w:val="a6"/>
        <w:ind w:left="0" w:firstLine="708"/>
        <w:jc w:val="both"/>
        <w:rPr>
          <w:i/>
          <w:color w:val="000000"/>
          <w:sz w:val="28"/>
          <w:szCs w:val="28"/>
        </w:rPr>
      </w:pPr>
    </w:p>
    <w:p w:rsidR="00277A0E" w:rsidRPr="003E237F" w:rsidRDefault="00277A0E" w:rsidP="00277A0E">
      <w:pPr>
        <w:pStyle w:val="a6"/>
        <w:ind w:left="0" w:firstLine="708"/>
        <w:jc w:val="both"/>
        <w:rPr>
          <w:i/>
          <w:color w:val="000000"/>
          <w:sz w:val="28"/>
          <w:szCs w:val="28"/>
        </w:rPr>
      </w:pPr>
    </w:p>
    <w:p w:rsidR="00277A0E" w:rsidRPr="003E237F" w:rsidRDefault="00277A0E" w:rsidP="00B64D43">
      <w:pPr>
        <w:pStyle w:val="a6"/>
        <w:ind w:left="0" w:firstLine="708"/>
        <w:jc w:val="both"/>
        <w:rPr>
          <w:i/>
          <w:color w:val="000000"/>
          <w:sz w:val="28"/>
          <w:szCs w:val="28"/>
        </w:rPr>
      </w:pPr>
    </w:p>
    <w:p w:rsidR="00220358" w:rsidRPr="003E237F" w:rsidRDefault="00220358" w:rsidP="00B64D43">
      <w:pPr>
        <w:pStyle w:val="a6"/>
        <w:ind w:left="0" w:firstLine="708"/>
        <w:jc w:val="both"/>
        <w:rPr>
          <w:i/>
          <w:color w:val="000000"/>
          <w:sz w:val="28"/>
          <w:szCs w:val="28"/>
        </w:rPr>
      </w:pPr>
    </w:p>
    <w:p w:rsidR="00022335" w:rsidRPr="003E237F" w:rsidRDefault="00017A3F" w:rsidP="00CC4F67">
      <w:pPr>
        <w:rPr>
          <w:color w:val="000000"/>
          <w:sz w:val="28"/>
          <w:szCs w:val="28"/>
        </w:rPr>
      </w:pPr>
      <w:r w:rsidRPr="003E237F">
        <w:rPr>
          <w:color w:val="000000"/>
          <w:sz w:val="28"/>
          <w:szCs w:val="28"/>
        </w:rPr>
        <w:br w:type="page"/>
      </w:r>
    </w:p>
    <w:p w:rsidR="003538A2" w:rsidRPr="003E237F" w:rsidRDefault="003538A2" w:rsidP="00CC4F67">
      <w:pPr>
        <w:ind w:left="6379" w:hanging="709"/>
        <w:jc w:val="both"/>
        <w:rPr>
          <w:color w:val="000000"/>
        </w:rPr>
      </w:pPr>
      <w:r w:rsidRPr="003E237F">
        <w:rPr>
          <w:color w:val="000000"/>
        </w:rPr>
        <w:lastRenderedPageBreak/>
        <w:t xml:space="preserve">Приложение </w:t>
      </w:r>
      <w:r w:rsidR="00F22BB2">
        <w:rPr>
          <w:color w:val="000000"/>
        </w:rPr>
        <w:t>№1</w:t>
      </w:r>
    </w:p>
    <w:p w:rsidR="003538A2" w:rsidRPr="003E237F" w:rsidRDefault="003538A2" w:rsidP="003538A2">
      <w:pPr>
        <w:pStyle w:val="a6"/>
        <w:ind w:left="5670"/>
        <w:jc w:val="both"/>
        <w:rPr>
          <w:color w:val="000000"/>
        </w:rPr>
      </w:pPr>
      <w:r w:rsidRPr="003E237F">
        <w:rPr>
          <w:color w:val="000000"/>
        </w:rPr>
        <w:t xml:space="preserve">к </w:t>
      </w:r>
      <w:r w:rsidR="00CC4F67" w:rsidRPr="003E237F">
        <w:rPr>
          <w:color w:val="000000"/>
        </w:rPr>
        <w:t xml:space="preserve">Приглашению к участию в конкурентном отборе </w:t>
      </w:r>
    </w:p>
    <w:p w:rsidR="003538A2" w:rsidRPr="003E237F" w:rsidRDefault="003538A2" w:rsidP="003538A2">
      <w:pPr>
        <w:pStyle w:val="a6"/>
        <w:ind w:left="5670"/>
        <w:jc w:val="both"/>
        <w:rPr>
          <w:color w:val="000000"/>
          <w:sz w:val="28"/>
          <w:szCs w:val="28"/>
        </w:rPr>
      </w:pPr>
    </w:p>
    <w:p w:rsidR="003538A2" w:rsidRPr="003E237F" w:rsidRDefault="003538A2" w:rsidP="003538A2">
      <w:pPr>
        <w:pStyle w:val="a6"/>
        <w:ind w:left="5670"/>
        <w:jc w:val="both"/>
        <w:rPr>
          <w:color w:val="000000"/>
          <w:sz w:val="28"/>
          <w:szCs w:val="28"/>
        </w:rPr>
      </w:pPr>
      <w:r w:rsidRPr="003E237F">
        <w:rPr>
          <w:color w:val="000000"/>
          <w:sz w:val="28"/>
          <w:szCs w:val="28"/>
        </w:rPr>
        <w:t>ПРОЕКТ</w:t>
      </w:r>
    </w:p>
    <w:p w:rsidR="003538A2" w:rsidRPr="003E237F" w:rsidRDefault="003538A2" w:rsidP="003538A2">
      <w:pPr>
        <w:pStyle w:val="a6"/>
        <w:ind w:left="5670"/>
        <w:jc w:val="both"/>
        <w:rPr>
          <w:color w:val="000000"/>
          <w:sz w:val="28"/>
          <w:szCs w:val="28"/>
        </w:rPr>
      </w:pPr>
    </w:p>
    <w:p w:rsidR="00F61165" w:rsidRPr="003E237F" w:rsidRDefault="00F61165" w:rsidP="00F61165">
      <w:pPr>
        <w:pStyle w:val="a9"/>
        <w:suppressAutoHyphens/>
        <w:ind w:right="306" w:firstLine="0"/>
        <w:jc w:val="center"/>
        <w:rPr>
          <w:color w:val="000000"/>
          <w:sz w:val="28"/>
          <w:szCs w:val="28"/>
        </w:rPr>
      </w:pPr>
      <w:r w:rsidRPr="003E237F">
        <w:rPr>
          <w:color w:val="000000"/>
          <w:sz w:val="28"/>
          <w:szCs w:val="28"/>
        </w:rPr>
        <w:t>Договор</w:t>
      </w:r>
    </w:p>
    <w:p w:rsidR="00F61165" w:rsidRPr="003E237F" w:rsidRDefault="00F61165" w:rsidP="00F61165">
      <w:pPr>
        <w:pStyle w:val="a9"/>
        <w:suppressAutoHyphens/>
        <w:ind w:right="306" w:firstLine="0"/>
        <w:jc w:val="center"/>
        <w:rPr>
          <w:color w:val="000000"/>
          <w:sz w:val="28"/>
          <w:szCs w:val="28"/>
        </w:rPr>
      </w:pPr>
    </w:p>
    <w:p w:rsidR="00265C0B" w:rsidRPr="003E237F" w:rsidRDefault="00265C0B" w:rsidP="00265C0B">
      <w:pPr>
        <w:pStyle w:val="a9"/>
        <w:suppressAutoHyphens/>
        <w:ind w:right="306" w:firstLine="0"/>
        <w:jc w:val="center"/>
        <w:rPr>
          <w:color w:val="000000"/>
          <w:sz w:val="28"/>
          <w:szCs w:val="28"/>
        </w:rPr>
      </w:pPr>
    </w:p>
    <w:p w:rsidR="00265C0B" w:rsidRPr="00277A0E" w:rsidRDefault="00265C0B" w:rsidP="00265C0B">
      <w:pPr>
        <w:pStyle w:val="a9"/>
        <w:suppressAutoHyphens/>
        <w:ind w:right="306"/>
        <w:rPr>
          <w:sz w:val="28"/>
          <w:szCs w:val="28"/>
          <w:highlight w:val="green"/>
        </w:rPr>
      </w:pPr>
      <w:r w:rsidRPr="00F442A1">
        <w:rPr>
          <w:i/>
          <w:sz w:val="28"/>
          <w:szCs w:val="28"/>
        </w:rPr>
        <w:t>Проект договора прилагается к настояще</w:t>
      </w:r>
      <w:r>
        <w:rPr>
          <w:i/>
          <w:sz w:val="28"/>
          <w:szCs w:val="28"/>
        </w:rPr>
        <w:t>му</w:t>
      </w:r>
      <w:r w:rsidRPr="00F442A1">
        <w:rPr>
          <w:i/>
          <w:sz w:val="28"/>
          <w:szCs w:val="28"/>
        </w:rPr>
        <w:t xml:space="preserve"> </w:t>
      </w:r>
      <w:r>
        <w:rPr>
          <w:i/>
          <w:sz w:val="28"/>
          <w:szCs w:val="28"/>
        </w:rPr>
        <w:t xml:space="preserve">приглашению </w:t>
      </w:r>
      <w:r w:rsidRPr="009405E9">
        <w:rPr>
          <w:i/>
          <w:sz w:val="28"/>
          <w:szCs w:val="28"/>
        </w:rPr>
        <w:t xml:space="preserve">к участию в конкурентном отборе </w:t>
      </w:r>
      <w:r w:rsidRPr="00F442A1">
        <w:rPr>
          <w:i/>
          <w:sz w:val="28"/>
          <w:szCs w:val="28"/>
        </w:rPr>
        <w:t>в отдельном файл</w:t>
      </w:r>
      <w:r>
        <w:rPr>
          <w:i/>
          <w:sz w:val="28"/>
          <w:szCs w:val="28"/>
        </w:rPr>
        <w:t>е.</w:t>
      </w:r>
    </w:p>
    <w:p w:rsidR="00265C0B" w:rsidRPr="003E237F" w:rsidRDefault="00265C0B" w:rsidP="00265C0B">
      <w:pPr>
        <w:pStyle w:val="a9"/>
        <w:suppressAutoHyphens/>
        <w:ind w:right="306" w:firstLine="0"/>
        <w:jc w:val="center"/>
        <w:rPr>
          <w:color w:val="000000"/>
          <w:sz w:val="28"/>
          <w:szCs w:val="28"/>
        </w:rPr>
      </w:pPr>
    </w:p>
    <w:p w:rsidR="00F61165" w:rsidRPr="003E237F" w:rsidRDefault="00F61165" w:rsidP="00F61165">
      <w:pPr>
        <w:pStyle w:val="a9"/>
        <w:suppressAutoHyphens/>
        <w:ind w:right="306" w:firstLine="0"/>
        <w:jc w:val="center"/>
        <w:rPr>
          <w:color w:val="000000"/>
          <w:sz w:val="28"/>
          <w:szCs w:val="28"/>
        </w:rPr>
      </w:pPr>
    </w:p>
    <w:sectPr w:rsidR="00F61165" w:rsidRPr="003E237F" w:rsidSect="004451B0">
      <w:headerReference w:type="default" r:id="rId16"/>
      <w:pgSz w:w="11906" w:h="16838" w:code="9"/>
      <w:pgMar w:top="1134" w:right="924" w:bottom="709" w:left="113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DC3" w:rsidRDefault="00555DC3" w:rsidP="00CB1581">
      <w:r>
        <w:separator/>
      </w:r>
    </w:p>
  </w:endnote>
  <w:endnote w:type="continuationSeparator" w:id="0">
    <w:p w:rsidR="00555DC3" w:rsidRDefault="00555DC3" w:rsidP="00CB15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DC3" w:rsidRDefault="00555DC3" w:rsidP="00CB1581">
      <w:r>
        <w:separator/>
      </w:r>
    </w:p>
  </w:footnote>
  <w:footnote w:type="continuationSeparator" w:id="0">
    <w:p w:rsidR="00555DC3" w:rsidRDefault="00555DC3" w:rsidP="00CB1581">
      <w:r>
        <w:continuationSeparator/>
      </w:r>
    </w:p>
  </w:footnote>
  <w:footnote w:id="1">
    <w:p w:rsidR="00555DC3" w:rsidRPr="00303C2C" w:rsidRDefault="00555DC3" w:rsidP="00EC42A0">
      <w:pPr>
        <w:pStyle w:val="ae"/>
      </w:pPr>
      <w:r w:rsidRPr="00303C2C">
        <w:rPr>
          <w:rStyle w:val="ad"/>
        </w:rPr>
        <w:footnoteRef/>
      </w:r>
      <w:r w:rsidRPr="00303C2C">
        <w:t xml:space="preserve">  </w:t>
      </w:r>
      <w:r>
        <w:t>Е</w:t>
      </w:r>
      <w:r w:rsidRPr="00303C2C">
        <w:t>сли Поставщик является плательщиком НДС</w:t>
      </w:r>
      <w:r>
        <w:t>; здесь и далее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DC3" w:rsidRDefault="00216626">
    <w:pPr>
      <w:pStyle w:val="af1"/>
      <w:jc w:val="center"/>
    </w:pPr>
    <w:fldSimple w:instr=" PAGE   \* MERGEFORMAT ">
      <w:r w:rsidR="00D82DE5">
        <w:rPr>
          <w:noProof/>
        </w:rPr>
        <w:t>2</w:t>
      </w:r>
    </w:fldSimple>
  </w:p>
  <w:p w:rsidR="00555DC3" w:rsidRDefault="00555DC3">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DC3" w:rsidRDefault="00216626">
    <w:pPr>
      <w:pStyle w:val="af1"/>
      <w:jc w:val="center"/>
    </w:pPr>
    <w:fldSimple w:instr=" PAGE   \* MERGEFORMAT ">
      <w:r w:rsidR="00555DC3">
        <w:rPr>
          <w:noProof/>
        </w:rPr>
        <w:t>4</w:t>
      </w:r>
    </w:fldSimple>
  </w:p>
  <w:p w:rsidR="00555DC3" w:rsidRDefault="00555DC3">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DC3" w:rsidRDefault="00216626">
    <w:pPr>
      <w:pStyle w:val="af1"/>
      <w:jc w:val="center"/>
    </w:pPr>
    <w:fldSimple w:instr=" PAGE   \* MERGEFORMAT ">
      <w:r w:rsidR="00D82DE5">
        <w:rPr>
          <w:noProof/>
        </w:rPr>
        <w:t>14</w:t>
      </w:r>
    </w:fldSimple>
  </w:p>
  <w:p w:rsidR="00555DC3" w:rsidRDefault="00555DC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9">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2">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7">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4">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6">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28">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29">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5"/>
  </w:num>
  <w:num w:numId="4">
    <w:abstractNumId w:val="15"/>
  </w:num>
  <w:num w:numId="5">
    <w:abstractNumId w:val="29"/>
  </w:num>
  <w:num w:numId="6">
    <w:abstractNumId w:val="2"/>
  </w:num>
  <w:num w:numId="7">
    <w:abstractNumId w:val="30"/>
  </w:num>
  <w:num w:numId="8">
    <w:abstractNumId w:val="16"/>
  </w:num>
  <w:num w:numId="9">
    <w:abstractNumId w:val="3"/>
  </w:num>
  <w:num w:numId="10">
    <w:abstractNumId w:val="11"/>
  </w:num>
  <w:num w:numId="11">
    <w:abstractNumId w:val="8"/>
  </w:num>
  <w:num w:numId="12">
    <w:abstractNumId w:val="12"/>
  </w:num>
  <w:num w:numId="13">
    <w:abstractNumId w:val="14"/>
  </w:num>
  <w:num w:numId="14">
    <w:abstractNumId w:val="28"/>
  </w:num>
  <w:num w:numId="15">
    <w:abstractNumId w:val="0"/>
  </w:num>
  <w:num w:numId="16">
    <w:abstractNumId w:val="1"/>
  </w:num>
  <w:num w:numId="17">
    <w:abstractNumId w:val="7"/>
  </w:num>
  <w:num w:numId="18">
    <w:abstractNumId w:val="18"/>
  </w:num>
  <w:num w:numId="19">
    <w:abstractNumId w:val="27"/>
  </w:num>
  <w:num w:numId="20">
    <w:abstractNumId w:val="20"/>
  </w:num>
  <w:num w:numId="21">
    <w:abstractNumId w:val="9"/>
  </w:num>
  <w:num w:numId="22">
    <w:abstractNumId w:val="5"/>
  </w:num>
  <w:num w:numId="23">
    <w:abstractNumId w:val="13"/>
  </w:num>
  <w:num w:numId="24">
    <w:abstractNumId w:val="23"/>
  </w:num>
  <w:num w:numId="25">
    <w:abstractNumId w:val="10"/>
  </w:num>
  <w:num w:numId="26">
    <w:abstractNumId w:val="21"/>
  </w:num>
  <w:num w:numId="27">
    <w:abstractNumId w:val="26"/>
  </w:num>
  <w:num w:numId="28">
    <w:abstractNumId w:val="31"/>
  </w:num>
  <w:num w:numId="29">
    <w:abstractNumId w:val="17"/>
  </w:num>
  <w:num w:numId="30">
    <w:abstractNumId w:val="22"/>
  </w:num>
  <w:num w:numId="31">
    <w:abstractNumId w:val="24"/>
  </w:num>
  <w:num w:numId="32">
    <w:abstractNumId w:val="6"/>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B5627"/>
    <w:rsid w:val="0000007E"/>
    <w:rsid w:val="0000097B"/>
    <w:rsid w:val="00000AA2"/>
    <w:rsid w:val="00000E61"/>
    <w:rsid w:val="000012BF"/>
    <w:rsid w:val="0000156F"/>
    <w:rsid w:val="00001D50"/>
    <w:rsid w:val="0000479E"/>
    <w:rsid w:val="00005089"/>
    <w:rsid w:val="000050C4"/>
    <w:rsid w:val="000054DF"/>
    <w:rsid w:val="0000574C"/>
    <w:rsid w:val="00005910"/>
    <w:rsid w:val="00005F64"/>
    <w:rsid w:val="00005F68"/>
    <w:rsid w:val="00006001"/>
    <w:rsid w:val="00006FD1"/>
    <w:rsid w:val="00007BA5"/>
    <w:rsid w:val="00007F3E"/>
    <w:rsid w:val="000107C3"/>
    <w:rsid w:val="00010ED5"/>
    <w:rsid w:val="000115B0"/>
    <w:rsid w:val="000124C0"/>
    <w:rsid w:val="00012C9E"/>
    <w:rsid w:val="00012E9E"/>
    <w:rsid w:val="000134C1"/>
    <w:rsid w:val="00013D49"/>
    <w:rsid w:val="000143C0"/>
    <w:rsid w:val="00014FD3"/>
    <w:rsid w:val="00015BB0"/>
    <w:rsid w:val="000162C9"/>
    <w:rsid w:val="00017A3F"/>
    <w:rsid w:val="00017FE9"/>
    <w:rsid w:val="000206DE"/>
    <w:rsid w:val="00020723"/>
    <w:rsid w:val="000211D1"/>
    <w:rsid w:val="0002146A"/>
    <w:rsid w:val="000217A2"/>
    <w:rsid w:val="00021A19"/>
    <w:rsid w:val="00021FCA"/>
    <w:rsid w:val="00022335"/>
    <w:rsid w:val="000223DF"/>
    <w:rsid w:val="0002393D"/>
    <w:rsid w:val="00023F11"/>
    <w:rsid w:val="0002510A"/>
    <w:rsid w:val="00025E0C"/>
    <w:rsid w:val="000262C3"/>
    <w:rsid w:val="000275B6"/>
    <w:rsid w:val="00027689"/>
    <w:rsid w:val="00027845"/>
    <w:rsid w:val="0002784C"/>
    <w:rsid w:val="00027C85"/>
    <w:rsid w:val="00027EFF"/>
    <w:rsid w:val="00030496"/>
    <w:rsid w:val="00030B1F"/>
    <w:rsid w:val="00030E95"/>
    <w:rsid w:val="00030F86"/>
    <w:rsid w:val="000310D6"/>
    <w:rsid w:val="0003155F"/>
    <w:rsid w:val="00031E71"/>
    <w:rsid w:val="00033D10"/>
    <w:rsid w:val="00034A26"/>
    <w:rsid w:val="0003580B"/>
    <w:rsid w:val="00035EF4"/>
    <w:rsid w:val="00035F5A"/>
    <w:rsid w:val="0003698D"/>
    <w:rsid w:val="000378A5"/>
    <w:rsid w:val="0004190F"/>
    <w:rsid w:val="00042C47"/>
    <w:rsid w:val="00042EC9"/>
    <w:rsid w:val="00042F77"/>
    <w:rsid w:val="000430A4"/>
    <w:rsid w:val="000436EE"/>
    <w:rsid w:val="00044303"/>
    <w:rsid w:val="0004449D"/>
    <w:rsid w:val="00044BA0"/>
    <w:rsid w:val="00044C50"/>
    <w:rsid w:val="00047802"/>
    <w:rsid w:val="000501A3"/>
    <w:rsid w:val="00050796"/>
    <w:rsid w:val="000508FB"/>
    <w:rsid w:val="00050EF9"/>
    <w:rsid w:val="000518B9"/>
    <w:rsid w:val="00051FB4"/>
    <w:rsid w:val="000521F7"/>
    <w:rsid w:val="00053B29"/>
    <w:rsid w:val="00053BD6"/>
    <w:rsid w:val="000549F5"/>
    <w:rsid w:val="00054A02"/>
    <w:rsid w:val="00055A3C"/>
    <w:rsid w:val="00055C75"/>
    <w:rsid w:val="00056030"/>
    <w:rsid w:val="00056525"/>
    <w:rsid w:val="000566C1"/>
    <w:rsid w:val="00056A00"/>
    <w:rsid w:val="00057266"/>
    <w:rsid w:val="00057F65"/>
    <w:rsid w:val="00060050"/>
    <w:rsid w:val="00060BCA"/>
    <w:rsid w:val="00060F47"/>
    <w:rsid w:val="0006102C"/>
    <w:rsid w:val="0006127C"/>
    <w:rsid w:val="00061346"/>
    <w:rsid w:val="000621BF"/>
    <w:rsid w:val="000631FE"/>
    <w:rsid w:val="00064384"/>
    <w:rsid w:val="00064677"/>
    <w:rsid w:val="0006531C"/>
    <w:rsid w:val="000660FF"/>
    <w:rsid w:val="0006614D"/>
    <w:rsid w:val="0006624E"/>
    <w:rsid w:val="00066539"/>
    <w:rsid w:val="000665D4"/>
    <w:rsid w:val="000666FC"/>
    <w:rsid w:val="000679E2"/>
    <w:rsid w:val="00067BD9"/>
    <w:rsid w:val="00070487"/>
    <w:rsid w:val="000706E6"/>
    <w:rsid w:val="000708DD"/>
    <w:rsid w:val="00070A36"/>
    <w:rsid w:val="00070BBF"/>
    <w:rsid w:val="000712C0"/>
    <w:rsid w:val="0007226B"/>
    <w:rsid w:val="000724A5"/>
    <w:rsid w:val="00072534"/>
    <w:rsid w:val="00073293"/>
    <w:rsid w:val="0007349C"/>
    <w:rsid w:val="00073614"/>
    <w:rsid w:val="00073B23"/>
    <w:rsid w:val="000758AB"/>
    <w:rsid w:val="00075CD6"/>
    <w:rsid w:val="00076210"/>
    <w:rsid w:val="000762BD"/>
    <w:rsid w:val="00076751"/>
    <w:rsid w:val="00076765"/>
    <w:rsid w:val="00076B41"/>
    <w:rsid w:val="00077D75"/>
    <w:rsid w:val="00080219"/>
    <w:rsid w:val="000804C5"/>
    <w:rsid w:val="00080691"/>
    <w:rsid w:val="00080C36"/>
    <w:rsid w:val="00081119"/>
    <w:rsid w:val="0008230C"/>
    <w:rsid w:val="00082437"/>
    <w:rsid w:val="00083736"/>
    <w:rsid w:val="00083FF7"/>
    <w:rsid w:val="0008493C"/>
    <w:rsid w:val="00085838"/>
    <w:rsid w:val="00086FD9"/>
    <w:rsid w:val="000876AC"/>
    <w:rsid w:val="00087E94"/>
    <w:rsid w:val="00090070"/>
    <w:rsid w:val="0009113F"/>
    <w:rsid w:val="0009114C"/>
    <w:rsid w:val="0009184B"/>
    <w:rsid w:val="00091FAE"/>
    <w:rsid w:val="00092400"/>
    <w:rsid w:val="00092CE3"/>
    <w:rsid w:val="0009347B"/>
    <w:rsid w:val="00093E57"/>
    <w:rsid w:val="00093F28"/>
    <w:rsid w:val="00094A14"/>
    <w:rsid w:val="0009512A"/>
    <w:rsid w:val="000956D1"/>
    <w:rsid w:val="00095845"/>
    <w:rsid w:val="00096E36"/>
    <w:rsid w:val="00096F63"/>
    <w:rsid w:val="00097566"/>
    <w:rsid w:val="00097EB0"/>
    <w:rsid w:val="000A1D4A"/>
    <w:rsid w:val="000A235F"/>
    <w:rsid w:val="000A23FF"/>
    <w:rsid w:val="000A28CF"/>
    <w:rsid w:val="000A29DB"/>
    <w:rsid w:val="000A3B7B"/>
    <w:rsid w:val="000A3D0F"/>
    <w:rsid w:val="000A4973"/>
    <w:rsid w:val="000A5BAB"/>
    <w:rsid w:val="000A6D87"/>
    <w:rsid w:val="000A7A7D"/>
    <w:rsid w:val="000A7D9A"/>
    <w:rsid w:val="000B0F52"/>
    <w:rsid w:val="000B1D9C"/>
    <w:rsid w:val="000B2163"/>
    <w:rsid w:val="000B2A62"/>
    <w:rsid w:val="000B2BDD"/>
    <w:rsid w:val="000B2D4B"/>
    <w:rsid w:val="000B3A70"/>
    <w:rsid w:val="000B4116"/>
    <w:rsid w:val="000B41CA"/>
    <w:rsid w:val="000B5A7C"/>
    <w:rsid w:val="000B6217"/>
    <w:rsid w:val="000B634C"/>
    <w:rsid w:val="000B6B6B"/>
    <w:rsid w:val="000B6B71"/>
    <w:rsid w:val="000B7903"/>
    <w:rsid w:val="000B7BA9"/>
    <w:rsid w:val="000C0142"/>
    <w:rsid w:val="000C10BF"/>
    <w:rsid w:val="000C1246"/>
    <w:rsid w:val="000C133C"/>
    <w:rsid w:val="000C1684"/>
    <w:rsid w:val="000C1D8C"/>
    <w:rsid w:val="000C2812"/>
    <w:rsid w:val="000C2E7B"/>
    <w:rsid w:val="000C41B2"/>
    <w:rsid w:val="000C4438"/>
    <w:rsid w:val="000C4522"/>
    <w:rsid w:val="000C4625"/>
    <w:rsid w:val="000C5AEC"/>
    <w:rsid w:val="000C5B43"/>
    <w:rsid w:val="000C6791"/>
    <w:rsid w:val="000C7961"/>
    <w:rsid w:val="000C7E7F"/>
    <w:rsid w:val="000D054F"/>
    <w:rsid w:val="000D0892"/>
    <w:rsid w:val="000D0CCF"/>
    <w:rsid w:val="000D18F1"/>
    <w:rsid w:val="000D2EA0"/>
    <w:rsid w:val="000D2EEF"/>
    <w:rsid w:val="000D31CB"/>
    <w:rsid w:val="000D323B"/>
    <w:rsid w:val="000D385A"/>
    <w:rsid w:val="000D42C7"/>
    <w:rsid w:val="000D4CA7"/>
    <w:rsid w:val="000D4D4F"/>
    <w:rsid w:val="000D5DEF"/>
    <w:rsid w:val="000D5F0A"/>
    <w:rsid w:val="000D6255"/>
    <w:rsid w:val="000D67F9"/>
    <w:rsid w:val="000D6974"/>
    <w:rsid w:val="000D706D"/>
    <w:rsid w:val="000D7C9D"/>
    <w:rsid w:val="000E07C9"/>
    <w:rsid w:val="000E0832"/>
    <w:rsid w:val="000E0B47"/>
    <w:rsid w:val="000E11F2"/>
    <w:rsid w:val="000E1850"/>
    <w:rsid w:val="000E2C11"/>
    <w:rsid w:val="000E2C5A"/>
    <w:rsid w:val="000E34DE"/>
    <w:rsid w:val="000E3B31"/>
    <w:rsid w:val="000E412D"/>
    <w:rsid w:val="000E42BB"/>
    <w:rsid w:val="000E4CD1"/>
    <w:rsid w:val="000E5432"/>
    <w:rsid w:val="000E549E"/>
    <w:rsid w:val="000E5B27"/>
    <w:rsid w:val="000E5E8A"/>
    <w:rsid w:val="000E6108"/>
    <w:rsid w:val="000E6584"/>
    <w:rsid w:val="000E6744"/>
    <w:rsid w:val="000E6E10"/>
    <w:rsid w:val="000E7519"/>
    <w:rsid w:val="000E788B"/>
    <w:rsid w:val="000E7A15"/>
    <w:rsid w:val="000E7D09"/>
    <w:rsid w:val="000F02C3"/>
    <w:rsid w:val="000F0AF8"/>
    <w:rsid w:val="000F1AEF"/>
    <w:rsid w:val="000F1FB9"/>
    <w:rsid w:val="000F2664"/>
    <w:rsid w:val="000F27E4"/>
    <w:rsid w:val="000F2AD6"/>
    <w:rsid w:val="000F39F1"/>
    <w:rsid w:val="000F3E21"/>
    <w:rsid w:val="000F4ADC"/>
    <w:rsid w:val="000F4E8A"/>
    <w:rsid w:val="000F554D"/>
    <w:rsid w:val="000F64E1"/>
    <w:rsid w:val="000F79FA"/>
    <w:rsid w:val="000F7E4F"/>
    <w:rsid w:val="001003D8"/>
    <w:rsid w:val="00100C5E"/>
    <w:rsid w:val="00101773"/>
    <w:rsid w:val="00102E84"/>
    <w:rsid w:val="00103454"/>
    <w:rsid w:val="00103D70"/>
    <w:rsid w:val="0010405A"/>
    <w:rsid w:val="00104540"/>
    <w:rsid w:val="0010489E"/>
    <w:rsid w:val="00104AFD"/>
    <w:rsid w:val="00104E75"/>
    <w:rsid w:val="00106E34"/>
    <w:rsid w:val="00107257"/>
    <w:rsid w:val="00107FDA"/>
    <w:rsid w:val="001106C6"/>
    <w:rsid w:val="0011150B"/>
    <w:rsid w:val="001118F9"/>
    <w:rsid w:val="00111FAD"/>
    <w:rsid w:val="0011208D"/>
    <w:rsid w:val="0011340D"/>
    <w:rsid w:val="00114117"/>
    <w:rsid w:val="00114483"/>
    <w:rsid w:val="00114653"/>
    <w:rsid w:val="001146BC"/>
    <w:rsid w:val="00114B29"/>
    <w:rsid w:val="00114CFD"/>
    <w:rsid w:val="001152A0"/>
    <w:rsid w:val="0011558A"/>
    <w:rsid w:val="00115BD8"/>
    <w:rsid w:val="00115E96"/>
    <w:rsid w:val="00116761"/>
    <w:rsid w:val="001168C5"/>
    <w:rsid w:val="00116FE9"/>
    <w:rsid w:val="00120A12"/>
    <w:rsid w:val="00121288"/>
    <w:rsid w:val="00121A93"/>
    <w:rsid w:val="00122530"/>
    <w:rsid w:val="00122967"/>
    <w:rsid w:val="00122C10"/>
    <w:rsid w:val="0012585F"/>
    <w:rsid w:val="00125BE6"/>
    <w:rsid w:val="00125D17"/>
    <w:rsid w:val="00125FE0"/>
    <w:rsid w:val="0012603D"/>
    <w:rsid w:val="0012645B"/>
    <w:rsid w:val="00127B15"/>
    <w:rsid w:val="00127D98"/>
    <w:rsid w:val="00130549"/>
    <w:rsid w:val="00130DF3"/>
    <w:rsid w:val="001310A7"/>
    <w:rsid w:val="0013125E"/>
    <w:rsid w:val="00131A2B"/>
    <w:rsid w:val="00131ED6"/>
    <w:rsid w:val="001321BF"/>
    <w:rsid w:val="00132927"/>
    <w:rsid w:val="00133189"/>
    <w:rsid w:val="001335C7"/>
    <w:rsid w:val="001344A1"/>
    <w:rsid w:val="001347BE"/>
    <w:rsid w:val="00134895"/>
    <w:rsid w:val="00134E0C"/>
    <w:rsid w:val="0013563B"/>
    <w:rsid w:val="00135F30"/>
    <w:rsid w:val="001361D0"/>
    <w:rsid w:val="00137B5D"/>
    <w:rsid w:val="00140250"/>
    <w:rsid w:val="00140618"/>
    <w:rsid w:val="001412B2"/>
    <w:rsid w:val="00141E3E"/>
    <w:rsid w:val="00142959"/>
    <w:rsid w:val="001436D4"/>
    <w:rsid w:val="00144BE9"/>
    <w:rsid w:val="001456F3"/>
    <w:rsid w:val="00145A33"/>
    <w:rsid w:val="00146030"/>
    <w:rsid w:val="001464A2"/>
    <w:rsid w:val="00146FD3"/>
    <w:rsid w:val="001477E5"/>
    <w:rsid w:val="00147B04"/>
    <w:rsid w:val="00150BCD"/>
    <w:rsid w:val="00152F76"/>
    <w:rsid w:val="00153BBC"/>
    <w:rsid w:val="00153F28"/>
    <w:rsid w:val="00153F4D"/>
    <w:rsid w:val="00154560"/>
    <w:rsid w:val="00154847"/>
    <w:rsid w:val="00154EFA"/>
    <w:rsid w:val="0015542C"/>
    <w:rsid w:val="00155BB1"/>
    <w:rsid w:val="00156A1C"/>
    <w:rsid w:val="00156C8A"/>
    <w:rsid w:val="001574FB"/>
    <w:rsid w:val="00157699"/>
    <w:rsid w:val="00157DE8"/>
    <w:rsid w:val="00157E99"/>
    <w:rsid w:val="00160027"/>
    <w:rsid w:val="0016011C"/>
    <w:rsid w:val="001614CA"/>
    <w:rsid w:val="00161A40"/>
    <w:rsid w:val="00161D56"/>
    <w:rsid w:val="00161FB7"/>
    <w:rsid w:val="00162155"/>
    <w:rsid w:val="0016264A"/>
    <w:rsid w:val="00162D17"/>
    <w:rsid w:val="00162E12"/>
    <w:rsid w:val="00162F94"/>
    <w:rsid w:val="0016339F"/>
    <w:rsid w:val="0016435B"/>
    <w:rsid w:val="00164599"/>
    <w:rsid w:val="00164A21"/>
    <w:rsid w:val="0016508C"/>
    <w:rsid w:val="0016577B"/>
    <w:rsid w:val="00166AFF"/>
    <w:rsid w:val="00167AA3"/>
    <w:rsid w:val="001702B7"/>
    <w:rsid w:val="00170ACB"/>
    <w:rsid w:val="00171080"/>
    <w:rsid w:val="00172600"/>
    <w:rsid w:val="00172AC2"/>
    <w:rsid w:val="00172BF4"/>
    <w:rsid w:val="0017306A"/>
    <w:rsid w:val="00173BDA"/>
    <w:rsid w:val="001745F4"/>
    <w:rsid w:val="00174A81"/>
    <w:rsid w:val="00174AE2"/>
    <w:rsid w:val="00177C5E"/>
    <w:rsid w:val="00182408"/>
    <w:rsid w:val="00183169"/>
    <w:rsid w:val="00183373"/>
    <w:rsid w:val="001836FD"/>
    <w:rsid w:val="001839CF"/>
    <w:rsid w:val="00184A36"/>
    <w:rsid w:val="0018642F"/>
    <w:rsid w:val="0018730B"/>
    <w:rsid w:val="00187354"/>
    <w:rsid w:val="001875CF"/>
    <w:rsid w:val="001902F5"/>
    <w:rsid w:val="0019098F"/>
    <w:rsid w:val="00190CA3"/>
    <w:rsid w:val="00191932"/>
    <w:rsid w:val="00191BF5"/>
    <w:rsid w:val="00192B72"/>
    <w:rsid w:val="00192E1D"/>
    <w:rsid w:val="00193188"/>
    <w:rsid w:val="001931E8"/>
    <w:rsid w:val="001935B9"/>
    <w:rsid w:val="00193C49"/>
    <w:rsid w:val="00194058"/>
    <w:rsid w:val="00194C8C"/>
    <w:rsid w:val="001957E2"/>
    <w:rsid w:val="0019598A"/>
    <w:rsid w:val="001959E1"/>
    <w:rsid w:val="00195CFD"/>
    <w:rsid w:val="00197425"/>
    <w:rsid w:val="00197961"/>
    <w:rsid w:val="00197C11"/>
    <w:rsid w:val="00197CBE"/>
    <w:rsid w:val="00197DF6"/>
    <w:rsid w:val="001A0247"/>
    <w:rsid w:val="001A07A2"/>
    <w:rsid w:val="001A0B97"/>
    <w:rsid w:val="001A1932"/>
    <w:rsid w:val="001A23BD"/>
    <w:rsid w:val="001A24E9"/>
    <w:rsid w:val="001A3C58"/>
    <w:rsid w:val="001A561A"/>
    <w:rsid w:val="001A568C"/>
    <w:rsid w:val="001A5C9C"/>
    <w:rsid w:val="001A6265"/>
    <w:rsid w:val="001A634A"/>
    <w:rsid w:val="001A757D"/>
    <w:rsid w:val="001A78EA"/>
    <w:rsid w:val="001B0AA9"/>
    <w:rsid w:val="001B0B07"/>
    <w:rsid w:val="001B0C3D"/>
    <w:rsid w:val="001B121C"/>
    <w:rsid w:val="001B18F4"/>
    <w:rsid w:val="001B1D2A"/>
    <w:rsid w:val="001B1E9E"/>
    <w:rsid w:val="001B247A"/>
    <w:rsid w:val="001B2DF2"/>
    <w:rsid w:val="001B330C"/>
    <w:rsid w:val="001B364F"/>
    <w:rsid w:val="001B526D"/>
    <w:rsid w:val="001B54CB"/>
    <w:rsid w:val="001B5CB5"/>
    <w:rsid w:val="001B5F96"/>
    <w:rsid w:val="001B62B1"/>
    <w:rsid w:val="001B720F"/>
    <w:rsid w:val="001B78F4"/>
    <w:rsid w:val="001C0191"/>
    <w:rsid w:val="001C126C"/>
    <w:rsid w:val="001C2850"/>
    <w:rsid w:val="001C2E01"/>
    <w:rsid w:val="001C3E21"/>
    <w:rsid w:val="001C6272"/>
    <w:rsid w:val="001C6640"/>
    <w:rsid w:val="001C68D0"/>
    <w:rsid w:val="001C741C"/>
    <w:rsid w:val="001D00BA"/>
    <w:rsid w:val="001D03F7"/>
    <w:rsid w:val="001D0A26"/>
    <w:rsid w:val="001D1124"/>
    <w:rsid w:val="001D1905"/>
    <w:rsid w:val="001D1AF8"/>
    <w:rsid w:val="001D332C"/>
    <w:rsid w:val="001D3E22"/>
    <w:rsid w:val="001D4BD4"/>
    <w:rsid w:val="001D65DB"/>
    <w:rsid w:val="001D6854"/>
    <w:rsid w:val="001D6AF4"/>
    <w:rsid w:val="001E08E0"/>
    <w:rsid w:val="001E0C11"/>
    <w:rsid w:val="001E0D02"/>
    <w:rsid w:val="001E0E86"/>
    <w:rsid w:val="001E1093"/>
    <w:rsid w:val="001E12F3"/>
    <w:rsid w:val="001E159D"/>
    <w:rsid w:val="001E17BA"/>
    <w:rsid w:val="001E1C83"/>
    <w:rsid w:val="001E223D"/>
    <w:rsid w:val="001E26AB"/>
    <w:rsid w:val="001E3CA6"/>
    <w:rsid w:val="001E3DB0"/>
    <w:rsid w:val="001E44DB"/>
    <w:rsid w:val="001E4652"/>
    <w:rsid w:val="001E469C"/>
    <w:rsid w:val="001E48AD"/>
    <w:rsid w:val="001E56E0"/>
    <w:rsid w:val="001E66B6"/>
    <w:rsid w:val="001E6D6E"/>
    <w:rsid w:val="001E71A1"/>
    <w:rsid w:val="001E777F"/>
    <w:rsid w:val="001E778F"/>
    <w:rsid w:val="001F0FD8"/>
    <w:rsid w:val="001F1F3C"/>
    <w:rsid w:val="001F22FA"/>
    <w:rsid w:val="001F2C3A"/>
    <w:rsid w:val="001F2CA2"/>
    <w:rsid w:val="001F3461"/>
    <w:rsid w:val="001F372A"/>
    <w:rsid w:val="001F43BD"/>
    <w:rsid w:val="001F45CB"/>
    <w:rsid w:val="001F45F5"/>
    <w:rsid w:val="001F52C9"/>
    <w:rsid w:val="001F573E"/>
    <w:rsid w:val="001F6054"/>
    <w:rsid w:val="001F65F8"/>
    <w:rsid w:val="001F7827"/>
    <w:rsid w:val="001F7CBE"/>
    <w:rsid w:val="002002FC"/>
    <w:rsid w:val="00200A22"/>
    <w:rsid w:val="00201B24"/>
    <w:rsid w:val="00201E0E"/>
    <w:rsid w:val="002026F5"/>
    <w:rsid w:val="00202A94"/>
    <w:rsid w:val="0020338C"/>
    <w:rsid w:val="00203454"/>
    <w:rsid w:val="00203801"/>
    <w:rsid w:val="002038A9"/>
    <w:rsid w:val="00203937"/>
    <w:rsid w:val="00203AE9"/>
    <w:rsid w:val="00203AEF"/>
    <w:rsid w:val="00203C21"/>
    <w:rsid w:val="00203E83"/>
    <w:rsid w:val="002041BF"/>
    <w:rsid w:val="00204645"/>
    <w:rsid w:val="002048F6"/>
    <w:rsid w:val="002055E9"/>
    <w:rsid w:val="00206F0A"/>
    <w:rsid w:val="00207BE6"/>
    <w:rsid w:val="00210A63"/>
    <w:rsid w:val="002112B4"/>
    <w:rsid w:val="0021142D"/>
    <w:rsid w:val="00211432"/>
    <w:rsid w:val="00211767"/>
    <w:rsid w:val="00211C3B"/>
    <w:rsid w:val="0021251F"/>
    <w:rsid w:val="00213371"/>
    <w:rsid w:val="00214BEA"/>
    <w:rsid w:val="00215C00"/>
    <w:rsid w:val="00216626"/>
    <w:rsid w:val="002171F6"/>
    <w:rsid w:val="00217A29"/>
    <w:rsid w:val="00217C96"/>
    <w:rsid w:val="00220358"/>
    <w:rsid w:val="00220483"/>
    <w:rsid w:val="00220FD0"/>
    <w:rsid w:val="002214E9"/>
    <w:rsid w:val="00222692"/>
    <w:rsid w:val="002226EE"/>
    <w:rsid w:val="0022287B"/>
    <w:rsid w:val="002230F9"/>
    <w:rsid w:val="002242AF"/>
    <w:rsid w:val="002252CE"/>
    <w:rsid w:val="00227CF5"/>
    <w:rsid w:val="002307C5"/>
    <w:rsid w:val="00230BAD"/>
    <w:rsid w:val="00230C14"/>
    <w:rsid w:val="00230CD9"/>
    <w:rsid w:val="00231363"/>
    <w:rsid w:val="00231A7A"/>
    <w:rsid w:val="00232261"/>
    <w:rsid w:val="002326FF"/>
    <w:rsid w:val="002335FF"/>
    <w:rsid w:val="00233C20"/>
    <w:rsid w:val="00233D49"/>
    <w:rsid w:val="00234592"/>
    <w:rsid w:val="00234713"/>
    <w:rsid w:val="002347AE"/>
    <w:rsid w:val="00234DA0"/>
    <w:rsid w:val="002355AC"/>
    <w:rsid w:val="00236D9C"/>
    <w:rsid w:val="00236ED3"/>
    <w:rsid w:val="002374F8"/>
    <w:rsid w:val="00240A1C"/>
    <w:rsid w:val="00240C21"/>
    <w:rsid w:val="00241185"/>
    <w:rsid w:val="002417E2"/>
    <w:rsid w:val="0024181A"/>
    <w:rsid w:val="002422A4"/>
    <w:rsid w:val="00242999"/>
    <w:rsid w:val="002434F3"/>
    <w:rsid w:val="0024386C"/>
    <w:rsid w:val="002445BD"/>
    <w:rsid w:val="00244D25"/>
    <w:rsid w:val="0024567A"/>
    <w:rsid w:val="00245869"/>
    <w:rsid w:val="00245A66"/>
    <w:rsid w:val="00245A99"/>
    <w:rsid w:val="0024618E"/>
    <w:rsid w:val="002464DA"/>
    <w:rsid w:val="00246A4F"/>
    <w:rsid w:val="0024708C"/>
    <w:rsid w:val="00247172"/>
    <w:rsid w:val="00247294"/>
    <w:rsid w:val="002474FC"/>
    <w:rsid w:val="00251019"/>
    <w:rsid w:val="002512D7"/>
    <w:rsid w:val="002515F7"/>
    <w:rsid w:val="00252BFA"/>
    <w:rsid w:val="00253211"/>
    <w:rsid w:val="0025326D"/>
    <w:rsid w:val="002534EC"/>
    <w:rsid w:val="00253726"/>
    <w:rsid w:val="002540AB"/>
    <w:rsid w:val="002540BA"/>
    <w:rsid w:val="00254606"/>
    <w:rsid w:val="00254B89"/>
    <w:rsid w:val="00254BD7"/>
    <w:rsid w:val="002559F5"/>
    <w:rsid w:val="00255C05"/>
    <w:rsid w:val="002561C8"/>
    <w:rsid w:val="0025658A"/>
    <w:rsid w:val="00257006"/>
    <w:rsid w:val="002572F6"/>
    <w:rsid w:val="00257738"/>
    <w:rsid w:val="00257E9E"/>
    <w:rsid w:val="00257F4B"/>
    <w:rsid w:val="00260033"/>
    <w:rsid w:val="00260145"/>
    <w:rsid w:val="00260190"/>
    <w:rsid w:val="00260D91"/>
    <w:rsid w:val="00260EC8"/>
    <w:rsid w:val="002622FA"/>
    <w:rsid w:val="0026259E"/>
    <w:rsid w:val="00262799"/>
    <w:rsid w:val="00262F22"/>
    <w:rsid w:val="00264B92"/>
    <w:rsid w:val="00264FBD"/>
    <w:rsid w:val="00265112"/>
    <w:rsid w:val="00265560"/>
    <w:rsid w:val="00265654"/>
    <w:rsid w:val="00265C0B"/>
    <w:rsid w:val="00266E65"/>
    <w:rsid w:val="002674CD"/>
    <w:rsid w:val="00267B28"/>
    <w:rsid w:val="00267E51"/>
    <w:rsid w:val="00270223"/>
    <w:rsid w:val="002730EF"/>
    <w:rsid w:val="00273365"/>
    <w:rsid w:val="0027500B"/>
    <w:rsid w:val="0027528D"/>
    <w:rsid w:val="0027562C"/>
    <w:rsid w:val="002759A9"/>
    <w:rsid w:val="00276428"/>
    <w:rsid w:val="00276909"/>
    <w:rsid w:val="00276C28"/>
    <w:rsid w:val="00276F0C"/>
    <w:rsid w:val="00276F3D"/>
    <w:rsid w:val="00277229"/>
    <w:rsid w:val="0027761E"/>
    <w:rsid w:val="00277A0E"/>
    <w:rsid w:val="00280131"/>
    <w:rsid w:val="00280C5D"/>
    <w:rsid w:val="00280ECF"/>
    <w:rsid w:val="002810AA"/>
    <w:rsid w:val="0028205C"/>
    <w:rsid w:val="002824D8"/>
    <w:rsid w:val="00282D40"/>
    <w:rsid w:val="00282D87"/>
    <w:rsid w:val="00282F80"/>
    <w:rsid w:val="00283D7A"/>
    <w:rsid w:val="00284593"/>
    <w:rsid w:val="002879A1"/>
    <w:rsid w:val="00287B5D"/>
    <w:rsid w:val="00287CA2"/>
    <w:rsid w:val="00287D6D"/>
    <w:rsid w:val="00287E56"/>
    <w:rsid w:val="00287F57"/>
    <w:rsid w:val="00290001"/>
    <w:rsid w:val="00290855"/>
    <w:rsid w:val="002912D5"/>
    <w:rsid w:val="0029165E"/>
    <w:rsid w:val="00291D30"/>
    <w:rsid w:val="002926F2"/>
    <w:rsid w:val="00292A30"/>
    <w:rsid w:val="00292E75"/>
    <w:rsid w:val="002967D6"/>
    <w:rsid w:val="0029691F"/>
    <w:rsid w:val="00296F4B"/>
    <w:rsid w:val="00296FF8"/>
    <w:rsid w:val="00297126"/>
    <w:rsid w:val="002A03B4"/>
    <w:rsid w:val="002A1CB0"/>
    <w:rsid w:val="002A234F"/>
    <w:rsid w:val="002A2811"/>
    <w:rsid w:val="002A2EFF"/>
    <w:rsid w:val="002A305E"/>
    <w:rsid w:val="002A3141"/>
    <w:rsid w:val="002A3606"/>
    <w:rsid w:val="002A4230"/>
    <w:rsid w:val="002A5294"/>
    <w:rsid w:val="002A52E7"/>
    <w:rsid w:val="002A594E"/>
    <w:rsid w:val="002A59A8"/>
    <w:rsid w:val="002A59B0"/>
    <w:rsid w:val="002A5ADE"/>
    <w:rsid w:val="002A5B41"/>
    <w:rsid w:val="002A5BA0"/>
    <w:rsid w:val="002A5FBF"/>
    <w:rsid w:val="002A665A"/>
    <w:rsid w:val="002A6851"/>
    <w:rsid w:val="002A6AE2"/>
    <w:rsid w:val="002B00AC"/>
    <w:rsid w:val="002B0C05"/>
    <w:rsid w:val="002B0C27"/>
    <w:rsid w:val="002B0F4F"/>
    <w:rsid w:val="002B0FD9"/>
    <w:rsid w:val="002B0FDC"/>
    <w:rsid w:val="002B14C1"/>
    <w:rsid w:val="002B1A24"/>
    <w:rsid w:val="002B1F78"/>
    <w:rsid w:val="002B2959"/>
    <w:rsid w:val="002B3319"/>
    <w:rsid w:val="002B446F"/>
    <w:rsid w:val="002B4B17"/>
    <w:rsid w:val="002B5627"/>
    <w:rsid w:val="002B5F44"/>
    <w:rsid w:val="002B63C6"/>
    <w:rsid w:val="002B695C"/>
    <w:rsid w:val="002B714B"/>
    <w:rsid w:val="002C05A4"/>
    <w:rsid w:val="002C0832"/>
    <w:rsid w:val="002C0DA8"/>
    <w:rsid w:val="002C0F47"/>
    <w:rsid w:val="002C12BC"/>
    <w:rsid w:val="002C1BD9"/>
    <w:rsid w:val="002C2F4C"/>
    <w:rsid w:val="002C34E0"/>
    <w:rsid w:val="002C3641"/>
    <w:rsid w:val="002C387A"/>
    <w:rsid w:val="002C3A9D"/>
    <w:rsid w:val="002C4185"/>
    <w:rsid w:val="002C43E8"/>
    <w:rsid w:val="002C45FA"/>
    <w:rsid w:val="002C4CCB"/>
    <w:rsid w:val="002C52CD"/>
    <w:rsid w:val="002C62D5"/>
    <w:rsid w:val="002C6325"/>
    <w:rsid w:val="002C64F2"/>
    <w:rsid w:val="002C69EC"/>
    <w:rsid w:val="002C6ADC"/>
    <w:rsid w:val="002C6B6E"/>
    <w:rsid w:val="002C7113"/>
    <w:rsid w:val="002C7D62"/>
    <w:rsid w:val="002D0216"/>
    <w:rsid w:val="002D06DE"/>
    <w:rsid w:val="002D0F0E"/>
    <w:rsid w:val="002D3A74"/>
    <w:rsid w:val="002D43E2"/>
    <w:rsid w:val="002D440F"/>
    <w:rsid w:val="002D52D1"/>
    <w:rsid w:val="002D554D"/>
    <w:rsid w:val="002D58B4"/>
    <w:rsid w:val="002D64BC"/>
    <w:rsid w:val="002D6C83"/>
    <w:rsid w:val="002D6F06"/>
    <w:rsid w:val="002E0C32"/>
    <w:rsid w:val="002E1125"/>
    <w:rsid w:val="002E1D1A"/>
    <w:rsid w:val="002E3188"/>
    <w:rsid w:val="002E328B"/>
    <w:rsid w:val="002E3501"/>
    <w:rsid w:val="002E3D5E"/>
    <w:rsid w:val="002E41CB"/>
    <w:rsid w:val="002E45AE"/>
    <w:rsid w:val="002E5373"/>
    <w:rsid w:val="002E5C57"/>
    <w:rsid w:val="002E5FE2"/>
    <w:rsid w:val="002E6059"/>
    <w:rsid w:val="002E7C6A"/>
    <w:rsid w:val="002E7CED"/>
    <w:rsid w:val="002F1426"/>
    <w:rsid w:val="002F1448"/>
    <w:rsid w:val="002F1585"/>
    <w:rsid w:val="002F1790"/>
    <w:rsid w:val="002F4850"/>
    <w:rsid w:val="002F514A"/>
    <w:rsid w:val="002F52E3"/>
    <w:rsid w:val="002F58E8"/>
    <w:rsid w:val="002F6B9D"/>
    <w:rsid w:val="002F7AE3"/>
    <w:rsid w:val="002F7CED"/>
    <w:rsid w:val="003004D2"/>
    <w:rsid w:val="00300949"/>
    <w:rsid w:val="00300C2D"/>
    <w:rsid w:val="00301B77"/>
    <w:rsid w:val="00302041"/>
    <w:rsid w:val="003033A1"/>
    <w:rsid w:val="00306B92"/>
    <w:rsid w:val="00307473"/>
    <w:rsid w:val="00307DB2"/>
    <w:rsid w:val="003104B5"/>
    <w:rsid w:val="00310A64"/>
    <w:rsid w:val="00310D9C"/>
    <w:rsid w:val="003115B9"/>
    <w:rsid w:val="00312211"/>
    <w:rsid w:val="00312859"/>
    <w:rsid w:val="003128FE"/>
    <w:rsid w:val="00312F5F"/>
    <w:rsid w:val="00313084"/>
    <w:rsid w:val="00313D18"/>
    <w:rsid w:val="0031464A"/>
    <w:rsid w:val="0031478D"/>
    <w:rsid w:val="00314A74"/>
    <w:rsid w:val="00314D6B"/>
    <w:rsid w:val="00314F18"/>
    <w:rsid w:val="0031520F"/>
    <w:rsid w:val="00315C90"/>
    <w:rsid w:val="0031625B"/>
    <w:rsid w:val="0031679F"/>
    <w:rsid w:val="0031693C"/>
    <w:rsid w:val="003171DB"/>
    <w:rsid w:val="003204EA"/>
    <w:rsid w:val="003206C1"/>
    <w:rsid w:val="00321513"/>
    <w:rsid w:val="00322427"/>
    <w:rsid w:val="00322F1F"/>
    <w:rsid w:val="00323CB4"/>
    <w:rsid w:val="00324B05"/>
    <w:rsid w:val="00324D50"/>
    <w:rsid w:val="0032709F"/>
    <w:rsid w:val="00327FF0"/>
    <w:rsid w:val="003307B8"/>
    <w:rsid w:val="00331049"/>
    <w:rsid w:val="00331082"/>
    <w:rsid w:val="00331798"/>
    <w:rsid w:val="003319B4"/>
    <w:rsid w:val="00331D55"/>
    <w:rsid w:val="00331FA6"/>
    <w:rsid w:val="003328B5"/>
    <w:rsid w:val="00333484"/>
    <w:rsid w:val="003337E1"/>
    <w:rsid w:val="00333A1B"/>
    <w:rsid w:val="00333ED2"/>
    <w:rsid w:val="003354FF"/>
    <w:rsid w:val="0033575E"/>
    <w:rsid w:val="00335EF7"/>
    <w:rsid w:val="003378E8"/>
    <w:rsid w:val="00340316"/>
    <w:rsid w:val="003403C4"/>
    <w:rsid w:val="003410B6"/>
    <w:rsid w:val="00341714"/>
    <w:rsid w:val="00341B24"/>
    <w:rsid w:val="00342D6F"/>
    <w:rsid w:val="0034316B"/>
    <w:rsid w:val="003438D2"/>
    <w:rsid w:val="00344391"/>
    <w:rsid w:val="00344614"/>
    <w:rsid w:val="0034586E"/>
    <w:rsid w:val="00345CD9"/>
    <w:rsid w:val="00346F6B"/>
    <w:rsid w:val="00350EB2"/>
    <w:rsid w:val="0035136F"/>
    <w:rsid w:val="0035184E"/>
    <w:rsid w:val="00351ABA"/>
    <w:rsid w:val="00351CB4"/>
    <w:rsid w:val="00352006"/>
    <w:rsid w:val="00352567"/>
    <w:rsid w:val="003531F1"/>
    <w:rsid w:val="00353861"/>
    <w:rsid w:val="003538A2"/>
    <w:rsid w:val="00353B6A"/>
    <w:rsid w:val="00353EA9"/>
    <w:rsid w:val="00353EAA"/>
    <w:rsid w:val="00354C43"/>
    <w:rsid w:val="0035534B"/>
    <w:rsid w:val="00355471"/>
    <w:rsid w:val="00355642"/>
    <w:rsid w:val="003559F8"/>
    <w:rsid w:val="00355B34"/>
    <w:rsid w:val="00355E6F"/>
    <w:rsid w:val="00357AB0"/>
    <w:rsid w:val="003618DA"/>
    <w:rsid w:val="00362001"/>
    <w:rsid w:val="003621F0"/>
    <w:rsid w:val="00362A69"/>
    <w:rsid w:val="00362E37"/>
    <w:rsid w:val="003635C3"/>
    <w:rsid w:val="00364B02"/>
    <w:rsid w:val="00364F04"/>
    <w:rsid w:val="00365932"/>
    <w:rsid w:val="00365DBE"/>
    <w:rsid w:val="00366739"/>
    <w:rsid w:val="00366FC8"/>
    <w:rsid w:val="003675FA"/>
    <w:rsid w:val="00370CB3"/>
    <w:rsid w:val="00370D35"/>
    <w:rsid w:val="00370E48"/>
    <w:rsid w:val="00370F42"/>
    <w:rsid w:val="003713C1"/>
    <w:rsid w:val="003714F4"/>
    <w:rsid w:val="00372710"/>
    <w:rsid w:val="00372CDE"/>
    <w:rsid w:val="00373AB9"/>
    <w:rsid w:val="00373D32"/>
    <w:rsid w:val="003742C2"/>
    <w:rsid w:val="00374AE6"/>
    <w:rsid w:val="00375C99"/>
    <w:rsid w:val="003760FC"/>
    <w:rsid w:val="00376C5F"/>
    <w:rsid w:val="0037739A"/>
    <w:rsid w:val="00380AF9"/>
    <w:rsid w:val="00380B30"/>
    <w:rsid w:val="00381021"/>
    <w:rsid w:val="00381579"/>
    <w:rsid w:val="00381E82"/>
    <w:rsid w:val="00381EEA"/>
    <w:rsid w:val="003837F1"/>
    <w:rsid w:val="00383C1C"/>
    <w:rsid w:val="00383D6D"/>
    <w:rsid w:val="003843E6"/>
    <w:rsid w:val="00384501"/>
    <w:rsid w:val="00384983"/>
    <w:rsid w:val="00384D0C"/>
    <w:rsid w:val="0038562A"/>
    <w:rsid w:val="00385725"/>
    <w:rsid w:val="0038663E"/>
    <w:rsid w:val="00386BE7"/>
    <w:rsid w:val="00386CC8"/>
    <w:rsid w:val="0038716A"/>
    <w:rsid w:val="00387189"/>
    <w:rsid w:val="00387637"/>
    <w:rsid w:val="00387B97"/>
    <w:rsid w:val="00390B9D"/>
    <w:rsid w:val="00390BEC"/>
    <w:rsid w:val="0039114D"/>
    <w:rsid w:val="003913B6"/>
    <w:rsid w:val="0039180C"/>
    <w:rsid w:val="00391956"/>
    <w:rsid w:val="00392B87"/>
    <w:rsid w:val="00393E4F"/>
    <w:rsid w:val="00394691"/>
    <w:rsid w:val="00394C1A"/>
    <w:rsid w:val="0039524A"/>
    <w:rsid w:val="003966B1"/>
    <w:rsid w:val="00396A2E"/>
    <w:rsid w:val="00396FC6"/>
    <w:rsid w:val="0039707E"/>
    <w:rsid w:val="003973EF"/>
    <w:rsid w:val="003A04D6"/>
    <w:rsid w:val="003A1330"/>
    <w:rsid w:val="003A2344"/>
    <w:rsid w:val="003A3263"/>
    <w:rsid w:val="003A3ADC"/>
    <w:rsid w:val="003A46EE"/>
    <w:rsid w:val="003A4769"/>
    <w:rsid w:val="003A5084"/>
    <w:rsid w:val="003A54DB"/>
    <w:rsid w:val="003A5D6E"/>
    <w:rsid w:val="003A6454"/>
    <w:rsid w:val="003A71FF"/>
    <w:rsid w:val="003B075C"/>
    <w:rsid w:val="003B09CB"/>
    <w:rsid w:val="003B0E90"/>
    <w:rsid w:val="003B2039"/>
    <w:rsid w:val="003B3BC1"/>
    <w:rsid w:val="003B3D41"/>
    <w:rsid w:val="003B4459"/>
    <w:rsid w:val="003B47C8"/>
    <w:rsid w:val="003B4DED"/>
    <w:rsid w:val="003B4F47"/>
    <w:rsid w:val="003B4FB1"/>
    <w:rsid w:val="003B665C"/>
    <w:rsid w:val="003B69F5"/>
    <w:rsid w:val="003B7B56"/>
    <w:rsid w:val="003C0B29"/>
    <w:rsid w:val="003C0B68"/>
    <w:rsid w:val="003C1975"/>
    <w:rsid w:val="003C2107"/>
    <w:rsid w:val="003C22D6"/>
    <w:rsid w:val="003C267A"/>
    <w:rsid w:val="003C2717"/>
    <w:rsid w:val="003C2B03"/>
    <w:rsid w:val="003C35F3"/>
    <w:rsid w:val="003C3824"/>
    <w:rsid w:val="003C3B59"/>
    <w:rsid w:val="003C40DC"/>
    <w:rsid w:val="003C4AF0"/>
    <w:rsid w:val="003C4DB2"/>
    <w:rsid w:val="003C55DC"/>
    <w:rsid w:val="003C5A94"/>
    <w:rsid w:val="003C5C5B"/>
    <w:rsid w:val="003C5CC9"/>
    <w:rsid w:val="003C5D77"/>
    <w:rsid w:val="003C60CA"/>
    <w:rsid w:val="003C6895"/>
    <w:rsid w:val="003C6B0D"/>
    <w:rsid w:val="003C6CDE"/>
    <w:rsid w:val="003C6E7B"/>
    <w:rsid w:val="003C71B5"/>
    <w:rsid w:val="003C727A"/>
    <w:rsid w:val="003C761C"/>
    <w:rsid w:val="003C78DC"/>
    <w:rsid w:val="003C7B58"/>
    <w:rsid w:val="003C7E60"/>
    <w:rsid w:val="003D0692"/>
    <w:rsid w:val="003D1EDA"/>
    <w:rsid w:val="003D3FD8"/>
    <w:rsid w:val="003D463B"/>
    <w:rsid w:val="003D5C65"/>
    <w:rsid w:val="003D5E2F"/>
    <w:rsid w:val="003D6C1C"/>
    <w:rsid w:val="003D7C82"/>
    <w:rsid w:val="003E091A"/>
    <w:rsid w:val="003E1559"/>
    <w:rsid w:val="003E15D1"/>
    <w:rsid w:val="003E1820"/>
    <w:rsid w:val="003E2169"/>
    <w:rsid w:val="003E237F"/>
    <w:rsid w:val="003E260B"/>
    <w:rsid w:val="003E2E9E"/>
    <w:rsid w:val="003E2F42"/>
    <w:rsid w:val="003E40A6"/>
    <w:rsid w:val="003E4A1F"/>
    <w:rsid w:val="003E4BFA"/>
    <w:rsid w:val="003E5610"/>
    <w:rsid w:val="003E602C"/>
    <w:rsid w:val="003E61BC"/>
    <w:rsid w:val="003E61F2"/>
    <w:rsid w:val="003E63A8"/>
    <w:rsid w:val="003E67E8"/>
    <w:rsid w:val="003F039B"/>
    <w:rsid w:val="003F0466"/>
    <w:rsid w:val="003F0A51"/>
    <w:rsid w:val="003F16BE"/>
    <w:rsid w:val="003F23A6"/>
    <w:rsid w:val="003F2F34"/>
    <w:rsid w:val="003F31FE"/>
    <w:rsid w:val="003F386F"/>
    <w:rsid w:val="003F3EE5"/>
    <w:rsid w:val="003F4679"/>
    <w:rsid w:val="003F46C6"/>
    <w:rsid w:val="003F4CCF"/>
    <w:rsid w:val="003F5119"/>
    <w:rsid w:val="003F52C0"/>
    <w:rsid w:val="003F5992"/>
    <w:rsid w:val="003F5EA9"/>
    <w:rsid w:val="003F6F31"/>
    <w:rsid w:val="003F72B8"/>
    <w:rsid w:val="003F7786"/>
    <w:rsid w:val="003F7CEE"/>
    <w:rsid w:val="003F7F01"/>
    <w:rsid w:val="004009B9"/>
    <w:rsid w:val="00400D2C"/>
    <w:rsid w:val="00401712"/>
    <w:rsid w:val="0040293D"/>
    <w:rsid w:val="0040397D"/>
    <w:rsid w:val="00403CE0"/>
    <w:rsid w:val="00404305"/>
    <w:rsid w:val="004045C5"/>
    <w:rsid w:val="00404CDB"/>
    <w:rsid w:val="004054D5"/>
    <w:rsid w:val="004058F5"/>
    <w:rsid w:val="00405B5C"/>
    <w:rsid w:val="00405D1E"/>
    <w:rsid w:val="00406021"/>
    <w:rsid w:val="00406217"/>
    <w:rsid w:val="00406493"/>
    <w:rsid w:val="004070AA"/>
    <w:rsid w:val="004070C6"/>
    <w:rsid w:val="004077B0"/>
    <w:rsid w:val="0041157C"/>
    <w:rsid w:val="00411788"/>
    <w:rsid w:val="00411F0D"/>
    <w:rsid w:val="00412A43"/>
    <w:rsid w:val="00412D8D"/>
    <w:rsid w:val="004132F6"/>
    <w:rsid w:val="0041345D"/>
    <w:rsid w:val="00413DAB"/>
    <w:rsid w:val="004143B1"/>
    <w:rsid w:val="004154F5"/>
    <w:rsid w:val="004156B3"/>
    <w:rsid w:val="0041585B"/>
    <w:rsid w:val="00416593"/>
    <w:rsid w:val="00416671"/>
    <w:rsid w:val="00416AB1"/>
    <w:rsid w:val="00416B45"/>
    <w:rsid w:val="00416DBD"/>
    <w:rsid w:val="004175E9"/>
    <w:rsid w:val="004201DF"/>
    <w:rsid w:val="004207AE"/>
    <w:rsid w:val="00420B99"/>
    <w:rsid w:val="0042119E"/>
    <w:rsid w:val="004219AB"/>
    <w:rsid w:val="004222F8"/>
    <w:rsid w:val="0042290F"/>
    <w:rsid w:val="0042311C"/>
    <w:rsid w:val="00423293"/>
    <w:rsid w:val="004232C5"/>
    <w:rsid w:val="00423A63"/>
    <w:rsid w:val="00423AAC"/>
    <w:rsid w:val="00425096"/>
    <w:rsid w:val="004251F7"/>
    <w:rsid w:val="0042538F"/>
    <w:rsid w:val="00425675"/>
    <w:rsid w:val="00425723"/>
    <w:rsid w:val="004259D8"/>
    <w:rsid w:val="00426D18"/>
    <w:rsid w:val="00427AF9"/>
    <w:rsid w:val="00430106"/>
    <w:rsid w:val="00430BEE"/>
    <w:rsid w:val="004318B3"/>
    <w:rsid w:val="004327E9"/>
    <w:rsid w:val="00432F0B"/>
    <w:rsid w:val="00433118"/>
    <w:rsid w:val="00434878"/>
    <w:rsid w:val="00435680"/>
    <w:rsid w:val="0043676C"/>
    <w:rsid w:val="00437BAC"/>
    <w:rsid w:val="00441869"/>
    <w:rsid w:val="00441BA4"/>
    <w:rsid w:val="004433B3"/>
    <w:rsid w:val="00443DCA"/>
    <w:rsid w:val="00444397"/>
    <w:rsid w:val="004445D9"/>
    <w:rsid w:val="00444610"/>
    <w:rsid w:val="004448A6"/>
    <w:rsid w:val="00444A08"/>
    <w:rsid w:val="00444EFB"/>
    <w:rsid w:val="004451B0"/>
    <w:rsid w:val="004456AF"/>
    <w:rsid w:val="00445E01"/>
    <w:rsid w:val="004467F8"/>
    <w:rsid w:val="00446C6B"/>
    <w:rsid w:val="004470AF"/>
    <w:rsid w:val="00447E9A"/>
    <w:rsid w:val="00447FE0"/>
    <w:rsid w:val="00450265"/>
    <w:rsid w:val="00450536"/>
    <w:rsid w:val="00450662"/>
    <w:rsid w:val="004507BB"/>
    <w:rsid w:val="00450EAB"/>
    <w:rsid w:val="0045249D"/>
    <w:rsid w:val="004527B0"/>
    <w:rsid w:val="00453056"/>
    <w:rsid w:val="00453474"/>
    <w:rsid w:val="00455B65"/>
    <w:rsid w:val="004571E0"/>
    <w:rsid w:val="004571F3"/>
    <w:rsid w:val="00457261"/>
    <w:rsid w:val="00457573"/>
    <w:rsid w:val="004600AB"/>
    <w:rsid w:val="0046204B"/>
    <w:rsid w:val="00464078"/>
    <w:rsid w:val="00464267"/>
    <w:rsid w:val="00465E29"/>
    <w:rsid w:val="0046636F"/>
    <w:rsid w:val="00466546"/>
    <w:rsid w:val="0046688E"/>
    <w:rsid w:val="00470305"/>
    <w:rsid w:val="00470377"/>
    <w:rsid w:val="004704C5"/>
    <w:rsid w:val="00470AD5"/>
    <w:rsid w:val="00470E52"/>
    <w:rsid w:val="0047138C"/>
    <w:rsid w:val="0047175A"/>
    <w:rsid w:val="00471C53"/>
    <w:rsid w:val="00471FA3"/>
    <w:rsid w:val="00472764"/>
    <w:rsid w:val="0047356D"/>
    <w:rsid w:val="00473F21"/>
    <w:rsid w:val="004755D2"/>
    <w:rsid w:val="004762A3"/>
    <w:rsid w:val="00476E7F"/>
    <w:rsid w:val="00476F12"/>
    <w:rsid w:val="00477C82"/>
    <w:rsid w:val="004808A8"/>
    <w:rsid w:val="00480EAC"/>
    <w:rsid w:val="00481634"/>
    <w:rsid w:val="00481B4C"/>
    <w:rsid w:val="00482263"/>
    <w:rsid w:val="00482611"/>
    <w:rsid w:val="004836C8"/>
    <w:rsid w:val="004852A7"/>
    <w:rsid w:val="00485C21"/>
    <w:rsid w:val="00486A1B"/>
    <w:rsid w:val="00487904"/>
    <w:rsid w:val="00487A52"/>
    <w:rsid w:val="00487B77"/>
    <w:rsid w:val="00487DF3"/>
    <w:rsid w:val="00487F11"/>
    <w:rsid w:val="004909D0"/>
    <w:rsid w:val="00490CA0"/>
    <w:rsid w:val="00490FC8"/>
    <w:rsid w:val="0049171E"/>
    <w:rsid w:val="004920A7"/>
    <w:rsid w:val="00492FAE"/>
    <w:rsid w:val="00493FA9"/>
    <w:rsid w:val="004940C2"/>
    <w:rsid w:val="00494FE7"/>
    <w:rsid w:val="004952DE"/>
    <w:rsid w:val="004955F6"/>
    <w:rsid w:val="00496BAA"/>
    <w:rsid w:val="00496BD2"/>
    <w:rsid w:val="0049740E"/>
    <w:rsid w:val="00497A0B"/>
    <w:rsid w:val="00497B55"/>
    <w:rsid w:val="004A08C2"/>
    <w:rsid w:val="004A0967"/>
    <w:rsid w:val="004A0BD5"/>
    <w:rsid w:val="004A100C"/>
    <w:rsid w:val="004A10B6"/>
    <w:rsid w:val="004A1DD4"/>
    <w:rsid w:val="004A2020"/>
    <w:rsid w:val="004A28D6"/>
    <w:rsid w:val="004A2B06"/>
    <w:rsid w:val="004A2B27"/>
    <w:rsid w:val="004A3372"/>
    <w:rsid w:val="004A3CDC"/>
    <w:rsid w:val="004A4266"/>
    <w:rsid w:val="004A4D48"/>
    <w:rsid w:val="004A4EB4"/>
    <w:rsid w:val="004A53CF"/>
    <w:rsid w:val="004A6001"/>
    <w:rsid w:val="004A617E"/>
    <w:rsid w:val="004A652E"/>
    <w:rsid w:val="004A685B"/>
    <w:rsid w:val="004A7D21"/>
    <w:rsid w:val="004B039B"/>
    <w:rsid w:val="004B0A33"/>
    <w:rsid w:val="004B1370"/>
    <w:rsid w:val="004B1B2A"/>
    <w:rsid w:val="004B1C2D"/>
    <w:rsid w:val="004B1C5F"/>
    <w:rsid w:val="004B1E08"/>
    <w:rsid w:val="004B22F5"/>
    <w:rsid w:val="004B2395"/>
    <w:rsid w:val="004B2B34"/>
    <w:rsid w:val="004B2E2C"/>
    <w:rsid w:val="004B326A"/>
    <w:rsid w:val="004B3322"/>
    <w:rsid w:val="004B33AC"/>
    <w:rsid w:val="004B4F95"/>
    <w:rsid w:val="004B5833"/>
    <w:rsid w:val="004B586E"/>
    <w:rsid w:val="004B63DF"/>
    <w:rsid w:val="004B649A"/>
    <w:rsid w:val="004B6694"/>
    <w:rsid w:val="004B6B55"/>
    <w:rsid w:val="004B77CD"/>
    <w:rsid w:val="004C02F5"/>
    <w:rsid w:val="004C0FCF"/>
    <w:rsid w:val="004C1CD0"/>
    <w:rsid w:val="004C2191"/>
    <w:rsid w:val="004C23BD"/>
    <w:rsid w:val="004C2BA5"/>
    <w:rsid w:val="004C2FA0"/>
    <w:rsid w:val="004C41AD"/>
    <w:rsid w:val="004C41B0"/>
    <w:rsid w:val="004C4CB7"/>
    <w:rsid w:val="004C5253"/>
    <w:rsid w:val="004C5296"/>
    <w:rsid w:val="004C6ADA"/>
    <w:rsid w:val="004C6DFF"/>
    <w:rsid w:val="004C7891"/>
    <w:rsid w:val="004C7E80"/>
    <w:rsid w:val="004D02FB"/>
    <w:rsid w:val="004D04CA"/>
    <w:rsid w:val="004D2048"/>
    <w:rsid w:val="004D2D71"/>
    <w:rsid w:val="004D2F02"/>
    <w:rsid w:val="004D4759"/>
    <w:rsid w:val="004D6741"/>
    <w:rsid w:val="004D6EA0"/>
    <w:rsid w:val="004D70E9"/>
    <w:rsid w:val="004D71A1"/>
    <w:rsid w:val="004E042B"/>
    <w:rsid w:val="004E05BE"/>
    <w:rsid w:val="004E07B8"/>
    <w:rsid w:val="004E1D1A"/>
    <w:rsid w:val="004E25D2"/>
    <w:rsid w:val="004E2A15"/>
    <w:rsid w:val="004E2EF5"/>
    <w:rsid w:val="004E3BAB"/>
    <w:rsid w:val="004E413A"/>
    <w:rsid w:val="004E46D4"/>
    <w:rsid w:val="004E4A2F"/>
    <w:rsid w:val="004E6384"/>
    <w:rsid w:val="004E747A"/>
    <w:rsid w:val="004E7751"/>
    <w:rsid w:val="004E7937"/>
    <w:rsid w:val="004E7C2F"/>
    <w:rsid w:val="004F03E5"/>
    <w:rsid w:val="004F0904"/>
    <w:rsid w:val="004F13A2"/>
    <w:rsid w:val="004F145F"/>
    <w:rsid w:val="004F1DFB"/>
    <w:rsid w:val="004F1F30"/>
    <w:rsid w:val="004F2628"/>
    <w:rsid w:val="004F64FA"/>
    <w:rsid w:val="004F6769"/>
    <w:rsid w:val="004F6903"/>
    <w:rsid w:val="004F6E7D"/>
    <w:rsid w:val="004F6ED0"/>
    <w:rsid w:val="004F7631"/>
    <w:rsid w:val="004F7CCA"/>
    <w:rsid w:val="004F7E7E"/>
    <w:rsid w:val="005007BF"/>
    <w:rsid w:val="00500861"/>
    <w:rsid w:val="00500B44"/>
    <w:rsid w:val="00500C05"/>
    <w:rsid w:val="00502E19"/>
    <w:rsid w:val="0050304F"/>
    <w:rsid w:val="00503F3B"/>
    <w:rsid w:val="005042E1"/>
    <w:rsid w:val="00504887"/>
    <w:rsid w:val="0050541A"/>
    <w:rsid w:val="0050543A"/>
    <w:rsid w:val="00505792"/>
    <w:rsid w:val="00505A9C"/>
    <w:rsid w:val="00506832"/>
    <w:rsid w:val="00506AA0"/>
    <w:rsid w:val="00506C4C"/>
    <w:rsid w:val="00506D0A"/>
    <w:rsid w:val="00507CAA"/>
    <w:rsid w:val="00507E16"/>
    <w:rsid w:val="00511C0F"/>
    <w:rsid w:val="0051202D"/>
    <w:rsid w:val="00512056"/>
    <w:rsid w:val="005124C6"/>
    <w:rsid w:val="00513D69"/>
    <w:rsid w:val="00513FEE"/>
    <w:rsid w:val="005144D8"/>
    <w:rsid w:val="00514B21"/>
    <w:rsid w:val="0051506C"/>
    <w:rsid w:val="005154FA"/>
    <w:rsid w:val="00516601"/>
    <w:rsid w:val="00516972"/>
    <w:rsid w:val="00517353"/>
    <w:rsid w:val="00517460"/>
    <w:rsid w:val="00520057"/>
    <w:rsid w:val="00520479"/>
    <w:rsid w:val="00520978"/>
    <w:rsid w:val="005212DE"/>
    <w:rsid w:val="005215DB"/>
    <w:rsid w:val="00521D59"/>
    <w:rsid w:val="00523CE7"/>
    <w:rsid w:val="0052454E"/>
    <w:rsid w:val="005249A2"/>
    <w:rsid w:val="00524A8B"/>
    <w:rsid w:val="00524C6D"/>
    <w:rsid w:val="00524E0F"/>
    <w:rsid w:val="0052501C"/>
    <w:rsid w:val="005254CF"/>
    <w:rsid w:val="0052686D"/>
    <w:rsid w:val="00526AAD"/>
    <w:rsid w:val="00526BF9"/>
    <w:rsid w:val="00526C5C"/>
    <w:rsid w:val="00527E9B"/>
    <w:rsid w:val="005305DE"/>
    <w:rsid w:val="005309DC"/>
    <w:rsid w:val="00530D01"/>
    <w:rsid w:val="00531666"/>
    <w:rsid w:val="00531EB4"/>
    <w:rsid w:val="005322E1"/>
    <w:rsid w:val="00532BFC"/>
    <w:rsid w:val="00532D75"/>
    <w:rsid w:val="005342FA"/>
    <w:rsid w:val="0053448E"/>
    <w:rsid w:val="0053462E"/>
    <w:rsid w:val="005347F8"/>
    <w:rsid w:val="00534ABB"/>
    <w:rsid w:val="00535B74"/>
    <w:rsid w:val="00535C47"/>
    <w:rsid w:val="00536F30"/>
    <w:rsid w:val="005375D1"/>
    <w:rsid w:val="00537B3D"/>
    <w:rsid w:val="005403C6"/>
    <w:rsid w:val="00540A17"/>
    <w:rsid w:val="00541335"/>
    <w:rsid w:val="0054164C"/>
    <w:rsid w:val="00541700"/>
    <w:rsid w:val="005418ED"/>
    <w:rsid w:val="00542507"/>
    <w:rsid w:val="00543B1B"/>
    <w:rsid w:val="00543FD1"/>
    <w:rsid w:val="00544999"/>
    <w:rsid w:val="00544AC1"/>
    <w:rsid w:val="00544FB1"/>
    <w:rsid w:val="005453C5"/>
    <w:rsid w:val="005456A8"/>
    <w:rsid w:val="00545F77"/>
    <w:rsid w:val="00546196"/>
    <w:rsid w:val="005462A2"/>
    <w:rsid w:val="00546C17"/>
    <w:rsid w:val="0055009F"/>
    <w:rsid w:val="00550306"/>
    <w:rsid w:val="0055076F"/>
    <w:rsid w:val="00551B2E"/>
    <w:rsid w:val="00551EC0"/>
    <w:rsid w:val="0055319A"/>
    <w:rsid w:val="0055326F"/>
    <w:rsid w:val="00554336"/>
    <w:rsid w:val="00554432"/>
    <w:rsid w:val="005546B3"/>
    <w:rsid w:val="00555DC3"/>
    <w:rsid w:val="00556E88"/>
    <w:rsid w:val="00557388"/>
    <w:rsid w:val="00560C7F"/>
    <w:rsid w:val="00560E3F"/>
    <w:rsid w:val="00560F87"/>
    <w:rsid w:val="0056132D"/>
    <w:rsid w:val="0056134D"/>
    <w:rsid w:val="00562994"/>
    <w:rsid w:val="00562C9E"/>
    <w:rsid w:val="005635EC"/>
    <w:rsid w:val="00563894"/>
    <w:rsid w:val="00563963"/>
    <w:rsid w:val="00563C69"/>
    <w:rsid w:val="00563FDB"/>
    <w:rsid w:val="00564560"/>
    <w:rsid w:val="00564D17"/>
    <w:rsid w:val="00564E42"/>
    <w:rsid w:val="00564EFA"/>
    <w:rsid w:val="00565047"/>
    <w:rsid w:val="0056564A"/>
    <w:rsid w:val="00565FC8"/>
    <w:rsid w:val="005660D2"/>
    <w:rsid w:val="00566345"/>
    <w:rsid w:val="0056648F"/>
    <w:rsid w:val="00566C49"/>
    <w:rsid w:val="00566C56"/>
    <w:rsid w:val="00566CFF"/>
    <w:rsid w:val="00567B9F"/>
    <w:rsid w:val="00567F1A"/>
    <w:rsid w:val="00571172"/>
    <w:rsid w:val="0057170E"/>
    <w:rsid w:val="00573318"/>
    <w:rsid w:val="00573F36"/>
    <w:rsid w:val="00573F9F"/>
    <w:rsid w:val="0057417F"/>
    <w:rsid w:val="00574869"/>
    <w:rsid w:val="005754F0"/>
    <w:rsid w:val="00575AA7"/>
    <w:rsid w:val="00575C2C"/>
    <w:rsid w:val="00575D75"/>
    <w:rsid w:val="00575FA6"/>
    <w:rsid w:val="0057631B"/>
    <w:rsid w:val="00576A2B"/>
    <w:rsid w:val="0057727D"/>
    <w:rsid w:val="00577965"/>
    <w:rsid w:val="0058017C"/>
    <w:rsid w:val="0058120D"/>
    <w:rsid w:val="005814FE"/>
    <w:rsid w:val="00581FAC"/>
    <w:rsid w:val="0058239B"/>
    <w:rsid w:val="00583332"/>
    <w:rsid w:val="00583F4D"/>
    <w:rsid w:val="005846A1"/>
    <w:rsid w:val="005851AA"/>
    <w:rsid w:val="00585C36"/>
    <w:rsid w:val="00586ACC"/>
    <w:rsid w:val="00586C89"/>
    <w:rsid w:val="00586DB6"/>
    <w:rsid w:val="00587A6C"/>
    <w:rsid w:val="00587B93"/>
    <w:rsid w:val="00590A35"/>
    <w:rsid w:val="00590BA2"/>
    <w:rsid w:val="00591CF8"/>
    <w:rsid w:val="005925BB"/>
    <w:rsid w:val="00592683"/>
    <w:rsid w:val="0059280B"/>
    <w:rsid w:val="00593F89"/>
    <w:rsid w:val="005944C8"/>
    <w:rsid w:val="00595262"/>
    <w:rsid w:val="005952F2"/>
    <w:rsid w:val="005959D6"/>
    <w:rsid w:val="00596CA6"/>
    <w:rsid w:val="0059780B"/>
    <w:rsid w:val="00597894"/>
    <w:rsid w:val="00597A24"/>
    <w:rsid w:val="00597C9B"/>
    <w:rsid w:val="00597F17"/>
    <w:rsid w:val="005A03BA"/>
    <w:rsid w:val="005A0436"/>
    <w:rsid w:val="005A1937"/>
    <w:rsid w:val="005A1C62"/>
    <w:rsid w:val="005A1CBD"/>
    <w:rsid w:val="005A2432"/>
    <w:rsid w:val="005A358B"/>
    <w:rsid w:val="005A3A94"/>
    <w:rsid w:val="005A5B7F"/>
    <w:rsid w:val="005A6309"/>
    <w:rsid w:val="005A64E4"/>
    <w:rsid w:val="005A7502"/>
    <w:rsid w:val="005B01DD"/>
    <w:rsid w:val="005B0B9B"/>
    <w:rsid w:val="005B0EE7"/>
    <w:rsid w:val="005B1321"/>
    <w:rsid w:val="005B1DF1"/>
    <w:rsid w:val="005B268F"/>
    <w:rsid w:val="005B5275"/>
    <w:rsid w:val="005B54CC"/>
    <w:rsid w:val="005B5FF5"/>
    <w:rsid w:val="005B6214"/>
    <w:rsid w:val="005B623D"/>
    <w:rsid w:val="005B6498"/>
    <w:rsid w:val="005B68CE"/>
    <w:rsid w:val="005B7007"/>
    <w:rsid w:val="005C0A0F"/>
    <w:rsid w:val="005C203C"/>
    <w:rsid w:val="005C2E85"/>
    <w:rsid w:val="005C2FED"/>
    <w:rsid w:val="005C3AF0"/>
    <w:rsid w:val="005C484A"/>
    <w:rsid w:val="005C49B3"/>
    <w:rsid w:val="005C4E07"/>
    <w:rsid w:val="005C62E7"/>
    <w:rsid w:val="005C6378"/>
    <w:rsid w:val="005C6B49"/>
    <w:rsid w:val="005C72CE"/>
    <w:rsid w:val="005C7479"/>
    <w:rsid w:val="005C7C3D"/>
    <w:rsid w:val="005D024D"/>
    <w:rsid w:val="005D045F"/>
    <w:rsid w:val="005D2156"/>
    <w:rsid w:val="005D26EA"/>
    <w:rsid w:val="005D2F2F"/>
    <w:rsid w:val="005D373E"/>
    <w:rsid w:val="005D3F83"/>
    <w:rsid w:val="005D492A"/>
    <w:rsid w:val="005D57B7"/>
    <w:rsid w:val="005D653C"/>
    <w:rsid w:val="005D6DB7"/>
    <w:rsid w:val="005E0573"/>
    <w:rsid w:val="005E05C6"/>
    <w:rsid w:val="005E14F4"/>
    <w:rsid w:val="005E1504"/>
    <w:rsid w:val="005E1634"/>
    <w:rsid w:val="005E1B26"/>
    <w:rsid w:val="005E1C84"/>
    <w:rsid w:val="005E1F80"/>
    <w:rsid w:val="005E25AE"/>
    <w:rsid w:val="005E2CB8"/>
    <w:rsid w:val="005E3117"/>
    <w:rsid w:val="005E4006"/>
    <w:rsid w:val="005E41FB"/>
    <w:rsid w:val="005E5254"/>
    <w:rsid w:val="005E527A"/>
    <w:rsid w:val="005E56F4"/>
    <w:rsid w:val="005E68F6"/>
    <w:rsid w:val="005E6B76"/>
    <w:rsid w:val="005E7422"/>
    <w:rsid w:val="005F036B"/>
    <w:rsid w:val="005F0F5A"/>
    <w:rsid w:val="005F11FF"/>
    <w:rsid w:val="005F2192"/>
    <w:rsid w:val="005F5003"/>
    <w:rsid w:val="005F59FB"/>
    <w:rsid w:val="005F5E07"/>
    <w:rsid w:val="005F614D"/>
    <w:rsid w:val="005F6723"/>
    <w:rsid w:val="005F7720"/>
    <w:rsid w:val="005F799A"/>
    <w:rsid w:val="005F7D80"/>
    <w:rsid w:val="0060028A"/>
    <w:rsid w:val="006003C3"/>
    <w:rsid w:val="006014A0"/>
    <w:rsid w:val="00601B87"/>
    <w:rsid w:val="00601E3B"/>
    <w:rsid w:val="00602213"/>
    <w:rsid w:val="00602866"/>
    <w:rsid w:val="006034B7"/>
    <w:rsid w:val="00604168"/>
    <w:rsid w:val="006048BE"/>
    <w:rsid w:val="006049C2"/>
    <w:rsid w:val="00605012"/>
    <w:rsid w:val="00605552"/>
    <w:rsid w:val="00605894"/>
    <w:rsid w:val="00606727"/>
    <w:rsid w:val="0060681F"/>
    <w:rsid w:val="00607FCC"/>
    <w:rsid w:val="00610426"/>
    <w:rsid w:val="00610E3E"/>
    <w:rsid w:val="00610F66"/>
    <w:rsid w:val="0061143C"/>
    <w:rsid w:val="00611FE7"/>
    <w:rsid w:val="00611FFC"/>
    <w:rsid w:val="006121BE"/>
    <w:rsid w:val="00612221"/>
    <w:rsid w:val="00612817"/>
    <w:rsid w:val="0061303D"/>
    <w:rsid w:val="0061392D"/>
    <w:rsid w:val="00613961"/>
    <w:rsid w:val="0061416E"/>
    <w:rsid w:val="006144F6"/>
    <w:rsid w:val="00614661"/>
    <w:rsid w:val="00614C2C"/>
    <w:rsid w:val="00615395"/>
    <w:rsid w:val="006153B9"/>
    <w:rsid w:val="00615470"/>
    <w:rsid w:val="00615A78"/>
    <w:rsid w:val="00615D03"/>
    <w:rsid w:val="006165C0"/>
    <w:rsid w:val="006169AB"/>
    <w:rsid w:val="00617A82"/>
    <w:rsid w:val="00617BEC"/>
    <w:rsid w:val="00617CA7"/>
    <w:rsid w:val="00617DE6"/>
    <w:rsid w:val="00620322"/>
    <w:rsid w:val="00620FEE"/>
    <w:rsid w:val="00621878"/>
    <w:rsid w:val="00621D35"/>
    <w:rsid w:val="00621EEE"/>
    <w:rsid w:val="00622129"/>
    <w:rsid w:val="006224F7"/>
    <w:rsid w:val="00623BC1"/>
    <w:rsid w:val="00623D96"/>
    <w:rsid w:val="00624565"/>
    <w:rsid w:val="006248BB"/>
    <w:rsid w:val="00625AF3"/>
    <w:rsid w:val="00625FBB"/>
    <w:rsid w:val="0062650F"/>
    <w:rsid w:val="006271A1"/>
    <w:rsid w:val="00627A30"/>
    <w:rsid w:val="00627E1C"/>
    <w:rsid w:val="00630313"/>
    <w:rsid w:val="00630362"/>
    <w:rsid w:val="0063036C"/>
    <w:rsid w:val="00630CB1"/>
    <w:rsid w:val="00630CC9"/>
    <w:rsid w:val="00631EBD"/>
    <w:rsid w:val="00632487"/>
    <w:rsid w:val="0063261B"/>
    <w:rsid w:val="0063290C"/>
    <w:rsid w:val="006335AB"/>
    <w:rsid w:val="00633D1A"/>
    <w:rsid w:val="006341D1"/>
    <w:rsid w:val="00634793"/>
    <w:rsid w:val="0063494D"/>
    <w:rsid w:val="006359CE"/>
    <w:rsid w:val="00635C8D"/>
    <w:rsid w:val="0063646D"/>
    <w:rsid w:val="00636BD6"/>
    <w:rsid w:val="00636DC3"/>
    <w:rsid w:val="006403C6"/>
    <w:rsid w:val="00640D49"/>
    <w:rsid w:val="0064168C"/>
    <w:rsid w:val="00641F0B"/>
    <w:rsid w:val="00642426"/>
    <w:rsid w:val="0064242E"/>
    <w:rsid w:val="006424A6"/>
    <w:rsid w:val="00642BB9"/>
    <w:rsid w:val="006432E9"/>
    <w:rsid w:val="00643BF0"/>
    <w:rsid w:val="00643C84"/>
    <w:rsid w:val="006442E5"/>
    <w:rsid w:val="006443E2"/>
    <w:rsid w:val="006445E2"/>
    <w:rsid w:val="00644823"/>
    <w:rsid w:val="006461FA"/>
    <w:rsid w:val="00646768"/>
    <w:rsid w:val="00646A52"/>
    <w:rsid w:val="0064721E"/>
    <w:rsid w:val="00647F15"/>
    <w:rsid w:val="00650E22"/>
    <w:rsid w:val="00650EB9"/>
    <w:rsid w:val="006513F5"/>
    <w:rsid w:val="00651471"/>
    <w:rsid w:val="0065230C"/>
    <w:rsid w:val="00652DB4"/>
    <w:rsid w:val="0065325A"/>
    <w:rsid w:val="00655360"/>
    <w:rsid w:val="0065540D"/>
    <w:rsid w:val="006555EC"/>
    <w:rsid w:val="006560AE"/>
    <w:rsid w:val="00656D48"/>
    <w:rsid w:val="00657B8A"/>
    <w:rsid w:val="00657F92"/>
    <w:rsid w:val="006608FC"/>
    <w:rsid w:val="00661454"/>
    <w:rsid w:val="0066169D"/>
    <w:rsid w:val="00661FD0"/>
    <w:rsid w:val="00662814"/>
    <w:rsid w:val="00663220"/>
    <w:rsid w:val="00663311"/>
    <w:rsid w:val="0066381E"/>
    <w:rsid w:val="006638FD"/>
    <w:rsid w:val="00663D29"/>
    <w:rsid w:val="0066498A"/>
    <w:rsid w:val="00664DE5"/>
    <w:rsid w:val="00664FFF"/>
    <w:rsid w:val="00665D4B"/>
    <w:rsid w:val="006666D8"/>
    <w:rsid w:val="00666DA7"/>
    <w:rsid w:val="00666FEE"/>
    <w:rsid w:val="00671181"/>
    <w:rsid w:val="00671317"/>
    <w:rsid w:val="00671B58"/>
    <w:rsid w:val="006724B0"/>
    <w:rsid w:val="00672C9B"/>
    <w:rsid w:val="0067425F"/>
    <w:rsid w:val="00674526"/>
    <w:rsid w:val="00674F35"/>
    <w:rsid w:val="006752EA"/>
    <w:rsid w:val="006755C5"/>
    <w:rsid w:val="0067561A"/>
    <w:rsid w:val="006756A5"/>
    <w:rsid w:val="006763B1"/>
    <w:rsid w:val="006768F5"/>
    <w:rsid w:val="0067726D"/>
    <w:rsid w:val="006772C1"/>
    <w:rsid w:val="006774C1"/>
    <w:rsid w:val="00677A58"/>
    <w:rsid w:val="00677A7F"/>
    <w:rsid w:val="00680043"/>
    <w:rsid w:val="00680A2A"/>
    <w:rsid w:val="00680EAC"/>
    <w:rsid w:val="006815D4"/>
    <w:rsid w:val="006816AA"/>
    <w:rsid w:val="006833C0"/>
    <w:rsid w:val="00683A8F"/>
    <w:rsid w:val="00685D1F"/>
    <w:rsid w:val="00685D32"/>
    <w:rsid w:val="006861AE"/>
    <w:rsid w:val="0068641C"/>
    <w:rsid w:val="00686C0C"/>
    <w:rsid w:val="00687372"/>
    <w:rsid w:val="00687D5B"/>
    <w:rsid w:val="00687E97"/>
    <w:rsid w:val="00690438"/>
    <w:rsid w:val="006909EB"/>
    <w:rsid w:val="00690FF6"/>
    <w:rsid w:val="00691844"/>
    <w:rsid w:val="006922AE"/>
    <w:rsid w:val="00692BBC"/>
    <w:rsid w:val="00692C04"/>
    <w:rsid w:val="006932A7"/>
    <w:rsid w:val="00693CEE"/>
    <w:rsid w:val="0069423E"/>
    <w:rsid w:val="006943EF"/>
    <w:rsid w:val="0069440E"/>
    <w:rsid w:val="0069477A"/>
    <w:rsid w:val="00694851"/>
    <w:rsid w:val="0069665F"/>
    <w:rsid w:val="00697661"/>
    <w:rsid w:val="006A12AD"/>
    <w:rsid w:val="006A1DBE"/>
    <w:rsid w:val="006A3237"/>
    <w:rsid w:val="006A3314"/>
    <w:rsid w:val="006A3D48"/>
    <w:rsid w:val="006A44EF"/>
    <w:rsid w:val="006A4ACE"/>
    <w:rsid w:val="006A4C5F"/>
    <w:rsid w:val="006A6699"/>
    <w:rsid w:val="006A6FE1"/>
    <w:rsid w:val="006A77CF"/>
    <w:rsid w:val="006A7FF9"/>
    <w:rsid w:val="006B0932"/>
    <w:rsid w:val="006B0F32"/>
    <w:rsid w:val="006B1301"/>
    <w:rsid w:val="006B14C7"/>
    <w:rsid w:val="006B1CFE"/>
    <w:rsid w:val="006B2D8A"/>
    <w:rsid w:val="006B33B6"/>
    <w:rsid w:val="006B34BD"/>
    <w:rsid w:val="006B36A4"/>
    <w:rsid w:val="006B3B53"/>
    <w:rsid w:val="006B41AD"/>
    <w:rsid w:val="006B527B"/>
    <w:rsid w:val="006B55BC"/>
    <w:rsid w:val="006B5CEF"/>
    <w:rsid w:val="006B6AE5"/>
    <w:rsid w:val="006B7220"/>
    <w:rsid w:val="006B76C2"/>
    <w:rsid w:val="006B7D80"/>
    <w:rsid w:val="006C028E"/>
    <w:rsid w:val="006C02CA"/>
    <w:rsid w:val="006C0FF3"/>
    <w:rsid w:val="006C2E1D"/>
    <w:rsid w:val="006C3B76"/>
    <w:rsid w:val="006C40AA"/>
    <w:rsid w:val="006C4500"/>
    <w:rsid w:val="006C4923"/>
    <w:rsid w:val="006C49DA"/>
    <w:rsid w:val="006C4E3B"/>
    <w:rsid w:val="006C521C"/>
    <w:rsid w:val="006C5435"/>
    <w:rsid w:val="006C6238"/>
    <w:rsid w:val="006C64A3"/>
    <w:rsid w:val="006C67FA"/>
    <w:rsid w:val="006C72BC"/>
    <w:rsid w:val="006C7F97"/>
    <w:rsid w:val="006D0119"/>
    <w:rsid w:val="006D11E1"/>
    <w:rsid w:val="006D14D5"/>
    <w:rsid w:val="006D198A"/>
    <w:rsid w:val="006D1CF7"/>
    <w:rsid w:val="006D1DCC"/>
    <w:rsid w:val="006D1DE4"/>
    <w:rsid w:val="006D29A4"/>
    <w:rsid w:val="006D2F45"/>
    <w:rsid w:val="006D3EB8"/>
    <w:rsid w:val="006D461E"/>
    <w:rsid w:val="006D506D"/>
    <w:rsid w:val="006D5787"/>
    <w:rsid w:val="006D5E54"/>
    <w:rsid w:val="006D69CC"/>
    <w:rsid w:val="006D6C41"/>
    <w:rsid w:val="006D71D4"/>
    <w:rsid w:val="006D74A6"/>
    <w:rsid w:val="006D79BB"/>
    <w:rsid w:val="006E0854"/>
    <w:rsid w:val="006E0D25"/>
    <w:rsid w:val="006E1B5C"/>
    <w:rsid w:val="006E1BF4"/>
    <w:rsid w:val="006E2025"/>
    <w:rsid w:val="006E25A7"/>
    <w:rsid w:val="006E2F4D"/>
    <w:rsid w:val="006E3151"/>
    <w:rsid w:val="006E3FA9"/>
    <w:rsid w:val="006E40A9"/>
    <w:rsid w:val="006E4201"/>
    <w:rsid w:val="006E4454"/>
    <w:rsid w:val="006E44AE"/>
    <w:rsid w:val="006E4895"/>
    <w:rsid w:val="006E4ABF"/>
    <w:rsid w:val="006E4CED"/>
    <w:rsid w:val="006E51EA"/>
    <w:rsid w:val="006E6B4B"/>
    <w:rsid w:val="006E6C38"/>
    <w:rsid w:val="006E75B0"/>
    <w:rsid w:val="006F0E04"/>
    <w:rsid w:val="006F0ECC"/>
    <w:rsid w:val="006F0F5C"/>
    <w:rsid w:val="006F134A"/>
    <w:rsid w:val="006F23BD"/>
    <w:rsid w:val="006F24AE"/>
    <w:rsid w:val="006F2FC6"/>
    <w:rsid w:val="006F3279"/>
    <w:rsid w:val="006F3307"/>
    <w:rsid w:val="006F3A19"/>
    <w:rsid w:val="006F3DF6"/>
    <w:rsid w:val="006F46C5"/>
    <w:rsid w:val="006F4AFF"/>
    <w:rsid w:val="006F4F39"/>
    <w:rsid w:val="006F4F64"/>
    <w:rsid w:val="006F7191"/>
    <w:rsid w:val="006F726F"/>
    <w:rsid w:val="006F791F"/>
    <w:rsid w:val="00700EE4"/>
    <w:rsid w:val="00701B6F"/>
    <w:rsid w:val="007021B7"/>
    <w:rsid w:val="007029A2"/>
    <w:rsid w:val="00702AE5"/>
    <w:rsid w:val="007033FA"/>
    <w:rsid w:val="00703F42"/>
    <w:rsid w:val="0070410F"/>
    <w:rsid w:val="007041DE"/>
    <w:rsid w:val="00704882"/>
    <w:rsid w:val="00704BE1"/>
    <w:rsid w:val="00704D9E"/>
    <w:rsid w:val="00704F70"/>
    <w:rsid w:val="0070540E"/>
    <w:rsid w:val="007055E9"/>
    <w:rsid w:val="00705971"/>
    <w:rsid w:val="00705A85"/>
    <w:rsid w:val="00705C9E"/>
    <w:rsid w:val="00706505"/>
    <w:rsid w:val="007068A2"/>
    <w:rsid w:val="00706B26"/>
    <w:rsid w:val="00706BCE"/>
    <w:rsid w:val="00707274"/>
    <w:rsid w:val="0070729B"/>
    <w:rsid w:val="0070759B"/>
    <w:rsid w:val="0070764A"/>
    <w:rsid w:val="00707CDE"/>
    <w:rsid w:val="00710567"/>
    <w:rsid w:val="007108C0"/>
    <w:rsid w:val="007109FB"/>
    <w:rsid w:val="007126DC"/>
    <w:rsid w:val="00712B7F"/>
    <w:rsid w:val="00712BA3"/>
    <w:rsid w:val="00713644"/>
    <w:rsid w:val="00713E77"/>
    <w:rsid w:val="00715C09"/>
    <w:rsid w:val="00716013"/>
    <w:rsid w:val="0071638B"/>
    <w:rsid w:val="00716A0B"/>
    <w:rsid w:val="00716A7B"/>
    <w:rsid w:val="00716B0B"/>
    <w:rsid w:val="00716DEB"/>
    <w:rsid w:val="00716EB0"/>
    <w:rsid w:val="00717B68"/>
    <w:rsid w:val="00717F61"/>
    <w:rsid w:val="0072020A"/>
    <w:rsid w:val="007205D1"/>
    <w:rsid w:val="00720B6E"/>
    <w:rsid w:val="00720CF5"/>
    <w:rsid w:val="007224A5"/>
    <w:rsid w:val="00722A22"/>
    <w:rsid w:val="00722AF2"/>
    <w:rsid w:val="00722CB0"/>
    <w:rsid w:val="007237B9"/>
    <w:rsid w:val="00723FE3"/>
    <w:rsid w:val="00724193"/>
    <w:rsid w:val="007243E0"/>
    <w:rsid w:val="00725380"/>
    <w:rsid w:val="0072649A"/>
    <w:rsid w:val="00726BC0"/>
    <w:rsid w:val="007308FD"/>
    <w:rsid w:val="007319B6"/>
    <w:rsid w:val="00731D8B"/>
    <w:rsid w:val="00732DB0"/>
    <w:rsid w:val="00732F6E"/>
    <w:rsid w:val="00733100"/>
    <w:rsid w:val="007331A3"/>
    <w:rsid w:val="007335B5"/>
    <w:rsid w:val="00733CFF"/>
    <w:rsid w:val="007345BE"/>
    <w:rsid w:val="007347EC"/>
    <w:rsid w:val="00734D53"/>
    <w:rsid w:val="00734E15"/>
    <w:rsid w:val="007355C3"/>
    <w:rsid w:val="00735C3A"/>
    <w:rsid w:val="007363AA"/>
    <w:rsid w:val="007364CC"/>
    <w:rsid w:val="0073673A"/>
    <w:rsid w:val="00737277"/>
    <w:rsid w:val="0074067A"/>
    <w:rsid w:val="007413BB"/>
    <w:rsid w:val="0074161D"/>
    <w:rsid w:val="00741A5F"/>
    <w:rsid w:val="00741EFF"/>
    <w:rsid w:val="00742065"/>
    <w:rsid w:val="00742B5C"/>
    <w:rsid w:val="00742EFD"/>
    <w:rsid w:val="0074408C"/>
    <w:rsid w:val="007446A1"/>
    <w:rsid w:val="00744CE6"/>
    <w:rsid w:val="0074543E"/>
    <w:rsid w:val="007458A8"/>
    <w:rsid w:val="00745D89"/>
    <w:rsid w:val="00746162"/>
    <w:rsid w:val="007466B4"/>
    <w:rsid w:val="007467F4"/>
    <w:rsid w:val="007475CE"/>
    <w:rsid w:val="00747E2B"/>
    <w:rsid w:val="00750533"/>
    <w:rsid w:val="00750A12"/>
    <w:rsid w:val="00751240"/>
    <w:rsid w:val="00751AB2"/>
    <w:rsid w:val="00752A1E"/>
    <w:rsid w:val="00752F2E"/>
    <w:rsid w:val="00753603"/>
    <w:rsid w:val="0075369C"/>
    <w:rsid w:val="00753C1D"/>
    <w:rsid w:val="00753F38"/>
    <w:rsid w:val="00755531"/>
    <w:rsid w:val="00756A84"/>
    <w:rsid w:val="00757341"/>
    <w:rsid w:val="007576AD"/>
    <w:rsid w:val="0075772D"/>
    <w:rsid w:val="007605AC"/>
    <w:rsid w:val="00760B03"/>
    <w:rsid w:val="00761394"/>
    <w:rsid w:val="00761A47"/>
    <w:rsid w:val="007623B2"/>
    <w:rsid w:val="0076275A"/>
    <w:rsid w:val="007628DF"/>
    <w:rsid w:val="007638F5"/>
    <w:rsid w:val="007644B0"/>
    <w:rsid w:val="0076578D"/>
    <w:rsid w:val="007663D3"/>
    <w:rsid w:val="00766EA5"/>
    <w:rsid w:val="007670AC"/>
    <w:rsid w:val="00770A98"/>
    <w:rsid w:val="007714F4"/>
    <w:rsid w:val="0077159A"/>
    <w:rsid w:val="00772D0F"/>
    <w:rsid w:val="00773799"/>
    <w:rsid w:val="0077453B"/>
    <w:rsid w:val="007747DB"/>
    <w:rsid w:val="00774A57"/>
    <w:rsid w:val="00775129"/>
    <w:rsid w:val="00775161"/>
    <w:rsid w:val="007751CF"/>
    <w:rsid w:val="0077531E"/>
    <w:rsid w:val="00776611"/>
    <w:rsid w:val="00776B6D"/>
    <w:rsid w:val="007770A4"/>
    <w:rsid w:val="007802C1"/>
    <w:rsid w:val="00780323"/>
    <w:rsid w:val="0078062C"/>
    <w:rsid w:val="00780F75"/>
    <w:rsid w:val="0078179A"/>
    <w:rsid w:val="00782308"/>
    <w:rsid w:val="007826A4"/>
    <w:rsid w:val="00782B24"/>
    <w:rsid w:val="00783247"/>
    <w:rsid w:val="0078346E"/>
    <w:rsid w:val="0078359A"/>
    <w:rsid w:val="00783B2E"/>
    <w:rsid w:val="00783D74"/>
    <w:rsid w:val="007842FB"/>
    <w:rsid w:val="00784A00"/>
    <w:rsid w:val="007859C4"/>
    <w:rsid w:val="007869FE"/>
    <w:rsid w:val="00786C76"/>
    <w:rsid w:val="00786D7C"/>
    <w:rsid w:val="00786E0B"/>
    <w:rsid w:val="007870EF"/>
    <w:rsid w:val="00787711"/>
    <w:rsid w:val="00787F68"/>
    <w:rsid w:val="0079019F"/>
    <w:rsid w:val="00790AD6"/>
    <w:rsid w:val="007927A4"/>
    <w:rsid w:val="00792BE0"/>
    <w:rsid w:val="00793785"/>
    <w:rsid w:val="00793A73"/>
    <w:rsid w:val="00793E0F"/>
    <w:rsid w:val="00794C59"/>
    <w:rsid w:val="00794F26"/>
    <w:rsid w:val="0079507A"/>
    <w:rsid w:val="007956B9"/>
    <w:rsid w:val="007956C9"/>
    <w:rsid w:val="00797014"/>
    <w:rsid w:val="007A0073"/>
    <w:rsid w:val="007A014A"/>
    <w:rsid w:val="007A02D4"/>
    <w:rsid w:val="007A03A1"/>
    <w:rsid w:val="007A0714"/>
    <w:rsid w:val="007A0C86"/>
    <w:rsid w:val="007A1ACB"/>
    <w:rsid w:val="007A26CC"/>
    <w:rsid w:val="007A2973"/>
    <w:rsid w:val="007A3625"/>
    <w:rsid w:val="007A4B56"/>
    <w:rsid w:val="007A6A59"/>
    <w:rsid w:val="007A78DD"/>
    <w:rsid w:val="007A7957"/>
    <w:rsid w:val="007A7A16"/>
    <w:rsid w:val="007B0241"/>
    <w:rsid w:val="007B02B8"/>
    <w:rsid w:val="007B056C"/>
    <w:rsid w:val="007B10EC"/>
    <w:rsid w:val="007B14C5"/>
    <w:rsid w:val="007B159B"/>
    <w:rsid w:val="007B1712"/>
    <w:rsid w:val="007B19B0"/>
    <w:rsid w:val="007B1A5B"/>
    <w:rsid w:val="007B1FEB"/>
    <w:rsid w:val="007B281F"/>
    <w:rsid w:val="007B3066"/>
    <w:rsid w:val="007B33F3"/>
    <w:rsid w:val="007B35B3"/>
    <w:rsid w:val="007B3801"/>
    <w:rsid w:val="007B4B47"/>
    <w:rsid w:val="007B4D7B"/>
    <w:rsid w:val="007B56D4"/>
    <w:rsid w:val="007B6123"/>
    <w:rsid w:val="007B61C7"/>
    <w:rsid w:val="007B6BC1"/>
    <w:rsid w:val="007C01DA"/>
    <w:rsid w:val="007C04A4"/>
    <w:rsid w:val="007C1027"/>
    <w:rsid w:val="007C16B0"/>
    <w:rsid w:val="007C171B"/>
    <w:rsid w:val="007C1C3B"/>
    <w:rsid w:val="007C258B"/>
    <w:rsid w:val="007C3F70"/>
    <w:rsid w:val="007C49F9"/>
    <w:rsid w:val="007C4E42"/>
    <w:rsid w:val="007C51EC"/>
    <w:rsid w:val="007C597C"/>
    <w:rsid w:val="007C5B3D"/>
    <w:rsid w:val="007C6023"/>
    <w:rsid w:val="007C64C1"/>
    <w:rsid w:val="007C6597"/>
    <w:rsid w:val="007C7364"/>
    <w:rsid w:val="007C74C2"/>
    <w:rsid w:val="007C7E30"/>
    <w:rsid w:val="007D01B8"/>
    <w:rsid w:val="007D0BF2"/>
    <w:rsid w:val="007D1804"/>
    <w:rsid w:val="007D1E40"/>
    <w:rsid w:val="007D2197"/>
    <w:rsid w:val="007D25B7"/>
    <w:rsid w:val="007D2F75"/>
    <w:rsid w:val="007D3D4C"/>
    <w:rsid w:val="007D4EDE"/>
    <w:rsid w:val="007D542C"/>
    <w:rsid w:val="007D5BC2"/>
    <w:rsid w:val="007D6995"/>
    <w:rsid w:val="007D7644"/>
    <w:rsid w:val="007D7E3C"/>
    <w:rsid w:val="007E0D35"/>
    <w:rsid w:val="007E0E17"/>
    <w:rsid w:val="007E1745"/>
    <w:rsid w:val="007E1C0B"/>
    <w:rsid w:val="007E257D"/>
    <w:rsid w:val="007E2683"/>
    <w:rsid w:val="007E326D"/>
    <w:rsid w:val="007E48BD"/>
    <w:rsid w:val="007E5820"/>
    <w:rsid w:val="007E604D"/>
    <w:rsid w:val="007E666A"/>
    <w:rsid w:val="007E6835"/>
    <w:rsid w:val="007E6AB0"/>
    <w:rsid w:val="007E7422"/>
    <w:rsid w:val="007F0B19"/>
    <w:rsid w:val="007F103E"/>
    <w:rsid w:val="007F182C"/>
    <w:rsid w:val="007F2C59"/>
    <w:rsid w:val="007F3403"/>
    <w:rsid w:val="007F3B79"/>
    <w:rsid w:val="007F3D8D"/>
    <w:rsid w:val="007F431F"/>
    <w:rsid w:val="007F4507"/>
    <w:rsid w:val="007F4C62"/>
    <w:rsid w:val="007F4CE8"/>
    <w:rsid w:val="007F4F67"/>
    <w:rsid w:val="007F5F46"/>
    <w:rsid w:val="007F6C28"/>
    <w:rsid w:val="007F745C"/>
    <w:rsid w:val="007F7972"/>
    <w:rsid w:val="00800310"/>
    <w:rsid w:val="00801813"/>
    <w:rsid w:val="00802488"/>
    <w:rsid w:val="008029EC"/>
    <w:rsid w:val="00802AED"/>
    <w:rsid w:val="008034F9"/>
    <w:rsid w:val="0080475A"/>
    <w:rsid w:val="00804BF6"/>
    <w:rsid w:val="00804F72"/>
    <w:rsid w:val="0080571D"/>
    <w:rsid w:val="008065CF"/>
    <w:rsid w:val="00806A8A"/>
    <w:rsid w:val="008075E6"/>
    <w:rsid w:val="00807634"/>
    <w:rsid w:val="00810378"/>
    <w:rsid w:val="008103BA"/>
    <w:rsid w:val="00810AD0"/>
    <w:rsid w:val="00811416"/>
    <w:rsid w:val="00811F57"/>
    <w:rsid w:val="00812CD2"/>
    <w:rsid w:val="00813B46"/>
    <w:rsid w:val="00813FD3"/>
    <w:rsid w:val="00814044"/>
    <w:rsid w:val="008146EE"/>
    <w:rsid w:val="008147E7"/>
    <w:rsid w:val="00814942"/>
    <w:rsid w:val="00814A70"/>
    <w:rsid w:val="00814B89"/>
    <w:rsid w:val="008158CF"/>
    <w:rsid w:val="00815EA6"/>
    <w:rsid w:val="00815EB2"/>
    <w:rsid w:val="0081621F"/>
    <w:rsid w:val="00816548"/>
    <w:rsid w:val="0081659A"/>
    <w:rsid w:val="008173BE"/>
    <w:rsid w:val="00817FC3"/>
    <w:rsid w:val="00820260"/>
    <w:rsid w:val="008209F0"/>
    <w:rsid w:val="00820BBB"/>
    <w:rsid w:val="008224CD"/>
    <w:rsid w:val="00822E05"/>
    <w:rsid w:val="0082329C"/>
    <w:rsid w:val="008232C6"/>
    <w:rsid w:val="008254A2"/>
    <w:rsid w:val="008254DA"/>
    <w:rsid w:val="00825C5B"/>
    <w:rsid w:val="00825CF8"/>
    <w:rsid w:val="00825E28"/>
    <w:rsid w:val="00826444"/>
    <w:rsid w:val="00826BCA"/>
    <w:rsid w:val="0083085C"/>
    <w:rsid w:val="00830C62"/>
    <w:rsid w:val="00831756"/>
    <w:rsid w:val="008317CA"/>
    <w:rsid w:val="00831C03"/>
    <w:rsid w:val="00831F99"/>
    <w:rsid w:val="00832851"/>
    <w:rsid w:val="00833A09"/>
    <w:rsid w:val="00833DB2"/>
    <w:rsid w:val="0083486B"/>
    <w:rsid w:val="00834F8D"/>
    <w:rsid w:val="008350A7"/>
    <w:rsid w:val="008350A8"/>
    <w:rsid w:val="008350B2"/>
    <w:rsid w:val="00835221"/>
    <w:rsid w:val="00835FAA"/>
    <w:rsid w:val="008361F7"/>
    <w:rsid w:val="00836467"/>
    <w:rsid w:val="008364D6"/>
    <w:rsid w:val="0083677D"/>
    <w:rsid w:val="00837671"/>
    <w:rsid w:val="008376B9"/>
    <w:rsid w:val="00837BB0"/>
    <w:rsid w:val="00840056"/>
    <w:rsid w:val="008404BA"/>
    <w:rsid w:val="0084067B"/>
    <w:rsid w:val="00840D0E"/>
    <w:rsid w:val="00841028"/>
    <w:rsid w:val="0084268A"/>
    <w:rsid w:val="00842718"/>
    <w:rsid w:val="008450A6"/>
    <w:rsid w:val="0084576C"/>
    <w:rsid w:val="008464C2"/>
    <w:rsid w:val="00846FCD"/>
    <w:rsid w:val="00847483"/>
    <w:rsid w:val="00850390"/>
    <w:rsid w:val="00851713"/>
    <w:rsid w:val="008524BC"/>
    <w:rsid w:val="008528A2"/>
    <w:rsid w:val="00852F86"/>
    <w:rsid w:val="00855698"/>
    <w:rsid w:val="008566DD"/>
    <w:rsid w:val="008569ED"/>
    <w:rsid w:val="0085718E"/>
    <w:rsid w:val="008571A0"/>
    <w:rsid w:val="008575A5"/>
    <w:rsid w:val="00857F25"/>
    <w:rsid w:val="0086010E"/>
    <w:rsid w:val="00860FF7"/>
    <w:rsid w:val="008616DC"/>
    <w:rsid w:val="00861B7D"/>
    <w:rsid w:val="0086281A"/>
    <w:rsid w:val="00863382"/>
    <w:rsid w:val="00864BD9"/>
    <w:rsid w:val="00865DCF"/>
    <w:rsid w:val="00865DEE"/>
    <w:rsid w:val="00865EB8"/>
    <w:rsid w:val="00866D7D"/>
    <w:rsid w:val="008677AE"/>
    <w:rsid w:val="00867F2B"/>
    <w:rsid w:val="00870B9D"/>
    <w:rsid w:val="0087227E"/>
    <w:rsid w:val="00872789"/>
    <w:rsid w:val="00873517"/>
    <w:rsid w:val="008739C5"/>
    <w:rsid w:val="00873E50"/>
    <w:rsid w:val="00874197"/>
    <w:rsid w:val="0087458F"/>
    <w:rsid w:val="0087602E"/>
    <w:rsid w:val="00876556"/>
    <w:rsid w:val="00876A55"/>
    <w:rsid w:val="00877A62"/>
    <w:rsid w:val="00877F6A"/>
    <w:rsid w:val="00880200"/>
    <w:rsid w:val="0088029B"/>
    <w:rsid w:val="00880784"/>
    <w:rsid w:val="0088096E"/>
    <w:rsid w:val="008813FE"/>
    <w:rsid w:val="00881747"/>
    <w:rsid w:val="00881A8D"/>
    <w:rsid w:val="00882B3E"/>
    <w:rsid w:val="00882C72"/>
    <w:rsid w:val="008845D9"/>
    <w:rsid w:val="00884780"/>
    <w:rsid w:val="00885584"/>
    <w:rsid w:val="00885D3F"/>
    <w:rsid w:val="00885F53"/>
    <w:rsid w:val="00886699"/>
    <w:rsid w:val="00886986"/>
    <w:rsid w:val="0088737D"/>
    <w:rsid w:val="008877A1"/>
    <w:rsid w:val="00887E53"/>
    <w:rsid w:val="00890195"/>
    <w:rsid w:val="008910DB"/>
    <w:rsid w:val="008912DE"/>
    <w:rsid w:val="008914E9"/>
    <w:rsid w:val="00892B91"/>
    <w:rsid w:val="00892EDF"/>
    <w:rsid w:val="008935BB"/>
    <w:rsid w:val="008938C0"/>
    <w:rsid w:val="00893ACF"/>
    <w:rsid w:val="00893F30"/>
    <w:rsid w:val="008947E3"/>
    <w:rsid w:val="00894942"/>
    <w:rsid w:val="00895513"/>
    <w:rsid w:val="00895AD0"/>
    <w:rsid w:val="00895DE8"/>
    <w:rsid w:val="008968C2"/>
    <w:rsid w:val="008972B5"/>
    <w:rsid w:val="00897703"/>
    <w:rsid w:val="008A0D34"/>
    <w:rsid w:val="008A1C61"/>
    <w:rsid w:val="008A1CC3"/>
    <w:rsid w:val="008A1D65"/>
    <w:rsid w:val="008A262F"/>
    <w:rsid w:val="008A2E44"/>
    <w:rsid w:val="008A2EC0"/>
    <w:rsid w:val="008A3771"/>
    <w:rsid w:val="008A3A07"/>
    <w:rsid w:val="008A417F"/>
    <w:rsid w:val="008A4C07"/>
    <w:rsid w:val="008A545F"/>
    <w:rsid w:val="008A5653"/>
    <w:rsid w:val="008A67E2"/>
    <w:rsid w:val="008A6BAA"/>
    <w:rsid w:val="008A711D"/>
    <w:rsid w:val="008A7225"/>
    <w:rsid w:val="008A73C9"/>
    <w:rsid w:val="008A7DBA"/>
    <w:rsid w:val="008B1274"/>
    <w:rsid w:val="008B1479"/>
    <w:rsid w:val="008B4189"/>
    <w:rsid w:val="008B4C0F"/>
    <w:rsid w:val="008B4EE3"/>
    <w:rsid w:val="008B5083"/>
    <w:rsid w:val="008B590B"/>
    <w:rsid w:val="008B6360"/>
    <w:rsid w:val="008B6A65"/>
    <w:rsid w:val="008B7646"/>
    <w:rsid w:val="008C0593"/>
    <w:rsid w:val="008C0EFA"/>
    <w:rsid w:val="008C1E51"/>
    <w:rsid w:val="008C1E52"/>
    <w:rsid w:val="008C22B2"/>
    <w:rsid w:val="008C258A"/>
    <w:rsid w:val="008C282C"/>
    <w:rsid w:val="008C2BA7"/>
    <w:rsid w:val="008C3CE5"/>
    <w:rsid w:val="008C4046"/>
    <w:rsid w:val="008C441A"/>
    <w:rsid w:val="008C498E"/>
    <w:rsid w:val="008C52FC"/>
    <w:rsid w:val="008C6224"/>
    <w:rsid w:val="008C6858"/>
    <w:rsid w:val="008C6CE0"/>
    <w:rsid w:val="008C72C1"/>
    <w:rsid w:val="008C73F2"/>
    <w:rsid w:val="008C78B9"/>
    <w:rsid w:val="008D00AF"/>
    <w:rsid w:val="008D09F9"/>
    <w:rsid w:val="008D1308"/>
    <w:rsid w:val="008D1910"/>
    <w:rsid w:val="008D21C4"/>
    <w:rsid w:val="008D21DA"/>
    <w:rsid w:val="008D2783"/>
    <w:rsid w:val="008D28CE"/>
    <w:rsid w:val="008D2B73"/>
    <w:rsid w:val="008D2FDA"/>
    <w:rsid w:val="008D408F"/>
    <w:rsid w:val="008D4E69"/>
    <w:rsid w:val="008D4FD7"/>
    <w:rsid w:val="008D62FD"/>
    <w:rsid w:val="008D670B"/>
    <w:rsid w:val="008D6DEA"/>
    <w:rsid w:val="008D6FE5"/>
    <w:rsid w:val="008D763D"/>
    <w:rsid w:val="008D7D85"/>
    <w:rsid w:val="008D7EE5"/>
    <w:rsid w:val="008D7F32"/>
    <w:rsid w:val="008E0958"/>
    <w:rsid w:val="008E0F26"/>
    <w:rsid w:val="008E12D6"/>
    <w:rsid w:val="008E1908"/>
    <w:rsid w:val="008E192E"/>
    <w:rsid w:val="008E206E"/>
    <w:rsid w:val="008E2941"/>
    <w:rsid w:val="008E2EF2"/>
    <w:rsid w:val="008E2EF7"/>
    <w:rsid w:val="008E2F84"/>
    <w:rsid w:val="008E30E5"/>
    <w:rsid w:val="008E38D9"/>
    <w:rsid w:val="008E3DF6"/>
    <w:rsid w:val="008E4961"/>
    <w:rsid w:val="008E508C"/>
    <w:rsid w:val="008E52CF"/>
    <w:rsid w:val="008E5D1E"/>
    <w:rsid w:val="008E6886"/>
    <w:rsid w:val="008E6B55"/>
    <w:rsid w:val="008E7305"/>
    <w:rsid w:val="008E7BC2"/>
    <w:rsid w:val="008F07D2"/>
    <w:rsid w:val="008F12A9"/>
    <w:rsid w:val="008F12AE"/>
    <w:rsid w:val="008F140F"/>
    <w:rsid w:val="008F14D4"/>
    <w:rsid w:val="008F15D5"/>
    <w:rsid w:val="008F178F"/>
    <w:rsid w:val="008F233D"/>
    <w:rsid w:val="008F2C91"/>
    <w:rsid w:val="008F33C5"/>
    <w:rsid w:val="008F35C2"/>
    <w:rsid w:val="008F376D"/>
    <w:rsid w:val="008F45C6"/>
    <w:rsid w:val="008F4853"/>
    <w:rsid w:val="008F4ADA"/>
    <w:rsid w:val="008F5129"/>
    <w:rsid w:val="008F581E"/>
    <w:rsid w:val="008F5AB2"/>
    <w:rsid w:val="008F6339"/>
    <w:rsid w:val="008F6506"/>
    <w:rsid w:val="008F6B8C"/>
    <w:rsid w:val="008F6D4D"/>
    <w:rsid w:val="008F72F5"/>
    <w:rsid w:val="008F74B9"/>
    <w:rsid w:val="00900AA1"/>
    <w:rsid w:val="00902A45"/>
    <w:rsid w:val="009031A8"/>
    <w:rsid w:val="009031AB"/>
    <w:rsid w:val="0090338E"/>
    <w:rsid w:val="00903991"/>
    <w:rsid w:val="00903A97"/>
    <w:rsid w:val="00903DF9"/>
    <w:rsid w:val="009052C2"/>
    <w:rsid w:val="0090538A"/>
    <w:rsid w:val="00906F9F"/>
    <w:rsid w:val="00907155"/>
    <w:rsid w:val="0090792C"/>
    <w:rsid w:val="00907F9F"/>
    <w:rsid w:val="00910604"/>
    <w:rsid w:val="00910F6A"/>
    <w:rsid w:val="00911860"/>
    <w:rsid w:val="00912429"/>
    <w:rsid w:val="00912766"/>
    <w:rsid w:val="00913245"/>
    <w:rsid w:val="00913FE0"/>
    <w:rsid w:val="009140BD"/>
    <w:rsid w:val="00914314"/>
    <w:rsid w:val="0091494F"/>
    <w:rsid w:val="00914F45"/>
    <w:rsid w:val="0091513A"/>
    <w:rsid w:val="0091591E"/>
    <w:rsid w:val="00915943"/>
    <w:rsid w:val="00915A25"/>
    <w:rsid w:val="009160BA"/>
    <w:rsid w:val="00916650"/>
    <w:rsid w:val="00916677"/>
    <w:rsid w:val="00916C9F"/>
    <w:rsid w:val="0091788E"/>
    <w:rsid w:val="00917896"/>
    <w:rsid w:val="00917B0F"/>
    <w:rsid w:val="00920400"/>
    <w:rsid w:val="00920C4F"/>
    <w:rsid w:val="00920C7D"/>
    <w:rsid w:val="00920CFD"/>
    <w:rsid w:val="00920E5F"/>
    <w:rsid w:val="009222B8"/>
    <w:rsid w:val="00922518"/>
    <w:rsid w:val="009230AA"/>
    <w:rsid w:val="009231B6"/>
    <w:rsid w:val="009245CD"/>
    <w:rsid w:val="0092484F"/>
    <w:rsid w:val="009251BD"/>
    <w:rsid w:val="009252FC"/>
    <w:rsid w:val="00925339"/>
    <w:rsid w:val="0092747F"/>
    <w:rsid w:val="009275A4"/>
    <w:rsid w:val="00927766"/>
    <w:rsid w:val="0092786E"/>
    <w:rsid w:val="00930DA5"/>
    <w:rsid w:val="00931149"/>
    <w:rsid w:val="00931297"/>
    <w:rsid w:val="009316CE"/>
    <w:rsid w:val="009316FF"/>
    <w:rsid w:val="00931B9B"/>
    <w:rsid w:val="00931DB8"/>
    <w:rsid w:val="00931E64"/>
    <w:rsid w:val="00933481"/>
    <w:rsid w:val="009338CF"/>
    <w:rsid w:val="00933E56"/>
    <w:rsid w:val="00934C25"/>
    <w:rsid w:val="00934E50"/>
    <w:rsid w:val="009354FD"/>
    <w:rsid w:val="00937DBE"/>
    <w:rsid w:val="0094031B"/>
    <w:rsid w:val="0094097F"/>
    <w:rsid w:val="0094117B"/>
    <w:rsid w:val="00941727"/>
    <w:rsid w:val="00941829"/>
    <w:rsid w:val="00941A2B"/>
    <w:rsid w:val="0094208B"/>
    <w:rsid w:val="009420FB"/>
    <w:rsid w:val="00942644"/>
    <w:rsid w:val="00942750"/>
    <w:rsid w:val="00942847"/>
    <w:rsid w:val="00942986"/>
    <w:rsid w:val="009430A4"/>
    <w:rsid w:val="009433F5"/>
    <w:rsid w:val="009443EE"/>
    <w:rsid w:val="0094563A"/>
    <w:rsid w:val="00945DB0"/>
    <w:rsid w:val="00947183"/>
    <w:rsid w:val="009472FC"/>
    <w:rsid w:val="0095029E"/>
    <w:rsid w:val="00950B10"/>
    <w:rsid w:val="00951AAD"/>
    <w:rsid w:val="00951FE0"/>
    <w:rsid w:val="009522B7"/>
    <w:rsid w:val="00952523"/>
    <w:rsid w:val="00952CDA"/>
    <w:rsid w:val="009530A0"/>
    <w:rsid w:val="0095350D"/>
    <w:rsid w:val="00953961"/>
    <w:rsid w:val="009540EF"/>
    <w:rsid w:val="009547C5"/>
    <w:rsid w:val="009549BE"/>
    <w:rsid w:val="0095508F"/>
    <w:rsid w:val="009552D2"/>
    <w:rsid w:val="009557B4"/>
    <w:rsid w:val="00955821"/>
    <w:rsid w:val="00956590"/>
    <w:rsid w:val="009568FF"/>
    <w:rsid w:val="0095694F"/>
    <w:rsid w:val="00957084"/>
    <w:rsid w:val="009571A4"/>
    <w:rsid w:val="0095743B"/>
    <w:rsid w:val="00957462"/>
    <w:rsid w:val="00960379"/>
    <w:rsid w:val="0096040F"/>
    <w:rsid w:val="0096045E"/>
    <w:rsid w:val="00960807"/>
    <w:rsid w:val="00960E1F"/>
    <w:rsid w:val="00961925"/>
    <w:rsid w:val="009627A7"/>
    <w:rsid w:val="009639B1"/>
    <w:rsid w:val="00963C7E"/>
    <w:rsid w:val="009646A1"/>
    <w:rsid w:val="00965184"/>
    <w:rsid w:val="00965BD2"/>
    <w:rsid w:val="00966281"/>
    <w:rsid w:val="00967A94"/>
    <w:rsid w:val="00967ECC"/>
    <w:rsid w:val="00971141"/>
    <w:rsid w:val="00971BA8"/>
    <w:rsid w:val="00971F42"/>
    <w:rsid w:val="00973B49"/>
    <w:rsid w:val="00973F33"/>
    <w:rsid w:val="00974177"/>
    <w:rsid w:val="00974590"/>
    <w:rsid w:val="00974624"/>
    <w:rsid w:val="009747AB"/>
    <w:rsid w:val="0097521C"/>
    <w:rsid w:val="009752D7"/>
    <w:rsid w:val="00976B36"/>
    <w:rsid w:val="00976C4C"/>
    <w:rsid w:val="009779AF"/>
    <w:rsid w:val="00977D02"/>
    <w:rsid w:val="009808F0"/>
    <w:rsid w:val="00980B62"/>
    <w:rsid w:val="00980BEF"/>
    <w:rsid w:val="00982076"/>
    <w:rsid w:val="009823CA"/>
    <w:rsid w:val="0098258A"/>
    <w:rsid w:val="00982613"/>
    <w:rsid w:val="009829A5"/>
    <w:rsid w:val="009839B5"/>
    <w:rsid w:val="009846BF"/>
    <w:rsid w:val="00984850"/>
    <w:rsid w:val="009848D8"/>
    <w:rsid w:val="00984D1F"/>
    <w:rsid w:val="00984F21"/>
    <w:rsid w:val="00985D64"/>
    <w:rsid w:val="00986088"/>
    <w:rsid w:val="009861EE"/>
    <w:rsid w:val="009863D8"/>
    <w:rsid w:val="009866B5"/>
    <w:rsid w:val="009866FA"/>
    <w:rsid w:val="00990A72"/>
    <w:rsid w:val="009925C8"/>
    <w:rsid w:val="009926BB"/>
    <w:rsid w:val="00992B25"/>
    <w:rsid w:val="0099368E"/>
    <w:rsid w:val="00993CDE"/>
    <w:rsid w:val="00993F59"/>
    <w:rsid w:val="00994725"/>
    <w:rsid w:val="00996D71"/>
    <w:rsid w:val="00997EB1"/>
    <w:rsid w:val="009A0A2F"/>
    <w:rsid w:val="009A0B12"/>
    <w:rsid w:val="009A0CF0"/>
    <w:rsid w:val="009A1285"/>
    <w:rsid w:val="009A1721"/>
    <w:rsid w:val="009A18E6"/>
    <w:rsid w:val="009A1EC3"/>
    <w:rsid w:val="009A30BA"/>
    <w:rsid w:val="009A38C8"/>
    <w:rsid w:val="009A40CD"/>
    <w:rsid w:val="009A4146"/>
    <w:rsid w:val="009A42E2"/>
    <w:rsid w:val="009A4E70"/>
    <w:rsid w:val="009A5112"/>
    <w:rsid w:val="009A522D"/>
    <w:rsid w:val="009A71BB"/>
    <w:rsid w:val="009B0A90"/>
    <w:rsid w:val="009B186D"/>
    <w:rsid w:val="009B1987"/>
    <w:rsid w:val="009B219B"/>
    <w:rsid w:val="009B2486"/>
    <w:rsid w:val="009B308C"/>
    <w:rsid w:val="009B4103"/>
    <w:rsid w:val="009B416C"/>
    <w:rsid w:val="009B44F1"/>
    <w:rsid w:val="009B4EBE"/>
    <w:rsid w:val="009B5942"/>
    <w:rsid w:val="009B59E4"/>
    <w:rsid w:val="009B5F34"/>
    <w:rsid w:val="009B5FDF"/>
    <w:rsid w:val="009B6902"/>
    <w:rsid w:val="009B6DEC"/>
    <w:rsid w:val="009B7083"/>
    <w:rsid w:val="009B785A"/>
    <w:rsid w:val="009C08F4"/>
    <w:rsid w:val="009C0A02"/>
    <w:rsid w:val="009C0B9A"/>
    <w:rsid w:val="009C15F5"/>
    <w:rsid w:val="009C3971"/>
    <w:rsid w:val="009C3D63"/>
    <w:rsid w:val="009C40B4"/>
    <w:rsid w:val="009C49F0"/>
    <w:rsid w:val="009C4EFC"/>
    <w:rsid w:val="009C5CF1"/>
    <w:rsid w:val="009C6102"/>
    <w:rsid w:val="009C6ECB"/>
    <w:rsid w:val="009C755C"/>
    <w:rsid w:val="009C77DE"/>
    <w:rsid w:val="009C796E"/>
    <w:rsid w:val="009C7CE7"/>
    <w:rsid w:val="009C7D65"/>
    <w:rsid w:val="009C7E8E"/>
    <w:rsid w:val="009D1D4D"/>
    <w:rsid w:val="009D4419"/>
    <w:rsid w:val="009D46D0"/>
    <w:rsid w:val="009D49CB"/>
    <w:rsid w:val="009D4B72"/>
    <w:rsid w:val="009D5B38"/>
    <w:rsid w:val="009D5B6E"/>
    <w:rsid w:val="009D5C10"/>
    <w:rsid w:val="009D68F3"/>
    <w:rsid w:val="009D75C6"/>
    <w:rsid w:val="009D7CB3"/>
    <w:rsid w:val="009D7E99"/>
    <w:rsid w:val="009D7EED"/>
    <w:rsid w:val="009D7F11"/>
    <w:rsid w:val="009E061C"/>
    <w:rsid w:val="009E06FB"/>
    <w:rsid w:val="009E0716"/>
    <w:rsid w:val="009E1264"/>
    <w:rsid w:val="009E1FDF"/>
    <w:rsid w:val="009E4265"/>
    <w:rsid w:val="009E49E7"/>
    <w:rsid w:val="009E4A1A"/>
    <w:rsid w:val="009E4BB2"/>
    <w:rsid w:val="009E4E6A"/>
    <w:rsid w:val="009E4F2A"/>
    <w:rsid w:val="009E5E1B"/>
    <w:rsid w:val="009E6EF4"/>
    <w:rsid w:val="009E768D"/>
    <w:rsid w:val="009E7A18"/>
    <w:rsid w:val="009F0922"/>
    <w:rsid w:val="009F18E6"/>
    <w:rsid w:val="009F19FF"/>
    <w:rsid w:val="009F2607"/>
    <w:rsid w:val="009F327F"/>
    <w:rsid w:val="009F3788"/>
    <w:rsid w:val="009F6596"/>
    <w:rsid w:val="009F6B5B"/>
    <w:rsid w:val="009F7077"/>
    <w:rsid w:val="009F70FC"/>
    <w:rsid w:val="009F78BF"/>
    <w:rsid w:val="009F7EF1"/>
    <w:rsid w:val="00A012B4"/>
    <w:rsid w:val="00A015A3"/>
    <w:rsid w:val="00A016F9"/>
    <w:rsid w:val="00A018B6"/>
    <w:rsid w:val="00A01CE4"/>
    <w:rsid w:val="00A02AEB"/>
    <w:rsid w:val="00A04CE2"/>
    <w:rsid w:val="00A05671"/>
    <w:rsid w:val="00A056D8"/>
    <w:rsid w:val="00A05FE7"/>
    <w:rsid w:val="00A061F7"/>
    <w:rsid w:val="00A06873"/>
    <w:rsid w:val="00A06DBB"/>
    <w:rsid w:val="00A07F4B"/>
    <w:rsid w:val="00A10C6F"/>
    <w:rsid w:val="00A11679"/>
    <w:rsid w:val="00A1181A"/>
    <w:rsid w:val="00A118A2"/>
    <w:rsid w:val="00A120C6"/>
    <w:rsid w:val="00A12CA4"/>
    <w:rsid w:val="00A12DF7"/>
    <w:rsid w:val="00A1346B"/>
    <w:rsid w:val="00A14799"/>
    <w:rsid w:val="00A1511F"/>
    <w:rsid w:val="00A15D20"/>
    <w:rsid w:val="00A16263"/>
    <w:rsid w:val="00A17463"/>
    <w:rsid w:val="00A1763C"/>
    <w:rsid w:val="00A17831"/>
    <w:rsid w:val="00A21324"/>
    <w:rsid w:val="00A21884"/>
    <w:rsid w:val="00A21C9E"/>
    <w:rsid w:val="00A223EC"/>
    <w:rsid w:val="00A23547"/>
    <w:rsid w:val="00A23DF6"/>
    <w:rsid w:val="00A23DF8"/>
    <w:rsid w:val="00A25810"/>
    <w:rsid w:val="00A2692D"/>
    <w:rsid w:val="00A27116"/>
    <w:rsid w:val="00A274D8"/>
    <w:rsid w:val="00A30A7B"/>
    <w:rsid w:val="00A31999"/>
    <w:rsid w:val="00A319EA"/>
    <w:rsid w:val="00A31C6D"/>
    <w:rsid w:val="00A31F7D"/>
    <w:rsid w:val="00A321AF"/>
    <w:rsid w:val="00A3285F"/>
    <w:rsid w:val="00A32B97"/>
    <w:rsid w:val="00A32E94"/>
    <w:rsid w:val="00A32F83"/>
    <w:rsid w:val="00A335A1"/>
    <w:rsid w:val="00A33692"/>
    <w:rsid w:val="00A33B68"/>
    <w:rsid w:val="00A34173"/>
    <w:rsid w:val="00A3487A"/>
    <w:rsid w:val="00A353ED"/>
    <w:rsid w:val="00A36A27"/>
    <w:rsid w:val="00A36DDC"/>
    <w:rsid w:val="00A378F2"/>
    <w:rsid w:val="00A37FEB"/>
    <w:rsid w:val="00A40327"/>
    <w:rsid w:val="00A40871"/>
    <w:rsid w:val="00A40953"/>
    <w:rsid w:val="00A41DDC"/>
    <w:rsid w:val="00A43F05"/>
    <w:rsid w:val="00A43F9C"/>
    <w:rsid w:val="00A4456A"/>
    <w:rsid w:val="00A450B2"/>
    <w:rsid w:val="00A45B3A"/>
    <w:rsid w:val="00A4601C"/>
    <w:rsid w:val="00A4603F"/>
    <w:rsid w:val="00A4734D"/>
    <w:rsid w:val="00A477BE"/>
    <w:rsid w:val="00A47DB2"/>
    <w:rsid w:val="00A510BC"/>
    <w:rsid w:val="00A5276B"/>
    <w:rsid w:val="00A53AAD"/>
    <w:rsid w:val="00A54533"/>
    <w:rsid w:val="00A55FC5"/>
    <w:rsid w:val="00A5666F"/>
    <w:rsid w:val="00A609F3"/>
    <w:rsid w:val="00A60D81"/>
    <w:rsid w:val="00A61AFD"/>
    <w:rsid w:val="00A635C1"/>
    <w:rsid w:val="00A63A88"/>
    <w:rsid w:val="00A64311"/>
    <w:rsid w:val="00A64F47"/>
    <w:rsid w:val="00A6528D"/>
    <w:rsid w:val="00A65D64"/>
    <w:rsid w:val="00A666F1"/>
    <w:rsid w:val="00A6703C"/>
    <w:rsid w:val="00A6719D"/>
    <w:rsid w:val="00A67A18"/>
    <w:rsid w:val="00A70A9C"/>
    <w:rsid w:val="00A71024"/>
    <w:rsid w:val="00A7115C"/>
    <w:rsid w:val="00A711C1"/>
    <w:rsid w:val="00A71654"/>
    <w:rsid w:val="00A71680"/>
    <w:rsid w:val="00A71761"/>
    <w:rsid w:val="00A71F89"/>
    <w:rsid w:val="00A725E4"/>
    <w:rsid w:val="00A734FC"/>
    <w:rsid w:val="00A73506"/>
    <w:rsid w:val="00A73B05"/>
    <w:rsid w:val="00A743D4"/>
    <w:rsid w:val="00A74FC5"/>
    <w:rsid w:val="00A75C46"/>
    <w:rsid w:val="00A75F7B"/>
    <w:rsid w:val="00A76522"/>
    <w:rsid w:val="00A77BA0"/>
    <w:rsid w:val="00A77DE8"/>
    <w:rsid w:val="00A80534"/>
    <w:rsid w:val="00A80FB4"/>
    <w:rsid w:val="00A8214D"/>
    <w:rsid w:val="00A82161"/>
    <w:rsid w:val="00A821FF"/>
    <w:rsid w:val="00A8284D"/>
    <w:rsid w:val="00A83319"/>
    <w:rsid w:val="00A83485"/>
    <w:rsid w:val="00A84571"/>
    <w:rsid w:val="00A846A2"/>
    <w:rsid w:val="00A846AD"/>
    <w:rsid w:val="00A847E5"/>
    <w:rsid w:val="00A84C5D"/>
    <w:rsid w:val="00A857EA"/>
    <w:rsid w:val="00A8586D"/>
    <w:rsid w:val="00A86451"/>
    <w:rsid w:val="00A86F88"/>
    <w:rsid w:val="00A90470"/>
    <w:rsid w:val="00A9071B"/>
    <w:rsid w:val="00A90802"/>
    <w:rsid w:val="00A91B75"/>
    <w:rsid w:val="00A92190"/>
    <w:rsid w:val="00A92CEE"/>
    <w:rsid w:val="00A92D47"/>
    <w:rsid w:val="00A9354F"/>
    <w:rsid w:val="00A93962"/>
    <w:rsid w:val="00A94552"/>
    <w:rsid w:val="00A958CD"/>
    <w:rsid w:val="00A95A96"/>
    <w:rsid w:val="00A95C9E"/>
    <w:rsid w:val="00A96925"/>
    <w:rsid w:val="00A974CC"/>
    <w:rsid w:val="00AA0482"/>
    <w:rsid w:val="00AA1864"/>
    <w:rsid w:val="00AA239E"/>
    <w:rsid w:val="00AA2BE1"/>
    <w:rsid w:val="00AA343F"/>
    <w:rsid w:val="00AA3B2C"/>
    <w:rsid w:val="00AA4D54"/>
    <w:rsid w:val="00AA4F22"/>
    <w:rsid w:val="00AA60C6"/>
    <w:rsid w:val="00AA6DC2"/>
    <w:rsid w:val="00AA6E7C"/>
    <w:rsid w:val="00AA7D69"/>
    <w:rsid w:val="00AB09E1"/>
    <w:rsid w:val="00AB0A27"/>
    <w:rsid w:val="00AB0C02"/>
    <w:rsid w:val="00AB157A"/>
    <w:rsid w:val="00AB2705"/>
    <w:rsid w:val="00AB2A5C"/>
    <w:rsid w:val="00AB2A60"/>
    <w:rsid w:val="00AB3601"/>
    <w:rsid w:val="00AB4250"/>
    <w:rsid w:val="00AB425A"/>
    <w:rsid w:val="00AB525B"/>
    <w:rsid w:val="00AB5785"/>
    <w:rsid w:val="00AB57DB"/>
    <w:rsid w:val="00AB5D89"/>
    <w:rsid w:val="00AB6604"/>
    <w:rsid w:val="00AB6C6D"/>
    <w:rsid w:val="00AB73DA"/>
    <w:rsid w:val="00AB7B19"/>
    <w:rsid w:val="00AB7F87"/>
    <w:rsid w:val="00AC0734"/>
    <w:rsid w:val="00AC1C0E"/>
    <w:rsid w:val="00AC25B8"/>
    <w:rsid w:val="00AC39D7"/>
    <w:rsid w:val="00AC3C26"/>
    <w:rsid w:val="00AC3E16"/>
    <w:rsid w:val="00AC44B0"/>
    <w:rsid w:val="00AC4DF3"/>
    <w:rsid w:val="00AC522A"/>
    <w:rsid w:val="00AC5E35"/>
    <w:rsid w:val="00AC6DA0"/>
    <w:rsid w:val="00AC6DE4"/>
    <w:rsid w:val="00AD00FC"/>
    <w:rsid w:val="00AD065F"/>
    <w:rsid w:val="00AD1266"/>
    <w:rsid w:val="00AD182E"/>
    <w:rsid w:val="00AD1E60"/>
    <w:rsid w:val="00AD27DA"/>
    <w:rsid w:val="00AD312D"/>
    <w:rsid w:val="00AD3EB6"/>
    <w:rsid w:val="00AD4143"/>
    <w:rsid w:val="00AD426E"/>
    <w:rsid w:val="00AD4AFB"/>
    <w:rsid w:val="00AD4CF4"/>
    <w:rsid w:val="00AD50B0"/>
    <w:rsid w:val="00AD6015"/>
    <w:rsid w:val="00AD6496"/>
    <w:rsid w:val="00AD6581"/>
    <w:rsid w:val="00AD6EB7"/>
    <w:rsid w:val="00AD7299"/>
    <w:rsid w:val="00AD7DA6"/>
    <w:rsid w:val="00AD7DBD"/>
    <w:rsid w:val="00AE016F"/>
    <w:rsid w:val="00AE08D5"/>
    <w:rsid w:val="00AE0A03"/>
    <w:rsid w:val="00AE11D6"/>
    <w:rsid w:val="00AE138A"/>
    <w:rsid w:val="00AE356A"/>
    <w:rsid w:val="00AE3790"/>
    <w:rsid w:val="00AE38C7"/>
    <w:rsid w:val="00AE40BA"/>
    <w:rsid w:val="00AE40EB"/>
    <w:rsid w:val="00AE461D"/>
    <w:rsid w:val="00AE50F5"/>
    <w:rsid w:val="00AE569F"/>
    <w:rsid w:val="00AE56AD"/>
    <w:rsid w:val="00AE58EE"/>
    <w:rsid w:val="00AE5EF5"/>
    <w:rsid w:val="00AE6225"/>
    <w:rsid w:val="00AE62F8"/>
    <w:rsid w:val="00AE6362"/>
    <w:rsid w:val="00AE6E19"/>
    <w:rsid w:val="00AE76BF"/>
    <w:rsid w:val="00AE771D"/>
    <w:rsid w:val="00AF103E"/>
    <w:rsid w:val="00AF1105"/>
    <w:rsid w:val="00AF1B08"/>
    <w:rsid w:val="00AF21DA"/>
    <w:rsid w:val="00AF227C"/>
    <w:rsid w:val="00AF2A1F"/>
    <w:rsid w:val="00AF2C7D"/>
    <w:rsid w:val="00AF4AF0"/>
    <w:rsid w:val="00AF4BB5"/>
    <w:rsid w:val="00AF5F3F"/>
    <w:rsid w:val="00AF656C"/>
    <w:rsid w:val="00AF69B7"/>
    <w:rsid w:val="00AF72F2"/>
    <w:rsid w:val="00AF759A"/>
    <w:rsid w:val="00AF76A7"/>
    <w:rsid w:val="00B000F7"/>
    <w:rsid w:val="00B00981"/>
    <w:rsid w:val="00B010CE"/>
    <w:rsid w:val="00B01A08"/>
    <w:rsid w:val="00B01BC6"/>
    <w:rsid w:val="00B01F18"/>
    <w:rsid w:val="00B01F44"/>
    <w:rsid w:val="00B0270F"/>
    <w:rsid w:val="00B02A6D"/>
    <w:rsid w:val="00B02EDE"/>
    <w:rsid w:val="00B0310D"/>
    <w:rsid w:val="00B037EE"/>
    <w:rsid w:val="00B03AED"/>
    <w:rsid w:val="00B0451B"/>
    <w:rsid w:val="00B04D96"/>
    <w:rsid w:val="00B05422"/>
    <w:rsid w:val="00B0562D"/>
    <w:rsid w:val="00B05EEB"/>
    <w:rsid w:val="00B0709B"/>
    <w:rsid w:val="00B104D8"/>
    <w:rsid w:val="00B10D75"/>
    <w:rsid w:val="00B10E43"/>
    <w:rsid w:val="00B11A1D"/>
    <w:rsid w:val="00B11C15"/>
    <w:rsid w:val="00B11E16"/>
    <w:rsid w:val="00B11F40"/>
    <w:rsid w:val="00B134E3"/>
    <w:rsid w:val="00B138ED"/>
    <w:rsid w:val="00B1474A"/>
    <w:rsid w:val="00B14821"/>
    <w:rsid w:val="00B154F5"/>
    <w:rsid w:val="00B1552F"/>
    <w:rsid w:val="00B15D0C"/>
    <w:rsid w:val="00B15DD1"/>
    <w:rsid w:val="00B171CC"/>
    <w:rsid w:val="00B1742E"/>
    <w:rsid w:val="00B1772A"/>
    <w:rsid w:val="00B17F76"/>
    <w:rsid w:val="00B20366"/>
    <w:rsid w:val="00B20C4B"/>
    <w:rsid w:val="00B2153E"/>
    <w:rsid w:val="00B226B2"/>
    <w:rsid w:val="00B22F94"/>
    <w:rsid w:val="00B23449"/>
    <w:rsid w:val="00B2389B"/>
    <w:rsid w:val="00B23E6B"/>
    <w:rsid w:val="00B256D2"/>
    <w:rsid w:val="00B25DB1"/>
    <w:rsid w:val="00B262D5"/>
    <w:rsid w:val="00B263D6"/>
    <w:rsid w:val="00B264B1"/>
    <w:rsid w:val="00B26631"/>
    <w:rsid w:val="00B266B0"/>
    <w:rsid w:val="00B26E59"/>
    <w:rsid w:val="00B274AE"/>
    <w:rsid w:val="00B27E73"/>
    <w:rsid w:val="00B27EFA"/>
    <w:rsid w:val="00B27FF7"/>
    <w:rsid w:val="00B30130"/>
    <w:rsid w:val="00B30164"/>
    <w:rsid w:val="00B3027F"/>
    <w:rsid w:val="00B30664"/>
    <w:rsid w:val="00B30AF8"/>
    <w:rsid w:val="00B3216A"/>
    <w:rsid w:val="00B3242B"/>
    <w:rsid w:val="00B32649"/>
    <w:rsid w:val="00B32767"/>
    <w:rsid w:val="00B33E3B"/>
    <w:rsid w:val="00B342B7"/>
    <w:rsid w:val="00B348C0"/>
    <w:rsid w:val="00B34F1A"/>
    <w:rsid w:val="00B358B5"/>
    <w:rsid w:val="00B36338"/>
    <w:rsid w:val="00B36524"/>
    <w:rsid w:val="00B36910"/>
    <w:rsid w:val="00B370C1"/>
    <w:rsid w:val="00B379B3"/>
    <w:rsid w:val="00B37EEB"/>
    <w:rsid w:val="00B40F13"/>
    <w:rsid w:val="00B42587"/>
    <w:rsid w:val="00B43377"/>
    <w:rsid w:val="00B44502"/>
    <w:rsid w:val="00B447A5"/>
    <w:rsid w:val="00B44BD6"/>
    <w:rsid w:val="00B45B35"/>
    <w:rsid w:val="00B45DB7"/>
    <w:rsid w:val="00B45E2D"/>
    <w:rsid w:val="00B46842"/>
    <w:rsid w:val="00B473EE"/>
    <w:rsid w:val="00B50675"/>
    <w:rsid w:val="00B507BA"/>
    <w:rsid w:val="00B5081E"/>
    <w:rsid w:val="00B52230"/>
    <w:rsid w:val="00B526DA"/>
    <w:rsid w:val="00B534DD"/>
    <w:rsid w:val="00B53709"/>
    <w:rsid w:val="00B54C11"/>
    <w:rsid w:val="00B54D6A"/>
    <w:rsid w:val="00B54F39"/>
    <w:rsid w:val="00B5547D"/>
    <w:rsid w:val="00B5557A"/>
    <w:rsid w:val="00B555FE"/>
    <w:rsid w:val="00B55B06"/>
    <w:rsid w:val="00B55C62"/>
    <w:rsid w:val="00B55FB9"/>
    <w:rsid w:val="00B5644B"/>
    <w:rsid w:val="00B56F0E"/>
    <w:rsid w:val="00B57DAA"/>
    <w:rsid w:val="00B57EA5"/>
    <w:rsid w:val="00B57F4A"/>
    <w:rsid w:val="00B601FD"/>
    <w:rsid w:val="00B61669"/>
    <w:rsid w:val="00B61A8A"/>
    <w:rsid w:val="00B62527"/>
    <w:rsid w:val="00B62894"/>
    <w:rsid w:val="00B62CCF"/>
    <w:rsid w:val="00B63196"/>
    <w:rsid w:val="00B635BB"/>
    <w:rsid w:val="00B63732"/>
    <w:rsid w:val="00B637DB"/>
    <w:rsid w:val="00B63B68"/>
    <w:rsid w:val="00B641EF"/>
    <w:rsid w:val="00B64598"/>
    <w:rsid w:val="00B64601"/>
    <w:rsid w:val="00B64D43"/>
    <w:rsid w:val="00B65203"/>
    <w:rsid w:val="00B65770"/>
    <w:rsid w:val="00B65A0D"/>
    <w:rsid w:val="00B668BA"/>
    <w:rsid w:val="00B67084"/>
    <w:rsid w:val="00B67279"/>
    <w:rsid w:val="00B70FCD"/>
    <w:rsid w:val="00B731D9"/>
    <w:rsid w:val="00B733CE"/>
    <w:rsid w:val="00B736B1"/>
    <w:rsid w:val="00B746FA"/>
    <w:rsid w:val="00B747E8"/>
    <w:rsid w:val="00B7550D"/>
    <w:rsid w:val="00B769BF"/>
    <w:rsid w:val="00B76D08"/>
    <w:rsid w:val="00B774D4"/>
    <w:rsid w:val="00B77CCA"/>
    <w:rsid w:val="00B810E7"/>
    <w:rsid w:val="00B81F25"/>
    <w:rsid w:val="00B81F84"/>
    <w:rsid w:val="00B81FA7"/>
    <w:rsid w:val="00B8344F"/>
    <w:rsid w:val="00B83721"/>
    <w:rsid w:val="00B838D7"/>
    <w:rsid w:val="00B83D7F"/>
    <w:rsid w:val="00B83EE2"/>
    <w:rsid w:val="00B84371"/>
    <w:rsid w:val="00B84E8A"/>
    <w:rsid w:val="00B85AC7"/>
    <w:rsid w:val="00B86166"/>
    <w:rsid w:val="00B86D42"/>
    <w:rsid w:val="00B8723C"/>
    <w:rsid w:val="00B900F9"/>
    <w:rsid w:val="00B92481"/>
    <w:rsid w:val="00B933CF"/>
    <w:rsid w:val="00B93561"/>
    <w:rsid w:val="00B94064"/>
    <w:rsid w:val="00B94088"/>
    <w:rsid w:val="00B9436A"/>
    <w:rsid w:val="00B94D00"/>
    <w:rsid w:val="00B94E1F"/>
    <w:rsid w:val="00B96033"/>
    <w:rsid w:val="00B96D65"/>
    <w:rsid w:val="00B96D8A"/>
    <w:rsid w:val="00B97874"/>
    <w:rsid w:val="00B97C18"/>
    <w:rsid w:val="00BA0460"/>
    <w:rsid w:val="00BA0762"/>
    <w:rsid w:val="00BA0960"/>
    <w:rsid w:val="00BA0E18"/>
    <w:rsid w:val="00BA1008"/>
    <w:rsid w:val="00BA2803"/>
    <w:rsid w:val="00BA319C"/>
    <w:rsid w:val="00BA32BA"/>
    <w:rsid w:val="00BA3473"/>
    <w:rsid w:val="00BA34C6"/>
    <w:rsid w:val="00BA3D81"/>
    <w:rsid w:val="00BA4EB5"/>
    <w:rsid w:val="00BA5BA0"/>
    <w:rsid w:val="00BA6A96"/>
    <w:rsid w:val="00BA7358"/>
    <w:rsid w:val="00BA77F0"/>
    <w:rsid w:val="00BA787D"/>
    <w:rsid w:val="00BA7B29"/>
    <w:rsid w:val="00BB172C"/>
    <w:rsid w:val="00BB24A5"/>
    <w:rsid w:val="00BB2DCB"/>
    <w:rsid w:val="00BB32B0"/>
    <w:rsid w:val="00BB3982"/>
    <w:rsid w:val="00BB4C79"/>
    <w:rsid w:val="00BB4C9C"/>
    <w:rsid w:val="00BB4FF9"/>
    <w:rsid w:val="00BB5F73"/>
    <w:rsid w:val="00BB62E3"/>
    <w:rsid w:val="00BB650B"/>
    <w:rsid w:val="00BC00D2"/>
    <w:rsid w:val="00BC0107"/>
    <w:rsid w:val="00BC2BED"/>
    <w:rsid w:val="00BC2D68"/>
    <w:rsid w:val="00BC3127"/>
    <w:rsid w:val="00BC3871"/>
    <w:rsid w:val="00BC4175"/>
    <w:rsid w:val="00BC438F"/>
    <w:rsid w:val="00BC4633"/>
    <w:rsid w:val="00BC46E7"/>
    <w:rsid w:val="00BC48BB"/>
    <w:rsid w:val="00BC4A72"/>
    <w:rsid w:val="00BC4AE8"/>
    <w:rsid w:val="00BC4BCA"/>
    <w:rsid w:val="00BC4D3B"/>
    <w:rsid w:val="00BC5349"/>
    <w:rsid w:val="00BC6C6D"/>
    <w:rsid w:val="00BC7136"/>
    <w:rsid w:val="00BC78A5"/>
    <w:rsid w:val="00BC7AF3"/>
    <w:rsid w:val="00BC7B16"/>
    <w:rsid w:val="00BC7F4B"/>
    <w:rsid w:val="00BD1135"/>
    <w:rsid w:val="00BD1BDC"/>
    <w:rsid w:val="00BD22D0"/>
    <w:rsid w:val="00BD2DD9"/>
    <w:rsid w:val="00BD3D5B"/>
    <w:rsid w:val="00BD3F30"/>
    <w:rsid w:val="00BD4207"/>
    <w:rsid w:val="00BD492F"/>
    <w:rsid w:val="00BD4BC1"/>
    <w:rsid w:val="00BD4D46"/>
    <w:rsid w:val="00BD511F"/>
    <w:rsid w:val="00BD590E"/>
    <w:rsid w:val="00BD61BB"/>
    <w:rsid w:val="00BD61E6"/>
    <w:rsid w:val="00BD6BA6"/>
    <w:rsid w:val="00BD6CC2"/>
    <w:rsid w:val="00BD71CC"/>
    <w:rsid w:val="00BD7655"/>
    <w:rsid w:val="00BD7721"/>
    <w:rsid w:val="00BD7AF9"/>
    <w:rsid w:val="00BD7B83"/>
    <w:rsid w:val="00BE1A56"/>
    <w:rsid w:val="00BE1C4A"/>
    <w:rsid w:val="00BE5E66"/>
    <w:rsid w:val="00BE618D"/>
    <w:rsid w:val="00BE658B"/>
    <w:rsid w:val="00BE7167"/>
    <w:rsid w:val="00BE742C"/>
    <w:rsid w:val="00BE788C"/>
    <w:rsid w:val="00BE7CEB"/>
    <w:rsid w:val="00BF04D0"/>
    <w:rsid w:val="00BF12AC"/>
    <w:rsid w:val="00BF2421"/>
    <w:rsid w:val="00BF2704"/>
    <w:rsid w:val="00BF2C7E"/>
    <w:rsid w:val="00BF3A70"/>
    <w:rsid w:val="00BF47CF"/>
    <w:rsid w:val="00BF4C21"/>
    <w:rsid w:val="00BF5A99"/>
    <w:rsid w:val="00BF5D7D"/>
    <w:rsid w:val="00BF6205"/>
    <w:rsid w:val="00BF7CE0"/>
    <w:rsid w:val="00C006EC"/>
    <w:rsid w:val="00C00C92"/>
    <w:rsid w:val="00C013A5"/>
    <w:rsid w:val="00C0221B"/>
    <w:rsid w:val="00C022A8"/>
    <w:rsid w:val="00C03839"/>
    <w:rsid w:val="00C03ED7"/>
    <w:rsid w:val="00C04BBA"/>
    <w:rsid w:val="00C05041"/>
    <w:rsid w:val="00C06041"/>
    <w:rsid w:val="00C070AA"/>
    <w:rsid w:val="00C07184"/>
    <w:rsid w:val="00C07E5C"/>
    <w:rsid w:val="00C1067C"/>
    <w:rsid w:val="00C1242F"/>
    <w:rsid w:val="00C12658"/>
    <w:rsid w:val="00C1267C"/>
    <w:rsid w:val="00C12EC1"/>
    <w:rsid w:val="00C13014"/>
    <w:rsid w:val="00C136B6"/>
    <w:rsid w:val="00C1437B"/>
    <w:rsid w:val="00C14D39"/>
    <w:rsid w:val="00C15A6A"/>
    <w:rsid w:val="00C1751B"/>
    <w:rsid w:val="00C17987"/>
    <w:rsid w:val="00C17A42"/>
    <w:rsid w:val="00C17B04"/>
    <w:rsid w:val="00C17D18"/>
    <w:rsid w:val="00C2035F"/>
    <w:rsid w:val="00C2068E"/>
    <w:rsid w:val="00C209A4"/>
    <w:rsid w:val="00C21068"/>
    <w:rsid w:val="00C21C3D"/>
    <w:rsid w:val="00C21F2A"/>
    <w:rsid w:val="00C224EC"/>
    <w:rsid w:val="00C229B9"/>
    <w:rsid w:val="00C24715"/>
    <w:rsid w:val="00C251E0"/>
    <w:rsid w:val="00C2551F"/>
    <w:rsid w:val="00C2557F"/>
    <w:rsid w:val="00C25687"/>
    <w:rsid w:val="00C25F69"/>
    <w:rsid w:val="00C26E4F"/>
    <w:rsid w:val="00C271C9"/>
    <w:rsid w:val="00C2763E"/>
    <w:rsid w:val="00C30310"/>
    <w:rsid w:val="00C308FB"/>
    <w:rsid w:val="00C30B69"/>
    <w:rsid w:val="00C30BA5"/>
    <w:rsid w:val="00C316C1"/>
    <w:rsid w:val="00C31881"/>
    <w:rsid w:val="00C322BA"/>
    <w:rsid w:val="00C32A43"/>
    <w:rsid w:val="00C3309F"/>
    <w:rsid w:val="00C334E1"/>
    <w:rsid w:val="00C33F24"/>
    <w:rsid w:val="00C342DE"/>
    <w:rsid w:val="00C34692"/>
    <w:rsid w:val="00C34B24"/>
    <w:rsid w:val="00C34BAE"/>
    <w:rsid w:val="00C34CCC"/>
    <w:rsid w:val="00C34E82"/>
    <w:rsid w:val="00C3540F"/>
    <w:rsid w:val="00C3601E"/>
    <w:rsid w:val="00C40704"/>
    <w:rsid w:val="00C40897"/>
    <w:rsid w:val="00C4104E"/>
    <w:rsid w:val="00C41F93"/>
    <w:rsid w:val="00C4202C"/>
    <w:rsid w:val="00C42197"/>
    <w:rsid w:val="00C42273"/>
    <w:rsid w:val="00C424C9"/>
    <w:rsid w:val="00C42B8D"/>
    <w:rsid w:val="00C437ED"/>
    <w:rsid w:val="00C43820"/>
    <w:rsid w:val="00C43DF4"/>
    <w:rsid w:val="00C44D27"/>
    <w:rsid w:val="00C46C0E"/>
    <w:rsid w:val="00C46C36"/>
    <w:rsid w:val="00C46D3C"/>
    <w:rsid w:val="00C478E9"/>
    <w:rsid w:val="00C47AC0"/>
    <w:rsid w:val="00C47CCC"/>
    <w:rsid w:val="00C5018D"/>
    <w:rsid w:val="00C50522"/>
    <w:rsid w:val="00C50BB2"/>
    <w:rsid w:val="00C5119D"/>
    <w:rsid w:val="00C513B2"/>
    <w:rsid w:val="00C5151F"/>
    <w:rsid w:val="00C51A24"/>
    <w:rsid w:val="00C51ABC"/>
    <w:rsid w:val="00C51B24"/>
    <w:rsid w:val="00C52544"/>
    <w:rsid w:val="00C52844"/>
    <w:rsid w:val="00C52C2F"/>
    <w:rsid w:val="00C5386F"/>
    <w:rsid w:val="00C54070"/>
    <w:rsid w:val="00C540F7"/>
    <w:rsid w:val="00C543B7"/>
    <w:rsid w:val="00C5467E"/>
    <w:rsid w:val="00C550DB"/>
    <w:rsid w:val="00C559A6"/>
    <w:rsid w:val="00C567DA"/>
    <w:rsid w:val="00C56DD0"/>
    <w:rsid w:val="00C572CD"/>
    <w:rsid w:val="00C5760A"/>
    <w:rsid w:val="00C57DD3"/>
    <w:rsid w:val="00C57FF1"/>
    <w:rsid w:val="00C60C03"/>
    <w:rsid w:val="00C60F4B"/>
    <w:rsid w:val="00C6152A"/>
    <w:rsid w:val="00C61E22"/>
    <w:rsid w:val="00C624F2"/>
    <w:rsid w:val="00C628F3"/>
    <w:rsid w:val="00C6338D"/>
    <w:rsid w:val="00C63869"/>
    <w:rsid w:val="00C63872"/>
    <w:rsid w:val="00C648F7"/>
    <w:rsid w:val="00C64E76"/>
    <w:rsid w:val="00C658A6"/>
    <w:rsid w:val="00C67476"/>
    <w:rsid w:val="00C679CE"/>
    <w:rsid w:val="00C67ED1"/>
    <w:rsid w:val="00C701FC"/>
    <w:rsid w:val="00C71099"/>
    <w:rsid w:val="00C7112F"/>
    <w:rsid w:val="00C717AF"/>
    <w:rsid w:val="00C720BD"/>
    <w:rsid w:val="00C723CF"/>
    <w:rsid w:val="00C72D89"/>
    <w:rsid w:val="00C7371E"/>
    <w:rsid w:val="00C73BB5"/>
    <w:rsid w:val="00C74102"/>
    <w:rsid w:val="00C74B80"/>
    <w:rsid w:val="00C74DCF"/>
    <w:rsid w:val="00C74EEA"/>
    <w:rsid w:val="00C75271"/>
    <w:rsid w:val="00C7569C"/>
    <w:rsid w:val="00C761D7"/>
    <w:rsid w:val="00C76309"/>
    <w:rsid w:val="00C771C7"/>
    <w:rsid w:val="00C774EF"/>
    <w:rsid w:val="00C776F1"/>
    <w:rsid w:val="00C8053C"/>
    <w:rsid w:val="00C81031"/>
    <w:rsid w:val="00C8148D"/>
    <w:rsid w:val="00C81552"/>
    <w:rsid w:val="00C8164D"/>
    <w:rsid w:val="00C8181E"/>
    <w:rsid w:val="00C8241A"/>
    <w:rsid w:val="00C828E5"/>
    <w:rsid w:val="00C82A4E"/>
    <w:rsid w:val="00C83015"/>
    <w:rsid w:val="00C8352E"/>
    <w:rsid w:val="00C84235"/>
    <w:rsid w:val="00C84759"/>
    <w:rsid w:val="00C8538A"/>
    <w:rsid w:val="00C867F0"/>
    <w:rsid w:val="00C9184D"/>
    <w:rsid w:val="00C91EF7"/>
    <w:rsid w:val="00C93C1E"/>
    <w:rsid w:val="00C95AE3"/>
    <w:rsid w:val="00C965E0"/>
    <w:rsid w:val="00C96F5D"/>
    <w:rsid w:val="00C97A36"/>
    <w:rsid w:val="00CA0CEE"/>
    <w:rsid w:val="00CA175B"/>
    <w:rsid w:val="00CA2029"/>
    <w:rsid w:val="00CA2440"/>
    <w:rsid w:val="00CA2A96"/>
    <w:rsid w:val="00CA2CF3"/>
    <w:rsid w:val="00CA2E9C"/>
    <w:rsid w:val="00CA33C3"/>
    <w:rsid w:val="00CA3577"/>
    <w:rsid w:val="00CA3D0E"/>
    <w:rsid w:val="00CA4038"/>
    <w:rsid w:val="00CA4516"/>
    <w:rsid w:val="00CA4709"/>
    <w:rsid w:val="00CA48A2"/>
    <w:rsid w:val="00CA4B72"/>
    <w:rsid w:val="00CA5803"/>
    <w:rsid w:val="00CA62BB"/>
    <w:rsid w:val="00CA636C"/>
    <w:rsid w:val="00CA64ED"/>
    <w:rsid w:val="00CA696E"/>
    <w:rsid w:val="00CA7809"/>
    <w:rsid w:val="00CB11C8"/>
    <w:rsid w:val="00CB1581"/>
    <w:rsid w:val="00CB1618"/>
    <w:rsid w:val="00CB173C"/>
    <w:rsid w:val="00CB270E"/>
    <w:rsid w:val="00CB2AB1"/>
    <w:rsid w:val="00CB2C92"/>
    <w:rsid w:val="00CB2F6A"/>
    <w:rsid w:val="00CB3007"/>
    <w:rsid w:val="00CB3DCD"/>
    <w:rsid w:val="00CB4058"/>
    <w:rsid w:val="00CB40C2"/>
    <w:rsid w:val="00CB4416"/>
    <w:rsid w:val="00CB4999"/>
    <w:rsid w:val="00CB58C7"/>
    <w:rsid w:val="00CB5B03"/>
    <w:rsid w:val="00CB5E0A"/>
    <w:rsid w:val="00CB7D18"/>
    <w:rsid w:val="00CC0062"/>
    <w:rsid w:val="00CC1213"/>
    <w:rsid w:val="00CC18B8"/>
    <w:rsid w:val="00CC296A"/>
    <w:rsid w:val="00CC3044"/>
    <w:rsid w:val="00CC4010"/>
    <w:rsid w:val="00CC4217"/>
    <w:rsid w:val="00CC432D"/>
    <w:rsid w:val="00CC47D0"/>
    <w:rsid w:val="00CC49BD"/>
    <w:rsid w:val="00CC4F67"/>
    <w:rsid w:val="00CC5146"/>
    <w:rsid w:val="00CC6163"/>
    <w:rsid w:val="00CC6470"/>
    <w:rsid w:val="00CC6651"/>
    <w:rsid w:val="00CC7269"/>
    <w:rsid w:val="00CC77AE"/>
    <w:rsid w:val="00CC78C4"/>
    <w:rsid w:val="00CC78E5"/>
    <w:rsid w:val="00CC7F23"/>
    <w:rsid w:val="00CD0270"/>
    <w:rsid w:val="00CD0314"/>
    <w:rsid w:val="00CD040F"/>
    <w:rsid w:val="00CD05B9"/>
    <w:rsid w:val="00CD0777"/>
    <w:rsid w:val="00CD0B89"/>
    <w:rsid w:val="00CD22BA"/>
    <w:rsid w:val="00CD22DA"/>
    <w:rsid w:val="00CD2498"/>
    <w:rsid w:val="00CD3BB3"/>
    <w:rsid w:val="00CD3FBB"/>
    <w:rsid w:val="00CD50B8"/>
    <w:rsid w:val="00CD519A"/>
    <w:rsid w:val="00CD596F"/>
    <w:rsid w:val="00CD59C0"/>
    <w:rsid w:val="00CD5EE3"/>
    <w:rsid w:val="00CD6520"/>
    <w:rsid w:val="00CD6558"/>
    <w:rsid w:val="00CD67A2"/>
    <w:rsid w:val="00CD68CB"/>
    <w:rsid w:val="00CD7296"/>
    <w:rsid w:val="00CD754B"/>
    <w:rsid w:val="00CD7706"/>
    <w:rsid w:val="00CD78A7"/>
    <w:rsid w:val="00CD7F19"/>
    <w:rsid w:val="00CD7FA0"/>
    <w:rsid w:val="00CE06AB"/>
    <w:rsid w:val="00CE0E21"/>
    <w:rsid w:val="00CE10F8"/>
    <w:rsid w:val="00CE1290"/>
    <w:rsid w:val="00CE12CD"/>
    <w:rsid w:val="00CE1818"/>
    <w:rsid w:val="00CE1904"/>
    <w:rsid w:val="00CE276C"/>
    <w:rsid w:val="00CE27A0"/>
    <w:rsid w:val="00CE2C61"/>
    <w:rsid w:val="00CE30C7"/>
    <w:rsid w:val="00CE3588"/>
    <w:rsid w:val="00CE38C8"/>
    <w:rsid w:val="00CE390C"/>
    <w:rsid w:val="00CE3D8C"/>
    <w:rsid w:val="00CE3F08"/>
    <w:rsid w:val="00CE41D5"/>
    <w:rsid w:val="00CE5E28"/>
    <w:rsid w:val="00CE5EEF"/>
    <w:rsid w:val="00CE7A65"/>
    <w:rsid w:val="00CF0AC7"/>
    <w:rsid w:val="00CF1046"/>
    <w:rsid w:val="00CF10F4"/>
    <w:rsid w:val="00CF1412"/>
    <w:rsid w:val="00CF2128"/>
    <w:rsid w:val="00CF2FBE"/>
    <w:rsid w:val="00CF33D5"/>
    <w:rsid w:val="00CF34F5"/>
    <w:rsid w:val="00CF3EEE"/>
    <w:rsid w:val="00CF4074"/>
    <w:rsid w:val="00CF44B7"/>
    <w:rsid w:val="00CF52E3"/>
    <w:rsid w:val="00CF63DD"/>
    <w:rsid w:val="00CF75F6"/>
    <w:rsid w:val="00CF79FD"/>
    <w:rsid w:val="00CF7FB1"/>
    <w:rsid w:val="00D00DAF"/>
    <w:rsid w:val="00D011FA"/>
    <w:rsid w:val="00D01B72"/>
    <w:rsid w:val="00D01D11"/>
    <w:rsid w:val="00D02B58"/>
    <w:rsid w:val="00D031BC"/>
    <w:rsid w:val="00D03305"/>
    <w:rsid w:val="00D0358A"/>
    <w:rsid w:val="00D03E5C"/>
    <w:rsid w:val="00D0473F"/>
    <w:rsid w:val="00D04F7D"/>
    <w:rsid w:val="00D05775"/>
    <w:rsid w:val="00D06071"/>
    <w:rsid w:val="00D06BCC"/>
    <w:rsid w:val="00D078AD"/>
    <w:rsid w:val="00D100D3"/>
    <w:rsid w:val="00D10ECC"/>
    <w:rsid w:val="00D1144D"/>
    <w:rsid w:val="00D11D62"/>
    <w:rsid w:val="00D11E2C"/>
    <w:rsid w:val="00D11EB0"/>
    <w:rsid w:val="00D12273"/>
    <w:rsid w:val="00D126A6"/>
    <w:rsid w:val="00D12F45"/>
    <w:rsid w:val="00D13FAA"/>
    <w:rsid w:val="00D16570"/>
    <w:rsid w:val="00D16756"/>
    <w:rsid w:val="00D17350"/>
    <w:rsid w:val="00D17563"/>
    <w:rsid w:val="00D178BB"/>
    <w:rsid w:val="00D17F35"/>
    <w:rsid w:val="00D203BC"/>
    <w:rsid w:val="00D20BBE"/>
    <w:rsid w:val="00D21C37"/>
    <w:rsid w:val="00D21FBB"/>
    <w:rsid w:val="00D223E7"/>
    <w:rsid w:val="00D22D51"/>
    <w:rsid w:val="00D23533"/>
    <w:rsid w:val="00D24C89"/>
    <w:rsid w:val="00D25A6F"/>
    <w:rsid w:val="00D262A8"/>
    <w:rsid w:val="00D26998"/>
    <w:rsid w:val="00D27000"/>
    <w:rsid w:val="00D275FD"/>
    <w:rsid w:val="00D278DA"/>
    <w:rsid w:val="00D27D39"/>
    <w:rsid w:val="00D27F7A"/>
    <w:rsid w:val="00D303E1"/>
    <w:rsid w:val="00D30454"/>
    <w:rsid w:val="00D3072F"/>
    <w:rsid w:val="00D30DB4"/>
    <w:rsid w:val="00D31477"/>
    <w:rsid w:val="00D31B46"/>
    <w:rsid w:val="00D31F15"/>
    <w:rsid w:val="00D33D60"/>
    <w:rsid w:val="00D345C9"/>
    <w:rsid w:val="00D346FD"/>
    <w:rsid w:val="00D34BBD"/>
    <w:rsid w:val="00D365C4"/>
    <w:rsid w:val="00D366D0"/>
    <w:rsid w:val="00D36B45"/>
    <w:rsid w:val="00D402E2"/>
    <w:rsid w:val="00D41A41"/>
    <w:rsid w:val="00D41EF8"/>
    <w:rsid w:val="00D426E4"/>
    <w:rsid w:val="00D43459"/>
    <w:rsid w:val="00D43732"/>
    <w:rsid w:val="00D44272"/>
    <w:rsid w:val="00D44291"/>
    <w:rsid w:val="00D4539B"/>
    <w:rsid w:val="00D453D2"/>
    <w:rsid w:val="00D4571E"/>
    <w:rsid w:val="00D4574A"/>
    <w:rsid w:val="00D458C8"/>
    <w:rsid w:val="00D45BC6"/>
    <w:rsid w:val="00D45E84"/>
    <w:rsid w:val="00D46204"/>
    <w:rsid w:val="00D46366"/>
    <w:rsid w:val="00D468BA"/>
    <w:rsid w:val="00D46A63"/>
    <w:rsid w:val="00D47D73"/>
    <w:rsid w:val="00D5081D"/>
    <w:rsid w:val="00D51165"/>
    <w:rsid w:val="00D53432"/>
    <w:rsid w:val="00D53636"/>
    <w:rsid w:val="00D5490B"/>
    <w:rsid w:val="00D553BB"/>
    <w:rsid w:val="00D56776"/>
    <w:rsid w:val="00D57CF9"/>
    <w:rsid w:val="00D6004F"/>
    <w:rsid w:val="00D60095"/>
    <w:rsid w:val="00D601BA"/>
    <w:rsid w:val="00D60209"/>
    <w:rsid w:val="00D60E73"/>
    <w:rsid w:val="00D614A6"/>
    <w:rsid w:val="00D61523"/>
    <w:rsid w:val="00D61C74"/>
    <w:rsid w:val="00D62334"/>
    <w:rsid w:val="00D62542"/>
    <w:rsid w:val="00D6288C"/>
    <w:rsid w:val="00D63185"/>
    <w:rsid w:val="00D6346D"/>
    <w:rsid w:val="00D63736"/>
    <w:rsid w:val="00D642B4"/>
    <w:rsid w:val="00D65DC5"/>
    <w:rsid w:val="00D65F00"/>
    <w:rsid w:val="00D66826"/>
    <w:rsid w:val="00D668A7"/>
    <w:rsid w:val="00D66FC8"/>
    <w:rsid w:val="00D67DAD"/>
    <w:rsid w:val="00D721CD"/>
    <w:rsid w:val="00D72439"/>
    <w:rsid w:val="00D72AAA"/>
    <w:rsid w:val="00D72E63"/>
    <w:rsid w:val="00D73747"/>
    <w:rsid w:val="00D74349"/>
    <w:rsid w:val="00D7558B"/>
    <w:rsid w:val="00D75AA2"/>
    <w:rsid w:val="00D76675"/>
    <w:rsid w:val="00D76C08"/>
    <w:rsid w:val="00D7740E"/>
    <w:rsid w:val="00D777C4"/>
    <w:rsid w:val="00D800AF"/>
    <w:rsid w:val="00D8031B"/>
    <w:rsid w:val="00D81371"/>
    <w:rsid w:val="00D81562"/>
    <w:rsid w:val="00D82DE5"/>
    <w:rsid w:val="00D83AA2"/>
    <w:rsid w:val="00D841AC"/>
    <w:rsid w:val="00D84850"/>
    <w:rsid w:val="00D84D7B"/>
    <w:rsid w:val="00D84FCD"/>
    <w:rsid w:val="00D855FF"/>
    <w:rsid w:val="00D857B2"/>
    <w:rsid w:val="00D8581E"/>
    <w:rsid w:val="00D8729D"/>
    <w:rsid w:val="00D872C0"/>
    <w:rsid w:val="00D873A5"/>
    <w:rsid w:val="00D8772B"/>
    <w:rsid w:val="00D90606"/>
    <w:rsid w:val="00D90998"/>
    <w:rsid w:val="00D90DD4"/>
    <w:rsid w:val="00D91456"/>
    <w:rsid w:val="00D91510"/>
    <w:rsid w:val="00D930A9"/>
    <w:rsid w:val="00D933E1"/>
    <w:rsid w:val="00D937FB"/>
    <w:rsid w:val="00D93A7D"/>
    <w:rsid w:val="00D93E1B"/>
    <w:rsid w:val="00D94829"/>
    <w:rsid w:val="00D959C9"/>
    <w:rsid w:val="00D95FE9"/>
    <w:rsid w:val="00D969A4"/>
    <w:rsid w:val="00D970E9"/>
    <w:rsid w:val="00D9768F"/>
    <w:rsid w:val="00DA08BA"/>
    <w:rsid w:val="00DA0C7A"/>
    <w:rsid w:val="00DA1A58"/>
    <w:rsid w:val="00DA1DCF"/>
    <w:rsid w:val="00DA1F4E"/>
    <w:rsid w:val="00DA22F5"/>
    <w:rsid w:val="00DA2644"/>
    <w:rsid w:val="00DA48B6"/>
    <w:rsid w:val="00DA5883"/>
    <w:rsid w:val="00DA5EB0"/>
    <w:rsid w:val="00DA5EB2"/>
    <w:rsid w:val="00DA6658"/>
    <w:rsid w:val="00DA69D8"/>
    <w:rsid w:val="00DA7778"/>
    <w:rsid w:val="00DA782A"/>
    <w:rsid w:val="00DA7831"/>
    <w:rsid w:val="00DA7A78"/>
    <w:rsid w:val="00DB0EBB"/>
    <w:rsid w:val="00DB102E"/>
    <w:rsid w:val="00DB186D"/>
    <w:rsid w:val="00DB1C91"/>
    <w:rsid w:val="00DB299B"/>
    <w:rsid w:val="00DB31B9"/>
    <w:rsid w:val="00DB3B8D"/>
    <w:rsid w:val="00DB5257"/>
    <w:rsid w:val="00DB5479"/>
    <w:rsid w:val="00DB5FE1"/>
    <w:rsid w:val="00DB73BA"/>
    <w:rsid w:val="00DB7444"/>
    <w:rsid w:val="00DB7A3E"/>
    <w:rsid w:val="00DC16F8"/>
    <w:rsid w:val="00DC1784"/>
    <w:rsid w:val="00DC1A87"/>
    <w:rsid w:val="00DC1B4B"/>
    <w:rsid w:val="00DC434B"/>
    <w:rsid w:val="00DC4E85"/>
    <w:rsid w:val="00DC51C3"/>
    <w:rsid w:val="00DC54A6"/>
    <w:rsid w:val="00DC563F"/>
    <w:rsid w:val="00DC565F"/>
    <w:rsid w:val="00DC68AD"/>
    <w:rsid w:val="00DC6C02"/>
    <w:rsid w:val="00DC6DA3"/>
    <w:rsid w:val="00DC7ED5"/>
    <w:rsid w:val="00DD08E9"/>
    <w:rsid w:val="00DD0B24"/>
    <w:rsid w:val="00DD1424"/>
    <w:rsid w:val="00DD2A40"/>
    <w:rsid w:val="00DD2EFE"/>
    <w:rsid w:val="00DD3030"/>
    <w:rsid w:val="00DD404D"/>
    <w:rsid w:val="00DD5D20"/>
    <w:rsid w:val="00DD62B1"/>
    <w:rsid w:val="00DD7383"/>
    <w:rsid w:val="00DD793B"/>
    <w:rsid w:val="00DD7A49"/>
    <w:rsid w:val="00DE04A1"/>
    <w:rsid w:val="00DE0B6F"/>
    <w:rsid w:val="00DE1E9C"/>
    <w:rsid w:val="00DE42E5"/>
    <w:rsid w:val="00DE4A09"/>
    <w:rsid w:val="00DE4ADE"/>
    <w:rsid w:val="00DE4D89"/>
    <w:rsid w:val="00DE4EF9"/>
    <w:rsid w:val="00DE5060"/>
    <w:rsid w:val="00DE50C2"/>
    <w:rsid w:val="00DE53E5"/>
    <w:rsid w:val="00DE5700"/>
    <w:rsid w:val="00DE5B12"/>
    <w:rsid w:val="00DE5F28"/>
    <w:rsid w:val="00DE68B7"/>
    <w:rsid w:val="00DE69D4"/>
    <w:rsid w:val="00DE6C46"/>
    <w:rsid w:val="00DF0273"/>
    <w:rsid w:val="00DF0749"/>
    <w:rsid w:val="00DF1263"/>
    <w:rsid w:val="00DF1953"/>
    <w:rsid w:val="00DF1AE6"/>
    <w:rsid w:val="00DF1DEC"/>
    <w:rsid w:val="00DF22D6"/>
    <w:rsid w:val="00DF2788"/>
    <w:rsid w:val="00DF2853"/>
    <w:rsid w:val="00DF2CF3"/>
    <w:rsid w:val="00DF33D2"/>
    <w:rsid w:val="00DF3B22"/>
    <w:rsid w:val="00DF3B56"/>
    <w:rsid w:val="00DF4974"/>
    <w:rsid w:val="00DF4ADC"/>
    <w:rsid w:val="00DF51E7"/>
    <w:rsid w:val="00DF52EC"/>
    <w:rsid w:val="00DF5AF3"/>
    <w:rsid w:val="00DF6328"/>
    <w:rsid w:val="00DF7235"/>
    <w:rsid w:val="00DF7F7C"/>
    <w:rsid w:val="00E00EB2"/>
    <w:rsid w:val="00E032D5"/>
    <w:rsid w:val="00E035AB"/>
    <w:rsid w:val="00E03BE5"/>
    <w:rsid w:val="00E041AA"/>
    <w:rsid w:val="00E04AC5"/>
    <w:rsid w:val="00E050A5"/>
    <w:rsid w:val="00E05B0D"/>
    <w:rsid w:val="00E05E5E"/>
    <w:rsid w:val="00E06943"/>
    <w:rsid w:val="00E06D3C"/>
    <w:rsid w:val="00E0757C"/>
    <w:rsid w:val="00E079B4"/>
    <w:rsid w:val="00E07B83"/>
    <w:rsid w:val="00E07BD1"/>
    <w:rsid w:val="00E11A12"/>
    <w:rsid w:val="00E11D17"/>
    <w:rsid w:val="00E1574C"/>
    <w:rsid w:val="00E15903"/>
    <w:rsid w:val="00E16712"/>
    <w:rsid w:val="00E16B17"/>
    <w:rsid w:val="00E16C02"/>
    <w:rsid w:val="00E17044"/>
    <w:rsid w:val="00E171E1"/>
    <w:rsid w:val="00E17337"/>
    <w:rsid w:val="00E20216"/>
    <w:rsid w:val="00E20993"/>
    <w:rsid w:val="00E21264"/>
    <w:rsid w:val="00E21583"/>
    <w:rsid w:val="00E21F24"/>
    <w:rsid w:val="00E22318"/>
    <w:rsid w:val="00E22540"/>
    <w:rsid w:val="00E2286C"/>
    <w:rsid w:val="00E260D6"/>
    <w:rsid w:val="00E2786F"/>
    <w:rsid w:val="00E3000C"/>
    <w:rsid w:val="00E30133"/>
    <w:rsid w:val="00E301CF"/>
    <w:rsid w:val="00E30EDE"/>
    <w:rsid w:val="00E313A1"/>
    <w:rsid w:val="00E3151A"/>
    <w:rsid w:val="00E31CFE"/>
    <w:rsid w:val="00E3203E"/>
    <w:rsid w:val="00E3309D"/>
    <w:rsid w:val="00E3353C"/>
    <w:rsid w:val="00E33E41"/>
    <w:rsid w:val="00E33EA1"/>
    <w:rsid w:val="00E34106"/>
    <w:rsid w:val="00E35104"/>
    <w:rsid w:val="00E3601E"/>
    <w:rsid w:val="00E3666A"/>
    <w:rsid w:val="00E36AE9"/>
    <w:rsid w:val="00E3763E"/>
    <w:rsid w:val="00E40438"/>
    <w:rsid w:val="00E405DF"/>
    <w:rsid w:val="00E4114A"/>
    <w:rsid w:val="00E4114B"/>
    <w:rsid w:val="00E4307A"/>
    <w:rsid w:val="00E439A1"/>
    <w:rsid w:val="00E43AB2"/>
    <w:rsid w:val="00E43E2F"/>
    <w:rsid w:val="00E4410E"/>
    <w:rsid w:val="00E45DC7"/>
    <w:rsid w:val="00E46642"/>
    <w:rsid w:val="00E4713E"/>
    <w:rsid w:val="00E47DEC"/>
    <w:rsid w:val="00E50075"/>
    <w:rsid w:val="00E51888"/>
    <w:rsid w:val="00E52B6B"/>
    <w:rsid w:val="00E52D55"/>
    <w:rsid w:val="00E53003"/>
    <w:rsid w:val="00E53888"/>
    <w:rsid w:val="00E538E2"/>
    <w:rsid w:val="00E53DFD"/>
    <w:rsid w:val="00E53F71"/>
    <w:rsid w:val="00E544C1"/>
    <w:rsid w:val="00E5474C"/>
    <w:rsid w:val="00E547A0"/>
    <w:rsid w:val="00E550A1"/>
    <w:rsid w:val="00E569FF"/>
    <w:rsid w:val="00E57F80"/>
    <w:rsid w:val="00E61963"/>
    <w:rsid w:val="00E61F25"/>
    <w:rsid w:val="00E6254F"/>
    <w:rsid w:val="00E629C0"/>
    <w:rsid w:val="00E62F24"/>
    <w:rsid w:val="00E633AB"/>
    <w:rsid w:val="00E63ADB"/>
    <w:rsid w:val="00E65D90"/>
    <w:rsid w:val="00E66D08"/>
    <w:rsid w:val="00E70818"/>
    <w:rsid w:val="00E70DC1"/>
    <w:rsid w:val="00E7138F"/>
    <w:rsid w:val="00E71B4D"/>
    <w:rsid w:val="00E72C02"/>
    <w:rsid w:val="00E73A64"/>
    <w:rsid w:val="00E73F59"/>
    <w:rsid w:val="00E74745"/>
    <w:rsid w:val="00E7476B"/>
    <w:rsid w:val="00E747B0"/>
    <w:rsid w:val="00E74B02"/>
    <w:rsid w:val="00E751B5"/>
    <w:rsid w:val="00E76191"/>
    <w:rsid w:val="00E7634E"/>
    <w:rsid w:val="00E76704"/>
    <w:rsid w:val="00E76ACD"/>
    <w:rsid w:val="00E770B2"/>
    <w:rsid w:val="00E77671"/>
    <w:rsid w:val="00E80078"/>
    <w:rsid w:val="00E8060F"/>
    <w:rsid w:val="00E80723"/>
    <w:rsid w:val="00E80F18"/>
    <w:rsid w:val="00E818A9"/>
    <w:rsid w:val="00E818D9"/>
    <w:rsid w:val="00E823C2"/>
    <w:rsid w:val="00E824F5"/>
    <w:rsid w:val="00E83108"/>
    <w:rsid w:val="00E836AC"/>
    <w:rsid w:val="00E83B03"/>
    <w:rsid w:val="00E84CB6"/>
    <w:rsid w:val="00E84FAC"/>
    <w:rsid w:val="00E8569F"/>
    <w:rsid w:val="00E86A0E"/>
    <w:rsid w:val="00E8733E"/>
    <w:rsid w:val="00E90413"/>
    <w:rsid w:val="00E906F6"/>
    <w:rsid w:val="00E93D48"/>
    <w:rsid w:val="00E941F8"/>
    <w:rsid w:val="00E95228"/>
    <w:rsid w:val="00E952D8"/>
    <w:rsid w:val="00E95AFA"/>
    <w:rsid w:val="00E965CB"/>
    <w:rsid w:val="00E967C8"/>
    <w:rsid w:val="00E97168"/>
    <w:rsid w:val="00EA2329"/>
    <w:rsid w:val="00EA2529"/>
    <w:rsid w:val="00EA300B"/>
    <w:rsid w:val="00EA3208"/>
    <w:rsid w:val="00EA385F"/>
    <w:rsid w:val="00EA3D08"/>
    <w:rsid w:val="00EA42E5"/>
    <w:rsid w:val="00EA4794"/>
    <w:rsid w:val="00EA4D7E"/>
    <w:rsid w:val="00EA56D3"/>
    <w:rsid w:val="00EA5D29"/>
    <w:rsid w:val="00EA7A1A"/>
    <w:rsid w:val="00EA7A21"/>
    <w:rsid w:val="00EA7AF4"/>
    <w:rsid w:val="00EA7D8D"/>
    <w:rsid w:val="00EB067A"/>
    <w:rsid w:val="00EB2483"/>
    <w:rsid w:val="00EB3081"/>
    <w:rsid w:val="00EB345F"/>
    <w:rsid w:val="00EB3E9D"/>
    <w:rsid w:val="00EB48AB"/>
    <w:rsid w:val="00EB504D"/>
    <w:rsid w:val="00EB5501"/>
    <w:rsid w:val="00EB5B57"/>
    <w:rsid w:val="00EB5D0A"/>
    <w:rsid w:val="00EB745A"/>
    <w:rsid w:val="00EB7511"/>
    <w:rsid w:val="00EC0D14"/>
    <w:rsid w:val="00EC118E"/>
    <w:rsid w:val="00EC12CE"/>
    <w:rsid w:val="00EC1362"/>
    <w:rsid w:val="00EC1B8D"/>
    <w:rsid w:val="00EC31BF"/>
    <w:rsid w:val="00EC35FD"/>
    <w:rsid w:val="00EC3771"/>
    <w:rsid w:val="00EC42A0"/>
    <w:rsid w:val="00EC4940"/>
    <w:rsid w:val="00EC4E62"/>
    <w:rsid w:val="00EC59D6"/>
    <w:rsid w:val="00EC67FF"/>
    <w:rsid w:val="00EC68C4"/>
    <w:rsid w:val="00EC723E"/>
    <w:rsid w:val="00EC7356"/>
    <w:rsid w:val="00EC73B7"/>
    <w:rsid w:val="00EC7FAD"/>
    <w:rsid w:val="00ED0224"/>
    <w:rsid w:val="00ED02E8"/>
    <w:rsid w:val="00ED1126"/>
    <w:rsid w:val="00ED311C"/>
    <w:rsid w:val="00ED3ADA"/>
    <w:rsid w:val="00ED3B6B"/>
    <w:rsid w:val="00ED489C"/>
    <w:rsid w:val="00ED4C98"/>
    <w:rsid w:val="00ED5644"/>
    <w:rsid w:val="00ED5BB7"/>
    <w:rsid w:val="00ED62B8"/>
    <w:rsid w:val="00ED6534"/>
    <w:rsid w:val="00ED684C"/>
    <w:rsid w:val="00ED6D26"/>
    <w:rsid w:val="00ED7328"/>
    <w:rsid w:val="00ED7B96"/>
    <w:rsid w:val="00EE04AD"/>
    <w:rsid w:val="00EE0C94"/>
    <w:rsid w:val="00EE197D"/>
    <w:rsid w:val="00EE1F7B"/>
    <w:rsid w:val="00EE20B5"/>
    <w:rsid w:val="00EE2930"/>
    <w:rsid w:val="00EE2A1B"/>
    <w:rsid w:val="00EE2E8D"/>
    <w:rsid w:val="00EE3DFC"/>
    <w:rsid w:val="00EE4794"/>
    <w:rsid w:val="00EE49CD"/>
    <w:rsid w:val="00EE6A0D"/>
    <w:rsid w:val="00EE7451"/>
    <w:rsid w:val="00EE74F1"/>
    <w:rsid w:val="00EE7863"/>
    <w:rsid w:val="00EE7A3E"/>
    <w:rsid w:val="00EE7A49"/>
    <w:rsid w:val="00EE7D16"/>
    <w:rsid w:val="00EF1DB9"/>
    <w:rsid w:val="00EF20ED"/>
    <w:rsid w:val="00EF25F6"/>
    <w:rsid w:val="00EF3A55"/>
    <w:rsid w:val="00EF3BBA"/>
    <w:rsid w:val="00EF4DE8"/>
    <w:rsid w:val="00EF4E21"/>
    <w:rsid w:val="00EF50D5"/>
    <w:rsid w:val="00EF5B59"/>
    <w:rsid w:val="00EF620A"/>
    <w:rsid w:val="00EF629E"/>
    <w:rsid w:val="00EF66DC"/>
    <w:rsid w:val="00EF6AC9"/>
    <w:rsid w:val="00EF7259"/>
    <w:rsid w:val="00EF768C"/>
    <w:rsid w:val="00F003C8"/>
    <w:rsid w:val="00F00C91"/>
    <w:rsid w:val="00F00CD6"/>
    <w:rsid w:val="00F00D1B"/>
    <w:rsid w:val="00F017F3"/>
    <w:rsid w:val="00F018C5"/>
    <w:rsid w:val="00F01969"/>
    <w:rsid w:val="00F02040"/>
    <w:rsid w:val="00F02288"/>
    <w:rsid w:val="00F0232E"/>
    <w:rsid w:val="00F02707"/>
    <w:rsid w:val="00F02D18"/>
    <w:rsid w:val="00F03819"/>
    <w:rsid w:val="00F05930"/>
    <w:rsid w:val="00F05C7A"/>
    <w:rsid w:val="00F05DA5"/>
    <w:rsid w:val="00F05E44"/>
    <w:rsid w:val="00F06049"/>
    <w:rsid w:val="00F0643D"/>
    <w:rsid w:val="00F0650F"/>
    <w:rsid w:val="00F068B6"/>
    <w:rsid w:val="00F07571"/>
    <w:rsid w:val="00F078A4"/>
    <w:rsid w:val="00F07C50"/>
    <w:rsid w:val="00F10BA6"/>
    <w:rsid w:val="00F10E39"/>
    <w:rsid w:val="00F11242"/>
    <w:rsid w:val="00F12834"/>
    <w:rsid w:val="00F1283E"/>
    <w:rsid w:val="00F12F47"/>
    <w:rsid w:val="00F13324"/>
    <w:rsid w:val="00F138FC"/>
    <w:rsid w:val="00F13F90"/>
    <w:rsid w:val="00F15154"/>
    <w:rsid w:val="00F156F5"/>
    <w:rsid w:val="00F1605C"/>
    <w:rsid w:val="00F1656A"/>
    <w:rsid w:val="00F172AE"/>
    <w:rsid w:val="00F174E5"/>
    <w:rsid w:val="00F1778A"/>
    <w:rsid w:val="00F17E92"/>
    <w:rsid w:val="00F204AF"/>
    <w:rsid w:val="00F20A70"/>
    <w:rsid w:val="00F20D09"/>
    <w:rsid w:val="00F22BB2"/>
    <w:rsid w:val="00F23C64"/>
    <w:rsid w:val="00F23D1B"/>
    <w:rsid w:val="00F24C09"/>
    <w:rsid w:val="00F25307"/>
    <w:rsid w:val="00F25CB5"/>
    <w:rsid w:val="00F25F08"/>
    <w:rsid w:val="00F2613D"/>
    <w:rsid w:val="00F264EF"/>
    <w:rsid w:val="00F26FBB"/>
    <w:rsid w:val="00F273C2"/>
    <w:rsid w:val="00F27A38"/>
    <w:rsid w:val="00F300B0"/>
    <w:rsid w:val="00F30A0A"/>
    <w:rsid w:val="00F30D43"/>
    <w:rsid w:val="00F314DB"/>
    <w:rsid w:val="00F31507"/>
    <w:rsid w:val="00F31B84"/>
    <w:rsid w:val="00F32EC9"/>
    <w:rsid w:val="00F32FAB"/>
    <w:rsid w:val="00F333F5"/>
    <w:rsid w:val="00F33852"/>
    <w:rsid w:val="00F33D8A"/>
    <w:rsid w:val="00F34288"/>
    <w:rsid w:val="00F35727"/>
    <w:rsid w:val="00F36624"/>
    <w:rsid w:val="00F366A7"/>
    <w:rsid w:val="00F36DAC"/>
    <w:rsid w:val="00F36F4A"/>
    <w:rsid w:val="00F36FEA"/>
    <w:rsid w:val="00F4075C"/>
    <w:rsid w:val="00F40C3F"/>
    <w:rsid w:val="00F414C4"/>
    <w:rsid w:val="00F42512"/>
    <w:rsid w:val="00F42BD6"/>
    <w:rsid w:val="00F42BD9"/>
    <w:rsid w:val="00F435FF"/>
    <w:rsid w:val="00F43AD0"/>
    <w:rsid w:val="00F43B32"/>
    <w:rsid w:val="00F43F75"/>
    <w:rsid w:val="00F44B71"/>
    <w:rsid w:val="00F44DF6"/>
    <w:rsid w:val="00F44E3C"/>
    <w:rsid w:val="00F44E51"/>
    <w:rsid w:val="00F4550D"/>
    <w:rsid w:val="00F458A0"/>
    <w:rsid w:val="00F46EB2"/>
    <w:rsid w:val="00F47076"/>
    <w:rsid w:val="00F47213"/>
    <w:rsid w:val="00F501DC"/>
    <w:rsid w:val="00F503BE"/>
    <w:rsid w:val="00F513A7"/>
    <w:rsid w:val="00F51488"/>
    <w:rsid w:val="00F51B7D"/>
    <w:rsid w:val="00F51F91"/>
    <w:rsid w:val="00F52BA2"/>
    <w:rsid w:val="00F53C38"/>
    <w:rsid w:val="00F54117"/>
    <w:rsid w:val="00F5529E"/>
    <w:rsid w:val="00F55668"/>
    <w:rsid w:val="00F556A9"/>
    <w:rsid w:val="00F55755"/>
    <w:rsid w:val="00F56DE4"/>
    <w:rsid w:val="00F57264"/>
    <w:rsid w:val="00F57D5B"/>
    <w:rsid w:val="00F6043E"/>
    <w:rsid w:val="00F60C70"/>
    <w:rsid w:val="00F610B3"/>
    <w:rsid w:val="00F61165"/>
    <w:rsid w:val="00F6129D"/>
    <w:rsid w:val="00F614F7"/>
    <w:rsid w:val="00F616FF"/>
    <w:rsid w:val="00F6202B"/>
    <w:rsid w:val="00F623EA"/>
    <w:rsid w:val="00F627BB"/>
    <w:rsid w:val="00F6282E"/>
    <w:rsid w:val="00F63445"/>
    <w:rsid w:val="00F63460"/>
    <w:rsid w:val="00F6378F"/>
    <w:rsid w:val="00F6388C"/>
    <w:rsid w:val="00F638AC"/>
    <w:rsid w:val="00F63B51"/>
    <w:rsid w:val="00F63F5A"/>
    <w:rsid w:val="00F646B6"/>
    <w:rsid w:val="00F64EB3"/>
    <w:rsid w:val="00F655D2"/>
    <w:rsid w:val="00F65ABD"/>
    <w:rsid w:val="00F65B5B"/>
    <w:rsid w:val="00F65F69"/>
    <w:rsid w:val="00F66489"/>
    <w:rsid w:val="00F664E6"/>
    <w:rsid w:val="00F66FAA"/>
    <w:rsid w:val="00F6793B"/>
    <w:rsid w:val="00F702DF"/>
    <w:rsid w:val="00F713F9"/>
    <w:rsid w:val="00F715ED"/>
    <w:rsid w:val="00F72DE1"/>
    <w:rsid w:val="00F72F43"/>
    <w:rsid w:val="00F73316"/>
    <w:rsid w:val="00F737AD"/>
    <w:rsid w:val="00F739CE"/>
    <w:rsid w:val="00F746D7"/>
    <w:rsid w:val="00F748C0"/>
    <w:rsid w:val="00F7549F"/>
    <w:rsid w:val="00F76084"/>
    <w:rsid w:val="00F762D5"/>
    <w:rsid w:val="00F76316"/>
    <w:rsid w:val="00F764E2"/>
    <w:rsid w:val="00F76956"/>
    <w:rsid w:val="00F76D09"/>
    <w:rsid w:val="00F774C1"/>
    <w:rsid w:val="00F77734"/>
    <w:rsid w:val="00F8014B"/>
    <w:rsid w:val="00F81257"/>
    <w:rsid w:val="00F814DC"/>
    <w:rsid w:val="00F815F3"/>
    <w:rsid w:val="00F81942"/>
    <w:rsid w:val="00F81CA0"/>
    <w:rsid w:val="00F82E20"/>
    <w:rsid w:val="00F84AFA"/>
    <w:rsid w:val="00F84D5E"/>
    <w:rsid w:val="00F84E77"/>
    <w:rsid w:val="00F850BF"/>
    <w:rsid w:val="00F85643"/>
    <w:rsid w:val="00F856BD"/>
    <w:rsid w:val="00F85D41"/>
    <w:rsid w:val="00F868B3"/>
    <w:rsid w:val="00F874CF"/>
    <w:rsid w:val="00F87C0D"/>
    <w:rsid w:val="00F925E6"/>
    <w:rsid w:val="00F9325C"/>
    <w:rsid w:val="00F93910"/>
    <w:rsid w:val="00F93B78"/>
    <w:rsid w:val="00F96320"/>
    <w:rsid w:val="00F96CA1"/>
    <w:rsid w:val="00F97AE3"/>
    <w:rsid w:val="00F97B6E"/>
    <w:rsid w:val="00F97CA5"/>
    <w:rsid w:val="00FA0FAE"/>
    <w:rsid w:val="00FA0FB1"/>
    <w:rsid w:val="00FA1493"/>
    <w:rsid w:val="00FA1EB0"/>
    <w:rsid w:val="00FA25B2"/>
    <w:rsid w:val="00FA3863"/>
    <w:rsid w:val="00FA4920"/>
    <w:rsid w:val="00FA49E8"/>
    <w:rsid w:val="00FA5301"/>
    <w:rsid w:val="00FA5C2C"/>
    <w:rsid w:val="00FA6E7D"/>
    <w:rsid w:val="00FB022D"/>
    <w:rsid w:val="00FB078C"/>
    <w:rsid w:val="00FB0A69"/>
    <w:rsid w:val="00FB150F"/>
    <w:rsid w:val="00FB1566"/>
    <w:rsid w:val="00FB36BB"/>
    <w:rsid w:val="00FB54B6"/>
    <w:rsid w:val="00FB55C8"/>
    <w:rsid w:val="00FB57C7"/>
    <w:rsid w:val="00FB76AC"/>
    <w:rsid w:val="00FB7EFB"/>
    <w:rsid w:val="00FC0268"/>
    <w:rsid w:val="00FC1639"/>
    <w:rsid w:val="00FC1817"/>
    <w:rsid w:val="00FC3683"/>
    <w:rsid w:val="00FC39FB"/>
    <w:rsid w:val="00FC4807"/>
    <w:rsid w:val="00FC599B"/>
    <w:rsid w:val="00FC5B6C"/>
    <w:rsid w:val="00FC6151"/>
    <w:rsid w:val="00FC63B1"/>
    <w:rsid w:val="00FC7CF8"/>
    <w:rsid w:val="00FC7DA3"/>
    <w:rsid w:val="00FC7F0C"/>
    <w:rsid w:val="00FD05E2"/>
    <w:rsid w:val="00FD08F2"/>
    <w:rsid w:val="00FD0F82"/>
    <w:rsid w:val="00FD116C"/>
    <w:rsid w:val="00FD1946"/>
    <w:rsid w:val="00FD224A"/>
    <w:rsid w:val="00FD23EE"/>
    <w:rsid w:val="00FD2654"/>
    <w:rsid w:val="00FD2791"/>
    <w:rsid w:val="00FD2E06"/>
    <w:rsid w:val="00FD4B90"/>
    <w:rsid w:val="00FD4F21"/>
    <w:rsid w:val="00FD6266"/>
    <w:rsid w:val="00FD63AF"/>
    <w:rsid w:val="00FD6D90"/>
    <w:rsid w:val="00FD756B"/>
    <w:rsid w:val="00FE1438"/>
    <w:rsid w:val="00FE1976"/>
    <w:rsid w:val="00FE24D8"/>
    <w:rsid w:val="00FE2F68"/>
    <w:rsid w:val="00FE3613"/>
    <w:rsid w:val="00FE36C8"/>
    <w:rsid w:val="00FE437A"/>
    <w:rsid w:val="00FE5187"/>
    <w:rsid w:val="00FE5908"/>
    <w:rsid w:val="00FE5A48"/>
    <w:rsid w:val="00FE5A5A"/>
    <w:rsid w:val="00FE6508"/>
    <w:rsid w:val="00FE676E"/>
    <w:rsid w:val="00FE67B3"/>
    <w:rsid w:val="00FE6EF2"/>
    <w:rsid w:val="00FE781C"/>
    <w:rsid w:val="00FE7BCA"/>
    <w:rsid w:val="00FE7C91"/>
    <w:rsid w:val="00FE7FCF"/>
    <w:rsid w:val="00FF0C8A"/>
    <w:rsid w:val="00FF126B"/>
    <w:rsid w:val="00FF1486"/>
    <w:rsid w:val="00FF14B5"/>
    <w:rsid w:val="00FF1848"/>
    <w:rsid w:val="00FF1F91"/>
    <w:rsid w:val="00FF3073"/>
    <w:rsid w:val="00FF30BF"/>
    <w:rsid w:val="00FF30DB"/>
    <w:rsid w:val="00FF471F"/>
    <w:rsid w:val="00FF6486"/>
    <w:rsid w:val="00FF74F5"/>
    <w:rsid w:val="00FF7590"/>
    <w:rsid w:val="00FF7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basedOn w:val="a0"/>
    <w:link w:val="a3"/>
    <w:uiPriority w:val="10"/>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aliases w:val="Маркер,Bullet Number,Нумерованый список,List Paragraph1,Bullet List,FooterText,numbered,lp1"/>
    <w:basedOn w:val="a"/>
    <w:link w:val="a7"/>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10">
    <w:name w:val="Обычный11"/>
    <w:rsid w:val="0012603D"/>
    <w:pPr>
      <w:ind w:firstLine="720"/>
      <w:jc w:val="both"/>
    </w:pPr>
    <w:rPr>
      <w:sz w:val="28"/>
    </w:rPr>
  </w:style>
  <w:style w:type="character" w:styleId="a8">
    <w:name w:val="Hyperlink"/>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270223"/>
    <w:rPr>
      <w:rFonts w:eastAsia="MS Mincho"/>
      <w:sz w:val="26"/>
      <w:szCs w:val="24"/>
    </w:rPr>
  </w:style>
  <w:style w:type="paragraph" w:styleId="ab">
    <w:name w:val="Plain Text"/>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CB1581"/>
    <w:rPr>
      <w:rFonts w:eastAsia="MS Mincho"/>
      <w:spacing w:val="-2"/>
      <w:sz w:val="26"/>
    </w:rPr>
  </w:style>
  <w:style w:type="character" w:styleId="ad">
    <w:name w:val="footnote reference"/>
    <w:semiHidden/>
    <w:rsid w:val="00CB1581"/>
    <w:rPr>
      <w:vertAlign w:val="superscript"/>
    </w:rPr>
  </w:style>
  <w:style w:type="paragraph" w:styleId="ae">
    <w:name w:val="footnote text"/>
    <w:basedOn w:val="a"/>
    <w:link w:val="af"/>
    <w:semiHidden/>
    <w:rsid w:val="00CB1581"/>
    <w:pPr>
      <w:widowControl w:val="0"/>
      <w:autoSpaceDE w:val="0"/>
      <w:autoSpaceDN w:val="0"/>
    </w:pPr>
    <w:rPr>
      <w:sz w:val="20"/>
      <w:szCs w:val="20"/>
    </w:rPr>
  </w:style>
  <w:style w:type="character" w:customStyle="1" w:styleId="af">
    <w:name w:val="Текст сноски Знак"/>
    <w:basedOn w:val="a0"/>
    <w:link w:val="ae"/>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basedOn w:val="a0"/>
    <w:link w:val="af1"/>
    <w:uiPriority w:val="99"/>
    <w:rsid w:val="001B0AA9"/>
    <w:rPr>
      <w:sz w:val="24"/>
      <w:szCs w:val="24"/>
    </w:rPr>
  </w:style>
  <w:style w:type="paragraph" w:styleId="af3">
    <w:name w:val="footer"/>
    <w:basedOn w:val="a"/>
    <w:link w:val="af4"/>
    <w:uiPriority w:val="99"/>
    <w:semiHidden/>
    <w:unhideWhenUsed/>
    <w:rsid w:val="001B0AA9"/>
    <w:pPr>
      <w:tabs>
        <w:tab w:val="center" w:pos="4677"/>
        <w:tab w:val="right" w:pos="9355"/>
      </w:tabs>
    </w:pPr>
  </w:style>
  <w:style w:type="character" w:customStyle="1" w:styleId="af4">
    <w:name w:val="Нижний колонтитул Знак"/>
    <w:basedOn w:val="a0"/>
    <w:link w:val="af3"/>
    <w:uiPriority w:val="99"/>
    <w:semiHidden/>
    <w:rsid w:val="001B0AA9"/>
    <w:rPr>
      <w:sz w:val="24"/>
      <w:szCs w:val="24"/>
    </w:rPr>
  </w:style>
  <w:style w:type="paragraph" w:styleId="af5">
    <w:name w:val="Body Text Indent"/>
    <w:basedOn w:val="a"/>
    <w:link w:val="af6"/>
    <w:rsid w:val="00017A3F"/>
    <w:pPr>
      <w:spacing w:after="120"/>
      <w:ind w:left="283"/>
    </w:pPr>
  </w:style>
  <w:style w:type="character" w:customStyle="1" w:styleId="af6">
    <w:name w:val="Основной текст с отступом Знак"/>
    <w:basedOn w:val="a0"/>
    <w:link w:val="af5"/>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1">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basedOn w:val="a0"/>
    <w:link w:val="af7"/>
    <w:rsid w:val="00DF6328"/>
    <w:rPr>
      <w:b/>
      <w:bCs/>
      <w:sz w:val="24"/>
      <w:szCs w:val="24"/>
    </w:rPr>
  </w:style>
  <w:style w:type="character" w:styleId="af9">
    <w:name w:val="annotation reference"/>
    <w:basedOn w:val="a0"/>
    <w:uiPriority w:val="99"/>
    <w:semiHidden/>
    <w:unhideWhenUsed/>
    <w:rsid w:val="00233C20"/>
    <w:rPr>
      <w:sz w:val="16"/>
      <w:szCs w:val="16"/>
    </w:rPr>
  </w:style>
  <w:style w:type="paragraph" w:styleId="afa">
    <w:name w:val="annotation text"/>
    <w:basedOn w:val="a"/>
    <w:link w:val="afb"/>
    <w:unhideWhenUsed/>
    <w:rsid w:val="00233C20"/>
    <w:rPr>
      <w:sz w:val="20"/>
      <w:szCs w:val="20"/>
    </w:rPr>
  </w:style>
  <w:style w:type="character" w:customStyle="1" w:styleId="afb">
    <w:name w:val="Текст примечания Знак"/>
    <w:basedOn w:val="a0"/>
    <w:link w:val="afa"/>
    <w:rsid w:val="00233C20"/>
  </w:style>
  <w:style w:type="paragraph" w:styleId="afc">
    <w:name w:val="annotation subject"/>
    <w:basedOn w:val="afa"/>
    <w:next w:val="afa"/>
    <w:link w:val="afd"/>
    <w:uiPriority w:val="99"/>
    <w:semiHidden/>
    <w:unhideWhenUsed/>
    <w:rsid w:val="00233C20"/>
    <w:rPr>
      <w:b/>
      <w:bCs/>
    </w:rPr>
  </w:style>
  <w:style w:type="character" w:customStyle="1" w:styleId="afd">
    <w:name w:val="Тема примечания Знак"/>
    <w:basedOn w:val="afb"/>
    <w:link w:val="afc"/>
    <w:uiPriority w:val="99"/>
    <w:semiHidden/>
    <w:rsid w:val="00233C20"/>
    <w:rPr>
      <w:b/>
      <w:bCs/>
    </w:rPr>
  </w:style>
  <w:style w:type="paragraph" w:styleId="afe">
    <w:name w:val="Balloon Text"/>
    <w:basedOn w:val="a"/>
    <w:link w:val="aff"/>
    <w:uiPriority w:val="99"/>
    <w:semiHidden/>
    <w:unhideWhenUsed/>
    <w:rsid w:val="00233C20"/>
    <w:rPr>
      <w:rFonts w:ascii="Tahoma" w:hAnsi="Tahoma" w:cs="Tahoma"/>
      <w:sz w:val="16"/>
      <w:szCs w:val="16"/>
    </w:rPr>
  </w:style>
  <w:style w:type="character" w:customStyle="1" w:styleId="aff">
    <w:name w:val="Текст выноски Знак"/>
    <w:basedOn w:val="a0"/>
    <w:link w:val="afe"/>
    <w:uiPriority w:val="99"/>
    <w:semiHidden/>
    <w:rsid w:val="00233C20"/>
    <w:rPr>
      <w:rFonts w:ascii="Tahoma" w:hAnsi="Tahoma" w:cs="Tahoma"/>
      <w:sz w:val="16"/>
      <w:szCs w:val="16"/>
    </w:rPr>
  </w:style>
  <w:style w:type="paragraph" w:styleId="aff0">
    <w:name w:val="Revision"/>
    <w:hidden/>
    <w:uiPriority w:val="99"/>
    <w:semiHidden/>
    <w:rsid w:val="00437BAC"/>
    <w:rPr>
      <w:sz w:val="24"/>
      <w:szCs w:val="24"/>
    </w:rPr>
  </w:style>
  <w:style w:type="table" w:styleId="aff1">
    <w:name w:val="Table Grid"/>
    <w:basedOn w:val="a1"/>
    <w:uiPriority w:val="59"/>
    <w:rsid w:val="00114C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6513F5"/>
    <w:pPr>
      <w:widowControl w:val="0"/>
      <w:autoSpaceDE w:val="0"/>
      <w:autoSpaceDN w:val="0"/>
      <w:adjustRightInd w:val="0"/>
    </w:pPr>
  </w:style>
  <w:style w:type="paragraph" w:customStyle="1" w:styleId="Style14">
    <w:name w:val="Style14"/>
    <w:basedOn w:val="a"/>
    <w:uiPriority w:val="99"/>
    <w:rsid w:val="006513F5"/>
    <w:pPr>
      <w:widowControl w:val="0"/>
      <w:autoSpaceDE w:val="0"/>
      <w:autoSpaceDN w:val="0"/>
      <w:adjustRightInd w:val="0"/>
    </w:pPr>
  </w:style>
  <w:style w:type="paragraph" w:customStyle="1" w:styleId="Style15">
    <w:name w:val="Style15"/>
    <w:basedOn w:val="a"/>
    <w:uiPriority w:val="99"/>
    <w:rsid w:val="006513F5"/>
    <w:pPr>
      <w:widowControl w:val="0"/>
      <w:autoSpaceDE w:val="0"/>
      <w:autoSpaceDN w:val="0"/>
      <w:adjustRightInd w:val="0"/>
    </w:pPr>
  </w:style>
  <w:style w:type="character" w:customStyle="1" w:styleId="FontStyle21">
    <w:name w:val="Font Style21"/>
    <w:basedOn w:val="a0"/>
    <w:rsid w:val="006513F5"/>
    <w:rPr>
      <w:rFonts w:ascii="Times New Roman" w:hAnsi="Times New Roman" w:cs="Times New Roman"/>
      <w:b/>
      <w:bCs/>
      <w:color w:val="000000"/>
      <w:sz w:val="26"/>
      <w:szCs w:val="26"/>
    </w:rPr>
  </w:style>
  <w:style w:type="character" w:customStyle="1" w:styleId="FontStyle22">
    <w:name w:val="Font Style22"/>
    <w:basedOn w:val="a0"/>
    <w:rsid w:val="006513F5"/>
    <w:rPr>
      <w:rFonts w:ascii="Times New Roman" w:hAnsi="Times New Roman" w:cs="Times New Roman"/>
      <w:b/>
      <w:bCs/>
      <w:color w:val="000000"/>
      <w:sz w:val="28"/>
      <w:szCs w:val="28"/>
    </w:rPr>
  </w:style>
  <w:style w:type="character" w:customStyle="1" w:styleId="FontStyle23">
    <w:name w:val="Font Style23"/>
    <w:basedOn w:val="a0"/>
    <w:rsid w:val="006513F5"/>
    <w:rPr>
      <w:rFonts w:ascii="Times New Roman" w:hAnsi="Times New Roman" w:cs="Times New Roman"/>
      <w:color w:val="000000"/>
      <w:sz w:val="26"/>
      <w:szCs w:val="26"/>
    </w:rPr>
  </w:style>
  <w:style w:type="paragraph" w:customStyle="1" w:styleId="ConsPlusNormal">
    <w:name w:val="ConsPlusNormal"/>
    <w:rsid w:val="0011558A"/>
    <w:pPr>
      <w:autoSpaceDE w:val="0"/>
      <w:autoSpaceDN w:val="0"/>
      <w:adjustRightInd w:val="0"/>
    </w:p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
    <w:basedOn w:val="a0"/>
    <w:link w:val="a6"/>
    <w:uiPriority w:val="34"/>
    <w:locked/>
    <w:rsid w:val="00116761"/>
    <w:rPr>
      <w:sz w:val="24"/>
      <w:szCs w:val="24"/>
    </w:rPr>
  </w:style>
</w:styles>
</file>

<file path=word/webSettings.xml><?xml version="1.0" encoding="utf-8"?>
<w:webSettings xmlns:r="http://schemas.openxmlformats.org/officeDocument/2006/relationships" xmlns:w="http://schemas.openxmlformats.org/wordprocessingml/2006/main">
  <w:divs>
    <w:div w:id="859589060">
      <w:bodyDiv w:val="1"/>
      <w:marLeft w:val="0"/>
      <w:marRight w:val="0"/>
      <w:marTop w:val="0"/>
      <w:marBottom w:val="0"/>
      <w:divBdr>
        <w:top w:val="none" w:sz="0" w:space="0" w:color="auto"/>
        <w:left w:val="none" w:sz="0" w:space="0" w:color="auto"/>
        <w:bottom w:val="none" w:sz="0" w:space="0" w:color="auto"/>
        <w:right w:val="none" w:sz="0" w:space="0" w:color="auto"/>
      </w:divBdr>
    </w:div>
    <w:div w:id="1698432005">
      <w:bodyDiv w:val="1"/>
      <w:marLeft w:val="0"/>
      <w:marRight w:val="0"/>
      <w:marTop w:val="0"/>
      <w:marBottom w:val="0"/>
      <w:divBdr>
        <w:top w:val="none" w:sz="0" w:space="0" w:color="auto"/>
        <w:left w:val="none" w:sz="0" w:space="0" w:color="auto"/>
        <w:bottom w:val="none" w:sz="0" w:space="0" w:color="auto"/>
        <w:right w:val="none" w:sz="0" w:space="0" w:color="auto"/>
      </w:divBdr>
    </w:div>
    <w:div w:id="1820730732">
      <w:bodyDiv w:val="1"/>
      <w:marLeft w:val="0"/>
      <w:marRight w:val="0"/>
      <w:marTop w:val="0"/>
      <w:marBottom w:val="0"/>
      <w:divBdr>
        <w:top w:val="none" w:sz="0" w:space="0" w:color="auto"/>
        <w:left w:val="none" w:sz="0" w:space="0" w:color="auto"/>
        <w:bottom w:val="none" w:sz="0" w:space="0" w:color="auto"/>
        <w:right w:val="none" w:sz="0" w:space="0" w:color="auto"/>
      </w:divBdr>
    </w:div>
    <w:div w:id="1922525129">
      <w:bodyDiv w:val="1"/>
      <w:marLeft w:val="0"/>
      <w:marRight w:val="0"/>
      <w:marTop w:val="0"/>
      <w:marBottom w:val="0"/>
      <w:divBdr>
        <w:top w:val="none" w:sz="0" w:space="0" w:color="auto"/>
        <w:left w:val="none" w:sz="0" w:space="0" w:color="auto"/>
        <w:bottom w:val="none" w:sz="0" w:space="0" w:color="auto"/>
        <w:right w:val="none" w:sz="0" w:space="0" w:color="auto"/>
      </w:divBdr>
    </w:div>
    <w:div w:id="2072078262">
      <w:bodyDiv w:val="1"/>
      <w:marLeft w:val="0"/>
      <w:marRight w:val="0"/>
      <w:marTop w:val="0"/>
      <w:marBottom w:val="0"/>
      <w:divBdr>
        <w:top w:val="none" w:sz="0" w:space="0" w:color="auto"/>
        <w:left w:val="none" w:sz="0" w:space="0" w:color="auto"/>
        <w:bottom w:val="none" w:sz="0" w:space="0" w:color="auto"/>
        <w:right w:val="none" w:sz="0" w:space="0" w:color="auto"/>
      </w:divBdr>
    </w:div>
    <w:div w:id="208267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6099F-2CF8-4953-A12B-0BDEE2614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3660</Words>
  <Characters>20867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Железнова Юлия Олеговна</cp:lastModifiedBy>
  <cp:revision>4</cp:revision>
  <cp:lastPrinted>2018-05-10T04:09:00Z</cp:lastPrinted>
  <dcterms:created xsi:type="dcterms:W3CDTF">2018-07-09T06:36:00Z</dcterms:created>
  <dcterms:modified xsi:type="dcterms:W3CDTF">2018-07-12T01:46:00Z</dcterms:modified>
</cp:coreProperties>
</file>