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4019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4019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4594" w:rsidRDefault="00883DD5" w:rsidP="004833AF">
      <w:pPr>
        <w:jc w:val="center"/>
        <w:rPr>
          <w:b/>
          <w:sz w:val="28"/>
          <w:szCs w:val="28"/>
        </w:rPr>
      </w:pPr>
      <w:r w:rsidRPr="00E94594">
        <w:rPr>
          <w:b/>
          <w:sz w:val="28"/>
          <w:szCs w:val="28"/>
        </w:rPr>
        <w:t>«</w:t>
      </w:r>
      <w:r w:rsidR="00D4019B" w:rsidRPr="00E94594">
        <w:rPr>
          <w:b/>
          <w:sz w:val="28"/>
          <w:szCs w:val="28"/>
        </w:rPr>
        <w:t>Болт М12-6</w:t>
      </w:r>
      <w:r w:rsidR="00D4019B">
        <w:rPr>
          <w:b/>
          <w:sz w:val="28"/>
          <w:szCs w:val="28"/>
          <w:lang w:val="en-US"/>
        </w:rPr>
        <w:t>g</w:t>
      </w:r>
      <w:r w:rsidR="00D4019B" w:rsidRPr="00E94594">
        <w:rPr>
          <w:b/>
          <w:sz w:val="28"/>
          <w:szCs w:val="28"/>
        </w:rPr>
        <w:t>х90</w:t>
      </w:r>
      <w:r w:rsidRPr="00E94594">
        <w:rPr>
          <w:b/>
          <w:sz w:val="28"/>
          <w:szCs w:val="28"/>
        </w:rPr>
        <w:t xml:space="preserve">» </w:t>
      </w:r>
    </w:p>
    <w:p w:rsidR="008F2CB1" w:rsidRPr="00E94594" w:rsidRDefault="008F2CB1" w:rsidP="009F6355">
      <w:pPr>
        <w:jc w:val="center"/>
        <w:rPr>
          <w:b/>
          <w:sz w:val="28"/>
          <w:szCs w:val="28"/>
        </w:rPr>
      </w:pPr>
    </w:p>
    <w:p w:rsidR="004833AF" w:rsidRPr="00E94594" w:rsidRDefault="00FE45B4" w:rsidP="009F6355">
      <w:pPr>
        <w:jc w:val="center"/>
        <w:rPr>
          <w:b/>
          <w:sz w:val="28"/>
          <w:szCs w:val="28"/>
        </w:rPr>
      </w:pPr>
      <w:r w:rsidRPr="00E94594">
        <w:rPr>
          <w:b/>
          <w:sz w:val="28"/>
          <w:szCs w:val="28"/>
        </w:rPr>
        <w:t>№</w:t>
      </w:r>
      <w:r w:rsidR="00D4019B" w:rsidRPr="00E94594">
        <w:rPr>
          <w:b/>
          <w:bCs/>
          <w:caps/>
          <w:sz w:val="28"/>
          <w:szCs w:val="28"/>
        </w:rPr>
        <w:t>501-</w:t>
      </w:r>
      <w:r w:rsidR="00D4019B">
        <w:rPr>
          <w:b/>
          <w:bCs/>
          <w:caps/>
          <w:sz w:val="28"/>
          <w:szCs w:val="28"/>
          <w:lang w:val="en-US"/>
        </w:rPr>
        <w:t>U</w:t>
      </w:r>
      <w:r w:rsidR="00D4019B" w:rsidRPr="00E94594">
        <w:rPr>
          <w:b/>
          <w:bCs/>
          <w:caps/>
          <w:sz w:val="28"/>
          <w:szCs w:val="28"/>
        </w:rPr>
        <w:t>420-18/16</w:t>
      </w:r>
      <w:r w:rsidRPr="00E9459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4594">
        <w:rPr>
          <w:b/>
          <w:sz w:val="28"/>
          <w:szCs w:val="28"/>
        </w:rPr>
        <w:t xml:space="preserve"> </w:t>
      </w:r>
      <w:r w:rsidR="00D4019B" w:rsidRPr="00E94594">
        <w:rPr>
          <w:b/>
          <w:bCs/>
          <w:caps/>
          <w:sz w:val="28"/>
          <w:szCs w:val="28"/>
        </w:rPr>
        <w:t>22.03.2018</w:t>
      </w:r>
      <w:r w:rsidR="007E457E" w:rsidRPr="007711D1">
        <w:rPr>
          <w:b/>
          <w:sz w:val="28"/>
          <w:szCs w:val="28"/>
        </w:rPr>
        <w:t>г</w:t>
      </w:r>
      <w:r w:rsidR="007E457E" w:rsidRPr="00E94594">
        <w:rPr>
          <w:b/>
          <w:sz w:val="28"/>
          <w:szCs w:val="28"/>
        </w:rPr>
        <w:t>.</w:t>
      </w:r>
    </w:p>
    <w:p w:rsidR="004833AF" w:rsidRPr="00E9459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4019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Болт М12-6gх90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4019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4019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4019B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4019B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4019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4019B">
        <w:rPr>
          <w:sz w:val="24"/>
          <w:szCs w:val="24"/>
        </w:rPr>
        <w:t>Болт М12-6gх90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4019B">
        <w:rPr>
          <w:sz w:val="24"/>
          <w:szCs w:val="24"/>
        </w:rPr>
        <w:t>Болт М12-6gх90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4019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4019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4019B">
        <w:rPr>
          <w:sz w:val="24"/>
          <w:szCs w:val="24"/>
        </w:rPr>
        <w:t>Болт М12-6gх90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4019B">
        <w:rPr>
          <w:sz w:val="24"/>
          <w:szCs w:val="24"/>
        </w:rPr>
        <w:t>в течение 5 календарных дней с даты 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4019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4019B">
        <w:rPr>
          <w:sz w:val="24"/>
          <w:szCs w:val="24"/>
        </w:rPr>
        <w:t>в течение 5 календарных дней при 100% оплате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4019B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4019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4019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4019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4019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4019B">
        <w:rPr>
          <w:sz w:val="24"/>
          <w:szCs w:val="24"/>
        </w:rPr>
        <w:t>Болт М12-6gх90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4019B" w:rsidRPr="007711D1" w:rsidTr="0084296F">
        <w:trPr>
          <w:trHeight w:val="349"/>
        </w:trPr>
        <w:tc>
          <w:tcPr>
            <w:tcW w:w="817" w:type="dxa"/>
          </w:tcPr>
          <w:p w:rsidR="00D4019B" w:rsidRPr="007711D1" w:rsidRDefault="00D4019B" w:rsidP="008429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4019B" w:rsidRPr="007711D1" w:rsidRDefault="00D4019B" w:rsidP="008429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1000002624</w:t>
            </w:r>
          </w:p>
        </w:tc>
        <w:tc>
          <w:tcPr>
            <w:tcW w:w="4252" w:type="dxa"/>
          </w:tcPr>
          <w:p w:rsidR="00D4019B" w:rsidRPr="007711D1" w:rsidRDefault="00D4019B" w:rsidP="008429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Болт М12-6gх90</w:t>
            </w:r>
          </w:p>
        </w:tc>
        <w:tc>
          <w:tcPr>
            <w:tcW w:w="1418" w:type="dxa"/>
          </w:tcPr>
          <w:p w:rsidR="00D4019B" w:rsidRPr="007711D1" w:rsidRDefault="00D4019B" w:rsidP="008429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3094.000</w:t>
            </w:r>
          </w:p>
        </w:tc>
        <w:tc>
          <w:tcPr>
            <w:tcW w:w="1701" w:type="dxa"/>
          </w:tcPr>
          <w:p w:rsidR="00D4019B" w:rsidRPr="007711D1" w:rsidRDefault="00D4019B" w:rsidP="008429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4019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4019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4019B">
        <w:rPr>
          <w:sz w:val="24"/>
          <w:szCs w:val="24"/>
        </w:rPr>
        <w:t>Болт М12-6gх90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4019B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4019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4019B">
        <w:rPr>
          <w:sz w:val="24"/>
          <w:szCs w:val="24"/>
        </w:rPr>
        <w:t>Болт М12-6gх90</w:t>
      </w:r>
      <w:r w:rsidR="00356073" w:rsidRPr="007711D1">
        <w:rPr>
          <w:sz w:val="24"/>
          <w:szCs w:val="24"/>
        </w:rPr>
        <w:t xml:space="preserve"> в количестве </w:t>
      </w:r>
      <w:r w:rsidR="00D4019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4019B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4019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4019B">
        <w:rPr>
          <w:i/>
          <w:szCs w:val="24"/>
        </w:rPr>
        <w:t>Болт М12-6gх90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4019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4019B">
        <w:rPr>
          <w:szCs w:val="24"/>
        </w:rPr>
        <w:t>Болт М12-6gх90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4019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4019B">
              <w:rPr>
                <w:szCs w:val="24"/>
              </w:rPr>
              <w:t>Болт М12-6gх90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4019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4019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395431.15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336116.48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276801.81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217487.14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158172.47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98857.80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39543.13</w:t>
            </w:r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D4019B" w:rsidTr="0084296F">
        <w:tc>
          <w:tcPr>
            <w:tcW w:w="1100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35581.00</w:t>
            </w:r>
            <w:bookmarkEnd w:id="1"/>
          </w:p>
        </w:tc>
        <w:tc>
          <w:tcPr>
            <w:tcW w:w="3119" w:type="dxa"/>
          </w:tcPr>
          <w:p w:rsidR="00D4019B" w:rsidRPr="00A37BFC" w:rsidRDefault="00D4019B" w:rsidP="008429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59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19B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594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B4A7-4770-498E-AB29-7A76B881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8049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2018-03-22T10:49:00Z</dcterms:created>
  <dcterms:modified xsi:type="dcterms:W3CDTF">2018-03-22T10:49:00Z</dcterms:modified>
</cp:coreProperties>
</file>